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FD1E3" w14:textId="77777777" w:rsidR="0040787C" w:rsidRDefault="0040787C" w:rsidP="002F6FB1">
      <w:pPr>
        <w:spacing w:after="0" w:line="276" w:lineRule="auto"/>
        <w:jc w:val="center"/>
        <w:rPr>
          <w:rFonts w:ascii="Times New Roman" w:hAnsi="Times New Roman" w:cs="Times New Roman"/>
          <w:b/>
          <w:sz w:val="24"/>
          <w:szCs w:val="24"/>
        </w:rPr>
      </w:pPr>
    </w:p>
    <w:p w14:paraId="1D0A1257" w14:textId="7214EAB6" w:rsidR="0040787C" w:rsidRDefault="0040787C" w:rsidP="002F6FB1">
      <w:pPr>
        <w:spacing w:after="0" w:line="276" w:lineRule="auto"/>
        <w:jc w:val="center"/>
        <w:rPr>
          <w:rFonts w:ascii="Times New Roman" w:hAnsi="Times New Roman" w:cs="Times New Roman"/>
          <w:b/>
          <w:sz w:val="24"/>
          <w:szCs w:val="24"/>
        </w:rPr>
      </w:pPr>
      <w:r>
        <w:rPr>
          <w:noProof/>
        </w:rPr>
        <w:drawing>
          <wp:inline distT="0" distB="0" distL="0" distR="0" wp14:anchorId="277D3AFC" wp14:editId="7847DCCD">
            <wp:extent cx="5942965" cy="8173720"/>
            <wp:effectExtent l="0" t="0" r="0" b="0"/>
            <wp:docPr id="3143122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12227" name=""/>
                    <pic:cNvPicPr/>
                  </pic:nvPicPr>
                  <pic:blipFill>
                    <a:blip r:embed="rId8"/>
                    <a:stretch>
                      <a:fillRect/>
                    </a:stretch>
                  </pic:blipFill>
                  <pic:spPr>
                    <a:xfrm>
                      <a:off x="0" y="0"/>
                      <a:ext cx="5942965" cy="8173720"/>
                    </a:xfrm>
                    <a:prstGeom prst="rect">
                      <a:avLst/>
                    </a:prstGeom>
                  </pic:spPr>
                </pic:pic>
              </a:graphicData>
            </a:graphic>
          </wp:inline>
        </w:drawing>
      </w:r>
    </w:p>
    <w:p w14:paraId="71DD28F3" w14:textId="77777777" w:rsidR="0040787C" w:rsidRDefault="0040787C" w:rsidP="002F6FB1">
      <w:pPr>
        <w:spacing w:after="0" w:line="276" w:lineRule="auto"/>
        <w:jc w:val="center"/>
        <w:rPr>
          <w:rFonts w:ascii="Times New Roman" w:hAnsi="Times New Roman" w:cs="Times New Roman"/>
          <w:b/>
          <w:sz w:val="24"/>
          <w:szCs w:val="24"/>
        </w:rPr>
      </w:pPr>
    </w:p>
    <w:p w14:paraId="56996ED4" w14:textId="77777777" w:rsidR="0040787C" w:rsidRDefault="0040787C" w:rsidP="002F6FB1">
      <w:pPr>
        <w:spacing w:after="0" w:line="276" w:lineRule="auto"/>
        <w:jc w:val="center"/>
        <w:rPr>
          <w:rFonts w:ascii="Times New Roman" w:hAnsi="Times New Roman" w:cs="Times New Roman"/>
          <w:b/>
          <w:sz w:val="24"/>
          <w:szCs w:val="24"/>
        </w:rPr>
      </w:pPr>
    </w:p>
    <w:p w14:paraId="6F7ED2FF" w14:textId="77777777" w:rsidR="0040787C" w:rsidRDefault="0040787C" w:rsidP="002F6FB1">
      <w:pPr>
        <w:spacing w:after="0" w:line="276" w:lineRule="auto"/>
        <w:jc w:val="center"/>
        <w:rPr>
          <w:rFonts w:ascii="Times New Roman" w:hAnsi="Times New Roman" w:cs="Times New Roman"/>
          <w:b/>
          <w:sz w:val="24"/>
          <w:szCs w:val="24"/>
        </w:rPr>
      </w:pPr>
    </w:p>
    <w:p w14:paraId="6F0CB993" w14:textId="77777777" w:rsidR="0040787C" w:rsidRDefault="0040787C" w:rsidP="002F6FB1">
      <w:pPr>
        <w:spacing w:after="0" w:line="276" w:lineRule="auto"/>
        <w:jc w:val="center"/>
        <w:rPr>
          <w:rFonts w:ascii="Times New Roman" w:hAnsi="Times New Roman" w:cs="Times New Roman"/>
          <w:b/>
          <w:sz w:val="24"/>
          <w:szCs w:val="24"/>
        </w:rPr>
      </w:pPr>
    </w:p>
    <w:p w14:paraId="4C253976" w14:textId="77777777" w:rsidR="0040787C" w:rsidRDefault="0040787C" w:rsidP="0040787C">
      <w:pPr>
        <w:spacing w:after="0" w:line="276" w:lineRule="auto"/>
        <w:rPr>
          <w:rFonts w:ascii="Times New Roman" w:hAnsi="Times New Roman" w:cs="Times New Roman"/>
          <w:b/>
          <w:sz w:val="24"/>
          <w:szCs w:val="24"/>
        </w:rPr>
      </w:pPr>
    </w:p>
    <w:p w14:paraId="31549384" w14:textId="1FF9C5C7" w:rsidR="00BA3087" w:rsidRPr="003C0D90" w:rsidRDefault="00BA3087"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lastRenderedPageBreak/>
        <w:t>СОДЕРЖАНИЕ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7799"/>
        <w:gridCol w:w="963"/>
      </w:tblGrid>
      <w:tr w:rsidR="003C0D90" w:rsidRPr="003C0D90" w14:paraId="555AC6D4" w14:textId="77777777" w:rsidTr="00CD7351">
        <w:trPr>
          <w:jc w:val="center"/>
        </w:trPr>
        <w:tc>
          <w:tcPr>
            <w:tcW w:w="811" w:type="dxa"/>
            <w:shd w:val="clear" w:color="auto" w:fill="auto"/>
          </w:tcPr>
          <w:p w14:paraId="14ABFFA7" w14:textId="77777777" w:rsidR="001D44B0" w:rsidRPr="003C0D90" w:rsidRDefault="001D44B0"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w:t>
            </w:r>
          </w:p>
        </w:tc>
        <w:tc>
          <w:tcPr>
            <w:tcW w:w="7799" w:type="dxa"/>
            <w:shd w:val="clear" w:color="auto" w:fill="auto"/>
          </w:tcPr>
          <w:p w14:paraId="257B7533" w14:textId="77777777" w:rsidR="001D44B0" w:rsidRPr="003C0D90" w:rsidRDefault="00BA3087"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Оглавление </w:t>
            </w:r>
          </w:p>
        </w:tc>
        <w:tc>
          <w:tcPr>
            <w:tcW w:w="963" w:type="dxa"/>
            <w:shd w:val="clear" w:color="auto" w:fill="auto"/>
          </w:tcPr>
          <w:p w14:paraId="0C4BDC9A" w14:textId="77777777" w:rsidR="001D44B0" w:rsidRPr="003C0D90" w:rsidRDefault="001D44B0"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Стр.</w:t>
            </w:r>
          </w:p>
        </w:tc>
      </w:tr>
      <w:tr w:rsidR="00CD7351" w:rsidRPr="003C0D90" w14:paraId="2558413A" w14:textId="77777777" w:rsidTr="00CD7351">
        <w:trPr>
          <w:trHeight w:val="480"/>
          <w:jc w:val="center"/>
        </w:trPr>
        <w:tc>
          <w:tcPr>
            <w:tcW w:w="8610" w:type="dxa"/>
            <w:gridSpan w:val="2"/>
            <w:shd w:val="clear" w:color="auto" w:fill="auto"/>
            <w:vAlign w:val="center"/>
          </w:tcPr>
          <w:p w14:paraId="168A866A" w14:textId="77777777" w:rsidR="00CD7351" w:rsidRPr="003C0D90" w:rsidRDefault="00CD7351" w:rsidP="002F6FB1">
            <w:pPr>
              <w:spacing w:after="0" w:line="276" w:lineRule="auto"/>
              <w:jc w:val="both"/>
              <w:rPr>
                <w:rFonts w:ascii="Times New Roman" w:hAnsi="Times New Roman" w:cs="Times New Roman"/>
                <w:b/>
                <w:sz w:val="24"/>
                <w:szCs w:val="24"/>
                <w:lang w:val="en-US"/>
              </w:rPr>
            </w:pPr>
            <w:r w:rsidRPr="003C0D90">
              <w:rPr>
                <w:rFonts w:ascii="Times New Roman" w:hAnsi="Times New Roman" w:cs="Times New Roman"/>
                <w:b/>
                <w:sz w:val="24"/>
                <w:szCs w:val="24"/>
                <w:lang w:val="en-US"/>
              </w:rPr>
              <w:t>I</w:t>
            </w:r>
            <w:r w:rsidRPr="003C0D90">
              <w:rPr>
                <w:rFonts w:ascii="Times New Roman" w:hAnsi="Times New Roman" w:cs="Times New Roman"/>
                <w:b/>
                <w:sz w:val="24"/>
                <w:szCs w:val="24"/>
              </w:rPr>
              <w:t>.ОБЩИЕ ПОЛОЖЕНИЯ</w:t>
            </w:r>
          </w:p>
        </w:tc>
        <w:tc>
          <w:tcPr>
            <w:tcW w:w="963" w:type="dxa"/>
            <w:shd w:val="clear" w:color="auto" w:fill="auto"/>
            <w:vAlign w:val="center"/>
          </w:tcPr>
          <w:p w14:paraId="5B534A5A" w14:textId="77777777" w:rsidR="00CD7351"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4</w:t>
            </w:r>
          </w:p>
        </w:tc>
      </w:tr>
      <w:tr w:rsidR="00CD7351" w:rsidRPr="003C0D90" w14:paraId="0090B5CD" w14:textId="77777777" w:rsidTr="00CD7351">
        <w:trPr>
          <w:trHeight w:val="480"/>
          <w:jc w:val="center"/>
        </w:trPr>
        <w:tc>
          <w:tcPr>
            <w:tcW w:w="8610" w:type="dxa"/>
            <w:gridSpan w:val="2"/>
            <w:shd w:val="clear" w:color="auto" w:fill="auto"/>
            <w:vAlign w:val="center"/>
          </w:tcPr>
          <w:p w14:paraId="45CB2271" w14:textId="7B1CBFB6" w:rsidR="00CD7351" w:rsidRPr="003C0D90" w:rsidRDefault="00CD7351" w:rsidP="002F6FB1">
            <w:pPr>
              <w:spacing w:after="0" w:line="276" w:lineRule="auto"/>
              <w:rPr>
                <w:rFonts w:ascii="Times New Roman" w:hAnsi="Times New Roman" w:cs="Times New Roman"/>
                <w:sz w:val="24"/>
                <w:szCs w:val="24"/>
              </w:rPr>
            </w:pPr>
            <w:r w:rsidRPr="003C0D90">
              <w:rPr>
                <w:rFonts w:ascii="Times New Roman" w:hAnsi="Times New Roman" w:cs="Times New Roman"/>
                <w:b/>
                <w:sz w:val="24"/>
                <w:szCs w:val="24"/>
                <w:lang w:val="en-US"/>
              </w:rPr>
              <w:t>II</w:t>
            </w:r>
            <w:r w:rsidRPr="003C0D90">
              <w:rPr>
                <w:rFonts w:ascii="Times New Roman" w:hAnsi="Times New Roman" w:cs="Times New Roman"/>
                <w:b/>
                <w:sz w:val="24"/>
                <w:szCs w:val="24"/>
              </w:rPr>
              <w:t>.</w:t>
            </w:r>
            <w:r w:rsidR="0040787C">
              <w:rPr>
                <w:rFonts w:ascii="Times New Roman" w:hAnsi="Times New Roman" w:cs="Times New Roman"/>
                <w:b/>
                <w:sz w:val="24"/>
                <w:szCs w:val="24"/>
              </w:rPr>
              <w:t xml:space="preserve"> </w:t>
            </w:r>
            <w:proofErr w:type="gramStart"/>
            <w:r w:rsidRPr="003C0D90">
              <w:rPr>
                <w:rFonts w:ascii="Times New Roman" w:hAnsi="Times New Roman" w:cs="Times New Roman"/>
                <w:b/>
                <w:sz w:val="24"/>
                <w:szCs w:val="24"/>
              </w:rPr>
              <w:t>ЦЕЛЕВОЙ  РАЗДЕЛ</w:t>
            </w:r>
            <w:proofErr w:type="gramEnd"/>
          </w:p>
        </w:tc>
        <w:tc>
          <w:tcPr>
            <w:tcW w:w="963" w:type="dxa"/>
            <w:shd w:val="clear" w:color="auto" w:fill="auto"/>
            <w:vAlign w:val="center"/>
          </w:tcPr>
          <w:p w14:paraId="1CF510C2" w14:textId="77777777" w:rsidR="00CD7351"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7</w:t>
            </w:r>
          </w:p>
        </w:tc>
      </w:tr>
      <w:tr w:rsidR="00CD7351" w:rsidRPr="003C0D90" w14:paraId="4FF3FB01" w14:textId="77777777" w:rsidTr="00CD7351">
        <w:trPr>
          <w:trHeight w:val="480"/>
          <w:jc w:val="center"/>
        </w:trPr>
        <w:tc>
          <w:tcPr>
            <w:tcW w:w="8610" w:type="dxa"/>
            <w:gridSpan w:val="2"/>
            <w:shd w:val="clear" w:color="auto" w:fill="auto"/>
            <w:vAlign w:val="center"/>
          </w:tcPr>
          <w:p w14:paraId="4A9B2C59" w14:textId="77777777" w:rsidR="00CD7351" w:rsidRPr="003C0D90" w:rsidRDefault="00CD7351"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Обязательная часть программы</w:t>
            </w:r>
          </w:p>
        </w:tc>
        <w:tc>
          <w:tcPr>
            <w:tcW w:w="963" w:type="dxa"/>
            <w:shd w:val="clear" w:color="auto" w:fill="auto"/>
            <w:vAlign w:val="center"/>
          </w:tcPr>
          <w:p w14:paraId="3E0138FC" w14:textId="77777777" w:rsidR="00CD7351" w:rsidRPr="00CD7351" w:rsidRDefault="00CD7351" w:rsidP="00CD7351">
            <w:pPr>
              <w:spacing w:after="0" w:line="276" w:lineRule="auto"/>
              <w:jc w:val="center"/>
              <w:rPr>
                <w:rFonts w:ascii="Times New Roman" w:hAnsi="Times New Roman" w:cs="Times New Roman"/>
                <w:sz w:val="24"/>
                <w:szCs w:val="24"/>
              </w:rPr>
            </w:pPr>
          </w:p>
        </w:tc>
      </w:tr>
      <w:tr w:rsidR="003C0D90" w:rsidRPr="003C0D90" w14:paraId="25399233" w14:textId="77777777" w:rsidTr="00CD7351">
        <w:trPr>
          <w:trHeight w:val="309"/>
          <w:jc w:val="center"/>
        </w:trPr>
        <w:tc>
          <w:tcPr>
            <w:tcW w:w="811" w:type="dxa"/>
            <w:shd w:val="clear" w:color="auto" w:fill="auto"/>
            <w:vAlign w:val="center"/>
          </w:tcPr>
          <w:p w14:paraId="5DF13EF0" w14:textId="77777777" w:rsidR="001D44B0" w:rsidRPr="003C0D90" w:rsidRDefault="00144151"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2</w:t>
            </w:r>
            <w:r w:rsidR="001D44B0" w:rsidRPr="003C0D90">
              <w:rPr>
                <w:rFonts w:ascii="Times New Roman" w:hAnsi="Times New Roman" w:cs="Times New Roman"/>
                <w:b/>
                <w:sz w:val="24"/>
                <w:szCs w:val="24"/>
              </w:rPr>
              <w:t>.1.</w:t>
            </w:r>
          </w:p>
        </w:tc>
        <w:tc>
          <w:tcPr>
            <w:tcW w:w="7799" w:type="dxa"/>
            <w:shd w:val="clear" w:color="auto" w:fill="auto"/>
            <w:vAlign w:val="center"/>
          </w:tcPr>
          <w:p w14:paraId="0B085468" w14:textId="77777777" w:rsidR="001D44B0" w:rsidRPr="003C0D90" w:rsidRDefault="001D44B0" w:rsidP="002F6FB1">
            <w:pPr>
              <w:spacing w:after="0" w:line="276" w:lineRule="auto"/>
              <w:rPr>
                <w:rFonts w:ascii="Times New Roman" w:hAnsi="Times New Roman" w:cs="Times New Roman"/>
                <w:b/>
                <w:sz w:val="24"/>
                <w:szCs w:val="24"/>
              </w:rPr>
            </w:pPr>
            <w:r w:rsidRPr="003C0D90">
              <w:rPr>
                <w:rFonts w:ascii="Times New Roman" w:hAnsi="Times New Roman" w:cs="Times New Roman"/>
                <w:b/>
                <w:sz w:val="24"/>
                <w:szCs w:val="24"/>
              </w:rPr>
              <w:t>Пояснительная записка</w:t>
            </w:r>
          </w:p>
        </w:tc>
        <w:tc>
          <w:tcPr>
            <w:tcW w:w="963" w:type="dxa"/>
            <w:shd w:val="clear" w:color="auto" w:fill="auto"/>
            <w:vAlign w:val="center"/>
          </w:tcPr>
          <w:p w14:paraId="599ADDBD" w14:textId="77777777" w:rsidR="001D44B0"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7</w:t>
            </w:r>
          </w:p>
        </w:tc>
      </w:tr>
      <w:tr w:rsidR="003C0D90" w:rsidRPr="003C0D90" w14:paraId="7D25F285" w14:textId="77777777" w:rsidTr="00CD7351">
        <w:trPr>
          <w:trHeight w:val="480"/>
          <w:jc w:val="center"/>
        </w:trPr>
        <w:tc>
          <w:tcPr>
            <w:tcW w:w="811" w:type="dxa"/>
            <w:shd w:val="clear" w:color="auto" w:fill="auto"/>
            <w:vAlign w:val="center"/>
          </w:tcPr>
          <w:p w14:paraId="2CAA6FA4" w14:textId="77777777" w:rsidR="001D44B0" w:rsidRPr="003C0D90" w:rsidRDefault="00332224"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2.1.1.</w:t>
            </w:r>
          </w:p>
        </w:tc>
        <w:tc>
          <w:tcPr>
            <w:tcW w:w="7799" w:type="dxa"/>
            <w:shd w:val="clear" w:color="auto" w:fill="auto"/>
            <w:vAlign w:val="center"/>
          </w:tcPr>
          <w:p w14:paraId="2189BA80" w14:textId="77777777" w:rsidR="001D44B0" w:rsidRPr="003C0D90" w:rsidRDefault="001D44B0" w:rsidP="002F6FB1">
            <w:p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Цели и задачи реализации </w:t>
            </w:r>
            <w:r w:rsidR="00246CB3" w:rsidRPr="003C0D90">
              <w:rPr>
                <w:rFonts w:ascii="Times New Roman" w:hAnsi="Times New Roman" w:cs="Times New Roman"/>
                <w:sz w:val="24"/>
                <w:szCs w:val="24"/>
              </w:rPr>
              <w:t xml:space="preserve">обязательной части </w:t>
            </w:r>
            <w:r w:rsidRPr="003C0D90">
              <w:rPr>
                <w:rFonts w:ascii="Times New Roman" w:hAnsi="Times New Roman" w:cs="Times New Roman"/>
                <w:sz w:val="24"/>
                <w:szCs w:val="24"/>
              </w:rPr>
              <w:t>Программы</w:t>
            </w:r>
          </w:p>
        </w:tc>
        <w:tc>
          <w:tcPr>
            <w:tcW w:w="963" w:type="dxa"/>
            <w:shd w:val="clear" w:color="auto" w:fill="auto"/>
            <w:vAlign w:val="center"/>
          </w:tcPr>
          <w:p w14:paraId="3BC484C3" w14:textId="77777777" w:rsidR="001D44B0"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7</w:t>
            </w:r>
          </w:p>
        </w:tc>
      </w:tr>
      <w:tr w:rsidR="003C0D90" w:rsidRPr="003C0D90" w14:paraId="0D13E063" w14:textId="77777777" w:rsidTr="00CD7351">
        <w:trPr>
          <w:trHeight w:val="523"/>
          <w:jc w:val="center"/>
        </w:trPr>
        <w:tc>
          <w:tcPr>
            <w:tcW w:w="811" w:type="dxa"/>
            <w:shd w:val="clear" w:color="auto" w:fill="auto"/>
            <w:vAlign w:val="center"/>
          </w:tcPr>
          <w:p w14:paraId="33D5D5AC" w14:textId="77777777" w:rsidR="001D44B0" w:rsidRPr="003C0D90" w:rsidRDefault="00332224"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2.1.2.</w:t>
            </w:r>
          </w:p>
        </w:tc>
        <w:tc>
          <w:tcPr>
            <w:tcW w:w="7799" w:type="dxa"/>
            <w:shd w:val="clear" w:color="auto" w:fill="auto"/>
            <w:vAlign w:val="center"/>
          </w:tcPr>
          <w:p w14:paraId="2D72FCFB" w14:textId="77777777" w:rsidR="001D44B0" w:rsidRPr="003C0D90" w:rsidRDefault="00246CB3" w:rsidP="002F6FB1">
            <w:p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Принципы построения Программы</w:t>
            </w:r>
          </w:p>
        </w:tc>
        <w:tc>
          <w:tcPr>
            <w:tcW w:w="963" w:type="dxa"/>
            <w:shd w:val="clear" w:color="auto" w:fill="auto"/>
            <w:vAlign w:val="center"/>
          </w:tcPr>
          <w:p w14:paraId="2F5FE654" w14:textId="77777777" w:rsidR="001D44B0"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8</w:t>
            </w:r>
          </w:p>
        </w:tc>
      </w:tr>
      <w:tr w:rsidR="003C0D90" w:rsidRPr="003C0D90" w14:paraId="7E8D1064" w14:textId="77777777" w:rsidTr="00CD7351">
        <w:trPr>
          <w:trHeight w:val="523"/>
          <w:jc w:val="center"/>
        </w:trPr>
        <w:tc>
          <w:tcPr>
            <w:tcW w:w="811" w:type="dxa"/>
            <w:shd w:val="clear" w:color="auto" w:fill="auto"/>
            <w:vAlign w:val="center"/>
          </w:tcPr>
          <w:p w14:paraId="4E93EE76" w14:textId="77777777" w:rsidR="00332224" w:rsidRPr="003C0D90" w:rsidRDefault="00332224"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2.1.3</w:t>
            </w:r>
          </w:p>
        </w:tc>
        <w:tc>
          <w:tcPr>
            <w:tcW w:w="7799" w:type="dxa"/>
            <w:shd w:val="clear" w:color="auto" w:fill="auto"/>
            <w:vAlign w:val="center"/>
          </w:tcPr>
          <w:p w14:paraId="1C2FFD0F" w14:textId="77777777" w:rsidR="00332224" w:rsidRPr="003C0D90" w:rsidRDefault="00332224" w:rsidP="002F6FB1">
            <w:pPr>
              <w:spacing w:after="0" w:line="276" w:lineRule="auto"/>
              <w:rPr>
                <w:rFonts w:ascii="Times New Roman" w:hAnsi="Times New Roman" w:cs="Times New Roman"/>
                <w:sz w:val="24"/>
                <w:szCs w:val="24"/>
              </w:rPr>
            </w:pPr>
            <w:r w:rsidRPr="003C0D90">
              <w:rPr>
                <w:rFonts w:ascii="Times New Roman" w:eastAsia="Times New Roman" w:hAnsi="Times New Roman" w:cs="Times New Roman"/>
                <w:sz w:val="24"/>
                <w:szCs w:val="24"/>
              </w:rPr>
              <w:t>Характеристики особенностей развития детей раннего и дошкольного возраста всех групп, функционирующих в ДОО в соответствии с Уставом</w:t>
            </w:r>
          </w:p>
        </w:tc>
        <w:tc>
          <w:tcPr>
            <w:tcW w:w="963" w:type="dxa"/>
            <w:shd w:val="clear" w:color="auto" w:fill="auto"/>
            <w:vAlign w:val="center"/>
          </w:tcPr>
          <w:p w14:paraId="780BFA45" w14:textId="77777777" w:rsidR="00332224"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9</w:t>
            </w:r>
          </w:p>
        </w:tc>
      </w:tr>
      <w:tr w:rsidR="003C0D90" w:rsidRPr="003C0D90" w14:paraId="59492E9E" w14:textId="77777777" w:rsidTr="00CD7351">
        <w:trPr>
          <w:trHeight w:val="515"/>
          <w:jc w:val="center"/>
        </w:trPr>
        <w:tc>
          <w:tcPr>
            <w:tcW w:w="811" w:type="dxa"/>
            <w:shd w:val="clear" w:color="auto" w:fill="auto"/>
            <w:vAlign w:val="center"/>
          </w:tcPr>
          <w:p w14:paraId="04BAB8C1" w14:textId="77777777" w:rsidR="001D44B0" w:rsidRPr="003C0D90" w:rsidRDefault="00144151"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2</w:t>
            </w:r>
            <w:r w:rsidR="001D44B0" w:rsidRPr="003C0D90">
              <w:rPr>
                <w:rFonts w:ascii="Times New Roman" w:hAnsi="Times New Roman" w:cs="Times New Roman"/>
                <w:b/>
                <w:sz w:val="24"/>
                <w:szCs w:val="24"/>
              </w:rPr>
              <w:t>.2.</w:t>
            </w:r>
          </w:p>
        </w:tc>
        <w:tc>
          <w:tcPr>
            <w:tcW w:w="7799" w:type="dxa"/>
            <w:shd w:val="clear" w:color="auto" w:fill="auto"/>
            <w:vAlign w:val="center"/>
          </w:tcPr>
          <w:p w14:paraId="0A4E714C" w14:textId="18F3A6C6" w:rsidR="001D44B0" w:rsidRPr="003C0D90" w:rsidRDefault="001D44B0" w:rsidP="002F6FB1">
            <w:pPr>
              <w:spacing w:after="0" w:line="276" w:lineRule="auto"/>
              <w:rPr>
                <w:rFonts w:ascii="Times New Roman" w:hAnsi="Times New Roman" w:cs="Times New Roman"/>
                <w:sz w:val="24"/>
                <w:szCs w:val="24"/>
              </w:rPr>
            </w:pPr>
            <w:r w:rsidRPr="003C0D90">
              <w:rPr>
                <w:rFonts w:ascii="Times New Roman" w:hAnsi="Times New Roman" w:cs="Times New Roman"/>
                <w:b/>
                <w:sz w:val="24"/>
                <w:szCs w:val="24"/>
              </w:rPr>
              <w:t>Планируемые результаты освоения</w:t>
            </w:r>
            <w:r w:rsidR="0040787C">
              <w:rPr>
                <w:rFonts w:ascii="Times New Roman" w:hAnsi="Times New Roman" w:cs="Times New Roman"/>
                <w:b/>
                <w:sz w:val="24"/>
                <w:szCs w:val="24"/>
              </w:rPr>
              <w:t xml:space="preserve"> </w:t>
            </w:r>
            <w:r w:rsidRPr="003C0D90">
              <w:rPr>
                <w:rFonts w:ascii="Times New Roman" w:hAnsi="Times New Roman" w:cs="Times New Roman"/>
                <w:b/>
                <w:sz w:val="24"/>
                <w:szCs w:val="24"/>
              </w:rPr>
              <w:t>образовательной программы</w:t>
            </w:r>
          </w:p>
        </w:tc>
        <w:tc>
          <w:tcPr>
            <w:tcW w:w="963" w:type="dxa"/>
            <w:shd w:val="clear" w:color="auto" w:fill="auto"/>
            <w:vAlign w:val="center"/>
          </w:tcPr>
          <w:p w14:paraId="7E5D3863" w14:textId="77777777" w:rsidR="001D44B0"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35</w:t>
            </w:r>
          </w:p>
        </w:tc>
      </w:tr>
      <w:tr w:rsidR="003C0D90" w:rsidRPr="003C0D90" w14:paraId="0497A939" w14:textId="77777777" w:rsidTr="00CD7351">
        <w:trPr>
          <w:trHeight w:val="557"/>
          <w:jc w:val="center"/>
        </w:trPr>
        <w:tc>
          <w:tcPr>
            <w:tcW w:w="811" w:type="dxa"/>
            <w:shd w:val="clear" w:color="auto" w:fill="auto"/>
            <w:vAlign w:val="center"/>
          </w:tcPr>
          <w:p w14:paraId="678E3897" w14:textId="77777777" w:rsidR="001D44B0" w:rsidRPr="003C0D90" w:rsidRDefault="00332224"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2.2.1.</w:t>
            </w:r>
          </w:p>
        </w:tc>
        <w:tc>
          <w:tcPr>
            <w:tcW w:w="7799" w:type="dxa"/>
            <w:shd w:val="clear" w:color="auto" w:fill="auto"/>
            <w:vAlign w:val="center"/>
          </w:tcPr>
          <w:p w14:paraId="561DE6D9" w14:textId="5651C4EF" w:rsidR="001D44B0" w:rsidRPr="003C0D90" w:rsidRDefault="00E66D8F" w:rsidP="002F6FB1">
            <w:p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Планируемые результаты в раннем возрасте (к трем</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годам)</w:t>
            </w:r>
          </w:p>
        </w:tc>
        <w:tc>
          <w:tcPr>
            <w:tcW w:w="963" w:type="dxa"/>
            <w:shd w:val="clear" w:color="auto" w:fill="auto"/>
            <w:vAlign w:val="center"/>
          </w:tcPr>
          <w:p w14:paraId="542E058C" w14:textId="77777777" w:rsidR="001D44B0"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35</w:t>
            </w:r>
          </w:p>
        </w:tc>
      </w:tr>
      <w:tr w:rsidR="003C0D90" w:rsidRPr="003C0D90" w14:paraId="7335252D" w14:textId="77777777" w:rsidTr="00CD7351">
        <w:trPr>
          <w:trHeight w:val="523"/>
          <w:jc w:val="center"/>
        </w:trPr>
        <w:tc>
          <w:tcPr>
            <w:tcW w:w="811" w:type="dxa"/>
            <w:shd w:val="clear" w:color="auto" w:fill="auto"/>
            <w:vAlign w:val="center"/>
          </w:tcPr>
          <w:p w14:paraId="4943AF9F" w14:textId="77777777" w:rsidR="001D44B0" w:rsidRPr="003C0D90" w:rsidRDefault="00332224"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2.2.2.</w:t>
            </w:r>
          </w:p>
        </w:tc>
        <w:tc>
          <w:tcPr>
            <w:tcW w:w="7799" w:type="dxa"/>
            <w:shd w:val="clear" w:color="auto" w:fill="auto"/>
            <w:vAlign w:val="center"/>
          </w:tcPr>
          <w:p w14:paraId="44B53E47" w14:textId="77777777" w:rsidR="001D44B0" w:rsidRPr="003C0D90" w:rsidRDefault="00E66D8F" w:rsidP="002F6FB1">
            <w:p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Планируемые результаты в дошкольном возрасте</w:t>
            </w:r>
          </w:p>
        </w:tc>
        <w:tc>
          <w:tcPr>
            <w:tcW w:w="963" w:type="dxa"/>
            <w:shd w:val="clear" w:color="auto" w:fill="auto"/>
            <w:vAlign w:val="center"/>
          </w:tcPr>
          <w:p w14:paraId="782309A0" w14:textId="77777777" w:rsidR="001D44B0"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36</w:t>
            </w:r>
          </w:p>
        </w:tc>
      </w:tr>
      <w:tr w:rsidR="003C0D90" w:rsidRPr="003C0D90" w14:paraId="7B613CCA" w14:textId="77777777" w:rsidTr="00CD7351">
        <w:trPr>
          <w:trHeight w:val="523"/>
          <w:jc w:val="center"/>
        </w:trPr>
        <w:tc>
          <w:tcPr>
            <w:tcW w:w="811" w:type="dxa"/>
            <w:shd w:val="clear" w:color="auto" w:fill="auto"/>
            <w:vAlign w:val="center"/>
          </w:tcPr>
          <w:p w14:paraId="58E01879" w14:textId="77777777" w:rsidR="00E66D8F" w:rsidRPr="003C0D90" w:rsidRDefault="00332224"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2.2.3.</w:t>
            </w:r>
          </w:p>
        </w:tc>
        <w:tc>
          <w:tcPr>
            <w:tcW w:w="7799" w:type="dxa"/>
            <w:shd w:val="clear" w:color="auto" w:fill="auto"/>
            <w:vAlign w:val="center"/>
          </w:tcPr>
          <w:p w14:paraId="2817ADCE" w14:textId="77777777" w:rsidR="00E66D8F" w:rsidRPr="003C0D90" w:rsidRDefault="00E66D8F" w:rsidP="002F6FB1">
            <w:p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Планируемые результаты на этапе завершения освоения Программы</w:t>
            </w:r>
          </w:p>
        </w:tc>
        <w:tc>
          <w:tcPr>
            <w:tcW w:w="963" w:type="dxa"/>
            <w:shd w:val="clear" w:color="auto" w:fill="auto"/>
            <w:vAlign w:val="center"/>
          </w:tcPr>
          <w:p w14:paraId="2F737521" w14:textId="77777777" w:rsidR="00E66D8F"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41</w:t>
            </w:r>
          </w:p>
        </w:tc>
      </w:tr>
      <w:tr w:rsidR="003C0D90" w:rsidRPr="003C0D90" w14:paraId="5AB94ACF" w14:textId="77777777" w:rsidTr="00CD7351">
        <w:trPr>
          <w:trHeight w:val="523"/>
          <w:jc w:val="center"/>
        </w:trPr>
        <w:tc>
          <w:tcPr>
            <w:tcW w:w="811" w:type="dxa"/>
            <w:shd w:val="clear" w:color="auto" w:fill="auto"/>
            <w:vAlign w:val="center"/>
          </w:tcPr>
          <w:p w14:paraId="5C660E5D" w14:textId="77777777" w:rsidR="001D44B0" w:rsidRPr="003C0D90" w:rsidRDefault="00144151"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2</w:t>
            </w:r>
            <w:r w:rsidR="001D44B0" w:rsidRPr="003C0D90">
              <w:rPr>
                <w:rFonts w:ascii="Times New Roman" w:hAnsi="Times New Roman" w:cs="Times New Roman"/>
                <w:b/>
                <w:sz w:val="24"/>
                <w:szCs w:val="24"/>
              </w:rPr>
              <w:t>.3.</w:t>
            </w:r>
          </w:p>
        </w:tc>
        <w:tc>
          <w:tcPr>
            <w:tcW w:w="7799" w:type="dxa"/>
            <w:shd w:val="clear" w:color="auto" w:fill="auto"/>
            <w:vAlign w:val="center"/>
          </w:tcPr>
          <w:p w14:paraId="5241DEB9" w14:textId="77777777" w:rsidR="001D44B0" w:rsidRPr="00CD7351" w:rsidRDefault="00144151" w:rsidP="00CD7351">
            <w:pPr>
              <w:spacing w:after="0" w:line="276" w:lineRule="auto"/>
              <w:jc w:val="both"/>
              <w:rPr>
                <w:rFonts w:ascii="Times New Roman" w:hAnsi="Times New Roman" w:cs="Times New Roman"/>
                <w:b/>
                <w:sz w:val="24"/>
                <w:szCs w:val="24"/>
              </w:rPr>
            </w:pPr>
            <w:r w:rsidRPr="003C0D90">
              <w:rPr>
                <w:rFonts w:ascii="Times New Roman" w:hAnsi="Times New Roman" w:cs="Times New Roman"/>
                <w:b/>
                <w:sz w:val="24"/>
                <w:szCs w:val="24"/>
              </w:rPr>
              <w:t>Подходы к педагогической диагностике дос</w:t>
            </w:r>
            <w:r w:rsidR="00CD7351">
              <w:rPr>
                <w:rFonts w:ascii="Times New Roman" w:hAnsi="Times New Roman" w:cs="Times New Roman"/>
                <w:b/>
                <w:sz w:val="24"/>
                <w:szCs w:val="24"/>
              </w:rPr>
              <w:t>тижений планируемых результатов</w:t>
            </w:r>
          </w:p>
        </w:tc>
        <w:tc>
          <w:tcPr>
            <w:tcW w:w="963" w:type="dxa"/>
            <w:shd w:val="clear" w:color="auto" w:fill="auto"/>
            <w:vAlign w:val="center"/>
          </w:tcPr>
          <w:p w14:paraId="440A5059" w14:textId="77777777" w:rsidR="001D44B0"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44</w:t>
            </w:r>
          </w:p>
        </w:tc>
      </w:tr>
      <w:tr w:rsidR="003C0D90" w:rsidRPr="003C0D90" w14:paraId="231ADD05" w14:textId="77777777" w:rsidTr="00CD7351">
        <w:trPr>
          <w:trHeight w:val="523"/>
          <w:jc w:val="center"/>
        </w:trPr>
        <w:tc>
          <w:tcPr>
            <w:tcW w:w="811" w:type="dxa"/>
            <w:shd w:val="clear" w:color="auto" w:fill="auto"/>
            <w:vAlign w:val="center"/>
          </w:tcPr>
          <w:p w14:paraId="1177D74C" w14:textId="77777777" w:rsidR="00332224" w:rsidRPr="003C0D90" w:rsidRDefault="00332224"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2.4.</w:t>
            </w:r>
          </w:p>
        </w:tc>
        <w:tc>
          <w:tcPr>
            <w:tcW w:w="7799" w:type="dxa"/>
            <w:shd w:val="clear" w:color="auto" w:fill="auto"/>
            <w:vAlign w:val="center"/>
          </w:tcPr>
          <w:p w14:paraId="3D8B27E5" w14:textId="77777777" w:rsidR="00332224" w:rsidRPr="003C0D90" w:rsidRDefault="00332224" w:rsidP="002F6FB1">
            <w:pPr>
              <w:spacing w:after="0" w:line="276" w:lineRule="auto"/>
              <w:jc w:val="both"/>
              <w:rPr>
                <w:rFonts w:ascii="Times New Roman" w:hAnsi="Times New Roman" w:cs="Times New Roman"/>
                <w:b/>
                <w:sz w:val="24"/>
                <w:szCs w:val="24"/>
              </w:rPr>
            </w:pPr>
            <w:r w:rsidRPr="003C0D90">
              <w:rPr>
                <w:rFonts w:ascii="Times New Roman" w:eastAsia="Times New Roman" w:hAnsi="Times New Roman" w:cs="Times New Roman"/>
                <w:b/>
                <w:bCs/>
                <w:sz w:val="24"/>
                <w:szCs w:val="24"/>
              </w:rPr>
              <w:t>Часть, формируемая участниками образовательных отношений</w:t>
            </w:r>
          </w:p>
        </w:tc>
        <w:tc>
          <w:tcPr>
            <w:tcW w:w="963" w:type="dxa"/>
            <w:shd w:val="clear" w:color="auto" w:fill="auto"/>
            <w:vAlign w:val="center"/>
          </w:tcPr>
          <w:p w14:paraId="1E865941" w14:textId="77777777" w:rsidR="00332224"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46</w:t>
            </w:r>
          </w:p>
        </w:tc>
      </w:tr>
      <w:tr w:rsidR="00CD7351" w:rsidRPr="003C0D90" w14:paraId="3AA1F019" w14:textId="77777777" w:rsidTr="00CD7351">
        <w:trPr>
          <w:trHeight w:val="510"/>
          <w:jc w:val="center"/>
        </w:trPr>
        <w:tc>
          <w:tcPr>
            <w:tcW w:w="8610" w:type="dxa"/>
            <w:gridSpan w:val="2"/>
            <w:shd w:val="clear" w:color="auto" w:fill="auto"/>
            <w:vAlign w:val="center"/>
          </w:tcPr>
          <w:p w14:paraId="589DCA74" w14:textId="19FCD7D9" w:rsidR="00CD7351" w:rsidRPr="003C0D90" w:rsidRDefault="00CD7351" w:rsidP="002F6FB1">
            <w:pPr>
              <w:spacing w:after="0" w:line="276" w:lineRule="auto"/>
              <w:rPr>
                <w:rFonts w:ascii="Times New Roman" w:hAnsi="Times New Roman" w:cs="Times New Roman"/>
                <w:sz w:val="24"/>
                <w:szCs w:val="24"/>
              </w:rPr>
            </w:pPr>
            <w:proofErr w:type="gramStart"/>
            <w:r w:rsidRPr="003C0D90">
              <w:rPr>
                <w:rFonts w:ascii="Times New Roman" w:hAnsi="Times New Roman" w:cs="Times New Roman"/>
                <w:b/>
                <w:spacing w:val="-12"/>
                <w:sz w:val="24"/>
                <w:szCs w:val="24"/>
                <w:lang w:val="en-US"/>
              </w:rPr>
              <w:t>III</w:t>
            </w:r>
            <w:r w:rsidRPr="003C0D90">
              <w:rPr>
                <w:rFonts w:ascii="Times New Roman" w:hAnsi="Times New Roman" w:cs="Times New Roman"/>
                <w:b/>
                <w:spacing w:val="-12"/>
                <w:sz w:val="24"/>
                <w:szCs w:val="24"/>
              </w:rPr>
              <w:t xml:space="preserve"> .</w:t>
            </w:r>
            <w:proofErr w:type="gramEnd"/>
            <w:r w:rsidR="0040787C">
              <w:rPr>
                <w:rFonts w:ascii="Times New Roman" w:hAnsi="Times New Roman" w:cs="Times New Roman"/>
                <w:b/>
                <w:spacing w:val="-12"/>
                <w:sz w:val="24"/>
                <w:szCs w:val="24"/>
              </w:rPr>
              <w:t xml:space="preserve"> </w:t>
            </w:r>
            <w:proofErr w:type="gramStart"/>
            <w:r w:rsidRPr="003C0D90">
              <w:rPr>
                <w:rFonts w:ascii="Times New Roman" w:hAnsi="Times New Roman" w:cs="Times New Roman"/>
                <w:b/>
                <w:spacing w:val="-12"/>
                <w:sz w:val="24"/>
                <w:szCs w:val="24"/>
              </w:rPr>
              <w:t>СОДЕРЖАТЕЛЬНЫЙ</w:t>
            </w:r>
            <w:proofErr w:type="gramEnd"/>
            <w:r w:rsidRPr="003C0D90">
              <w:rPr>
                <w:rFonts w:ascii="Times New Roman" w:hAnsi="Times New Roman" w:cs="Times New Roman"/>
                <w:b/>
                <w:spacing w:val="-12"/>
                <w:sz w:val="24"/>
                <w:szCs w:val="24"/>
              </w:rPr>
              <w:t xml:space="preserve">  </w:t>
            </w:r>
            <w:r w:rsidRPr="003C0D90">
              <w:rPr>
                <w:rFonts w:ascii="Times New Roman" w:hAnsi="Times New Roman" w:cs="Times New Roman"/>
                <w:b/>
                <w:sz w:val="24"/>
                <w:szCs w:val="24"/>
              </w:rPr>
              <w:t>РАЗДЕЛ</w:t>
            </w:r>
          </w:p>
        </w:tc>
        <w:tc>
          <w:tcPr>
            <w:tcW w:w="963" w:type="dxa"/>
            <w:shd w:val="clear" w:color="auto" w:fill="auto"/>
            <w:vAlign w:val="center"/>
          </w:tcPr>
          <w:p w14:paraId="386CA27A" w14:textId="77777777" w:rsidR="00CD7351"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55</w:t>
            </w:r>
          </w:p>
        </w:tc>
      </w:tr>
      <w:tr w:rsidR="003C0D90" w:rsidRPr="003C0D90" w14:paraId="718038C2" w14:textId="77777777" w:rsidTr="00CD7351">
        <w:trPr>
          <w:trHeight w:val="510"/>
          <w:jc w:val="center"/>
        </w:trPr>
        <w:tc>
          <w:tcPr>
            <w:tcW w:w="811" w:type="dxa"/>
            <w:shd w:val="clear" w:color="auto" w:fill="auto"/>
            <w:vAlign w:val="center"/>
          </w:tcPr>
          <w:p w14:paraId="7184B763" w14:textId="77777777" w:rsidR="00332224" w:rsidRPr="003C0D90" w:rsidRDefault="00332224" w:rsidP="002F6FB1">
            <w:pPr>
              <w:spacing w:after="0" w:line="276" w:lineRule="auto"/>
              <w:jc w:val="center"/>
              <w:rPr>
                <w:rFonts w:ascii="Times New Roman" w:hAnsi="Times New Roman" w:cs="Times New Roman"/>
                <w:b/>
                <w:sz w:val="24"/>
                <w:szCs w:val="24"/>
              </w:rPr>
            </w:pPr>
          </w:p>
        </w:tc>
        <w:tc>
          <w:tcPr>
            <w:tcW w:w="7799" w:type="dxa"/>
            <w:shd w:val="clear" w:color="auto" w:fill="auto"/>
            <w:vAlign w:val="center"/>
          </w:tcPr>
          <w:p w14:paraId="0B7C35AC" w14:textId="77777777" w:rsidR="00332224" w:rsidRPr="003C0D90" w:rsidRDefault="00332224" w:rsidP="002F6FB1">
            <w:pPr>
              <w:spacing w:after="0" w:line="276" w:lineRule="auto"/>
              <w:rPr>
                <w:rFonts w:ascii="Times New Roman" w:hAnsi="Times New Roman" w:cs="Times New Roman"/>
                <w:b/>
                <w:sz w:val="24"/>
                <w:szCs w:val="24"/>
              </w:rPr>
            </w:pPr>
            <w:r w:rsidRPr="003C0D90">
              <w:rPr>
                <w:rFonts w:ascii="Times New Roman" w:hAnsi="Times New Roman" w:cs="Times New Roman"/>
                <w:b/>
                <w:sz w:val="24"/>
                <w:szCs w:val="24"/>
              </w:rPr>
              <w:t>Обязательная часть программы</w:t>
            </w:r>
          </w:p>
        </w:tc>
        <w:tc>
          <w:tcPr>
            <w:tcW w:w="963" w:type="dxa"/>
            <w:vAlign w:val="center"/>
          </w:tcPr>
          <w:p w14:paraId="3723BFC2" w14:textId="77777777" w:rsidR="00332224" w:rsidRPr="00CD7351" w:rsidRDefault="00332224" w:rsidP="00CD7351">
            <w:pPr>
              <w:spacing w:after="0" w:line="276" w:lineRule="auto"/>
              <w:jc w:val="center"/>
              <w:rPr>
                <w:rFonts w:ascii="Times New Roman" w:hAnsi="Times New Roman" w:cs="Times New Roman"/>
                <w:sz w:val="24"/>
                <w:szCs w:val="24"/>
              </w:rPr>
            </w:pPr>
          </w:p>
        </w:tc>
      </w:tr>
      <w:tr w:rsidR="003C0D90" w:rsidRPr="003C0D90" w14:paraId="37C7D6A7" w14:textId="77777777" w:rsidTr="00CD7351">
        <w:trPr>
          <w:trHeight w:val="510"/>
          <w:jc w:val="center"/>
        </w:trPr>
        <w:tc>
          <w:tcPr>
            <w:tcW w:w="811" w:type="dxa"/>
            <w:shd w:val="clear" w:color="auto" w:fill="auto"/>
            <w:vAlign w:val="center"/>
          </w:tcPr>
          <w:p w14:paraId="5F0E6F06" w14:textId="77777777" w:rsidR="00332224" w:rsidRPr="003C0D90" w:rsidRDefault="00332224"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3.1.</w:t>
            </w:r>
          </w:p>
        </w:tc>
        <w:tc>
          <w:tcPr>
            <w:tcW w:w="7799" w:type="dxa"/>
            <w:shd w:val="clear" w:color="auto" w:fill="auto"/>
            <w:vAlign w:val="center"/>
          </w:tcPr>
          <w:p w14:paraId="47C61F75" w14:textId="77777777" w:rsidR="00332224" w:rsidRPr="003C0D90" w:rsidRDefault="00332224" w:rsidP="002F6FB1">
            <w:pPr>
              <w:spacing w:after="0" w:line="276" w:lineRule="auto"/>
              <w:rPr>
                <w:rFonts w:ascii="Times New Roman" w:hAnsi="Times New Roman" w:cs="Times New Roman"/>
                <w:b/>
                <w:sz w:val="24"/>
                <w:szCs w:val="24"/>
              </w:rPr>
            </w:pPr>
            <w:r w:rsidRPr="003C0D90">
              <w:rPr>
                <w:rFonts w:ascii="Times New Roman" w:hAnsi="Times New Roman" w:cs="Times New Roman"/>
                <w:b/>
                <w:sz w:val="24"/>
                <w:szCs w:val="24"/>
              </w:rPr>
              <w:t>Модель образовательного процесса</w:t>
            </w:r>
          </w:p>
        </w:tc>
        <w:tc>
          <w:tcPr>
            <w:tcW w:w="963" w:type="dxa"/>
            <w:vAlign w:val="center"/>
          </w:tcPr>
          <w:p w14:paraId="16B1A306" w14:textId="77777777" w:rsidR="00332224"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55</w:t>
            </w:r>
          </w:p>
        </w:tc>
      </w:tr>
      <w:tr w:rsidR="003C0D90" w:rsidRPr="003C0D90" w14:paraId="4AAC8D60" w14:textId="77777777" w:rsidTr="00CD7351">
        <w:trPr>
          <w:trHeight w:val="510"/>
          <w:jc w:val="center"/>
        </w:trPr>
        <w:tc>
          <w:tcPr>
            <w:tcW w:w="811" w:type="dxa"/>
            <w:shd w:val="clear" w:color="auto" w:fill="auto"/>
            <w:vAlign w:val="center"/>
          </w:tcPr>
          <w:p w14:paraId="0882845C" w14:textId="77777777" w:rsidR="00332224" w:rsidRPr="003C0D90" w:rsidRDefault="00332224"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3.2.</w:t>
            </w:r>
          </w:p>
        </w:tc>
        <w:tc>
          <w:tcPr>
            <w:tcW w:w="7799" w:type="dxa"/>
            <w:shd w:val="clear" w:color="auto" w:fill="auto"/>
            <w:vAlign w:val="center"/>
          </w:tcPr>
          <w:p w14:paraId="121C8009" w14:textId="380FE278" w:rsidR="00332224" w:rsidRPr="003C0D90" w:rsidRDefault="00332224" w:rsidP="002F6FB1">
            <w:pPr>
              <w:spacing w:after="0" w:line="276" w:lineRule="auto"/>
              <w:rPr>
                <w:rFonts w:ascii="Times New Roman" w:hAnsi="Times New Roman" w:cs="Times New Roman"/>
                <w:b/>
                <w:sz w:val="24"/>
                <w:szCs w:val="24"/>
              </w:rPr>
            </w:pPr>
            <w:r w:rsidRPr="003C0D90">
              <w:rPr>
                <w:rFonts w:ascii="Times New Roman" w:hAnsi="Times New Roman" w:cs="Times New Roman"/>
                <w:b/>
                <w:sz w:val="24"/>
                <w:szCs w:val="24"/>
              </w:rPr>
              <w:t xml:space="preserve">Задачи и содержание образования по образовательным </w:t>
            </w:r>
            <w:r w:rsidR="0040787C" w:rsidRPr="003C0D90">
              <w:rPr>
                <w:rFonts w:ascii="Times New Roman" w:hAnsi="Times New Roman" w:cs="Times New Roman"/>
                <w:b/>
                <w:sz w:val="24"/>
                <w:szCs w:val="24"/>
              </w:rPr>
              <w:t>областям (</w:t>
            </w:r>
            <w:r w:rsidRPr="003C0D90">
              <w:rPr>
                <w:rFonts w:ascii="Times New Roman" w:hAnsi="Times New Roman" w:cs="Times New Roman"/>
                <w:b/>
                <w:sz w:val="24"/>
                <w:szCs w:val="24"/>
              </w:rPr>
              <w:t>обязательная часть)</w:t>
            </w:r>
          </w:p>
        </w:tc>
        <w:tc>
          <w:tcPr>
            <w:tcW w:w="963" w:type="dxa"/>
            <w:vAlign w:val="center"/>
          </w:tcPr>
          <w:p w14:paraId="6A689F1A" w14:textId="77777777" w:rsidR="00332224"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56</w:t>
            </w:r>
          </w:p>
        </w:tc>
      </w:tr>
      <w:tr w:rsidR="003C0D90" w:rsidRPr="003C0D90" w14:paraId="1A328DE9" w14:textId="77777777" w:rsidTr="00CD7351">
        <w:trPr>
          <w:trHeight w:val="510"/>
          <w:jc w:val="center"/>
        </w:trPr>
        <w:tc>
          <w:tcPr>
            <w:tcW w:w="811" w:type="dxa"/>
            <w:shd w:val="clear" w:color="auto" w:fill="auto"/>
            <w:vAlign w:val="center"/>
          </w:tcPr>
          <w:p w14:paraId="58B8690D" w14:textId="77777777" w:rsidR="00332224" w:rsidRPr="003C0D90" w:rsidRDefault="00332224"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3.2.1.</w:t>
            </w:r>
          </w:p>
        </w:tc>
        <w:tc>
          <w:tcPr>
            <w:tcW w:w="7799" w:type="dxa"/>
            <w:shd w:val="clear" w:color="auto" w:fill="auto"/>
            <w:vAlign w:val="center"/>
          </w:tcPr>
          <w:p w14:paraId="35A2F502" w14:textId="77777777" w:rsidR="00332224" w:rsidRPr="003C0D90" w:rsidRDefault="00332224" w:rsidP="002F6FB1">
            <w:p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Социально-коммуникативное развитие</w:t>
            </w:r>
          </w:p>
        </w:tc>
        <w:tc>
          <w:tcPr>
            <w:tcW w:w="963" w:type="dxa"/>
            <w:shd w:val="clear" w:color="auto" w:fill="auto"/>
            <w:vAlign w:val="center"/>
          </w:tcPr>
          <w:p w14:paraId="479E2D09" w14:textId="77777777" w:rsidR="00332224"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56</w:t>
            </w:r>
          </w:p>
        </w:tc>
      </w:tr>
      <w:tr w:rsidR="003C0D90" w:rsidRPr="003C0D90" w14:paraId="2A8C266A" w14:textId="77777777" w:rsidTr="00CD7351">
        <w:trPr>
          <w:trHeight w:val="510"/>
          <w:jc w:val="center"/>
        </w:trPr>
        <w:tc>
          <w:tcPr>
            <w:tcW w:w="811" w:type="dxa"/>
            <w:shd w:val="clear" w:color="auto" w:fill="auto"/>
            <w:vAlign w:val="center"/>
          </w:tcPr>
          <w:p w14:paraId="207ADCBE" w14:textId="77777777" w:rsidR="00332224" w:rsidRPr="003C0D90" w:rsidRDefault="00332224"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3.2.2.</w:t>
            </w:r>
          </w:p>
        </w:tc>
        <w:tc>
          <w:tcPr>
            <w:tcW w:w="7799" w:type="dxa"/>
            <w:shd w:val="clear" w:color="auto" w:fill="auto"/>
            <w:vAlign w:val="center"/>
          </w:tcPr>
          <w:p w14:paraId="2473283C" w14:textId="77777777" w:rsidR="00332224" w:rsidRPr="003C0D90" w:rsidRDefault="00332224" w:rsidP="002F6FB1">
            <w:p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Познавательное развитие</w:t>
            </w:r>
          </w:p>
        </w:tc>
        <w:tc>
          <w:tcPr>
            <w:tcW w:w="963" w:type="dxa"/>
            <w:shd w:val="clear" w:color="auto" w:fill="auto"/>
            <w:vAlign w:val="center"/>
          </w:tcPr>
          <w:p w14:paraId="70DB5D03" w14:textId="77777777" w:rsidR="00332224"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73</w:t>
            </w:r>
          </w:p>
        </w:tc>
      </w:tr>
      <w:tr w:rsidR="003C0D90" w:rsidRPr="003C0D90" w14:paraId="73CA5D75" w14:textId="77777777" w:rsidTr="00CD7351">
        <w:trPr>
          <w:trHeight w:val="510"/>
          <w:jc w:val="center"/>
        </w:trPr>
        <w:tc>
          <w:tcPr>
            <w:tcW w:w="811" w:type="dxa"/>
            <w:shd w:val="clear" w:color="auto" w:fill="auto"/>
            <w:vAlign w:val="center"/>
          </w:tcPr>
          <w:p w14:paraId="5DAA80C1" w14:textId="77777777" w:rsidR="00332224" w:rsidRPr="003C0D90" w:rsidRDefault="00332224"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3.2.3.</w:t>
            </w:r>
          </w:p>
        </w:tc>
        <w:tc>
          <w:tcPr>
            <w:tcW w:w="7799" w:type="dxa"/>
            <w:shd w:val="clear" w:color="auto" w:fill="auto"/>
            <w:vAlign w:val="center"/>
          </w:tcPr>
          <w:p w14:paraId="711A5A8E" w14:textId="77777777" w:rsidR="00332224" w:rsidRPr="003C0D90" w:rsidRDefault="00332224" w:rsidP="002F6FB1">
            <w:p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Речевое развитие</w:t>
            </w:r>
          </w:p>
        </w:tc>
        <w:tc>
          <w:tcPr>
            <w:tcW w:w="963" w:type="dxa"/>
            <w:shd w:val="clear" w:color="auto" w:fill="auto"/>
            <w:vAlign w:val="center"/>
          </w:tcPr>
          <w:p w14:paraId="1B10EFC0" w14:textId="77777777" w:rsidR="00332224"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85</w:t>
            </w:r>
          </w:p>
        </w:tc>
      </w:tr>
      <w:tr w:rsidR="003C0D90" w:rsidRPr="003C0D90" w14:paraId="15E95EEC" w14:textId="77777777" w:rsidTr="00CD7351">
        <w:trPr>
          <w:trHeight w:val="510"/>
          <w:jc w:val="center"/>
        </w:trPr>
        <w:tc>
          <w:tcPr>
            <w:tcW w:w="811" w:type="dxa"/>
            <w:shd w:val="clear" w:color="auto" w:fill="auto"/>
            <w:vAlign w:val="center"/>
          </w:tcPr>
          <w:p w14:paraId="35704100" w14:textId="77777777" w:rsidR="00332224" w:rsidRPr="003C0D90" w:rsidRDefault="00332224"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3.2.4.</w:t>
            </w:r>
          </w:p>
        </w:tc>
        <w:tc>
          <w:tcPr>
            <w:tcW w:w="7799" w:type="dxa"/>
            <w:shd w:val="clear" w:color="auto" w:fill="auto"/>
            <w:vAlign w:val="center"/>
          </w:tcPr>
          <w:p w14:paraId="2E7A5B44" w14:textId="77777777" w:rsidR="00332224" w:rsidRPr="003C0D90" w:rsidRDefault="00332224" w:rsidP="002F6FB1">
            <w:p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Художественно-эстетическое развитие</w:t>
            </w:r>
          </w:p>
        </w:tc>
        <w:tc>
          <w:tcPr>
            <w:tcW w:w="963" w:type="dxa"/>
            <w:shd w:val="clear" w:color="auto" w:fill="auto"/>
            <w:vAlign w:val="center"/>
          </w:tcPr>
          <w:p w14:paraId="270C175F" w14:textId="77777777" w:rsidR="00332224"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101</w:t>
            </w:r>
          </w:p>
        </w:tc>
      </w:tr>
      <w:tr w:rsidR="003C0D90" w:rsidRPr="003C0D90" w14:paraId="5A361A66" w14:textId="77777777" w:rsidTr="00CD7351">
        <w:trPr>
          <w:trHeight w:val="510"/>
          <w:jc w:val="center"/>
        </w:trPr>
        <w:tc>
          <w:tcPr>
            <w:tcW w:w="811" w:type="dxa"/>
            <w:shd w:val="clear" w:color="auto" w:fill="auto"/>
            <w:vAlign w:val="center"/>
          </w:tcPr>
          <w:p w14:paraId="34EB3B2F" w14:textId="77777777" w:rsidR="00332224" w:rsidRPr="003C0D90" w:rsidRDefault="00332224"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3.2.5.</w:t>
            </w:r>
          </w:p>
        </w:tc>
        <w:tc>
          <w:tcPr>
            <w:tcW w:w="7799" w:type="dxa"/>
            <w:shd w:val="clear" w:color="auto" w:fill="auto"/>
            <w:vAlign w:val="center"/>
          </w:tcPr>
          <w:p w14:paraId="3F4A3D6F" w14:textId="77777777" w:rsidR="00332224" w:rsidRPr="003C0D90" w:rsidRDefault="00332224" w:rsidP="002F6FB1">
            <w:p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Физическое развитие</w:t>
            </w:r>
          </w:p>
        </w:tc>
        <w:tc>
          <w:tcPr>
            <w:tcW w:w="963" w:type="dxa"/>
            <w:shd w:val="clear" w:color="auto" w:fill="auto"/>
            <w:vAlign w:val="center"/>
          </w:tcPr>
          <w:p w14:paraId="1E23B07B" w14:textId="77777777" w:rsidR="00332224"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140</w:t>
            </w:r>
          </w:p>
        </w:tc>
      </w:tr>
      <w:tr w:rsidR="003C0D90" w:rsidRPr="003C0D90" w14:paraId="12842BC3" w14:textId="77777777" w:rsidTr="00CD7351">
        <w:trPr>
          <w:trHeight w:val="510"/>
          <w:jc w:val="center"/>
        </w:trPr>
        <w:tc>
          <w:tcPr>
            <w:tcW w:w="811" w:type="dxa"/>
            <w:shd w:val="clear" w:color="auto" w:fill="auto"/>
            <w:vAlign w:val="center"/>
          </w:tcPr>
          <w:p w14:paraId="689FB257" w14:textId="77777777" w:rsidR="00332224" w:rsidRPr="003C0D90" w:rsidRDefault="00332224"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3.2.</w:t>
            </w:r>
          </w:p>
        </w:tc>
        <w:tc>
          <w:tcPr>
            <w:tcW w:w="7799" w:type="dxa"/>
            <w:shd w:val="clear" w:color="auto" w:fill="auto"/>
            <w:vAlign w:val="center"/>
          </w:tcPr>
          <w:p w14:paraId="5189940A" w14:textId="77777777" w:rsidR="00332224" w:rsidRPr="003C0D90" w:rsidRDefault="00332224" w:rsidP="002F6FB1">
            <w:pPr>
              <w:spacing w:after="0" w:line="276" w:lineRule="auto"/>
              <w:rPr>
                <w:rFonts w:ascii="Times New Roman" w:hAnsi="Times New Roman" w:cs="Times New Roman"/>
                <w:b/>
                <w:sz w:val="24"/>
                <w:szCs w:val="24"/>
              </w:rPr>
            </w:pPr>
            <w:r w:rsidRPr="003C0D90">
              <w:rPr>
                <w:rFonts w:ascii="Times New Roman" w:hAnsi="Times New Roman" w:cs="Times New Roman"/>
                <w:b/>
                <w:sz w:val="24"/>
                <w:szCs w:val="24"/>
              </w:rPr>
              <w:t>Вариативные формы, способы, методы и средства реализации Программы</w:t>
            </w:r>
          </w:p>
        </w:tc>
        <w:tc>
          <w:tcPr>
            <w:tcW w:w="963" w:type="dxa"/>
            <w:shd w:val="clear" w:color="auto" w:fill="auto"/>
            <w:vAlign w:val="center"/>
          </w:tcPr>
          <w:p w14:paraId="260114B5" w14:textId="77777777" w:rsidR="00332224"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163</w:t>
            </w:r>
          </w:p>
        </w:tc>
      </w:tr>
      <w:tr w:rsidR="003C0D90" w:rsidRPr="003C0D90" w14:paraId="088D65D8" w14:textId="77777777" w:rsidTr="00CD7351">
        <w:trPr>
          <w:trHeight w:val="510"/>
          <w:jc w:val="center"/>
        </w:trPr>
        <w:tc>
          <w:tcPr>
            <w:tcW w:w="811" w:type="dxa"/>
            <w:shd w:val="clear" w:color="auto" w:fill="auto"/>
            <w:vAlign w:val="center"/>
          </w:tcPr>
          <w:p w14:paraId="738FA0AB" w14:textId="77777777" w:rsidR="00332224" w:rsidRPr="003C0D90" w:rsidRDefault="00332224" w:rsidP="002F6FB1">
            <w:pPr>
              <w:spacing w:after="0" w:line="276" w:lineRule="auto"/>
              <w:jc w:val="center"/>
              <w:rPr>
                <w:rFonts w:ascii="Times New Roman" w:hAnsi="Times New Roman" w:cs="Times New Roman"/>
                <w:b/>
                <w:bCs/>
                <w:sz w:val="24"/>
                <w:szCs w:val="24"/>
              </w:rPr>
            </w:pPr>
            <w:r w:rsidRPr="003C0D90">
              <w:rPr>
                <w:rFonts w:ascii="Times New Roman" w:hAnsi="Times New Roman" w:cs="Times New Roman"/>
                <w:b/>
                <w:bCs/>
                <w:sz w:val="24"/>
                <w:szCs w:val="24"/>
              </w:rPr>
              <w:t>3.3.</w:t>
            </w:r>
          </w:p>
        </w:tc>
        <w:tc>
          <w:tcPr>
            <w:tcW w:w="7799" w:type="dxa"/>
            <w:shd w:val="clear" w:color="auto" w:fill="auto"/>
            <w:vAlign w:val="center"/>
          </w:tcPr>
          <w:p w14:paraId="6813AF3D" w14:textId="77777777" w:rsidR="00332224" w:rsidRPr="003C0D90" w:rsidRDefault="00332224" w:rsidP="002F6FB1">
            <w:pPr>
              <w:spacing w:after="0" w:line="276" w:lineRule="auto"/>
              <w:rPr>
                <w:rFonts w:ascii="Times New Roman" w:hAnsi="Times New Roman" w:cs="Times New Roman"/>
                <w:b/>
                <w:bCs/>
                <w:sz w:val="24"/>
                <w:szCs w:val="24"/>
              </w:rPr>
            </w:pPr>
            <w:r w:rsidRPr="003C0D90">
              <w:rPr>
                <w:rFonts w:ascii="Times New Roman" w:hAnsi="Times New Roman" w:cs="Times New Roman"/>
                <w:b/>
                <w:bCs/>
                <w:sz w:val="24"/>
                <w:szCs w:val="24"/>
              </w:rPr>
              <w:t xml:space="preserve">Особенности образовательной деятельности разных видов и культурных практик </w:t>
            </w:r>
          </w:p>
        </w:tc>
        <w:tc>
          <w:tcPr>
            <w:tcW w:w="963" w:type="dxa"/>
            <w:shd w:val="clear" w:color="auto" w:fill="auto"/>
            <w:vAlign w:val="center"/>
          </w:tcPr>
          <w:p w14:paraId="56369F62" w14:textId="77777777" w:rsidR="00332224" w:rsidRPr="00CD7351" w:rsidRDefault="00CD7351" w:rsidP="00CD7351">
            <w:pPr>
              <w:spacing w:after="0" w:line="276" w:lineRule="auto"/>
              <w:jc w:val="center"/>
              <w:rPr>
                <w:rFonts w:ascii="Times New Roman" w:hAnsi="Times New Roman" w:cs="Times New Roman"/>
                <w:sz w:val="24"/>
                <w:szCs w:val="24"/>
              </w:rPr>
            </w:pPr>
            <w:r w:rsidRPr="00CD7351">
              <w:rPr>
                <w:rFonts w:ascii="Times New Roman" w:hAnsi="Times New Roman" w:cs="Times New Roman"/>
                <w:sz w:val="24"/>
                <w:szCs w:val="24"/>
              </w:rPr>
              <w:t>167</w:t>
            </w:r>
          </w:p>
        </w:tc>
      </w:tr>
      <w:tr w:rsidR="003C0D90" w:rsidRPr="003C0D90" w14:paraId="1B0E600B" w14:textId="77777777" w:rsidTr="00CD7351">
        <w:trPr>
          <w:trHeight w:val="431"/>
          <w:jc w:val="center"/>
        </w:trPr>
        <w:tc>
          <w:tcPr>
            <w:tcW w:w="811" w:type="dxa"/>
            <w:shd w:val="clear" w:color="auto" w:fill="auto"/>
            <w:vAlign w:val="center"/>
          </w:tcPr>
          <w:p w14:paraId="3388D0E2" w14:textId="77777777" w:rsidR="00332224" w:rsidRPr="003C0D90" w:rsidRDefault="00332224"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3.4.</w:t>
            </w:r>
          </w:p>
        </w:tc>
        <w:tc>
          <w:tcPr>
            <w:tcW w:w="7799" w:type="dxa"/>
            <w:shd w:val="clear" w:color="auto" w:fill="auto"/>
            <w:vAlign w:val="center"/>
          </w:tcPr>
          <w:p w14:paraId="22C23789" w14:textId="77777777" w:rsidR="00332224" w:rsidRPr="003C0D90" w:rsidRDefault="00332224" w:rsidP="002F6FB1">
            <w:pPr>
              <w:spacing w:after="0" w:line="276" w:lineRule="auto"/>
              <w:rPr>
                <w:rFonts w:ascii="Times New Roman" w:hAnsi="Times New Roman" w:cs="Times New Roman"/>
                <w:b/>
                <w:sz w:val="24"/>
                <w:szCs w:val="24"/>
              </w:rPr>
            </w:pPr>
            <w:r w:rsidRPr="003C0D90">
              <w:rPr>
                <w:rFonts w:ascii="Times New Roman" w:hAnsi="Times New Roman" w:cs="Times New Roman"/>
                <w:b/>
                <w:sz w:val="24"/>
                <w:szCs w:val="24"/>
              </w:rPr>
              <w:t>Способы и направления поддержки детской инициативы</w:t>
            </w:r>
          </w:p>
        </w:tc>
        <w:tc>
          <w:tcPr>
            <w:tcW w:w="963" w:type="dxa"/>
            <w:shd w:val="clear" w:color="auto" w:fill="auto"/>
            <w:vAlign w:val="center"/>
          </w:tcPr>
          <w:p w14:paraId="0FD9368C"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170</w:t>
            </w:r>
          </w:p>
        </w:tc>
      </w:tr>
      <w:tr w:rsidR="003C0D90" w:rsidRPr="003C0D90" w14:paraId="0CB47CF5" w14:textId="77777777" w:rsidTr="00CD7351">
        <w:trPr>
          <w:trHeight w:val="431"/>
          <w:jc w:val="center"/>
        </w:trPr>
        <w:tc>
          <w:tcPr>
            <w:tcW w:w="811" w:type="dxa"/>
            <w:shd w:val="clear" w:color="auto" w:fill="auto"/>
            <w:vAlign w:val="center"/>
          </w:tcPr>
          <w:p w14:paraId="11874EE8" w14:textId="77777777" w:rsidR="00332224" w:rsidRPr="003C0D90" w:rsidRDefault="00332224"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3.5.</w:t>
            </w:r>
          </w:p>
        </w:tc>
        <w:tc>
          <w:tcPr>
            <w:tcW w:w="7799" w:type="dxa"/>
            <w:shd w:val="clear" w:color="auto" w:fill="auto"/>
            <w:vAlign w:val="center"/>
          </w:tcPr>
          <w:p w14:paraId="0EEAC3A5" w14:textId="77777777" w:rsidR="00332224" w:rsidRPr="003C0D90" w:rsidRDefault="00332224" w:rsidP="002F6FB1">
            <w:pPr>
              <w:spacing w:after="0" w:line="276" w:lineRule="auto"/>
              <w:rPr>
                <w:rFonts w:ascii="Times New Roman" w:hAnsi="Times New Roman" w:cs="Times New Roman"/>
                <w:b/>
                <w:sz w:val="24"/>
                <w:szCs w:val="24"/>
              </w:rPr>
            </w:pPr>
            <w:r w:rsidRPr="003C0D90">
              <w:rPr>
                <w:rFonts w:ascii="Times New Roman" w:hAnsi="Times New Roman" w:cs="Times New Roman"/>
                <w:b/>
                <w:sz w:val="24"/>
                <w:szCs w:val="24"/>
              </w:rPr>
              <w:t xml:space="preserve">Особенности взаимодействия педагогического коллектива с семьями </w:t>
            </w:r>
            <w:r w:rsidRPr="003C0D90">
              <w:rPr>
                <w:rFonts w:ascii="Times New Roman" w:hAnsi="Times New Roman" w:cs="Times New Roman"/>
                <w:b/>
                <w:sz w:val="24"/>
                <w:szCs w:val="24"/>
              </w:rPr>
              <w:lastRenderedPageBreak/>
              <w:t>обучающихся</w:t>
            </w:r>
          </w:p>
        </w:tc>
        <w:tc>
          <w:tcPr>
            <w:tcW w:w="963" w:type="dxa"/>
            <w:shd w:val="clear" w:color="auto" w:fill="auto"/>
            <w:vAlign w:val="center"/>
          </w:tcPr>
          <w:p w14:paraId="5F604E9B"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174</w:t>
            </w:r>
          </w:p>
        </w:tc>
      </w:tr>
      <w:tr w:rsidR="003C0D90" w:rsidRPr="003C0D90" w14:paraId="7DC78257" w14:textId="77777777" w:rsidTr="00CD7351">
        <w:trPr>
          <w:trHeight w:val="431"/>
          <w:jc w:val="center"/>
        </w:trPr>
        <w:tc>
          <w:tcPr>
            <w:tcW w:w="811" w:type="dxa"/>
            <w:shd w:val="clear" w:color="auto" w:fill="auto"/>
            <w:vAlign w:val="center"/>
          </w:tcPr>
          <w:p w14:paraId="032A8505" w14:textId="77777777" w:rsidR="00332224" w:rsidRPr="003C0D90" w:rsidRDefault="00332224"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3.6.</w:t>
            </w:r>
          </w:p>
        </w:tc>
        <w:tc>
          <w:tcPr>
            <w:tcW w:w="7799" w:type="dxa"/>
            <w:shd w:val="clear" w:color="auto" w:fill="auto"/>
            <w:vAlign w:val="center"/>
          </w:tcPr>
          <w:p w14:paraId="113DC545" w14:textId="77777777" w:rsidR="00332224" w:rsidRPr="003C0D90" w:rsidRDefault="00332224" w:rsidP="002F6FB1">
            <w:pPr>
              <w:spacing w:after="0" w:line="276" w:lineRule="auto"/>
              <w:rPr>
                <w:rFonts w:ascii="Times New Roman" w:hAnsi="Times New Roman" w:cs="Times New Roman"/>
                <w:b/>
                <w:sz w:val="24"/>
                <w:szCs w:val="24"/>
              </w:rPr>
            </w:pPr>
            <w:r w:rsidRPr="003C0D90">
              <w:rPr>
                <w:rFonts w:ascii="Times New Roman" w:hAnsi="Times New Roman" w:cs="Times New Roman"/>
                <w:b/>
                <w:sz w:val="24"/>
                <w:szCs w:val="24"/>
              </w:rPr>
              <w:t>Направления и задачи коррекционно-развивающей работы</w:t>
            </w:r>
          </w:p>
        </w:tc>
        <w:tc>
          <w:tcPr>
            <w:tcW w:w="963" w:type="dxa"/>
            <w:shd w:val="clear" w:color="auto" w:fill="auto"/>
            <w:vAlign w:val="center"/>
          </w:tcPr>
          <w:p w14:paraId="09C5A13E"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178</w:t>
            </w:r>
          </w:p>
        </w:tc>
      </w:tr>
      <w:tr w:rsidR="003C0D90" w:rsidRPr="003C0D90" w14:paraId="7C3F2BDB" w14:textId="77777777" w:rsidTr="00CD7351">
        <w:trPr>
          <w:trHeight w:val="453"/>
          <w:jc w:val="center"/>
        </w:trPr>
        <w:tc>
          <w:tcPr>
            <w:tcW w:w="811" w:type="dxa"/>
            <w:shd w:val="clear" w:color="auto" w:fill="auto"/>
            <w:vAlign w:val="center"/>
          </w:tcPr>
          <w:p w14:paraId="69E033FF" w14:textId="77777777" w:rsidR="00332224" w:rsidRPr="003C0D90" w:rsidRDefault="00332224" w:rsidP="002F6FB1">
            <w:pPr>
              <w:spacing w:after="0" w:line="276" w:lineRule="auto"/>
              <w:jc w:val="center"/>
              <w:rPr>
                <w:rFonts w:ascii="Times New Roman" w:hAnsi="Times New Roman" w:cs="Times New Roman"/>
                <w:b/>
                <w:bCs/>
                <w:sz w:val="24"/>
                <w:szCs w:val="24"/>
              </w:rPr>
            </w:pPr>
            <w:r w:rsidRPr="003C0D90">
              <w:rPr>
                <w:rFonts w:ascii="Times New Roman" w:hAnsi="Times New Roman" w:cs="Times New Roman"/>
                <w:b/>
                <w:bCs/>
                <w:sz w:val="24"/>
                <w:szCs w:val="24"/>
              </w:rPr>
              <w:t>3.7.</w:t>
            </w:r>
          </w:p>
        </w:tc>
        <w:tc>
          <w:tcPr>
            <w:tcW w:w="7799" w:type="dxa"/>
            <w:shd w:val="clear" w:color="auto" w:fill="auto"/>
            <w:vAlign w:val="center"/>
          </w:tcPr>
          <w:p w14:paraId="5937A928" w14:textId="77777777" w:rsidR="00332224" w:rsidRPr="003C0D90" w:rsidRDefault="00332224" w:rsidP="002F6FB1">
            <w:pPr>
              <w:spacing w:after="0" w:line="276" w:lineRule="auto"/>
              <w:rPr>
                <w:rFonts w:ascii="Times New Roman" w:hAnsi="Times New Roman" w:cs="Times New Roman"/>
                <w:b/>
                <w:bCs/>
                <w:sz w:val="24"/>
                <w:szCs w:val="24"/>
              </w:rPr>
            </w:pPr>
            <w:r w:rsidRPr="003C0D90">
              <w:rPr>
                <w:rFonts w:ascii="Times New Roman" w:hAnsi="Times New Roman" w:cs="Times New Roman"/>
                <w:b/>
                <w:bCs/>
                <w:sz w:val="24"/>
                <w:szCs w:val="24"/>
              </w:rPr>
              <w:t>Содержание коррекционно-развивающей работы на уровне ДО</w:t>
            </w:r>
          </w:p>
        </w:tc>
        <w:tc>
          <w:tcPr>
            <w:tcW w:w="963" w:type="dxa"/>
            <w:shd w:val="clear" w:color="auto" w:fill="auto"/>
            <w:vAlign w:val="center"/>
          </w:tcPr>
          <w:p w14:paraId="47615679"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181</w:t>
            </w:r>
          </w:p>
        </w:tc>
      </w:tr>
      <w:tr w:rsidR="003C0D90" w:rsidRPr="003C0D90" w14:paraId="6ED7179C" w14:textId="77777777" w:rsidTr="00CD7351">
        <w:trPr>
          <w:trHeight w:val="453"/>
          <w:jc w:val="center"/>
        </w:trPr>
        <w:tc>
          <w:tcPr>
            <w:tcW w:w="811" w:type="dxa"/>
            <w:shd w:val="clear" w:color="auto" w:fill="auto"/>
            <w:vAlign w:val="center"/>
          </w:tcPr>
          <w:p w14:paraId="1E8270D7" w14:textId="77777777" w:rsidR="00332224" w:rsidRPr="003C0D90" w:rsidRDefault="00332224" w:rsidP="002F6FB1">
            <w:pPr>
              <w:spacing w:after="0" w:line="276" w:lineRule="auto"/>
              <w:jc w:val="center"/>
              <w:rPr>
                <w:rFonts w:ascii="Times New Roman" w:hAnsi="Times New Roman" w:cs="Times New Roman"/>
                <w:b/>
                <w:bCs/>
                <w:sz w:val="24"/>
                <w:szCs w:val="24"/>
              </w:rPr>
            </w:pPr>
            <w:r w:rsidRPr="003C0D90">
              <w:rPr>
                <w:rFonts w:ascii="Times New Roman" w:hAnsi="Times New Roman" w:cs="Times New Roman"/>
                <w:b/>
                <w:bCs/>
                <w:sz w:val="24"/>
                <w:szCs w:val="24"/>
              </w:rPr>
              <w:t>3.8.</w:t>
            </w:r>
          </w:p>
        </w:tc>
        <w:tc>
          <w:tcPr>
            <w:tcW w:w="7799" w:type="dxa"/>
            <w:shd w:val="clear" w:color="auto" w:fill="auto"/>
            <w:vAlign w:val="center"/>
          </w:tcPr>
          <w:p w14:paraId="0D2F9A63" w14:textId="77777777" w:rsidR="00332224" w:rsidRPr="003C0D90" w:rsidRDefault="00332224" w:rsidP="002F6FB1">
            <w:pPr>
              <w:spacing w:after="0" w:line="276" w:lineRule="auto"/>
              <w:rPr>
                <w:rFonts w:ascii="Times New Roman" w:hAnsi="Times New Roman" w:cs="Times New Roman"/>
                <w:b/>
                <w:bCs/>
                <w:sz w:val="24"/>
                <w:szCs w:val="24"/>
              </w:rPr>
            </w:pPr>
            <w:r w:rsidRPr="003C0D90">
              <w:rPr>
                <w:rFonts w:ascii="Times New Roman" w:hAnsi="Times New Roman" w:cs="Times New Roman"/>
                <w:b/>
                <w:bCs/>
                <w:sz w:val="24"/>
                <w:szCs w:val="24"/>
              </w:rPr>
              <w:t>Рабочая программа воспитания</w:t>
            </w:r>
          </w:p>
        </w:tc>
        <w:tc>
          <w:tcPr>
            <w:tcW w:w="963" w:type="dxa"/>
            <w:shd w:val="clear" w:color="auto" w:fill="auto"/>
            <w:vAlign w:val="center"/>
          </w:tcPr>
          <w:p w14:paraId="764276DE"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190</w:t>
            </w:r>
          </w:p>
        </w:tc>
      </w:tr>
      <w:tr w:rsidR="003C0D90" w:rsidRPr="003C0D90" w14:paraId="7492016A" w14:textId="77777777" w:rsidTr="00CD7351">
        <w:trPr>
          <w:trHeight w:val="280"/>
          <w:jc w:val="center"/>
        </w:trPr>
        <w:tc>
          <w:tcPr>
            <w:tcW w:w="811" w:type="dxa"/>
            <w:vMerge w:val="restart"/>
            <w:vAlign w:val="center"/>
          </w:tcPr>
          <w:p w14:paraId="4CB1AA57" w14:textId="77777777" w:rsidR="00332224" w:rsidRPr="003C0D90" w:rsidRDefault="00332224" w:rsidP="002F6FB1">
            <w:pPr>
              <w:spacing w:after="0" w:line="276" w:lineRule="auto"/>
              <w:jc w:val="center"/>
              <w:rPr>
                <w:rFonts w:ascii="Times New Roman" w:hAnsi="Times New Roman" w:cs="Times New Roman"/>
                <w:sz w:val="24"/>
                <w:szCs w:val="24"/>
              </w:rPr>
            </w:pPr>
          </w:p>
        </w:tc>
        <w:tc>
          <w:tcPr>
            <w:tcW w:w="7799" w:type="dxa"/>
          </w:tcPr>
          <w:p w14:paraId="56E0B062" w14:textId="77777777" w:rsidR="00332224" w:rsidRPr="003C0D90" w:rsidRDefault="00332224" w:rsidP="002F6FB1">
            <w:pPr>
              <w:spacing w:after="0" w:line="276" w:lineRule="auto"/>
              <w:rPr>
                <w:rFonts w:ascii="Times New Roman" w:hAnsi="Times New Roman" w:cs="Times New Roman"/>
                <w:sz w:val="24"/>
                <w:szCs w:val="24"/>
              </w:rPr>
            </w:pPr>
            <w:r w:rsidRPr="003C0D90">
              <w:rPr>
                <w:rFonts w:ascii="Times New Roman" w:eastAsia="Times New Roman" w:hAnsi="Times New Roman" w:cs="Times New Roman"/>
                <w:sz w:val="24"/>
                <w:szCs w:val="24"/>
              </w:rPr>
              <w:t>Пояснительная записка</w:t>
            </w:r>
          </w:p>
        </w:tc>
        <w:tc>
          <w:tcPr>
            <w:tcW w:w="963" w:type="dxa"/>
            <w:vAlign w:val="center"/>
          </w:tcPr>
          <w:p w14:paraId="04DB8535"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190</w:t>
            </w:r>
          </w:p>
        </w:tc>
      </w:tr>
      <w:tr w:rsidR="003C0D90" w:rsidRPr="003C0D90" w14:paraId="08CC3AB7" w14:textId="77777777" w:rsidTr="00CD7351">
        <w:trPr>
          <w:trHeight w:val="280"/>
          <w:jc w:val="center"/>
        </w:trPr>
        <w:tc>
          <w:tcPr>
            <w:tcW w:w="811" w:type="dxa"/>
            <w:vMerge/>
            <w:vAlign w:val="center"/>
          </w:tcPr>
          <w:p w14:paraId="204D446F" w14:textId="77777777" w:rsidR="005D4523" w:rsidRPr="003C0D90" w:rsidRDefault="005D4523" w:rsidP="002F6FB1">
            <w:pPr>
              <w:spacing w:after="0" w:line="276" w:lineRule="auto"/>
              <w:jc w:val="center"/>
              <w:rPr>
                <w:rFonts w:ascii="Times New Roman" w:hAnsi="Times New Roman" w:cs="Times New Roman"/>
                <w:sz w:val="24"/>
                <w:szCs w:val="24"/>
              </w:rPr>
            </w:pPr>
          </w:p>
        </w:tc>
        <w:tc>
          <w:tcPr>
            <w:tcW w:w="7799" w:type="dxa"/>
          </w:tcPr>
          <w:p w14:paraId="4F4712CA" w14:textId="77777777" w:rsidR="005D4523" w:rsidRPr="003C0D90" w:rsidRDefault="005D4523" w:rsidP="002F6FB1">
            <w:pPr>
              <w:spacing w:after="0"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Целевой раздел Программы воспитания. Цели и задачи воспитания</w:t>
            </w:r>
          </w:p>
        </w:tc>
        <w:tc>
          <w:tcPr>
            <w:tcW w:w="963" w:type="dxa"/>
            <w:vAlign w:val="center"/>
          </w:tcPr>
          <w:p w14:paraId="74A8BF9F" w14:textId="77777777" w:rsidR="005D4523"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191</w:t>
            </w:r>
          </w:p>
        </w:tc>
      </w:tr>
      <w:tr w:rsidR="003C0D90" w:rsidRPr="003C0D90" w14:paraId="3844245E" w14:textId="77777777" w:rsidTr="00CD7351">
        <w:trPr>
          <w:trHeight w:val="280"/>
          <w:jc w:val="center"/>
        </w:trPr>
        <w:tc>
          <w:tcPr>
            <w:tcW w:w="811" w:type="dxa"/>
            <w:vMerge/>
            <w:vAlign w:val="center"/>
          </w:tcPr>
          <w:p w14:paraId="1DF52D03" w14:textId="77777777" w:rsidR="00332224" w:rsidRPr="003C0D90" w:rsidRDefault="00332224" w:rsidP="002F6FB1">
            <w:pPr>
              <w:spacing w:after="0" w:line="276" w:lineRule="auto"/>
              <w:jc w:val="center"/>
              <w:rPr>
                <w:rFonts w:ascii="Times New Roman" w:hAnsi="Times New Roman" w:cs="Times New Roman"/>
                <w:sz w:val="24"/>
                <w:szCs w:val="24"/>
              </w:rPr>
            </w:pPr>
          </w:p>
        </w:tc>
        <w:tc>
          <w:tcPr>
            <w:tcW w:w="7799" w:type="dxa"/>
          </w:tcPr>
          <w:p w14:paraId="61CC9E36" w14:textId="77777777" w:rsidR="00332224" w:rsidRPr="003C0D90" w:rsidRDefault="00332224" w:rsidP="002F6FB1">
            <w:pPr>
              <w:spacing w:after="0"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Содержательный раздел Программы воспитания</w:t>
            </w:r>
          </w:p>
          <w:p w14:paraId="01DE5A75" w14:textId="77777777" w:rsidR="005D4523" w:rsidRPr="003C0D90" w:rsidRDefault="005D4523" w:rsidP="002F6FB1">
            <w:pPr>
              <w:spacing w:after="0" w:line="276" w:lineRule="auto"/>
              <w:rPr>
                <w:rFonts w:ascii="Times New Roman" w:hAnsi="Times New Roman" w:cs="Times New Roman"/>
                <w:sz w:val="24"/>
                <w:szCs w:val="24"/>
              </w:rPr>
            </w:pPr>
            <w:r w:rsidRPr="003C0D90">
              <w:rPr>
                <w:rFonts w:ascii="Times New Roman" w:eastAsia="Times New Roman" w:hAnsi="Times New Roman" w:cs="Times New Roman"/>
                <w:sz w:val="24"/>
                <w:szCs w:val="24"/>
              </w:rPr>
              <w:t>Уклад образовательной организации</w:t>
            </w:r>
          </w:p>
        </w:tc>
        <w:tc>
          <w:tcPr>
            <w:tcW w:w="963" w:type="dxa"/>
            <w:vAlign w:val="center"/>
          </w:tcPr>
          <w:p w14:paraId="4A40F001"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197</w:t>
            </w:r>
          </w:p>
        </w:tc>
      </w:tr>
      <w:tr w:rsidR="003C0D90" w:rsidRPr="003C0D90" w14:paraId="5D23D719" w14:textId="77777777" w:rsidTr="00CD7351">
        <w:trPr>
          <w:trHeight w:val="280"/>
          <w:jc w:val="center"/>
        </w:trPr>
        <w:tc>
          <w:tcPr>
            <w:tcW w:w="811" w:type="dxa"/>
            <w:vMerge w:val="restart"/>
            <w:vAlign w:val="center"/>
          </w:tcPr>
          <w:p w14:paraId="2933F800" w14:textId="77777777" w:rsidR="00332224" w:rsidRPr="003C0D90" w:rsidRDefault="00332224" w:rsidP="002F6FB1">
            <w:pPr>
              <w:spacing w:after="0" w:line="276" w:lineRule="auto"/>
              <w:jc w:val="center"/>
              <w:rPr>
                <w:rFonts w:ascii="Times New Roman" w:hAnsi="Times New Roman" w:cs="Times New Roman"/>
                <w:sz w:val="24"/>
                <w:szCs w:val="24"/>
              </w:rPr>
            </w:pPr>
          </w:p>
        </w:tc>
        <w:tc>
          <w:tcPr>
            <w:tcW w:w="7799" w:type="dxa"/>
          </w:tcPr>
          <w:p w14:paraId="49BDE746" w14:textId="77777777" w:rsidR="00332224" w:rsidRPr="003C0D90" w:rsidRDefault="00332224" w:rsidP="002F6FB1">
            <w:pPr>
              <w:spacing w:after="0" w:line="276" w:lineRule="auto"/>
              <w:rPr>
                <w:rFonts w:ascii="Times New Roman" w:hAnsi="Times New Roman" w:cs="Times New Roman"/>
                <w:sz w:val="24"/>
                <w:szCs w:val="24"/>
              </w:rPr>
            </w:pPr>
            <w:r w:rsidRPr="003C0D90">
              <w:rPr>
                <w:rFonts w:ascii="Times New Roman" w:eastAsia="Times New Roman" w:hAnsi="Times New Roman" w:cs="Times New Roman"/>
                <w:sz w:val="24"/>
                <w:szCs w:val="24"/>
              </w:rPr>
              <w:t>Воспитывающая среда ДОО</w:t>
            </w:r>
          </w:p>
        </w:tc>
        <w:tc>
          <w:tcPr>
            <w:tcW w:w="963" w:type="dxa"/>
            <w:vAlign w:val="center"/>
          </w:tcPr>
          <w:p w14:paraId="155E4904"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200</w:t>
            </w:r>
          </w:p>
        </w:tc>
      </w:tr>
      <w:tr w:rsidR="003C0D90" w:rsidRPr="003C0D90" w14:paraId="62238076" w14:textId="77777777" w:rsidTr="00CD7351">
        <w:trPr>
          <w:trHeight w:val="280"/>
          <w:jc w:val="center"/>
        </w:trPr>
        <w:tc>
          <w:tcPr>
            <w:tcW w:w="811" w:type="dxa"/>
            <w:vMerge/>
            <w:vAlign w:val="center"/>
          </w:tcPr>
          <w:p w14:paraId="42FFC036" w14:textId="77777777" w:rsidR="00332224" w:rsidRPr="003C0D90" w:rsidRDefault="00332224" w:rsidP="002F6FB1">
            <w:pPr>
              <w:spacing w:after="0" w:line="276" w:lineRule="auto"/>
              <w:jc w:val="center"/>
              <w:rPr>
                <w:rFonts w:ascii="Times New Roman" w:hAnsi="Times New Roman" w:cs="Times New Roman"/>
                <w:sz w:val="24"/>
                <w:szCs w:val="24"/>
              </w:rPr>
            </w:pPr>
          </w:p>
        </w:tc>
        <w:tc>
          <w:tcPr>
            <w:tcW w:w="7799" w:type="dxa"/>
          </w:tcPr>
          <w:p w14:paraId="687DA132" w14:textId="77777777" w:rsidR="00332224" w:rsidRPr="003C0D90" w:rsidRDefault="00332224" w:rsidP="002F6FB1">
            <w:pPr>
              <w:spacing w:after="0" w:line="276" w:lineRule="auto"/>
              <w:rPr>
                <w:rFonts w:ascii="Times New Roman" w:hAnsi="Times New Roman" w:cs="Times New Roman"/>
                <w:sz w:val="24"/>
                <w:szCs w:val="24"/>
              </w:rPr>
            </w:pPr>
            <w:r w:rsidRPr="003C0D90">
              <w:rPr>
                <w:rFonts w:ascii="Times New Roman" w:eastAsia="Times New Roman" w:hAnsi="Times New Roman" w:cs="Times New Roman"/>
                <w:sz w:val="24"/>
                <w:szCs w:val="24"/>
              </w:rPr>
              <w:t>Общности (сообщества) ДОО</w:t>
            </w:r>
          </w:p>
        </w:tc>
        <w:tc>
          <w:tcPr>
            <w:tcW w:w="963" w:type="dxa"/>
            <w:vAlign w:val="center"/>
          </w:tcPr>
          <w:p w14:paraId="369DE33E"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201</w:t>
            </w:r>
          </w:p>
        </w:tc>
      </w:tr>
      <w:tr w:rsidR="003C0D90" w:rsidRPr="003C0D90" w14:paraId="0D3942B2" w14:textId="77777777" w:rsidTr="00CD7351">
        <w:trPr>
          <w:trHeight w:val="280"/>
          <w:jc w:val="center"/>
        </w:trPr>
        <w:tc>
          <w:tcPr>
            <w:tcW w:w="811" w:type="dxa"/>
            <w:vMerge w:val="restart"/>
            <w:vAlign w:val="center"/>
          </w:tcPr>
          <w:p w14:paraId="07041EE4" w14:textId="77777777" w:rsidR="00332224" w:rsidRPr="003C0D90" w:rsidRDefault="00332224" w:rsidP="002F6FB1">
            <w:pPr>
              <w:spacing w:after="0" w:line="276" w:lineRule="auto"/>
              <w:jc w:val="center"/>
              <w:rPr>
                <w:rFonts w:ascii="Times New Roman" w:hAnsi="Times New Roman" w:cs="Times New Roman"/>
                <w:sz w:val="24"/>
                <w:szCs w:val="24"/>
              </w:rPr>
            </w:pPr>
          </w:p>
        </w:tc>
        <w:tc>
          <w:tcPr>
            <w:tcW w:w="7799" w:type="dxa"/>
          </w:tcPr>
          <w:p w14:paraId="4421B325" w14:textId="77777777" w:rsidR="00332224" w:rsidRPr="003C0D90" w:rsidRDefault="00332224" w:rsidP="002F6FB1">
            <w:pPr>
              <w:spacing w:after="0"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Формы совместной деятельности в образовательной организации</w:t>
            </w:r>
          </w:p>
          <w:p w14:paraId="5BE2739F" w14:textId="77777777" w:rsidR="005D4523" w:rsidRPr="003C0D90" w:rsidRDefault="005D4523" w:rsidP="002F6FB1">
            <w:pPr>
              <w:spacing w:after="0" w:line="276" w:lineRule="auto"/>
              <w:rPr>
                <w:rFonts w:ascii="Times New Roman" w:hAnsi="Times New Roman" w:cs="Times New Roman"/>
                <w:sz w:val="24"/>
                <w:szCs w:val="24"/>
              </w:rPr>
            </w:pPr>
            <w:r w:rsidRPr="003C0D90">
              <w:rPr>
                <w:rFonts w:ascii="Times New Roman" w:eastAsia="Times New Roman" w:hAnsi="Times New Roman" w:cs="Times New Roman"/>
                <w:sz w:val="24"/>
                <w:szCs w:val="24"/>
              </w:rPr>
              <w:t>Работа с родителями (законными представителями) воспитанников</w:t>
            </w:r>
          </w:p>
        </w:tc>
        <w:tc>
          <w:tcPr>
            <w:tcW w:w="963" w:type="dxa"/>
            <w:vAlign w:val="center"/>
          </w:tcPr>
          <w:p w14:paraId="197A8B28"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203</w:t>
            </w:r>
          </w:p>
        </w:tc>
      </w:tr>
      <w:tr w:rsidR="003C0D90" w:rsidRPr="003C0D90" w14:paraId="5C43AA6A" w14:textId="77777777" w:rsidTr="00CD7351">
        <w:trPr>
          <w:trHeight w:val="280"/>
          <w:jc w:val="center"/>
        </w:trPr>
        <w:tc>
          <w:tcPr>
            <w:tcW w:w="811" w:type="dxa"/>
            <w:vMerge/>
            <w:vAlign w:val="center"/>
          </w:tcPr>
          <w:p w14:paraId="68C04CE0" w14:textId="77777777" w:rsidR="00332224" w:rsidRPr="003C0D90" w:rsidRDefault="00332224" w:rsidP="002F6FB1">
            <w:pPr>
              <w:spacing w:after="0" w:line="276" w:lineRule="auto"/>
              <w:jc w:val="center"/>
              <w:rPr>
                <w:rFonts w:ascii="Times New Roman" w:hAnsi="Times New Roman" w:cs="Times New Roman"/>
                <w:sz w:val="24"/>
                <w:szCs w:val="24"/>
              </w:rPr>
            </w:pPr>
          </w:p>
        </w:tc>
        <w:tc>
          <w:tcPr>
            <w:tcW w:w="7799" w:type="dxa"/>
          </w:tcPr>
          <w:p w14:paraId="34521FA4" w14:textId="77777777" w:rsidR="00332224" w:rsidRPr="003C0D90" w:rsidRDefault="00332224" w:rsidP="002F6FB1">
            <w:pPr>
              <w:spacing w:after="0" w:line="276" w:lineRule="auto"/>
              <w:rPr>
                <w:rFonts w:ascii="Times New Roman" w:hAnsi="Times New Roman" w:cs="Times New Roman"/>
                <w:sz w:val="24"/>
                <w:szCs w:val="24"/>
              </w:rPr>
            </w:pPr>
            <w:r w:rsidRPr="003C0D90">
              <w:rPr>
                <w:rFonts w:ascii="Times New Roman" w:eastAsia="Times New Roman" w:hAnsi="Times New Roman" w:cs="Times New Roman"/>
                <w:sz w:val="24"/>
                <w:szCs w:val="24"/>
              </w:rPr>
              <w:t>События образовательной организации</w:t>
            </w:r>
          </w:p>
        </w:tc>
        <w:tc>
          <w:tcPr>
            <w:tcW w:w="963" w:type="dxa"/>
            <w:vAlign w:val="center"/>
          </w:tcPr>
          <w:p w14:paraId="4D94B07E"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205</w:t>
            </w:r>
          </w:p>
        </w:tc>
      </w:tr>
      <w:tr w:rsidR="003C0D90" w:rsidRPr="003C0D90" w14:paraId="3DB21EF8" w14:textId="77777777" w:rsidTr="00CD7351">
        <w:trPr>
          <w:trHeight w:val="280"/>
          <w:jc w:val="center"/>
        </w:trPr>
        <w:tc>
          <w:tcPr>
            <w:tcW w:w="811" w:type="dxa"/>
            <w:vMerge w:val="restart"/>
            <w:vAlign w:val="center"/>
          </w:tcPr>
          <w:p w14:paraId="2AED79C7" w14:textId="77777777" w:rsidR="00332224" w:rsidRPr="003C0D90" w:rsidRDefault="00332224" w:rsidP="002F6FB1">
            <w:pPr>
              <w:spacing w:after="0" w:line="276" w:lineRule="auto"/>
              <w:jc w:val="center"/>
              <w:rPr>
                <w:rFonts w:ascii="Times New Roman" w:hAnsi="Times New Roman" w:cs="Times New Roman"/>
                <w:sz w:val="24"/>
                <w:szCs w:val="24"/>
              </w:rPr>
            </w:pPr>
          </w:p>
        </w:tc>
        <w:tc>
          <w:tcPr>
            <w:tcW w:w="7799" w:type="dxa"/>
          </w:tcPr>
          <w:p w14:paraId="736595E4" w14:textId="77777777" w:rsidR="00332224" w:rsidRPr="003C0D90" w:rsidRDefault="00332224" w:rsidP="002F6FB1">
            <w:pPr>
              <w:spacing w:after="0" w:line="276" w:lineRule="auto"/>
              <w:rPr>
                <w:rFonts w:ascii="Times New Roman" w:hAnsi="Times New Roman" w:cs="Times New Roman"/>
                <w:sz w:val="24"/>
                <w:szCs w:val="24"/>
              </w:rPr>
            </w:pPr>
            <w:r w:rsidRPr="003C0D90">
              <w:rPr>
                <w:rFonts w:ascii="Times New Roman" w:eastAsia="Times New Roman" w:hAnsi="Times New Roman" w:cs="Times New Roman"/>
                <w:sz w:val="24"/>
                <w:szCs w:val="24"/>
              </w:rPr>
              <w:t>Совместная деятельность в образовательных ситуациях</w:t>
            </w:r>
          </w:p>
        </w:tc>
        <w:tc>
          <w:tcPr>
            <w:tcW w:w="963" w:type="dxa"/>
            <w:vAlign w:val="center"/>
          </w:tcPr>
          <w:p w14:paraId="1B343A6D"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208</w:t>
            </w:r>
          </w:p>
        </w:tc>
      </w:tr>
      <w:tr w:rsidR="003C0D90" w:rsidRPr="003C0D90" w14:paraId="342FAD45" w14:textId="77777777" w:rsidTr="00CD7351">
        <w:trPr>
          <w:trHeight w:val="280"/>
          <w:jc w:val="center"/>
        </w:trPr>
        <w:tc>
          <w:tcPr>
            <w:tcW w:w="811" w:type="dxa"/>
            <w:vMerge/>
            <w:vAlign w:val="center"/>
          </w:tcPr>
          <w:p w14:paraId="755AF2D9" w14:textId="77777777" w:rsidR="00332224" w:rsidRPr="003C0D90" w:rsidRDefault="00332224" w:rsidP="002F6FB1">
            <w:pPr>
              <w:spacing w:after="0" w:line="276" w:lineRule="auto"/>
              <w:jc w:val="center"/>
              <w:rPr>
                <w:rFonts w:ascii="Times New Roman" w:hAnsi="Times New Roman" w:cs="Times New Roman"/>
                <w:sz w:val="24"/>
                <w:szCs w:val="24"/>
              </w:rPr>
            </w:pPr>
          </w:p>
        </w:tc>
        <w:tc>
          <w:tcPr>
            <w:tcW w:w="7799" w:type="dxa"/>
          </w:tcPr>
          <w:p w14:paraId="3D23581B" w14:textId="77777777" w:rsidR="00332224" w:rsidRPr="003C0D90" w:rsidRDefault="005D4523" w:rsidP="002F6FB1">
            <w:pPr>
              <w:spacing w:after="0" w:line="276" w:lineRule="auto"/>
              <w:rPr>
                <w:rFonts w:ascii="Times New Roman" w:hAnsi="Times New Roman" w:cs="Times New Roman"/>
                <w:sz w:val="24"/>
                <w:szCs w:val="24"/>
              </w:rPr>
            </w:pPr>
            <w:r w:rsidRPr="003C0D90">
              <w:rPr>
                <w:rFonts w:ascii="Times New Roman" w:eastAsia="Times New Roman" w:hAnsi="Times New Roman" w:cs="Times New Roman"/>
                <w:sz w:val="24"/>
                <w:szCs w:val="24"/>
              </w:rPr>
              <w:t>Организация предметно-пространственной среды</w:t>
            </w:r>
          </w:p>
        </w:tc>
        <w:tc>
          <w:tcPr>
            <w:tcW w:w="963" w:type="dxa"/>
            <w:vAlign w:val="center"/>
          </w:tcPr>
          <w:p w14:paraId="0FF7E598"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209</w:t>
            </w:r>
          </w:p>
        </w:tc>
      </w:tr>
      <w:tr w:rsidR="003C0D90" w:rsidRPr="003C0D90" w14:paraId="73C5C3C4" w14:textId="77777777" w:rsidTr="00CD7351">
        <w:trPr>
          <w:trHeight w:val="268"/>
          <w:jc w:val="center"/>
        </w:trPr>
        <w:tc>
          <w:tcPr>
            <w:tcW w:w="811" w:type="dxa"/>
            <w:vAlign w:val="center"/>
          </w:tcPr>
          <w:p w14:paraId="2416FA9F" w14:textId="77777777" w:rsidR="00332224" w:rsidRPr="003C0D90" w:rsidRDefault="00332224" w:rsidP="002F6FB1">
            <w:pPr>
              <w:spacing w:after="0" w:line="276" w:lineRule="auto"/>
              <w:jc w:val="center"/>
              <w:rPr>
                <w:rFonts w:ascii="Times New Roman" w:hAnsi="Times New Roman" w:cs="Times New Roman"/>
                <w:sz w:val="24"/>
                <w:szCs w:val="24"/>
              </w:rPr>
            </w:pPr>
          </w:p>
        </w:tc>
        <w:tc>
          <w:tcPr>
            <w:tcW w:w="7799" w:type="dxa"/>
          </w:tcPr>
          <w:p w14:paraId="20997556" w14:textId="77777777" w:rsidR="00332224" w:rsidRPr="003C0D90" w:rsidRDefault="005D4523" w:rsidP="002F6FB1">
            <w:pPr>
              <w:spacing w:after="0" w:line="276" w:lineRule="auto"/>
              <w:rPr>
                <w:rFonts w:ascii="Times New Roman" w:hAnsi="Times New Roman" w:cs="Times New Roman"/>
                <w:sz w:val="24"/>
                <w:szCs w:val="24"/>
              </w:rPr>
            </w:pPr>
            <w:r w:rsidRPr="003C0D90">
              <w:rPr>
                <w:rFonts w:ascii="Times New Roman" w:eastAsia="Times New Roman" w:hAnsi="Times New Roman" w:cs="Times New Roman"/>
                <w:sz w:val="24"/>
                <w:szCs w:val="24"/>
              </w:rPr>
              <w:t xml:space="preserve">Социокультурный контекст. </w:t>
            </w:r>
            <w:r w:rsidRPr="003C0D90">
              <w:rPr>
                <w:rFonts w:ascii="Times New Roman" w:eastAsia="Times New Roman" w:hAnsi="Times New Roman" w:cs="Times New Roman"/>
                <w:sz w:val="23"/>
                <w:szCs w:val="23"/>
              </w:rPr>
              <w:t>Социальное партнерство</w:t>
            </w:r>
          </w:p>
        </w:tc>
        <w:tc>
          <w:tcPr>
            <w:tcW w:w="963" w:type="dxa"/>
            <w:vAlign w:val="center"/>
          </w:tcPr>
          <w:p w14:paraId="3A373A56"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210</w:t>
            </w:r>
          </w:p>
        </w:tc>
      </w:tr>
      <w:tr w:rsidR="00571450" w:rsidRPr="003C0D90" w14:paraId="25AB3304" w14:textId="77777777" w:rsidTr="00CD7351">
        <w:trPr>
          <w:trHeight w:val="268"/>
          <w:jc w:val="center"/>
        </w:trPr>
        <w:tc>
          <w:tcPr>
            <w:tcW w:w="811" w:type="dxa"/>
            <w:vAlign w:val="center"/>
          </w:tcPr>
          <w:p w14:paraId="04F41DD5" w14:textId="77777777" w:rsidR="00571450" w:rsidRPr="003C0D90" w:rsidRDefault="00571450" w:rsidP="002F6FB1">
            <w:pPr>
              <w:spacing w:after="0" w:line="276" w:lineRule="auto"/>
              <w:jc w:val="center"/>
              <w:rPr>
                <w:rFonts w:ascii="Times New Roman" w:hAnsi="Times New Roman" w:cs="Times New Roman"/>
                <w:sz w:val="24"/>
                <w:szCs w:val="24"/>
              </w:rPr>
            </w:pPr>
          </w:p>
        </w:tc>
        <w:tc>
          <w:tcPr>
            <w:tcW w:w="7799" w:type="dxa"/>
          </w:tcPr>
          <w:p w14:paraId="24292FF3" w14:textId="77777777" w:rsidR="008F3924" w:rsidRPr="008F3924" w:rsidRDefault="008F3924" w:rsidP="002F6FB1">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Организационный раздел Программы воспитания</w:t>
            </w:r>
          </w:p>
        </w:tc>
        <w:tc>
          <w:tcPr>
            <w:tcW w:w="963" w:type="dxa"/>
            <w:vAlign w:val="center"/>
          </w:tcPr>
          <w:p w14:paraId="5B214043" w14:textId="77777777" w:rsidR="00571450"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210</w:t>
            </w:r>
          </w:p>
        </w:tc>
      </w:tr>
      <w:tr w:rsidR="003C0D90" w:rsidRPr="003C0D90" w14:paraId="696E6319" w14:textId="77777777" w:rsidTr="00CD7351">
        <w:trPr>
          <w:trHeight w:val="993"/>
          <w:jc w:val="center"/>
        </w:trPr>
        <w:tc>
          <w:tcPr>
            <w:tcW w:w="811" w:type="dxa"/>
          </w:tcPr>
          <w:p w14:paraId="33D0F0C7" w14:textId="77777777" w:rsidR="005D4523" w:rsidRPr="003C0D90" w:rsidRDefault="005D4523"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3.9.</w:t>
            </w:r>
          </w:p>
          <w:p w14:paraId="71B1D157" w14:textId="77777777" w:rsidR="005D4523" w:rsidRPr="003C0D90" w:rsidRDefault="005D4523"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3.9.1.</w:t>
            </w:r>
          </w:p>
        </w:tc>
        <w:tc>
          <w:tcPr>
            <w:tcW w:w="7799" w:type="dxa"/>
          </w:tcPr>
          <w:p w14:paraId="4DB8E8A5" w14:textId="77777777" w:rsidR="005D4523" w:rsidRPr="003C0D90" w:rsidRDefault="005D4523" w:rsidP="002F6FB1">
            <w:pPr>
              <w:spacing w:after="0" w:line="276" w:lineRule="auto"/>
              <w:rPr>
                <w:rFonts w:ascii="Times New Roman" w:eastAsia="Times New Roman" w:hAnsi="Times New Roman" w:cs="Times New Roman"/>
                <w:b/>
                <w:bCs/>
                <w:sz w:val="24"/>
                <w:szCs w:val="24"/>
              </w:rPr>
            </w:pPr>
            <w:r w:rsidRPr="003C0D90">
              <w:rPr>
                <w:rFonts w:ascii="Times New Roman" w:eastAsia="Times New Roman" w:hAnsi="Times New Roman" w:cs="Times New Roman"/>
                <w:b/>
                <w:bCs/>
                <w:sz w:val="24"/>
                <w:szCs w:val="24"/>
              </w:rPr>
              <w:t>Часть, формируемая участниками образовательных отношений</w:t>
            </w:r>
          </w:p>
          <w:p w14:paraId="49C1ED77" w14:textId="77777777" w:rsidR="005D4523" w:rsidRPr="003C0D90" w:rsidRDefault="005D4523" w:rsidP="002F6FB1">
            <w:pPr>
              <w:widowControl w:val="0"/>
              <w:tabs>
                <w:tab w:val="left" w:pos="9304"/>
              </w:tabs>
              <w:spacing w:before="74" w:line="276" w:lineRule="auto"/>
              <w:ind w:right="522"/>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Специфика национальных, социокультурных и иных условий, в которых осуществляется образовательная деятельность</w:t>
            </w:r>
          </w:p>
        </w:tc>
        <w:tc>
          <w:tcPr>
            <w:tcW w:w="963" w:type="dxa"/>
            <w:vAlign w:val="center"/>
          </w:tcPr>
          <w:p w14:paraId="2FBFBACF" w14:textId="77777777" w:rsidR="005D4523"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214</w:t>
            </w:r>
          </w:p>
        </w:tc>
      </w:tr>
      <w:tr w:rsidR="003C0D90" w:rsidRPr="003C0D90" w14:paraId="685D233A" w14:textId="77777777" w:rsidTr="00CD7351">
        <w:trPr>
          <w:trHeight w:val="497"/>
          <w:jc w:val="center"/>
        </w:trPr>
        <w:tc>
          <w:tcPr>
            <w:tcW w:w="811" w:type="dxa"/>
            <w:vAlign w:val="center"/>
          </w:tcPr>
          <w:p w14:paraId="4ADCB65C" w14:textId="77777777" w:rsidR="005D4523" w:rsidRPr="003C0D90" w:rsidRDefault="005D4523"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3.9.2.</w:t>
            </w:r>
          </w:p>
        </w:tc>
        <w:tc>
          <w:tcPr>
            <w:tcW w:w="7799" w:type="dxa"/>
          </w:tcPr>
          <w:p w14:paraId="104CC011" w14:textId="77777777" w:rsidR="005D4523" w:rsidRPr="003C0D90" w:rsidRDefault="005D4523" w:rsidP="002F6FB1">
            <w:pPr>
              <w:spacing w:after="0" w:line="276" w:lineRule="auto"/>
              <w:rPr>
                <w:rFonts w:ascii="Times New Roman" w:eastAsia="Times New Roman" w:hAnsi="Times New Roman" w:cs="Times New Roman"/>
                <w:b/>
                <w:bCs/>
                <w:sz w:val="24"/>
                <w:szCs w:val="24"/>
              </w:rPr>
            </w:pPr>
            <w:r w:rsidRPr="003C0D90">
              <w:rPr>
                <w:rFonts w:ascii="Times New Roman" w:eastAsia="Times New Roman" w:hAnsi="Times New Roman" w:cs="Times New Roman"/>
                <w:sz w:val="24"/>
                <w:szCs w:val="24"/>
              </w:rPr>
              <w:t>Направления, выбранные участниками образовательных отношений из числа</w:t>
            </w:r>
            <w:r w:rsidRPr="003C0D90">
              <w:rPr>
                <w:rFonts w:ascii="Times New Roman" w:eastAsia="Times New Roman" w:hAnsi="Times New Roman" w:cs="Times New Roman"/>
                <w:sz w:val="24"/>
                <w:szCs w:val="24"/>
              </w:rPr>
              <w:tab/>
              <w:t>парциальных программ</w:t>
            </w:r>
          </w:p>
        </w:tc>
        <w:tc>
          <w:tcPr>
            <w:tcW w:w="963" w:type="dxa"/>
            <w:vAlign w:val="center"/>
          </w:tcPr>
          <w:p w14:paraId="6B70FB14" w14:textId="77777777" w:rsidR="005D4523"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215</w:t>
            </w:r>
          </w:p>
        </w:tc>
      </w:tr>
      <w:tr w:rsidR="001E6425" w:rsidRPr="003C0D90" w14:paraId="18C44F6C" w14:textId="77777777" w:rsidTr="001E6425">
        <w:trPr>
          <w:trHeight w:val="505"/>
          <w:jc w:val="center"/>
        </w:trPr>
        <w:tc>
          <w:tcPr>
            <w:tcW w:w="8610" w:type="dxa"/>
            <w:gridSpan w:val="2"/>
            <w:shd w:val="clear" w:color="auto" w:fill="auto"/>
            <w:vAlign w:val="center"/>
          </w:tcPr>
          <w:p w14:paraId="581D56BD" w14:textId="77777777" w:rsidR="001E6425" w:rsidRPr="003C0D90" w:rsidRDefault="001E6425" w:rsidP="002F6FB1">
            <w:pPr>
              <w:spacing w:after="0" w:line="276" w:lineRule="auto"/>
              <w:rPr>
                <w:rFonts w:ascii="Times New Roman" w:hAnsi="Times New Roman" w:cs="Times New Roman"/>
                <w:sz w:val="24"/>
                <w:szCs w:val="24"/>
              </w:rPr>
            </w:pPr>
            <w:r w:rsidRPr="003C0D90">
              <w:rPr>
                <w:rFonts w:ascii="Times New Roman" w:hAnsi="Times New Roman" w:cs="Times New Roman"/>
                <w:b/>
                <w:spacing w:val="-12"/>
                <w:sz w:val="24"/>
                <w:szCs w:val="24"/>
                <w:lang w:val="en-US"/>
              </w:rPr>
              <w:t>IV</w:t>
            </w:r>
            <w:r w:rsidRPr="003C0D90">
              <w:rPr>
                <w:rFonts w:ascii="Times New Roman" w:hAnsi="Times New Roman" w:cs="Times New Roman"/>
                <w:b/>
                <w:spacing w:val="-12"/>
                <w:sz w:val="24"/>
                <w:szCs w:val="24"/>
              </w:rPr>
              <w:t xml:space="preserve">. </w:t>
            </w:r>
            <w:proofErr w:type="gramStart"/>
            <w:r w:rsidRPr="003C0D90">
              <w:rPr>
                <w:rFonts w:ascii="Times New Roman" w:hAnsi="Times New Roman" w:cs="Times New Roman"/>
                <w:b/>
                <w:spacing w:val="-12"/>
                <w:sz w:val="24"/>
                <w:szCs w:val="24"/>
              </w:rPr>
              <w:t xml:space="preserve">ОРГАНИЗАЦИОННЫЙ  </w:t>
            </w:r>
            <w:r w:rsidRPr="003C0D90">
              <w:rPr>
                <w:rFonts w:ascii="Times New Roman" w:hAnsi="Times New Roman" w:cs="Times New Roman"/>
                <w:b/>
                <w:sz w:val="24"/>
                <w:szCs w:val="24"/>
              </w:rPr>
              <w:t>РАЗДЕЛ</w:t>
            </w:r>
            <w:proofErr w:type="gramEnd"/>
            <w:r w:rsidRPr="003C0D90">
              <w:rPr>
                <w:rFonts w:ascii="Times New Roman" w:hAnsi="Times New Roman" w:cs="Times New Roman"/>
                <w:b/>
                <w:sz w:val="24"/>
                <w:szCs w:val="24"/>
              </w:rPr>
              <w:t xml:space="preserve"> </w:t>
            </w:r>
          </w:p>
        </w:tc>
        <w:tc>
          <w:tcPr>
            <w:tcW w:w="963" w:type="dxa"/>
            <w:shd w:val="clear" w:color="auto" w:fill="auto"/>
            <w:vAlign w:val="center"/>
          </w:tcPr>
          <w:p w14:paraId="7895755C" w14:textId="77777777" w:rsidR="001E6425" w:rsidRPr="003C0D90" w:rsidRDefault="001E6425" w:rsidP="001E6425">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312</w:t>
            </w:r>
          </w:p>
        </w:tc>
      </w:tr>
      <w:tr w:rsidR="003C0D90" w:rsidRPr="003C0D90" w14:paraId="221DC325" w14:textId="77777777" w:rsidTr="00CD7351">
        <w:trPr>
          <w:trHeight w:val="450"/>
          <w:jc w:val="center"/>
        </w:trPr>
        <w:tc>
          <w:tcPr>
            <w:tcW w:w="811" w:type="dxa"/>
            <w:vAlign w:val="center"/>
          </w:tcPr>
          <w:p w14:paraId="3E27A598" w14:textId="77777777" w:rsidR="00332224" w:rsidRPr="003C0D90" w:rsidRDefault="00332224"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4.1</w:t>
            </w:r>
          </w:p>
        </w:tc>
        <w:tc>
          <w:tcPr>
            <w:tcW w:w="7799" w:type="dxa"/>
            <w:shd w:val="clear" w:color="auto" w:fill="auto"/>
            <w:vAlign w:val="center"/>
          </w:tcPr>
          <w:p w14:paraId="12089D60" w14:textId="77777777" w:rsidR="00332224" w:rsidRPr="003C0D90" w:rsidRDefault="00332224" w:rsidP="002F6FB1">
            <w:pPr>
              <w:spacing w:after="0" w:line="276" w:lineRule="auto"/>
              <w:rPr>
                <w:rFonts w:ascii="Times New Roman" w:hAnsi="Times New Roman" w:cs="Times New Roman"/>
                <w:b/>
                <w:sz w:val="24"/>
                <w:szCs w:val="24"/>
              </w:rPr>
            </w:pPr>
            <w:r w:rsidRPr="003C0D90">
              <w:rPr>
                <w:rFonts w:ascii="Times New Roman" w:hAnsi="Times New Roman" w:cs="Times New Roman"/>
                <w:b/>
                <w:sz w:val="24"/>
                <w:szCs w:val="24"/>
              </w:rPr>
              <w:t>Психолого-педагогические условия, обеспечивающие развитие ребенка.</w:t>
            </w:r>
          </w:p>
        </w:tc>
        <w:tc>
          <w:tcPr>
            <w:tcW w:w="963" w:type="dxa"/>
            <w:vAlign w:val="center"/>
          </w:tcPr>
          <w:p w14:paraId="6F8A2797"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312</w:t>
            </w:r>
          </w:p>
        </w:tc>
      </w:tr>
      <w:tr w:rsidR="003C0D90" w:rsidRPr="003C0D90" w14:paraId="546392C6" w14:textId="77777777" w:rsidTr="00CD7351">
        <w:trPr>
          <w:trHeight w:val="450"/>
          <w:jc w:val="center"/>
        </w:trPr>
        <w:tc>
          <w:tcPr>
            <w:tcW w:w="811" w:type="dxa"/>
            <w:vAlign w:val="center"/>
          </w:tcPr>
          <w:p w14:paraId="6AD41C82" w14:textId="77777777" w:rsidR="00332224" w:rsidRPr="003C0D90" w:rsidRDefault="00332224"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lang w:val="en-US"/>
              </w:rPr>
              <w:t>4</w:t>
            </w:r>
            <w:r w:rsidRPr="003C0D90">
              <w:rPr>
                <w:rFonts w:ascii="Times New Roman" w:hAnsi="Times New Roman" w:cs="Times New Roman"/>
                <w:b/>
                <w:sz w:val="24"/>
                <w:szCs w:val="24"/>
              </w:rPr>
              <w:t>.2.</w:t>
            </w:r>
          </w:p>
        </w:tc>
        <w:tc>
          <w:tcPr>
            <w:tcW w:w="7799" w:type="dxa"/>
            <w:shd w:val="clear" w:color="auto" w:fill="auto"/>
            <w:vAlign w:val="center"/>
          </w:tcPr>
          <w:p w14:paraId="66569EA9" w14:textId="77777777" w:rsidR="00332224" w:rsidRPr="003C0D90" w:rsidRDefault="00332224" w:rsidP="002F6FB1">
            <w:pPr>
              <w:spacing w:after="0" w:line="276" w:lineRule="auto"/>
              <w:rPr>
                <w:rFonts w:ascii="Times New Roman" w:hAnsi="Times New Roman" w:cs="Times New Roman"/>
                <w:b/>
                <w:sz w:val="24"/>
                <w:szCs w:val="24"/>
              </w:rPr>
            </w:pPr>
            <w:r w:rsidRPr="003C0D90">
              <w:rPr>
                <w:rFonts w:ascii="Times New Roman" w:hAnsi="Times New Roman" w:cs="Times New Roman"/>
                <w:b/>
                <w:sz w:val="24"/>
                <w:szCs w:val="24"/>
              </w:rPr>
              <w:t xml:space="preserve">Особенности организации развивающей предметно-пространственной среды.   </w:t>
            </w:r>
          </w:p>
        </w:tc>
        <w:tc>
          <w:tcPr>
            <w:tcW w:w="963" w:type="dxa"/>
            <w:vAlign w:val="center"/>
          </w:tcPr>
          <w:p w14:paraId="2411A7EA"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313</w:t>
            </w:r>
          </w:p>
        </w:tc>
      </w:tr>
      <w:tr w:rsidR="003C0D90" w:rsidRPr="003C0D90" w14:paraId="06C975CF" w14:textId="77777777" w:rsidTr="00CD7351">
        <w:trPr>
          <w:trHeight w:val="450"/>
          <w:jc w:val="center"/>
        </w:trPr>
        <w:tc>
          <w:tcPr>
            <w:tcW w:w="811" w:type="dxa"/>
            <w:shd w:val="clear" w:color="auto" w:fill="auto"/>
            <w:vAlign w:val="center"/>
          </w:tcPr>
          <w:p w14:paraId="0B029CCF" w14:textId="77777777" w:rsidR="00332224" w:rsidRPr="003C0D90" w:rsidRDefault="00332224"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4.3.</w:t>
            </w:r>
          </w:p>
        </w:tc>
        <w:tc>
          <w:tcPr>
            <w:tcW w:w="7799" w:type="dxa"/>
            <w:shd w:val="clear" w:color="auto" w:fill="auto"/>
            <w:vAlign w:val="center"/>
          </w:tcPr>
          <w:p w14:paraId="7E4673BB" w14:textId="77777777" w:rsidR="00332224" w:rsidRPr="003C0D90" w:rsidRDefault="00332224" w:rsidP="002F6FB1">
            <w:pPr>
              <w:spacing w:after="0" w:line="276" w:lineRule="auto"/>
              <w:rPr>
                <w:rFonts w:ascii="Times New Roman" w:hAnsi="Times New Roman" w:cs="Times New Roman"/>
                <w:b/>
                <w:sz w:val="24"/>
                <w:szCs w:val="24"/>
              </w:rPr>
            </w:pPr>
            <w:r w:rsidRPr="003C0D90">
              <w:rPr>
                <w:rFonts w:ascii="Times New Roman" w:hAnsi="Times New Roman" w:cs="Times New Roman"/>
                <w:b/>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963" w:type="dxa"/>
            <w:shd w:val="clear" w:color="auto" w:fill="auto"/>
            <w:vAlign w:val="center"/>
          </w:tcPr>
          <w:p w14:paraId="6FD2D886"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320</w:t>
            </w:r>
          </w:p>
        </w:tc>
      </w:tr>
      <w:tr w:rsidR="003C0D90" w:rsidRPr="003C0D90" w14:paraId="099E3381" w14:textId="77777777" w:rsidTr="00CD7351">
        <w:trPr>
          <w:trHeight w:val="450"/>
          <w:jc w:val="center"/>
        </w:trPr>
        <w:tc>
          <w:tcPr>
            <w:tcW w:w="811" w:type="dxa"/>
            <w:shd w:val="clear" w:color="auto" w:fill="auto"/>
            <w:vAlign w:val="center"/>
          </w:tcPr>
          <w:p w14:paraId="79B933AD" w14:textId="77777777" w:rsidR="00332224" w:rsidRPr="003C0D90" w:rsidRDefault="00332224"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4.4.</w:t>
            </w:r>
          </w:p>
        </w:tc>
        <w:tc>
          <w:tcPr>
            <w:tcW w:w="7799" w:type="dxa"/>
            <w:shd w:val="clear" w:color="auto" w:fill="auto"/>
            <w:vAlign w:val="center"/>
          </w:tcPr>
          <w:p w14:paraId="51007DDD" w14:textId="77777777" w:rsidR="00332224" w:rsidRPr="003C0D90" w:rsidRDefault="00332224" w:rsidP="002F6FB1">
            <w:pPr>
              <w:spacing w:after="0" w:line="276" w:lineRule="auto"/>
              <w:rPr>
                <w:rFonts w:ascii="Times New Roman" w:hAnsi="Times New Roman" w:cs="Times New Roman"/>
                <w:b/>
                <w:sz w:val="24"/>
                <w:szCs w:val="24"/>
              </w:rPr>
            </w:pPr>
            <w:r w:rsidRPr="003C0D90">
              <w:rPr>
                <w:rFonts w:ascii="Times New Roman" w:hAnsi="Times New Roman" w:cs="Times New Roman"/>
                <w:b/>
                <w:sz w:val="24"/>
                <w:szCs w:val="24"/>
              </w:rPr>
              <w:t>Перечень литературных, музыкальных, художественных, анимационных произведений для реализации программы ДО.</w:t>
            </w:r>
          </w:p>
        </w:tc>
        <w:tc>
          <w:tcPr>
            <w:tcW w:w="963" w:type="dxa"/>
            <w:shd w:val="clear" w:color="auto" w:fill="auto"/>
            <w:vAlign w:val="center"/>
          </w:tcPr>
          <w:p w14:paraId="1AE9779B"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332</w:t>
            </w:r>
          </w:p>
        </w:tc>
      </w:tr>
      <w:tr w:rsidR="003C0D90" w:rsidRPr="003C0D90" w14:paraId="2654C790" w14:textId="77777777" w:rsidTr="00CD7351">
        <w:trPr>
          <w:trHeight w:val="450"/>
          <w:jc w:val="center"/>
        </w:trPr>
        <w:tc>
          <w:tcPr>
            <w:tcW w:w="811" w:type="dxa"/>
            <w:shd w:val="clear" w:color="auto" w:fill="auto"/>
            <w:vAlign w:val="center"/>
          </w:tcPr>
          <w:p w14:paraId="152A8633" w14:textId="77777777" w:rsidR="00332224" w:rsidRPr="003C0D90" w:rsidRDefault="00332224"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lang w:val="en-US"/>
              </w:rPr>
              <w:t>4</w:t>
            </w:r>
            <w:r w:rsidRPr="003C0D90">
              <w:rPr>
                <w:rFonts w:ascii="Times New Roman" w:hAnsi="Times New Roman" w:cs="Times New Roman"/>
                <w:b/>
                <w:sz w:val="24"/>
                <w:szCs w:val="24"/>
              </w:rPr>
              <w:t>.5.</w:t>
            </w:r>
          </w:p>
        </w:tc>
        <w:tc>
          <w:tcPr>
            <w:tcW w:w="7799" w:type="dxa"/>
            <w:shd w:val="clear" w:color="auto" w:fill="auto"/>
            <w:vAlign w:val="center"/>
          </w:tcPr>
          <w:p w14:paraId="1B6B1E0F" w14:textId="77777777" w:rsidR="00332224" w:rsidRPr="003C0D90" w:rsidRDefault="00332224" w:rsidP="002F6FB1">
            <w:pPr>
              <w:spacing w:after="0" w:line="276" w:lineRule="auto"/>
              <w:rPr>
                <w:rFonts w:ascii="Times New Roman" w:hAnsi="Times New Roman" w:cs="Times New Roman"/>
                <w:b/>
                <w:sz w:val="24"/>
                <w:szCs w:val="24"/>
              </w:rPr>
            </w:pPr>
            <w:r w:rsidRPr="003C0D90">
              <w:rPr>
                <w:rFonts w:ascii="Times New Roman" w:hAnsi="Times New Roman" w:cs="Times New Roman"/>
                <w:b/>
                <w:sz w:val="24"/>
                <w:szCs w:val="24"/>
              </w:rPr>
              <w:t>Кадровые условия реализации программы ДО.</w:t>
            </w:r>
          </w:p>
        </w:tc>
        <w:tc>
          <w:tcPr>
            <w:tcW w:w="963" w:type="dxa"/>
            <w:shd w:val="clear" w:color="auto" w:fill="auto"/>
            <w:vAlign w:val="center"/>
          </w:tcPr>
          <w:p w14:paraId="776CDC85"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352</w:t>
            </w:r>
          </w:p>
        </w:tc>
      </w:tr>
      <w:tr w:rsidR="003C0D90" w:rsidRPr="003C0D90" w14:paraId="4C0C0DF8" w14:textId="77777777" w:rsidTr="00CD7351">
        <w:trPr>
          <w:trHeight w:val="450"/>
          <w:jc w:val="center"/>
        </w:trPr>
        <w:tc>
          <w:tcPr>
            <w:tcW w:w="811" w:type="dxa"/>
            <w:shd w:val="clear" w:color="auto" w:fill="auto"/>
            <w:vAlign w:val="center"/>
          </w:tcPr>
          <w:p w14:paraId="1D78B2DC" w14:textId="77777777" w:rsidR="00332224" w:rsidRPr="003C0D90" w:rsidRDefault="00332224"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lang w:val="en-US"/>
              </w:rPr>
              <w:t>4</w:t>
            </w:r>
            <w:r w:rsidRPr="003C0D90">
              <w:rPr>
                <w:rFonts w:ascii="Times New Roman" w:hAnsi="Times New Roman" w:cs="Times New Roman"/>
                <w:b/>
                <w:sz w:val="24"/>
                <w:szCs w:val="24"/>
              </w:rPr>
              <w:t>.6.</w:t>
            </w:r>
          </w:p>
        </w:tc>
        <w:tc>
          <w:tcPr>
            <w:tcW w:w="7799" w:type="dxa"/>
            <w:shd w:val="clear" w:color="auto" w:fill="auto"/>
            <w:vAlign w:val="center"/>
          </w:tcPr>
          <w:p w14:paraId="3A7269B4" w14:textId="77777777" w:rsidR="003C0D90" w:rsidRDefault="003C0D90" w:rsidP="002F6FB1">
            <w:pPr>
              <w:spacing w:after="0" w:line="276" w:lineRule="auto"/>
              <w:rPr>
                <w:rFonts w:ascii="Times New Roman" w:hAnsi="Times New Roman" w:cs="Times New Roman"/>
                <w:b/>
                <w:sz w:val="24"/>
                <w:szCs w:val="24"/>
              </w:rPr>
            </w:pPr>
            <w:r>
              <w:rPr>
                <w:rFonts w:ascii="Times New Roman" w:hAnsi="Times New Roman" w:cs="Times New Roman"/>
                <w:b/>
                <w:sz w:val="24"/>
                <w:szCs w:val="24"/>
              </w:rPr>
              <w:t>Часть, формируемая участниками образовательных отношений</w:t>
            </w:r>
          </w:p>
          <w:p w14:paraId="524DF8AE" w14:textId="77777777" w:rsidR="003C0D90" w:rsidRPr="003C0D90" w:rsidRDefault="003C0D90" w:rsidP="002F6FB1">
            <w:p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Примерное календарно-тематическое планирование.</w:t>
            </w:r>
          </w:p>
          <w:p w14:paraId="144A0055" w14:textId="77777777" w:rsidR="00332224" w:rsidRPr="003C0D90" w:rsidRDefault="00332224" w:rsidP="002F6FB1">
            <w:pPr>
              <w:spacing w:after="0" w:line="276" w:lineRule="auto"/>
              <w:rPr>
                <w:rFonts w:ascii="Times New Roman" w:hAnsi="Times New Roman" w:cs="Times New Roman"/>
                <w:b/>
                <w:sz w:val="24"/>
                <w:szCs w:val="24"/>
              </w:rPr>
            </w:pPr>
            <w:r w:rsidRPr="003C0D90">
              <w:rPr>
                <w:rFonts w:ascii="Times New Roman" w:hAnsi="Times New Roman" w:cs="Times New Roman"/>
                <w:sz w:val="24"/>
                <w:szCs w:val="24"/>
              </w:rPr>
              <w:t xml:space="preserve">Режим и распорядок дня в </w:t>
            </w:r>
            <w:r w:rsidR="003C0D90" w:rsidRPr="003C0D90">
              <w:rPr>
                <w:rFonts w:ascii="Times New Roman" w:hAnsi="Times New Roman" w:cs="Times New Roman"/>
                <w:sz w:val="24"/>
                <w:szCs w:val="24"/>
              </w:rPr>
              <w:t xml:space="preserve">группах раннего возраста и в </w:t>
            </w:r>
            <w:r w:rsidRPr="003C0D90">
              <w:rPr>
                <w:rFonts w:ascii="Times New Roman" w:hAnsi="Times New Roman" w:cs="Times New Roman"/>
                <w:sz w:val="24"/>
                <w:szCs w:val="24"/>
              </w:rPr>
              <w:t>дошкольных группах.</w:t>
            </w:r>
          </w:p>
        </w:tc>
        <w:tc>
          <w:tcPr>
            <w:tcW w:w="963" w:type="dxa"/>
            <w:shd w:val="clear" w:color="auto" w:fill="auto"/>
            <w:vAlign w:val="center"/>
          </w:tcPr>
          <w:p w14:paraId="75FB7D8A"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352</w:t>
            </w:r>
          </w:p>
        </w:tc>
      </w:tr>
      <w:tr w:rsidR="003C0D90" w:rsidRPr="003C0D90" w14:paraId="03666D32" w14:textId="77777777" w:rsidTr="00CD7351">
        <w:trPr>
          <w:trHeight w:val="450"/>
          <w:jc w:val="center"/>
        </w:trPr>
        <w:tc>
          <w:tcPr>
            <w:tcW w:w="811" w:type="dxa"/>
            <w:shd w:val="clear" w:color="auto" w:fill="auto"/>
            <w:vAlign w:val="center"/>
          </w:tcPr>
          <w:p w14:paraId="0580C03C" w14:textId="77777777" w:rsidR="00332224" w:rsidRPr="003C0D90" w:rsidRDefault="00332224"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lang w:val="en-US"/>
              </w:rPr>
              <w:t>4</w:t>
            </w:r>
            <w:r w:rsidRPr="003C0D90">
              <w:rPr>
                <w:rFonts w:ascii="Times New Roman" w:hAnsi="Times New Roman" w:cs="Times New Roman"/>
                <w:b/>
                <w:sz w:val="24"/>
                <w:szCs w:val="24"/>
              </w:rPr>
              <w:t>.7.</w:t>
            </w:r>
          </w:p>
        </w:tc>
        <w:tc>
          <w:tcPr>
            <w:tcW w:w="7799" w:type="dxa"/>
            <w:shd w:val="clear" w:color="auto" w:fill="auto"/>
            <w:vAlign w:val="center"/>
          </w:tcPr>
          <w:p w14:paraId="375B68CE" w14:textId="77777777" w:rsidR="00332224" w:rsidRPr="003C0D90" w:rsidRDefault="00332224" w:rsidP="002F6FB1">
            <w:pPr>
              <w:spacing w:after="0" w:line="276" w:lineRule="auto"/>
              <w:rPr>
                <w:rFonts w:ascii="Times New Roman" w:hAnsi="Times New Roman" w:cs="Times New Roman"/>
                <w:b/>
                <w:sz w:val="24"/>
                <w:szCs w:val="24"/>
              </w:rPr>
            </w:pPr>
            <w:r w:rsidRPr="003C0D90">
              <w:rPr>
                <w:rFonts w:ascii="Times New Roman" w:hAnsi="Times New Roman" w:cs="Times New Roman"/>
                <w:b/>
                <w:sz w:val="24"/>
                <w:szCs w:val="24"/>
              </w:rPr>
              <w:t>Календа</w:t>
            </w:r>
            <w:r w:rsidR="003C0D90">
              <w:rPr>
                <w:rFonts w:ascii="Times New Roman" w:hAnsi="Times New Roman" w:cs="Times New Roman"/>
                <w:b/>
                <w:sz w:val="24"/>
                <w:szCs w:val="24"/>
              </w:rPr>
              <w:t>рный план воспитательной работы ДОУ</w:t>
            </w:r>
          </w:p>
        </w:tc>
        <w:tc>
          <w:tcPr>
            <w:tcW w:w="963" w:type="dxa"/>
            <w:shd w:val="clear" w:color="auto" w:fill="auto"/>
            <w:vAlign w:val="center"/>
          </w:tcPr>
          <w:p w14:paraId="48D08AB7"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362</w:t>
            </w:r>
          </w:p>
        </w:tc>
      </w:tr>
      <w:tr w:rsidR="00CD7351" w:rsidRPr="003C0D90" w14:paraId="0074A24C" w14:textId="77777777" w:rsidTr="00CD7351">
        <w:trPr>
          <w:trHeight w:val="450"/>
          <w:jc w:val="center"/>
        </w:trPr>
        <w:tc>
          <w:tcPr>
            <w:tcW w:w="811" w:type="dxa"/>
            <w:shd w:val="clear" w:color="auto" w:fill="auto"/>
            <w:vAlign w:val="center"/>
          </w:tcPr>
          <w:p w14:paraId="0B77BB0F" w14:textId="77777777" w:rsidR="00CD7351" w:rsidRDefault="00CD7351" w:rsidP="002F6FB1">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4.8.</w:t>
            </w:r>
          </w:p>
          <w:p w14:paraId="0B4FE227" w14:textId="77777777" w:rsidR="00CD7351" w:rsidRPr="001E6425" w:rsidRDefault="00CD7351" w:rsidP="002F6FB1">
            <w:pPr>
              <w:spacing w:after="0" w:line="276" w:lineRule="auto"/>
              <w:jc w:val="center"/>
              <w:rPr>
                <w:rFonts w:ascii="Times New Roman" w:hAnsi="Times New Roman" w:cs="Times New Roman"/>
                <w:sz w:val="24"/>
                <w:szCs w:val="24"/>
              </w:rPr>
            </w:pPr>
            <w:r w:rsidRPr="001E6425">
              <w:rPr>
                <w:rFonts w:ascii="Times New Roman" w:hAnsi="Times New Roman" w:cs="Times New Roman"/>
                <w:sz w:val="24"/>
                <w:szCs w:val="24"/>
              </w:rPr>
              <w:t>4.8.1.</w:t>
            </w:r>
          </w:p>
        </w:tc>
        <w:tc>
          <w:tcPr>
            <w:tcW w:w="7799" w:type="dxa"/>
            <w:shd w:val="clear" w:color="auto" w:fill="auto"/>
            <w:vAlign w:val="center"/>
          </w:tcPr>
          <w:p w14:paraId="12A3B262" w14:textId="77777777" w:rsidR="00CD7351" w:rsidRPr="003C0D90" w:rsidRDefault="00CD7351" w:rsidP="00CD7351">
            <w:pPr>
              <w:pStyle w:val="ConsPlusNormal"/>
              <w:spacing w:line="276" w:lineRule="auto"/>
              <w:rPr>
                <w:b/>
              </w:rPr>
            </w:pPr>
            <w:r w:rsidRPr="003C0D90">
              <w:rPr>
                <w:b/>
              </w:rPr>
              <w:t>Часть, формируемая участниками образовательных отношений</w:t>
            </w:r>
          </w:p>
          <w:p w14:paraId="2CFF26A1" w14:textId="77777777" w:rsidR="00CD7351" w:rsidRPr="001E6425" w:rsidRDefault="00CD7351" w:rsidP="00CD7351">
            <w:pPr>
              <w:pStyle w:val="ConsPlusNormal"/>
              <w:spacing w:line="276" w:lineRule="auto"/>
              <w:jc w:val="both"/>
            </w:pPr>
            <w:r w:rsidRPr="001E6425">
              <w:rPr>
                <w:rFonts w:eastAsia="Times New Roman"/>
                <w:bCs/>
                <w:color w:val="000000"/>
              </w:rPr>
              <w:t>Комплексно-тематическое планирование и сложившиеся традиции ДОУ</w:t>
            </w:r>
          </w:p>
        </w:tc>
        <w:tc>
          <w:tcPr>
            <w:tcW w:w="963" w:type="dxa"/>
            <w:shd w:val="clear" w:color="auto" w:fill="auto"/>
            <w:vAlign w:val="center"/>
          </w:tcPr>
          <w:p w14:paraId="5379BDD6" w14:textId="77777777" w:rsidR="00CD7351"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363</w:t>
            </w:r>
          </w:p>
        </w:tc>
      </w:tr>
      <w:tr w:rsidR="00CD7351" w:rsidRPr="003C0D90" w14:paraId="7B1CC00D" w14:textId="77777777" w:rsidTr="00CD7351">
        <w:trPr>
          <w:trHeight w:val="450"/>
          <w:jc w:val="center"/>
        </w:trPr>
        <w:tc>
          <w:tcPr>
            <w:tcW w:w="811" w:type="dxa"/>
            <w:shd w:val="clear" w:color="auto" w:fill="auto"/>
            <w:vAlign w:val="center"/>
          </w:tcPr>
          <w:p w14:paraId="1582F223" w14:textId="77777777" w:rsidR="00CD7351" w:rsidRPr="001E6425" w:rsidRDefault="00CD7351" w:rsidP="002F6FB1">
            <w:pPr>
              <w:spacing w:after="0" w:line="276" w:lineRule="auto"/>
              <w:jc w:val="center"/>
              <w:rPr>
                <w:rFonts w:ascii="Times New Roman" w:hAnsi="Times New Roman" w:cs="Times New Roman"/>
                <w:sz w:val="24"/>
                <w:szCs w:val="24"/>
              </w:rPr>
            </w:pPr>
            <w:r w:rsidRPr="001E6425">
              <w:rPr>
                <w:rFonts w:ascii="Times New Roman" w:hAnsi="Times New Roman" w:cs="Times New Roman"/>
                <w:sz w:val="24"/>
                <w:szCs w:val="24"/>
              </w:rPr>
              <w:t>4.8.2.</w:t>
            </w:r>
          </w:p>
        </w:tc>
        <w:tc>
          <w:tcPr>
            <w:tcW w:w="7799" w:type="dxa"/>
            <w:shd w:val="clear" w:color="auto" w:fill="auto"/>
            <w:vAlign w:val="center"/>
          </w:tcPr>
          <w:p w14:paraId="5B8FE8DA" w14:textId="77777777" w:rsidR="00CD7351" w:rsidRPr="001E6425" w:rsidRDefault="00CD7351" w:rsidP="002F6FB1">
            <w:pPr>
              <w:spacing w:after="0" w:line="276" w:lineRule="auto"/>
              <w:rPr>
                <w:rFonts w:ascii="Times New Roman" w:hAnsi="Times New Roman" w:cs="Times New Roman"/>
                <w:sz w:val="24"/>
                <w:szCs w:val="24"/>
              </w:rPr>
            </w:pPr>
            <w:r w:rsidRPr="001E6425">
              <w:rPr>
                <w:rFonts w:ascii="Times New Roman" w:hAnsi="Times New Roman" w:cs="Times New Roman"/>
                <w:sz w:val="24"/>
                <w:szCs w:val="24"/>
              </w:rPr>
              <w:t>Календарный план воспитательной работы, основанный на традициях ДОУ</w:t>
            </w:r>
          </w:p>
        </w:tc>
        <w:tc>
          <w:tcPr>
            <w:tcW w:w="963" w:type="dxa"/>
            <w:shd w:val="clear" w:color="auto" w:fill="auto"/>
            <w:vAlign w:val="center"/>
          </w:tcPr>
          <w:p w14:paraId="3AE4EB1E" w14:textId="77777777" w:rsidR="00CD7351"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371</w:t>
            </w:r>
          </w:p>
        </w:tc>
      </w:tr>
      <w:tr w:rsidR="00CD7351" w:rsidRPr="003C0D90" w14:paraId="0CD726DA" w14:textId="77777777" w:rsidTr="00CD7351">
        <w:trPr>
          <w:trHeight w:val="450"/>
          <w:jc w:val="center"/>
        </w:trPr>
        <w:tc>
          <w:tcPr>
            <w:tcW w:w="811" w:type="dxa"/>
            <w:shd w:val="clear" w:color="auto" w:fill="auto"/>
            <w:vAlign w:val="center"/>
          </w:tcPr>
          <w:p w14:paraId="1900B0FB" w14:textId="77777777" w:rsidR="00CD7351" w:rsidRPr="001E6425" w:rsidRDefault="00CD7351" w:rsidP="002F6FB1">
            <w:pPr>
              <w:spacing w:after="0" w:line="276" w:lineRule="auto"/>
              <w:jc w:val="center"/>
              <w:rPr>
                <w:rFonts w:ascii="Times New Roman" w:hAnsi="Times New Roman" w:cs="Times New Roman"/>
                <w:sz w:val="24"/>
                <w:szCs w:val="24"/>
              </w:rPr>
            </w:pPr>
            <w:r w:rsidRPr="001E6425">
              <w:rPr>
                <w:rFonts w:ascii="Times New Roman" w:hAnsi="Times New Roman" w:cs="Times New Roman"/>
                <w:sz w:val="24"/>
                <w:szCs w:val="24"/>
              </w:rPr>
              <w:lastRenderedPageBreak/>
              <w:t>4.8.3.</w:t>
            </w:r>
          </w:p>
        </w:tc>
        <w:tc>
          <w:tcPr>
            <w:tcW w:w="7799" w:type="dxa"/>
            <w:shd w:val="clear" w:color="auto" w:fill="auto"/>
            <w:vAlign w:val="center"/>
          </w:tcPr>
          <w:p w14:paraId="4A924335" w14:textId="77777777" w:rsidR="00CD7351" w:rsidRPr="001E6425" w:rsidRDefault="00CD7351" w:rsidP="00CD7351">
            <w:pPr>
              <w:pStyle w:val="01HEADER-pril"/>
              <w:spacing w:after="0"/>
              <w:jc w:val="left"/>
              <w:rPr>
                <w:rFonts w:ascii="Times New Roman" w:hAnsi="Times New Roman" w:cs="Times New Roman"/>
                <w:b w:val="0"/>
                <w:sz w:val="24"/>
                <w:szCs w:val="24"/>
              </w:rPr>
            </w:pPr>
            <w:r w:rsidRPr="001E6425">
              <w:rPr>
                <w:rFonts w:ascii="Times New Roman" w:hAnsi="Times New Roman" w:cs="Times New Roman"/>
                <w:b w:val="0"/>
                <w:sz w:val="24"/>
                <w:szCs w:val="24"/>
              </w:rPr>
              <w:t xml:space="preserve"> Календарный план воспитательной работы </w:t>
            </w:r>
            <w:r w:rsidRPr="001E6425">
              <w:rPr>
                <w:rFonts w:ascii="Times New Roman" w:hAnsi="Times New Roman" w:cs="Times New Roman"/>
                <w:b w:val="0"/>
                <w:sz w:val="24"/>
                <w:szCs w:val="24"/>
              </w:rPr>
              <w:br/>
              <w:t>детского сада в соответствии с ФОП</w:t>
            </w:r>
          </w:p>
        </w:tc>
        <w:tc>
          <w:tcPr>
            <w:tcW w:w="963" w:type="dxa"/>
            <w:shd w:val="clear" w:color="auto" w:fill="auto"/>
            <w:vAlign w:val="center"/>
          </w:tcPr>
          <w:p w14:paraId="682920AB" w14:textId="77777777" w:rsidR="00CD7351"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374</w:t>
            </w:r>
          </w:p>
        </w:tc>
      </w:tr>
      <w:tr w:rsidR="003C0D90" w:rsidRPr="003C0D90" w14:paraId="65332E00" w14:textId="77777777" w:rsidTr="00CD7351">
        <w:trPr>
          <w:trHeight w:val="450"/>
          <w:jc w:val="center"/>
        </w:trPr>
        <w:tc>
          <w:tcPr>
            <w:tcW w:w="811" w:type="dxa"/>
            <w:shd w:val="clear" w:color="auto" w:fill="auto"/>
            <w:vAlign w:val="center"/>
          </w:tcPr>
          <w:p w14:paraId="34FA2DCC" w14:textId="77777777" w:rsidR="00332224" w:rsidRPr="003C0D90" w:rsidRDefault="00332224" w:rsidP="002F6FB1">
            <w:pPr>
              <w:spacing w:after="0" w:line="276" w:lineRule="auto"/>
              <w:jc w:val="center"/>
              <w:rPr>
                <w:rFonts w:ascii="Times New Roman" w:hAnsi="Times New Roman" w:cs="Times New Roman"/>
                <w:b/>
                <w:sz w:val="24"/>
                <w:szCs w:val="24"/>
              </w:rPr>
            </w:pPr>
          </w:p>
        </w:tc>
        <w:tc>
          <w:tcPr>
            <w:tcW w:w="7799" w:type="dxa"/>
            <w:shd w:val="clear" w:color="auto" w:fill="auto"/>
            <w:vAlign w:val="center"/>
          </w:tcPr>
          <w:p w14:paraId="7CBBB237" w14:textId="77777777" w:rsidR="00332224" w:rsidRPr="003C0D90" w:rsidRDefault="00332224" w:rsidP="002F6FB1">
            <w:pPr>
              <w:spacing w:after="0" w:line="276" w:lineRule="auto"/>
              <w:rPr>
                <w:rFonts w:ascii="Times New Roman" w:hAnsi="Times New Roman" w:cs="Times New Roman"/>
                <w:b/>
                <w:sz w:val="24"/>
                <w:szCs w:val="24"/>
              </w:rPr>
            </w:pPr>
            <w:r w:rsidRPr="003C0D90">
              <w:rPr>
                <w:rFonts w:ascii="Times New Roman" w:hAnsi="Times New Roman" w:cs="Times New Roman"/>
                <w:b/>
                <w:spacing w:val="-12"/>
                <w:sz w:val="24"/>
                <w:szCs w:val="24"/>
                <w:lang w:val="en-US"/>
              </w:rPr>
              <w:t>V</w:t>
            </w:r>
            <w:r w:rsidRPr="003C0D90">
              <w:rPr>
                <w:rFonts w:ascii="Times New Roman" w:hAnsi="Times New Roman" w:cs="Times New Roman"/>
                <w:b/>
                <w:spacing w:val="-12"/>
                <w:sz w:val="24"/>
                <w:szCs w:val="24"/>
              </w:rPr>
              <w:t>. ДОПОЛНИТЕЛЬНЫЙ РАЗДЕЛ ПРОГРАММЫ ДО</w:t>
            </w:r>
          </w:p>
        </w:tc>
        <w:tc>
          <w:tcPr>
            <w:tcW w:w="963" w:type="dxa"/>
            <w:shd w:val="clear" w:color="auto" w:fill="auto"/>
            <w:vAlign w:val="center"/>
          </w:tcPr>
          <w:p w14:paraId="47B0D048"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379</w:t>
            </w:r>
          </w:p>
        </w:tc>
      </w:tr>
      <w:tr w:rsidR="003C0D90" w:rsidRPr="003C0D90" w14:paraId="2E2CED3C" w14:textId="77777777" w:rsidTr="00CD7351">
        <w:trPr>
          <w:trHeight w:val="450"/>
          <w:jc w:val="center"/>
        </w:trPr>
        <w:tc>
          <w:tcPr>
            <w:tcW w:w="811" w:type="dxa"/>
            <w:shd w:val="clear" w:color="auto" w:fill="auto"/>
            <w:vAlign w:val="center"/>
          </w:tcPr>
          <w:p w14:paraId="777899A7" w14:textId="77777777" w:rsidR="00332224" w:rsidRPr="003C0D90" w:rsidRDefault="00332224"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lang w:val="en-US"/>
              </w:rPr>
              <w:t>5</w:t>
            </w:r>
            <w:r w:rsidRPr="003C0D90">
              <w:rPr>
                <w:rFonts w:ascii="Times New Roman" w:hAnsi="Times New Roman" w:cs="Times New Roman"/>
                <w:b/>
                <w:sz w:val="24"/>
                <w:szCs w:val="24"/>
              </w:rPr>
              <w:t>.1.</w:t>
            </w:r>
          </w:p>
        </w:tc>
        <w:tc>
          <w:tcPr>
            <w:tcW w:w="7799" w:type="dxa"/>
            <w:shd w:val="clear" w:color="auto" w:fill="auto"/>
            <w:vAlign w:val="center"/>
          </w:tcPr>
          <w:p w14:paraId="68AB8BD5" w14:textId="77777777" w:rsidR="00332224" w:rsidRPr="003C0D90" w:rsidRDefault="00332224" w:rsidP="002F6FB1">
            <w:pPr>
              <w:spacing w:after="0" w:line="276" w:lineRule="auto"/>
              <w:rPr>
                <w:rFonts w:ascii="Times New Roman" w:hAnsi="Times New Roman" w:cs="Times New Roman"/>
                <w:b/>
                <w:sz w:val="24"/>
                <w:szCs w:val="24"/>
              </w:rPr>
            </w:pPr>
            <w:r w:rsidRPr="003C0D90">
              <w:rPr>
                <w:rFonts w:ascii="Times New Roman" w:hAnsi="Times New Roman" w:cs="Times New Roman"/>
                <w:b/>
                <w:sz w:val="24"/>
                <w:szCs w:val="24"/>
              </w:rPr>
              <w:t>Краткая презентация программы</w:t>
            </w:r>
          </w:p>
        </w:tc>
        <w:tc>
          <w:tcPr>
            <w:tcW w:w="963" w:type="dxa"/>
            <w:shd w:val="clear" w:color="auto" w:fill="auto"/>
            <w:vAlign w:val="center"/>
          </w:tcPr>
          <w:p w14:paraId="18206770" w14:textId="77777777" w:rsidR="00332224" w:rsidRPr="003C0D90" w:rsidRDefault="001E6425" w:rsidP="002F6FB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379</w:t>
            </w:r>
          </w:p>
        </w:tc>
      </w:tr>
    </w:tbl>
    <w:p w14:paraId="0C95DD75" w14:textId="77777777" w:rsidR="005928C9" w:rsidRPr="003C0D90" w:rsidRDefault="00C636D1" w:rsidP="002F6FB1">
      <w:pPr>
        <w:spacing w:after="0" w:line="276" w:lineRule="auto"/>
        <w:rPr>
          <w:rFonts w:ascii="Times New Roman" w:hAnsi="Times New Roman" w:cs="Times New Roman"/>
          <w:b/>
          <w:sz w:val="24"/>
          <w:szCs w:val="24"/>
        </w:rPr>
      </w:pPr>
      <w:r w:rsidRPr="002F6FB1">
        <w:rPr>
          <w:rFonts w:ascii="Times New Roman" w:hAnsi="Times New Roman" w:cs="Times New Roman"/>
          <w:sz w:val="24"/>
          <w:szCs w:val="24"/>
        </w:rPr>
        <w:br w:type="page"/>
      </w:r>
    </w:p>
    <w:p w14:paraId="6C5D8FFE" w14:textId="77777777" w:rsidR="005928C9" w:rsidRPr="003C0D90" w:rsidRDefault="005928C9" w:rsidP="002F6FB1">
      <w:pPr>
        <w:spacing w:after="0" w:line="276" w:lineRule="auto"/>
        <w:jc w:val="center"/>
        <w:rPr>
          <w:rFonts w:ascii="Times New Roman" w:hAnsi="Times New Roman" w:cs="Times New Roman"/>
          <w:b/>
          <w:sz w:val="24"/>
          <w:szCs w:val="24"/>
        </w:rPr>
      </w:pPr>
    </w:p>
    <w:p w14:paraId="5C69EFD8" w14:textId="77777777" w:rsidR="00461A02" w:rsidRPr="003C0D90" w:rsidRDefault="00C636D1"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lang w:val="en-US"/>
        </w:rPr>
        <w:t>I</w:t>
      </w:r>
      <w:r w:rsidRPr="003C0D90">
        <w:rPr>
          <w:rFonts w:ascii="Times New Roman" w:hAnsi="Times New Roman" w:cs="Times New Roman"/>
          <w:b/>
          <w:sz w:val="24"/>
          <w:szCs w:val="24"/>
        </w:rPr>
        <w:t>. ОБЩИЕ ПОЛОЖЕНИЯ</w:t>
      </w:r>
    </w:p>
    <w:p w14:paraId="672312F3" w14:textId="77777777" w:rsidR="00461A02" w:rsidRPr="003C0D90" w:rsidRDefault="00461A02" w:rsidP="002F6FB1">
      <w:pPr>
        <w:spacing w:after="0" w:line="276" w:lineRule="auto"/>
        <w:rPr>
          <w:rFonts w:ascii="Times New Roman" w:hAnsi="Times New Roman" w:cs="Times New Roman"/>
          <w:sz w:val="24"/>
          <w:szCs w:val="24"/>
        </w:rPr>
      </w:pPr>
    </w:p>
    <w:p w14:paraId="479ADA2E" w14:textId="652D27E6" w:rsidR="00481326" w:rsidRPr="003C0D90" w:rsidRDefault="00C636D1" w:rsidP="002F6FB1">
      <w:pPr>
        <w:spacing w:after="0" w:line="276" w:lineRule="auto"/>
        <w:ind w:right="214" w:firstLine="706"/>
        <w:jc w:val="both"/>
        <w:rPr>
          <w:rFonts w:ascii="Times New Roman" w:hAnsi="Times New Roman" w:cs="Times New Roman"/>
          <w:sz w:val="24"/>
          <w:szCs w:val="24"/>
        </w:rPr>
      </w:pPr>
      <w:r w:rsidRPr="003C0D90">
        <w:rPr>
          <w:rFonts w:ascii="Times New Roman" w:hAnsi="Times New Roman" w:cs="Times New Roman"/>
          <w:sz w:val="24"/>
          <w:szCs w:val="24"/>
        </w:rPr>
        <w:t xml:space="preserve">Образовательная программа </w:t>
      </w:r>
      <w:r w:rsidR="00481326" w:rsidRPr="003C0D90">
        <w:rPr>
          <w:rFonts w:ascii="Times New Roman" w:hAnsi="Times New Roman" w:cs="Times New Roman"/>
          <w:sz w:val="24"/>
          <w:szCs w:val="24"/>
        </w:rPr>
        <w:t xml:space="preserve"> МДОУ «Детский сад № 183»разработанавсоответствиисфедеральнымгосударственнымобразовательнымстандартомдошкольногообразования(утвержден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00481326" w:rsidRPr="003C0D90">
        <w:rPr>
          <w:rFonts w:ascii="Times New Roman" w:hAnsi="Times New Roman" w:cs="Times New Roman"/>
          <w:sz w:val="24"/>
          <w:szCs w:val="24"/>
        </w:rPr>
        <w:t>Минпросвещения</w:t>
      </w:r>
      <w:proofErr w:type="spellEnd"/>
      <w:r w:rsidR="00481326" w:rsidRPr="003C0D90">
        <w:rPr>
          <w:rFonts w:ascii="Times New Roman" w:hAnsi="Times New Roman" w:cs="Times New Roman"/>
          <w:sz w:val="24"/>
          <w:szCs w:val="24"/>
        </w:rPr>
        <w:t xml:space="preserve"> России от 8 ноября 2022 г. № 955, зарегистрировано в Минюсте России 6 февраля 2023 г., регистрационный № 72264) (далее –ФГОСДО)</w:t>
      </w:r>
      <w:r w:rsidR="0040787C">
        <w:rPr>
          <w:rFonts w:ascii="Times New Roman" w:hAnsi="Times New Roman" w:cs="Times New Roman"/>
          <w:sz w:val="24"/>
          <w:szCs w:val="24"/>
        </w:rPr>
        <w:t xml:space="preserve"> </w:t>
      </w:r>
      <w:r w:rsidR="00481326" w:rsidRPr="003C0D90">
        <w:rPr>
          <w:rFonts w:ascii="Times New Roman" w:hAnsi="Times New Roman" w:cs="Times New Roman"/>
          <w:sz w:val="24"/>
          <w:szCs w:val="24"/>
        </w:rPr>
        <w:t>и</w:t>
      </w:r>
      <w:r w:rsidR="0040787C">
        <w:rPr>
          <w:rFonts w:ascii="Times New Roman" w:hAnsi="Times New Roman" w:cs="Times New Roman"/>
          <w:sz w:val="24"/>
          <w:szCs w:val="24"/>
        </w:rPr>
        <w:t xml:space="preserve"> </w:t>
      </w:r>
      <w:r w:rsidR="00481326" w:rsidRPr="003C0D90">
        <w:rPr>
          <w:rFonts w:ascii="Times New Roman" w:hAnsi="Times New Roman" w:cs="Times New Roman"/>
          <w:sz w:val="24"/>
          <w:szCs w:val="24"/>
        </w:rPr>
        <w:t xml:space="preserve">федеральной образовательной программой дошкольного образования (утверждена приказом </w:t>
      </w:r>
      <w:proofErr w:type="spellStart"/>
      <w:r w:rsidR="00481326" w:rsidRPr="003C0D90">
        <w:rPr>
          <w:rFonts w:ascii="Times New Roman" w:hAnsi="Times New Roman" w:cs="Times New Roman"/>
          <w:sz w:val="24"/>
          <w:szCs w:val="24"/>
        </w:rPr>
        <w:t>Минпросвещения</w:t>
      </w:r>
      <w:proofErr w:type="spellEnd"/>
      <w:r w:rsidR="00481326" w:rsidRPr="003C0D90">
        <w:rPr>
          <w:rFonts w:ascii="Times New Roman" w:hAnsi="Times New Roman" w:cs="Times New Roman"/>
          <w:sz w:val="24"/>
          <w:szCs w:val="24"/>
        </w:rPr>
        <w:t xml:space="preserve"> России от 25 ноября 2022 г. № 1028, зарегистрировано в Минюсте России 28 декабря 2022 г., регистрационный № 71847) (далее – ФОП ДО).</w:t>
      </w:r>
    </w:p>
    <w:p w14:paraId="1AB0F1C0" w14:textId="77777777" w:rsidR="00481326" w:rsidRPr="003C0D90" w:rsidRDefault="00481326" w:rsidP="002F6FB1">
      <w:pPr>
        <w:pStyle w:val="af6"/>
        <w:spacing w:line="276" w:lineRule="auto"/>
        <w:ind w:left="0" w:right="214" w:firstLine="706"/>
      </w:pPr>
      <w:r w:rsidRPr="003C0D90">
        <w:t>Нормативно-правовойосновойдляразработкиПрограммыявляютсяследующиенормативно-правовыедокументы:</w:t>
      </w:r>
    </w:p>
    <w:p w14:paraId="113720D4" w14:textId="77777777" w:rsidR="00481326" w:rsidRPr="003C0D90" w:rsidRDefault="00481326" w:rsidP="002F6FB1">
      <w:pPr>
        <w:pStyle w:val="af3"/>
        <w:widowControl w:val="0"/>
        <w:numPr>
          <w:ilvl w:val="0"/>
          <w:numId w:val="4"/>
        </w:numPr>
        <w:tabs>
          <w:tab w:val="left" w:pos="993"/>
        </w:tabs>
        <w:autoSpaceDE w:val="0"/>
        <w:autoSpaceDN w:val="0"/>
        <w:spacing w:after="0" w:line="276" w:lineRule="auto"/>
        <w:ind w:left="0" w:right="214"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0AF322D6" w14:textId="77777777" w:rsidR="00481326" w:rsidRPr="003C0D90" w:rsidRDefault="00481326" w:rsidP="002F6FB1">
      <w:pPr>
        <w:pStyle w:val="TableParagraph"/>
        <w:numPr>
          <w:ilvl w:val="0"/>
          <w:numId w:val="4"/>
        </w:numPr>
        <w:tabs>
          <w:tab w:val="left" w:pos="404"/>
          <w:tab w:val="left" w:pos="993"/>
        </w:tabs>
        <w:spacing w:before="0" w:line="276" w:lineRule="auto"/>
        <w:ind w:left="0" w:right="214" w:firstLine="709"/>
        <w:jc w:val="both"/>
        <w:rPr>
          <w:sz w:val="24"/>
          <w:szCs w:val="24"/>
        </w:rPr>
      </w:pPr>
      <w:r w:rsidRPr="003C0D90">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C8C199A" w14:textId="77777777" w:rsidR="00481326" w:rsidRPr="003C0D90" w:rsidRDefault="00481326" w:rsidP="002F6FB1">
      <w:pPr>
        <w:pStyle w:val="af3"/>
        <w:widowControl w:val="0"/>
        <w:numPr>
          <w:ilvl w:val="0"/>
          <w:numId w:val="4"/>
        </w:numPr>
        <w:tabs>
          <w:tab w:val="left" w:pos="993"/>
        </w:tabs>
        <w:autoSpaceDE w:val="0"/>
        <w:autoSpaceDN w:val="0"/>
        <w:spacing w:after="0" w:line="276" w:lineRule="auto"/>
        <w:ind w:left="0" w:right="214"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15BEE2B8" w14:textId="77777777" w:rsidR="00481326" w:rsidRPr="003C0D90" w:rsidRDefault="00481326" w:rsidP="002F6FB1">
      <w:pPr>
        <w:pStyle w:val="af3"/>
        <w:widowControl w:val="0"/>
        <w:numPr>
          <w:ilvl w:val="0"/>
          <w:numId w:val="4"/>
        </w:numPr>
        <w:tabs>
          <w:tab w:val="left" w:pos="993"/>
        </w:tabs>
        <w:autoSpaceDE w:val="0"/>
        <w:autoSpaceDN w:val="0"/>
        <w:spacing w:after="0" w:line="276" w:lineRule="auto"/>
        <w:ind w:left="0" w:right="214"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Федеральный закон от 29декабря2012г.№273-ФЗ «Об образовании в Российской Федерации»;</w:t>
      </w:r>
    </w:p>
    <w:p w14:paraId="570C620B" w14:textId="77777777" w:rsidR="00481326" w:rsidRPr="003C0D90" w:rsidRDefault="00481326" w:rsidP="002F6FB1">
      <w:pPr>
        <w:pStyle w:val="af3"/>
        <w:widowControl w:val="0"/>
        <w:numPr>
          <w:ilvl w:val="0"/>
          <w:numId w:val="4"/>
        </w:numPr>
        <w:tabs>
          <w:tab w:val="left" w:pos="993"/>
        </w:tabs>
        <w:autoSpaceDE w:val="0"/>
        <w:autoSpaceDN w:val="0"/>
        <w:spacing w:after="0" w:line="276" w:lineRule="auto"/>
        <w:ind w:left="0" w:right="214"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1A187D" w14:textId="77777777" w:rsidR="00481326" w:rsidRPr="003C0D90" w:rsidRDefault="00481326" w:rsidP="002F6FB1">
      <w:pPr>
        <w:pStyle w:val="af3"/>
        <w:widowControl w:val="0"/>
        <w:numPr>
          <w:ilvl w:val="0"/>
          <w:numId w:val="4"/>
        </w:numPr>
        <w:tabs>
          <w:tab w:val="left" w:pos="993"/>
        </w:tabs>
        <w:autoSpaceDE w:val="0"/>
        <w:autoSpaceDN w:val="0"/>
        <w:spacing w:after="0" w:line="276" w:lineRule="auto"/>
        <w:ind w:left="0" w:right="214"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312A3ABE" w14:textId="77777777" w:rsidR="00481326" w:rsidRPr="003C0D90" w:rsidRDefault="00481326" w:rsidP="002F6FB1">
      <w:pPr>
        <w:pStyle w:val="af3"/>
        <w:widowControl w:val="0"/>
        <w:numPr>
          <w:ilvl w:val="0"/>
          <w:numId w:val="4"/>
        </w:numPr>
        <w:tabs>
          <w:tab w:val="left" w:pos="993"/>
          <w:tab w:val="left" w:pos="1364"/>
        </w:tabs>
        <w:autoSpaceDE w:val="0"/>
        <w:autoSpaceDN w:val="0"/>
        <w:spacing w:after="0" w:line="276" w:lineRule="auto"/>
        <w:ind w:left="0" w:right="214"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3C1C61DE" w14:textId="106098CB" w:rsidR="00481326" w:rsidRPr="003C0D90" w:rsidRDefault="00481326" w:rsidP="002F6FB1">
      <w:pPr>
        <w:pStyle w:val="af3"/>
        <w:widowControl w:val="0"/>
        <w:numPr>
          <w:ilvl w:val="0"/>
          <w:numId w:val="4"/>
        </w:numPr>
        <w:tabs>
          <w:tab w:val="left" w:pos="993"/>
        </w:tabs>
        <w:autoSpaceDE w:val="0"/>
        <w:autoSpaceDN w:val="0"/>
        <w:spacing w:after="0" w:line="276" w:lineRule="auto"/>
        <w:ind w:left="0" w:right="214"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федеральный государственный образовательный стандарт дошкольного</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 xml:space="preserve">образования(утвержден приказом Минобрнауки России от 17 октября 2013 г. № 1155, зарегистрировано в Минюсте </w:t>
      </w:r>
      <w:r w:rsidR="003356AC" w:rsidRPr="003C0D90">
        <w:rPr>
          <w:rFonts w:ascii="Times New Roman" w:hAnsi="Times New Roman" w:cs="Times New Roman"/>
          <w:sz w:val="24"/>
          <w:szCs w:val="24"/>
        </w:rPr>
        <w:t>Российской Федерации</w:t>
      </w:r>
      <w:r w:rsidRPr="003C0D90">
        <w:rPr>
          <w:rFonts w:ascii="Times New Roman" w:hAnsi="Times New Roman" w:cs="Times New Roman"/>
          <w:sz w:val="24"/>
          <w:szCs w:val="24"/>
        </w:rPr>
        <w:t xml:space="preserve"> 14 ноября 2013 г., регистрационный № 30384; в редакции приказа </w:t>
      </w:r>
      <w:proofErr w:type="spellStart"/>
      <w:r w:rsidRPr="003C0D90">
        <w:rPr>
          <w:rFonts w:ascii="Times New Roman" w:hAnsi="Times New Roman" w:cs="Times New Roman"/>
          <w:sz w:val="24"/>
          <w:szCs w:val="24"/>
        </w:rPr>
        <w:t>Минпросвещения</w:t>
      </w:r>
      <w:proofErr w:type="spellEnd"/>
      <w:r w:rsidRPr="003C0D90">
        <w:rPr>
          <w:rFonts w:ascii="Times New Roman" w:hAnsi="Times New Roman" w:cs="Times New Roman"/>
          <w:sz w:val="24"/>
          <w:szCs w:val="24"/>
        </w:rPr>
        <w:t xml:space="preserve"> России от 8 ноября 2022 г. № 955, зарегистрировано в Минюсте </w:t>
      </w:r>
      <w:r w:rsidR="003356AC" w:rsidRPr="003C0D90">
        <w:rPr>
          <w:rFonts w:ascii="Times New Roman" w:hAnsi="Times New Roman" w:cs="Times New Roman"/>
          <w:sz w:val="24"/>
          <w:szCs w:val="24"/>
        </w:rPr>
        <w:t>Российской Федерации</w:t>
      </w:r>
      <w:r w:rsidRPr="003C0D90">
        <w:rPr>
          <w:rFonts w:ascii="Times New Roman" w:hAnsi="Times New Roman" w:cs="Times New Roman"/>
          <w:sz w:val="24"/>
          <w:szCs w:val="24"/>
        </w:rPr>
        <w:t xml:space="preserve"> 6 февраля 2023 г., регистрационный № 72264</w:t>
      </w:r>
      <w:r w:rsidRPr="003C0D90">
        <w:rPr>
          <w:rFonts w:ascii="Times New Roman" w:hAnsi="Times New Roman" w:cs="Times New Roman"/>
          <w:w w:val="95"/>
          <w:sz w:val="24"/>
          <w:szCs w:val="24"/>
        </w:rPr>
        <w:t>);</w:t>
      </w:r>
    </w:p>
    <w:p w14:paraId="27E34922" w14:textId="77777777" w:rsidR="00481326" w:rsidRPr="003C0D90" w:rsidRDefault="00481326" w:rsidP="002F6FB1">
      <w:pPr>
        <w:pStyle w:val="af3"/>
        <w:widowControl w:val="0"/>
        <w:numPr>
          <w:ilvl w:val="0"/>
          <w:numId w:val="4"/>
        </w:numPr>
        <w:tabs>
          <w:tab w:val="left" w:pos="993"/>
        </w:tabs>
        <w:autoSpaceDE w:val="0"/>
        <w:autoSpaceDN w:val="0"/>
        <w:spacing w:after="0" w:line="276" w:lineRule="auto"/>
        <w:ind w:left="0" w:right="214"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 xml:space="preserve">федеральная образовательная программа дошкольного образования (утверждена приказом </w:t>
      </w:r>
      <w:proofErr w:type="spellStart"/>
      <w:r w:rsidRPr="003C0D90">
        <w:rPr>
          <w:rFonts w:ascii="Times New Roman" w:hAnsi="Times New Roman" w:cs="Times New Roman"/>
          <w:sz w:val="24"/>
          <w:szCs w:val="24"/>
        </w:rPr>
        <w:t>Минпросвещения</w:t>
      </w:r>
      <w:proofErr w:type="spellEnd"/>
      <w:r w:rsidRPr="003C0D90">
        <w:rPr>
          <w:rFonts w:ascii="Times New Roman" w:hAnsi="Times New Roman" w:cs="Times New Roman"/>
          <w:sz w:val="24"/>
          <w:szCs w:val="24"/>
        </w:rPr>
        <w:t xml:space="preserve"> России от 25 ноября 2022 г. № 1028, зарегистрировано в Минюсте </w:t>
      </w:r>
      <w:r w:rsidR="003356AC" w:rsidRPr="003C0D90">
        <w:rPr>
          <w:rFonts w:ascii="Times New Roman" w:hAnsi="Times New Roman" w:cs="Times New Roman"/>
          <w:sz w:val="24"/>
          <w:szCs w:val="24"/>
        </w:rPr>
        <w:t>Российской Федерации</w:t>
      </w:r>
      <w:r w:rsidRPr="003C0D90">
        <w:rPr>
          <w:rFonts w:ascii="Times New Roman" w:hAnsi="Times New Roman" w:cs="Times New Roman"/>
          <w:sz w:val="24"/>
          <w:szCs w:val="24"/>
        </w:rPr>
        <w:t xml:space="preserve"> 28 декабря 2022 г., регистрационный № 71847);</w:t>
      </w:r>
    </w:p>
    <w:p w14:paraId="55795BC4" w14:textId="77777777" w:rsidR="00481326" w:rsidRPr="003C0D90" w:rsidRDefault="00481326" w:rsidP="002F6FB1">
      <w:pPr>
        <w:pStyle w:val="af3"/>
        <w:widowControl w:val="0"/>
        <w:numPr>
          <w:ilvl w:val="0"/>
          <w:numId w:val="4"/>
        </w:numPr>
        <w:tabs>
          <w:tab w:val="left" w:pos="993"/>
          <w:tab w:val="left" w:pos="1433"/>
        </w:tabs>
        <w:autoSpaceDE w:val="0"/>
        <w:autoSpaceDN w:val="0"/>
        <w:spacing w:after="0" w:line="276" w:lineRule="auto"/>
        <w:ind w:left="0" w:right="214"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 xml:space="preserve">Порядок организации и осуществления образовательной деятельности по </w:t>
      </w:r>
      <w:r w:rsidRPr="003C0D90">
        <w:rPr>
          <w:rFonts w:ascii="Times New Roman" w:hAnsi="Times New Roman" w:cs="Times New Roman"/>
          <w:sz w:val="24"/>
          <w:szCs w:val="24"/>
        </w:rPr>
        <w:lastRenderedPageBreak/>
        <w:t xml:space="preserve">основным общеобразовательным программам – образовательным программам дошкольного образования (утверждена приказом </w:t>
      </w:r>
      <w:proofErr w:type="spellStart"/>
      <w:r w:rsidRPr="003C0D90">
        <w:rPr>
          <w:rFonts w:ascii="Times New Roman" w:hAnsi="Times New Roman" w:cs="Times New Roman"/>
          <w:sz w:val="24"/>
          <w:szCs w:val="24"/>
        </w:rPr>
        <w:t>Минпросвещения</w:t>
      </w:r>
      <w:proofErr w:type="spellEnd"/>
      <w:r w:rsidRPr="003C0D90">
        <w:rPr>
          <w:rFonts w:ascii="Times New Roman" w:hAnsi="Times New Roman" w:cs="Times New Roman"/>
          <w:sz w:val="24"/>
          <w:szCs w:val="24"/>
        </w:rPr>
        <w:t xml:space="preserve"> России от 31 июля 2020 года № 373, зарегистрировано в Минюсте </w:t>
      </w:r>
      <w:r w:rsidR="003356AC" w:rsidRPr="003C0D90">
        <w:rPr>
          <w:rFonts w:ascii="Times New Roman" w:hAnsi="Times New Roman" w:cs="Times New Roman"/>
          <w:sz w:val="24"/>
          <w:szCs w:val="24"/>
        </w:rPr>
        <w:t>Российской Федерации</w:t>
      </w:r>
      <w:r w:rsidRPr="003C0D90">
        <w:rPr>
          <w:rFonts w:ascii="Times New Roman" w:hAnsi="Times New Roman" w:cs="Times New Roman"/>
          <w:sz w:val="24"/>
          <w:szCs w:val="24"/>
        </w:rPr>
        <w:t xml:space="preserve"> 31 августа 2020 г., регистрационный № 59599);</w:t>
      </w:r>
    </w:p>
    <w:p w14:paraId="2BC253CF" w14:textId="77777777" w:rsidR="003356AC" w:rsidRPr="003C0D90" w:rsidRDefault="00481326" w:rsidP="002F6FB1">
      <w:pPr>
        <w:pStyle w:val="TableParagraph"/>
        <w:numPr>
          <w:ilvl w:val="0"/>
          <w:numId w:val="4"/>
        </w:numPr>
        <w:tabs>
          <w:tab w:val="left" w:pos="404"/>
          <w:tab w:val="left" w:pos="993"/>
        </w:tabs>
        <w:spacing w:before="0" w:line="276" w:lineRule="auto"/>
        <w:ind w:left="0" w:right="214" w:firstLine="709"/>
        <w:jc w:val="both"/>
        <w:rPr>
          <w:sz w:val="24"/>
          <w:szCs w:val="24"/>
        </w:rPr>
      </w:pPr>
      <w:r w:rsidRPr="003C0D90">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5915EB5D" w14:textId="77777777" w:rsidR="004C5111" w:rsidRPr="003C0D90" w:rsidRDefault="003356AC" w:rsidP="002F6FB1">
      <w:pPr>
        <w:pStyle w:val="TableParagraph"/>
        <w:numPr>
          <w:ilvl w:val="0"/>
          <w:numId w:val="4"/>
        </w:numPr>
        <w:tabs>
          <w:tab w:val="left" w:pos="404"/>
          <w:tab w:val="left" w:pos="993"/>
        </w:tabs>
        <w:spacing w:before="0" w:line="276" w:lineRule="auto"/>
        <w:ind w:left="0" w:right="214" w:firstLine="709"/>
        <w:jc w:val="both"/>
        <w:rPr>
          <w:sz w:val="24"/>
          <w:szCs w:val="24"/>
        </w:rPr>
      </w:pPr>
      <w:r w:rsidRPr="003C0D90">
        <w:rPr>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зарегистрировано в Минюсте Российской Федерации 29 января 2021 года, регистрационный N 62296</w:t>
      </w:r>
    </w:p>
    <w:p w14:paraId="38F32D58" w14:textId="77777777" w:rsidR="00481326" w:rsidRPr="003C0D90" w:rsidRDefault="005332C9" w:rsidP="002F6FB1">
      <w:pPr>
        <w:pStyle w:val="TableParagraph"/>
        <w:numPr>
          <w:ilvl w:val="0"/>
          <w:numId w:val="4"/>
        </w:numPr>
        <w:tabs>
          <w:tab w:val="left" w:pos="404"/>
          <w:tab w:val="left" w:pos="993"/>
        </w:tabs>
        <w:spacing w:before="0" w:line="276" w:lineRule="auto"/>
        <w:ind w:left="0" w:right="214" w:firstLine="709"/>
        <w:jc w:val="both"/>
        <w:rPr>
          <w:sz w:val="24"/>
          <w:szCs w:val="24"/>
        </w:rPr>
      </w:pPr>
      <w:hyperlink r:id="rId9" w:history="1">
        <w:r w:rsidR="00E11F68" w:rsidRPr="003C0D90">
          <w:rPr>
            <w:rStyle w:val="aa"/>
            <w:color w:val="auto"/>
            <w:sz w:val="24"/>
            <w:szCs w:val="24"/>
            <w:u w:val="none"/>
          </w:rPr>
          <w:t>Программа развития воспитания в Ярославской области на 2021 – 2025 годы</w:t>
        </w:r>
      </w:hyperlink>
    </w:p>
    <w:p w14:paraId="641F6BA6" w14:textId="77777777" w:rsidR="00481326" w:rsidRPr="003C0D90" w:rsidRDefault="00481326" w:rsidP="002F6FB1">
      <w:pPr>
        <w:pStyle w:val="TableParagraph"/>
        <w:numPr>
          <w:ilvl w:val="0"/>
          <w:numId w:val="4"/>
        </w:numPr>
        <w:tabs>
          <w:tab w:val="left" w:pos="404"/>
          <w:tab w:val="left" w:pos="993"/>
        </w:tabs>
        <w:spacing w:before="0" w:line="276" w:lineRule="auto"/>
        <w:ind w:left="0" w:right="214" w:firstLine="709"/>
        <w:jc w:val="both"/>
        <w:rPr>
          <w:sz w:val="24"/>
          <w:szCs w:val="24"/>
        </w:rPr>
      </w:pPr>
      <w:r w:rsidRPr="003C0D90">
        <w:rPr>
          <w:sz w:val="24"/>
          <w:szCs w:val="24"/>
        </w:rPr>
        <w:t>Устав МДОУ</w:t>
      </w:r>
    </w:p>
    <w:p w14:paraId="2471A19D" w14:textId="78068DBC" w:rsidR="00C636D1" w:rsidRPr="003C0D90" w:rsidRDefault="00481326" w:rsidP="002F6FB1">
      <w:pPr>
        <w:pStyle w:val="TableParagraph"/>
        <w:numPr>
          <w:ilvl w:val="0"/>
          <w:numId w:val="4"/>
        </w:numPr>
        <w:tabs>
          <w:tab w:val="left" w:pos="404"/>
          <w:tab w:val="left" w:pos="993"/>
        </w:tabs>
        <w:spacing w:before="0" w:line="276" w:lineRule="auto"/>
        <w:ind w:left="0" w:firstLine="709"/>
        <w:jc w:val="both"/>
        <w:rPr>
          <w:sz w:val="24"/>
          <w:szCs w:val="24"/>
        </w:rPr>
      </w:pPr>
      <w:r w:rsidRPr="003C0D90">
        <w:rPr>
          <w:sz w:val="24"/>
          <w:szCs w:val="24"/>
        </w:rPr>
        <w:t>Программа</w:t>
      </w:r>
      <w:r w:rsidR="0040787C">
        <w:rPr>
          <w:sz w:val="24"/>
          <w:szCs w:val="24"/>
        </w:rPr>
        <w:t xml:space="preserve"> </w:t>
      </w:r>
      <w:r w:rsidRPr="003C0D90">
        <w:rPr>
          <w:sz w:val="24"/>
          <w:szCs w:val="24"/>
        </w:rPr>
        <w:t>развития</w:t>
      </w:r>
      <w:r w:rsidR="0040787C">
        <w:rPr>
          <w:sz w:val="24"/>
          <w:szCs w:val="24"/>
        </w:rPr>
        <w:t xml:space="preserve"> </w:t>
      </w:r>
      <w:r w:rsidRPr="003C0D90">
        <w:rPr>
          <w:sz w:val="24"/>
          <w:szCs w:val="24"/>
        </w:rPr>
        <w:t>МДОУ</w:t>
      </w:r>
    </w:p>
    <w:p w14:paraId="3651C380" w14:textId="77777777" w:rsidR="00461A02" w:rsidRPr="003C0D90" w:rsidRDefault="00F758D4"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О</w:t>
      </w:r>
      <w:r w:rsidR="00C636D1" w:rsidRPr="003C0D90">
        <w:rPr>
          <w:rFonts w:ascii="Times New Roman" w:hAnsi="Times New Roman" w:cs="Times New Roman"/>
          <w:sz w:val="24"/>
          <w:szCs w:val="24"/>
        </w:rPr>
        <w:t>бразовательная программа</w:t>
      </w:r>
      <w:r w:rsidR="006B3740" w:rsidRPr="003C0D90">
        <w:rPr>
          <w:rFonts w:ascii="Times New Roman" w:hAnsi="Times New Roman" w:cs="Times New Roman"/>
          <w:sz w:val="24"/>
          <w:szCs w:val="24"/>
        </w:rPr>
        <w:t xml:space="preserve"> МДОУ «Детский сад № 183» направлена</w:t>
      </w:r>
      <w:r w:rsidR="00C636D1" w:rsidRPr="003C0D90">
        <w:rPr>
          <w:rFonts w:ascii="Times New Roman" w:hAnsi="Times New Roman" w:cs="Times New Roman"/>
          <w:sz w:val="24"/>
          <w:szCs w:val="24"/>
        </w:rPr>
        <w:t xml:space="preserve"> на реализацию </w:t>
      </w:r>
      <w:r w:rsidRPr="003C0D90">
        <w:rPr>
          <w:rFonts w:ascii="Times New Roman" w:hAnsi="Times New Roman" w:cs="Times New Roman"/>
          <w:sz w:val="24"/>
          <w:szCs w:val="24"/>
        </w:rPr>
        <w:t xml:space="preserve">основополагающих </w:t>
      </w:r>
      <w:r w:rsidR="00C636D1" w:rsidRPr="003C0D90">
        <w:rPr>
          <w:rFonts w:ascii="Times New Roman" w:hAnsi="Times New Roman" w:cs="Times New Roman"/>
          <w:sz w:val="24"/>
          <w:szCs w:val="24"/>
        </w:rPr>
        <w:t>функций дошкольного уровня образования:</w:t>
      </w:r>
    </w:p>
    <w:p w14:paraId="79C5D991"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1) обучение и воспитание ребенка дошкольного возраста как гражданина РФ, формирование основ его гражданской и культурной идентичности на соответствующем его возрасту содержании доступными средствами;</w:t>
      </w:r>
    </w:p>
    <w:p w14:paraId="3638883D"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2) создание единого ядра содержания дошкольного образования, ориентированного на приобщения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31CF49AD"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xml:space="preserve">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w:t>
      </w:r>
      <w:r w:rsidR="006B3740" w:rsidRPr="003C0D90">
        <w:rPr>
          <w:rFonts w:ascii="Times New Roman" w:hAnsi="Times New Roman" w:cs="Times New Roman"/>
          <w:sz w:val="24"/>
          <w:szCs w:val="24"/>
        </w:rPr>
        <w:t>ребенку и его родителям (законным представителям),</w:t>
      </w:r>
      <w:r w:rsidRPr="003C0D90">
        <w:rPr>
          <w:rFonts w:ascii="Times New Roman" w:hAnsi="Times New Roman" w:cs="Times New Roman"/>
          <w:sz w:val="24"/>
          <w:szCs w:val="24"/>
        </w:rPr>
        <w:t xml:space="preserve"> равные, качественные условия дошкольного образования, вне зависимости от места проживания.</w:t>
      </w:r>
    </w:p>
    <w:p w14:paraId="784A508E" w14:textId="77777777" w:rsidR="006B3740" w:rsidRPr="003C0D90" w:rsidRDefault="00F758D4"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14:paraId="56014834" w14:textId="77777777" w:rsidR="00F758D4" w:rsidRPr="003C0D90" w:rsidRDefault="00F758D4" w:rsidP="002F6FB1">
      <w:pPr>
        <w:pStyle w:val="af3"/>
        <w:tabs>
          <w:tab w:val="left" w:pos="1630"/>
        </w:tabs>
        <w:spacing w:after="0" w:line="276" w:lineRule="auto"/>
        <w:ind w:left="0" w:right="214" w:firstLine="709"/>
        <w:jc w:val="both"/>
        <w:rPr>
          <w:rFonts w:ascii="Times New Roman" w:hAnsi="Times New Roman" w:cs="Times New Roman"/>
          <w:sz w:val="24"/>
          <w:szCs w:val="24"/>
        </w:rPr>
      </w:pPr>
      <w:r w:rsidRPr="003C0D90">
        <w:rPr>
          <w:rFonts w:ascii="Times New Roman" w:hAnsi="Times New Roman" w:cs="Times New Roman"/>
          <w:sz w:val="24"/>
          <w:szCs w:val="24"/>
        </w:rPr>
        <w:t xml:space="preserve">Обязательная часть Программы соответствует ФОП ДО и обеспечивает: </w:t>
      </w:r>
    </w:p>
    <w:p w14:paraId="0A3BCD08" w14:textId="431737EC" w:rsidR="00F758D4" w:rsidRPr="003C0D90" w:rsidRDefault="00F758D4" w:rsidP="002F6FB1">
      <w:pPr>
        <w:pStyle w:val="af3"/>
        <w:widowControl w:val="0"/>
        <w:numPr>
          <w:ilvl w:val="0"/>
          <w:numId w:val="5"/>
        </w:numPr>
        <w:tabs>
          <w:tab w:val="left" w:pos="993"/>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воспитание и развитие ребенка дошкольного возраста как гражданина Российской</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Федерации, формирование основ его гражданской и культурной идентичности на доступном его</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возрасту</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 xml:space="preserve">содержании доступными средствами; </w:t>
      </w:r>
    </w:p>
    <w:p w14:paraId="33357317" w14:textId="3D5E949E" w:rsidR="00F758D4" w:rsidRPr="003C0D90" w:rsidRDefault="00F758D4" w:rsidP="002F6FB1">
      <w:pPr>
        <w:pStyle w:val="af3"/>
        <w:widowControl w:val="0"/>
        <w:numPr>
          <w:ilvl w:val="0"/>
          <w:numId w:val="5"/>
        </w:numPr>
        <w:tabs>
          <w:tab w:val="left" w:pos="993"/>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созданиеединогоядрасодержаниядошкольногообразования(далее–ДО</w:t>
      </w:r>
      <w:proofErr w:type="gramStart"/>
      <w:r w:rsidRPr="003C0D90">
        <w:rPr>
          <w:rFonts w:ascii="Times New Roman" w:hAnsi="Times New Roman" w:cs="Times New Roman"/>
          <w:sz w:val="24"/>
          <w:szCs w:val="24"/>
        </w:rPr>
        <w:t>),ориентированного</w:t>
      </w:r>
      <w:proofErr w:type="gramEnd"/>
      <w:r w:rsidRPr="003C0D90">
        <w:rPr>
          <w:rFonts w:ascii="Times New Roman" w:hAnsi="Times New Roman" w:cs="Times New Roman"/>
          <w:sz w:val="24"/>
          <w:szCs w:val="24"/>
        </w:rPr>
        <w:t xml:space="preserve"> на приобщение детей к духовно-нравственным и социокультурным ценностям</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российского народа, воспитание подрастающего поколения как знающего и уважающего историю</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и</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культуру</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своей семьи, большой</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и малой Родины;</w:t>
      </w:r>
    </w:p>
    <w:p w14:paraId="248D0243" w14:textId="6EB72530" w:rsidR="00F758D4" w:rsidRPr="003C0D90" w:rsidRDefault="00F758D4" w:rsidP="002F6FB1">
      <w:pPr>
        <w:pStyle w:val="af3"/>
        <w:widowControl w:val="0"/>
        <w:numPr>
          <w:ilvl w:val="0"/>
          <w:numId w:val="5"/>
        </w:numPr>
        <w:tabs>
          <w:tab w:val="left" w:pos="993"/>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созданиеединогофедеральногообразовательногопространствавоспитанияиобучения детей от рождения до поступления в начальную школу, обеспечивающего ребенку и его</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родителям (законным представителям), равные, качественные условия ДО, вне зависимости от</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места</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и региона</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проживания.</w:t>
      </w:r>
    </w:p>
    <w:p w14:paraId="509C9410" w14:textId="77777777" w:rsidR="00F758D4" w:rsidRPr="003C0D90" w:rsidRDefault="00F758D4" w:rsidP="002F6FB1">
      <w:pPr>
        <w:pStyle w:val="af6"/>
        <w:tabs>
          <w:tab w:val="left" w:pos="10065"/>
        </w:tabs>
        <w:spacing w:line="276" w:lineRule="auto"/>
        <w:ind w:left="0" w:right="214" w:firstLine="705"/>
      </w:pPr>
      <w:r w:rsidRPr="003C0D90">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w:t>
      </w:r>
      <w:r w:rsidRPr="003C0D90">
        <w:lastRenderedPageBreak/>
        <w:t>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21E90DD8" w14:textId="77777777" w:rsidR="00F758D4" w:rsidRPr="003C0D90" w:rsidRDefault="00F758D4" w:rsidP="002F6FB1">
      <w:pPr>
        <w:pStyle w:val="af3"/>
        <w:tabs>
          <w:tab w:val="left" w:pos="1630"/>
        </w:tabs>
        <w:spacing w:after="0" w:line="276" w:lineRule="auto"/>
        <w:ind w:left="0" w:right="252"/>
        <w:jc w:val="both"/>
        <w:rPr>
          <w:rFonts w:ascii="Times New Roman" w:hAnsi="Times New Roman" w:cs="Times New Roman"/>
          <w:sz w:val="24"/>
          <w:szCs w:val="24"/>
        </w:rPr>
      </w:pPr>
      <w:r w:rsidRPr="003C0D90">
        <w:rPr>
          <w:rFonts w:ascii="Times New Roman" w:hAnsi="Times New Roman" w:cs="Times New Roman"/>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04C4DDC1" w14:textId="77777777" w:rsidR="00F758D4" w:rsidRPr="003C0D90" w:rsidRDefault="00F758D4" w:rsidP="002F6FB1">
      <w:pPr>
        <w:pStyle w:val="af3"/>
        <w:tabs>
          <w:tab w:val="left" w:pos="1630"/>
        </w:tabs>
        <w:spacing w:after="0" w:line="276" w:lineRule="auto"/>
        <w:ind w:left="0" w:right="252" w:firstLine="709"/>
        <w:jc w:val="both"/>
        <w:rPr>
          <w:rFonts w:ascii="Times New Roman" w:hAnsi="Times New Roman" w:cs="Times New Roman"/>
          <w:sz w:val="24"/>
          <w:szCs w:val="24"/>
        </w:rPr>
      </w:pPr>
      <w:r w:rsidRPr="003C0D90">
        <w:rPr>
          <w:rFonts w:ascii="Times New Roman" w:hAnsi="Times New Roman" w:cs="Times New Roman"/>
          <w:sz w:val="24"/>
          <w:szCs w:val="24"/>
        </w:rPr>
        <w:t>Программа представляет собой учебно-методическую документацию, в составе которой:</w:t>
      </w:r>
    </w:p>
    <w:p w14:paraId="0F7BF721" w14:textId="77777777" w:rsidR="00F758D4" w:rsidRPr="003C0D90" w:rsidRDefault="00F758D4" w:rsidP="002F6FB1">
      <w:pPr>
        <w:pStyle w:val="af3"/>
        <w:widowControl w:val="0"/>
        <w:numPr>
          <w:ilvl w:val="0"/>
          <w:numId w:val="6"/>
        </w:numPr>
        <w:tabs>
          <w:tab w:val="left" w:pos="1134"/>
        </w:tabs>
        <w:autoSpaceDE w:val="0"/>
        <w:autoSpaceDN w:val="0"/>
        <w:spacing w:after="0" w:line="276" w:lineRule="auto"/>
        <w:ind w:left="0" w:right="252"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 xml:space="preserve">рабочая программа воспитания, </w:t>
      </w:r>
    </w:p>
    <w:p w14:paraId="21C46171" w14:textId="77777777" w:rsidR="00F758D4" w:rsidRPr="003C0D90" w:rsidRDefault="00F758D4" w:rsidP="002F6FB1">
      <w:pPr>
        <w:pStyle w:val="af3"/>
        <w:widowControl w:val="0"/>
        <w:numPr>
          <w:ilvl w:val="0"/>
          <w:numId w:val="6"/>
        </w:numPr>
        <w:tabs>
          <w:tab w:val="left" w:pos="1134"/>
        </w:tabs>
        <w:autoSpaceDE w:val="0"/>
        <w:autoSpaceDN w:val="0"/>
        <w:spacing w:after="0" w:line="276" w:lineRule="auto"/>
        <w:ind w:left="0" w:right="252"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 xml:space="preserve">режим и распорядок дня для всех возрастных групп ДОО, </w:t>
      </w:r>
    </w:p>
    <w:p w14:paraId="05DAE53A" w14:textId="77777777" w:rsidR="00F758D4" w:rsidRPr="003C0D90" w:rsidRDefault="00F758D4" w:rsidP="002F6FB1">
      <w:pPr>
        <w:pStyle w:val="af3"/>
        <w:widowControl w:val="0"/>
        <w:numPr>
          <w:ilvl w:val="0"/>
          <w:numId w:val="6"/>
        </w:numPr>
        <w:tabs>
          <w:tab w:val="left" w:pos="1134"/>
        </w:tabs>
        <w:autoSpaceDE w:val="0"/>
        <w:autoSpaceDN w:val="0"/>
        <w:spacing w:after="0" w:line="276" w:lineRule="auto"/>
        <w:ind w:left="0" w:right="252"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календарный план воспитательной работы.</w:t>
      </w:r>
    </w:p>
    <w:p w14:paraId="399885E3" w14:textId="77777777" w:rsidR="00F758D4" w:rsidRPr="003C0D90" w:rsidRDefault="00F758D4" w:rsidP="002F6FB1">
      <w:pPr>
        <w:pStyle w:val="af3"/>
        <w:tabs>
          <w:tab w:val="left" w:pos="1630"/>
        </w:tabs>
        <w:spacing w:after="0" w:line="276" w:lineRule="auto"/>
        <w:ind w:left="0" w:right="252" w:firstLine="709"/>
        <w:jc w:val="both"/>
        <w:rPr>
          <w:rFonts w:ascii="Times New Roman" w:hAnsi="Times New Roman" w:cs="Times New Roman"/>
          <w:sz w:val="24"/>
          <w:szCs w:val="24"/>
        </w:rPr>
      </w:pPr>
      <w:r w:rsidRPr="003C0D90">
        <w:rPr>
          <w:rFonts w:ascii="Times New Roman" w:hAnsi="Times New Roman" w:cs="Times New Roman"/>
          <w:sz w:val="24"/>
          <w:szCs w:val="24"/>
        </w:rPr>
        <w:t>В соответствии с требованиями ФГОС ДО в Программе содержится целевой, содержательный</w:t>
      </w:r>
      <w:r w:rsidR="00217B12" w:rsidRPr="003C0D90">
        <w:rPr>
          <w:rFonts w:ascii="Times New Roman" w:hAnsi="Times New Roman" w:cs="Times New Roman"/>
          <w:sz w:val="24"/>
          <w:szCs w:val="24"/>
        </w:rPr>
        <w:t xml:space="preserve">, </w:t>
      </w:r>
      <w:r w:rsidRPr="003C0D90">
        <w:rPr>
          <w:rFonts w:ascii="Times New Roman" w:hAnsi="Times New Roman" w:cs="Times New Roman"/>
          <w:sz w:val="24"/>
          <w:szCs w:val="24"/>
        </w:rPr>
        <w:t>организационный</w:t>
      </w:r>
      <w:r w:rsidR="00217B12" w:rsidRPr="003C0D90">
        <w:rPr>
          <w:rFonts w:ascii="Times New Roman" w:hAnsi="Times New Roman" w:cs="Times New Roman"/>
          <w:sz w:val="24"/>
          <w:szCs w:val="24"/>
        </w:rPr>
        <w:t xml:space="preserve"> и </w:t>
      </w:r>
      <w:proofErr w:type="gramStart"/>
      <w:r w:rsidR="00217B12" w:rsidRPr="003C0D90">
        <w:rPr>
          <w:rFonts w:ascii="Times New Roman" w:hAnsi="Times New Roman" w:cs="Times New Roman"/>
          <w:sz w:val="24"/>
          <w:szCs w:val="24"/>
        </w:rPr>
        <w:t xml:space="preserve">дополнительный </w:t>
      </w:r>
      <w:r w:rsidRPr="003C0D90">
        <w:rPr>
          <w:rFonts w:ascii="Times New Roman" w:hAnsi="Times New Roman" w:cs="Times New Roman"/>
          <w:sz w:val="24"/>
          <w:szCs w:val="24"/>
        </w:rPr>
        <w:t xml:space="preserve"> разделы</w:t>
      </w:r>
      <w:proofErr w:type="gramEnd"/>
      <w:r w:rsidRPr="003C0D90">
        <w:rPr>
          <w:rFonts w:ascii="Times New Roman" w:hAnsi="Times New Roman" w:cs="Times New Roman"/>
          <w:sz w:val="24"/>
          <w:szCs w:val="24"/>
        </w:rPr>
        <w:t>.</w:t>
      </w:r>
    </w:p>
    <w:p w14:paraId="2B552890" w14:textId="77777777" w:rsidR="00F758D4" w:rsidRPr="003C0D90" w:rsidRDefault="00F758D4" w:rsidP="002F6FB1">
      <w:pPr>
        <w:pStyle w:val="af3"/>
        <w:tabs>
          <w:tab w:val="left" w:pos="1630"/>
        </w:tabs>
        <w:spacing w:after="0" w:line="276" w:lineRule="auto"/>
        <w:ind w:left="0" w:right="252" w:firstLine="709"/>
        <w:jc w:val="both"/>
        <w:rPr>
          <w:rFonts w:ascii="Times New Roman" w:hAnsi="Times New Roman" w:cs="Times New Roman"/>
          <w:sz w:val="24"/>
          <w:szCs w:val="24"/>
        </w:rPr>
      </w:pPr>
      <w:r w:rsidRPr="003C0D90">
        <w:rPr>
          <w:rFonts w:ascii="Times New Roman" w:hAnsi="Times New Roman" w:cs="Times New Roman"/>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7D01E0A5" w14:textId="77777777" w:rsidR="00F758D4" w:rsidRPr="003C0D90" w:rsidRDefault="00F758D4" w:rsidP="002F6FB1">
      <w:pPr>
        <w:pStyle w:val="af3"/>
        <w:tabs>
          <w:tab w:val="left" w:pos="1630"/>
        </w:tabs>
        <w:spacing w:after="0" w:line="276" w:lineRule="auto"/>
        <w:ind w:left="0" w:right="252" w:firstLine="709"/>
        <w:jc w:val="both"/>
        <w:rPr>
          <w:rFonts w:ascii="Times New Roman" w:hAnsi="Times New Roman" w:cs="Times New Roman"/>
          <w:sz w:val="24"/>
          <w:szCs w:val="24"/>
        </w:rPr>
      </w:pPr>
      <w:r w:rsidRPr="003C0D90">
        <w:rPr>
          <w:rFonts w:ascii="Times New Roman" w:hAnsi="Times New Roman" w:cs="Times New Roman"/>
          <w:sz w:val="24"/>
          <w:szCs w:val="24"/>
        </w:rPr>
        <w:t>Содержательный раздел Программы включает описание:</w:t>
      </w:r>
    </w:p>
    <w:p w14:paraId="4C140CF5" w14:textId="77777777" w:rsidR="00F758D4" w:rsidRPr="003C0D90" w:rsidRDefault="00F758D4" w:rsidP="002F6FB1">
      <w:pPr>
        <w:pStyle w:val="af3"/>
        <w:widowControl w:val="0"/>
        <w:numPr>
          <w:ilvl w:val="0"/>
          <w:numId w:val="7"/>
        </w:numPr>
        <w:tabs>
          <w:tab w:val="left" w:pos="993"/>
          <w:tab w:val="left" w:pos="1630"/>
        </w:tabs>
        <w:autoSpaceDE w:val="0"/>
        <w:autoSpaceDN w:val="0"/>
        <w:spacing w:after="0" w:line="276" w:lineRule="auto"/>
        <w:ind w:left="0" w:right="252"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3841E5F3" w14:textId="77777777" w:rsidR="00F758D4" w:rsidRPr="003C0D90" w:rsidRDefault="00F758D4" w:rsidP="002F6FB1">
      <w:pPr>
        <w:pStyle w:val="af3"/>
        <w:widowControl w:val="0"/>
        <w:numPr>
          <w:ilvl w:val="0"/>
          <w:numId w:val="7"/>
        </w:numPr>
        <w:tabs>
          <w:tab w:val="left" w:pos="993"/>
          <w:tab w:val="left" w:pos="1630"/>
        </w:tabs>
        <w:autoSpaceDE w:val="0"/>
        <w:autoSpaceDN w:val="0"/>
        <w:spacing w:after="0" w:line="276" w:lineRule="auto"/>
        <w:ind w:left="0" w:right="252"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531F780A" w14:textId="77777777" w:rsidR="00F758D4" w:rsidRPr="003C0D90" w:rsidRDefault="00F758D4" w:rsidP="002F6FB1">
      <w:pPr>
        <w:pStyle w:val="af3"/>
        <w:widowControl w:val="0"/>
        <w:numPr>
          <w:ilvl w:val="0"/>
          <w:numId w:val="7"/>
        </w:numPr>
        <w:tabs>
          <w:tab w:val="left" w:pos="993"/>
          <w:tab w:val="left" w:pos="1630"/>
        </w:tabs>
        <w:autoSpaceDE w:val="0"/>
        <w:autoSpaceDN w:val="0"/>
        <w:spacing w:after="0" w:line="276" w:lineRule="auto"/>
        <w:ind w:left="0" w:right="252"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особенностей образовательной деятельности разных видов и культурных практик;</w:t>
      </w:r>
    </w:p>
    <w:p w14:paraId="794CEC86" w14:textId="77777777" w:rsidR="00F758D4" w:rsidRPr="003C0D90" w:rsidRDefault="00F758D4" w:rsidP="002F6FB1">
      <w:pPr>
        <w:pStyle w:val="af3"/>
        <w:widowControl w:val="0"/>
        <w:numPr>
          <w:ilvl w:val="0"/>
          <w:numId w:val="7"/>
        </w:numPr>
        <w:tabs>
          <w:tab w:val="left" w:pos="993"/>
          <w:tab w:val="left" w:pos="1630"/>
        </w:tabs>
        <w:autoSpaceDE w:val="0"/>
        <w:autoSpaceDN w:val="0"/>
        <w:spacing w:after="0" w:line="276" w:lineRule="auto"/>
        <w:ind w:left="0" w:right="252"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 xml:space="preserve">способов поддержки детской инициативы; </w:t>
      </w:r>
    </w:p>
    <w:p w14:paraId="171AC92B" w14:textId="77777777" w:rsidR="00F758D4" w:rsidRPr="003C0D90" w:rsidRDefault="00F758D4" w:rsidP="002F6FB1">
      <w:pPr>
        <w:pStyle w:val="af3"/>
        <w:widowControl w:val="0"/>
        <w:numPr>
          <w:ilvl w:val="0"/>
          <w:numId w:val="7"/>
        </w:numPr>
        <w:tabs>
          <w:tab w:val="left" w:pos="993"/>
          <w:tab w:val="left" w:pos="1630"/>
        </w:tabs>
        <w:autoSpaceDE w:val="0"/>
        <w:autoSpaceDN w:val="0"/>
        <w:spacing w:after="0" w:line="276" w:lineRule="auto"/>
        <w:ind w:left="0" w:right="252"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 xml:space="preserve">особенностей взаимодействия педагогического коллектива с семьями обучающихся; </w:t>
      </w:r>
    </w:p>
    <w:p w14:paraId="79A42D17" w14:textId="77777777" w:rsidR="00F758D4" w:rsidRPr="003C0D90" w:rsidRDefault="00F758D4" w:rsidP="002F6FB1">
      <w:pPr>
        <w:pStyle w:val="af3"/>
        <w:widowControl w:val="0"/>
        <w:numPr>
          <w:ilvl w:val="0"/>
          <w:numId w:val="7"/>
        </w:numPr>
        <w:tabs>
          <w:tab w:val="left" w:pos="993"/>
          <w:tab w:val="left" w:pos="1630"/>
        </w:tabs>
        <w:autoSpaceDE w:val="0"/>
        <w:autoSpaceDN w:val="0"/>
        <w:spacing w:after="0" w:line="276" w:lineRule="auto"/>
        <w:ind w:left="0" w:right="252"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образовательной деятельности по профессиональной коррекции нарушений развития детей.</w:t>
      </w:r>
    </w:p>
    <w:p w14:paraId="2A62CD95" w14:textId="77777777" w:rsidR="00F758D4" w:rsidRPr="003C0D90" w:rsidRDefault="00F758D4" w:rsidP="002F6FB1">
      <w:pPr>
        <w:pStyle w:val="af6"/>
        <w:tabs>
          <w:tab w:val="left" w:pos="993"/>
        </w:tabs>
        <w:spacing w:line="276" w:lineRule="auto"/>
        <w:ind w:left="0" w:right="243" w:firstLine="709"/>
      </w:pPr>
      <w:r w:rsidRPr="003C0D90">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2B759B48" w14:textId="77777777" w:rsidR="00F758D4" w:rsidRPr="003C0D90" w:rsidRDefault="00F758D4" w:rsidP="002F6FB1">
      <w:pPr>
        <w:spacing w:after="0" w:line="276" w:lineRule="auto"/>
        <w:ind w:right="244" w:firstLine="708"/>
        <w:jc w:val="both"/>
        <w:rPr>
          <w:rFonts w:ascii="Times New Roman" w:hAnsi="Times New Roman" w:cs="Times New Roman"/>
          <w:sz w:val="24"/>
          <w:szCs w:val="24"/>
        </w:rPr>
      </w:pPr>
      <w:r w:rsidRPr="003C0D90">
        <w:rPr>
          <w:rFonts w:ascii="Times New Roman" w:hAnsi="Times New Roman" w:cs="Times New Roman"/>
          <w:sz w:val="24"/>
          <w:szCs w:val="24"/>
        </w:rPr>
        <w:t xml:space="preserve">Организационный раздел Программы включает описание: </w:t>
      </w:r>
    </w:p>
    <w:p w14:paraId="59D2DDF0" w14:textId="77777777" w:rsidR="00F758D4" w:rsidRPr="003C0D90" w:rsidRDefault="00F758D4" w:rsidP="002F6FB1">
      <w:pPr>
        <w:pStyle w:val="af3"/>
        <w:widowControl w:val="0"/>
        <w:numPr>
          <w:ilvl w:val="0"/>
          <w:numId w:val="8"/>
        </w:numPr>
        <w:tabs>
          <w:tab w:val="left" w:pos="993"/>
        </w:tabs>
        <w:autoSpaceDE w:val="0"/>
        <w:autoSpaceDN w:val="0"/>
        <w:spacing w:after="0" w:line="276" w:lineRule="auto"/>
        <w:ind w:left="993" w:right="244" w:hanging="284"/>
        <w:contextualSpacing w:val="0"/>
        <w:jc w:val="both"/>
        <w:rPr>
          <w:rFonts w:ascii="Times New Roman" w:hAnsi="Times New Roman" w:cs="Times New Roman"/>
          <w:sz w:val="24"/>
          <w:szCs w:val="24"/>
        </w:rPr>
      </w:pPr>
      <w:r w:rsidRPr="003C0D90">
        <w:rPr>
          <w:rFonts w:ascii="Times New Roman" w:hAnsi="Times New Roman" w:cs="Times New Roman"/>
          <w:sz w:val="24"/>
          <w:szCs w:val="24"/>
        </w:rPr>
        <w:t xml:space="preserve">психолого-педагогических и кадровых условий реализации Программы; </w:t>
      </w:r>
    </w:p>
    <w:p w14:paraId="099936A7" w14:textId="77777777" w:rsidR="00F758D4" w:rsidRPr="003C0D90" w:rsidRDefault="00F758D4" w:rsidP="002F6FB1">
      <w:pPr>
        <w:pStyle w:val="af3"/>
        <w:widowControl w:val="0"/>
        <w:numPr>
          <w:ilvl w:val="0"/>
          <w:numId w:val="8"/>
        </w:numPr>
        <w:tabs>
          <w:tab w:val="left" w:pos="993"/>
        </w:tabs>
        <w:autoSpaceDE w:val="0"/>
        <w:autoSpaceDN w:val="0"/>
        <w:spacing w:after="0" w:line="276" w:lineRule="auto"/>
        <w:ind w:left="993" w:right="244" w:hanging="284"/>
        <w:contextualSpacing w:val="0"/>
        <w:jc w:val="both"/>
        <w:rPr>
          <w:rFonts w:ascii="Times New Roman" w:hAnsi="Times New Roman" w:cs="Times New Roman"/>
          <w:sz w:val="24"/>
          <w:szCs w:val="24"/>
        </w:rPr>
      </w:pPr>
      <w:r w:rsidRPr="003C0D90">
        <w:rPr>
          <w:rFonts w:ascii="Times New Roman" w:hAnsi="Times New Roman" w:cs="Times New Roman"/>
          <w:sz w:val="24"/>
          <w:szCs w:val="24"/>
        </w:rPr>
        <w:t xml:space="preserve">организации развивающей предметно-пространственной среды (далее – РППС); </w:t>
      </w:r>
    </w:p>
    <w:p w14:paraId="55D25ED0" w14:textId="77777777" w:rsidR="00F758D4" w:rsidRPr="003C0D90" w:rsidRDefault="00F758D4" w:rsidP="002F6FB1">
      <w:pPr>
        <w:pStyle w:val="af3"/>
        <w:widowControl w:val="0"/>
        <w:numPr>
          <w:ilvl w:val="0"/>
          <w:numId w:val="8"/>
        </w:numPr>
        <w:tabs>
          <w:tab w:val="left" w:pos="993"/>
        </w:tabs>
        <w:autoSpaceDE w:val="0"/>
        <w:autoSpaceDN w:val="0"/>
        <w:spacing w:after="0" w:line="276" w:lineRule="auto"/>
        <w:ind w:left="993" w:right="244" w:hanging="284"/>
        <w:contextualSpacing w:val="0"/>
        <w:jc w:val="both"/>
        <w:rPr>
          <w:rFonts w:ascii="Times New Roman" w:hAnsi="Times New Roman" w:cs="Times New Roman"/>
          <w:sz w:val="24"/>
          <w:szCs w:val="24"/>
        </w:rPr>
      </w:pPr>
      <w:r w:rsidRPr="003C0D90">
        <w:rPr>
          <w:rFonts w:ascii="Times New Roman" w:hAnsi="Times New Roman" w:cs="Times New Roman"/>
          <w:sz w:val="24"/>
          <w:szCs w:val="24"/>
        </w:rPr>
        <w:t>материально-техническое обеспечение Программы;</w:t>
      </w:r>
    </w:p>
    <w:p w14:paraId="028C299B" w14:textId="77777777" w:rsidR="00F758D4" w:rsidRPr="003C0D90" w:rsidRDefault="00F758D4" w:rsidP="002F6FB1">
      <w:pPr>
        <w:pStyle w:val="af3"/>
        <w:widowControl w:val="0"/>
        <w:numPr>
          <w:ilvl w:val="0"/>
          <w:numId w:val="8"/>
        </w:numPr>
        <w:tabs>
          <w:tab w:val="left" w:pos="993"/>
        </w:tabs>
        <w:autoSpaceDE w:val="0"/>
        <w:autoSpaceDN w:val="0"/>
        <w:spacing w:after="0" w:line="276" w:lineRule="auto"/>
        <w:ind w:left="993" w:right="244" w:hanging="284"/>
        <w:contextualSpacing w:val="0"/>
        <w:jc w:val="both"/>
        <w:rPr>
          <w:rFonts w:ascii="Times New Roman" w:hAnsi="Times New Roman" w:cs="Times New Roman"/>
          <w:sz w:val="24"/>
          <w:szCs w:val="24"/>
        </w:rPr>
      </w:pPr>
      <w:r w:rsidRPr="003C0D90">
        <w:rPr>
          <w:rFonts w:ascii="Times New Roman" w:hAnsi="Times New Roman" w:cs="Times New Roman"/>
          <w:sz w:val="24"/>
          <w:szCs w:val="24"/>
        </w:rPr>
        <w:t xml:space="preserve">обеспеченность методическими материалами и средствами обучения и </w:t>
      </w:r>
      <w:r w:rsidRPr="003C0D90">
        <w:rPr>
          <w:rFonts w:ascii="Times New Roman" w:hAnsi="Times New Roman" w:cs="Times New Roman"/>
          <w:sz w:val="24"/>
          <w:szCs w:val="24"/>
        </w:rPr>
        <w:lastRenderedPageBreak/>
        <w:t>воспитания.</w:t>
      </w:r>
    </w:p>
    <w:p w14:paraId="5624E331" w14:textId="77777777" w:rsidR="00F758D4" w:rsidRPr="003C0D90" w:rsidRDefault="00F758D4" w:rsidP="002F6FB1">
      <w:pPr>
        <w:spacing w:after="0" w:line="276" w:lineRule="auto"/>
        <w:ind w:right="244" w:firstLine="708"/>
        <w:jc w:val="both"/>
        <w:rPr>
          <w:rFonts w:ascii="Times New Roman" w:hAnsi="Times New Roman" w:cs="Times New Roman"/>
          <w:sz w:val="24"/>
          <w:szCs w:val="24"/>
        </w:rPr>
      </w:pPr>
      <w:r w:rsidRPr="003C0D90">
        <w:rPr>
          <w:rFonts w:ascii="Times New Roman" w:hAnsi="Times New Roman" w:cs="Times New Roman"/>
          <w:sz w:val="24"/>
          <w:szCs w:val="24"/>
        </w:rPr>
        <w:t>В разделе представлены режим и распорядок дня во всех возрастных группах, календарный план воспитательной работы.</w:t>
      </w:r>
    </w:p>
    <w:p w14:paraId="602CBE5F" w14:textId="77777777" w:rsidR="00217B12" w:rsidRPr="003C0D90" w:rsidRDefault="00217B12" w:rsidP="002F6FB1">
      <w:pPr>
        <w:spacing w:after="0" w:line="276" w:lineRule="auto"/>
        <w:ind w:right="244" w:firstLine="708"/>
        <w:jc w:val="both"/>
        <w:rPr>
          <w:rFonts w:ascii="Times New Roman" w:hAnsi="Times New Roman" w:cs="Times New Roman"/>
          <w:sz w:val="24"/>
          <w:szCs w:val="24"/>
        </w:rPr>
      </w:pPr>
      <w:r w:rsidRPr="003C0D90">
        <w:rPr>
          <w:rFonts w:ascii="Times New Roman" w:hAnsi="Times New Roman" w:cs="Times New Roman"/>
          <w:sz w:val="24"/>
          <w:szCs w:val="24"/>
        </w:rPr>
        <w:t>Дополнительный раздел программы включает себя:</w:t>
      </w:r>
    </w:p>
    <w:p w14:paraId="2F901EC0" w14:textId="77777777" w:rsidR="00217B12" w:rsidRPr="003C0D90" w:rsidRDefault="00217B12" w:rsidP="002F6FB1">
      <w:pPr>
        <w:spacing w:after="0" w:line="276" w:lineRule="auto"/>
        <w:ind w:right="244" w:firstLine="708"/>
        <w:jc w:val="both"/>
        <w:rPr>
          <w:rFonts w:ascii="Times New Roman" w:hAnsi="Times New Roman" w:cs="Times New Roman"/>
          <w:sz w:val="24"/>
          <w:szCs w:val="24"/>
        </w:rPr>
      </w:pPr>
      <w:r w:rsidRPr="003C0D90">
        <w:rPr>
          <w:rFonts w:ascii="Times New Roman" w:hAnsi="Times New Roman" w:cs="Times New Roman"/>
          <w:sz w:val="24"/>
          <w:szCs w:val="24"/>
        </w:rPr>
        <w:t>- краткую презентацию образовательной программы ДО</w:t>
      </w:r>
    </w:p>
    <w:p w14:paraId="46F8763B" w14:textId="77777777" w:rsidR="00F758D4" w:rsidRPr="003C0D90" w:rsidRDefault="00F758D4" w:rsidP="002F6FB1">
      <w:pPr>
        <w:pStyle w:val="af6"/>
        <w:spacing w:line="276" w:lineRule="auto"/>
        <w:ind w:left="0" w:firstLine="0"/>
        <w:rPr>
          <w:i/>
        </w:rPr>
      </w:pPr>
    </w:p>
    <w:p w14:paraId="44DC7E0A" w14:textId="77777777" w:rsidR="00217B12" w:rsidRPr="003C0D90" w:rsidRDefault="00217B12" w:rsidP="002F6FB1">
      <w:pPr>
        <w:pStyle w:val="ConsPlusNormal"/>
        <w:spacing w:line="276" w:lineRule="auto"/>
        <w:ind w:firstLine="540"/>
        <w:jc w:val="both"/>
      </w:pPr>
      <w:r w:rsidRPr="003C0D90">
        <w:t>МДОУ «Детский сад № 183» самостоятельно выбирает способы реализации образовательной деятельности в зависимости от условий, предпочтений педагогического коллектива ДОО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w:t>
      </w:r>
    </w:p>
    <w:p w14:paraId="59DC1FD8" w14:textId="77777777" w:rsidR="005928C9" w:rsidRPr="003C0D90" w:rsidRDefault="00217B12" w:rsidP="002F6FB1">
      <w:pPr>
        <w:pStyle w:val="ConsPlusNormal"/>
        <w:spacing w:line="276" w:lineRule="auto"/>
        <w:ind w:firstLine="540"/>
        <w:jc w:val="both"/>
      </w:pPr>
      <w:r w:rsidRPr="003C0D90">
        <w:t>Реализация Программы ДО направлена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зафиксированных во ФГОС ДО.</w:t>
      </w:r>
    </w:p>
    <w:p w14:paraId="6CBE95FB" w14:textId="77777777" w:rsidR="00360DA2" w:rsidRPr="003C0D90" w:rsidRDefault="00217B12" w:rsidP="002F6FB1">
      <w:pPr>
        <w:pStyle w:val="ConsPlusNormal"/>
        <w:spacing w:line="276" w:lineRule="auto"/>
        <w:ind w:firstLine="540"/>
        <w:jc w:val="both"/>
      </w:pPr>
      <w:r w:rsidRPr="003C0D90">
        <w:t>При реализации Программ</w:t>
      </w:r>
      <w:r w:rsidR="005928C9" w:rsidRPr="003C0D90">
        <w:t>ы ДО</w:t>
      </w:r>
      <w:r w:rsidRPr="003C0D90">
        <w:t xml:space="preserve"> и создании единой образовательной среды создается основа для преемственности уровней дошкольного и начального общего образования.</w:t>
      </w:r>
      <w:r w:rsidR="00360DA2" w:rsidRPr="003C0D90">
        <w:t xml:space="preserve"> Приоритетные направления деятельности ДОУ по реализации программы: </w:t>
      </w:r>
    </w:p>
    <w:p w14:paraId="668CA954" w14:textId="77777777" w:rsidR="00360DA2" w:rsidRPr="003C0D90" w:rsidRDefault="00360DA2" w:rsidP="002F6FB1">
      <w:pPr>
        <w:pStyle w:val="ConsPlusNormal"/>
        <w:spacing w:line="276" w:lineRule="auto"/>
        <w:ind w:firstLine="540"/>
        <w:jc w:val="both"/>
      </w:pPr>
    </w:p>
    <w:p w14:paraId="3D48F221" w14:textId="77777777" w:rsidR="00360DA2" w:rsidRPr="003C0D90" w:rsidRDefault="00360DA2" w:rsidP="002F6FB1">
      <w:pPr>
        <w:pStyle w:val="ConsPlusNormal"/>
        <w:spacing w:line="276" w:lineRule="auto"/>
        <w:ind w:firstLine="540"/>
        <w:jc w:val="both"/>
      </w:pPr>
      <w:r w:rsidRPr="003C0D90">
        <w:t xml:space="preserve">1. Физкультурно-оздоровительная работа. </w:t>
      </w:r>
    </w:p>
    <w:p w14:paraId="327DA412" w14:textId="77777777" w:rsidR="00360DA2" w:rsidRPr="003C0D90" w:rsidRDefault="00360DA2" w:rsidP="002F6FB1">
      <w:pPr>
        <w:pStyle w:val="ConsPlusNormal"/>
        <w:spacing w:line="276" w:lineRule="auto"/>
        <w:ind w:firstLine="540"/>
        <w:jc w:val="both"/>
      </w:pPr>
      <w:r w:rsidRPr="003C0D90">
        <w:t xml:space="preserve">2. Социально – личностное развитие. </w:t>
      </w:r>
    </w:p>
    <w:p w14:paraId="190C1657" w14:textId="77777777" w:rsidR="00360DA2" w:rsidRPr="003C0D90" w:rsidRDefault="00360DA2" w:rsidP="002F6FB1">
      <w:pPr>
        <w:pStyle w:val="ConsPlusNormal"/>
        <w:spacing w:line="276" w:lineRule="auto"/>
        <w:ind w:firstLine="540"/>
        <w:jc w:val="both"/>
      </w:pPr>
      <w:r w:rsidRPr="003C0D90">
        <w:t xml:space="preserve">3. Познавательно – речевое развитие. </w:t>
      </w:r>
    </w:p>
    <w:p w14:paraId="7FC1CC3C" w14:textId="77777777" w:rsidR="00360DA2" w:rsidRPr="003C0D90" w:rsidRDefault="00360DA2" w:rsidP="002F6FB1">
      <w:pPr>
        <w:pStyle w:val="ConsPlusNormal"/>
        <w:spacing w:line="276" w:lineRule="auto"/>
        <w:ind w:firstLine="540"/>
        <w:jc w:val="both"/>
      </w:pPr>
      <w:r w:rsidRPr="003C0D90">
        <w:t xml:space="preserve">4. Художественно – эстетическое развитие. </w:t>
      </w:r>
    </w:p>
    <w:p w14:paraId="48C528AF" w14:textId="77777777" w:rsidR="00217B12" w:rsidRPr="003C0D90" w:rsidRDefault="00360DA2" w:rsidP="002F6FB1">
      <w:pPr>
        <w:pStyle w:val="ConsPlusNormal"/>
        <w:spacing w:line="276" w:lineRule="auto"/>
        <w:ind w:firstLine="540"/>
        <w:jc w:val="both"/>
      </w:pPr>
      <w:r w:rsidRPr="003C0D90">
        <w:t xml:space="preserve">5. </w:t>
      </w:r>
      <w:proofErr w:type="spellStart"/>
      <w:r w:rsidRPr="003C0D90">
        <w:t>Коррекционно</w:t>
      </w:r>
      <w:proofErr w:type="spellEnd"/>
      <w:r w:rsidRPr="003C0D90">
        <w:t xml:space="preserve"> – развивающая работа</w:t>
      </w:r>
    </w:p>
    <w:p w14:paraId="4EB6AA66" w14:textId="77777777" w:rsidR="00217B12" w:rsidRPr="003C0D90" w:rsidRDefault="00217B12" w:rsidP="002F6FB1">
      <w:pPr>
        <w:pStyle w:val="ConsPlusNormal"/>
        <w:spacing w:line="276" w:lineRule="auto"/>
        <w:jc w:val="both"/>
      </w:pPr>
    </w:p>
    <w:p w14:paraId="50B3E950" w14:textId="77777777" w:rsidR="00461A02" w:rsidRPr="003C0D90" w:rsidRDefault="00461A02" w:rsidP="002F6FB1">
      <w:pPr>
        <w:spacing w:after="0" w:line="276" w:lineRule="auto"/>
        <w:jc w:val="both"/>
        <w:rPr>
          <w:rFonts w:ascii="Times New Roman" w:hAnsi="Times New Roman" w:cs="Times New Roman"/>
          <w:sz w:val="24"/>
          <w:szCs w:val="24"/>
        </w:rPr>
      </w:pPr>
    </w:p>
    <w:p w14:paraId="210A8F3C" w14:textId="77777777" w:rsidR="00461A02" w:rsidRPr="003C0D90" w:rsidRDefault="00C636D1" w:rsidP="002F6FB1">
      <w:pPr>
        <w:spacing w:after="0" w:line="276" w:lineRule="auto"/>
        <w:ind w:firstLine="709"/>
        <w:jc w:val="center"/>
        <w:rPr>
          <w:rFonts w:ascii="Times New Roman" w:hAnsi="Times New Roman" w:cs="Times New Roman"/>
          <w:b/>
          <w:sz w:val="24"/>
          <w:szCs w:val="24"/>
        </w:rPr>
      </w:pPr>
      <w:r w:rsidRPr="003C0D90">
        <w:rPr>
          <w:rFonts w:ascii="Times New Roman" w:hAnsi="Times New Roman" w:cs="Times New Roman"/>
          <w:b/>
          <w:sz w:val="24"/>
          <w:szCs w:val="24"/>
        </w:rPr>
        <w:t xml:space="preserve">II. </w:t>
      </w:r>
      <w:r w:rsidR="005928C9" w:rsidRPr="003C0D90">
        <w:rPr>
          <w:rFonts w:ascii="Times New Roman" w:hAnsi="Times New Roman" w:cs="Times New Roman"/>
          <w:b/>
          <w:sz w:val="24"/>
          <w:szCs w:val="24"/>
        </w:rPr>
        <w:t>ЦЕЛЕВОЙ РАЗДЕЛ</w:t>
      </w:r>
    </w:p>
    <w:p w14:paraId="2D25BD3A" w14:textId="031AA365" w:rsidR="00BB2983" w:rsidRPr="003C0D90" w:rsidRDefault="00BB2983" w:rsidP="002F6FB1">
      <w:pPr>
        <w:spacing w:after="0" w:line="276" w:lineRule="auto"/>
        <w:ind w:firstLine="709"/>
        <w:jc w:val="center"/>
        <w:rPr>
          <w:rFonts w:ascii="Times New Roman" w:hAnsi="Times New Roman" w:cs="Times New Roman"/>
          <w:b/>
          <w:sz w:val="24"/>
          <w:szCs w:val="24"/>
        </w:rPr>
      </w:pPr>
      <w:r w:rsidRPr="003C0D90">
        <w:rPr>
          <w:rFonts w:ascii="Times New Roman" w:hAnsi="Times New Roman" w:cs="Times New Roman"/>
          <w:b/>
          <w:sz w:val="24"/>
          <w:szCs w:val="24"/>
        </w:rPr>
        <w:t>Обязательная часть</w:t>
      </w:r>
      <w:r w:rsidR="0040787C">
        <w:rPr>
          <w:rFonts w:ascii="Times New Roman" w:hAnsi="Times New Roman" w:cs="Times New Roman"/>
          <w:b/>
          <w:sz w:val="24"/>
          <w:szCs w:val="24"/>
        </w:rPr>
        <w:t xml:space="preserve"> </w:t>
      </w:r>
      <w:r w:rsidRPr="003C0D90">
        <w:rPr>
          <w:rFonts w:ascii="Times New Roman" w:hAnsi="Times New Roman" w:cs="Times New Roman"/>
          <w:b/>
          <w:sz w:val="24"/>
          <w:szCs w:val="24"/>
        </w:rPr>
        <w:t>программы</w:t>
      </w:r>
    </w:p>
    <w:p w14:paraId="1BD9180A" w14:textId="77777777" w:rsidR="00461A02" w:rsidRPr="003C0D90" w:rsidRDefault="005928C9"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Целевой раздел включает в себя пояснительную записку, планируемые результаты освоения образовательной программы МДОУ «Детский сад № 183» и описание подходов к педагогической диагностике достижений планируемых результатов</w:t>
      </w:r>
    </w:p>
    <w:p w14:paraId="727BF36C" w14:textId="77777777" w:rsidR="00461A02" w:rsidRPr="003C0D90" w:rsidRDefault="00C636D1" w:rsidP="002F6FB1">
      <w:pPr>
        <w:spacing w:after="0" w:line="276" w:lineRule="auto"/>
        <w:ind w:firstLine="709"/>
        <w:jc w:val="center"/>
        <w:rPr>
          <w:rFonts w:ascii="Times New Roman" w:hAnsi="Times New Roman" w:cs="Times New Roman"/>
          <w:b/>
          <w:iCs/>
          <w:sz w:val="24"/>
          <w:szCs w:val="24"/>
        </w:rPr>
      </w:pPr>
      <w:r w:rsidRPr="003C0D90">
        <w:rPr>
          <w:rFonts w:ascii="Times New Roman" w:hAnsi="Times New Roman" w:cs="Times New Roman"/>
          <w:b/>
          <w:iCs/>
          <w:sz w:val="24"/>
          <w:szCs w:val="24"/>
        </w:rPr>
        <w:t>2.1. Пояснительная записка</w:t>
      </w:r>
    </w:p>
    <w:p w14:paraId="1836747E" w14:textId="77777777" w:rsidR="00BB2983" w:rsidRPr="002F6FB1" w:rsidRDefault="00BB2983" w:rsidP="002F6FB1">
      <w:pPr>
        <w:spacing w:after="0" w:line="276" w:lineRule="auto"/>
        <w:ind w:firstLine="709"/>
        <w:jc w:val="center"/>
        <w:rPr>
          <w:rFonts w:ascii="Times New Roman" w:hAnsi="Times New Roman" w:cs="Times New Roman"/>
          <w:b/>
          <w:iCs/>
          <w:sz w:val="24"/>
          <w:szCs w:val="24"/>
        </w:rPr>
      </w:pPr>
      <w:r w:rsidRPr="002F6FB1">
        <w:rPr>
          <w:rFonts w:ascii="Times New Roman" w:hAnsi="Times New Roman" w:cs="Times New Roman"/>
          <w:b/>
          <w:iCs/>
          <w:sz w:val="24"/>
          <w:szCs w:val="24"/>
        </w:rPr>
        <w:t>2.1.1. Цели и задачи реализации обязательной части программы</w:t>
      </w:r>
    </w:p>
    <w:p w14:paraId="7C1FBBCB" w14:textId="77777777" w:rsidR="00265B7B" w:rsidRPr="003C0D90" w:rsidRDefault="00265B7B" w:rsidP="002F6FB1">
      <w:pPr>
        <w:pStyle w:val="af6"/>
        <w:spacing w:line="276" w:lineRule="auto"/>
        <w:ind w:left="0" w:firstLine="709"/>
      </w:pPr>
      <w:r w:rsidRPr="003C0D90">
        <w:t xml:space="preserve">Учитывая содержание пункта 1 статьи 64 Федерального закона «Об образовании в Российской Федерации» и  пункта 1 раздела 1 ФОП ДО, </w:t>
      </w:r>
      <w:r w:rsidRPr="00164540">
        <w:rPr>
          <w:bCs/>
        </w:rPr>
        <w:t>целью</w:t>
      </w:r>
      <w:r w:rsidRPr="003C0D90">
        <w:t xml:space="preserve">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14:paraId="68745986" w14:textId="77777777" w:rsidR="00265B7B" w:rsidRPr="003C0D90" w:rsidRDefault="00265B7B" w:rsidP="002F6FB1">
      <w:pPr>
        <w:pStyle w:val="25"/>
        <w:shd w:val="clear" w:color="auto" w:fill="auto"/>
        <w:spacing w:before="0" w:after="0" w:line="276" w:lineRule="auto"/>
        <w:ind w:left="20" w:right="20" w:firstLine="720"/>
        <w:jc w:val="both"/>
        <w:rPr>
          <w:sz w:val="24"/>
          <w:szCs w:val="24"/>
        </w:rPr>
      </w:pPr>
      <w:r w:rsidRPr="003C0D90">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w:t>
      </w:r>
      <w:r w:rsidRPr="003C0D90">
        <w:rPr>
          <w:sz w:val="24"/>
          <w:szCs w:val="24"/>
        </w:rPr>
        <w:lastRenderedPageBreak/>
        <w:t>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3C0D90">
        <w:rPr>
          <w:sz w:val="24"/>
          <w:szCs w:val="24"/>
          <w:vertAlign w:val="superscript"/>
        </w:rPr>
        <w:footnoteReference w:id="1"/>
      </w:r>
      <w:r w:rsidRPr="003C0D90">
        <w:rPr>
          <w:sz w:val="24"/>
          <w:szCs w:val="24"/>
        </w:rPr>
        <w:t>.</w:t>
      </w:r>
    </w:p>
    <w:p w14:paraId="529B5068" w14:textId="77777777" w:rsidR="00265B7B" w:rsidRPr="003C0D90" w:rsidRDefault="00265B7B" w:rsidP="002F6FB1">
      <w:pPr>
        <w:pStyle w:val="af6"/>
        <w:spacing w:line="276" w:lineRule="auto"/>
        <w:ind w:left="0" w:firstLine="709"/>
      </w:pPr>
      <w:r w:rsidRPr="003C0D90">
        <w:t xml:space="preserve">Программа, в соответствии с Федеральным законом «Об образовании в Российской Федерации», направлена </w:t>
      </w:r>
      <w:r w:rsidRPr="003C0D90">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2B6880BF" w14:textId="77777777" w:rsidR="00265B7B" w:rsidRPr="003C0D90" w:rsidRDefault="00265B7B"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Цел</w:t>
      </w:r>
      <w:r w:rsidR="00B81241" w:rsidRPr="003C0D90">
        <w:rPr>
          <w:rFonts w:ascii="Times New Roman" w:hAnsi="Times New Roman" w:cs="Times New Roman"/>
          <w:sz w:val="24"/>
          <w:szCs w:val="24"/>
        </w:rPr>
        <w:t>ь</w:t>
      </w:r>
      <w:r w:rsidRPr="003C0D90">
        <w:rPr>
          <w:rFonts w:ascii="Times New Roman" w:hAnsi="Times New Roman" w:cs="Times New Roman"/>
          <w:sz w:val="24"/>
          <w:szCs w:val="24"/>
        </w:rPr>
        <w:t xml:space="preserve"> Программы достига</w:t>
      </w:r>
      <w:r w:rsidR="00B81241" w:rsidRPr="003C0D90">
        <w:rPr>
          <w:rFonts w:ascii="Times New Roman" w:hAnsi="Times New Roman" w:cs="Times New Roman"/>
          <w:sz w:val="24"/>
          <w:szCs w:val="24"/>
        </w:rPr>
        <w:t>е</w:t>
      </w:r>
      <w:r w:rsidRPr="003C0D90">
        <w:rPr>
          <w:rFonts w:ascii="Times New Roman" w:hAnsi="Times New Roman" w:cs="Times New Roman"/>
          <w:sz w:val="24"/>
          <w:szCs w:val="24"/>
        </w:rPr>
        <w:t>тся через решение следующих задач (п. 1.6. ФГОС ДО, п. 1.1.1 ФОП ДО):</w:t>
      </w:r>
    </w:p>
    <w:p w14:paraId="631FE67E" w14:textId="77777777" w:rsidR="008C4DBD" w:rsidRPr="00164540" w:rsidRDefault="008C4DBD" w:rsidP="002F6FB1">
      <w:pPr>
        <w:spacing w:after="0" w:line="276" w:lineRule="auto"/>
        <w:ind w:firstLine="709"/>
        <w:jc w:val="both"/>
        <w:rPr>
          <w:rFonts w:ascii="Times New Roman" w:hAnsi="Times New Roman" w:cs="Times New Roman"/>
          <w:sz w:val="24"/>
          <w:szCs w:val="24"/>
        </w:rPr>
      </w:pPr>
      <w:proofErr w:type="gramStart"/>
      <w:r w:rsidRPr="00164540">
        <w:rPr>
          <w:rFonts w:ascii="Times New Roman" w:eastAsia="Times New Roman" w:hAnsi="Times New Roman" w:cs="Times New Roman"/>
          <w:sz w:val="24"/>
          <w:szCs w:val="24"/>
          <w:lang w:eastAsia="ru-RU"/>
        </w:rPr>
        <w:t>Задачи  обязательной</w:t>
      </w:r>
      <w:proofErr w:type="gramEnd"/>
      <w:r w:rsidRPr="00164540">
        <w:rPr>
          <w:rFonts w:ascii="Times New Roman" w:eastAsia="Times New Roman" w:hAnsi="Times New Roman" w:cs="Times New Roman"/>
          <w:sz w:val="24"/>
          <w:szCs w:val="24"/>
          <w:lang w:eastAsia="ru-RU"/>
        </w:rPr>
        <w:t xml:space="preserve"> части Программы</w:t>
      </w:r>
      <w:r w:rsidR="00164540">
        <w:rPr>
          <w:rFonts w:ascii="Times New Roman" w:eastAsia="Times New Roman" w:hAnsi="Times New Roman" w:cs="Times New Roman"/>
          <w:sz w:val="24"/>
          <w:szCs w:val="24"/>
          <w:lang w:eastAsia="ru-RU"/>
        </w:rPr>
        <w:t>:</w:t>
      </w:r>
    </w:p>
    <w:p w14:paraId="59DA5813" w14:textId="77777777" w:rsidR="00265B7B" w:rsidRPr="003C0D90" w:rsidRDefault="00265B7B" w:rsidP="002F6FB1">
      <w:pPr>
        <w:pStyle w:val="af3"/>
        <w:widowControl w:val="0"/>
        <w:numPr>
          <w:ilvl w:val="0"/>
          <w:numId w:val="9"/>
        </w:numPr>
        <w:tabs>
          <w:tab w:val="left" w:pos="1134"/>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2871A4C0" w14:textId="77777777" w:rsidR="00265B7B" w:rsidRPr="003C0D90" w:rsidRDefault="00265B7B" w:rsidP="002F6FB1">
      <w:pPr>
        <w:pStyle w:val="af3"/>
        <w:widowControl w:val="0"/>
        <w:numPr>
          <w:ilvl w:val="0"/>
          <w:numId w:val="9"/>
        </w:numPr>
        <w:tabs>
          <w:tab w:val="left" w:pos="1134"/>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14:paraId="2ACA170B" w14:textId="77777777" w:rsidR="00265B7B" w:rsidRPr="003C0D90" w:rsidRDefault="00265B7B" w:rsidP="002F6FB1">
      <w:pPr>
        <w:pStyle w:val="af3"/>
        <w:widowControl w:val="0"/>
        <w:numPr>
          <w:ilvl w:val="0"/>
          <w:numId w:val="9"/>
        </w:numPr>
        <w:tabs>
          <w:tab w:val="left" w:pos="1134"/>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5E2CACD" w14:textId="77777777" w:rsidR="00265B7B" w:rsidRPr="003C0D90" w:rsidRDefault="00265B7B" w:rsidP="002F6FB1">
      <w:pPr>
        <w:pStyle w:val="af3"/>
        <w:widowControl w:val="0"/>
        <w:numPr>
          <w:ilvl w:val="0"/>
          <w:numId w:val="9"/>
        </w:numPr>
        <w:tabs>
          <w:tab w:val="left" w:pos="1134"/>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14:paraId="088AF118" w14:textId="77777777" w:rsidR="00265B7B" w:rsidRPr="003C0D90" w:rsidRDefault="00265B7B" w:rsidP="002F6FB1">
      <w:pPr>
        <w:pStyle w:val="af3"/>
        <w:widowControl w:val="0"/>
        <w:numPr>
          <w:ilvl w:val="0"/>
          <w:numId w:val="9"/>
        </w:numPr>
        <w:tabs>
          <w:tab w:val="left" w:pos="1134"/>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554FD84B" w14:textId="77777777" w:rsidR="00265B7B" w:rsidRPr="003C0D90" w:rsidRDefault="00265B7B" w:rsidP="002F6FB1">
      <w:pPr>
        <w:pStyle w:val="af3"/>
        <w:widowControl w:val="0"/>
        <w:numPr>
          <w:ilvl w:val="0"/>
          <w:numId w:val="9"/>
        </w:numPr>
        <w:tabs>
          <w:tab w:val="left" w:pos="1134"/>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7329A663" w14:textId="77777777" w:rsidR="00123A70" w:rsidRPr="003C0D90" w:rsidRDefault="00123A70" w:rsidP="002F6FB1">
      <w:pPr>
        <w:pStyle w:val="af3"/>
        <w:widowControl w:val="0"/>
        <w:numPr>
          <w:ilvl w:val="0"/>
          <w:numId w:val="9"/>
        </w:numPr>
        <w:tabs>
          <w:tab w:val="left" w:pos="1134"/>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14:paraId="1FE10872" w14:textId="77777777" w:rsidR="00265B7B" w:rsidRPr="003C0D90" w:rsidRDefault="00265B7B" w:rsidP="002F6FB1">
      <w:pPr>
        <w:pStyle w:val="af3"/>
        <w:widowControl w:val="0"/>
        <w:numPr>
          <w:ilvl w:val="0"/>
          <w:numId w:val="9"/>
        </w:numPr>
        <w:tabs>
          <w:tab w:val="left" w:pos="1134"/>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14:paraId="170DC739" w14:textId="77777777" w:rsidR="00265B7B" w:rsidRPr="003C0D90" w:rsidRDefault="00265B7B" w:rsidP="002F6FB1">
      <w:pPr>
        <w:pStyle w:val="af3"/>
        <w:widowControl w:val="0"/>
        <w:numPr>
          <w:ilvl w:val="0"/>
          <w:numId w:val="9"/>
        </w:numPr>
        <w:tabs>
          <w:tab w:val="left" w:pos="1134"/>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6A085F7" w14:textId="77777777" w:rsidR="00265B7B" w:rsidRPr="003C0D90" w:rsidRDefault="00265B7B" w:rsidP="002F6FB1">
      <w:pPr>
        <w:pStyle w:val="af3"/>
        <w:widowControl w:val="0"/>
        <w:numPr>
          <w:ilvl w:val="0"/>
          <w:numId w:val="9"/>
        </w:numPr>
        <w:tabs>
          <w:tab w:val="left" w:pos="1134"/>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lastRenderedPageBreak/>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r w:rsidR="00123A70" w:rsidRPr="003C0D90">
        <w:rPr>
          <w:rFonts w:ascii="Times New Roman" w:hAnsi="Times New Roman" w:cs="Times New Roman"/>
          <w:sz w:val="24"/>
          <w:szCs w:val="24"/>
        </w:rPr>
        <w:t>, обеспечения их безопасности;</w:t>
      </w:r>
    </w:p>
    <w:p w14:paraId="5740074E" w14:textId="77777777" w:rsidR="00265B7B" w:rsidRPr="00164540" w:rsidRDefault="00265B7B" w:rsidP="002F6FB1">
      <w:pPr>
        <w:pStyle w:val="af3"/>
        <w:widowControl w:val="0"/>
        <w:numPr>
          <w:ilvl w:val="0"/>
          <w:numId w:val="9"/>
        </w:numPr>
        <w:tabs>
          <w:tab w:val="left" w:pos="1134"/>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4E652C7A" w14:textId="77777777" w:rsidR="00BB2983" w:rsidRPr="002F6FB1" w:rsidRDefault="00BB2983" w:rsidP="002F6FB1">
      <w:pPr>
        <w:pStyle w:val="af3"/>
        <w:tabs>
          <w:tab w:val="left" w:pos="1260"/>
        </w:tabs>
        <w:spacing w:after="0" w:line="276" w:lineRule="auto"/>
        <w:ind w:left="0" w:firstLine="709"/>
        <w:jc w:val="center"/>
        <w:rPr>
          <w:rFonts w:ascii="Times New Roman" w:hAnsi="Times New Roman" w:cs="Times New Roman"/>
          <w:b/>
          <w:sz w:val="24"/>
          <w:szCs w:val="24"/>
        </w:rPr>
      </w:pPr>
      <w:r w:rsidRPr="002F6FB1">
        <w:rPr>
          <w:rFonts w:ascii="Times New Roman" w:hAnsi="Times New Roman" w:cs="Times New Roman"/>
          <w:b/>
          <w:sz w:val="24"/>
          <w:szCs w:val="24"/>
        </w:rPr>
        <w:t>2.1.2. Принципы построения программы</w:t>
      </w:r>
    </w:p>
    <w:p w14:paraId="1A6828CD" w14:textId="77777777" w:rsidR="00123A70" w:rsidRPr="003C0D90" w:rsidRDefault="00123A70" w:rsidP="002F6FB1">
      <w:pPr>
        <w:pStyle w:val="af3"/>
        <w:tabs>
          <w:tab w:val="left" w:pos="1260"/>
        </w:tabs>
        <w:spacing w:after="0" w:line="276" w:lineRule="auto"/>
        <w:ind w:left="0" w:firstLine="709"/>
        <w:jc w:val="both"/>
        <w:rPr>
          <w:rFonts w:ascii="Times New Roman" w:hAnsi="Times New Roman" w:cs="Times New Roman"/>
          <w:sz w:val="24"/>
          <w:szCs w:val="24"/>
        </w:rPr>
      </w:pPr>
      <w:r w:rsidRPr="003C0D90">
        <w:rPr>
          <w:rFonts w:ascii="Times New Roman" w:hAnsi="Times New Roman" w:cs="Times New Roman"/>
          <w:sz w:val="24"/>
          <w:szCs w:val="24"/>
        </w:rPr>
        <w:t>О</w:t>
      </w:r>
      <w:r w:rsidR="00C636D1" w:rsidRPr="003C0D90">
        <w:rPr>
          <w:rFonts w:ascii="Times New Roman" w:hAnsi="Times New Roman" w:cs="Times New Roman"/>
          <w:sz w:val="24"/>
          <w:szCs w:val="24"/>
        </w:rPr>
        <w:t>бразовательн</w:t>
      </w:r>
      <w:r w:rsidRPr="003C0D90">
        <w:rPr>
          <w:rFonts w:ascii="Times New Roman" w:hAnsi="Times New Roman" w:cs="Times New Roman"/>
          <w:sz w:val="24"/>
          <w:szCs w:val="24"/>
        </w:rPr>
        <w:t>ая</w:t>
      </w:r>
      <w:r w:rsidR="00C636D1" w:rsidRPr="003C0D90">
        <w:rPr>
          <w:rFonts w:ascii="Times New Roman" w:hAnsi="Times New Roman" w:cs="Times New Roman"/>
          <w:sz w:val="24"/>
          <w:szCs w:val="24"/>
        </w:rPr>
        <w:t xml:space="preserve"> программ</w:t>
      </w:r>
      <w:r w:rsidRPr="003C0D90">
        <w:rPr>
          <w:rFonts w:ascii="Times New Roman" w:hAnsi="Times New Roman" w:cs="Times New Roman"/>
          <w:sz w:val="24"/>
          <w:szCs w:val="24"/>
        </w:rPr>
        <w:t xml:space="preserve">а </w:t>
      </w:r>
      <w:r w:rsidR="00AC7031" w:rsidRPr="003C0D90">
        <w:rPr>
          <w:rFonts w:ascii="Times New Roman" w:hAnsi="Times New Roman" w:cs="Times New Roman"/>
          <w:sz w:val="24"/>
          <w:szCs w:val="24"/>
        </w:rPr>
        <w:t>МДОУ «Детский сад № 183»</w:t>
      </w:r>
      <w:r w:rsidRPr="003C0D90">
        <w:rPr>
          <w:rFonts w:ascii="Times New Roman" w:hAnsi="Times New Roman" w:cs="Times New Roman"/>
          <w:sz w:val="24"/>
          <w:szCs w:val="24"/>
        </w:rPr>
        <w:t xml:space="preserve"> построена на следующих </w:t>
      </w:r>
      <w:r w:rsidRPr="00164540">
        <w:rPr>
          <w:rFonts w:ascii="Times New Roman" w:hAnsi="Times New Roman" w:cs="Times New Roman"/>
          <w:sz w:val="24"/>
          <w:szCs w:val="24"/>
        </w:rPr>
        <w:t>принципах,</w:t>
      </w:r>
      <w:r w:rsidRPr="003C0D90">
        <w:rPr>
          <w:rFonts w:ascii="Times New Roman" w:hAnsi="Times New Roman" w:cs="Times New Roman"/>
          <w:sz w:val="24"/>
          <w:szCs w:val="24"/>
        </w:rPr>
        <w:t xml:space="preserve"> установленных ФГОС ДО:</w:t>
      </w:r>
    </w:p>
    <w:p w14:paraId="28F20A34" w14:textId="77777777" w:rsidR="00123A70" w:rsidRPr="003C0D90" w:rsidRDefault="00123A70" w:rsidP="002F6FB1">
      <w:pPr>
        <w:pStyle w:val="af3"/>
        <w:widowControl w:val="0"/>
        <w:numPr>
          <w:ilvl w:val="0"/>
          <w:numId w:val="10"/>
        </w:numPr>
        <w:tabs>
          <w:tab w:val="left" w:pos="1134"/>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687E3C8A" w14:textId="5734B113" w:rsidR="00123A70" w:rsidRPr="003C0D90" w:rsidRDefault="00123A70" w:rsidP="002F6FB1">
      <w:pPr>
        <w:pStyle w:val="af3"/>
        <w:widowControl w:val="0"/>
        <w:numPr>
          <w:ilvl w:val="0"/>
          <w:numId w:val="10"/>
        </w:numPr>
        <w:tabs>
          <w:tab w:val="left" w:pos="1134"/>
          <w:tab w:val="left" w:pos="1260"/>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образования,</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становится субъектом образования;</w:t>
      </w:r>
    </w:p>
    <w:p w14:paraId="4DE55731" w14:textId="77777777" w:rsidR="00123A70" w:rsidRPr="003C0D90" w:rsidRDefault="00123A70" w:rsidP="002F6FB1">
      <w:pPr>
        <w:pStyle w:val="af3"/>
        <w:widowControl w:val="0"/>
        <w:numPr>
          <w:ilvl w:val="0"/>
          <w:numId w:val="10"/>
        </w:numPr>
        <w:tabs>
          <w:tab w:val="left" w:pos="1134"/>
          <w:tab w:val="left" w:pos="1274"/>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3C0D90">
        <w:rPr>
          <w:rStyle w:val="ad"/>
          <w:rFonts w:ascii="Times New Roman" w:hAnsi="Times New Roman" w:cs="Times New Roman"/>
          <w:sz w:val="24"/>
          <w:szCs w:val="24"/>
        </w:rPr>
        <w:footnoteReference w:id="2"/>
      </w:r>
      <w:r w:rsidRPr="003C0D90">
        <w:rPr>
          <w:rFonts w:ascii="Times New Roman" w:hAnsi="Times New Roman" w:cs="Times New Roman"/>
          <w:sz w:val="24"/>
          <w:szCs w:val="24"/>
        </w:rPr>
        <w:t xml:space="preserve"> (далее вместе – взрослые);</w:t>
      </w:r>
    </w:p>
    <w:p w14:paraId="724EE391" w14:textId="77777777" w:rsidR="00123A70" w:rsidRPr="003C0D90" w:rsidRDefault="00123A70" w:rsidP="002F6FB1">
      <w:pPr>
        <w:pStyle w:val="af3"/>
        <w:widowControl w:val="0"/>
        <w:numPr>
          <w:ilvl w:val="0"/>
          <w:numId w:val="10"/>
        </w:numPr>
        <w:tabs>
          <w:tab w:val="left" w:pos="1134"/>
          <w:tab w:val="left" w:pos="1274"/>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признание ребёнка полноценным участником (субъектом) образовательных отношений;</w:t>
      </w:r>
    </w:p>
    <w:p w14:paraId="577D19AD" w14:textId="58802876" w:rsidR="00123A70" w:rsidRPr="003C0D90" w:rsidRDefault="00123A70" w:rsidP="002F6FB1">
      <w:pPr>
        <w:pStyle w:val="af3"/>
        <w:widowControl w:val="0"/>
        <w:numPr>
          <w:ilvl w:val="0"/>
          <w:numId w:val="10"/>
        </w:numPr>
        <w:tabs>
          <w:tab w:val="left" w:pos="1134"/>
          <w:tab w:val="left" w:pos="1182"/>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поддержка</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инициативы</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детей</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в</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различных</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видах</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деятельности;</w:t>
      </w:r>
    </w:p>
    <w:p w14:paraId="754EE02E" w14:textId="51D317EA" w:rsidR="00123A70" w:rsidRPr="003C0D90" w:rsidRDefault="00123A70" w:rsidP="002F6FB1">
      <w:pPr>
        <w:pStyle w:val="af3"/>
        <w:widowControl w:val="0"/>
        <w:numPr>
          <w:ilvl w:val="0"/>
          <w:numId w:val="10"/>
        </w:numPr>
        <w:tabs>
          <w:tab w:val="left" w:pos="1134"/>
          <w:tab w:val="left" w:pos="1182"/>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сотрудничество</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ДОО</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с</w:t>
      </w:r>
      <w:r w:rsidR="0040787C">
        <w:rPr>
          <w:rFonts w:ascii="Times New Roman" w:hAnsi="Times New Roman" w:cs="Times New Roman"/>
          <w:sz w:val="24"/>
          <w:szCs w:val="24"/>
        </w:rPr>
        <w:t xml:space="preserve"> </w:t>
      </w:r>
      <w:r w:rsidRPr="003C0D90">
        <w:rPr>
          <w:rFonts w:ascii="Times New Roman" w:hAnsi="Times New Roman" w:cs="Times New Roman"/>
          <w:sz w:val="24"/>
          <w:szCs w:val="24"/>
        </w:rPr>
        <w:t>семьей;</w:t>
      </w:r>
    </w:p>
    <w:p w14:paraId="6DFB38D9" w14:textId="77777777" w:rsidR="00123A70" w:rsidRPr="003C0D90" w:rsidRDefault="00123A70" w:rsidP="002F6FB1">
      <w:pPr>
        <w:pStyle w:val="af3"/>
        <w:widowControl w:val="0"/>
        <w:numPr>
          <w:ilvl w:val="0"/>
          <w:numId w:val="10"/>
        </w:numPr>
        <w:tabs>
          <w:tab w:val="left" w:pos="1134"/>
          <w:tab w:val="left" w:pos="1182"/>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приобщение детей к социокультурным нормам, традициям семьи, общества и государства;</w:t>
      </w:r>
    </w:p>
    <w:p w14:paraId="59C0CBA6" w14:textId="77777777" w:rsidR="00123A70" w:rsidRPr="003C0D90" w:rsidRDefault="00123A70" w:rsidP="002F6FB1">
      <w:pPr>
        <w:pStyle w:val="af3"/>
        <w:widowControl w:val="0"/>
        <w:numPr>
          <w:ilvl w:val="0"/>
          <w:numId w:val="10"/>
        </w:numPr>
        <w:tabs>
          <w:tab w:val="left" w:pos="1134"/>
          <w:tab w:val="left" w:pos="1306"/>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14:paraId="54519205" w14:textId="77777777" w:rsidR="00123A70" w:rsidRPr="003C0D90" w:rsidRDefault="00123A70" w:rsidP="002F6FB1">
      <w:pPr>
        <w:pStyle w:val="af3"/>
        <w:widowControl w:val="0"/>
        <w:numPr>
          <w:ilvl w:val="0"/>
          <w:numId w:val="10"/>
        </w:numPr>
        <w:tabs>
          <w:tab w:val="left" w:pos="1134"/>
          <w:tab w:val="left" w:pos="1214"/>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585BA72D" w14:textId="77777777" w:rsidR="00AC7031" w:rsidRPr="003C0D90" w:rsidRDefault="00123A70" w:rsidP="002F6FB1">
      <w:pPr>
        <w:pStyle w:val="af3"/>
        <w:widowControl w:val="0"/>
        <w:numPr>
          <w:ilvl w:val="0"/>
          <w:numId w:val="10"/>
        </w:numPr>
        <w:tabs>
          <w:tab w:val="left" w:pos="1134"/>
          <w:tab w:val="left" w:pos="1183"/>
        </w:tabs>
        <w:autoSpaceDE w:val="0"/>
        <w:autoSpaceDN w:val="0"/>
        <w:spacing w:after="0" w:line="276" w:lineRule="auto"/>
        <w:ind w:left="0"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учет этнокультурной ситуации развития детей.</w:t>
      </w:r>
    </w:p>
    <w:p w14:paraId="4F294FA0" w14:textId="77777777" w:rsidR="00AC7031" w:rsidRPr="003C0D90" w:rsidRDefault="00AC7031" w:rsidP="002F6FB1">
      <w:pPr>
        <w:pStyle w:val="af3"/>
        <w:widowControl w:val="0"/>
        <w:tabs>
          <w:tab w:val="left" w:pos="1134"/>
          <w:tab w:val="left" w:pos="1183"/>
        </w:tabs>
        <w:autoSpaceDE w:val="0"/>
        <w:autoSpaceDN w:val="0"/>
        <w:spacing w:after="0" w:line="276" w:lineRule="auto"/>
        <w:ind w:left="0"/>
        <w:contextualSpacing w:val="0"/>
        <w:jc w:val="both"/>
        <w:rPr>
          <w:rFonts w:ascii="Times New Roman" w:hAnsi="Times New Roman" w:cs="Times New Roman"/>
          <w:sz w:val="24"/>
          <w:szCs w:val="24"/>
        </w:rPr>
      </w:pPr>
      <w:r w:rsidRPr="003C0D90">
        <w:rPr>
          <w:rFonts w:ascii="Times New Roman" w:hAnsi="Times New Roman" w:cs="Times New Roman"/>
          <w:sz w:val="24"/>
          <w:szCs w:val="24"/>
        </w:rPr>
        <w:t>Основные подходы к формированию Программы.</w:t>
      </w:r>
    </w:p>
    <w:p w14:paraId="7EE084A3" w14:textId="77777777" w:rsidR="00AC7031" w:rsidRPr="003C0D90" w:rsidRDefault="00AC7031" w:rsidP="002F6FB1">
      <w:pPr>
        <w:pStyle w:val="af6"/>
        <w:spacing w:line="276" w:lineRule="auto"/>
        <w:ind w:left="284" w:right="38"/>
        <w:jc w:val="left"/>
      </w:pPr>
      <w:r w:rsidRPr="003C0D90">
        <w:t>Программа:</w:t>
      </w:r>
    </w:p>
    <w:p w14:paraId="064D676A" w14:textId="77777777" w:rsidR="00AC7031" w:rsidRPr="003C0D90" w:rsidRDefault="00AC7031" w:rsidP="002F6FB1">
      <w:pPr>
        <w:pStyle w:val="af3"/>
        <w:widowControl w:val="0"/>
        <w:numPr>
          <w:ilvl w:val="0"/>
          <w:numId w:val="11"/>
        </w:numPr>
        <w:tabs>
          <w:tab w:val="left" w:pos="993"/>
        </w:tabs>
        <w:autoSpaceDE w:val="0"/>
        <w:autoSpaceDN w:val="0"/>
        <w:spacing w:after="0" w:line="276" w:lineRule="auto"/>
        <w:ind w:left="0" w:right="38"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62850D45" w14:textId="77777777" w:rsidR="00AC7031" w:rsidRPr="003C0D90" w:rsidRDefault="00AC7031" w:rsidP="002F6FB1">
      <w:pPr>
        <w:pStyle w:val="af3"/>
        <w:widowControl w:val="0"/>
        <w:numPr>
          <w:ilvl w:val="0"/>
          <w:numId w:val="11"/>
        </w:numPr>
        <w:tabs>
          <w:tab w:val="left" w:pos="993"/>
          <w:tab w:val="left" w:pos="1713"/>
        </w:tabs>
        <w:autoSpaceDE w:val="0"/>
        <w:autoSpaceDN w:val="0"/>
        <w:spacing w:after="0" w:line="276" w:lineRule="auto"/>
        <w:ind w:left="0" w:right="38"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определяет содержание и организацию образовательной деятельности на уровне дошкольного образования;</w:t>
      </w:r>
    </w:p>
    <w:p w14:paraId="255B0003" w14:textId="77777777" w:rsidR="00AC7031" w:rsidRPr="003C0D90" w:rsidRDefault="00AC7031" w:rsidP="002F6FB1">
      <w:pPr>
        <w:pStyle w:val="af3"/>
        <w:widowControl w:val="0"/>
        <w:numPr>
          <w:ilvl w:val="0"/>
          <w:numId w:val="11"/>
        </w:numPr>
        <w:tabs>
          <w:tab w:val="left" w:pos="993"/>
          <w:tab w:val="left" w:pos="1684"/>
        </w:tabs>
        <w:autoSpaceDE w:val="0"/>
        <w:autoSpaceDN w:val="0"/>
        <w:spacing w:after="0" w:line="276" w:lineRule="auto"/>
        <w:ind w:left="0" w:right="38"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2F1C34CE" w14:textId="77777777" w:rsidR="00123A70" w:rsidRPr="00164540" w:rsidRDefault="00AC7031" w:rsidP="002F6FB1">
      <w:pPr>
        <w:pStyle w:val="af3"/>
        <w:widowControl w:val="0"/>
        <w:numPr>
          <w:ilvl w:val="0"/>
          <w:numId w:val="11"/>
        </w:numPr>
        <w:tabs>
          <w:tab w:val="left" w:pos="993"/>
        </w:tabs>
        <w:autoSpaceDE w:val="0"/>
        <w:autoSpaceDN w:val="0"/>
        <w:spacing w:after="0" w:line="276" w:lineRule="auto"/>
        <w:ind w:left="0" w:right="38" w:firstLine="709"/>
        <w:contextualSpacing w:val="0"/>
        <w:jc w:val="both"/>
        <w:rPr>
          <w:rFonts w:ascii="Times New Roman" w:hAnsi="Times New Roman" w:cs="Times New Roman"/>
          <w:sz w:val="24"/>
          <w:szCs w:val="24"/>
        </w:rPr>
      </w:pPr>
      <w:r w:rsidRPr="003C0D90">
        <w:rPr>
          <w:rFonts w:ascii="Times New Roman" w:hAnsi="Times New Roman" w:cs="Times New Roman"/>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682281C6" w14:textId="77777777" w:rsidR="002F6FB1" w:rsidRDefault="002F6FB1" w:rsidP="002F6FB1">
      <w:pPr>
        <w:widowControl w:val="0"/>
        <w:spacing w:line="276" w:lineRule="auto"/>
        <w:ind w:left="709" w:right="135" w:hanging="665"/>
        <w:jc w:val="center"/>
        <w:rPr>
          <w:rFonts w:ascii="Times New Roman" w:eastAsia="Times New Roman" w:hAnsi="Times New Roman" w:cs="Times New Roman"/>
          <w:bCs/>
          <w:sz w:val="24"/>
          <w:szCs w:val="24"/>
        </w:rPr>
      </w:pPr>
    </w:p>
    <w:p w14:paraId="0ED978F3" w14:textId="77777777" w:rsidR="002F6FB1" w:rsidRDefault="002F6FB1" w:rsidP="002F6FB1">
      <w:pPr>
        <w:widowControl w:val="0"/>
        <w:spacing w:line="276" w:lineRule="auto"/>
        <w:ind w:left="709" w:right="135" w:hanging="665"/>
        <w:jc w:val="center"/>
        <w:rPr>
          <w:rFonts w:ascii="Times New Roman" w:eastAsia="Times New Roman" w:hAnsi="Times New Roman" w:cs="Times New Roman"/>
          <w:bCs/>
          <w:sz w:val="24"/>
          <w:szCs w:val="24"/>
        </w:rPr>
      </w:pPr>
    </w:p>
    <w:p w14:paraId="4801CAF5" w14:textId="77777777" w:rsidR="00857B4B" w:rsidRPr="002F6FB1" w:rsidRDefault="00BB2983" w:rsidP="002F6FB1">
      <w:pPr>
        <w:widowControl w:val="0"/>
        <w:spacing w:line="276" w:lineRule="auto"/>
        <w:ind w:left="709" w:right="135" w:hanging="665"/>
        <w:jc w:val="center"/>
        <w:rPr>
          <w:rFonts w:ascii="Times New Roman" w:eastAsia="Times New Roman" w:hAnsi="Times New Roman" w:cs="Times New Roman"/>
          <w:b/>
          <w:bCs/>
          <w:sz w:val="24"/>
          <w:szCs w:val="24"/>
        </w:rPr>
      </w:pPr>
      <w:r w:rsidRPr="002F6FB1">
        <w:rPr>
          <w:rFonts w:ascii="Times New Roman" w:eastAsia="Times New Roman" w:hAnsi="Times New Roman" w:cs="Times New Roman"/>
          <w:b/>
          <w:bCs/>
          <w:sz w:val="24"/>
          <w:szCs w:val="24"/>
        </w:rPr>
        <w:lastRenderedPageBreak/>
        <w:t>2</w:t>
      </w:r>
      <w:r w:rsidR="00164540" w:rsidRPr="002F6FB1">
        <w:rPr>
          <w:rFonts w:ascii="Times New Roman" w:eastAsia="Times New Roman" w:hAnsi="Times New Roman" w:cs="Times New Roman"/>
          <w:b/>
          <w:bCs/>
          <w:sz w:val="24"/>
          <w:szCs w:val="24"/>
        </w:rPr>
        <w:t>.1</w:t>
      </w:r>
      <w:r w:rsidRPr="002F6FB1">
        <w:rPr>
          <w:rFonts w:ascii="Times New Roman" w:eastAsia="Times New Roman" w:hAnsi="Times New Roman" w:cs="Times New Roman"/>
          <w:b/>
          <w:bCs/>
          <w:sz w:val="24"/>
          <w:szCs w:val="24"/>
        </w:rPr>
        <w:t xml:space="preserve">.3. </w:t>
      </w:r>
      <w:r w:rsidR="00857B4B" w:rsidRPr="002F6FB1">
        <w:rPr>
          <w:rFonts w:ascii="Times New Roman" w:eastAsia="Times New Roman" w:hAnsi="Times New Roman" w:cs="Times New Roman"/>
          <w:b/>
          <w:bCs/>
          <w:sz w:val="24"/>
          <w:szCs w:val="24"/>
        </w:rPr>
        <w:t>Характеристика особенностей разви</w:t>
      </w:r>
      <w:r w:rsidRPr="002F6FB1">
        <w:rPr>
          <w:rFonts w:ascii="Times New Roman" w:eastAsia="Times New Roman" w:hAnsi="Times New Roman" w:cs="Times New Roman"/>
          <w:b/>
          <w:bCs/>
          <w:sz w:val="24"/>
          <w:szCs w:val="24"/>
        </w:rPr>
        <w:t xml:space="preserve">тия детей раннего и дошкольного </w:t>
      </w:r>
      <w:r w:rsidR="00857B4B" w:rsidRPr="002F6FB1">
        <w:rPr>
          <w:rFonts w:ascii="Times New Roman" w:eastAsia="Times New Roman" w:hAnsi="Times New Roman" w:cs="Times New Roman"/>
          <w:b/>
          <w:bCs/>
          <w:sz w:val="24"/>
          <w:szCs w:val="24"/>
        </w:rPr>
        <w:t>возраста всех групп, функционирующих в ДОО в соответствии с Уставом</w:t>
      </w:r>
    </w:p>
    <w:p w14:paraId="07D3FA31" w14:textId="77777777" w:rsidR="00BB2983" w:rsidRPr="003C0D90" w:rsidRDefault="00BB2983" w:rsidP="002F6FB1">
      <w:pPr>
        <w:widowControl w:val="0"/>
        <w:spacing w:after="0" w:line="276" w:lineRule="auto"/>
        <w:ind w:right="-47"/>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Программа строится на основе общих закономерностей развития личности детей дошкольного возраста </w:t>
      </w:r>
      <w:r w:rsidRPr="003C0D90">
        <w:rPr>
          <w:rFonts w:ascii="Times New Roman" w:eastAsia="Times New Roman" w:hAnsi="Times New Roman" w:cs="Times New Roman"/>
          <w:i/>
          <w:iCs/>
          <w:sz w:val="24"/>
          <w:szCs w:val="24"/>
        </w:rPr>
        <w:t xml:space="preserve">с учетом сенситивных периодов </w:t>
      </w:r>
      <w:r w:rsidRPr="003C0D90">
        <w:rPr>
          <w:rFonts w:ascii="Times New Roman" w:eastAsia="Times New Roman" w:hAnsi="Times New Roman" w:cs="Times New Roman"/>
          <w:sz w:val="24"/>
          <w:szCs w:val="24"/>
        </w:rPr>
        <w:t>в развитии.</w:t>
      </w:r>
    </w:p>
    <w:p w14:paraId="6A31CD77" w14:textId="77777777" w:rsidR="00857B4B" w:rsidRPr="003C0D90" w:rsidRDefault="00BB2983" w:rsidP="002F6FB1">
      <w:pPr>
        <w:widowControl w:val="0"/>
        <w:spacing w:before="36" w:after="0" w:line="276" w:lineRule="auto"/>
        <w:ind w:right="-19"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Программа предусмотрена для освоения детьми в возрасте от 1,5 до 7 лет в группах общеразвивающей и комбинированной направленности (в соответствии с Уставом). Программа реализуется в течение всего времени пребывания обучающихся в ОО (режим работы ДОУ: с 7.00. до 19.00, 5 дней в неделю (кроме выходных и праздничных дней). Программа реализуется на русском языке – на государственном языке Российской Федерации.</w:t>
      </w:r>
      <w:bookmarkStart w:id="0" w:name="_page_59_0"/>
    </w:p>
    <w:p w14:paraId="13A439C1" w14:textId="77777777" w:rsidR="00A9619B" w:rsidRPr="002F6FB1" w:rsidRDefault="00857B4B" w:rsidP="002F6FB1">
      <w:pPr>
        <w:widowControl w:val="0"/>
        <w:spacing w:after="0" w:line="276" w:lineRule="auto"/>
        <w:ind w:right="2267"/>
        <w:jc w:val="center"/>
        <w:rPr>
          <w:rFonts w:ascii="Times New Roman" w:eastAsia="Times New Roman" w:hAnsi="Times New Roman" w:cs="Times New Roman"/>
          <w:b/>
          <w:sz w:val="24"/>
          <w:szCs w:val="24"/>
        </w:rPr>
      </w:pPr>
      <w:r w:rsidRPr="002F6FB1">
        <w:rPr>
          <w:rFonts w:ascii="Times New Roman" w:eastAsia="Times New Roman" w:hAnsi="Times New Roman" w:cs="Times New Roman"/>
          <w:b/>
          <w:bCs/>
          <w:sz w:val="24"/>
          <w:szCs w:val="24"/>
        </w:rPr>
        <w:t xml:space="preserve">Первая младшая группа </w:t>
      </w:r>
      <w:r w:rsidRPr="002F6FB1">
        <w:rPr>
          <w:rFonts w:ascii="Times New Roman" w:eastAsia="Times New Roman" w:hAnsi="Times New Roman" w:cs="Times New Roman"/>
          <w:b/>
          <w:sz w:val="24"/>
          <w:szCs w:val="24"/>
        </w:rPr>
        <w:t xml:space="preserve">(ранний возраст) </w:t>
      </w:r>
    </w:p>
    <w:p w14:paraId="1E486DB1" w14:textId="77777777" w:rsidR="00857B4B" w:rsidRPr="002F6FB1" w:rsidRDefault="00857B4B" w:rsidP="002F6FB1">
      <w:pPr>
        <w:widowControl w:val="0"/>
        <w:spacing w:after="0" w:line="276" w:lineRule="auto"/>
        <w:ind w:right="2267"/>
        <w:jc w:val="center"/>
        <w:rPr>
          <w:rFonts w:ascii="Times New Roman" w:eastAsia="Times New Roman" w:hAnsi="Times New Roman" w:cs="Times New Roman"/>
          <w:b/>
          <w:bCs/>
          <w:sz w:val="24"/>
          <w:szCs w:val="24"/>
        </w:rPr>
      </w:pPr>
      <w:r w:rsidRPr="002F6FB1">
        <w:rPr>
          <w:rFonts w:ascii="Times New Roman" w:eastAsia="Times New Roman" w:hAnsi="Times New Roman" w:cs="Times New Roman"/>
          <w:b/>
          <w:bCs/>
          <w:sz w:val="24"/>
          <w:szCs w:val="24"/>
        </w:rPr>
        <w:t>(1,5-3 года)</w:t>
      </w:r>
    </w:p>
    <w:p w14:paraId="5BA4EB34" w14:textId="1B79FD59" w:rsidR="00857B4B" w:rsidRPr="003C0D90" w:rsidRDefault="00857B4B" w:rsidP="002F6FB1">
      <w:pPr>
        <w:widowControl w:val="0"/>
        <w:spacing w:before="3" w:after="0" w:line="276" w:lineRule="auto"/>
        <w:ind w:right="42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Основная характеристика детей раннего возраста </w:t>
      </w:r>
      <w:r w:rsidRPr="003C0D90">
        <w:rPr>
          <w:rFonts w:ascii="Times New Roman" w:eastAsia="Times New Roman" w:hAnsi="Times New Roman" w:cs="Times New Roman"/>
          <w:b/>
          <w:bCs/>
          <w:sz w:val="24"/>
          <w:szCs w:val="24"/>
        </w:rPr>
        <w:t xml:space="preserve">- </w:t>
      </w:r>
      <w:r w:rsidRPr="00164540">
        <w:rPr>
          <w:rFonts w:ascii="Times New Roman" w:eastAsia="Times New Roman" w:hAnsi="Times New Roman" w:cs="Times New Roman"/>
          <w:bCs/>
          <w:iCs/>
          <w:sz w:val="24"/>
          <w:szCs w:val="24"/>
        </w:rPr>
        <w:t>ситуативность.</w:t>
      </w:r>
      <w:r w:rsidR="0040787C">
        <w:rPr>
          <w:rFonts w:ascii="Times New Roman" w:eastAsia="Times New Roman" w:hAnsi="Times New Roman" w:cs="Times New Roman"/>
          <w:bCs/>
          <w:iCs/>
          <w:sz w:val="24"/>
          <w:szCs w:val="24"/>
        </w:rPr>
        <w:t xml:space="preserve"> </w:t>
      </w:r>
      <w:proofErr w:type="gramStart"/>
      <w:r w:rsidRPr="003C0D90">
        <w:rPr>
          <w:rFonts w:ascii="Times New Roman" w:eastAsia="Times New Roman" w:hAnsi="Times New Roman" w:cs="Times New Roman"/>
          <w:sz w:val="24"/>
          <w:szCs w:val="24"/>
        </w:rPr>
        <w:t>Ребенок</w:t>
      </w:r>
      <w:proofErr w:type="gramEnd"/>
      <w:r w:rsidRPr="003C0D90">
        <w:rPr>
          <w:rFonts w:ascii="Times New Roman" w:eastAsia="Times New Roman" w:hAnsi="Times New Roman" w:cs="Times New Roman"/>
          <w:sz w:val="24"/>
          <w:szCs w:val="24"/>
        </w:rPr>
        <w:t xml:space="preserve"> может думать, чувствовать, делать только то, что видит здесь и сейчас. В данном возрасте важен режим дня</w:t>
      </w:r>
      <w:r w:rsidR="00A9619B"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z w:val="24"/>
          <w:szCs w:val="24"/>
        </w:rPr>
        <w:t>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w:t>
      </w:r>
    </w:p>
    <w:p w14:paraId="60E003CE" w14:textId="31F8F1D6" w:rsidR="00857B4B" w:rsidRPr="003C0D90" w:rsidRDefault="00857B4B" w:rsidP="002F6FB1">
      <w:pPr>
        <w:widowControl w:val="0"/>
        <w:spacing w:after="0" w:line="276" w:lineRule="auto"/>
        <w:ind w:left="108" w:right="429" w:firstLine="420"/>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Именно </w:t>
      </w:r>
      <w:r w:rsidRPr="00164540">
        <w:rPr>
          <w:rFonts w:ascii="Times New Roman" w:eastAsia="Times New Roman" w:hAnsi="Times New Roman" w:cs="Times New Roman"/>
          <w:bCs/>
          <w:iCs/>
          <w:sz w:val="24"/>
          <w:szCs w:val="24"/>
        </w:rPr>
        <w:t>предметная деятельность</w:t>
      </w:r>
      <w:r w:rsidR="0040787C">
        <w:rPr>
          <w:rFonts w:ascii="Times New Roman" w:eastAsia="Times New Roman" w:hAnsi="Times New Roman" w:cs="Times New Roman"/>
          <w:bCs/>
          <w:iCs/>
          <w:sz w:val="24"/>
          <w:szCs w:val="24"/>
        </w:rPr>
        <w:t xml:space="preserve"> </w:t>
      </w:r>
      <w:r w:rsidRPr="003C0D90">
        <w:rPr>
          <w:rFonts w:ascii="Times New Roman" w:eastAsia="Times New Roman" w:hAnsi="Times New Roman" w:cs="Times New Roman"/>
          <w:sz w:val="24"/>
          <w:szCs w:val="24"/>
        </w:rPr>
        <w:t>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w:t>
      </w:r>
    </w:p>
    <w:p w14:paraId="0CFECE7B" w14:textId="77777777" w:rsidR="00857B4B" w:rsidRPr="003C0D90" w:rsidRDefault="00857B4B" w:rsidP="002F6FB1">
      <w:pPr>
        <w:widowControl w:val="0"/>
        <w:spacing w:after="0" w:line="276" w:lineRule="auto"/>
        <w:ind w:left="108" w:right="428" w:firstLine="360"/>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Основу интеллекта в раннем возрасте определяет </w:t>
      </w:r>
      <w:r w:rsidRPr="00164540">
        <w:rPr>
          <w:rFonts w:ascii="Times New Roman" w:eastAsia="Times New Roman" w:hAnsi="Times New Roman" w:cs="Times New Roman"/>
          <w:bCs/>
          <w:iCs/>
          <w:sz w:val="24"/>
          <w:szCs w:val="24"/>
        </w:rPr>
        <w:t>развитие сенсорных процессов</w:t>
      </w:r>
      <w:r w:rsidRPr="00164540">
        <w:rPr>
          <w:rFonts w:ascii="Times New Roman" w:eastAsia="Times New Roman" w:hAnsi="Times New Roman" w:cs="Times New Roman"/>
          <w:sz w:val="24"/>
          <w:szCs w:val="24"/>
        </w:rPr>
        <w:t>, связанных с действием обследования предметов и построения</w:t>
      </w:r>
      <w:r w:rsidRPr="003C0D90">
        <w:rPr>
          <w:rFonts w:ascii="Times New Roman" w:eastAsia="Times New Roman" w:hAnsi="Times New Roman" w:cs="Times New Roman"/>
          <w:sz w:val="24"/>
          <w:szCs w:val="24"/>
        </w:rPr>
        <w:t xml:space="preserve">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w:t>
      </w:r>
    </w:p>
    <w:p w14:paraId="2643F397" w14:textId="77777777" w:rsidR="00857B4B" w:rsidRPr="00164540" w:rsidRDefault="00857B4B" w:rsidP="002F6FB1">
      <w:pPr>
        <w:widowControl w:val="0"/>
        <w:spacing w:after="0" w:line="276" w:lineRule="auto"/>
        <w:ind w:left="108" w:right="390" w:firstLine="360"/>
        <w:jc w:val="both"/>
        <w:rPr>
          <w:rFonts w:ascii="Times New Roman" w:eastAsia="Times New Roman" w:hAnsi="Times New Roman" w:cs="Times New Roman"/>
          <w:sz w:val="24"/>
          <w:szCs w:val="24"/>
        </w:rPr>
      </w:pPr>
      <w:r w:rsidRPr="00164540">
        <w:rPr>
          <w:rFonts w:ascii="Times New Roman" w:eastAsia="Times New Roman" w:hAnsi="Times New Roman" w:cs="Times New Roman"/>
          <w:sz w:val="24"/>
          <w:szCs w:val="24"/>
        </w:rPr>
        <w:t xml:space="preserve">В данный период </w:t>
      </w:r>
      <w:r w:rsidRPr="00164540">
        <w:rPr>
          <w:rFonts w:ascii="Times New Roman" w:eastAsia="Times New Roman" w:hAnsi="Times New Roman" w:cs="Times New Roman"/>
          <w:bCs/>
          <w:iCs/>
          <w:sz w:val="24"/>
          <w:szCs w:val="24"/>
        </w:rPr>
        <w:t>закладываются основы успешного общения со сверстниками</w:t>
      </w:r>
      <w:r w:rsidRPr="00164540">
        <w:rPr>
          <w:rFonts w:ascii="Times New Roman" w:eastAsia="Times New Roman" w:hAnsi="Times New Roman" w:cs="Times New Roman"/>
          <w:sz w:val="24"/>
          <w:szCs w:val="24"/>
        </w:rPr>
        <w:t>, инициативность, чувство доверия к сверстнику.</w:t>
      </w:r>
    </w:p>
    <w:p w14:paraId="17E4B675" w14:textId="77777777" w:rsidR="00857B4B" w:rsidRPr="003C0D90" w:rsidRDefault="00857B4B" w:rsidP="002F6FB1">
      <w:pPr>
        <w:widowControl w:val="0"/>
        <w:spacing w:after="0" w:line="276" w:lineRule="auto"/>
        <w:ind w:left="108" w:right="392" w:firstLine="360"/>
        <w:jc w:val="both"/>
        <w:rPr>
          <w:rFonts w:ascii="Times New Roman" w:eastAsia="Times New Roman" w:hAnsi="Times New Roman" w:cs="Times New Roman"/>
          <w:sz w:val="24"/>
          <w:szCs w:val="24"/>
        </w:rPr>
      </w:pPr>
      <w:r w:rsidRPr="00164540">
        <w:rPr>
          <w:rFonts w:ascii="Times New Roman" w:eastAsia="Times New Roman" w:hAnsi="Times New Roman" w:cs="Times New Roman"/>
          <w:bCs/>
          <w:iCs/>
          <w:sz w:val="24"/>
          <w:szCs w:val="24"/>
        </w:rPr>
        <w:t xml:space="preserve">Основным достижениям возраста </w:t>
      </w:r>
      <w:r w:rsidRPr="00164540">
        <w:rPr>
          <w:rFonts w:ascii="Times New Roman" w:eastAsia="Times New Roman" w:hAnsi="Times New Roman" w:cs="Times New Roman"/>
          <w:sz w:val="24"/>
          <w:szCs w:val="24"/>
        </w:rPr>
        <w:t>является самосознание, положительная самооценка, первые целостные формы</w:t>
      </w:r>
      <w:r w:rsidRPr="003C0D90">
        <w:rPr>
          <w:rFonts w:ascii="Times New Roman" w:eastAsia="Times New Roman" w:hAnsi="Times New Roman" w:cs="Times New Roman"/>
          <w:sz w:val="24"/>
          <w:szCs w:val="24"/>
        </w:rPr>
        <w:t xml:space="preserve"> поведения в виде результативных действий.</w:t>
      </w:r>
    </w:p>
    <w:p w14:paraId="3C386EBC" w14:textId="77777777" w:rsidR="00A9619B" w:rsidRPr="003C0D90" w:rsidRDefault="00857B4B" w:rsidP="002F6FB1">
      <w:pPr>
        <w:widowControl w:val="0"/>
        <w:spacing w:line="276" w:lineRule="auto"/>
        <w:ind w:left="108" w:right="399" w:firstLine="420"/>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Ребенок определяет себя как субъект собственных действий («Я сам»). Важна психологическая потребность в самостоятельности.</w:t>
      </w:r>
    </w:p>
    <w:p w14:paraId="5BFD0008" w14:textId="77777777" w:rsidR="00F924CF" w:rsidRPr="002F6FB1" w:rsidRDefault="00857B4B" w:rsidP="002F6FB1">
      <w:pPr>
        <w:widowControl w:val="0"/>
        <w:spacing w:after="0" w:line="276" w:lineRule="auto"/>
        <w:ind w:left="108" w:right="399" w:firstLine="420"/>
        <w:jc w:val="center"/>
        <w:rPr>
          <w:rFonts w:ascii="Times New Roman" w:eastAsia="Times New Roman" w:hAnsi="Times New Roman" w:cs="Times New Roman"/>
          <w:b/>
          <w:sz w:val="24"/>
          <w:szCs w:val="24"/>
        </w:rPr>
      </w:pPr>
      <w:r w:rsidRPr="002F6FB1">
        <w:rPr>
          <w:rFonts w:ascii="Times New Roman" w:eastAsia="Times New Roman" w:hAnsi="Times New Roman" w:cs="Times New Roman"/>
          <w:b/>
          <w:bCs/>
          <w:sz w:val="24"/>
          <w:szCs w:val="24"/>
        </w:rPr>
        <w:t xml:space="preserve">Вторая младшая группа </w:t>
      </w:r>
      <w:r w:rsidRPr="002F6FB1">
        <w:rPr>
          <w:rFonts w:ascii="Times New Roman" w:eastAsia="Times New Roman" w:hAnsi="Times New Roman" w:cs="Times New Roman"/>
          <w:b/>
          <w:sz w:val="24"/>
          <w:szCs w:val="24"/>
        </w:rPr>
        <w:t>(младший дошкольный возраст)</w:t>
      </w:r>
    </w:p>
    <w:p w14:paraId="13F715AA" w14:textId="77777777" w:rsidR="00857B4B" w:rsidRPr="002F6FB1" w:rsidRDefault="00857B4B" w:rsidP="002F6FB1">
      <w:pPr>
        <w:widowControl w:val="0"/>
        <w:spacing w:before="5" w:after="0" w:line="276" w:lineRule="auto"/>
        <w:ind w:left="4385" w:right="2165" w:hanging="2501"/>
        <w:jc w:val="center"/>
        <w:rPr>
          <w:rFonts w:ascii="Times New Roman" w:eastAsia="Times New Roman" w:hAnsi="Times New Roman" w:cs="Times New Roman"/>
          <w:b/>
          <w:bCs/>
          <w:sz w:val="24"/>
          <w:szCs w:val="24"/>
        </w:rPr>
      </w:pPr>
      <w:r w:rsidRPr="002F6FB1">
        <w:rPr>
          <w:rFonts w:ascii="Times New Roman" w:eastAsia="Times New Roman" w:hAnsi="Times New Roman" w:cs="Times New Roman"/>
          <w:b/>
          <w:bCs/>
          <w:sz w:val="24"/>
          <w:szCs w:val="24"/>
        </w:rPr>
        <w:t>(3-4 года)</w:t>
      </w:r>
    </w:p>
    <w:p w14:paraId="0906DDAC" w14:textId="77777777" w:rsidR="00515556" w:rsidRPr="003C0D90" w:rsidRDefault="00515556" w:rsidP="002F6FB1">
      <w:pPr>
        <w:widowControl w:val="0"/>
        <w:spacing w:before="5" w:after="0" w:line="276" w:lineRule="auto"/>
        <w:ind w:right="425"/>
        <w:jc w:val="both"/>
        <w:rPr>
          <w:rFonts w:ascii="Times New Roman" w:eastAsia="Times New Roman" w:hAnsi="Times New Roman" w:cs="Times New Roman"/>
          <w:sz w:val="24"/>
          <w:szCs w:val="24"/>
        </w:rPr>
      </w:pPr>
      <w:bookmarkStart w:id="1" w:name="_page_66_0"/>
      <w:bookmarkEnd w:id="0"/>
      <w:r w:rsidRPr="003C0D90">
        <w:rPr>
          <w:rFonts w:ascii="Times New Roman" w:eastAsia="Times New Roman" w:hAnsi="Times New Roman" w:cs="Times New Roman"/>
          <w:sz w:val="24"/>
          <w:szCs w:val="24"/>
        </w:rPr>
        <w:t>В младшем дошкольном возрасте происходит дальнейшее развитие детского организма, совершенствуются все физиологические функции и процессы. По данным Всемирной организации здравоохранения (</w:t>
      </w:r>
      <w:r w:rsidRPr="003C0D90">
        <w:rPr>
          <w:rFonts w:ascii="Times New Roman" w:eastAsia="Times New Roman" w:hAnsi="Times New Roman" w:cs="Times New Roman"/>
          <w:i/>
          <w:iCs/>
          <w:sz w:val="24"/>
          <w:szCs w:val="24"/>
        </w:rPr>
        <w:t>далее — ВОЗ</w:t>
      </w:r>
      <w:r w:rsidRPr="003C0D90">
        <w:rPr>
          <w:rFonts w:ascii="Times New Roman" w:eastAsia="Times New Roman" w:hAnsi="Times New Roman" w:cs="Times New Roman"/>
          <w:sz w:val="24"/>
          <w:szCs w:val="24"/>
        </w:rPr>
        <w:t>), средние антропометрические показатели к четырем годам следующие: мальчики весят 16,3 кг при росте 102,4 см, а девочки весят 15,9 кг при росте 100,7 см. При этом главный показатель нормы — комфорт и хорошее самочувствие ребенка.</w:t>
      </w:r>
    </w:p>
    <w:p w14:paraId="6772CAD3" w14:textId="3662628E" w:rsidR="00515556" w:rsidRPr="003C0D90" w:rsidRDefault="00515556" w:rsidP="002F6FB1">
      <w:pPr>
        <w:widowControl w:val="0"/>
        <w:tabs>
          <w:tab w:val="left" w:pos="2298"/>
          <w:tab w:val="left" w:pos="3730"/>
          <w:tab w:val="left" w:pos="4568"/>
          <w:tab w:val="left" w:pos="5315"/>
          <w:tab w:val="left" w:pos="5722"/>
          <w:tab w:val="left" w:pos="6615"/>
          <w:tab w:val="left" w:pos="7398"/>
          <w:tab w:val="left" w:pos="7888"/>
          <w:tab w:val="left" w:pos="9458"/>
        </w:tabs>
        <w:spacing w:after="0" w:line="276" w:lineRule="auto"/>
        <w:ind w:right="429"/>
        <w:jc w:val="both"/>
        <w:rPr>
          <w:rFonts w:ascii="Times New Roman" w:eastAsia="Times New Roman" w:hAnsi="Times New Roman" w:cs="Times New Roman"/>
          <w:sz w:val="24"/>
          <w:szCs w:val="24"/>
        </w:rPr>
      </w:pPr>
      <w:r w:rsidRPr="00164540">
        <w:rPr>
          <w:rFonts w:ascii="Times New Roman" w:eastAsia="Times New Roman" w:hAnsi="Times New Roman" w:cs="Times New Roman"/>
          <w:bCs/>
          <w:iCs/>
          <w:sz w:val="24"/>
          <w:szCs w:val="24"/>
        </w:rPr>
        <w:t>Психическое</w:t>
      </w:r>
      <w:r w:rsidR="0040787C">
        <w:rPr>
          <w:rFonts w:ascii="Times New Roman" w:eastAsia="Times New Roman" w:hAnsi="Times New Roman" w:cs="Times New Roman"/>
          <w:bCs/>
          <w:iCs/>
          <w:sz w:val="24"/>
          <w:szCs w:val="24"/>
        </w:rPr>
        <w:t xml:space="preserve"> </w:t>
      </w:r>
      <w:r w:rsidRPr="00164540">
        <w:rPr>
          <w:rFonts w:ascii="Times New Roman" w:eastAsia="Times New Roman" w:hAnsi="Times New Roman" w:cs="Times New Roman"/>
          <w:bCs/>
          <w:iCs/>
          <w:sz w:val="24"/>
          <w:szCs w:val="24"/>
        </w:rPr>
        <w:t>развитие.</w:t>
      </w:r>
      <w:r w:rsidRPr="003C0D90">
        <w:rPr>
          <w:rFonts w:ascii="Times New Roman" w:eastAsia="Times New Roman" w:hAnsi="Times New Roman" w:cs="Times New Roman"/>
          <w:sz w:val="24"/>
          <w:szCs w:val="24"/>
        </w:rPr>
        <w:t xml:space="preserve"> Социальная</w:t>
      </w:r>
      <w:r w:rsidRPr="003C0D90">
        <w:rPr>
          <w:rFonts w:ascii="Times New Roman" w:eastAsia="Times New Roman" w:hAnsi="Times New Roman" w:cs="Times New Roman"/>
          <w:sz w:val="24"/>
          <w:szCs w:val="24"/>
        </w:rPr>
        <w:tab/>
        <w:t>ситуация</w:t>
      </w:r>
      <w:r w:rsidRPr="003C0D90">
        <w:rPr>
          <w:rFonts w:ascii="Times New Roman" w:eastAsia="Times New Roman" w:hAnsi="Times New Roman" w:cs="Times New Roman"/>
          <w:sz w:val="24"/>
          <w:szCs w:val="24"/>
        </w:rPr>
        <w:tab/>
        <w:t xml:space="preserve">развития характеризуется </w:t>
      </w:r>
      <w:r w:rsidRPr="003C0D90">
        <w:rPr>
          <w:rFonts w:ascii="Times New Roman" w:eastAsia="Times New Roman" w:hAnsi="Times New Roman" w:cs="Times New Roman"/>
          <w:sz w:val="24"/>
          <w:szCs w:val="24"/>
        </w:rPr>
        <w:lastRenderedPageBreak/>
        <w:t>увеличивающейся     самостоятельностью</w:t>
      </w:r>
      <w:r w:rsidRPr="003C0D90">
        <w:rPr>
          <w:rFonts w:ascii="Times New Roman" w:eastAsia="Times New Roman" w:hAnsi="Times New Roman" w:cs="Times New Roman"/>
          <w:sz w:val="24"/>
          <w:szCs w:val="24"/>
        </w:rPr>
        <w:tab/>
        <w:t>ребенка,</w:t>
      </w:r>
      <w:r w:rsidRPr="003C0D90">
        <w:rPr>
          <w:rFonts w:ascii="Times New Roman" w:eastAsia="Times New Roman" w:hAnsi="Times New Roman" w:cs="Times New Roman"/>
          <w:sz w:val="24"/>
          <w:szCs w:val="24"/>
        </w:rPr>
        <w:tab/>
        <w:t>расширением</w:t>
      </w:r>
      <w:r w:rsidRPr="003C0D90">
        <w:rPr>
          <w:rFonts w:ascii="Times New Roman" w:eastAsia="Times New Roman" w:hAnsi="Times New Roman" w:cs="Times New Roman"/>
          <w:sz w:val="24"/>
          <w:szCs w:val="24"/>
        </w:rPr>
        <w:tab/>
        <w:t>его     знакомства</w:t>
      </w:r>
      <w:r w:rsidRPr="003C0D90">
        <w:rPr>
          <w:rFonts w:ascii="Times New Roman" w:eastAsia="Times New Roman" w:hAnsi="Times New Roman" w:cs="Times New Roman"/>
          <w:sz w:val="24"/>
          <w:szCs w:val="24"/>
        </w:rPr>
        <w:tab/>
        <w:t>с окружающим миром. Особое изменение претерпевает общение: ребенок пытается оказывать влияние на взрослого.</w:t>
      </w:r>
    </w:p>
    <w:p w14:paraId="39DBFB76" w14:textId="77777777" w:rsidR="00515556" w:rsidRPr="003C0D90" w:rsidRDefault="00515556" w:rsidP="002F6FB1">
      <w:pPr>
        <w:widowControl w:val="0"/>
        <w:spacing w:after="0" w:line="276" w:lineRule="auto"/>
        <w:ind w:right="428"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На смену деловому сотрудничеству раннего возраста приходит познавательная форма общения, наступает возраст «почемучек». Общение со взрослым постепенно приобретает </w:t>
      </w:r>
      <w:proofErr w:type="spellStart"/>
      <w:r w:rsidRPr="003C0D90">
        <w:rPr>
          <w:rFonts w:ascii="Times New Roman" w:eastAsia="Times New Roman" w:hAnsi="Times New Roman" w:cs="Times New Roman"/>
          <w:sz w:val="24"/>
          <w:szCs w:val="24"/>
        </w:rPr>
        <w:t>внеситуативный</w:t>
      </w:r>
      <w:proofErr w:type="spellEnd"/>
      <w:r w:rsidRPr="003C0D90">
        <w:rPr>
          <w:rFonts w:ascii="Times New Roman" w:eastAsia="Times New Roman" w:hAnsi="Times New Roman" w:cs="Times New Roman"/>
          <w:sz w:val="24"/>
          <w:szCs w:val="24"/>
        </w:rPr>
        <w:t xml:space="preserve"> характер. Главный мотив общения – познание окружающего мира. Именно в этом общении со взрослым формируются привычки и эталоны поведения ребенка. Взрослый по-прежнему – главный партнер по общению, однако в этом возрасте начинает усложняться общение детей со сверстниками: совместные действия начинают обсуждаться и согласовываться, но ребенок пока легко меняет сверстников — партнеров по общению, не демонстрируя привязанности к кому-либо из детей.</w:t>
      </w:r>
    </w:p>
    <w:p w14:paraId="474AAC8B" w14:textId="77777777" w:rsidR="00515556" w:rsidRPr="003C0D90" w:rsidRDefault="00515556" w:rsidP="002F6FB1">
      <w:pPr>
        <w:widowControl w:val="0"/>
        <w:spacing w:after="0" w:line="276" w:lineRule="auto"/>
        <w:ind w:right="427"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Появляется сюжетно-ролевая игра – ведущий вид деятельности в дошкольном возрасте. Дети 3-4 лет в сюжетно-ролевых играх подражают взрослым, имитируя предметную деятельность. Они поглощены процессом выполнения действий, действия еще не согласованы, роли сменяются. Игра продолжается, как правило, 10-15 минут. Основные темы заимствуются из повседневной жизни, знакомой ребенку, — семья, детский сад, сказки, мультфильмы. В первую очередь через игру происходит созревание и развитие новообразований, становление познавательных процессов, личностных качеств ребенка.</w:t>
      </w:r>
    </w:p>
    <w:p w14:paraId="16CA1FB3" w14:textId="77777777" w:rsidR="00515556" w:rsidRPr="003C0D90" w:rsidRDefault="00515556" w:rsidP="002F6FB1">
      <w:pPr>
        <w:widowControl w:val="0"/>
        <w:spacing w:after="0" w:line="276" w:lineRule="auto"/>
        <w:ind w:right="426"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Среди познавательных процессов, наиболее развивающихся в этом возрасте, выделяется </w:t>
      </w:r>
      <w:r w:rsidRPr="002F6FB1">
        <w:rPr>
          <w:rFonts w:ascii="Times New Roman" w:eastAsia="Times New Roman" w:hAnsi="Times New Roman" w:cs="Times New Roman"/>
          <w:sz w:val="24"/>
          <w:szCs w:val="24"/>
        </w:rPr>
        <w:t xml:space="preserve">память </w:t>
      </w:r>
      <w:r w:rsidRPr="002F6FB1">
        <w:rPr>
          <w:rFonts w:ascii="Times New Roman" w:eastAsia="Times New Roman" w:hAnsi="Times New Roman" w:cs="Times New Roman"/>
          <w:iCs/>
          <w:sz w:val="24"/>
          <w:szCs w:val="24"/>
        </w:rPr>
        <w:t>(Л.С. Выготский)</w:t>
      </w:r>
      <w:r w:rsidRPr="002F6FB1">
        <w:rPr>
          <w:rFonts w:ascii="Times New Roman" w:eastAsia="Times New Roman" w:hAnsi="Times New Roman" w:cs="Times New Roman"/>
          <w:sz w:val="24"/>
          <w:szCs w:val="24"/>
        </w:rPr>
        <w:t>.</w:t>
      </w:r>
      <w:r w:rsidRPr="003C0D90">
        <w:rPr>
          <w:rFonts w:ascii="Times New Roman" w:eastAsia="Times New Roman" w:hAnsi="Times New Roman" w:cs="Times New Roman"/>
          <w:sz w:val="24"/>
          <w:szCs w:val="24"/>
        </w:rPr>
        <w:t xml:space="preserve"> Именно она во многом влияет на развитие всей познавательной сферы ребенка на четвертом году жизни. Память пока непроизвольная, однако ребенок легко запоминает новые слова, стихи и сказки, которые ему читают, склонен к повторению – любит слушать один текст по нескольку раз. У большинства детей в этот период доминирует зрительно-эмоциональная память, реже встречаются дети с развитой слуховой памятью. Постепенно ребенок начинает повторять и осмысливать те сюжеты, которые он услышал или увидел, появляются зачатки произвольности запоминания.</w:t>
      </w:r>
    </w:p>
    <w:p w14:paraId="632EC947" w14:textId="77777777" w:rsidR="00515556" w:rsidRPr="003C0D90" w:rsidRDefault="00515556" w:rsidP="002F6FB1">
      <w:pPr>
        <w:widowControl w:val="0"/>
        <w:spacing w:before="1" w:after="0" w:line="276" w:lineRule="auto"/>
        <w:ind w:right="429"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Ощущение и восприятие постепенно утрачивают аффективный характер, к 4 годам восприятие приобретает черты произвольности – ребенок способен целенаправленно наблюдать, рассматривать, искать, хотя и недолгое время.</w:t>
      </w:r>
    </w:p>
    <w:p w14:paraId="14EC8BED" w14:textId="77777777" w:rsidR="00515556" w:rsidRPr="003C0D90" w:rsidRDefault="00515556" w:rsidP="002F6FB1">
      <w:pPr>
        <w:widowControl w:val="0"/>
        <w:spacing w:after="0" w:line="276" w:lineRule="auto"/>
        <w:ind w:right="429"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Возраст 3-4 лет — это возраст формирования сенсорных эталонов — представлений о форме, цвете, размере, однако сенсорные эталоны пока остаются предметными, то есть существуют в тесной связи с предметом и не являются абстрактными.</w:t>
      </w:r>
    </w:p>
    <w:p w14:paraId="51C0C27C" w14:textId="77777777" w:rsidR="00515556" w:rsidRPr="003C0D90" w:rsidRDefault="00515556" w:rsidP="002F6FB1">
      <w:pPr>
        <w:widowControl w:val="0"/>
        <w:spacing w:before="1" w:after="0" w:line="276" w:lineRule="auto"/>
        <w:ind w:right="389" w:firstLine="566"/>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Активно развивается речь ребенка. Дети в </w:t>
      </w:r>
      <w:proofErr w:type="spellStart"/>
      <w:r w:rsidRPr="003C0D90">
        <w:rPr>
          <w:rFonts w:ascii="Times New Roman" w:eastAsia="Times New Roman" w:hAnsi="Times New Roman" w:cs="Times New Roman"/>
          <w:sz w:val="24"/>
          <w:szCs w:val="24"/>
        </w:rPr>
        <w:t>биэтнических</w:t>
      </w:r>
      <w:proofErr w:type="spellEnd"/>
      <w:r w:rsidRPr="003C0D90">
        <w:rPr>
          <w:rFonts w:ascii="Times New Roman" w:eastAsia="Times New Roman" w:hAnsi="Times New Roman" w:cs="Times New Roman"/>
          <w:sz w:val="24"/>
          <w:szCs w:val="24"/>
        </w:rPr>
        <w:t xml:space="preserve"> семьях начинают говорить на двух языках, их речевое развитие из-за этого может отставать от детей из моноэтнических семей. В этот период язык, на котором говорит ребенок и его ближайшее окружение (семья), начинает укореняться в психике ребенка как ведущий.</w:t>
      </w:r>
    </w:p>
    <w:p w14:paraId="6AF20282" w14:textId="77777777" w:rsidR="00164540" w:rsidRDefault="00515556" w:rsidP="002F6FB1">
      <w:pPr>
        <w:widowControl w:val="0"/>
        <w:spacing w:line="276" w:lineRule="auto"/>
        <w:ind w:right="391" w:firstLine="566"/>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Благодаря развитию речи и общению со взрослыми формируется мышление ребенка. </w:t>
      </w:r>
      <w:bookmarkStart w:id="2" w:name="_page_68_0"/>
      <w:bookmarkEnd w:id="1"/>
      <w:r w:rsidRPr="003C0D90">
        <w:rPr>
          <w:rFonts w:ascii="Times New Roman" w:eastAsia="Times New Roman" w:hAnsi="Times New Roman" w:cs="Times New Roman"/>
          <w:sz w:val="24"/>
          <w:szCs w:val="24"/>
        </w:rPr>
        <w:t>До 3,5-4 лет ведущим является наглядно-действенное мышление, и в нем постепенно</w:t>
      </w:r>
      <w:r w:rsidR="00164540">
        <w:rPr>
          <w:rFonts w:ascii="Times New Roman" w:eastAsia="Times New Roman" w:hAnsi="Times New Roman" w:cs="Times New Roman"/>
          <w:sz w:val="24"/>
          <w:szCs w:val="24"/>
        </w:rPr>
        <w:t xml:space="preserve"> закладываются</w:t>
      </w:r>
      <w:r w:rsidR="00164540">
        <w:rPr>
          <w:rFonts w:ascii="Times New Roman" w:eastAsia="Times New Roman" w:hAnsi="Times New Roman" w:cs="Times New Roman"/>
          <w:sz w:val="24"/>
          <w:szCs w:val="24"/>
        </w:rPr>
        <w:tab/>
        <w:t xml:space="preserve">основы </w:t>
      </w:r>
      <w:r w:rsidRPr="003C0D90">
        <w:rPr>
          <w:rFonts w:ascii="Times New Roman" w:eastAsia="Times New Roman" w:hAnsi="Times New Roman" w:cs="Times New Roman"/>
          <w:sz w:val="24"/>
          <w:szCs w:val="24"/>
        </w:rPr>
        <w:t>нагляд</w:t>
      </w:r>
      <w:r w:rsidR="00164540">
        <w:rPr>
          <w:rFonts w:ascii="Times New Roman" w:eastAsia="Times New Roman" w:hAnsi="Times New Roman" w:cs="Times New Roman"/>
          <w:sz w:val="24"/>
          <w:szCs w:val="24"/>
        </w:rPr>
        <w:t xml:space="preserve">но-образного </w:t>
      </w:r>
      <w:r w:rsidRPr="003C0D90">
        <w:rPr>
          <w:rFonts w:ascii="Times New Roman" w:eastAsia="Times New Roman" w:hAnsi="Times New Roman" w:cs="Times New Roman"/>
          <w:sz w:val="24"/>
          <w:szCs w:val="24"/>
        </w:rPr>
        <w:t>мышления.</w:t>
      </w:r>
      <w:r w:rsidR="00164540">
        <w:rPr>
          <w:rFonts w:ascii="Times New Roman" w:eastAsia="Times New Roman" w:hAnsi="Times New Roman" w:cs="Times New Roman"/>
          <w:sz w:val="24"/>
          <w:szCs w:val="24"/>
        </w:rPr>
        <w:tab/>
      </w:r>
    </w:p>
    <w:p w14:paraId="615731E8" w14:textId="77777777" w:rsidR="00515556" w:rsidRPr="003C0D90" w:rsidRDefault="00164540" w:rsidP="002F6FB1">
      <w:pPr>
        <w:widowControl w:val="0"/>
        <w:spacing w:after="0" w:line="276" w:lineRule="auto"/>
        <w:ind w:right="391"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 </w:t>
      </w:r>
      <w:r w:rsidR="00515556" w:rsidRPr="003C0D90">
        <w:rPr>
          <w:rFonts w:ascii="Times New Roman" w:eastAsia="Times New Roman" w:hAnsi="Times New Roman" w:cs="Times New Roman"/>
          <w:sz w:val="24"/>
          <w:szCs w:val="24"/>
        </w:rPr>
        <w:t>происходит</w:t>
      </w:r>
      <w:r w:rsidR="00515556" w:rsidRPr="003C0D90">
        <w:rPr>
          <w:rFonts w:ascii="Times New Roman" w:eastAsia="Times New Roman" w:hAnsi="Times New Roman" w:cs="Times New Roman"/>
          <w:sz w:val="24"/>
          <w:szCs w:val="24"/>
        </w:rPr>
        <w:tab/>
        <w:t xml:space="preserve">благодаря отделению образа от предмета и обозначению образа с помощью слова. Мышление ребенка эгоцентрично, он не способен поставить себя на место другого, это своего рода внутренняя позиция, которая к концу </w:t>
      </w:r>
      <w:r w:rsidR="00515556" w:rsidRPr="003C0D90">
        <w:rPr>
          <w:rFonts w:ascii="Times New Roman" w:eastAsia="Times New Roman" w:hAnsi="Times New Roman" w:cs="Times New Roman"/>
          <w:sz w:val="24"/>
          <w:szCs w:val="24"/>
        </w:rPr>
        <w:lastRenderedPageBreak/>
        <w:t>дошкольного возраста преодолевается в связи с взрослением.</w:t>
      </w:r>
    </w:p>
    <w:p w14:paraId="692274B5" w14:textId="77777777" w:rsidR="00515556" w:rsidRPr="003C0D90" w:rsidRDefault="00515556" w:rsidP="002F6FB1">
      <w:pPr>
        <w:widowControl w:val="0"/>
        <w:spacing w:after="0" w:line="276" w:lineRule="auto"/>
        <w:ind w:right="429"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Воображение развивается в тесной взаимосвязи с мышлением и является основой появления наглядно-образного мышления. В ситуациях негативных эмоциональных переживаний ребенок в воображении призывает на помощь героев сказок, снимая угрозы с собственного «Я». В этот период можно услышать истории-фантазии, когда ребенок рассказывает о себе как о положительном герое. Под влиянием своих чувств и переживаний дети уже пытаются сочинять истории, сказки, стихи (как правило, даже не задумываясь, о чем будет сюжет).</w:t>
      </w:r>
    </w:p>
    <w:p w14:paraId="69E44561" w14:textId="77777777" w:rsidR="00515556" w:rsidRPr="003C0D90" w:rsidRDefault="00515556" w:rsidP="002F6FB1">
      <w:pPr>
        <w:widowControl w:val="0"/>
        <w:spacing w:before="1" w:after="0" w:line="276" w:lineRule="auto"/>
        <w:ind w:right="430"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Внимание приобретает все большую сосредоточенность и устойчивость. Ребенок начинает управлять своим вниманием и пытается сознательно «направлять» его на предметы.</w:t>
      </w:r>
    </w:p>
    <w:p w14:paraId="75467D37" w14:textId="77777777" w:rsidR="00515556" w:rsidRPr="003C0D90" w:rsidRDefault="00515556" w:rsidP="002F6FB1">
      <w:pPr>
        <w:widowControl w:val="0"/>
        <w:spacing w:before="1" w:after="0" w:line="276" w:lineRule="auto"/>
        <w:ind w:right="428" w:firstLine="566"/>
        <w:jc w:val="both"/>
        <w:rPr>
          <w:rFonts w:ascii="Times New Roman" w:eastAsia="Times New Roman" w:hAnsi="Times New Roman" w:cs="Times New Roman"/>
          <w:b/>
          <w:bCs/>
          <w:i/>
          <w:iCs/>
          <w:sz w:val="24"/>
          <w:szCs w:val="24"/>
        </w:rPr>
      </w:pPr>
      <w:r w:rsidRPr="003C0D90">
        <w:rPr>
          <w:rFonts w:ascii="Times New Roman" w:eastAsia="Times New Roman" w:hAnsi="Times New Roman" w:cs="Times New Roman"/>
          <w:sz w:val="24"/>
          <w:szCs w:val="24"/>
        </w:rPr>
        <w:t xml:space="preserve">Эмоциональный мир ребенка этого возраста очень гибок и подвижен, его благополучие зависит от ситуации и ближайшего окружения. Чем благоприятнее окружение, чем лучше близкие понимают и принимают ребенка, тем лучше складывается общая ситуация развития: ребенок положительно оценивает себя, у него формируется адекватная самооценка и доверие к миру взрослых. </w:t>
      </w:r>
      <w:r w:rsidRPr="003C0D90">
        <w:rPr>
          <w:rFonts w:ascii="Times New Roman" w:eastAsia="Times New Roman" w:hAnsi="Times New Roman" w:cs="Times New Roman"/>
          <w:bCs/>
          <w:iCs/>
          <w:sz w:val="24"/>
          <w:szCs w:val="24"/>
        </w:rPr>
        <w:t>В этот период могут проявляться последствия кризиса 3 лет: негативизм, упрямство, агрессивность.</w:t>
      </w:r>
    </w:p>
    <w:p w14:paraId="2C3EA529" w14:textId="77777777" w:rsidR="00515556" w:rsidRPr="003C0D90" w:rsidRDefault="00515556" w:rsidP="002F6FB1">
      <w:pPr>
        <w:widowControl w:val="0"/>
        <w:spacing w:after="0" w:line="276" w:lineRule="auto"/>
        <w:ind w:right="429"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Центральным механизмом развития личности в этот период остается подражание: ребенок копирует поступки взрослых, еще не до конца осознавая их смысл. В 3 года ребенок реагирует на оценку взрослыми своего поведения, ему приятны похвалы. Он пока не может оценить поступок, а просто ориентируется на мнение взрослых и испытывает эмоциональное удовлетворение от признания своих успехов. Однако уже к 3,5 годам дети могут достаточно адекватно чувствовать свои возможности: достигая успехов в познании, получая поддержку, похвалу от взрослого, ребенок развивается как личность. Появляются первые представления о себе, о своей видовой, половой и родовой принадлежности, отличающейся самостоятельностью действий, постепенно возникает осознание самого себя. Развитие самосознания связывается в этом возрасте с отделением себя от других, с появлением позиции «Я» и положительного отношения к своему имени. Ребенку важно знать, что он ценен, что его имя признается, — так постепенно формируется базовая установка самосознания: «Я — Миша (Маша) хороший (-</w:t>
      </w:r>
      <w:proofErr w:type="spellStart"/>
      <w:r w:rsidRPr="003C0D90">
        <w:rPr>
          <w:rFonts w:ascii="Times New Roman" w:eastAsia="Times New Roman" w:hAnsi="Times New Roman" w:cs="Times New Roman"/>
          <w:sz w:val="24"/>
          <w:szCs w:val="24"/>
        </w:rPr>
        <w:t>ая</w:t>
      </w:r>
      <w:proofErr w:type="spellEnd"/>
      <w:r w:rsidRPr="003C0D90">
        <w:rPr>
          <w:rFonts w:ascii="Times New Roman" w:eastAsia="Times New Roman" w:hAnsi="Times New Roman" w:cs="Times New Roman"/>
          <w:sz w:val="24"/>
          <w:szCs w:val="24"/>
        </w:rPr>
        <w:t>)».</w:t>
      </w:r>
    </w:p>
    <w:p w14:paraId="7A52EB3C" w14:textId="77777777" w:rsidR="00515556" w:rsidRPr="003C0D90" w:rsidRDefault="00515556" w:rsidP="002F6FB1">
      <w:pPr>
        <w:widowControl w:val="0"/>
        <w:spacing w:after="0" w:line="276" w:lineRule="auto"/>
        <w:ind w:right="431"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Особое внимание при работе с детьми четвертого года жизни следует обратить на развитие самостоятельности. Не случайно любимым выражением ребенка этого возраста становится «Я сам!». Важно поощрять желание ребенка проявлять самостоятельность, поддерживать желание что-то выполнить, сделать без помощи взрослого. Своим невмешательством взрослые показывают ребенку, что он уже может сам справиться со многими задачами (соответствующими его возрасту).</w:t>
      </w:r>
    </w:p>
    <w:p w14:paraId="5A1758BA" w14:textId="77777777" w:rsidR="00515556" w:rsidRPr="003C0D90" w:rsidRDefault="00515556" w:rsidP="002F6FB1">
      <w:pPr>
        <w:widowControl w:val="0"/>
        <w:spacing w:after="0" w:line="276" w:lineRule="auto"/>
        <w:ind w:right="433"/>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На четвертом году жизни только начинает формироваться произвольность поведения, деятельность ребенка носит еще неустойчивый характер. Произвольность деятельности предполагает наличие умения удержать в сознании цель деятельности, планировать процесс ее достижения. На устойчивость и результативность деятельности большое влияние оказывает предложение детям значимого в их глазах мотива деятельности (в этом возрасте</w:t>
      </w:r>
    </w:p>
    <w:p w14:paraId="4CB3C231" w14:textId="77777777" w:rsidR="00515556" w:rsidRPr="003C0D90" w:rsidRDefault="00515556" w:rsidP="002F6FB1">
      <w:pPr>
        <w:widowControl w:val="0"/>
        <w:spacing w:before="5" w:after="0" w:line="276" w:lineRule="auto"/>
        <w:ind w:right="431"/>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дошкольников привлекает мотив сделать что-то для себя, для своей игры). Мотив общественной пользы еще малоэффективен. Происходит начало зарождения важнейшего волевого качества — целеустремленности. Более четко это проявляется </w:t>
      </w:r>
      <w:r w:rsidRPr="003C0D90">
        <w:rPr>
          <w:rFonts w:ascii="Times New Roman" w:eastAsia="Times New Roman" w:hAnsi="Times New Roman" w:cs="Times New Roman"/>
          <w:sz w:val="24"/>
          <w:szCs w:val="24"/>
        </w:rPr>
        <w:lastRenderedPageBreak/>
        <w:t>при постановке цели, слабее — при планировании и реализации принятой цели.</w:t>
      </w:r>
    </w:p>
    <w:p w14:paraId="272DBDD9" w14:textId="77777777" w:rsidR="00515556" w:rsidRPr="003C0D90" w:rsidRDefault="00515556" w:rsidP="002F6FB1">
      <w:pPr>
        <w:widowControl w:val="0"/>
        <w:spacing w:after="0" w:line="276" w:lineRule="auto"/>
        <w:ind w:right="432"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14:paraId="20D904D3" w14:textId="77777777" w:rsidR="00515556" w:rsidRPr="003C0D90" w:rsidRDefault="00515556" w:rsidP="002F6FB1">
      <w:pPr>
        <w:widowControl w:val="0"/>
        <w:spacing w:after="0" w:line="276" w:lineRule="auto"/>
        <w:ind w:right="426"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w:t>
      </w:r>
    </w:p>
    <w:p w14:paraId="409AE812" w14:textId="77777777" w:rsidR="00515556" w:rsidRPr="003C0D90" w:rsidRDefault="00515556" w:rsidP="002F6FB1">
      <w:pPr>
        <w:widowControl w:val="0"/>
        <w:spacing w:after="0" w:line="276" w:lineRule="auto"/>
        <w:ind w:right="432"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w:t>
      </w:r>
    </w:p>
    <w:p w14:paraId="11C5D714" w14:textId="77777777" w:rsidR="00515556" w:rsidRPr="003C0D90" w:rsidRDefault="00515556" w:rsidP="002F6FB1">
      <w:pPr>
        <w:widowControl w:val="0"/>
        <w:spacing w:after="0" w:line="276" w:lineRule="auto"/>
        <w:ind w:right="433"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w:t>
      </w:r>
    </w:p>
    <w:p w14:paraId="6DD8DA40" w14:textId="77777777" w:rsidR="00515556" w:rsidRPr="003C0D90" w:rsidRDefault="00515556" w:rsidP="002F6FB1">
      <w:pPr>
        <w:widowControl w:val="0"/>
        <w:spacing w:after="0" w:line="276" w:lineRule="auto"/>
        <w:ind w:right="425"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w:t>
      </w:r>
    </w:p>
    <w:p w14:paraId="3339CE19" w14:textId="77777777" w:rsidR="00515556" w:rsidRPr="003C0D90" w:rsidRDefault="00515556" w:rsidP="002F6FB1">
      <w:pPr>
        <w:widowControl w:val="0"/>
        <w:spacing w:after="0" w:line="276" w:lineRule="auto"/>
        <w:ind w:right="434"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14:paraId="4BA470DE" w14:textId="77777777" w:rsidR="00515556" w:rsidRPr="003C0D90" w:rsidRDefault="00515556" w:rsidP="002F6FB1">
      <w:pPr>
        <w:widowControl w:val="0"/>
        <w:spacing w:before="5" w:after="0" w:line="276" w:lineRule="auto"/>
        <w:ind w:right="-20"/>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w:t>
      </w:r>
      <w:bookmarkStart w:id="3" w:name="_page_72_0"/>
      <w:r w:rsidRPr="003C0D90">
        <w:rPr>
          <w:rFonts w:ascii="Times New Roman" w:eastAsia="Times New Roman" w:hAnsi="Times New Roman" w:cs="Times New Roman"/>
          <w:sz w:val="24"/>
          <w:szCs w:val="24"/>
        </w:rPr>
        <w:t>рассмешивших или огорчивших его).</w:t>
      </w:r>
    </w:p>
    <w:p w14:paraId="7E8AE20A" w14:textId="77777777" w:rsidR="00515556" w:rsidRPr="003C0D90" w:rsidRDefault="00515556" w:rsidP="002F6FB1">
      <w:pPr>
        <w:widowControl w:val="0"/>
        <w:spacing w:before="40" w:after="0" w:line="276" w:lineRule="auto"/>
        <w:ind w:right="431"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Мышление трехлетнего ребенка является наглядно-действенным: малыш решает </w:t>
      </w:r>
      <w:r w:rsidRPr="003C0D90">
        <w:rPr>
          <w:rFonts w:ascii="Times New Roman" w:eastAsia="Times New Roman" w:hAnsi="Times New Roman" w:cs="Times New Roman"/>
          <w:sz w:val="24"/>
          <w:szCs w:val="24"/>
        </w:rPr>
        <w:lastRenderedPageBreak/>
        <w:t>задачу путем непосредственного действия с предметами (складывание матрешки, пирамидки, мисочек, конструирование по образцу и т. п.).</w:t>
      </w:r>
    </w:p>
    <w:p w14:paraId="310EA154" w14:textId="77777777" w:rsidR="00515556" w:rsidRPr="003C0D90" w:rsidRDefault="00515556" w:rsidP="002F6FB1">
      <w:pPr>
        <w:widowControl w:val="0"/>
        <w:spacing w:after="0" w:line="276" w:lineRule="auto"/>
        <w:ind w:right="428"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14:paraId="194FEB8F" w14:textId="77777777" w:rsidR="00515556" w:rsidRPr="003C0D90" w:rsidRDefault="00515556" w:rsidP="002F6FB1">
      <w:pPr>
        <w:widowControl w:val="0"/>
        <w:spacing w:after="0" w:line="276" w:lineRule="auto"/>
        <w:ind w:right="425"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со взрослым играх. Сюжеты игр простые, неразвернутые, содержащие одну-две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общения.</w:t>
      </w:r>
    </w:p>
    <w:p w14:paraId="2A0C90D6" w14:textId="77777777" w:rsidR="00515556" w:rsidRPr="003C0D90" w:rsidRDefault="00515556" w:rsidP="002F6FB1">
      <w:pPr>
        <w:widowControl w:val="0"/>
        <w:spacing w:after="0" w:line="276" w:lineRule="auto"/>
        <w:ind w:right="428"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3-4 года в ситуации взаимодействия со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w:t>
      </w:r>
    </w:p>
    <w:p w14:paraId="3F1D2AF3" w14:textId="77777777" w:rsidR="00515556" w:rsidRPr="003C0D90" w:rsidRDefault="00515556" w:rsidP="002F6FB1">
      <w:pPr>
        <w:widowControl w:val="0"/>
        <w:tabs>
          <w:tab w:val="left" w:pos="1720"/>
          <w:tab w:val="left" w:pos="2147"/>
          <w:tab w:val="left" w:pos="3909"/>
          <w:tab w:val="left" w:pos="5583"/>
          <w:tab w:val="left" w:pos="7127"/>
          <w:tab w:val="left" w:pos="8315"/>
        </w:tabs>
        <w:spacing w:after="0" w:line="276" w:lineRule="auto"/>
        <w:ind w:right="436"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Интерес</w:t>
      </w:r>
      <w:r w:rsidRPr="003C0D90">
        <w:rPr>
          <w:rFonts w:ascii="Times New Roman" w:eastAsia="Times New Roman" w:hAnsi="Times New Roman" w:cs="Times New Roman"/>
          <w:sz w:val="24"/>
          <w:szCs w:val="24"/>
        </w:rPr>
        <w:tab/>
        <w:t>к</w:t>
      </w:r>
      <w:r w:rsidRPr="003C0D90">
        <w:rPr>
          <w:rFonts w:ascii="Times New Roman" w:eastAsia="Times New Roman" w:hAnsi="Times New Roman" w:cs="Times New Roman"/>
          <w:sz w:val="24"/>
          <w:szCs w:val="24"/>
        </w:rPr>
        <w:tab/>
        <w:t>продуктивной</w:t>
      </w:r>
      <w:r w:rsidRPr="003C0D90">
        <w:rPr>
          <w:rFonts w:ascii="Times New Roman" w:eastAsia="Times New Roman" w:hAnsi="Times New Roman" w:cs="Times New Roman"/>
          <w:sz w:val="24"/>
          <w:szCs w:val="24"/>
        </w:rPr>
        <w:tab/>
        <w:t>д</w:t>
      </w:r>
      <w:r w:rsidR="00164540">
        <w:rPr>
          <w:rFonts w:ascii="Times New Roman" w:eastAsia="Times New Roman" w:hAnsi="Times New Roman" w:cs="Times New Roman"/>
          <w:sz w:val="24"/>
          <w:szCs w:val="24"/>
        </w:rPr>
        <w:t>еятельности</w:t>
      </w:r>
      <w:r w:rsidR="00164540">
        <w:rPr>
          <w:rFonts w:ascii="Times New Roman" w:eastAsia="Times New Roman" w:hAnsi="Times New Roman" w:cs="Times New Roman"/>
          <w:sz w:val="24"/>
          <w:szCs w:val="24"/>
        </w:rPr>
        <w:tab/>
        <w:t>неустойчив.</w:t>
      </w:r>
      <w:r w:rsidR="00164540">
        <w:rPr>
          <w:rFonts w:ascii="Times New Roman" w:eastAsia="Times New Roman" w:hAnsi="Times New Roman" w:cs="Times New Roman"/>
          <w:sz w:val="24"/>
          <w:szCs w:val="24"/>
        </w:rPr>
        <w:tab/>
        <w:t xml:space="preserve">Замысел </w:t>
      </w:r>
      <w:r w:rsidRPr="003C0D90">
        <w:rPr>
          <w:rFonts w:ascii="Times New Roman" w:eastAsia="Times New Roman" w:hAnsi="Times New Roman" w:cs="Times New Roman"/>
          <w:sz w:val="24"/>
          <w:szCs w:val="24"/>
        </w:rPr>
        <w:t>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w:t>
      </w:r>
    </w:p>
    <w:p w14:paraId="5D057182" w14:textId="77777777" w:rsidR="00515556" w:rsidRPr="003C0D90" w:rsidRDefault="00515556" w:rsidP="002F6FB1">
      <w:pPr>
        <w:widowControl w:val="0"/>
        <w:tabs>
          <w:tab w:val="left" w:pos="1647"/>
          <w:tab w:val="left" w:pos="3258"/>
          <w:tab w:val="left" w:pos="3879"/>
          <w:tab w:val="left" w:pos="4616"/>
          <w:tab w:val="left" w:pos="5510"/>
          <w:tab w:val="left" w:pos="6361"/>
          <w:tab w:val="left" w:pos="7234"/>
          <w:tab w:val="left" w:pos="8746"/>
          <w:tab w:val="left" w:pos="9119"/>
          <w:tab w:val="left" w:pos="9431"/>
        </w:tabs>
        <w:spacing w:before="3" w:after="0" w:line="276" w:lineRule="auto"/>
        <w:ind w:right="426"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Музыкально-художественная</w:t>
      </w:r>
      <w:r w:rsidRPr="003C0D90">
        <w:rPr>
          <w:rFonts w:ascii="Times New Roman" w:eastAsia="Times New Roman" w:hAnsi="Times New Roman" w:cs="Times New Roman"/>
          <w:sz w:val="24"/>
          <w:szCs w:val="24"/>
        </w:rPr>
        <w:tab/>
        <w:t>деятельность</w:t>
      </w:r>
      <w:r w:rsidRPr="003C0D90">
        <w:rPr>
          <w:rFonts w:ascii="Times New Roman" w:eastAsia="Times New Roman" w:hAnsi="Times New Roman" w:cs="Times New Roman"/>
          <w:sz w:val="24"/>
          <w:szCs w:val="24"/>
        </w:rPr>
        <w:tab/>
        <w:t>детей</w:t>
      </w:r>
      <w:r w:rsidRPr="003C0D90">
        <w:rPr>
          <w:rFonts w:ascii="Times New Roman" w:eastAsia="Times New Roman" w:hAnsi="Times New Roman" w:cs="Times New Roman"/>
          <w:sz w:val="24"/>
          <w:szCs w:val="24"/>
        </w:rPr>
        <w:tab/>
        <w:t>носит непосредственный</w:t>
      </w:r>
      <w:r w:rsidRPr="003C0D90">
        <w:rPr>
          <w:rFonts w:ascii="Times New Roman" w:eastAsia="Times New Roman" w:hAnsi="Times New Roman" w:cs="Times New Roman"/>
          <w:sz w:val="24"/>
          <w:szCs w:val="24"/>
        </w:rPr>
        <w:tab/>
      </w:r>
    </w:p>
    <w:p w14:paraId="34E08223" w14:textId="77777777" w:rsidR="00515556" w:rsidRPr="003C0D90" w:rsidRDefault="00515556" w:rsidP="002F6FB1">
      <w:pPr>
        <w:widowControl w:val="0"/>
        <w:tabs>
          <w:tab w:val="left" w:pos="1647"/>
          <w:tab w:val="left" w:pos="3258"/>
          <w:tab w:val="left" w:pos="3879"/>
          <w:tab w:val="left" w:pos="4616"/>
          <w:tab w:val="left" w:pos="5510"/>
          <w:tab w:val="left" w:pos="6361"/>
          <w:tab w:val="left" w:pos="7234"/>
          <w:tab w:val="left" w:pos="8746"/>
          <w:tab w:val="left" w:pos="9119"/>
          <w:tab w:val="left" w:pos="9431"/>
        </w:tabs>
        <w:spacing w:before="3" w:after="0" w:line="276" w:lineRule="auto"/>
        <w:ind w:right="426" w:firstLine="142"/>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и синкретический характер. Восприятие музыкальных образов происходит при организации практической</w:t>
      </w:r>
      <w:r w:rsidRPr="003C0D90">
        <w:rPr>
          <w:rFonts w:ascii="Times New Roman" w:eastAsia="Times New Roman" w:hAnsi="Times New Roman" w:cs="Times New Roman"/>
          <w:sz w:val="24"/>
          <w:szCs w:val="24"/>
        </w:rPr>
        <w:tab/>
        <w:t>деятельности</w:t>
      </w:r>
      <w:r w:rsidRPr="003C0D90">
        <w:rPr>
          <w:rFonts w:ascii="Times New Roman" w:eastAsia="Times New Roman" w:hAnsi="Times New Roman" w:cs="Times New Roman"/>
          <w:sz w:val="24"/>
          <w:szCs w:val="24"/>
        </w:rPr>
        <w:tab/>
        <w:t>(проиграть</w:t>
      </w:r>
      <w:r w:rsidRPr="003C0D90">
        <w:rPr>
          <w:rFonts w:ascii="Times New Roman" w:eastAsia="Times New Roman" w:hAnsi="Times New Roman" w:cs="Times New Roman"/>
          <w:sz w:val="24"/>
          <w:szCs w:val="24"/>
        </w:rPr>
        <w:tab/>
      </w:r>
      <w:proofErr w:type="gramStart"/>
      <w:r w:rsidRPr="003C0D90">
        <w:rPr>
          <w:rFonts w:ascii="Times New Roman" w:eastAsia="Times New Roman" w:hAnsi="Times New Roman" w:cs="Times New Roman"/>
          <w:sz w:val="24"/>
          <w:szCs w:val="24"/>
        </w:rPr>
        <w:t xml:space="preserve">сюжет,   </w:t>
      </w:r>
      <w:proofErr w:type="gramEnd"/>
      <w:r w:rsidRPr="003C0D90">
        <w:rPr>
          <w:rFonts w:ascii="Times New Roman" w:eastAsia="Times New Roman" w:hAnsi="Times New Roman" w:cs="Times New Roman"/>
          <w:sz w:val="24"/>
          <w:szCs w:val="24"/>
        </w:rPr>
        <w:t xml:space="preserve">  рассмотреть     иллюстрацию</w:t>
      </w:r>
      <w:r w:rsidRPr="003C0D90">
        <w:rPr>
          <w:rFonts w:ascii="Times New Roman" w:eastAsia="Times New Roman" w:hAnsi="Times New Roman" w:cs="Times New Roman"/>
          <w:sz w:val="24"/>
          <w:szCs w:val="24"/>
        </w:rPr>
        <w:tab/>
        <w:t>и</w:t>
      </w:r>
      <w:r w:rsidRPr="003C0D90">
        <w:rPr>
          <w:rFonts w:ascii="Times New Roman" w:eastAsia="Times New Roman" w:hAnsi="Times New Roman" w:cs="Times New Roman"/>
          <w:sz w:val="24"/>
          <w:szCs w:val="24"/>
        </w:rPr>
        <w:tab/>
        <w:t xml:space="preserve">др.). Совершенствуется </w:t>
      </w:r>
      <w:proofErr w:type="spellStart"/>
      <w:r w:rsidRPr="003C0D90">
        <w:rPr>
          <w:rFonts w:ascii="Times New Roman" w:eastAsia="Times New Roman" w:hAnsi="Times New Roman" w:cs="Times New Roman"/>
          <w:sz w:val="24"/>
          <w:szCs w:val="24"/>
        </w:rPr>
        <w:t>звукоразличение</w:t>
      </w:r>
      <w:proofErr w:type="spellEnd"/>
      <w:r w:rsidRPr="003C0D90">
        <w:rPr>
          <w:rFonts w:ascii="Times New Roman" w:eastAsia="Times New Roman" w:hAnsi="Times New Roman" w:cs="Times New Roman"/>
          <w:sz w:val="24"/>
          <w:szCs w:val="24"/>
        </w:rPr>
        <w:t xml:space="preserve">, слух: ребенок дифференцирует звуковые свойства предметов, осваивает звуковые </w:t>
      </w:r>
      <w:proofErr w:type="spellStart"/>
      <w:r w:rsidRPr="003C0D90">
        <w:rPr>
          <w:rFonts w:ascii="Times New Roman" w:eastAsia="Times New Roman" w:hAnsi="Times New Roman" w:cs="Times New Roman"/>
          <w:sz w:val="24"/>
          <w:szCs w:val="24"/>
        </w:rPr>
        <w:t>предэталоны</w:t>
      </w:r>
      <w:proofErr w:type="spellEnd"/>
      <w:r w:rsidRPr="003C0D90">
        <w:rPr>
          <w:rFonts w:ascii="Times New Roman" w:eastAsia="Times New Roman" w:hAnsi="Times New Roman" w:cs="Times New Roman"/>
          <w:sz w:val="24"/>
          <w:szCs w:val="24"/>
        </w:rPr>
        <w:t xml:space="preserve">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14:paraId="23ED4080" w14:textId="776BA3D2" w:rsidR="00515556" w:rsidRPr="003C0D90" w:rsidRDefault="00515556" w:rsidP="002F6FB1">
      <w:pPr>
        <w:widowControl w:val="0"/>
        <w:spacing w:after="0" w:line="276" w:lineRule="auto"/>
        <w:ind w:right="430" w:firstLine="566"/>
        <w:jc w:val="both"/>
        <w:rPr>
          <w:rFonts w:ascii="Times New Roman" w:eastAsia="Times New Roman" w:hAnsi="Times New Roman" w:cs="Times New Roman"/>
          <w:sz w:val="24"/>
          <w:szCs w:val="24"/>
        </w:rPr>
      </w:pPr>
      <w:r w:rsidRPr="00164540">
        <w:rPr>
          <w:rFonts w:ascii="Times New Roman" w:eastAsia="Times New Roman" w:hAnsi="Times New Roman" w:cs="Times New Roman"/>
          <w:bCs/>
          <w:iCs/>
          <w:sz w:val="24"/>
          <w:szCs w:val="24"/>
        </w:rPr>
        <w:t>Развитие моторики и становление двигательной активности.</w:t>
      </w:r>
      <w:r w:rsidR="0040787C">
        <w:rPr>
          <w:rFonts w:ascii="Times New Roman" w:eastAsia="Times New Roman" w:hAnsi="Times New Roman" w:cs="Times New Roman"/>
          <w:bCs/>
          <w:iCs/>
          <w:sz w:val="24"/>
          <w:szCs w:val="24"/>
        </w:rPr>
        <w:t xml:space="preserve"> </w:t>
      </w:r>
      <w:proofErr w:type="gramStart"/>
      <w:r w:rsidRPr="003C0D90">
        <w:rPr>
          <w:rFonts w:ascii="Times New Roman" w:eastAsia="Times New Roman" w:hAnsi="Times New Roman" w:cs="Times New Roman"/>
          <w:sz w:val="24"/>
          <w:szCs w:val="24"/>
        </w:rPr>
        <w:t>Движения</w:t>
      </w:r>
      <w:proofErr w:type="gramEnd"/>
      <w:r w:rsidRPr="003C0D90">
        <w:rPr>
          <w:rFonts w:ascii="Times New Roman" w:eastAsia="Times New Roman" w:hAnsi="Times New Roman" w:cs="Times New Roman"/>
          <w:sz w:val="24"/>
          <w:szCs w:val="24"/>
        </w:rPr>
        <w:t xml:space="preserve"> детей четвертого года жизни становятся более разнообразными и координированными. Они активно двигаются, часто упражняются в ходьбе, беге, прыжках, ползании и лазании, катании, бросании и ловле предметов. Однако большинство детей не в полной мере согласуют движения рук и ног в процессе ходьбы и бега. Малыши часто опускают голову и плечи, смотрят себе под ноги, походка остается еще тяжелой. В то же время ходьба становится более уверенной: уменьшаются раскачивания и повороты плеч в сторону шага, свободнее становятся движения рук.</w:t>
      </w:r>
    </w:p>
    <w:p w14:paraId="5FD0226C" w14:textId="77777777" w:rsidR="00515556" w:rsidRPr="003C0D90" w:rsidRDefault="00515556" w:rsidP="002F6FB1">
      <w:pPr>
        <w:widowControl w:val="0"/>
        <w:spacing w:before="5" w:after="0" w:line="276" w:lineRule="auto"/>
        <w:ind w:right="43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Дети с удовольствием подпрыгивают на месте, вверх, доставая предмет, подвешенный выше поднятых рук, перепрыгивают из обруча в обруч; продвигаются вперед </w:t>
      </w:r>
      <w:r w:rsidRPr="003C0D90">
        <w:rPr>
          <w:rFonts w:ascii="Times New Roman" w:eastAsia="Times New Roman" w:hAnsi="Times New Roman" w:cs="Times New Roman"/>
          <w:sz w:val="24"/>
          <w:szCs w:val="24"/>
        </w:rPr>
        <w:lastRenderedPageBreak/>
        <w:t>прыжками, прыгают в длину с места и спрыгивают с небольшой высоты. При этом малыши прыгают тяжело, на всю ступню и неуверенно спрыгивают с высоты (как правило, на прямые ноги).</w:t>
      </w:r>
    </w:p>
    <w:p w14:paraId="4EC584B7" w14:textId="77777777" w:rsidR="00515556" w:rsidRPr="003C0D90" w:rsidRDefault="00515556" w:rsidP="002F6FB1">
      <w:pPr>
        <w:widowControl w:val="0"/>
        <w:spacing w:after="0" w:line="276" w:lineRule="auto"/>
        <w:ind w:right="433"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Дети 3-4 лет в самостоятельной деятельности широко используют разные виды ползания: на четвереньках, опираясь на колени и ладони, ступни и ладони, колени и предплечья. Движения ползания достаточно уверенные. Лазанье по лесенке, стремянке, гимнастической стенке требует от детей большого напряжения: они передвигаются достаточно медленно и в произвольном темпе, используя приставной шаг.</w:t>
      </w:r>
    </w:p>
    <w:p w14:paraId="0A814783" w14:textId="77777777" w:rsidR="00515556" w:rsidRPr="003C0D90" w:rsidRDefault="00515556" w:rsidP="002F6FB1">
      <w:pPr>
        <w:widowControl w:val="0"/>
        <w:spacing w:after="0" w:line="276" w:lineRule="auto"/>
        <w:ind w:right="433"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Упражнения в бросании и ловле мяча, предметов вдаль, в горизонтальную цель, друг другу становятся у детей все более координированными. К четырем годам появляется подготовительная фаза движений бросания: отведение руки вниз, назад и в сторону и т.д. Однако замах рукой еще слабый, между замахом и броском отмечается длительная пауза. У малышей остается неуверенность в бросании и ловле мяча и разных предметов: они напрягают руки и плечи, сжимают крепко пальцы или, наоборот, широко их расставляют.</w:t>
      </w:r>
    </w:p>
    <w:p w14:paraId="1CA116B4" w14:textId="77777777" w:rsidR="00515556" w:rsidRPr="003C0D90" w:rsidRDefault="00515556" w:rsidP="002F6FB1">
      <w:pPr>
        <w:widowControl w:val="0"/>
        <w:spacing w:after="0" w:line="276" w:lineRule="auto"/>
        <w:ind w:right="426"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На четвертом году жизни у детей формируются элементарные навыки совместной игровой и двигательной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лазанье. Обладая определенным запасом движений, дети еще не способны заботиться о результатах своих действий, они поглощены самим процессом. Наряду с этим движения детей постепенно приобретают все более преднамеренный характер. Они уже способны выполнять различные движения по своему усмотрению и по указанию воспитателя. Малыши начинают и заканчивают движение в соответствии с музыкой или по сигналу, ритмично ходят и бегают под музыку.</w:t>
      </w:r>
    </w:p>
    <w:p w14:paraId="6AF0AE03" w14:textId="77777777" w:rsidR="00515556" w:rsidRPr="003C0D90" w:rsidRDefault="00515556" w:rsidP="002F6FB1">
      <w:pPr>
        <w:widowControl w:val="0"/>
        <w:spacing w:before="2" w:after="0" w:line="276" w:lineRule="auto"/>
        <w:ind w:right="387"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Формирование двигательных навыков и умений продолжается на основе подражания действиям знакомых образов. Дети более сознательно следят за показом движений педагога, стараясь выслушивать все его пояснения.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(«Кот и мыши», «Поезд», «Наседка и цыплята», «Автомобиль», «Лошадки» и др.).</w:t>
      </w:r>
    </w:p>
    <w:p w14:paraId="2E5092E4" w14:textId="77777777" w:rsidR="00515556" w:rsidRPr="003C0D90" w:rsidRDefault="00515556" w:rsidP="002F6FB1">
      <w:pPr>
        <w:widowControl w:val="0"/>
        <w:tabs>
          <w:tab w:val="left" w:pos="1594"/>
          <w:tab w:val="left" w:pos="2124"/>
          <w:tab w:val="left" w:pos="3465"/>
          <w:tab w:val="left" w:pos="4739"/>
          <w:tab w:val="left" w:pos="5149"/>
          <w:tab w:val="left" w:pos="6053"/>
          <w:tab w:val="left" w:pos="8098"/>
        </w:tabs>
        <w:spacing w:before="2" w:after="0" w:line="276" w:lineRule="auto"/>
        <w:ind w:right="393"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У детей четвертого года жизни происходит развертывание разных видов деятельности, что способствует значительному увеличению двигательной активности в течение дня (по данным </w:t>
      </w:r>
      <w:proofErr w:type="spellStart"/>
      <w:r w:rsidRPr="003C0D90">
        <w:rPr>
          <w:rFonts w:ascii="Times New Roman" w:eastAsia="Times New Roman" w:hAnsi="Times New Roman" w:cs="Times New Roman"/>
          <w:sz w:val="24"/>
          <w:szCs w:val="24"/>
        </w:rPr>
        <w:t>шагометрии</w:t>
      </w:r>
      <w:proofErr w:type="spellEnd"/>
      <w:r w:rsidRPr="003C0D90">
        <w:rPr>
          <w:rFonts w:ascii="Times New Roman" w:eastAsia="Times New Roman" w:hAnsi="Times New Roman" w:cs="Times New Roman"/>
          <w:sz w:val="24"/>
          <w:szCs w:val="24"/>
        </w:rPr>
        <w:t>, 11-12,5 тыс. движений). На занятиях по физической культуре показатели двигательной активности детей 3-4 лет колеблются от 850 до 1370 движений, в зависимости</w:t>
      </w:r>
      <w:r w:rsidRPr="003C0D90">
        <w:rPr>
          <w:rFonts w:ascii="Times New Roman" w:eastAsia="Times New Roman" w:hAnsi="Times New Roman" w:cs="Times New Roman"/>
          <w:sz w:val="24"/>
          <w:szCs w:val="24"/>
        </w:rPr>
        <w:tab/>
        <w:t>от</w:t>
      </w:r>
      <w:r w:rsidRPr="003C0D90">
        <w:rPr>
          <w:rFonts w:ascii="Times New Roman" w:eastAsia="Times New Roman" w:hAnsi="Times New Roman" w:cs="Times New Roman"/>
          <w:sz w:val="24"/>
          <w:szCs w:val="24"/>
        </w:rPr>
        <w:tab/>
        <w:t xml:space="preserve">состояния </w:t>
      </w:r>
      <w:r w:rsidR="00164540" w:rsidRPr="003C0D90">
        <w:rPr>
          <w:rFonts w:ascii="Times New Roman" w:eastAsia="Times New Roman" w:hAnsi="Times New Roman" w:cs="Times New Roman"/>
          <w:sz w:val="24"/>
          <w:szCs w:val="24"/>
        </w:rPr>
        <w:t>здоровья, а</w:t>
      </w:r>
      <w:r w:rsidRPr="003C0D90">
        <w:rPr>
          <w:rFonts w:ascii="Times New Roman" w:eastAsia="Times New Roman" w:hAnsi="Times New Roman" w:cs="Times New Roman"/>
          <w:sz w:val="24"/>
          <w:szCs w:val="24"/>
        </w:rPr>
        <w:t xml:space="preserve"> также индивидуальных</w:t>
      </w:r>
      <w:r w:rsidRPr="003C0D90">
        <w:rPr>
          <w:rFonts w:ascii="Times New Roman" w:eastAsia="Times New Roman" w:hAnsi="Times New Roman" w:cs="Times New Roman"/>
          <w:sz w:val="24"/>
          <w:szCs w:val="24"/>
        </w:rPr>
        <w:tab/>
        <w:t>возможностей (функциональных и двигательных).</w:t>
      </w:r>
    </w:p>
    <w:p w14:paraId="641FFA96" w14:textId="77777777" w:rsidR="00515556" w:rsidRPr="00164540" w:rsidRDefault="00515556" w:rsidP="002F6FB1">
      <w:pPr>
        <w:widowControl w:val="0"/>
        <w:spacing w:before="61" w:after="0" w:line="276" w:lineRule="auto"/>
        <w:ind w:left="566" w:right="-20"/>
        <w:jc w:val="both"/>
        <w:rPr>
          <w:rFonts w:ascii="Times New Roman" w:eastAsia="Times New Roman" w:hAnsi="Times New Roman" w:cs="Times New Roman"/>
          <w:sz w:val="24"/>
          <w:szCs w:val="24"/>
        </w:rPr>
      </w:pPr>
      <w:r w:rsidRPr="00164540">
        <w:rPr>
          <w:rFonts w:ascii="Times New Roman" w:eastAsia="Times New Roman" w:hAnsi="Times New Roman" w:cs="Times New Roman"/>
          <w:bCs/>
          <w:iCs/>
          <w:sz w:val="24"/>
          <w:szCs w:val="24"/>
        </w:rPr>
        <w:t>Характеристика речевого развития</w:t>
      </w:r>
      <w:r w:rsidRPr="00164540">
        <w:rPr>
          <w:rFonts w:ascii="Times New Roman" w:eastAsia="Times New Roman" w:hAnsi="Times New Roman" w:cs="Times New Roman"/>
          <w:sz w:val="24"/>
          <w:szCs w:val="24"/>
        </w:rPr>
        <w:t>.</w:t>
      </w:r>
    </w:p>
    <w:p w14:paraId="39DD2A74" w14:textId="77777777" w:rsidR="00515556" w:rsidRPr="003C0D90" w:rsidRDefault="00515556" w:rsidP="002F6FB1">
      <w:pPr>
        <w:widowControl w:val="0"/>
        <w:spacing w:before="5" w:after="0" w:line="276" w:lineRule="auto"/>
        <w:ind w:right="425"/>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 Главным средством общения со взрослыми </w:t>
      </w:r>
      <w:r w:rsidRPr="003C0D90">
        <w:rPr>
          <w:rFonts w:ascii="Times New Roman" w:eastAsia="Times New Roman" w:hAnsi="Times New Roman" w:cs="Times New Roman"/>
          <w:sz w:val="24"/>
          <w:szCs w:val="24"/>
        </w:rPr>
        <w:lastRenderedPageBreak/>
        <w:t>и сверстниками является речь. 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14:paraId="74B2756F" w14:textId="77777777" w:rsidR="00515556" w:rsidRPr="003C0D90" w:rsidRDefault="00515556" w:rsidP="002F6FB1">
      <w:pPr>
        <w:widowControl w:val="0"/>
        <w:spacing w:after="0" w:line="276" w:lineRule="auto"/>
        <w:ind w:right="431"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При благоприятных условиях воспитания к четырем годам в основном происходит усвоение звуковой системы языка (произношение звуков, становление элементарной интонационной стороны речи — умения передать интонацию вопроса, просьбы, восклицания). Ребенок накапливает определенный запас слов, который содержит почти все части речи. Основное место в детском словаре занимают глаголы и существительные, обозначающие предметы и объекты ближайшего окружения, их действия и состояния. Начинают активно употребляться прилагательные и местоимения.</w:t>
      </w:r>
    </w:p>
    <w:p w14:paraId="7D502698" w14:textId="77777777" w:rsidR="00515556" w:rsidRPr="003C0D90" w:rsidRDefault="00515556" w:rsidP="002F6FB1">
      <w:pPr>
        <w:widowControl w:val="0"/>
        <w:spacing w:after="0" w:line="276" w:lineRule="auto"/>
        <w:ind w:right="428"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этом возрасте еще наблюдается неспособность к вычленению существенных признаков предмета, несоответствие между овладением фонетической и содержательной сторонами речи. Вместе с тем у ребенка активно формируются обобщающие функции слов. Через слово ребенок овладевает основными грамматическими формами: появляется множественное число, винительный и родительный падежи имен существительных, уменьшительно-ласкательные суффиксы, настоящее и прошедшее времена глаголов, повелительное наклонение. В речи начинают появляться сложные формы предложений, состоящих из главных и придаточных, отражаются причинные, целевые и другие связи, выраженные через союзы. Дети осваивают навыки разговорной речи, выражают свои мысли простыми и сложными предложениями и подходят к составлению самостоятельных связных высказываний описательного и повествовательного характера.</w:t>
      </w:r>
    </w:p>
    <w:p w14:paraId="06E59E6B" w14:textId="77777777" w:rsidR="00515556" w:rsidRPr="003C0D90" w:rsidRDefault="00515556" w:rsidP="002F6FB1">
      <w:pPr>
        <w:widowControl w:val="0"/>
        <w:spacing w:after="0" w:line="276" w:lineRule="auto"/>
        <w:ind w:right="434"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Однако в этом возрасте дошкольники еще неверно произносят (или совсем не произносят) шипящие (ш, ж, ч, щ), сонорные (р, </w:t>
      </w:r>
      <w:proofErr w:type="spellStart"/>
      <w:r w:rsidRPr="003C0D90">
        <w:rPr>
          <w:rFonts w:ascii="Times New Roman" w:eastAsia="Times New Roman" w:hAnsi="Times New Roman" w:cs="Times New Roman"/>
          <w:sz w:val="24"/>
          <w:szCs w:val="24"/>
        </w:rPr>
        <w:t>рь</w:t>
      </w:r>
      <w:proofErr w:type="spellEnd"/>
      <w:r w:rsidRPr="003C0D90">
        <w:rPr>
          <w:rFonts w:ascii="Times New Roman" w:eastAsia="Times New Roman" w:hAnsi="Times New Roman" w:cs="Times New Roman"/>
          <w:sz w:val="24"/>
          <w:szCs w:val="24"/>
        </w:rPr>
        <w:t>, л, ль) звуки, некоторые звуки пропускают. Требует совершенствования интонационная сторона речи, необходима работа над развитием артикуляционного аппарата, дикции, темпа, силы голоса.</w:t>
      </w:r>
    </w:p>
    <w:p w14:paraId="31FB1277" w14:textId="77777777" w:rsidR="00515556" w:rsidRPr="003C0D90" w:rsidRDefault="00515556" w:rsidP="002F6FB1">
      <w:pPr>
        <w:widowControl w:val="0"/>
        <w:spacing w:after="0" w:line="276" w:lineRule="auto"/>
        <w:ind w:right="396" w:firstLine="566"/>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Овладение основными грамматическими формами также имеет особенности. Далеко не все дети умеют согласовывать слова в роде, числе и падеже.</w:t>
      </w:r>
    </w:p>
    <w:p w14:paraId="08001D6D" w14:textId="77777777" w:rsidR="00515556" w:rsidRPr="003C0D90" w:rsidRDefault="00515556" w:rsidP="002F6FB1">
      <w:pPr>
        <w:widowControl w:val="0"/>
        <w:spacing w:before="1" w:after="0" w:line="276" w:lineRule="auto"/>
        <w:ind w:right="428" w:firstLine="56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При построении простых распространенных предложений они опускают отдельные члены предложения. Детям четвертого года жизни доступна простая форма диалогической речи. Однако они часто отвлекаются от содержания вопроса. Речь ребенка этого возраста </w:t>
      </w:r>
      <w:proofErr w:type="spellStart"/>
      <w:r w:rsidRPr="003C0D90">
        <w:rPr>
          <w:rFonts w:ascii="Times New Roman" w:eastAsia="Times New Roman" w:hAnsi="Times New Roman" w:cs="Times New Roman"/>
          <w:sz w:val="24"/>
          <w:szCs w:val="24"/>
        </w:rPr>
        <w:t>ситуативна</w:t>
      </w:r>
      <w:proofErr w:type="spellEnd"/>
      <w:r w:rsidRPr="003C0D90">
        <w:rPr>
          <w:rFonts w:ascii="Times New Roman" w:eastAsia="Times New Roman" w:hAnsi="Times New Roman" w:cs="Times New Roman"/>
          <w:sz w:val="24"/>
          <w:szCs w:val="24"/>
        </w:rPr>
        <w:t xml:space="preserve"> (содержание высказывания может быть понято в конкретной ситуации), в ней преоб</w:t>
      </w:r>
      <w:r w:rsidR="00164540">
        <w:rPr>
          <w:rFonts w:ascii="Times New Roman" w:eastAsia="Times New Roman" w:hAnsi="Times New Roman" w:cs="Times New Roman"/>
          <w:sz w:val="24"/>
          <w:szCs w:val="24"/>
        </w:rPr>
        <w:t>ладает экспрессивное изложение.</w:t>
      </w:r>
    </w:p>
    <w:p w14:paraId="077588F0" w14:textId="77777777" w:rsidR="00164540" w:rsidRDefault="00164540" w:rsidP="002F6FB1">
      <w:pPr>
        <w:widowControl w:val="0"/>
        <w:spacing w:before="17" w:after="0" w:line="276" w:lineRule="auto"/>
        <w:ind w:left="2694" w:right="2125"/>
        <w:rPr>
          <w:rFonts w:ascii="Times New Roman" w:eastAsia="Times New Roman" w:hAnsi="Times New Roman" w:cs="Times New Roman"/>
          <w:bCs/>
          <w:sz w:val="24"/>
          <w:szCs w:val="24"/>
        </w:rPr>
      </w:pPr>
      <w:bookmarkStart w:id="4" w:name="_page_76_0"/>
    </w:p>
    <w:p w14:paraId="4313045A" w14:textId="77777777" w:rsidR="00515556" w:rsidRPr="002F6FB1" w:rsidRDefault="00515556" w:rsidP="002F6FB1">
      <w:pPr>
        <w:widowControl w:val="0"/>
        <w:spacing w:before="17" w:after="0" w:line="276" w:lineRule="auto"/>
        <w:ind w:left="2694" w:right="2125"/>
        <w:rPr>
          <w:rFonts w:ascii="Times New Roman" w:eastAsia="Times New Roman" w:hAnsi="Times New Roman" w:cs="Times New Roman"/>
          <w:b/>
          <w:bCs/>
          <w:sz w:val="24"/>
          <w:szCs w:val="24"/>
        </w:rPr>
      </w:pPr>
      <w:r w:rsidRPr="002F6FB1">
        <w:rPr>
          <w:rFonts w:ascii="Times New Roman" w:eastAsia="Times New Roman" w:hAnsi="Times New Roman" w:cs="Times New Roman"/>
          <w:b/>
          <w:bCs/>
          <w:sz w:val="24"/>
          <w:szCs w:val="24"/>
        </w:rPr>
        <w:t xml:space="preserve">Средний дошкольный возраст   </w:t>
      </w:r>
    </w:p>
    <w:p w14:paraId="4B9ACE21" w14:textId="77777777" w:rsidR="00515556" w:rsidRPr="002F6FB1" w:rsidRDefault="00515556" w:rsidP="002F6FB1">
      <w:pPr>
        <w:widowControl w:val="0"/>
        <w:spacing w:before="17" w:after="0" w:line="276" w:lineRule="auto"/>
        <w:ind w:left="2694" w:right="2125"/>
        <w:rPr>
          <w:rFonts w:ascii="Times New Roman" w:eastAsia="Times New Roman" w:hAnsi="Times New Roman" w:cs="Times New Roman"/>
          <w:b/>
          <w:bCs/>
          <w:sz w:val="24"/>
          <w:szCs w:val="24"/>
        </w:rPr>
      </w:pPr>
      <w:r w:rsidRPr="002F6FB1">
        <w:rPr>
          <w:rFonts w:ascii="Times New Roman" w:eastAsia="Times New Roman" w:hAnsi="Times New Roman" w:cs="Times New Roman"/>
          <w:b/>
          <w:bCs/>
          <w:sz w:val="24"/>
          <w:szCs w:val="24"/>
        </w:rPr>
        <w:t xml:space="preserve">                (4-5 лет)</w:t>
      </w:r>
    </w:p>
    <w:p w14:paraId="0CE2B53D" w14:textId="77777777" w:rsidR="00515556" w:rsidRPr="003C0D90" w:rsidRDefault="00515556" w:rsidP="002F6FB1">
      <w:pPr>
        <w:widowControl w:val="0"/>
        <w:spacing w:before="7" w:after="0" w:line="276" w:lineRule="auto"/>
        <w:ind w:right="435"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На пятом году жизни происходит дальнейшее развитие детского организма, совершенствуются все физиологические функции и процессы. По данным ВОЗ, средние антропометрические показатели к пяти годам следующие: мальчики весят 18,6 кг при росте 109,0 см, а девочки весят 17,9 кг при росте 107,6 см.</w:t>
      </w:r>
    </w:p>
    <w:p w14:paraId="704F9230" w14:textId="77777777" w:rsidR="00515556" w:rsidRPr="003C0D90" w:rsidRDefault="00515556" w:rsidP="002F6FB1">
      <w:pPr>
        <w:widowControl w:val="0"/>
        <w:tabs>
          <w:tab w:val="left" w:pos="284"/>
          <w:tab w:val="left" w:pos="2410"/>
          <w:tab w:val="left" w:pos="3969"/>
          <w:tab w:val="left" w:pos="4253"/>
        </w:tabs>
        <w:spacing w:before="1" w:after="0" w:line="276" w:lineRule="auto"/>
        <w:ind w:right="431" w:firstLine="567"/>
        <w:jc w:val="both"/>
        <w:rPr>
          <w:rFonts w:ascii="Times New Roman" w:eastAsia="Times New Roman" w:hAnsi="Times New Roman" w:cs="Times New Roman"/>
          <w:sz w:val="24"/>
          <w:szCs w:val="24"/>
        </w:rPr>
      </w:pPr>
      <w:r w:rsidRPr="00164540">
        <w:rPr>
          <w:rFonts w:ascii="Times New Roman" w:eastAsia="Times New Roman" w:hAnsi="Times New Roman" w:cs="Times New Roman"/>
          <w:bCs/>
          <w:iCs/>
          <w:sz w:val="24"/>
          <w:szCs w:val="24"/>
        </w:rPr>
        <w:t>Психическое</w:t>
      </w:r>
      <w:r w:rsidRPr="00164540">
        <w:rPr>
          <w:rFonts w:ascii="Times New Roman" w:eastAsia="Times New Roman" w:hAnsi="Times New Roman" w:cs="Times New Roman"/>
          <w:sz w:val="24"/>
          <w:szCs w:val="24"/>
        </w:rPr>
        <w:tab/>
      </w:r>
      <w:r w:rsidRPr="00164540">
        <w:rPr>
          <w:rFonts w:ascii="Times New Roman" w:eastAsia="Times New Roman" w:hAnsi="Times New Roman" w:cs="Times New Roman"/>
          <w:bCs/>
          <w:iCs/>
          <w:sz w:val="24"/>
          <w:szCs w:val="24"/>
        </w:rPr>
        <w:t>развитие.</w:t>
      </w:r>
      <w:r w:rsidRPr="003C0D90">
        <w:rPr>
          <w:rFonts w:ascii="Times New Roman" w:eastAsia="Times New Roman" w:hAnsi="Times New Roman" w:cs="Times New Roman"/>
          <w:sz w:val="24"/>
          <w:szCs w:val="24"/>
        </w:rPr>
        <w:tab/>
        <w:t>Социальная</w:t>
      </w:r>
      <w:r w:rsidRPr="003C0D90">
        <w:rPr>
          <w:rFonts w:ascii="Times New Roman" w:eastAsia="Times New Roman" w:hAnsi="Times New Roman" w:cs="Times New Roman"/>
          <w:sz w:val="24"/>
          <w:szCs w:val="24"/>
        </w:rPr>
        <w:tab/>
        <w:t>ситуация</w:t>
      </w:r>
      <w:r w:rsidRPr="003C0D90">
        <w:rPr>
          <w:rFonts w:ascii="Times New Roman" w:eastAsia="Times New Roman" w:hAnsi="Times New Roman" w:cs="Times New Roman"/>
          <w:sz w:val="24"/>
          <w:szCs w:val="24"/>
        </w:rPr>
        <w:tab/>
        <w:t>развития</w:t>
      </w:r>
      <w:r w:rsidRPr="003C0D90">
        <w:rPr>
          <w:rFonts w:ascii="Times New Roman" w:eastAsia="Times New Roman" w:hAnsi="Times New Roman" w:cs="Times New Roman"/>
          <w:sz w:val="24"/>
          <w:szCs w:val="24"/>
        </w:rPr>
        <w:tab/>
        <w:t xml:space="preserve">характеризуется установлением отношений ребенка с миром взрослых людей, </w:t>
      </w:r>
      <w:r w:rsidRPr="003C0D90">
        <w:rPr>
          <w:rFonts w:ascii="Times New Roman" w:eastAsia="Times New Roman" w:hAnsi="Times New Roman" w:cs="Times New Roman"/>
          <w:sz w:val="24"/>
          <w:szCs w:val="24"/>
        </w:rPr>
        <w:lastRenderedPageBreak/>
        <w:t>вхождением в мир социальных отношений.</w:t>
      </w:r>
    </w:p>
    <w:p w14:paraId="37A84202" w14:textId="77777777" w:rsidR="00D12347" w:rsidRPr="003C0D90" w:rsidRDefault="00515556" w:rsidP="002F6FB1">
      <w:pPr>
        <w:widowControl w:val="0"/>
        <w:spacing w:after="0" w:line="276" w:lineRule="auto"/>
        <w:ind w:right="431"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Развивается и совершенствуется общение ребенка со взрослым, оно все более приобретает личностные формы. Это проявляется в том, что ребенок активно стремится к обсуждению своего поведения, а также поступков и действий других людей (детей </w:t>
      </w:r>
      <w:proofErr w:type="spellStart"/>
      <w:r w:rsidRPr="003C0D90">
        <w:rPr>
          <w:rFonts w:ascii="Times New Roman" w:eastAsia="Times New Roman" w:hAnsi="Times New Roman" w:cs="Times New Roman"/>
          <w:sz w:val="24"/>
          <w:szCs w:val="24"/>
        </w:rPr>
        <w:t>и</w:t>
      </w:r>
      <w:bookmarkStart w:id="5" w:name="_page_78_0"/>
      <w:bookmarkEnd w:id="4"/>
      <w:r w:rsidR="00D12347" w:rsidRPr="003C0D90">
        <w:rPr>
          <w:rFonts w:ascii="Times New Roman" w:eastAsia="Times New Roman" w:hAnsi="Times New Roman" w:cs="Times New Roman"/>
          <w:sz w:val="24"/>
          <w:szCs w:val="24"/>
        </w:rPr>
        <w:t>взрослых</w:t>
      </w:r>
      <w:proofErr w:type="spellEnd"/>
      <w:r w:rsidR="00D12347" w:rsidRPr="003C0D90">
        <w:rPr>
          <w:rFonts w:ascii="Times New Roman" w:eastAsia="Times New Roman" w:hAnsi="Times New Roman" w:cs="Times New Roman"/>
          <w:sz w:val="24"/>
          <w:szCs w:val="24"/>
        </w:rPr>
        <w:t xml:space="preserve">) с точки зрения соблюдения ими нравственных норм. Общение со взрослым приобретает </w:t>
      </w:r>
      <w:proofErr w:type="spellStart"/>
      <w:r w:rsidR="00D12347" w:rsidRPr="003C0D90">
        <w:rPr>
          <w:rFonts w:ascii="Times New Roman" w:eastAsia="Times New Roman" w:hAnsi="Times New Roman" w:cs="Times New Roman"/>
          <w:sz w:val="24"/>
          <w:szCs w:val="24"/>
        </w:rPr>
        <w:t>внеситуативный</w:t>
      </w:r>
      <w:proofErr w:type="spellEnd"/>
      <w:r w:rsidR="00D12347" w:rsidRPr="003C0D90">
        <w:rPr>
          <w:rFonts w:ascii="Times New Roman" w:eastAsia="Times New Roman" w:hAnsi="Times New Roman" w:cs="Times New Roman"/>
          <w:sz w:val="24"/>
          <w:szCs w:val="24"/>
        </w:rPr>
        <w:t xml:space="preserve"> характер — ребенок уже способен обсуждать события, ситуации, которые не находятся непосредственно в его поле зрения. По-прежнему, как и в возрасте 3–4 лет, главный мотив общения — познание окружающего мира и осознание происходящего. В этом возрасте ярко проявляется эмоциональная идентификация как основной механизм социального развития.</w:t>
      </w:r>
    </w:p>
    <w:p w14:paraId="4CF92942" w14:textId="77777777" w:rsidR="00D12347" w:rsidRPr="003C0D90" w:rsidRDefault="00D12347" w:rsidP="002F6FB1">
      <w:pPr>
        <w:widowControl w:val="0"/>
        <w:tabs>
          <w:tab w:val="left" w:pos="587"/>
          <w:tab w:val="left" w:pos="1618"/>
          <w:tab w:val="left" w:pos="3242"/>
          <w:tab w:val="left" w:pos="4434"/>
          <w:tab w:val="left" w:pos="4810"/>
          <w:tab w:val="left" w:pos="5788"/>
          <w:tab w:val="left" w:pos="6411"/>
          <w:tab w:val="left" w:pos="7733"/>
          <w:tab w:val="left" w:pos="8423"/>
          <w:tab w:val="left" w:pos="8776"/>
          <w:tab w:val="left" w:pos="9433"/>
        </w:tabs>
        <w:spacing w:before="2" w:after="0" w:line="276" w:lineRule="auto"/>
        <w:ind w:right="426"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Совершенствуется общение со сверстниками: ребенок начинает предпочитать сверстника взрослому партнеру по общению, выделять наиболее приятных, с его позиции, сверстников, стремится общаться с ними. Сверстник рассматривается как равное существо, как</w:t>
      </w:r>
      <w:r w:rsidRPr="003C0D90">
        <w:rPr>
          <w:rFonts w:ascii="Times New Roman" w:eastAsia="Times New Roman" w:hAnsi="Times New Roman" w:cs="Times New Roman"/>
          <w:sz w:val="24"/>
          <w:szCs w:val="24"/>
        </w:rPr>
        <w:tab/>
      </w:r>
      <w:r w:rsidR="00164540">
        <w:rPr>
          <w:rFonts w:ascii="Times New Roman" w:eastAsia="Times New Roman" w:hAnsi="Times New Roman" w:cs="Times New Roman"/>
          <w:sz w:val="24"/>
          <w:szCs w:val="24"/>
        </w:rPr>
        <w:t>зеркало</w:t>
      </w:r>
      <w:r w:rsidR="00164540">
        <w:rPr>
          <w:rFonts w:ascii="Times New Roman" w:eastAsia="Times New Roman" w:hAnsi="Times New Roman" w:cs="Times New Roman"/>
          <w:sz w:val="24"/>
          <w:szCs w:val="24"/>
        </w:rPr>
        <w:tab/>
        <w:t>собственного</w:t>
      </w:r>
      <w:r w:rsidR="00164540">
        <w:rPr>
          <w:rFonts w:ascii="Times New Roman" w:eastAsia="Times New Roman" w:hAnsi="Times New Roman" w:cs="Times New Roman"/>
          <w:sz w:val="24"/>
          <w:szCs w:val="24"/>
        </w:rPr>
        <w:tab/>
        <w:t>познания</w:t>
      </w:r>
      <w:r w:rsidR="00164540">
        <w:rPr>
          <w:rFonts w:ascii="Times New Roman" w:eastAsia="Times New Roman" w:hAnsi="Times New Roman" w:cs="Times New Roman"/>
          <w:sz w:val="24"/>
          <w:szCs w:val="24"/>
        </w:rPr>
        <w:tab/>
        <w:t>и оценки при</w:t>
      </w:r>
      <w:r w:rsidR="00164540">
        <w:rPr>
          <w:rFonts w:ascii="Times New Roman" w:eastAsia="Times New Roman" w:hAnsi="Times New Roman" w:cs="Times New Roman"/>
          <w:sz w:val="24"/>
          <w:szCs w:val="24"/>
        </w:rPr>
        <w:tab/>
      </w:r>
      <w:proofErr w:type="gramStart"/>
      <w:r w:rsidR="00164540">
        <w:rPr>
          <w:rFonts w:ascii="Times New Roman" w:eastAsia="Times New Roman" w:hAnsi="Times New Roman" w:cs="Times New Roman"/>
          <w:sz w:val="24"/>
          <w:szCs w:val="24"/>
        </w:rPr>
        <w:t>сравнении  себя</w:t>
      </w:r>
      <w:proofErr w:type="gramEnd"/>
      <w:r w:rsidR="00164540">
        <w:rPr>
          <w:rFonts w:ascii="Times New Roman" w:eastAsia="Times New Roman" w:hAnsi="Times New Roman" w:cs="Times New Roman"/>
          <w:sz w:val="24"/>
          <w:szCs w:val="24"/>
        </w:rPr>
        <w:t xml:space="preserve"> с  </w:t>
      </w:r>
      <w:r w:rsidRPr="003C0D90">
        <w:rPr>
          <w:rFonts w:ascii="Times New Roman" w:eastAsia="Times New Roman" w:hAnsi="Times New Roman" w:cs="Times New Roman"/>
          <w:sz w:val="24"/>
          <w:szCs w:val="24"/>
        </w:rPr>
        <w:t>ним</w:t>
      </w:r>
      <w:r w:rsidRPr="003C0D90">
        <w:rPr>
          <w:rFonts w:ascii="Times New Roman" w:eastAsia="Times New Roman" w:hAnsi="Times New Roman" w:cs="Times New Roman"/>
          <w:sz w:val="24"/>
          <w:szCs w:val="24"/>
        </w:rPr>
        <w:tab/>
        <w:t>и противопоставлении себя ему. В детской группе появляется динамика: начинают выделяться лидеры, звезды, аутсайдеры (изгои). Однако эти социальные роли пока только осваиваются детьми, поэтому они неустойчивы и могут меняться, корректироваться взрослым. Ребенок активно осваивает социальное пространство — применяет и проверяет предложенные взрослым нормы в общении со сверстниками.</w:t>
      </w:r>
    </w:p>
    <w:p w14:paraId="0DB09D59" w14:textId="77777777" w:rsidR="00D12347" w:rsidRPr="003C0D90" w:rsidRDefault="00D12347" w:rsidP="002F6FB1">
      <w:pPr>
        <w:widowControl w:val="0"/>
        <w:spacing w:before="2" w:after="0" w:line="276" w:lineRule="auto"/>
        <w:ind w:right="426"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Сюжетно-ролевая игра усложняется по сравнению с игрой малышей 3–4 лет: действия с предметами отодвигаются на второй план, и дети начинают имитировать отношения между людьми. Сюжеты игр становятся более развернутыми и разнообразными. Дети обращаются к общественно значимым темам, в сюжетах которых комбинируют эпизоды сказок и реальной жизни.</w:t>
      </w:r>
    </w:p>
    <w:p w14:paraId="4B91270A" w14:textId="77777777" w:rsidR="00D12347" w:rsidRPr="003C0D90" w:rsidRDefault="00D12347" w:rsidP="002F6FB1">
      <w:pPr>
        <w:widowControl w:val="0"/>
        <w:spacing w:after="0" w:line="276" w:lineRule="auto"/>
        <w:ind w:right="425"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Появляются гендерные роли: девочки в игре выбирают роли женщин, а мальчики — мужчин. Дети подключают к игре взрослых, разнообразно используют игрушки, подбор которых нередко осуществляется по принципу половой принадлежности: мальчикам — машинки и оружие, девочкам — куклы.</w:t>
      </w:r>
    </w:p>
    <w:p w14:paraId="1A937DF5" w14:textId="77777777" w:rsidR="00D12347" w:rsidRPr="003C0D90" w:rsidRDefault="00D12347" w:rsidP="002F6FB1">
      <w:pPr>
        <w:widowControl w:val="0"/>
        <w:spacing w:after="0" w:line="276" w:lineRule="auto"/>
        <w:ind w:right="434"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Ребенок развивается активно в разных видах деятельности: конструировании, рисовании, лепке, аппликации и др. Он способен к выполнению отдельных несложных трудовых поручений и к действиям рядом в коллективе сверстников или в разновозрастной группе под руководством взрослого.</w:t>
      </w:r>
    </w:p>
    <w:p w14:paraId="2753D2E2" w14:textId="77777777" w:rsidR="00D12347" w:rsidRPr="003C0D90" w:rsidRDefault="00D12347" w:rsidP="002F6FB1">
      <w:pPr>
        <w:widowControl w:val="0"/>
        <w:spacing w:after="0" w:line="276" w:lineRule="auto"/>
        <w:ind w:right="434"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Именно в разнообразной деятельности развиваются все познавательные процессы ребенка; в игре, как ведущей деятельности, формируются новообразования возраста и «зреет» личность.</w:t>
      </w:r>
    </w:p>
    <w:p w14:paraId="55CDE864" w14:textId="77777777" w:rsidR="00D12347" w:rsidRPr="003C0D90" w:rsidRDefault="00D12347" w:rsidP="002F6FB1">
      <w:pPr>
        <w:widowControl w:val="0"/>
        <w:spacing w:after="0" w:line="276" w:lineRule="auto"/>
        <w:ind w:right="425"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Память постепенно приобретает черты произвольности, причем произвольное воспроизведение появляется раньше, чем произвольное запоминание. Сначала ребенок осознает цель: припомнить какое-либо знакомое стихотворение или сюжет сказки. И только позже он овладевает способностью запоминания. Запоминание и воспроизведение в возрасте 4–5 лет происходит в естественных условиях развития памяти и зависит от мотивации ребенка. Постепенно складывается долговременная память и основной ее механизм — связь запоминаемого с эмоциональными переживаниями.</w:t>
      </w:r>
    </w:p>
    <w:p w14:paraId="57591852" w14:textId="77777777" w:rsidR="00D12347" w:rsidRPr="003C0D90" w:rsidRDefault="00D12347" w:rsidP="002F6FB1">
      <w:pPr>
        <w:widowControl w:val="0"/>
        <w:spacing w:before="1" w:after="0" w:line="276" w:lineRule="auto"/>
        <w:ind w:right="391" w:firstLine="679"/>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Ощущение и восприятие постепенно утрачивают аффективный характер: </w:t>
      </w:r>
      <w:r w:rsidRPr="003C0D90">
        <w:rPr>
          <w:rFonts w:ascii="Times New Roman" w:eastAsia="Times New Roman" w:hAnsi="Times New Roman" w:cs="Times New Roman"/>
          <w:sz w:val="24"/>
          <w:szCs w:val="24"/>
        </w:rPr>
        <w:lastRenderedPageBreak/>
        <w:t>начинают дифференцироваться перцептивные и эмоциональные процессы.</w:t>
      </w:r>
    </w:p>
    <w:p w14:paraId="1006F362" w14:textId="77777777" w:rsidR="00D12347" w:rsidRPr="003C0D90" w:rsidRDefault="00D12347" w:rsidP="002F6FB1">
      <w:pPr>
        <w:widowControl w:val="0"/>
        <w:spacing w:before="2" w:after="0" w:line="276" w:lineRule="auto"/>
        <w:ind w:right="434"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Восприятие становится все более осмысленным. Наблюдается новый уровень сенсорного развития — совершенствуются различные виды ощущений, наглядных представлений, повышается острота зрения и цветоразличение.</w:t>
      </w:r>
    </w:p>
    <w:p w14:paraId="75B3B829" w14:textId="77777777" w:rsidR="00D12347" w:rsidRPr="003C0D90" w:rsidRDefault="00D12347" w:rsidP="002F6FB1">
      <w:pPr>
        <w:widowControl w:val="0"/>
        <w:tabs>
          <w:tab w:val="left" w:pos="2948"/>
          <w:tab w:val="left" w:pos="4476"/>
          <w:tab w:val="left" w:pos="5931"/>
          <w:tab w:val="left" w:pos="7265"/>
          <w:tab w:val="left" w:pos="8443"/>
        </w:tabs>
        <w:spacing w:after="0" w:line="276" w:lineRule="auto"/>
        <w:ind w:left="679" w:right="-20"/>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Совершенствуется</w:t>
      </w:r>
      <w:r w:rsidRPr="003C0D90">
        <w:rPr>
          <w:rFonts w:ascii="Times New Roman" w:eastAsia="Times New Roman" w:hAnsi="Times New Roman" w:cs="Times New Roman"/>
          <w:sz w:val="24"/>
          <w:szCs w:val="24"/>
        </w:rPr>
        <w:tab/>
        <w:t>восприятие</w:t>
      </w:r>
      <w:r w:rsidRPr="003C0D90">
        <w:rPr>
          <w:rFonts w:ascii="Times New Roman" w:eastAsia="Times New Roman" w:hAnsi="Times New Roman" w:cs="Times New Roman"/>
          <w:sz w:val="24"/>
          <w:szCs w:val="24"/>
        </w:rPr>
        <w:tab/>
        <w:t>сенсорных</w:t>
      </w:r>
      <w:r w:rsidRPr="003C0D90">
        <w:rPr>
          <w:rFonts w:ascii="Times New Roman" w:eastAsia="Times New Roman" w:hAnsi="Times New Roman" w:cs="Times New Roman"/>
          <w:sz w:val="24"/>
          <w:szCs w:val="24"/>
        </w:rPr>
        <w:tab/>
        <w:t>эталонов,</w:t>
      </w:r>
      <w:r w:rsidRPr="003C0D90">
        <w:rPr>
          <w:rFonts w:ascii="Times New Roman" w:eastAsia="Times New Roman" w:hAnsi="Times New Roman" w:cs="Times New Roman"/>
          <w:sz w:val="24"/>
          <w:szCs w:val="24"/>
        </w:rPr>
        <w:tab/>
        <w:t>ребенок овладевает</w:t>
      </w:r>
    </w:p>
    <w:bookmarkEnd w:id="5"/>
    <w:p w14:paraId="0AACFAA1" w14:textId="77777777" w:rsidR="00D12347" w:rsidRPr="003C0D90" w:rsidRDefault="00D12347" w:rsidP="002F6FB1">
      <w:pPr>
        <w:widowControl w:val="0"/>
        <w:spacing w:before="5" w:after="0" w:line="276" w:lineRule="auto"/>
        <w:ind w:right="432"/>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перцептивными (обследовательскими) действиями и вычленяет из числа объектов наиболее характерные свойства: геометрические формы, цвета, размеры. Однако сенсорные эталоны, как и в возрасте 3–4 лет, остаются предметными (существуют в тесной связи с предметом).</w:t>
      </w:r>
    </w:p>
    <w:p w14:paraId="29179E2C" w14:textId="77777777" w:rsidR="00D12347" w:rsidRPr="003C0D90" w:rsidRDefault="00D12347" w:rsidP="002F6FB1">
      <w:pPr>
        <w:widowControl w:val="0"/>
        <w:spacing w:after="0" w:line="276" w:lineRule="auto"/>
        <w:ind w:right="429"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Наглядно-образное мышление в этом возрасте становится ведущим. Постепенно начинает преодолеваться эгоцентризм детского мышления: ребенок способен понять эмоциональное состояние другого человека и дифференцировать свои желания от желаний окружающих людей, осваивает социально-приемлемые способы проявления чувств.</w:t>
      </w:r>
    </w:p>
    <w:p w14:paraId="0A1BD3DB" w14:textId="77777777" w:rsidR="00164540" w:rsidRPr="003C0D90" w:rsidRDefault="00164540" w:rsidP="002F6FB1">
      <w:pPr>
        <w:widowControl w:val="0"/>
        <w:spacing w:after="0" w:line="276" w:lineRule="auto"/>
        <w:ind w:right="426"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Совершенствуется воображение ребенка. К 4–5 годам воображение становится настолько развитым, что с его помощью ребенок может составить в уме простейшую программу действий, постепенно заменить реальные предметы и ситуации воображаемыми. Аффективное воображение развито так же, как и в 3–4 года, — ребенок приписывает плохие качества в эмоционально некомфортной для него ситуации злым сказочным героям, затем представляет ситуации, которые снимают угрозу с его «Я», активно фантазирует.</w:t>
      </w:r>
    </w:p>
    <w:p w14:paraId="689B322D" w14:textId="77777777" w:rsidR="00164540" w:rsidRPr="003C0D90" w:rsidRDefault="00164540" w:rsidP="002F6FB1">
      <w:pPr>
        <w:widowControl w:val="0"/>
        <w:spacing w:after="0" w:line="276" w:lineRule="auto"/>
        <w:ind w:right="427"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Внимание становится произвольным. В 4–5 лет ребенок, если его просить проговаривать вслух то, что он держит в поле внимания, будет в состоянии его удерживать достаточно долго. Возрастает устойчивость внимания при рассмотрении привлекательных объектов, слушании сказок, выполнении интеллектуально значимых действий (игры-головоломки, решение проблемных ситуаций, разгадывание загадок и пр.).</w:t>
      </w:r>
    </w:p>
    <w:p w14:paraId="24E0DC57" w14:textId="77777777" w:rsidR="00164540" w:rsidRPr="003C0D90" w:rsidRDefault="00164540" w:rsidP="002F6FB1">
      <w:pPr>
        <w:widowControl w:val="0"/>
        <w:spacing w:after="0" w:line="276" w:lineRule="auto"/>
        <w:ind w:right="435"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Эмоциональная сфера становится более устойчивой. Негативизм, упрямство и агрессивность могут проявляться в основном при неблагоприятных взаимоотношениях со взрослыми или сверстниками.</w:t>
      </w:r>
    </w:p>
    <w:p w14:paraId="6171AFF9" w14:textId="77777777" w:rsidR="00164540" w:rsidRPr="003C0D90" w:rsidRDefault="00164540" w:rsidP="002F6FB1">
      <w:pPr>
        <w:widowControl w:val="0"/>
        <w:tabs>
          <w:tab w:val="left" w:pos="2042"/>
          <w:tab w:val="left" w:pos="3581"/>
          <w:tab w:val="left" w:pos="4770"/>
          <w:tab w:val="left" w:pos="6009"/>
          <w:tab w:val="left" w:pos="7153"/>
          <w:tab w:val="left" w:pos="8727"/>
        </w:tabs>
        <w:spacing w:after="0" w:line="276" w:lineRule="auto"/>
        <w:ind w:right="427"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Основным</w:t>
      </w:r>
      <w:r w:rsidRPr="003C0D90">
        <w:rPr>
          <w:rFonts w:ascii="Times New Roman" w:eastAsia="Times New Roman" w:hAnsi="Times New Roman" w:cs="Times New Roman"/>
          <w:sz w:val="24"/>
          <w:szCs w:val="24"/>
        </w:rPr>
        <w:tab/>
        <w:t>механизмом</w:t>
      </w:r>
      <w:r w:rsidRPr="003C0D90">
        <w:rPr>
          <w:rFonts w:ascii="Times New Roman" w:eastAsia="Times New Roman" w:hAnsi="Times New Roman" w:cs="Times New Roman"/>
          <w:sz w:val="24"/>
          <w:szCs w:val="24"/>
        </w:rPr>
        <w:tab/>
        <w:t>развития</w:t>
      </w:r>
      <w:r w:rsidRPr="003C0D90">
        <w:rPr>
          <w:rFonts w:ascii="Times New Roman" w:eastAsia="Times New Roman" w:hAnsi="Times New Roman" w:cs="Times New Roman"/>
          <w:sz w:val="24"/>
          <w:szCs w:val="24"/>
        </w:rPr>
        <w:tab/>
        <w:t>личности</w:t>
      </w:r>
      <w:r w:rsidRPr="003C0D90">
        <w:rPr>
          <w:rFonts w:ascii="Times New Roman" w:eastAsia="Times New Roman" w:hAnsi="Times New Roman" w:cs="Times New Roman"/>
          <w:sz w:val="24"/>
          <w:szCs w:val="24"/>
        </w:rPr>
        <w:tab/>
        <w:t>остается</w:t>
      </w:r>
      <w:r w:rsidRPr="003C0D90">
        <w:rPr>
          <w:rFonts w:ascii="Times New Roman" w:eastAsia="Times New Roman" w:hAnsi="Times New Roman" w:cs="Times New Roman"/>
          <w:sz w:val="24"/>
          <w:szCs w:val="24"/>
        </w:rPr>
        <w:tab/>
        <w:t>подражание.</w:t>
      </w:r>
    </w:p>
    <w:p w14:paraId="6178D067" w14:textId="77777777" w:rsidR="00164540" w:rsidRPr="003C0D90" w:rsidRDefault="00164540" w:rsidP="002F6FB1">
      <w:pPr>
        <w:widowControl w:val="0"/>
        <w:tabs>
          <w:tab w:val="left" w:pos="2042"/>
          <w:tab w:val="left" w:pos="3581"/>
          <w:tab w:val="left" w:pos="4770"/>
          <w:tab w:val="left" w:pos="6009"/>
          <w:tab w:val="left" w:pos="7153"/>
          <w:tab w:val="left" w:pos="8727"/>
        </w:tabs>
        <w:spacing w:after="0" w:line="276" w:lineRule="auto"/>
        <w:ind w:right="427"/>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Ребенок ориентируется на оценки взрослых. Знания о себе становятся более устойчивыми, начинает формироваться самооценка. Ребенок 4–5 лет оценивает себя более реалистично, чем в 3-летнем возрасте, он реагирует на похвалу взрослых, соотнося с ней свои успехи. Важным фактором в развитии личности ребенка становится группа сверстников, ребенок сравнивает себя с другими детьми, они для него выступают «зеркалом»: сверстник олицетворяет реально возможные достижения в разных видах практической деятельности, помогает «</w:t>
      </w:r>
      <w:proofErr w:type="spellStart"/>
      <w:r w:rsidRPr="003C0D90">
        <w:rPr>
          <w:rFonts w:ascii="Times New Roman" w:eastAsia="Times New Roman" w:hAnsi="Times New Roman" w:cs="Times New Roman"/>
          <w:sz w:val="24"/>
          <w:szCs w:val="24"/>
        </w:rPr>
        <w:t>опредметить</w:t>
      </w:r>
      <w:proofErr w:type="spellEnd"/>
      <w:r w:rsidRPr="003C0D90">
        <w:rPr>
          <w:rFonts w:ascii="Times New Roman" w:eastAsia="Times New Roman" w:hAnsi="Times New Roman" w:cs="Times New Roman"/>
          <w:sz w:val="24"/>
          <w:szCs w:val="24"/>
        </w:rPr>
        <w:t>» собственные качества.</w:t>
      </w:r>
    </w:p>
    <w:p w14:paraId="72DFDD4D" w14:textId="77777777" w:rsidR="00164540" w:rsidRPr="003C0D90" w:rsidRDefault="00164540" w:rsidP="002F6FB1">
      <w:pPr>
        <w:widowControl w:val="0"/>
        <w:spacing w:after="0" w:line="276" w:lineRule="auto"/>
        <w:ind w:right="431"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этом возрасте ребенок еще не оценивает сложность стоящей перед ним задачи, ему важно, что он с ней справился и его похвалили, однако ему уже важен не одноразовый успех, а устойчивость успехов — тогда формируется позитивное оценивание себя. Соотнося свои результаты с результатами других детей, ребенок учится правильно оценивать свои возможности, формируется уровень притязаний, развивается внутренняя позиция. Ребенок начинает оценивать себя как хорошего или плохого мальчика (девочку).</w:t>
      </w:r>
    </w:p>
    <w:p w14:paraId="1139C3AB" w14:textId="77777777" w:rsidR="00164540" w:rsidRPr="003C0D90" w:rsidRDefault="00164540" w:rsidP="002F6FB1">
      <w:pPr>
        <w:widowControl w:val="0"/>
        <w:tabs>
          <w:tab w:val="left" w:pos="2529"/>
          <w:tab w:val="left" w:pos="3645"/>
          <w:tab w:val="left" w:pos="4115"/>
          <w:tab w:val="left" w:pos="5045"/>
          <w:tab w:val="left" w:pos="6083"/>
          <w:tab w:val="left" w:pos="6885"/>
          <w:tab w:val="left" w:pos="7887"/>
        </w:tabs>
        <w:spacing w:after="0" w:line="276" w:lineRule="auto"/>
        <w:ind w:right="426"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lastRenderedPageBreak/>
        <w:t>В этом возрасте устанавливается иерархия мотивов, формируется произвольность деятельности и поведения. Происходит зарождение важнейшего волевого качества — целеустрем</w:t>
      </w:r>
      <w:r>
        <w:rPr>
          <w:rFonts w:ascii="Times New Roman" w:eastAsia="Times New Roman" w:hAnsi="Times New Roman" w:cs="Times New Roman"/>
          <w:sz w:val="24"/>
          <w:szCs w:val="24"/>
        </w:rPr>
        <w:t>ленности,</w:t>
      </w:r>
      <w:r>
        <w:rPr>
          <w:rFonts w:ascii="Times New Roman" w:eastAsia="Times New Roman" w:hAnsi="Times New Roman" w:cs="Times New Roman"/>
          <w:sz w:val="24"/>
          <w:szCs w:val="24"/>
        </w:rPr>
        <w:tab/>
        <w:t>причем</w:t>
      </w:r>
      <w:r>
        <w:rPr>
          <w:rFonts w:ascii="Times New Roman" w:eastAsia="Times New Roman" w:hAnsi="Times New Roman" w:cs="Times New Roman"/>
          <w:sz w:val="24"/>
          <w:szCs w:val="24"/>
        </w:rPr>
        <w:tab/>
        <w:t>у</w:t>
      </w:r>
      <w:r>
        <w:rPr>
          <w:rFonts w:ascii="Times New Roman" w:eastAsia="Times New Roman" w:hAnsi="Times New Roman" w:cs="Times New Roman"/>
          <w:sz w:val="24"/>
          <w:szCs w:val="24"/>
        </w:rPr>
        <w:tab/>
        <w:t>детей</w:t>
      </w:r>
      <w:r>
        <w:rPr>
          <w:rFonts w:ascii="Times New Roman" w:eastAsia="Times New Roman" w:hAnsi="Times New Roman" w:cs="Times New Roman"/>
          <w:sz w:val="24"/>
          <w:szCs w:val="24"/>
        </w:rPr>
        <w:tab/>
        <w:t xml:space="preserve">пятого года жизни </w:t>
      </w:r>
      <w:r w:rsidRPr="003C0D90">
        <w:rPr>
          <w:rFonts w:ascii="Times New Roman" w:eastAsia="Times New Roman" w:hAnsi="Times New Roman" w:cs="Times New Roman"/>
          <w:sz w:val="24"/>
          <w:szCs w:val="24"/>
        </w:rPr>
        <w:t>индивидуальная целеустремленность начинает приобретать общественную направленность.</w:t>
      </w:r>
    </w:p>
    <w:p w14:paraId="701431CA" w14:textId="77777777" w:rsidR="00164540" w:rsidRPr="003C0D90" w:rsidRDefault="00164540" w:rsidP="002F6FB1">
      <w:pPr>
        <w:widowControl w:val="0"/>
        <w:spacing w:before="5" w:after="0" w:line="276" w:lineRule="auto"/>
        <w:ind w:right="424"/>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Дети 4—5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w:t>
      </w:r>
    </w:p>
    <w:p w14:paraId="51C6F4D6" w14:textId="77777777" w:rsidR="00164540" w:rsidRPr="003C0D90" w:rsidRDefault="00164540" w:rsidP="002F6FB1">
      <w:pPr>
        <w:widowControl w:val="0"/>
        <w:spacing w:before="40" w:after="0" w:line="276" w:lineRule="auto"/>
        <w:ind w:right="428"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своем собственном. Таким образом, поведение ребенка 4—5 лет не столь импульсивно и непосредственно, как в 3—4 года, хотя в некоторых ситуациях ему все еще требуется напоминание взрослого или сверстников о необходимости придерживаться тех или иных норм и правил.</w:t>
      </w:r>
    </w:p>
    <w:p w14:paraId="58ABA9A8" w14:textId="77777777" w:rsidR="00164540" w:rsidRPr="003C0D90" w:rsidRDefault="00164540" w:rsidP="002F6FB1">
      <w:pPr>
        <w:widowControl w:val="0"/>
        <w:spacing w:after="0" w:line="276" w:lineRule="auto"/>
        <w:ind w:right="429"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14:paraId="4C986BCB" w14:textId="77777777" w:rsidR="00164540" w:rsidRPr="003C0D90" w:rsidRDefault="00164540" w:rsidP="002F6FB1">
      <w:pPr>
        <w:widowControl w:val="0"/>
        <w:spacing w:after="0" w:line="276" w:lineRule="auto"/>
        <w:ind w:right="427"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К 4—5 годам ребенок способен элементарно охарактеризовать свое 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 мужских и женских профессий, о видах отдыха, специфике поведения в общении с другими людьми, об отдельных женских и мужских качествах.</w:t>
      </w:r>
    </w:p>
    <w:p w14:paraId="0E6C3BD1" w14:textId="77777777" w:rsidR="00164540" w:rsidRPr="003C0D90" w:rsidRDefault="00164540" w:rsidP="002F6FB1">
      <w:pPr>
        <w:widowControl w:val="0"/>
        <w:spacing w:before="2" w:after="0" w:line="276" w:lineRule="auto"/>
        <w:ind w:right="427"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w:t>
      </w:r>
    </w:p>
    <w:p w14:paraId="693F7812" w14:textId="77777777" w:rsidR="00164540" w:rsidRPr="003C0D90" w:rsidRDefault="00164540" w:rsidP="002F6FB1">
      <w:pPr>
        <w:widowControl w:val="0"/>
        <w:spacing w:before="3" w:after="0" w:line="276" w:lineRule="auto"/>
        <w:ind w:right="429"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ребенка более привлекательными и предпочитаемыми партнерами по игре, чем взрослый.</w:t>
      </w:r>
    </w:p>
    <w:p w14:paraId="42EE3EC1" w14:textId="77777777" w:rsidR="00164540" w:rsidRPr="003C0D90" w:rsidRDefault="00164540" w:rsidP="002F6FB1">
      <w:pPr>
        <w:widowControl w:val="0"/>
        <w:spacing w:after="0" w:line="276" w:lineRule="auto"/>
        <w:ind w:right="428"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В возрасте от 4 до 5 лет продолжается усвоение детьми общепринятых </w:t>
      </w:r>
      <w:r w:rsidRPr="003C0D90">
        <w:rPr>
          <w:rFonts w:ascii="Times New Roman" w:eastAsia="Times New Roman" w:hAnsi="Times New Roman" w:cs="Times New Roman"/>
          <w:sz w:val="24"/>
          <w:szCs w:val="24"/>
        </w:rPr>
        <w:lastRenderedPageBreak/>
        <w:t>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Ребенок уже может произвольно наблюдать, рассматривать и искать предметы в окружающем его пространстве.</w:t>
      </w:r>
    </w:p>
    <w:p w14:paraId="48EA4163" w14:textId="77777777" w:rsidR="00164540" w:rsidRPr="003C0D90" w:rsidRDefault="00164540" w:rsidP="002F6FB1">
      <w:pPr>
        <w:widowControl w:val="0"/>
        <w:spacing w:before="2" w:after="0" w:line="276" w:lineRule="auto"/>
        <w:ind w:right="387"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Восприятие в этом возрасте пос</w:t>
      </w:r>
      <w:r>
        <w:rPr>
          <w:rFonts w:ascii="Times New Roman" w:eastAsia="Times New Roman" w:hAnsi="Times New Roman" w:cs="Times New Roman"/>
          <w:sz w:val="24"/>
          <w:szCs w:val="24"/>
        </w:rPr>
        <w:t xml:space="preserve">тепенно становится осмысленным, </w:t>
      </w:r>
      <w:r w:rsidRPr="003C0D90">
        <w:rPr>
          <w:rFonts w:ascii="Times New Roman" w:eastAsia="Times New Roman" w:hAnsi="Times New Roman" w:cs="Times New Roman"/>
          <w:sz w:val="24"/>
          <w:szCs w:val="24"/>
        </w:rPr>
        <w:t>целенаправленным и анализирующим.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w:t>
      </w:r>
    </w:p>
    <w:p w14:paraId="5DDB538C" w14:textId="77777777" w:rsidR="00164540" w:rsidRPr="003C0D90" w:rsidRDefault="00164540" w:rsidP="002F6FB1">
      <w:pPr>
        <w:widowControl w:val="0"/>
        <w:spacing w:after="0" w:line="276" w:lineRule="auto"/>
        <w:ind w:right="434"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Внимание становится все более устойчивым, в отличие от возраста трех лет (если ребенок пошел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w:t>
      </w:r>
    </w:p>
    <w:p w14:paraId="422100DE" w14:textId="77777777" w:rsidR="00164540" w:rsidRPr="003C0D90" w:rsidRDefault="00164540" w:rsidP="002F6FB1">
      <w:pPr>
        <w:widowControl w:val="0"/>
        <w:spacing w:before="5" w:after="0" w:line="276" w:lineRule="auto"/>
        <w:ind w:right="-20"/>
        <w:rPr>
          <w:rFonts w:ascii="Times New Roman" w:eastAsia="Times New Roman" w:hAnsi="Times New Roman" w:cs="Times New Roman"/>
          <w:sz w:val="24"/>
          <w:szCs w:val="24"/>
        </w:rPr>
      </w:pPr>
      <w:bookmarkStart w:id="6" w:name="_page_84_0"/>
      <w:r w:rsidRPr="003C0D90">
        <w:rPr>
          <w:rFonts w:ascii="Times New Roman" w:eastAsia="Times New Roman" w:hAnsi="Times New Roman" w:cs="Times New Roman"/>
          <w:sz w:val="24"/>
          <w:szCs w:val="24"/>
        </w:rPr>
        <w:t>по правилу — первый необходимый элемент произвольного внимания.</w:t>
      </w:r>
    </w:p>
    <w:p w14:paraId="072B2AC8" w14:textId="77777777" w:rsidR="00164540" w:rsidRPr="003C0D90" w:rsidRDefault="00164540" w:rsidP="002F6FB1">
      <w:pPr>
        <w:widowControl w:val="0"/>
        <w:spacing w:before="40" w:after="0" w:line="276" w:lineRule="auto"/>
        <w:ind w:right="395" w:firstLine="679"/>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Именно в этом возрасте дети начинают активно играть в игры с правилами: настольные (лото, детское домино) и подвижные (прятки, салочки).</w:t>
      </w:r>
    </w:p>
    <w:p w14:paraId="1E14DDE0" w14:textId="77777777" w:rsidR="00164540" w:rsidRPr="003C0D90" w:rsidRDefault="00164540" w:rsidP="002F6FB1">
      <w:pPr>
        <w:widowControl w:val="0"/>
        <w:spacing w:after="0" w:line="276" w:lineRule="auto"/>
        <w:ind w:right="427"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среднем дошкольном возрасте интенсивно развивается память ребенка. В 5 лет он может запомнить уже 5—6 предметов (из 10—15), изображенных на предъявляемых ему картинках.</w:t>
      </w:r>
    </w:p>
    <w:p w14:paraId="21909C17" w14:textId="77777777" w:rsidR="00164540" w:rsidRPr="003C0D90" w:rsidRDefault="00164540" w:rsidP="002F6FB1">
      <w:pPr>
        <w:widowControl w:val="0"/>
        <w:spacing w:before="1" w:after="0" w:line="276" w:lineRule="auto"/>
        <w:ind w:right="435"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w:t>
      </w:r>
    </w:p>
    <w:p w14:paraId="43C0DD4C" w14:textId="77777777" w:rsidR="00164540" w:rsidRPr="003C0D90" w:rsidRDefault="00164540" w:rsidP="002F6FB1">
      <w:pPr>
        <w:widowControl w:val="0"/>
        <w:spacing w:after="0" w:line="276" w:lineRule="auto"/>
        <w:ind w:right="435"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w:t>
      </w:r>
    </w:p>
    <w:p w14:paraId="58F67643" w14:textId="77777777" w:rsidR="00164540" w:rsidRPr="003C0D90" w:rsidRDefault="00164540" w:rsidP="002F6FB1">
      <w:pPr>
        <w:widowControl w:val="0"/>
        <w:spacing w:after="0" w:line="276" w:lineRule="auto"/>
        <w:ind w:right="432"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w:t>
      </w:r>
    </w:p>
    <w:p w14:paraId="0223D763" w14:textId="77777777" w:rsidR="00164540" w:rsidRPr="003C0D90" w:rsidRDefault="00164540" w:rsidP="002F6FB1">
      <w:pPr>
        <w:widowControl w:val="0"/>
        <w:spacing w:after="0" w:line="276" w:lineRule="auto"/>
        <w:ind w:right="426"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w:t>
      </w:r>
    </w:p>
    <w:p w14:paraId="340AABC9" w14:textId="77777777" w:rsidR="00164540" w:rsidRPr="003C0D90" w:rsidRDefault="00164540" w:rsidP="002F6FB1">
      <w:pPr>
        <w:widowControl w:val="0"/>
        <w:spacing w:after="0" w:line="276" w:lineRule="auto"/>
        <w:ind w:right="431"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lastRenderedPageBreak/>
        <w:t>Речь становится более связной и последовательной. 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w:t>
      </w:r>
    </w:p>
    <w:p w14:paraId="186D080E" w14:textId="77777777" w:rsidR="00164540" w:rsidRPr="003C0D90" w:rsidRDefault="00164540" w:rsidP="002F6FB1">
      <w:pPr>
        <w:widowControl w:val="0"/>
        <w:spacing w:after="0" w:line="276" w:lineRule="auto"/>
        <w:ind w:right="435"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w:t>
      </w:r>
    </w:p>
    <w:p w14:paraId="29DAB6E3" w14:textId="77777777" w:rsidR="00164540" w:rsidRPr="003C0D90" w:rsidRDefault="00164540" w:rsidP="002F6FB1">
      <w:pPr>
        <w:widowControl w:val="0"/>
        <w:spacing w:after="0" w:line="276" w:lineRule="auto"/>
        <w:ind w:right="425"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w:t>
      </w:r>
    </w:p>
    <w:p w14:paraId="46A6E5FA" w14:textId="77777777" w:rsidR="00164540" w:rsidRPr="003C0D90" w:rsidRDefault="00164540" w:rsidP="002F6FB1">
      <w:pPr>
        <w:widowControl w:val="0"/>
        <w:spacing w:after="0" w:line="276" w:lineRule="auto"/>
        <w:ind w:left="-55" w:right="44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 Важным показателем развития ребенка-дошкольника является изобразительная деятельность. К четырем годам круг изображаемых детьми предметов довольно широк. </w:t>
      </w:r>
    </w:p>
    <w:p w14:paraId="0BD1748D" w14:textId="77777777" w:rsidR="00164540" w:rsidRPr="003C0D90" w:rsidRDefault="00164540" w:rsidP="002F6FB1">
      <w:pPr>
        <w:widowControl w:val="0"/>
        <w:spacing w:before="5" w:after="0" w:line="276" w:lineRule="auto"/>
        <w:ind w:right="391"/>
        <w:jc w:val="both"/>
        <w:rPr>
          <w:rFonts w:ascii="Times New Roman" w:eastAsia="Times New Roman" w:hAnsi="Times New Roman" w:cs="Times New Roman"/>
          <w:sz w:val="24"/>
          <w:szCs w:val="24"/>
        </w:rPr>
      </w:pPr>
      <w:bookmarkStart w:id="7" w:name="_page_86_0"/>
      <w:bookmarkEnd w:id="6"/>
      <w:r w:rsidRPr="003C0D90">
        <w:rPr>
          <w:rFonts w:ascii="Times New Roman" w:eastAsia="Times New Roman" w:hAnsi="Times New Roman" w:cs="Times New Roman"/>
          <w:sz w:val="24"/>
          <w:szCs w:val="24"/>
        </w:rPr>
        <w:t>рисунках появляются детали. Замысел детского рисунка может меняться по ходу изображения. Дети владеют простейшими техническими умениями и навыками.</w:t>
      </w:r>
    </w:p>
    <w:p w14:paraId="7D70F8B2" w14:textId="77777777" w:rsidR="00164540" w:rsidRPr="003C0D90" w:rsidRDefault="00164540" w:rsidP="002F6FB1">
      <w:pPr>
        <w:widowControl w:val="0"/>
        <w:spacing w:before="2" w:after="0" w:line="276" w:lineRule="auto"/>
        <w:ind w:right="397"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Конструирование начинает носить характер продуктивной деятельности: дети </w:t>
      </w:r>
      <w:proofErr w:type="spellStart"/>
      <w:r w:rsidRPr="003C0D90">
        <w:rPr>
          <w:rFonts w:ascii="Times New Roman" w:eastAsia="Times New Roman" w:hAnsi="Times New Roman" w:cs="Times New Roman"/>
          <w:sz w:val="24"/>
          <w:szCs w:val="24"/>
        </w:rPr>
        <w:t>замысливают</w:t>
      </w:r>
      <w:proofErr w:type="spellEnd"/>
      <w:r w:rsidRPr="003C0D90">
        <w:rPr>
          <w:rFonts w:ascii="Times New Roman" w:eastAsia="Times New Roman" w:hAnsi="Times New Roman" w:cs="Times New Roman"/>
          <w:sz w:val="24"/>
          <w:szCs w:val="24"/>
        </w:rPr>
        <w:t xml:space="preserve"> будущую конструкцию и осуществляют поиск способов ее исполнения.</w:t>
      </w:r>
    </w:p>
    <w:p w14:paraId="7201BCB2" w14:textId="77789F01" w:rsidR="00164540" w:rsidRPr="003C0D90" w:rsidRDefault="00164540" w:rsidP="002F6FB1">
      <w:pPr>
        <w:widowControl w:val="0"/>
        <w:tabs>
          <w:tab w:val="left" w:pos="957"/>
          <w:tab w:val="left" w:pos="1914"/>
          <w:tab w:val="left" w:pos="2801"/>
          <w:tab w:val="left" w:pos="3830"/>
          <w:tab w:val="left" w:pos="5106"/>
          <w:tab w:val="left" w:pos="6466"/>
          <w:tab w:val="left" w:pos="7594"/>
          <w:tab w:val="left" w:pos="8985"/>
        </w:tabs>
        <w:spacing w:after="0" w:line="276" w:lineRule="auto"/>
        <w:ind w:right="427" w:firstLine="679"/>
        <w:jc w:val="both"/>
        <w:rPr>
          <w:rFonts w:ascii="Times New Roman" w:eastAsia="Times New Roman" w:hAnsi="Times New Roman" w:cs="Times New Roman"/>
          <w:sz w:val="24"/>
          <w:szCs w:val="24"/>
        </w:rPr>
      </w:pPr>
      <w:r w:rsidRPr="00164540">
        <w:rPr>
          <w:rFonts w:ascii="Times New Roman" w:eastAsia="Times New Roman" w:hAnsi="Times New Roman" w:cs="Times New Roman"/>
          <w:bCs/>
          <w:iCs/>
          <w:sz w:val="24"/>
          <w:szCs w:val="24"/>
        </w:rPr>
        <w:t>Развитие моторики и становление двигательной активности.</w:t>
      </w:r>
      <w:r w:rsidR="0040787C">
        <w:rPr>
          <w:rFonts w:ascii="Times New Roman" w:eastAsia="Times New Roman" w:hAnsi="Times New Roman" w:cs="Times New Roman"/>
          <w:bCs/>
          <w:iCs/>
          <w:sz w:val="24"/>
          <w:szCs w:val="24"/>
        </w:rPr>
        <w:t xml:space="preserve"> </w:t>
      </w:r>
      <w:proofErr w:type="gramStart"/>
      <w:r w:rsidRPr="003C0D90">
        <w:rPr>
          <w:rFonts w:ascii="Times New Roman" w:eastAsia="Times New Roman" w:hAnsi="Times New Roman" w:cs="Times New Roman"/>
          <w:sz w:val="24"/>
          <w:szCs w:val="24"/>
        </w:rPr>
        <w:t>У</w:t>
      </w:r>
      <w:proofErr w:type="gramEnd"/>
      <w:r w:rsidRPr="003C0D90">
        <w:rPr>
          <w:rFonts w:ascii="Times New Roman" w:eastAsia="Times New Roman" w:hAnsi="Times New Roman" w:cs="Times New Roman"/>
          <w:sz w:val="24"/>
          <w:szCs w:val="24"/>
        </w:rPr>
        <w:t xml:space="preserve"> детей интенсивно развиваются моторные функции. Их движения носят преднамеренный и целеустремленный характер. Детям интересны наиболее сложные движения и двигательные задания, требующие проявления скорости, ловкости и точности выполнения. Они владеют в общих</w:t>
      </w:r>
      <w:r w:rsidRPr="003C0D90">
        <w:rPr>
          <w:rFonts w:ascii="Times New Roman" w:eastAsia="Times New Roman" w:hAnsi="Times New Roman" w:cs="Times New Roman"/>
          <w:sz w:val="24"/>
          <w:szCs w:val="24"/>
        </w:rPr>
        <w:tab/>
        <w:t>чертах</w:t>
      </w:r>
      <w:r w:rsidRPr="003C0D90">
        <w:rPr>
          <w:rFonts w:ascii="Times New Roman" w:eastAsia="Times New Roman" w:hAnsi="Times New Roman" w:cs="Times New Roman"/>
          <w:sz w:val="24"/>
          <w:szCs w:val="24"/>
        </w:rPr>
        <w:tab/>
        <w:t>всеми</w:t>
      </w:r>
      <w:r w:rsidRPr="003C0D90">
        <w:rPr>
          <w:rFonts w:ascii="Times New Roman" w:eastAsia="Times New Roman" w:hAnsi="Times New Roman" w:cs="Times New Roman"/>
          <w:sz w:val="24"/>
          <w:szCs w:val="24"/>
        </w:rPr>
        <w:tab/>
        <w:t>видами</w:t>
      </w:r>
      <w:r w:rsidRPr="003C0D90">
        <w:rPr>
          <w:rFonts w:ascii="Times New Roman" w:eastAsia="Times New Roman" w:hAnsi="Times New Roman" w:cs="Times New Roman"/>
          <w:sz w:val="24"/>
          <w:szCs w:val="24"/>
        </w:rPr>
        <w:tab/>
        <w:t>основных</w:t>
      </w:r>
      <w:r w:rsidRPr="003C0D90">
        <w:rPr>
          <w:rFonts w:ascii="Times New Roman" w:eastAsia="Times New Roman" w:hAnsi="Times New Roman" w:cs="Times New Roman"/>
          <w:sz w:val="24"/>
          <w:szCs w:val="24"/>
        </w:rPr>
        <w:tab/>
      </w:r>
    </w:p>
    <w:p w14:paraId="47B0F891" w14:textId="77777777" w:rsidR="00164540" w:rsidRPr="003C0D90" w:rsidRDefault="00164540" w:rsidP="002F6FB1">
      <w:pPr>
        <w:widowControl w:val="0"/>
        <w:tabs>
          <w:tab w:val="left" w:pos="957"/>
          <w:tab w:val="left" w:pos="1914"/>
          <w:tab w:val="left" w:pos="2801"/>
          <w:tab w:val="left" w:pos="3830"/>
          <w:tab w:val="left" w:pos="5106"/>
          <w:tab w:val="left" w:pos="6466"/>
          <w:tab w:val="left" w:pos="7594"/>
          <w:tab w:val="left" w:pos="8985"/>
        </w:tabs>
        <w:spacing w:after="0" w:line="276" w:lineRule="auto"/>
        <w:ind w:right="427"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движений,</w:t>
      </w:r>
      <w:r w:rsidRPr="003C0D90">
        <w:rPr>
          <w:rFonts w:ascii="Times New Roman" w:eastAsia="Times New Roman" w:hAnsi="Times New Roman" w:cs="Times New Roman"/>
          <w:sz w:val="24"/>
          <w:szCs w:val="24"/>
        </w:rPr>
        <w:tab/>
        <w:t>которые</w:t>
      </w:r>
      <w:r w:rsidRPr="003C0D90">
        <w:rPr>
          <w:rFonts w:ascii="Times New Roman" w:eastAsia="Times New Roman" w:hAnsi="Times New Roman" w:cs="Times New Roman"/>
          <w:sz w:val="24"/>
          <w:szCs w:val="24"/>
        </w:rPr>
        <w:tab/>
        <w:t>становятся</w:t>
      </w:r>
      <w:r w:rsidRPr="003C0D90">
        <w:rPr>
          <w:rFonts w:ascii="Times New Roman" w:eastAsia="Times New Roman" w:hAnsi="Times New Roman" w:cs="Times New Roman"/>
          <w:sz w:val="24"/>
          <w:szCs w:val="24"/>
        </w:rPr>
        <w:tab/>
        <w:t>более координированными. Достаточно хорошо освоены разные виды ходьбы. У детей оформляется структура бега, отмечается устойчивая фаза полета. Однако беговой шаг остается еще недостаточно равномерным, скорость невысока, отталкивание не сильное, полет короткий. Дальность прыжка еще ограничена слабостью мышц, связок, суставов ног, недостаточным умением концентрировать свои усилия.</w:t>
      </w:r>
    </w:p>
    <w:p w14:paraId="6B3CAEE9" w14:textId="77777777" w:rsidR="00164540" w:rsidRPr="003C0D90" w:rsidRDefault="00164540" w:rsidP="002F6FB1">
      <w:pPr>
        <w:widowControl w:val="0"/>
        <w:spacing w:before="1" w:after="0" w:line="276" w:lineRule="auto"/>
        <w:ind w:right="428"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При метании предмета еще недостаточно проявляется слитность замаха и броска, но в результате развития координации движений и глазомера дети приобретают способность регулировать направление полета и силу броска. У детей от 4 до 5 лет формируются навыки ходьбы на лыжах, катания на санках, скольжения на ледяных дорожках, езды на велосипеде и самокате. Дети пытаются соблюдать определенные интервалы во время передвижения в разных построениях, стараясь не отставать от впереди идущего, быть ведущим в колонне, ориентироваться в пространстве. На пятом году жизни у детей возникает большая потребность в двигательных импровизациях под музыку. Растущее двигательное воображение детей является одним из важных стимулов увеличения двигательной активности за счет хорошо освоенных способов действий с использованием разных пособий (под музыкальное сопровождение).</w:t>
      </w:r>
    </w:p>
    <w:p w14:paraId="120F117D" w14:textId="77777777" w:rsidR="00164540" w:rsidRPr="003C0D90" w:rsidRDefault="00164540" w:rsidP="002F6FB1">
      <w:pPr>
        <w:widowControl w:val="0"/>
        <w:spacing w:after="0" w:line="276" w:lineRule="auto"/>
        <w:ind w:right="429"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Достаточно высокая двигательная активность детей проявляется в подвижных играх, которые позволяют формировать ответственность за выполнение правил и достижение определенного результата. Дети берутся за выполнение любой двигательной задачи, но часто не соразмеряют свои силы, не учитывают реальные </w:t>
      </w:r>
      <w:r w:rsidRPr="003C0D90">
        <w:rPr>
          <w:rFonts w:ascii="Times New Roman" w:eastAsia="Times New Roman" w:hAnsi="Times New Roman" w:cs="Times New Roman"/>
          <w:sz w:val="24"/>
          <w:szCs w:val="24"/>
        </w:rPr>
        <w:lastRenderedPageBreak/>
        <w:t>возможности. Для большинства детей 4–5 лет характерно недостаточно четкое и правильное выполнение двигательных заданий, что обусловлено неустойчивостью волевых усилий по преодолению трудностей.</w:t>
      </w:r>
    </w:p>
    <w:p w14:paraId="671EB12A" w14:textId="77777777" w:rsidR="00164540" w:rsidRPr="003C0D90" w:rsidRDefault="00164540" w:rsidP="002F6FB1">
      <w:pPr>
        <w:widowControl w:val="0"/>
        <w:spacing w:after="0" w:line="276" w:lineRule="auto"/>
        <w:ind w:right="427"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Внимание детей приобретает все более устойчивый характер, совершенствуется зрительное, слуховое, осязательное восприятие. Они уже способны различать разные виды движений, представляют себе их смысл, назначение, овладевают умением выделять наиболее существенные элементы, выполнять их в соответствии с образцом. Это дает возможность педагогу приступать к процессу обучения техники основных видов движений.</w:t>
      </w:r>
    </w:p>
    <w:p w14:paraId="1F7F8069" w14:textId="77777777" w:rsidR="00164540" w:rsidRPr="003C0D90" w:rsidRDefault="00164540" w:rsidP="002F6FB1">
      <w:pPr>
        <w:widowControl w:val="0"/>
        <w:spacing w:before="2" w:after="0" w:line="276" w:lineRule="auto"/>
        <w:ind w:right="430"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Происходит развертывание разных видов детской деятельности, что способствует значительному увеличению двигательной активности детей в течение дня (по данным </w:t>
      </w:r>
      <w:proofErr w:type="spellStart"/>
      <w:r w:rsidRPr="003C0D90">
        <w:rPr>
          <w:rFonts w:ascii="Times New Roman" w:eastAsia="Times New Roman" w:hAnsi="Times New Roman" w:cs="Times New Roman"/>
          <w:sz w:val="24"/>
          <w:szCs w:val="24"/>
        </w:rPr>
        <w:t>шагометрии</w:t>
      </w:r>
      <w:proofErr w:type="spellEnd"/>
      <w:r w:rsidRPr="003C0D90">
        <w:rPr>
          <w:rFonts w:ascii="Times New Roman" w:eastAsia="Times New Roman" w:hAnsi="Times New Roman" w:cs="Times New Roman"/>
          <w:sz w:val="24"/>
          <w:szCs w:val="24"/>
        </w:rPr>
        <w:t>, от 11 до 13 тыс. движений). На занятиях по физической культуре разного типа показатели двигательной активности детей 4–5 лет могут колебаться от 1100 до 1700 движений, в зависимости от состояния здоровья, функциональных и двигательных возможностей.</w:t>
      </w:r>
    </w:p>
    <w:p w14:paraId="796E020D" w14:textId="6978E2F8" w:rsidR="00164540" w:rsidRPr="003C0D90" w:rsidRDefault="00164540" w:rsidP="002F6FB1">
      <w:pPr>
        <w:widowControl w:val="0"/>
        <w:spacing w:after="0" w:line="276" w:lineRule="auto"/>
        <w:ind w:right="389" w:firstLine="679"/>
        <w:jc w:val="both"/>
        <w:rPr>
          <w:rFonts w:ascii="Times New Roman" w:eastAsia="Times New Roman" w:hAnsi="Times New Roman" w:cs="Times New Roman"/>
          <w:sz w:val="24"/>
          <w:szCs w:val="24"/>
        </w:rPr>
      </w:pPr>
      <w:r w:rsidRPr="00164540">
        <w:rPr>
          <w:rFonts w:ascii="Times New Roman" w:eastAsia="Times New Roman" w:hAnsi="Times New Roman" w:cs="Times New Roman"/>
          <w:bCs/>
          <w:iCs/>
          <w:sz w:val="24"/>
          <w:szCs w:val="24"/>
        </w:rPr>
        <w:t>Характеристика речевого развития.</w:t>
      </w:r>
      <w:r w:rsidR="0040787C">
        <w:rPr>
          <w:rFonts w:ascii="Times New Roman" w:eastAsia="Times New Roman" w:hAnsi="Times New Roman" w:cs="Times New Roman"/>
          <w:bCs/>
          <w:iCs/>
          <w:sz w:val="24"/>
          <w:szCs w:val="24"/>
        </w:rPr>
        <w:t xml:space="preserve"> </w:t>
      </w:r>
      <w:proofErr w:type="gramStart"/>
      <w:r w:rsidRPr="003C0D90">
        <w:rPr>
          <w:rFonts w:ascii="Times New Roman" w:eastAsia="Times New Roman" w:hAnsi="Times New Roman" w:cs="Times New Roman"/>
          <w:sz w:val="24"/>
          <w:szCs w:val="24"/>
        </w:rPr>
        <w:t>Главное</w:t>
      </w:r>
      <w:proofErr w:type="gramEnd"/>
      <w:r w:rsidRPr="003C0D90">
        <w:rPr>
          <w:rFonts w:ascii="Times New Roman" w:eastAsia="Times New Roman" w:hAnsi="Times New Roman" w:cs="Times New Roman"/>
          <w:sz w:val="24"/>
          <w:szCs w:val="24"/>
        </w:rPr>
        <w:t xml:space="preserve"> направление в развитии речи ребенка на пятом году жизни — освоение связной монологической речи. В это время происходят</w:t>
      </w:r>
      <w:bookmarkEnd w:id="7"/>
      <w:r w:rsidRPr="003C0D90">
        <w:rPr>
          <w:rFonts w:ascii="Times New Roman" w:eastAsia="Times New Roman" w:hAnsi="Times New Roman" w:cs="Times New Roman"/>
          <w:sz w:val="24"/>
          <w:szCs w:val="24"/>
        </w:rPr>
        <w:t xml:space="preserve"> заметные изменения в формировании грамматического строя речи, в освоении способов словообразования, наступает период словесного творчества.</w:t>
      </w:r>
    </w:p>
    <w:p w14:paraId="0C51989F" w14:textId="77777777" w:rsidR="00164540" w:rsidRPr="003C0D90" w:rsidRDefault="00164540" w:rsidP="002F6FB1">
      <w:pPr>
        <w:widowControl w:val="0"/>
        <w:tabs>
          <w:tab w:val="left" w:pos="1745"/>
          <w:tab w:val="left" w:pos="2103"/>
          <w:tab w:val="left" w:pos="2894"/>
          <w:tab w:val="left" w:pos="4127"/>
          <w:tab w:val="left" w:pos="4882"/>
          <w:tab w:val="left" w:pos="5726"/>
          <w:tab w:val="left" w:pos="7146"/>
          <w:tab w:val="left" w:pos="8562"/>
        </w:tabs>
        <w:spacing w:before="2" w:after="0" w:line="276" w:lineRule="auto"/>
        <w:ind w:right="386"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Активный словарь обогащается словами, обозначающими качества предметов, производимые</w:t>
      </w:r>
      <w:r w:rsidRPr="003C0D90">
        <w:rPr>
          <w:rFonts w:ascii="Times New Roman" w:eastAsia="Times New Roman" w:hAnsi="Times New Roman" w:cs="Times New Roman"/>
          <w:sz w:val="24"/>
          <w:szCs w:val="24"/>
        </w:rPr>
        <w:tab/>
        <w:t>с</w:t>
      </w:r>
      <w:r w:rsidRPr="003C0D90">
        <w:rPr>
          <w:rFonts w:ascii="Times New Roman" w:eastAsia="Times New Roman" w:hAnsi="Times New Roman" w:cs="Times New Roman"/>
          <w:sz w:val="24"/>
          <w:szCs w:val="24"/>
        </w:rPr>
        <w:tab/>
        <w:t>ними</w:t>
      </w:r>
      <w:r w:rsidRPr="003C0D90">
        <w:rPr>
          <w:rFonts w:ascii="Times New Roman" w:eastAsia="Times New Roman" w:hAnsi="Times New Roman" w:cs="Times New Roman"/>
          <w:sz w:val="24"/>
          <w:szCs w:val="24"/>
        </w:rPr>
        <w:tab/>
        <w:t>действия.</w:t>
      </w:r>
      <w:r w:rsidRPr="003C0D90">
        <w:rPr>
          <w:rFonts w:ascii="Times New Roman" w:eastAsia="Times New Roman" w:hAnsi="Times New Roman" w:cs="Times New Roman"/>
          <w:sz w:val="24"/>
          <w:szCs w:val="24"/>
        </w:rPr>
        <w:tab/>
        <w:t>Дети</w:t>
      </w:r>
      <w:r w:rsidRPr="003C0D90">
        <w:rPr>
          <w:rFonts w:ascii="Times New Roman" w:eastAsia="Times New Roman" w:hAnsi="Times New Roman" w:cs="Times New Roman"/>
          <w:sz w:val="24"/>
          <w:szCs w:val="24"/>
        </w:rPr>
        <w:tab/>
        <w:t>могут</w:t>
      </w:r>
      <w:r w:rsidRPr="003C0D90">
        <w:rPr>
          <w:rFonts w:ascii="Times New Roman" w:eastAsia="Times New Roman" w:hAnsi="Times New Roman" w:cs="Times New Roman"/>
          <w:sz w:val="24"/>
          <w:szCs w:val="24"/>
        </w:rPr>
        <w:tab/>
        <w:t>определить</w:t>
      </w:r>
      <w:r w:rsidRPr="003C0D90">
        <w:rPr>
          <w:rFonts w:ascii="Times New Roman" w:eastAsia="Times New Roman" w:hAnsi="Times New Roman" w:cs="Times New Roman"/>
          <w:sz w:val="24"/>
          <w:szCs w:val="24"/>
        </w:rPr>
        <w:tab/>
        <w:t>назначение предмета, функциональные признаки («Мяч — это игрушка, в него играют»), начинают активнее подбирать слова с противоположным (антонимы) и близким (синонимы) значением, сравнивают предметы и явления, применяют обобщающие слова (существительные с собирательным значением). Дошкольники средней группы осваивают разные типы высказывания — описание, повествование и элементарное рассуждение. Речь детей становится более связной и последовательной; совершенствуются понимание смысловой стороны речи, синтаксическая структура предложений, звуковая сторона речи, то есть все те умения, которые необходимы для развития связной речи.</w:t>
      </w:r>
    </w:p>
    <w:p w14:paraId="3158D4D1" w14:textId="77777777" w:rsidR="00164540" w:rsidRPr="003C0D90" w:rsidRDefault="00164540" w:rsidP="002F6FB1">
      <w:pPr>
        <w:widowControl w:val="0"/>
        <w:spacing w:after="0" w:line="276" w:lineRule="auto"/>
        <w:ind w:right="426"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Особенностью речевого развития детей данного возраста является стремление к словообразованию. Оно появляется в результате творческого освоения богатств родного языка и называется словотворчеством. Ребенок, еще не до конца владеющий способами словообразования, пытается самостоятельно сконструировать новые слова на основе освоенных морфологических элементов языка (молоток–</w:t>
      </w:r>
      <w:proofErr w:type="spellStart"/>
      <w:r w:rsidRPr="003C0D90">
        <w:rPr>
          <w:rFonts w:ascii="Times New Roman" w:eastAsia="Times New Roman" w:hAnsi="Times New Roman" w:cs="Times New Roman"/>
          <w:sz w:val="24"/>
          <w:szCs w:val="24"/>
        </w:rPr>
        <w:t>колоток</w:t>
      </w:r>
      <w:proofErr w:type="spellEnd"/>
      <w:r w:rsidRPr="003C0D90">
        <w:rPr>
          <w:rFonts w:ascii="Times New Roman" w:eastAsia="Times New Roman" w:hAnsi="Times New Roman" w:cs="Times New Roman"/>
          <w:sz w:val="24"/>
          <w:szCs w:val="24"/>
        </w:rPr>
        <w:t>, открытка–</w:t>
      </w:r>
      <w:proofErr w:type="spellStart"/>
      <w:r w:rsidRPr="003C0D90">
        <w:rPr>
          <w:rFonts w:ascii="Times New Roman" w:eastAsia="Times New Roman" w:hAnsi="Times New Roman" w:cs="Times New Roman"/>
          <w:sz w:val="24"/>
          <w:szCs w:val="24"/>
        </w:rPr>
        <w:t>закрытка</w:t>
      </w:r>
      <w:proofErr w:type="spellEnd"/>
      <w:r w:rsidRPr="003C0D90">
        <w:rPr>
          <w:rFonts w:ascii="Times New Roman" w:eastAsia="Times New Roman" w:hAnsi="Times New Roman" w:cs="Times New Roman"/>
          <w:sz w:val="24"/>
          <w:szCs w:val="24"/>
        </w:rPr>
        <w:t xml:space="preserve"> и т.п.). Детское словотворчество является ярким проявлением начала процесса формирования правил и языковых обобщений.</w:t>
      </w:r>
    </w:p>
    <w:p w14:paraId="37E93396" w14:textId="77777777" w:rsidR="00164540" w:rsidRPr="003C0D90" w:rsidRDefault="00164540" w:rsidP="002F6FB1">
      <w:pPr>
        <w:widowControl w:val="0"/>
        <w:spacing w:before="3" w:after="0" w:line="276" w:lineRule="auto"/>
        <w:ind w:right="429"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Вместе с тем в речи детей пятого года жизни встречаются нарушения. Не все дети правильно произносят шипящие и сонорные звуки, у некоторых недостаточно развита интонационная выразительность. Имеются недостатки в освоении грамматических правил речи (согласовании существительных и прилагательных в роде и числе, употреблении родительного падежа множественного числа).</w:t>
      </w:r>
    </w:p>
    <w:p w14:paraId="086CDD48" w14:textId="77777777" w:rsidR="00164540" w:rsidRPr="003C0D90" w:rsidRDefault="00164540" w:rsidP="002F6FB1">
      <w:pPr>
        <w:widowControl w:val="0"/>
        <w:spacing w:after="0" w:line="276" w:lineRule="auto"/>
        <w:ind w:left="142" w:right="-20" w:hanging="142"/>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Речь детей средней группы отличается подвижностью и неустойчивостью.</w:t>
      </w:r>
    </w:p>
    <w:p w14:paraId="5371DA30" w14:textId="77777777" w:rsidR="002F6FB1" w:rsidRDefault="00164540" w:rsidP="002F6FB1">
      <w:pPr>
        <w:widowControl w:val="0"/>
        <w:spacing w:line="276" w:lineRule="auto"/>
        <w:ind w:right="-20" w:firstLine="708"/>
      </w:pPr>
      <w:r w:rsidRPr="003C0D90">
        <w:rPr>
          <w:rFonts w:ascii="Times New Roman" w:eastAsia="Times New Roman" w:hAnsi="Times New Roman" w:cs="Times New Roman"/>
          <w:sz w:val="24"/>
          <w:szCs w:val="24"/>
        </w:rPr>
        <w:t xml:space="preserve">Дети могут ориентироваться на смысловую сторону слова, однако объяснение значения слова для многих затруднительно. Большинство детей не владеет в достаточной степени умением строить описание и повествование, затрудняется в построении </w:t>
      </w:r>
      <w:r w:rsidRPr="003C0D90">
        <w:rPr>
          <w:rFonts w:ascii="Times New Roman" w:eastAsia="Times New Roman" w:hAnsi="Times New Roman" w:cs="Times New Roman"/>
          <w:sz w:val="24"/>
          <w:szCs w:val="24"/>
        </w:rPr>
        <w:lastRenderedPageBreak/>
        <w:t>рассказов-рассуждений. Они нарушают структуру и последовательность изложения, не могут связывать между собой предложения и части высказывания</w:t>
      </w:r>
    </w:p>
    <w:p w14:paraId="51CC44C5" w14:textId="77777777" w:rsidR="002F6FB1" w:rsidRPr="002F6FB1" w:rsidRDefault="002F6FB1" w:rsidP="002F6FB1">
      <w:pPr>
        <w:widowControl w:val="0"/>
        <w:spacing w:before="14" w:after="0" w:line="276" w:lineRule="auto"/>
        <w:ind w:left="2977" w:right="2834" w:hanging="1497"/>
        <w:jc w:val="center"/>
        <w:rPr>
          <w:rFonts w:ascii="Times New Roman" w:eastAsia="Times New Roman" w:hAnsi="Times New Roman" w:cs="Times New Roman"/>
          <w:b/>
          <w:bCs/>
          <w:sz w:val="24"/>
          <w:szCs w:val="24"/>
        </w:rPr>
      </w:pPr>
      <w:r w:rsidRPr="002F6FB1">
        <w:rPr>
          <w:rFonts w:ascii="Times New Roman" w:eastAsia="Times New Roman" w:hAnsi="Times New Roman" w:cs="Times New Roman"/>
          <w:b/>
          <w:bCs/>
          <w:sz w:val="24"/>
          <w:szCs w:val="24"/>
        </w:rPr>
        <w:t>Старший дошкольный возраст</w:t>
      </w:r>
    </w:p>
    <w:p w14:paraId="24771189" w14:textId="77777777" w:rsidR="002F6FB1" w:rsidRPr="002F6FB1" w:rsidRDefault="002F6FB1" w:rsidP="002F6FB1">
      <w:pPr>
        <w:widowControl w:val="0"/>
        <w:spacing w:before="14" w:after="0" w:line="276" w:lineRule="auto"/>
        <w:ind w:left="4332" w:right="2834" w:hanging="1247"/>
        <w:rPr>
          <w:rFonts w:ascii="Times New Roman" w:eastAsia="Times New Roman" w:hAnsi="Times New Roman" w:cs="Times New Roman"/>
          <w:b/>
          <w:bCs/>
          <w:sz w:val="24"/>
          <w:szCs w:val="24"/>
        </w:rPr>
      </w:pPr>
      <w:r w:rsidRPr="002F6FB1">
        <w:rPr>
          <w:rFonts w:ascii="Times New Roman" w:eastAsia="Times New Roman" w:hAnsi="Times New Roman" w:cs="Times New Roman"/>
          <w:b/>
          <w:bCs/>
          <w:sz w:val="24"/>
          <w:szCs w:val="24"/>
        </w:rPr>
        <w:t xml:space="preserve">                    (5-6 лет)</w:t>
      </w:r>
    </w:p>
    <w:p w14:paraId="06E871B1" w14:textId="77777777" w:rsidR="002F6FB1" w:rsidRPr="003C0D90" w:rsidRDefault="002F6FB1" w:rsidP="002F6FB1">
      <w:pPr>
        <w:widowControl w:val="0"/>
        <w:tabs>
          <w:tab w:val="left" w:pos="284"/>
          <w:tab w:val="left" w:pos="3128"/>
          <w:tab w:val="left" w:pos="4078"/>
          <w:tab w:val="left" w:pos="6234"/>
          <w:tab w:val="left" w:pos="7727"/>
        </w:tabs>
        <w:spacing w:before="2" w:after="0" w:line="276" w:lineRule="auto"/>
        <w:ind w:right="-1"/>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ab/>
        <w:t>На шестом году жизни совершенствуется физическое развитие детей: стабилизируются физиологические функции и процессы, укрепляется нервная система. По данным ВОЗ, средние антропометрические показатели к шести годам следующие: мальчики весят 20,9 кг при росте 115,5 см, вес девочек составляет 20,2 кг при росте 114,7 см. При этом главный показатель нормы — комфорт и хорошее самочувствие ребенка</w:t>
      </w:r>
    </w:p>
    <w:p w14:paraId="1E5E3A44" w14:textId="5DA83CCD" w:rsidR="002F6FB1" w:rsidRPr="00095A02" w:rsidRDefault="002F6FB1" w:rsidP="002F6FB1">
      <w:pPr>
        <w:widowControl w:val="0"/>
        <w:tabs>
          <w:tab w:val="left" w:pos="2411"/>
          <w:tab w:val="left" w:pos="3814"/>
          <w:tab w:val="left" w:pos="5371"/>
          <w:tab w:val="left" w:pos="6641"/>
          <w:tab w:val="left" w:pos="7727"/>
          <w:tab w:val="left" w:pos="7886"/>
        </w:tabs>
        <w:spacing w:after="0" w:line="276" w:lineRule="auto"/>
        <w:ind w:right="-1"/>
        <w:jc w:val="both"/>
        <w:rPr>
          <w:rFonts w:ascii="Times New Roman" w:eastAsia="Times New Roman" w:hAnsi="Times New Roman" w:cs="Times New Roman"/>
          <w:sz w:val="24"/>
          <w:szCs w:val="24"/>
        </w:rPr>
      </w:pPr>
      <w:r w:rsidRPr="00095A02">
        <w:rPr>
          <w:rFonts w:ascii="Times New Roman" w:eastAsia="Times New Roman" w:hAnsi="Times New Roman" w:cs="Times New Roman"/>
          <w:bCs/>
          <w:iCs/>
          <w:sz w:val="24"/>
          <w:szCs w:val="24"/>
        </w:rPr>
        <w:t>Психическое</w:t>
      </w:r>
      <w:r w:rsidR="0040787C">
        <w:rPr>
          <w:rFonts w:ascii="Times New Roman" w:eastAsia="Times New Roman" w:hAnsi="Times New Roman" w:cs="Times New Roman"/>
          <w:bCs/>
          <w:iCs/>
          <w:sz w:val="24"/>
          <w:szCs w:val="24"/>
        </w:rPr>
        <w:t xml:space="preserve"> </w:t>
      </w:r>
      <w:r w:rsidRPr="00095A02">
        <w:rPr>
          <w:rFonts w:ascii="Times New Roman" w:eastAsia="Times New Roman" w:hAnsi="Times New Roman" w:cs="Times New Roman"/>
          <w:bCs/>
          <w:iCs/>
          <w:sz w:val="24"/>
          <w:szCs w:val="24"/>
        </w:rPr>
        <w:t>развитие.</w:t>
      </w:r>
      <w:r w:rsidRPr="00095A02">
        <w:rPr>
          <w:rFonts w:ascii="Times New Roman" w:eastAsia="Times New Roman" w:hAnsi="Times New Roman" w:cs="Times New Roman"/>
          <w:sz w:val="24"/>
          <w:szCs w:val="24"/>
        </w:rPr>
        <w:tab/>
      </w:r>
    </w:p>
    <w:p w14:paraId="1FEE0791" w14:textId="77777777" w:rsidR="002F6FB1" w:rsidRPr="003C0D90" w:rsidRDefault="002F6FB1" w:rsidP="002F6FB1">
      <w:pPr>
        <w:widowControl w:val="0"/>
        <w:tabs>
          <w:tab w:val="left" w:pos="2411"/>
          <w:tab w:val="left" w:pos="3814"/>
          <w:tab w:val="left" w:pos="5371"/>
          <w:tab w:val="left" w:pos="6641"/>
          <w:tab w:val="left" w:pos="7727"/>
          <w:tab w:val="left" w:pos="7886"/>
        </w:tabs>
        <w:spacing w:after="0" w:line="276" w:lineRule="auto"/>
        <w:ind w:right="-1"/>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Социальная</w:t>
      </w:r>
      <w:r w:rsidRPr="003C0D90">
        <w:rPr>
          <w:rFonts w:ascii="Times New Roman" w:eastAsia="Times New Roman" w:hAnsi="Times New Roman" w:cs="Times New Roman"/>
          <w:sz w:val="24"/>
          <w:szCs w:val="24"/>
        </w:rPr>
        <w:tab/>
        <w:t>ситуация</w:t>
      </w:r>
      <w:r w:rsidRPr="003C0D90">
        <w:rPr>
          <w:rFonts w:ascii="Times New Roman" w:eastAsia="Times New Roman" w:hAnsi="Times New Roman" w:cs="Times New Roman"/>
          <w:sz w:val="24"/>
          <w:szCs w:val="24"/>
        </w:rPr>
        <w:tab/>
        <w:t>развития</w:t>
      </w:r>
      <w:r w:rsidRPr="003C0D90">
        <w:rPr>
          <w:rFonts w:ascii="Times New Roman" w:eastAsia="Times New Roman" w:hAnsi="Times New Roman" w:cs="Times New Roman"/>
          <w:sz w:val="24"/>
          <w:szCs w:val="24"/>
        </w:rPr>
        <w:tab/>
        <w:t>характеризуется установлением отношений сотрудничества со взрослым, попытками влиять на него, активным освоением социального пространства.</w:t>
      </w:r>
    </w:p>
    <w:p w14:paraId="09A4F662" w14:textId="77777777" w:rsidR="00D12347" w:rsidRPr="002F6FB1" w:rsidRDefault="002F6FB1" w:rsidP="002F6FB1">
      <w:pPr>
        <w:tabs>
          <w:tab w:val="left" w:pos="687"/>
        </w:tabs>
        <w:spacing w:after="0" w:line="276" w:lineRule="auto"/>
      </w:pPr>
      <w:r w:rsidRPr="003C0D90">
        <w:rPr>
          <w:rFonts w:ascii="Times New Roman" w:eastAsia="Times New Roman" w:hAnsi="Times New Roman" w:cs="Times New Roman"/>
          <w:sz w:val="24"/>
          <w:szCs w:val="24"/>
        </w:rPr>
        <w:t>Общение ребенка со взрослым становится все более разнообразным, постепенно оно все более приобретает черты личностного — взрослый выступает для ребенка источником социальных познаний, эталоном поведения в различных ситуациях. Изменяются вопросы детей — они становятся независимыми от конкретной ситуации: ребенок стремится действия. В активной деятельности развивается личность ребенка, совершенствуются познавательные процессы и формируются новообразования возраста</w:t>
      </w:r>
      <w:bookmarkStart w:id="8" w:name="_page_92_0"/>
      <w:r>
        <w:t>.</w:t>
      </w:r>
    </w:p>
    <w:p w14:paraId="188CC3A1" w14:textId="77777777" w:rsidR="00D12347" w:rsidRPr="003C0D90" w:rsidRDefault="00D12347" w:rsidP="002F6FB1">
      <w:pPr>
        <w:widowControl w:val="0"/>
        <w:spacing w:after="0" w:line="276" w:lineRule="auto"/>
        <w:ind w:right="425"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Наблюдается переход от непроизвольного и непосредственного запоминания к произвольному и опосредованному запоминанию и припоминанию. В 5–6 лет ребенок может использовать повторение как прием запоминания. По-прежнему легко запоминает эмоционально насыщенные события, которые могут оставаться в долговременной памяти длительное время. В этом возрасте хорошо развиты механическая память и эйдетическая — восстановление в памяти зрительного образа увиденного; постепенно формируется смысловая память. Память объединяется с речью и мышлением и начинает приобретать интеллектуальный характер, ребенок становится способным рассуждать.</w:t>
      </w:r>
    </w:p>
    <w:p w14:paraId="6B39A98A" w14:textId="7690EB7A" w:rsidR="00D12347" w:rsidRPr="003C0D90" w:rsidRDefault="00D12347" w:rsidP="002F6FB1">
      <w:pPr>
        <w:widowControl w:val="0"/>
        <w:tabs>
          <w:tab w:val="left" w:pos="1496"/>
          <w:tab w:val="left" w:pos="2856"/>
          <w:tab w:val="left" w:pos="4700"/>
          <w:tab w:val="left" w:pos="6252"/>
          <w:tab w:val="left" w:pos="7301"/>
          <w:tab w:val="left" w:pos="8262"/>
          <w:tab w:val="left" w:pos="8656"/>
        </w:tabs>
        <w:spacing w:before="1" w:after="0" w:line="276" w:lineRule="auto"/>
        <w:ind w:right="427"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Продолжается сенсорное развитие, совершенствуются различные виды ощущения, восприятия,</w:t>
      </w:r>
      <w:r w:rsidRPr="003C0D90">
        <w:rPr>
          <w:rFonts w:ascii="Times New Roman" w:eastAsia="Times New Roman" w:hAnsi="Times New Roman" w:cs="Times New Roman"/>
          <w:sz w:val="24"/>
          <w:szCs w:val="24"/>
        </w:rPr>
        <w:tab/>
        <w:t>наглядных</w:t>
      </w:r>
      <w:r w:rsidRPr="003C0D90">
        <w:rPr>
          <w:rFonts w:ascii="Times New Roman" w:eastAsia="Times New Roman" w:hAnsi="Times New Roman" w:cs="Times New Roman"/>
          <w:sz w:val="24"/>
          <w:szCs w:val="24"/>
        </w:rPr>
        <w:tab/>
        <w:t xml:space="preserve">представлений. Повышается острота зрения и точность </w:t>
      </w:r>
      <w:proofErr w:type="spellStart"/>
      <w:r w:rsidRPr="003C0D90">
        <w:rPr>
          <w:rFonts w:ascii="Times New Roman" w:eastAsia="Times New Roman" w:hAnsi="Times New Roman" w:cs="Times New Roman"/>
          <w:sz w:val="24"/>
          <w:szCs w:val="24"/>
        </w:rPr>
        <w:t>цветовосприятия</w:t>
      </w:r>
      <w:proofErr w:type="spellEnd"/>
      <w:r w:rsidRPr="003C0D90">
        <w:rPr>
          <w:rFonts w:ascii="Times New Roman" w:eastAsia="Times New Roman" w:hAnsi="Times New Roman" w:cs="Times New Roman"/>
          <w:sz w:val="24"/>
          <w:szCs w:val="24"/>
        </w:rPr>
        <w:t>, развивается фонематический слух, возрастает точность оценки веса предметов.</w:t>
      </w:r>
    </w:p>
    <w:p w14:paraId="1E29F9DD" w14:textId="77777777" w:rsidR="00D12347" w:rsidRPr="003C0D90" w:rsidRDefault="00D12347" w:rsidP="002F6FB1">
      <w:pPr>
        <w:widowControl w:val="0"/>
        <w:spacing w:before="2" w:after="0" w:line="276" w:lineRule="auto"/>
        <w:ind w:right="425"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Существенные изменения происходят в умении ориентироваться в пространстве — ребенок выделяет собственное тело, ведущую руку, ориентируется в плане комнаты. Пока с трудом формируется ориентировка во времени: от восприятия режимных моментов ребенок переходит к восприятию дней недели, сезонов, лучше представляет настоящее, однако почти не ориентируется в будущем.</w:t>
      </w:r>
    </w:p>
    <w:p w14:paraId="4B6347F6" w14:textId="77777777" w:rsidR="00D12347" w:rsidRPr="003C0D90" w:rsidRDefault="00D12347" w:rsidP="002F6FB1">
      <w:pPr>
        <w:widowControl w:val="0"/>
        <w:spacing w:after="0" w:line="276" w:lineRule="auto"/>
        <w:ind w:right="387"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Наглядно-образное мышление является ведущим в возрасте 5–6 лет, однако именно в этом возрасте закладываются основы словесно-логического мышления, дети начинают понимать позицию другого человека в знакомых для себя ситуациях. Осуществляется постепенный переход от эгоцентризма детского мышления к </w:t>
      </w:r>
      <w:proofErr w:type="spellStart"/>
      <w:r w:rsidRPr="003C0D90">
        <w:rPr>
          <w:rFonts w:ascii="Times New Roman" w:eastAsia="Times New Roman" w:hAnsi="Times New Roman" w:cs="Times New Roman"/>
          <w:sz w:val="24"/>
          <w:szCs w:val="24"/>
        </w:rPr>
        <w:t>децентрации</w:t>
      </w:r>
      <w:proofErr w:type="spellEnd"/>
      <w:r w:rsidRPr="003C0D90">
        <w:rPr>
          <w:rFonts w:ascii="Times New Roman" w:eastAsia="Times New Roman" w:hAnsi="Times New Roman" w:cs="Times New Roman"/>
          <w:sz w:val="24"/>
          <w:szCs w:val="24"/>
        </w:rPr>
        <w:t xml:space="preserve"> — способности принять и понять позицию другого. Формируются действия моделирования: ребенок способен разложить предмет на эталоны — форму, цвет, величину.</w:t>
      </w:r>
    </w:p>
    <w:p w14:paraId="3ACC7671" w14:textId="77777777" w:rsidR="00D12347" w:rsidRPr="003C0D90" w:rsidRDefault="00D12347" w:rsidP="002F6FB1">
      <w:pPr>
        <w:widowControl w:val="0"/>
        <w:spacing w:before="1" w:after="0" w:line="276" w:lineRule="auto"/>
        <w:ind w:right="427"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В воображении ребенок этого возраста начинает использовать символы, то есть замещать реальные предметы и ситуации воображаемыми: образ предмета отделяется </w:t>
      </w:r>
      <w:r w:rsidRPr="003C0D90">
        <w:rPr>
          <w:rFonts w:ascii="Times New Roman" w:eastAsia="Times New Roman" w:hAnsi="Times New Roman" w:cs="Times New Roman"/>
          <w:sz w:val="24"/>
          <w:szCs w:val="24"/>
        </w:rPr>
        <w:lastRenderedPageBreak/>
        <w:t>от предмета и обозначается словом. В аффективном воображении к 5–6 годам у ребенка начинают формироваться механизмы психологической защиты, например, появляются проекции — приписывание своих отрицательных поступков другому. Уже к 6 годам ребенок способен жить в воображаемом мире. Воображение оказывает влияние на все виды деятельности старшего дошкольника, особенно на рисование, конструирование, игру.</w:t>
      </w:r>
    </w:p>
    <w:p w14:paraId="50E8B13B" w14:textId="77777777" w:rsidR="00D12347" w:rsidRPr="003C0D90" w:rsidRDefault="00D12347" w:rsidP="002F6FB1">
      <w:pPr>
        <w:widowControl w:val="0"/>
        <w:spacing w:after="0" w:line="276" w:lineRule="auto"/>
        <w:ind w:right="393" w:firstLine="708"/>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Внимание приобретает большую сосредоточенность и устойчивость. Повышается объем внимания, оно становится более опосредованным.</w:t>
      </w:r>
    </w:p>
    <w:p w14:paraId="09E3F8A8" w14:textId="77777777" w:rsidR="00D12347" w:rsidRPr="003C0D90" w:rsidRDefault="00D12347" w:rsidP="002F6FB1">
      <w:pPr>
        <w:widowControl w:val="0"/>
        <w:tabs>
          <w:tab w:val="left" w:pos="1438"/>
          <w:tab w:val="left" w:pos="2624"/>
          <w:tab w:val="left" w:pos="3029"/>
          <w:tab w:val="left" w:pos="4475"/>
          <w:tab w:val="left" w:pos="5127"/>
          <w:tab w:val="left" w:pos="6722"/>
          <w:tab w:val="left" w:pos="8228"/>
        </w:tabs>
        <w:spacing w:after="0" w:line="276" w:lineRule="auto"/>
        <w:ind w:right="432"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Эмоциональная сфера ребенка становится более устойчивой, он постепенно осмысливает значение норм в поведении и способен соотносить свое поведение и эмоции с принятыми</w:t>
      </w:r>
      <w:r w:rsidRPr="003C0D90">
        <w:rPr>
          <w:rFonts w:ascii="Times New Roman" w:eastAsia="Times New Roman" w:hAnsi="Times New Roman" w:cs="Times New Roman"/>
          <w:sz w:val="24"/>
          <w:szCs w:val="24"/>
        </w:rPr>
        <w:tab/>
        <w:t>нормами</w:t>
      </w:r>
      <w:r w:rsidRPr="003C0D90">
        <w:rPr>
          <w:rFonts w:ascii="Times New Roman" w:eastAsia="Times New Roman" w:hAnsi="Times New Roman" w:cs="Times New Roman"/>
          <w:sz w:val="24"/>
          <w:szCs w:val="24"/>
        </w:rPr>
        <w:tab/>
        <w:t>и</w:t>
      </w:r>
      <w:r w:rsidRPr="003C0D90">
        <w:rPr>
          <w:rFonts w:ascii="Times New Roman" w:eastAsia="Times New Roman" w:hAnsi="Times New Roman" w:cs="Times New Roman"/>
          <w:sz w:val="24"/>
          <w:szCs w:val="24"/>
        </w:rPr>
        <w:tab/>
        <w:t>правилами;</w:t>
      </w:r>
      <w:r w:rsidRPr="003C0D90">
        <w:rPr>
          <w:rFonts w:ascii="Times New Roman" w:eastAsia="Times New Roman" w:hAnsi="Times New Roman" w:cs="Times New Roman"/>
          <w:sz w:val="24"/>
          <w:szCs w:val="24"/>
        </w:rPr>
        <w:tab/>
        <w:t>ему свойственны открытость,</w:t>
      </w:r>
      <w:r w:rsidRPr="003C0D90">
        <w:rPr>
          <w:rFonts w:ascii="Times New Roman" w:eastAsia="Times New Roman" w:hAnsi="Times New Roman" w:cs="Times New Roman"/>
          <w:sz w:val="24"/>
          <w:szCs w:val="24"/>
        </w:rPr>
        <w:tab/>
        <w:t>искренность, впечатлительность, избирательность отношений.</w:t>
      </w:r>
    </w:p>
    <w:p w14:paraId="09C6FECE" w14:textId="77777777" w:rsidR="00D12347" w:rsidRPr="003C0D90" w:rsidRDefault="00D12347" w:rsidP="002F6FB1">
      <w:pPr>
        <w:widowControl w:val="0"/>
        <w:spacing w:after="0" w:line="276" w:lineRule="auto"/>
        <w:ind w:right="429"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Развитие личности ребенка происходит в общении, в процессе сравнения себя с другими детьми группы. В зависимости от того, какую позицию (социальную роль) играет ребенок в группе, формируется его самооценка, она становится устойчивой и начинает определять поступки ребенка.</w:t>
      </w:r>
    </w:p>
    <w:p w14:paraId="3229DA09" w14:textId="77777777" w:rsidR="00D12347" w:rsidRPr="003C0D90" w:rsidRDefault="00D12347" w:rsidP="002F6FB1">
      <w:pPr>
        <w:widowControl w:val="0"/>
        <w:spacing w:after="0" w:line="276" w:lineRule="auto"/>
        <w:ind w:left="708" w:right="-20"/>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старшем дошкольном возрасте внутренняя организация поведения становится</w:t>
      </w:r>
    </w:p>
    <w:bookmarkEnd w:id="8"/>
    <w:p w14:paraId="0A9E63C3" w14:textId="77777777" w:rsidR="00D12347" w:rsidRPr="003C0D90" w:rsidRDefault="00D12347" w:rsidP="002F6FB1">
      <w:pPr>
        <w:widowControl w:val="0"/>
        <w:spacing w:before="5" w:after="0" w:line="276" w:lineRule="auto"/>
        <w:ind w:right="42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более сложной. Деятельность ребенка все более побуждается и направляется уже не отдельными мотивами, а определенным соподчинением мотивов. Иерархия мотивов является психологической основой формирования воли и произвольности поведения. Чрезвычайно важно вырабатывать у детей правильные мотивы поведения — например, сделать хорошо не для того, чтобы тебя не ругали, а чтобы можно было узнать что-то новое, «открыть» новый способ действия, чтобы лучше пользоваться вещью, и др.</w:t>
      </w:r>
    </w:p>
    <w:p w14:paraId="7965F72B" w14:textId="77777777" w:rsidR="00D12347" w:rsidRPr="003C0D90" w:rsidRDefault="00D12347" w:rsidP="002F6FB1">
      <w:pPr>
        <w:widowControl w:val="0"/>
        <w:spacing w:before="2" w:after="0" w:line="276" w:lineRule="auto"/>
        <w:ind w:right="433"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У детей шестого года жизни отмечается усиление проявления целеустремленности поведения при постановке цели, а также при планировании деятельности, реализации принятой цели, закрепляется общественная направленность этого волевого качества.</w:t>
      </w:r>
    </w:p>
    <w:p w14:paraId="57C829D3" w14:textId="77777777" w:rsidR="00D12347" w:rsidRPr="003C0D90" w:rsidRDefault="00D12347" w:rsidP="002F6FB1">
      <w:pPr>
        <w:widowControl w:val="0"/>
        <w:spacing w:after="0" w:line="276" w:lineRule="auto"/>
        <w:ind w:right="433"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Ребенок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w:t>
      </w:r>
    </w:p>
    <w:p w14:paraId="34F97193" w14:textId="77777777" w:rsidR="00D12347" w:rsidRPr="003C0D90" w:rsidRDefault="00D12347" w:rsidP="002F6FB1">
      <w:pPr>
        <w:widowControl w:val="0"/>
        <w:spacing w:after="0" w:line="276" w:lineRule="auto"/>
        <w:ind w:right="425"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w:t>
      </w:r>
    </w:p>
    <w:p w14:paraId="6086D9C9" w14:textId="77777777" w:rsidR="00D12347" w:rsidRPr="003C0D90" w:rsidRDefault="00D12347" w:rsidP="002F6FB1">
      <w:pPr>
        <w:widowControl w:val="0"/>
        <w:spacing w:after="0" w:line="276" w:lineRule="auto"/>
        <w:ind w:right="429"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 Паук», «Я буду как принцесса» и т. п.). В них проявляются усваиваемые детьми этические нормы.</w:t>
      </w:r>
    </w:p>
    <w:p w14:paraId="305DD581" w14:textId="77777777" w:rsidR="00D12347" w:rsidRPr="003C0D90" w:rsidRDefault="00D12347" w:rsidP="002F6FB1">
      <w:pPr>
        <w:widowControl w:val="0"/>
        <w:spacing w:before="1" w:after="0" w:line="276" w:lineRule="auto"/>
        <w:ind w:right="429"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w:t>
      </w:r>
      <w:r w:rsidRPr="003C0D90">
        <w:rPr>
          <w:rFonts w:ascii="Times New Roman" w:eastAsia="Times New Roman" w:hAnsi="Times New Roman" w:cs="Times New Roman"/>
          <w:sz w:val="24"/>
          <w:szCs w:val="24"/>
        </w:rPr>
        <w:lastRenderedPageBreak/>
        <w:t>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w:t>
      </w:r>
    </w:p>
    <w:p w14:paraId="1AD47568" w14:textId="77777777" w:rsidR="00D12347" w:rsidRPr="003C0D90" w:rsidRDefault="00D12347" w:rsidP="002F6FB1">
      <w:pPr>
        <w:widowControl w:val="0"/>
        <w:spacing w:after="0" w:line="276" w:lineRule="auto"/>
        <w:ind w:right="438"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14:paraId="63A8CB74" w14:textId="77777777" w:rsidR="00D12347" w:rsidRPr="003C0D90" w:rsidRDefault="00D12347" w:rsidP="002F6FB1">
      <w:pPr>
        <w:widowControl w:val="0"/>
        <w:spacing w:after="0" w:line="276" w:lineRule="auto"/>
        <w:ind w:right="431"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14:paraId="5D921594" w14:textId="77777777" w:rsidR="00D12347" w:rsidRPr="003C0D90" w:rsidRDefault="00D12347" w:rsidP="002F6FB1">
      <w:pPr>
        <w:widowControl w:val="0"/>
        <w:spacing w:before="5" w:after="0" w:line="276" w:lineRule="auto"/>
        <w:ind w:right="42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w:t>
      </w:r>
    </w:p>
    <w:p w14:paraId="4852B2F2" w14:textId="77777777" w:rsidR="00D12347" w:rsidRPr="003C0D90" w:rsidRDefault="00D12347" w:rsidP="002F6FB1">
      <w:pPr>
        <w:widowControl w:val="0"/>
        <w:spacing w:after="0" w:line="276" w:lineRule="auto"/>
        <w:ind w:right="430"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 светло-красный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w:t>
      </w:r>
    </w:p>
    <w:p w14:paraId="27A7C223" w14:textId="77777777" w:rsidR="00D12347" w:rsidRPr="003C0D90" w:rsidRDefault="00D12347" w:rsidP="002F6FB1">
      <w:pPr>
        <w:widowControl w:val="0"/>
        <w:spacing w:after="0" w:line="276" w:lineRule="auto"/>
        <w:ind w:right="430"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Внимание 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 которое задается взрослым.</w:t>
      </w:r>
    </w:p>
    <w:p w14:paraId="69CF727B" w14:textId="77777777" w:rsidR="00D12347" w:rsidRPr="003C0D90" w:rsidRDefault="00D12347" w:rsidP="002F6FB1">
      <w:pPr>
        <w:widowControl w:val="0"/>
        <w:spacing w:after="0" w:line="276" w:lineRule="auto"/>
        <w:ind w:right="394" w:firstLine="708"/>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Объем памяти изменяется не существенно, улучшается ее устойчивость. При этом для запоминания дети уже могут использовать несложные приемы и средства.</w:t>
      </w:r>
    </w:p>
    <w:p w14:paraId="5667DA9C" w14:textId="77777777" w:rsidR="00D12347" w:rsidRPr="003C0D90" w:rsidRDefault="00D12347" w:rsidP="002F6FB1">
      <w:pPr>
        <w:widowControl w:val="0"/>
        <w:spacing w:after="0" w:line="276" w:lineRule="auto"/>
        <w:ind w:right="427"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w:t>
      </w:r>
    </w:p>
    <w:p w14:paraId="693A6B29" w14:textId="77777777" w:rsidR="00D12347" w:rsidRPr="003C0D90" w:rsidRDefault="00D12347" w:rsidP="002F6FB1">
      <w:pPr>
        <w:widowControl w:val="0"/>
        <w:tabs>
          <w:tab w:val="left" w:pos="1937"/>
          <w:tab w:val="left" w:pos="3753"/>
          <w:tab w:val="left" w:pos="4830"/>
          <w:tab w:val="left" w:pos="6026"/>
          <w:tab w:val="left" w:pos="7564"/>
        </w:tabs>
        <w:spacing w:after="0" w:line="276" w:lineRule="auto"/>
        <w:ind w:right="426"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Возраст 5—6 лет можно охарактеризовать как возраст овладения ребенком активным (продуктивным)</w:t>
      </w:r>
      <w:r w:rsidRPr="003C0D90">
        <w:rPr>
          <w:rFonts w:ascii="Times New Roman" w:eastAsia="Times New Roman" w:hAnsi="Times New Roman" w:cs="Times New Roman"/>
          <w:sz w:val="24"/>
          <w:szCs w:val="24"/>
        </w:rPr>
        <w:tab/>
        <w:t>воображением,</w:t>
      </w:r>
      <w:r w:rsidRPr="003C0D90">
        <w:rPr>
          <w:rFonts w:ascii="Times New Roman" w:eastAsia="Times New Roman" w:hAnsi="Times New Roman" w:cs="Times New Roman"/>
          <w:sz w:val="24"/>
          <w:szCs w:val="24"/>
        </w:rPr>
        <w:tab/>
        <w:t>которое начинает приобретать</w:t>
      </w:r>
      <w:r w:rsidRPr="003C0D90">
        <w:rPr>
          <w:rFonts w:ascii="Times New Roman" w:eastAsia="Times New Roman" w:hAnsi="Times New Roman" w:cs="Times New Roman"/>
          <w:sz w:val="24"/>
          <w:szCs w:val="24"/>
        </w:rPr>
        <w:tab/>
        <w:t xml:space="preserve">самостоятельность, отделяясь от практической деятельности и предваряя ее. Образы воображения значительно полнее и точнее воспроизводят </w:t>
      </w:r>
      <w:r w:rsidRPr="003C0D90">
        <w:rPr>
          <w:rFonts w:ascii="Times New Roman" w:eastAsia="Times New Roman" w:hAnsi="Times New Roman" w:cs="Times New Roman"/>
          <w:sz w:val="24"/>
          <w:szCs w:val="24"/>
        </w:rPr>
        <w:lastRenderedPageBreak/>
        <w:t>действительность. Ребенок четко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 рисовании.</w:t>
      </w:r>
    </w:p>
    <w:p w14:paraId="012DF198" w14:textId="77777777" w:rsidR="00D12347" w:rsidRPr="003C0D90" w:rsidRDefault="00D12347" w:rsidP="002F6FB1">
      <w:pPr>
        <w:widowControl w:val="0"/>
        <w:tabs>
          <w:tab w:val="left" w:pos="1527"/>
          <w:tab w:val="left" w:pos="3161"/>
          <w:tab w:val="left" w:pos="4046"/>
          <w:tab w:val="left" w:pos="5420"/>
          <w:tab w:val="left" w:pos="6771"/>
          <w:tab w:val="left" w:pos="7840"/>
          <w:tab w:val="left" w:pos="9044"/>
        </w:tabs>
        <w:spacing w:after="0" w:line="276" w:lineRule="auto"/>
        <w:ind w:right="387"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На шестом году жизни ребенка происходят важные изменения в развитии речи. Для детей этого возраста становится нормой правильное произношение звуков. Дети начинают употреблять</w:t>
      </w:r>
      <w:r w:rsidRPr="003C0D90">
        <w:rPr>
          <w:rFonts w:ascii="Times New Roman" w:eastAsia="Times New Roman" w:hAnsi="Times New Roman" w:cs="Times New Roman"/>
          <w:sz w:val="24"/>
          <w:szCs w:val="24"/>
        </w:rPr>
        <w:tab/>
        <w:t>обобщающие</w:t>
      </w:r>
      <w:r w:rsidRPr="003C0D90">
        <w:rPr>
          <w:rFonts w:ascii="Times New Roman" w:eastAsia="Times New Roman" w:hAnsi="Times New Roman" w:cs="Times New Roman"/>
          <w:sz w:val="24"/>
          <w:szCs w:val="24"/>
        </w:rPr>
        <w:tab/>
        <w:t>слова,</w:t>
      </w:r>
      <w:r w:rsidRPr="003C0D90">
        <w:rPr>
          <w:rFonts w:ascii="Times New Roman" w:eastAsia="Times New Roman" w:hAnsi="Times New Roman" w:cs="Times New Roman"/>
          <w:sz w:val="24"/>
          <w:szCs w:val="24"/>
        </w:rPr>
        <w:tab/>
        <w:t>синонимы, антонимы,</w:t>
      </w:r>
      <w:r w:rsidRPr="003C0D90">
        <w:rPr>
          <w:rFonts w:ascii="Times New Roman" w:eastAsia="Times New Roman" w:hAnsi="Times New Roman" w:cs="Times New Roman"/>
          <w:sz w:val="24"/>
          <w:szCs w:val="24"/>
        </w:rPr>
        <w:tab/>
        <w:t>оттенки</w:t>
      </w:r>
      <w:r w:rsidRPr="003C0D90">
        <w:rPr>
          <w:rFonts w:ascii="Times New Roman" w:eastAsia="Times New Roman" w:hAnsi="Times New Roman" w:cs="Times New Roman"/>
          <w:sz w:val="24"/>
          <w:szCs w:val="24"/>
        </w:rPr>
        <w:tab/>
        <w:t>значений</w:t>
      </w:r>
      <w:r w:rsidRPr="003C0D90">
        <w:rPr>
          <w:rFonts w:ascii="Times New Roman" w:eastAsia="Times New Roman" w:hAnsi="Times New Roman" w:cs="Times New Roman"/>
          <w:sz w:val="24"/>
          <w:szCs w:val="24"/>
        </w:rPr>
        <w:tab/>
        <w:t>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14:paraId="5A9A04B2" w14:textId="77777777" w:rsidR="00D12347" w:rsidRPr="003C0D90" w:rsidRDefault="00D12347" w:rsidP="002F6FB1">
      <w:pPr>
        <w:widowControl w:val="0"/>
        <w:spacing w:after="0" w:line="276" w:lineRule="auto"/>
        <w:ind w:right="435"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объем информации, ему доступно чтение с продолжением.</w:t>
      </w:r>
    </w:p>
    <w:p w14:paraId="61B30E82" w14:textId="77777777" w:rsidR="00D12347" w:rsidRPr="003C0D90" w:rsidRDefault="00D12347" w:rsidP="002F6FB1">
      <w:pPr>
        <w:widowControl w:val="0"/>
        <w:tabs>
          <w:tab w:val="left" w:pos="1093"/>
          <w:tab w:val="left" w:pos="1513"/>
          <w:tab w:val="left" w:pos="2554"/>
          <w:tab w:val="left" w:pos="3432"/>
          <w:tab w:val="left" w:pos="4263"/>
          <w:tab w:val="left" w:pos="4704"/>
          <w:tab w:val="left" w:pos="5959"/>
          <w:tab w:val="left" w:pos="6664"/>
          <w:tab w:val="left" w:pos="8100"/>
        </w:tabs>
        <w:spacing w:before="40" w:after="0" w:line="276" w:lineRule="auto"/>
        <w:ind w:right="425"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Повышаются возможности безопасности жизнедеятельности ребенка 5—6 лет. Это связано</w:t>
      </w:r>
      <w:r w:rsidRPr="003C0D90">
        <w:rPr>
          <w:rFonts w:ascii="Times New Roman" w:eastAsia="Times New Roman" w:hAnsi="Times New Roman" w:cs="Times New Roman"/>
          <w:sz w:val="24"/>
          <w:szCs w:val="24"/>
        </w:rPr>
        <w:tab/>
        <w:t>с</w:t>
      </w:r>
      <w:r w:rsidRPr="003C0D90">
        <w:rPr>
          <w:rFonts w:ascii="Times New Roman" w:eastAsia="Times New Roman" w:hAnsi="Times New Roman" w:cs="Times New Roman"/>
          <w:sz w:val="24"/>
          <w:szCs w:val="24"/>
        </w:rPr>
        <w:tab/>
        <w:t>ростом</w:t>
      </w:r>
      <w:r w:rsidRPr="003C0D90">
        <w:rPr>
          <w:rFonts w:ascii="Times New Roman" w:eastAsia="Times New Roman" w:hAnsi="Times New Roman" w:cs="Times New Roman"/>
          <w:sz w:val="24"/>
          <w:szCs w:val="24"/>
        </w:rPr>
        <w:tab/>
        <w:t>осознанности</w:t>
      </w:r>
      <w:r w:rsidRPr="003C0D90">
        <w:rPr>
          <w:rFonts w:ascii="Times New Roman" w:eastAsia="Times New Roman" w:hAnsi="Times New Roman" w:cs="Times New Roman"/>
          <w:sz w:val="24"/>
          <w:szCs w:val="24"/>
        </w:rPr>
        <w:tab/>
        <w:t>и</w:t>
      </w:r>
      <w:r w:rsidRPr="003C0D90">
        <w:rPr>
          <w:rFonts w:ascii="Times New Roman" w:eastAsia="Times New Roman" w:hAnsi="Times New Roman" w:cs="Times New Roman"/>
          <w:sz w:val="24"/>
          <w:szCs w:val="24"/>
        </w:rPr>
        <w:tab/>
        <w:t>произвольности</w:t>
      </w:r>
      <w:r w:rsidRPr="003C0D90">
        <w:rPr>
          <w:rFonts w:ascii="Times New Roman" w:eastAsia="Times New Roman" w:hAnsi="Times New Roman" w:cs="Times New Roman"/>
          <w:sz w:val="24"/>
          <w:szCs w:val="24"/>
        </w:rPr>
        <w:tab/>
        <w:t>поведения,</w:t>
      </w:r>
      <w:r w:rsidRPr="003C0D90">
        <w:rPr>
          <w:rFonts w:ascii="Times New Roman" w:eastAsia="Times New Roman" w:hAnsi="Times New Roman" w:cs="Times New Roman"/>
          <w:sz w:val="24"/>
          <w:szCs w:val="24"/>
        </w:rPr>
        <w:tab/>
        <w:t>преодолением эгоцентрической позиции (ребенок становится способным встать на позицию другого). Развивается     прогностическая</w:t>
      </w:r>
      <w:r w:rsidRPr="003C0D90">
        <w:rPr>
          <w:rFonts w:ascii="Times New Roman" w:eastAsia="Times New Roman" w:hAnsi="Times New Roman" w:cs="Times New Roman"/>
          <w:sz w:val="24"/>
          <w:szCs w:val="24"/>
        </w:rPr>
        <w:tab/>
        <w:t>функция     мышления,</w:t>
      </w:r>
      <w:r w:rsidRPr="003C0D90">
        <w:rPr>
          <w:rFonts w:ascii="Times New Roman" w:eastAsia="Times New Roman" w:hAnsi="Times New Roman" w:cs="Times New Roman"/>
          <w:sz w:val="24"/>
          <w:szCs w:val="24"/>
        </w:rPr>
        <w:tab/>
        <w:t>что     позволяет     ребенку видеть перспективу событий, предвидеть (предвосхищать) близкие и отдаленные последствия собственных действий и поступков, действий и поступков других людей.</w:t>
      </w:r>
    </w:p>
    <w:p w14:paraId="2D408178" w14:textId="77777777" w:rsidR="00D12347" w:rsidRPr="003C0D90" w:rsidRDefault="00D12347" w:rsidP="002F6FB1">
      <w:pPr>
        <w:widowControl w:val="0"/>
        <w:spacing w:after="0" w:line="276" w:lineRule="auto"/>
        <w:ind w:right="434"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w:t>
      </w:r>
    </w:p>
    <w:p w14:paraId="1EB3B62E" w14:textId="77777777" w:rsidR="00D12347" w:rsidRPr="003C0D90" w:rsidRDefault="00D12347" w:rsidP="002F6FB1">
      <w:pPr>
        <w:widowControl w:val="0"/>
        <w:spacing w:after="0" w:line="276" w:lineRule="auto"/>
        <w:ind w:right="390" w:firstLine="708"/>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w:t>
      </w:r>
    </w:p>
    <w:p w14:paraId="6F60D787" w14:textId="77777777" w:rsidR="00D12347" w:rsidRPr="003C0D90" w:rsidRDefault="00D12347" w:rsidP="002F6FB1">
      <w:pPr>
        <w:widowControl w:val="0"/>
        <w:spacing w:after="0" w:line="276" w:lineRule="auto"/>
        <w:ind w:right="430"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p w14:paraId="7139478F" w14:textId="30A69CCF" w:rsidR="00D12347" w:rsidRPr="003C0D90" w:rsidRDefault="00D12347" w:rsidP="002F6FB1">
      <w:pPr>
        <w:widowControl w:val="0"/>
        <w:spacing w:after="0" w:line="276" w:lineRule="auto"/>
        <w:ind w:right="428" w:firstLine="708"/>
        <w:jc w:val="both"/>
        <w:rPr>
          <w:rFonts w:ascii="Times New Roman" w:eastAsia="Times New Roman" w:hAnsi="Times New Roman" w:cs="Times New Roman"/>
          <w:sz w:val="24"/>
          <w:szCs w:val="24"/>
        </w:rPr>
      </w:pPr>
      <w:r w:rsidRPr="00095A02">
        <w:rPr>
          <w:rFonts w:ascii="Times New Roman" w:eastAsia="Times New Roman" w:hAnsi="Times New Roman" w:cs="Times New Roman"/>
          <w:bCs/>
          <w:iCs/>
          <w:sz w:val="24"/>
          <w:szCs w:val="24"/>
        </w:rPr>
        <w:t>Развитие моторики и становление двигательной активности.</w:t>
      </w:r>
      <w:r w:rsidR="0040787C">
        <w:rPr>
          <w:rFonts w:ascii="Times New Roman" w:eastAsia="Times New Roman" w:hAnsi="Times New Roman" w:cs="Times New Roman"/>
          <w:bCs/>
          <w:iCs/>
          <w:sz w:val="24"/>
          <w:szCs w:val="24"/>
        </w:rPr>
        <w:t xml:space="preserve"> </w:t>
      </w:r>
      <w:proofErr w:type="gramStart"/>
      <w:r w:rsidRPr="003C0D90">
        <w:rPr>
          <w:rFonts w:ascii="Times New Roman" w:eastAsia="Times New Roman" w:hAnsi="Times New Roman" w:cs="Times New Roman"/>
          <w:sz w:val="24"/>
          <w:szCs w:val="24"/>
        </w:rPr>
        <w:t>Детям</w:t>
      </w:r>
      <w:proofErr w:type="gramEnd"/>
      <w:r w:rsidRPr="003C0D90">
        <w:rPr>
          <w:rFonts w:ascii="Times New Roman" w:eastAsia="Times New Roman" w:hAnsi="Times New Roman" w:cs="Times New Roman"/>
          <w:sz w:val="24"/>
          <w:szCs w:val="24"/>
        </w:rPr>
        <w:t xml:space="preserve"> 5–6 лет свойственна высокая потребность в движениях. Двигательная активность становится все более целенаправленной, зависимой от эмоционального состояния и мотивов </w:t>
      </w:r>
      <w:r w:rsidRPr="003C0D90">
        <w:rPr>
          <w:rFonts w:ascii="Times New Roman" w:eastAsia="Times New Roman" w:hAnsi="Times New Roman" w:cs="Times New Roman"/>
          <w:sz w:val="24"/>
          <w:szCs w:val="24"/>
        </w:rPr>
        <w:lastRenderedPageBreak/>
        <w:t>деятельности. Дети овладевают сложными видами движений и различными способами их выполнения, а также некоторыми элементами техники.</w:t>
      </w:r>
    </w:p>
    <w:p w14:paraId="3D7B19FB" w14:textId="77777777" w:rsidR="00D12347" w:rsidRPr="003C0D90" w:rsidRDefault="00D12347" w:rsidP="002F6FB1">
      <w:pPr>
        <w:widowControl w:val="0"/>
        <w:spacing w:after="0" w:line="276" w:lineRule="auto"/>
        <w:ind w:right="390" w:firstLine="708"/>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Во время ходьбы у большинства детей наблюдаются согласованные движения рук и ног, уверенный широкий шаг и хорошая ориентировка в пространстве. Бег пятилетнего ребенка отличается хорошей координацией движений, прямолинейностью, возрастающей равномерностью и стремительностью. К шести годам бег становится правильным: поза непринужденная, голова приподнята, плечи не разворачиваются, движения рук и ног хорошо согласованы. Дети владеют разными способами бега. Они упражняются в разных видах прыжков (в длину с места, в высоту и в длину с разбега, вверх). Значительно улучшается согласованность и энергичность движений рук и ног при отталкивании, увеличивается фаза полета и дальность прыжка.</w:t>
      </w:r>
    </w:p>
    <w:p w14:paraId="36A094B7" w14:textId="77777777" w:rsidR="00D12347" w:rsidRPr="003C0D90" w:rsidRDefault="00D12347" w:rsidP="002F6FB1">
      <w:pPr>
        <w:widowControl w:val="0"/>
        <w:spacing w:after="0" w:line="276" w:lineRule="auto"/>
        <w:ind w:right="434"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Старшие дошкольники владеют всеми способами катания мяча, его бросания и ловли, метания в цель и вдаль. Значительно улучшаются навыки владения мячом: свободно его бросают и ловят, передают и перебрасывают друг другу двумя руками, снизу, от груди, сверху, а также двумя руками с отскоком от земли. У детей совершенствуются навыки ведения мяча правой и левой рукой.</w:t>
      </w:r>
    </w:p>
    <w:p w14:paraId="497604D9" w14:textId="77777777" w:rsidR="00D12347" w:rsidRPr="003C0D90" w:rsidRDefault="00D12347" w:rsidP="002F6FB1">
      <w:pPr>
        <w:widowControl w:val="0"/>
        <w:spacing w:after="0" w:line="276" w:lineRule="auto"/>
        <w:ind w:right="-20"/>
      </w:pPr>
      <w:r w:rsidRPr="003C0D90">
        <w:rPr>
          <w:rFonts w:ascii="Times New Roman" w:eastAsia="Times New Roman" w:hAnsi="Times New Roman" w:cs="Times New Roman"/>
          <w:sz w:val="24"/>
          <w:szCs w:val="24"/>
        </w:rPr>
        <w:t xml:space="preserve">На шестом году жизни значительно улучшаются показатели ловкости. Дети овладевают более сложными координационными движениями (прыжки на батуте, ходьба и бег по наклонным бумам), быстро приспосабливаются к изменяющимся ситуациям, сохраняют устойчивое положение тела в различных вариантах игр и упражнений.    </w:t>
      </w:r>
    </w:p>
    <w:p w14:paraId="4FA4E6E7" w14:textId="77777777" w:rsidR="00D12347" w:rsidRPr="003C0D90" w:rsidRDefault="00D12347" w:rsidP="002F6FB1">
      <w:pPr>
        <w:widowControl w:val="0"/>
        <w:spacing w:before="5" w:after="0" w:line="276" w:lineRule="auto"/>
        <w:ind w:right="390"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Объем двигательной активности детей 5–6 лет за время пребывания в детском саду (с 8.00 до 18.00) колеблется от 13 до 14,5 тыс. движений (по шагомеру). Продолжительность двигательной активности детей составляет в среднем 4 часа, интенсивность достигает 50 движений в минуту.</w:t>
      </w:r>
    </w:p>
    <w:p w14:paraId="043AFF3E" w14:textId="77777777" w:rsidR="00D12347" w:rsidRPr="003C0D90" w:rsidRDefault="00D12347" w:rsidP="002F6FB1">
      <w:pPr>
        <w:widowControl w:val="0"/>
        <w:spacing w:after="0" w:line="276" w:lineRule="auto"/>
        <w:ind w:right="429" w:firstLine="708"/>
        <w:jc w:val="both"/>
        <w:rPr>
          <w:rFonts w:ascii="Times New Roman" w:eastAsia="Times New Roman" w:hAnsi="Times New Roman" w:cs="Times New Roman"/>
          <w:sz w:val="24"/>
          <w:szCs w:val="24"/>
        </w:rPr>
      </w:pPr>
      <w:r w:rsidRPr="00095A02">
        <w:rPr>
          <w:rFonts w:ascii="Times New Roman" w:eastAsia="Times New Roman" w:hAnsi="Times New Roman" w:cs="Times New Roman"/>
          <w:bCs/>
          <w:iCs/>
          <w:sz w:val="24"/>
          <w:szCs w:val="24"/>
        </w:rPr>
        <w:t>Характеристика речевого развития</w:t>
      </w:r>
      <w:r w:rsidRPr="00095A02">
        <w:rPr>
          <w:rFonts w:ascii="Times New Roman" w:eastAsia="Times New Roman" w:hAnsi="Times New Roman" w:cs="Times New Roman"/>
          <w:sz w:val="24"/>
          <w:szCs w:val="24"/>
        </w:rPr>
        <w:t>.</w:t>
      </w:r>
      <w:r w:rsidRPr="003C0D90">
        <w:rPr>
          <w:rFonts w:ascii="Times New Roman" w:eastAsia="Times New Roman" w:hAnsi="Times New Roman" w:cs="Times New Roman"/>
          <w:sz w:val="24"/>
          <w:szCs w:val="24"/>
        </w:rPr>
        <w:t xml:space="preserve"> У детей старшего дошкольного возраста развитие речи достигает довольно высокого уровня. Большинство детей правильно произносит все звуки родного языка, может регулировать силу голоса, темп речи, интонацию вопроса, радости, удивления. У ребенка накапливается значительный запас слов. Продолжается обогащение лексики (словарного состава, совокупности слов, употребляемых ребенком).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w:t>
      </w:r>
    </w:p>
    <w:p w14:paraId="665EA066" w14:textId="77777777" w:rsidR="00D12347" w:rsidRPr="003C0D90" w:rsidRDefault="00D12347" w:rsidP="002F6FB1">
      <w:pPr>
        <w:widowControl w:val="0"/>
        <w:tabs>
          <w:tab w:val="left" w:pos="1969"/>
          <w:tab w:val="left" w:pos="2812"/>
          <w:tab w:val="left" w:pos="3573"/>
          <w:tab w:val="left" w:pos="5029"/>
          <w:tab w:val="left" w:pos="5475"/>
          <w:tab w:val="left" w:pos="7505"/>
          <w:tab w:val="left" w:pos="8827"/>
          <w:tab w:val="left" w:pos="9451"/>
        </w:tabs>
        <w:spacing w:after="0" w:line="276" w:lineRule="auto"/>
        <w:ind w:right="385"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старшем дошкольном возрасте в основном завершается важнейший этап развития речи детей — усвоение грамматической системы языка. Возрастает удельный вес простых распространенных, сложносочиненных и сложноподчиненных предложений. У детей вырабатывается</w:t>
      </w:r>
      <w:r w:rsidRPr="003C0D90">
        <w:rPr>
          <w:rFonts w:ascii="Times New Roman" w:eastAsia="Times New Roman" w:hAnsi="Times New Roman" w:cs="Times New Roman"/>
          <w:sz w:val="24"/>
          <w:szCs w:val="24"/>
        </w:rPr>
        <w:tab/>
        <w:t>критическое</w:t>
      </w:r>
      <w:r w:rsidRPr="003C0D90">
        <w:rPr>
          <w:rFonts w:ascii="Times New Roman" w:eastAsia="Times New Roman" w:hAnsi="Times New Roman" w:cs="Times New Roman"/>
          <w:sz w:val="24"/>
          <w:szCs w:val="24"/>
        </w:rPr>
        <w:tab/>
        <w:t>отношение</w:t>
      </w:r>
      <w:r w:rsidRPr="003C0D90">
        <w:rPr>
          <w:rFonts w:ascii="Times New Roman" w:eastAsia="Times New Roman" w:hAnsi="Times New Roman" w:cs="Times New Roman"/>
          <w:sz w:val="24"/>
          <w:szCs w:val="24"/>
        </w:rPr>
        <w:tab/>
        <w:t>к</w:t>
      </w:r>
      <w:r w:rsidRPr="003C0D90">
        <w:rPr>
          <w:rFonts w:ascii="Times New Roman" w:eastAsia="Times New Roman" w:hAnsi="Times New Roman" w:cs="Times New Roman"/>
          <w:sz w:val="24"/>
          <w:szCs w:val="24"/>
        </w:rPr>
        <w:tab/>
      </w:r>
    </w:p>
    <w:p w14:paraId="573C4FB5" w14:textId="77777777" w:rsidR="00D12347" w:rsidRPr="003C0D90" w:rsidRDefault="00D12347" w:rsidP="002F6FB1">
      <w:pPr>
        <w:widowControl w:val="0"/>
        <w:tabs>
          <w:tab w:val="left" w:pos="1969"/>
          <w:tab w:val="left" w:pos="2812"/>
          <w:tab w:val="left" w:pos="3573"/>
          <w:tab w:val="left" w:pos="5029"/>
          <w:tab w:val="left" w:pos="5475"/>
          <w:tab w:val="left" w:pos="7505"/>
          <w:tab w:val="left" w:pos="9451"/>
        </w:tabs>
        <w:spacing w:after="0" w:line="276" w:lineRule="auto"/>
        <w:ind w:right="385"/>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грамматическим</w:t>
      </w:r>
      <w:r w:rsidRPr="003C0D90">
        <w:rPr>
          <w:rFonts w:ascii="Times New Roman" w:eastAsia="Times New Roman" w:hAnsi="Times New Roman" w:cs="Times New Roman"/>
          <w:sz w:val="24"/>
          <w:szCs w:val="24"/>
        </w:rPr>
        <w:tab/>
        <w:t>ошибкам,</w:t>
      </w:r>
      <w:r w:rsidRPr="003C0D90">
        <w:rPr>
          <w:rFonts w:ascii="Times New Roman" w:eastAsia="Times New Roman" w:hAnsi="Times New Roman" w:cs="Times New Roman"/>
          <w:sz w:val="24"/>
          <w:szCs w:val="24"/>
        </w:rPr>
        <w:tab/>
        <w:t xml:space="preserve">умение контролировать свою речь. Дети старшего дошкольного возраста активно осваивают построение разных типов текстов: описания, повествования, рассуждения. В процессе развития связной речи они начинают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 Вместе с тем можно отметить и другие особенности в речи старших дошкольников. Некоторые дети не произносят правильно все звуки родного языка (чаще всего сонорные и шипящие звуки), не умеют пользоваться интонационными средствами выразительности, регулировать скорость и громкость речи в зависимости от ситуации, </w:t>
      </w:r>
      <w:r w:rsidRPr="003C0D90">
        <w:rPr>
          <w:rFonts w:ascii="Times New Roman" w:eastAsia="Times New Roman" w:hAnsi="Times New Roman" w:cs="Times New Roman"/>
          <w:sz w:val="24"/>
          <w:szCs w:val="24"/>
        </w:rPr>
        <w:lastRenderedPageBreak/>
        <w:t>допускают ошибки в образовании разных грамматических форм (родительный падеж множественного числа</w:t>
      </w:r>
      <w:r w:rsidRPr="003C0D90">
        <w:rPr>
          <w:rFonts w:ascii="Times New Roman" w:eastAsia="Times New Roman" w:hAnsi="Times New Roman" w:cs="Times New Roman"/>
          <w:sz w:val="24"/>
          <w:szCs w:val="24"/>
        </w:rPr>
        <w:tab/>
        <w:t xml:space="preserve">имен </w:t>
      </w:r>
      <w:proofErr w:type="gramStart"/>
      <w:r w:rsidRPr="003C0D90">
        <w:rPr>
          <w:rFonts w:ascii="Times New Roman" w:eastAsia="Times New Roman" w:hAnsi="Times New Roman" w:cs="Times New Roman"/>
          <w:sz w:val="24"/>
          <w:szCs w:val="24"/>
        </w:rPr>
        <w:t>существительных,  согласование</w:t>
      </w:r>
      <w:proofErr w:type="gramEnd"/>
      <w:r w:rsidRPr="003C0D90">
        <w:rPr>
          <w:rFonts w:ascii="Times New Roman" w:eastAsia="Times New Roman" w:hAnsi="Times New Roman" w:cs="Times New Roman"/>
          <w:sz w:val="24"/>
          <w:szCs w:val="24"/>
        </w:rPr>
        <w:t xml:space="preserve">     существительных, прилагательными, словообразование). Вызывает затруднение правильное построение сложных синтаксических конструкций, что приводит к неправильному соединению слов в предложении и связи предложений между собой при составлении связного высказывания.</w:t>
      </w:r>
    </w:p>
    <w:p w14:paraId="3FCAA6C0" w14:textId="77777777" w:rsidR="00D12347" w:rsidRPr="003C0D90" w:rsidRDefault="00D12347" w:rsidP="002F6FB1">
      <w:pPr>
        <w:spacing w:after="0" w:line="276" w:lineRule="auto"/>
        <w:ind w:right="424" w:firstLine="708"/>
        <w:jc w:val="both"/>
      </w:pPr>
      <w:r w:rsidRPr="003C0D90">
        <w:rPr>
          <w:rFonts w:ascii="Times New Roman" w:eastAsia="Times New Roman" w:hAnsi="Times New Roman" w:cs="Times New Roman"/>
          <w:sz w:val="24"/>
          <w:szCs w:val="24"/>
        </w:rPr>
        <w:t>В развитии связной речи основные недостатки относятся к неумению построить связный текст, используя все структурные элементы (начало, середину, конец), и соединить части высказывания различными способами цепной и параллельной связи.</w:t>
      </w:r>
    </w:p>
    <w:p w14:paraId="5C6BDEFA" w14:textId="77777777" w:rsidR="00D12347" w:rsidRPr="002F6FB1" w:rsidRDefault="00D12347" w:rsidP="002F6FB1">
      <w:pPr>
        <w:widowControl w:val="0"/>
        <w:spacing w:before="11" w:after="0" w:line="276" w:lineRule="auto"/>
        <w:ind w:right="991"/>
        <w:rPr>
          <w:rFonts w:ascii="Times New Roman" w:eastAsia="Times New Roman" w:hAnsi="Times New Roman" w:cs="Times New Roman"/>
          <w:b/>
          <w:sz w:val="24"/>
          <w:szCs w:val="24"/>
        </w:rPr>
      </w:pPr>
      <w:bookmarkStart w:id="9" w:name="_page_100_0"/>
      <w:r w:rsidRPr="002F6FB1">
        <w:rPr>
          <w:rFonts w:ascii="Times New Roman" w:eastAsia="Times New Roman" w:hAnsi="Times New Roman" w:cs="Times New Roman"/>
          <w:b/>
          <w:bCs/>
          <w:sz w:val="24"/>
          <w:szCs w:val="24"/>
        </w:rPr>
        <w:t xml:space="preserve">Старший дошкольный возраст </w:t>
      </w:r>
      <w:r w:rsidRPr="002F6FB1">
        <w:rPr>
          <w:rFonts w:ascii="Times New Roman" w:eastAsia="Times New Roman" w:hAnsi="Times New Roman" w:cs="Times New Roman"/>
          <w:b/>
          <w:sz w:val="24"/>
          <w:szCs w:val="24"/>
        </w:rPr>
        <w:t xml:space="preserve">(подготовительная к школе группа) </w:t>
      </w:r>
    </w:p>
    <w:p w14:paraId="315604BF" w14:textId="77777777" w:rsidR="00D12347" w:rsidRPr="002F6FB1" w:rsidRDefault="00D12347" w:rsidP="002F6FB1">
      <w:pPr>
        <w:widowControl w:val="0"/>
        <w:spacing w:before="11" w:after="0" w:line="276" w:lineRule="auto"/>
        <w:ind w:left="4364" w:right="712" w:hanging="3134"/>
        <w:jc w:val="center"/>
        <w:rPr>
          <w:rFonts w:ascii="Times New Roman" w:eastAsia="Times New Roman" w:hAnsi="Times New Roman" w:cs="Times New Roman"/>
          <w:b/>
          <w:bCs/>
          <w:sz w:val="24"/>
          <w:szCs w:val="24"/>
        </w:rPr>
      </w:pPr>
      <w:r w:rsidRPr="002F6FB1">
        <w:rPr>
          <w:rFonts w:ascii="Times New Roman" w:eastAsia="Times New Roman" w:hAnsi="Times New Roman" w:cs="Times New Roman"/>
          <w:b/>
          <w:bCs/>
          <w:sz w:val="24"/>
          <w:szCs w:val="24"/>
        </w:rPr>
        <w:t>(6-7 лет)</w:t>
      </w:r>
    </w:p>
    <w:p w14:paraId="4C00EAC1" w14:textId="77777777" w:rsidR="00D12347" w:rsidRPr="003C0D90" w:rsidRDefault="00D12347" w:rsidP="002F6FB1">
      <w:pPr>
        <w:widowControl w:val="0"/>
        <w:spacing w:before="2" w:after="0" w:line="276" w:lineRule="auto"/>
        <w:ind w:right="425" w:firstLine="679"/>
        <w:jc w:val="both"/>
        <w:rPr>
          <w:rFonts w:ascii="Times New Roman" w:eastAsia="Times New Roman" w:hAnsi="Times New Roman" w:cs="Times New Roman"/>
          <w:sz w:val="24"/>
          <w:szCs w:val="24"/>
        </w:rPr>
      </w:pPr>
      <w:r w:rsidRPr="00095A02">
        <w:rPr>
          <w:rFonts w:ascii="Times New Roman" w:eastAsia="Times New Roman" w:hAnsi="Times New Roman" w:cs="Times New Roman"/>
          <w:sz w:val="24"/>
          <w:szCs w:val="24"/>
        </w:rPr>
        <w:t>На седьмом году жизни происходит</w:t>
      </w:r>
      <w:r w:rsidRPr="003C0D90">
        <w:rPr>
          <w:rFonts w:ascii="Times New Roman" w:eastAsia="Times New Roman" w:hAnsi="Times New Roman" w:cs="Times New Roman"/>
          <w:sz w:val="24"/>
          <w:szCs w:val="24"/>
        </w:rPr>
        <w:t xml:space="preserve"> дальнейшее развитие детского организма: стабилизируются все физиологические функции и процессы, совершенствуется нервная система, повышается двигательная культура. По данным ВОЗ, средние антропометрические показатели к семи годам следующие: мальчики весят 23,0 кг при росте 121,7 см, а девочки весят 22,7 кг при росте 121,6 см. При этом главный показатель нормы — комфорт и хорошее самочувствие ребенка.</w:t>
      </w:r>
    </w:p>
    <w:p w14:paraId="5A3AC002" w14:textId="77777777" w:rsidR="00D12347" w:rsidRPr="003C0D90" w:rsidRDefault="00D12347" w:rsidP="002F6FB1">
      <w:pPr>
        <w:widowControl w:val="0"/>
        <w:spacing w:after="0" w:line="276" w:lineRule="auto"/>
        <w:ind w:right="433" w:firstLine="679"/>
        <w:jc w:val="both"/>
        <w:rPr>
          <w:rFonts w:ascii="Times New Roman" w:eastAsia="Times New Roman" w:hAnsi="Times New Roman" w:cs="Times New Roman"/>
          <w:sz w:val="24"/>
          <w:szCs w:val="24"/>
        </w:rPr>
      </w:pPr>
      <w:r w:rsidRPr="00095A02">
        <w:rPr>
          <w:rFonts w:ascii="Times New Roman" w:eastAsia="Times New Roman" w:hAnsi="Times New Roman" w:cs="Times New Roman"/>
          <w:bCs/>
          <w:iCs/>
          <w:sz w:val="24"/>
          <w:szCs w:val="24"/>
        </w:rPr>
        <w:t>Психическое развитие</w:t>
      </w:r>
      <w:r w:rsidRPr="003C0D90">
        <w:rPr>
          <w:rFonts w:ascii="Times New Roman" w:eastAsia="Times New Roman" w:hAnsi="Times New Roman" w:cs="Times New Roman"/>
          <w:b/>
          <w:bCs/>
          <w:i/>
          <w:iCs/>
          <w:sz w:val="24"/>
          <w:szCs w:val="24"/>
        </w:rPr>
        <w:t xml:space="preserve">. </w:t>
      </w:r>
      <w:r w:rsidRPr="003C0D90">
        <w:rPr>
          <w:rFonts w:ascii="Times New Roman" w:eastAsia="Times New Roman" w:hAnsi="Times New Roman" w:cs="Times New Roman"/>
          <w:sz w:val="24"/>
          <w:szCs w:val="24"/>
        </w:rPr>
        <w:t>Социальная ситуация развития характеризуется все возрастающей инициативностью и самостоятельностью ребенка в отношениях со взрослым, его попытками влиять на педагога, родителей и других людей.</w:t>
      </w:r>
    </w:p>
    <w:p w14:paraId="1AE4FB06" w14:textId="77777777" w:rsidR="00D12347" w:rsidRPr="003C0D90" w:rsidRDefault="00D12347" w:rsidP="002F6FB1">
      <w:pPr>
        <w:widowControl w:val="0"/>
        <w:spacing w:before="3" w:after="0" w:line="276" w:lineRule="auto"/>
        <w:ind w:left="679" w:right="-20"/>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Общение со взрослым приобретает черты </w:t>
      </w:r>
      <w:proofErr w:type="spellStart"/>
      <w:r w:rsidRPr="003C0D90">
        <w:rPr>
          <w:rFonts w:ascii="Times New Roman" w:eastAsia="Times New Roman" w:hAnsi="Times New Roman" w:cs="Times New Roman"/>
          <w:sz w:val="24"/>
          <w:szCs w:val="24"/>
        </w:rPr>
        <w:t>внеситуативно</w:t>
      </w:r>
      <w:proofErr w:type="spellEnd"/>
      <w:r w:rsidRPr="003C0D90">
        <w:rPr>
          <w:rFonts w:ascii="Times New Roman" w:eastAsia="Times New Roman" w:hAnsi="Times New Roman" w:cs="Times New Roman"/>
          <w:sz w:val="24"/>
          <w:szCs w:val="24"/>
        </w:rPr>
        <w:t>-личностного: взрослый</w:t>
      </w:r>
    </w:p>
    <w:bookmarkEnd w:id="9"/>
    <w:p w14:paraId="5D7ED70A" w14:textId="77777777" w:rsidR="00D12347" w:rsidRPr="003C0D90" w:rsidRDefault="00D12347" w:rsidP="002F6FB1">
      <w:pPr>
        <w:widowControl w:val="0"/>
        <w:spacing w:before="5" w:after="0" w:line="276" w:lineRule="auto"/>
        <w:ind w:right="431"/>
        <w:jc w:val="both"/>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нгачинает</w:t>
      </w:r>
      <w:proofErr w:type="spellEnd"/>
      <w:r w:rsidRPr="003C0D90">
        <w:rPr>
          <w:rFonts w:ascii="Times New Roman" w:eastAsia="Times New Roman" w:hAnsi="Times New Roman" w:cs="Times New Roman"/>
          <w:sz w:val="24"/>
          <w:szCs w:val="24"/>
        </w:rPr>
        <w:t xml:space="preserve"> восприниматься ребенком как особая, целостная личность, источник социальных познаний, эталон поведения. Ребенок интересуется рассуждениями взрослого, описывает ему ситуации, в которых ждет моральной оценки поступков людей. Социальный мир начинает осознаваться и переживаться в общении со взрослым. Таким образом, ребенок приобщается к ценностям общества, прежде всего к ценностям близких людей. В этом возрасте зарождаются механизмы гражданской и конфессиональной идентификации, начинает формироваться осознанное отношение к собственному социальному опыту.</w:t>
      </w:r>
    </w:p>
    <w:p w14:paraId="660C8DDF" w14:textId="77777777" w:rsidR="00D12347" w:rsidRPr="003C0D90" w:rsidRDefault="00D12347" w:rsidP="002F6FB1">
      <w:pPr>
        <w:widowControl w:val="0"/>
        <w:spacing w:after="0" w:line="276" w:lineRule="auto"/>
        <w:ind w:right="426"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Общение со сверстниками также приобретает личностные черты — дети становятся избирательны в общении, выбирают друзей, которых бывает трудно заменить, даже если они не устраивают взрослого. Социальные роли в группе становятся устойчивыми, формируется внутренняя позиция ребенка в социальном взаимодействии, он начинает осознавать себя субъектом в системе социальных отношений. Появляется эмоциональное отношение к нормам поведения, ребенок начинает оценивать себя и других с точки зрения норм, критиковать поступки сверстников и взрослых.</w:t>
      </w:r>
    </w:p>
    <w:p w14:paraId="0AAB8BCA" w14:textId="77777777" w:rsidR="00D12347" w:rsidRPr="003C0D90" w:rsidRDefault="00D12347" w:rsidP="002F6FB1">
      <w:pPr>
        <w:widowControl w:val="0"/>
        <w:spacing w:after="0" w:line="276" w:lineRule="auto"/>
        <w:ind w:right="396" w:firstLine="679"/>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У детей седьмого года жизни формируется позиция самых старших, умелых и опытных в детском саду.</w:t>
      </w:r>
    </w:p>
    <w:p w14:paraId="721E8DCF" w14:textId="77777777" w:rsidR="00D12347" w:rsidRPr="003C0D90" w:rsidRDefault="00D12347" w:rsidP="002F6FB1">
      <w:pPr>
        <w:widowControl w:val="0"/>
        <w:tabs>
          <w:tab w:val="left" w:pos="1674"/>
          <w:tab w:val="left" w:pos="2369"/>
          <w:tab w:val="left" w:pos="5718"/>
        </w:tabs>
        <w:spacing w:after="0" w:line="276" w:lineRule="auto"/>
        <w:ind w:right="390"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Сюжетно-ролевая игра достигает пика своего развития. Ролевые взаимодействия детей содержательны и разнообразны, дети легко используют предметы-заместители, могут играть несколько ролей одновременно. Сюжеты строятся в совместном со сверстниками обсуждении, могут творчески развиваться. Дети смелее и разнообразнее комбинируют в игре знания, которые они получили из книг, кинофильмов, мультфильмов и окружающей жизни, могут сохранять интерес к </w:t>
      </w:r>
      <w:r w:rsidRPr="003C0D90">
        <w:rPr>
          <w:rFonts w:ascii="Times New Roman" w:eastAsia="Times New Roman" w:hAnsi="Times New Roman" w:cs="Times New Roman"/>
          <w:sz w:val="24"/>
          <w:szCs w:val="24"/>
        </w:rPr>
        <w:lastRenderedPageBreak/>
        <w:t>избранному игровому сюжету от нескольких часов до нескольких дней. Моделируют отношения между различными людьми, плановость и согласованность игры сочетается с импровизацией, ролевая игра смыкается с играми по правилам. В</w:t>
      </w:r>
      <w:r w:rsidRPr="003C0D90">
        <w:rPr>
          <w:rFonts w:ascii="Times New Roman" w:eastAsia="Times New Roman" w:hAnsi="Times New Roman" w:cs="Times New Roman"/>
          <w:sz w:val="24"/>
          <w:szCs w:val="24"/>
        </w:rPr>
        <w:tab/>
        <w:t>игре воспроизводятся мотивы и морально-нравственные основания, общественный смысл человеческой деятельности, игра становится символической.</w:t>
      </w:r>
    </w:p>
    <w:p w14:paraId="19333EB4" w14:textId="77777777" w:rsidR="00D12347" w:rsidRPr="003C0D90" w:rsidRDefault="00D12347" w:rsidP="002F6FB1">
      <w:pPr>
        <w:widowControl w:val="0"/>
        <w:tabs>
          <w:tab w:val="left" w:pos="1158"/>
          <w:tab w:val="left" w:pos="2916"/>
          <w:tab w:val="left" w:pos="4848"/>
          <w:tab w:val="left" w:pos="5481"/>
          <w:tab w:val="left" w:pos="6822"/>
          <w:tab w:val="left" w:pos="7712"/>
          <w:tab w:val="left" w:pos="8206"/>
        </w:tabs>
        <w:spacing w:after="0" w:line="276" w:lineRule="auto"/>
        <w:ind w:right="434"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Более совершенными становятся результаты продуктивных видов деятельности: в изобразительной деятельности усиливается ориентация на зрительные впечатления, попытки</w:t>
      </w:r>
      <w:r w:rsidRPr="003C0D90">
        <w:rPr>
          <w:rFonts w:ascii="Times New Roman" w:eastAsia="Times New Roman" w:hAnsi="Times New Roman" w:cs="Times New Roman"/>
          <w:sz w:val="24"/>
          <w:szCs w:val="24"/>
        </w:rPr>
        <w:tab/>
        <w:t>воспроизвес</w:t>
      </w:r>
      <w:r w:rsidR="00095A02">
        <w:rPr>
          <w:rFonts w:ascii="Times New Roman" w:eastAsia="Times New Roman" w:hAnsi="Times New Roman" w:cs="Times New Roman"/>
          <w:sz w:val="24"/>
          <w:szCs w:val="24"/>
        </w:rPr>
        <w:t>ти</w:t>
      </w:r>
      <w:r w:rsidR="00095A02">
        <w:rPr>
          <w:rFonts w:ascii="Times New Roman" w:eastAsia="Times New Roman" w:hAnsi="Times New Roman" w:cs="Times New Roman"/>
          <w:sz w:val="24"/>
          <w:szCs w:val="24"/>
        </w:rPr>
        <w:tab/>
        <w:t>действительный</w:t>
      </w:r>
      <w:r w:rsidR="00095A02">
        <w:rPr>
          <w:rFonts w:ascii="Times New Roman" w:eastAsia="Times New Roman" w:hAnsi="Times New Roman" w:cs="Times New Roman"/>
          <w:sz w:val="24"/>
          <w:szCs w:val="24"/>
        </w:rPr>
        <w:tab/>
        <w:t>вид</w:t>
      </w:r>
      <w:r w:rsidR="00095A02">
        <w:rPr>
          <w:rFonts w:ascii="Times New Roman" w:eastAsia="Times New Roman" w:hAnsi="Times New Roman" w:cs="Times New Roman"/>
          <w:sz w:val="24"/>
          <w:szCs w:val="24"/>
        </w:rPr>
        <w:tab/>
        <w:t>предметов (отказ</w:t>
      </w:r>
      <w:r w:rsidR="00095A02">
        <w:rPr>
          <w:rFonts w:ascii="Times New Roman" w:eastAsia="Times New Roman" w:hAnsi="Times New Roman" w:cs="Times New Roman"/>
          <w:sz w:val="24"/>
          <w:szCs w:val="24"/>
        </w:rPr>
        <w:tab/>
        <w:t xml:space="preserve">от </w:t>
      </w:r>
      <w:r w:rsidRPr="003C0D90">
        <w:rPr>
          <w:rFonts w:ascii="Times New Roman" w:eastAsia="Times New Roman" w:hAnsi="Times New Roman" w:cs="Times New Roman"/>
          <w:sz w:val="24"/>
          <w:szCs w:val="24"/>
        </w:rPr>
        <w:t>схематичных изображений); в конструировании дети начинают планировать замысел, совместно обсуждать и подчинять ему свои желания.</w:t>
      </w:r>
    </w:p>
    <w:p w14:paraId="5DF946A5" w14:textId="77777777" w:rsidR="00D12347" w:rsidRPr="003C0D90" w:rsidRDefault="00D12347" w:rsidP="002F6FB1">
      <w:pPr>
        <w:widowControl w:val="0"/>
        <w:spacing w:after="0" w:line="276" w:lineRule="auto"/>
        <w:ind w:right="428"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Трудовая деятельность также совершенствуется, дети становятся способны к коллективному труду, понимают план работы, могут его обсудить, способны подчинить свои интересы интересам группы.</w:t>
      </w:r>
    </w:p>
    <w:p w14:paraId="3F181E2E" w14:textId="77777777" w:rsidR="00D12347" w:rsidRPr="003C0D90" w:rsidRDefault="00D12347" w:rsidP="002F6FB1">
      <w:pPr>
        <w:widowControl w:val="0"/>
        <w:tabs>
          <w:tab w:val="left" w:pos="1691"/>
          <w:tab w:val="left" w:pos="3077"/>
          <w:tab w:val="left" w:pos="4825"/>
          <w:tab w:val="left" w:pos="5900"/>
          <w:tab w:val="left" w:pos="6269"/>
          <w:tab w:val="left" w:pos="7578"/>
          <w:tab w:val="left" w:pos="8209"/>
        </w:tabs>
        <w:spacing w:after="0" w:line="276" w:lineRule="auto"/>
        <w:ind w:right="428"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Память</w:t>
      </w:r>
      <w:r w:rsidRPr="003C0D90">
        <w:rPr>
          <w:rFonts w:ascii="Times New Roman" w:eastAsia="Times New Roman" w:hAnsi="Times New Roman" w:cs="Times New Roman"/>
          <w:sz w:val="24"/>
          <w:szCs w:val="24"/>
        </w:rPr>
        <w:tab/>
        <w:t>становится</w:t>
      </w:r>
      <w:r w:rsidRPr="003C0D90">
        <w:rPr>
          <w:rFonts w:ascii="Times New Roman" w:eastAsia="Times New Roman" w:hAnsi="Times New Roman" w:cs="Times New Roman"/>
          <w:sz w:val="24"/>
          <w:szCs w:val="24"/>
        </w:rPr>
        <w:tab/>
        <w:t>произв</w:t>
      </w:r>
      <w:r w:rsidR="00095A02">
        <w:rPr>
          <w:rFonts w:ascii="Times New Roman" w:eastAsia="Times New Roman" w:hAnsi="Times New Roman" w:cs="Times New Roman"/>
          <w:sz w:val="24"/>
          <w:szCs w:val="24"/>
        </w:rPr>
        <w:t>ольной,</w:t>
      </w:r>
      <w:r w:rsidR="00095A02">
        <w:rPr>
          <w:rFonts w:ascii="Times New Roman" w:eastAsia="Times New Roman" w:hAnsi="Times New Roman" w:cs="Times New Roman"/>
          <w:sz w:val="24"/>
          <w:szCs w:val="24"/>
        </w:rPr>
        <w:tab/>
        <w:t>ребенок</w:t>
      </w:r>
      <w:r w:rsidR="00095A02">
        <w:rPr>
          <w:rFonts w:ascii="Times New Roman" w:eastAsia="Times New Roman" w:hAnsi="Times New Roman" w:cs="Times New Roman"/>
          <w:sz w:val="24"/>
          <w:szCs w:val="24"/>
        </w:rPr>
        <w:tab/>
        <w:t>в</w:t>
      </w:r>
      <w:r w:rsidR="00095A02">
        <w:rPr>
          <w:rFonts w:ascii="Times New Roman" w:eastAsia="Times New Roman" w:hAnsi="Times New Roman" w:cs="Times New Roman"/>
          <w:sz w:val="24"/>
          <w:szCs w:val="24"/>
        </w:rPr>
        <w:tab/>
        <w:t>состоянии</w:t>
      </w:r>
      <w:r w:rsidR="00095A02">
        <w:rPr>
          <w:rFonts w:ascii="Times New Roman" w:eastAsia="Times New Roman" w:hAnsi="Times New Roman" w:cs="Times New Roman"/>
          <w:sz w:val="24"/>
          <w:szCs w:val="24"/>
        </w:rPr>
        <w:tab/>
        <w:t xml:space="preserve">при </w:t>
      </w:r>
      <w:r w:rsidRPr="003C0D90">
        <w:rPr>
          <w:rFonts w:ascii="Times New Roman" w:eastAsia="Times New Roman" w:hAnsi="Times New Roman" w:cs="Times New Roman"/>
          <w:sz w:val="24"/>
          <w:szCs w:val="24"/>
        </w:rPr>
        <w:t>запоминании использовать различные специальные приемы: группировка материала, смысловое соотношение запоминаемого, повторение и т.д. По-прежнему эмоционально насыщенный материал запоминается лучше и легче включается в долговременную память. Наряду с механической памятью развивается смысловая, функционирует и эйдетическая память.</w:t>
      </w:r>
    </w:p>
    <w:p w14:paraId="1B4A9651" w14:textId="77777777" w:rsidR="00D12347" w:rsidRPr="003C0D90" w:rsidRDefault="00D12347" w:rsidP="002F6FB1">
      <w:pPr>
        <w:widowControl w:val="0"/>
        <w:spacing w:before="5" w:after="0" w:line="276" w:lineRule="auto"/>
        <w:ind w:right="-20"/>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Ребенок овладевает перцептивными действиями, то есть вычленяет из объектов наиболее характерные свойства и к 7 годам полностью усваивает сенсорные эталоны — образцы чувственных свойств и отношений: геометрические формы, цвета спектра, музыкальные звуки, фонемы языка. Усложняется ориентировка в пространстве и времени; развитие восприятия все более связывается с развитием речи и наглядно-образного мышления, с совершенствованием продуктивной деятельности.</w:t>
      </w:r>
    </w:p>
    <w:p w14:paraId="17755F78" w14:textId="77777777" w:rsidR="00D12347" w:rsidRPr="003C0D90" w:rsidRDefault="00D12347" w:rsidP="002F6FB1">
      <w:pPr>
        <w:widowControl w:val="0"/>
        <w:spacing w:before="40" w:after="0" w:line="276" w:lineRule="auto"/>
        <w:ind w:right="427"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Воображение становится произвольным. Ребенок владеет способами замещения реальных предметов и событий воображаемыми, особенно впечатлительные дети в этом возрасте могут погружаться в воображаемый мир, особенно при неблагоприятных обстоятельствах (тем самым воображение начинает выполнять защитную функцию).</w:t>
      </w:r>
    </w:p>
    <w:p w14:paraId="0CDC415C" w14:textId="77777777" w:rsidR="00D12347" w:rsidRPr="003C0D90" w:rsidRDefault="00D12347" w:rsidP="002F6FB1">
      <w:pPr>
        <w:widowControl w:val="0"/>
        <w:spacing w:after="0" w:line="276" w:lineRule="auto"/>
        <w:ind w:right="426"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Развивается опосредованность и преднамеренность воображения — ребенок может создавать образы в соответствии с поставленной целью и определенными требованиями по заранее предложенному плану, контролировать их соответствие задаче. К 6–7 годам до 20% детей способны произвольно порождать идеи и воображать план их реализации. На развитие воображения оказывают влияние все виды детской деятельности, в особенности изобразительная, конструирование, игра, восприятие художественных произведений, просмотр мультфильмов и непосредственный жизненный опыт ребенка.</w:t>
      </w:r>
    </w:p>
    <w:p w14:paraId="78C413D3" w14:textId="77777777" w:rsidR="00D12347" w:rsidRPr="003C0D90" w:rsidRDefault="00D12347" w:rsidP="002F6FB1">
      <w:pPr>
        <w:widowControl w:val="0"/>
        <w:spacing w:after="0" w:line="276" w:lineRule="auto"/>
        <w:ind w:right="431"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Внимание к 7 годам становится произвольным, что является непременным условием организации учебной деятельности в школе. Повышается объем внимания, оно становится более опосредованным.</w:t>
      </w:r>
    </w:p>
    <w:p w14:paraId="153988B4" w14:textId="77777777" w:rsidR="00D12347" w:rsidRPr="003C0D90" w:rsidRDefault="00D12347" w:rsidP="002F6FB1">
      <w:pPr>
        <w:widowControl w:val="0"/>
        <w:spacing w:before="2" w:after="0" w:line="276" w:lineRule="auto"/>
        <w:ind w:right="397"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Игра начинает вытесняться на второй план деятельностью практически значимой и оцениваемой взрослыми. У ребенка формируется объективное желание стать школьником.</w:t>
      </w:r>
    </w:p>
    <w:p w14:paraId="5B3E2F64" w14:textId="77777777" w:rsidR="00D12347" w:rsidRPr="003C0D90" w:rsidRDefault="00D12347" w:rsidP="002F6FB1">
      <w:pPr>
        <w:widowControl w:val="0"/>
        <w:spacing w:after="0" w:line="276" w:lineRule="auto"/>
        <w:ind w:right="429"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Кроме того, в этот период ребенок постепенно теряет непосредственность: он освоил нормы общественного поведения и пытается им соответствовать. В процессе </w:t>
      </w:r>
      <w:r w:rsidRPr="003C0D90">
        <w:rPr>
          <w:rFonts w:ascii="Times New Roman" w:eastAsia="Times New Roman" w:hAnsi="Times New Roman" w:cs="Times New Roman"/>
          <w:sz w:val="24"/>
          <w:szCs w:val="24"/>
        </w:rPr>
        <w:lastRenderedPageBreak/>
        <w:t>совместной деятельности ребенок научается ставить себя на место другого, по-разному ведет себя с окружающими, способен предвидеть последствия своих слов или поступков. Взрослому становится трудно понять состояние семилетнего ребенка — он начинает скрывать свои чувства и эмоции.</w:t>
      </w:r>
    </w:p>
    <w:p w14:paraId="7BACEC89" w14:textId="77777777" w:rsidR="00D12347" w:rsidRPr="003C0D90" w:rsidRDefault="00D12347" w:rsidP="002F6FB1">
      <w:pPr>
        <w:widowControl w:val="0"/>
        <w:spacing w:before="3" w:after="0" w:line="276" w:lineRule="auto"/>
        <w:ind w:right="425"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Развитие личности ребенка связано с появлением определенной линии поведения — ведущими становятся моральные, общественные мотивы, ребенок может отказаться от интересного ему дела в пользу важного. Возникает соподчинение мотивов: один мотив становится лидером, другие — подчиненными. Формируются новые мотивы — желание действовать как взрослый, получать его одобрение и поддержку. Мотивы самоутверждения и самолюбия начинают доминировать в отношениях со сверстниками. Основы самооценки в основном сформированы.</w:t>
      </w:r>
    </w:p>
    <w:p w14:paraId="33FB4279" w14:textId="77777777" w:rsidR="00D12347" w:rsidRPr="003C0D90" w:rsidRDefault="00D12347" w:rsidP="002F6FB1">
      <w:pPr>
        <w:widowControl w:val="0"/>
        <w:spacing w:after="0" w:line="276" w:lineRule="auto"/>
        <w:ind w:right="436"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различных видах деятельности развивается личность ребенка и формируются его познавательные процессы, появляется самокритичность, внутренняя позиция в общении и деятельности — новообразования возраста.</w:t>
      </w:r>
    </w:p>
    <w:p w14:paraId="4931FBCA" w14:textId="77777777" w:rsidR="00D12347" w:rsidRPr="003C0D90" w:rsidRDefault="00D12347" w:rsidP="002F6FB1">
      <w:pPr>
        <w:widowControl w:val="0"/>
        <w:spacing w:after="0" w:line="276" w:lineRule="auto"/>
        <w:ind w:right="434"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Умение подчинять свои действия заранее поставленной цели, преодолевать препятствия, возникающие на пути к ее выполнению, в том числе отказываться от непосредственно возникающих желаний, — всеми этими качествами характеризуется</w:t>
      </w:r>
    </w:p>
    <w:p w14:paraId="1D955A70" w14:textId="77777777" w:rsidR="00D12347" w:rsidRPr="003C0D90" w:rsidRDefault="00D12347" w:rsidP="002F6FB1">
      <w:pPr>
        <w:widowControl w:val="0"/>
        <w:spacing w:before="1" w:after="0" w:line="276" w:lineRule="auto"/>
        <w:ind w:right="390" w:firstLine="679"/>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Ребенок на пороге школы обладает устойчивыми социально- нравственными чувства и эмоциями, высоким самосознанием и осуществляет себя как субъект деятельности и поведения.</w:t>
      </w:r>
    </w:p>
    <w:p w14:paraId="05BB3D4D" w14:textId="77777777" w:rsidR="00D12347" w:rsidRPr="003C0D90" w:rsidRDefault="00D12347" w:rsidP="002F6FB1">
      <w:pPr>
        <w:widowControl w:val="0"/>
        <w:spacing w:after="0" w:line="276" w:lineRule="auto"/>
        <w:ind w:right="433"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Мотивационная сфера дошкольников 6—7 лет расширяется за счет развития таких социальных мотивов, как познавательные, </w:t>
      </w:r>
      <w:proofErr w:type="spellStart"/>
      <w:r w:rsidRPr="003C0D90">
        <w:rPr>
          <w:rFonts w:ascii="Times New Roman" w:eastAsia="Times New Roman" w:hAnsi="Times New Roman" w:cs="Times New Roman"/>
          <w:sz w:val="24"/>
          <w:szCs w:val="24"/>
        </w:rPr>
        <w:t>просоциальные</w:t>
      </w:r>
      <w:proofErr w:type="spellEnd"/>
      <w:r w:rsidRPr="003C0D90">
        <w:rPr>
          <w:rFonts w:ascii="Times New Roman" w:eastAsia="Times New Roman" w:hAnsi="Times New Roman" w:cs="Times New Roman"/>
          <w:sz w:val="24"/>
          <w:szCs w:val="24"/>
        </w:rPr>
        <w:t xml:space="preserve"> (побуждающие делать добро), самореализации.</w:t>
      </w:r>
    </w:p>
    <w:p w14:paraId="7B2B78CD" w14:textId="77777777" w:rsidR="00D12347" w:rsidRPr="003C0D90" w:rsidRDefault="00D12347" w:rsidP="002F6FB1">
      <w:pPr>
        <w:widowControl w:val="0"/>
        <w:spacing w:after="0" w:line="276" w:lineRule="auto"/>
        <w:ind w:left="-63" w:right="456"/>
        <w:jc w:val="right"/>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w:t>
      </w:r>
    </w:p>
    <w:p w14:paraId="4DC65BC4" w14:textId="77777777" w:rsidR="00D12347" w:rsidRPr="003C0D90" w:rsidRDefault="00D12347" w:rsidP="002F6FB1">
      <w:pPr>
        <w:widowControl w:val="0"/>
        <w:spacing w:before="5" w:after="0" w:line="276" w:lineRule="auto"/>
        <w:ind w:right="431"/>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14:paraId="4DBB3B74" w14:textId="77777777" w:rsidR="002F6FB1" w:rsidRDefault="00D12347" w:rsidP="002F6FB1">
      <w:pPr>
        <w:widowControl w:val="0"/>
        <w:tabs>
          <w:tab w:val="left" w:pos="1130"/>
          <w:tab w:val="left" w:pos="2029"/>
          <w:tab w:val="left" w:pos="3680"/>
          <w:tab w:val="left" w:pos="4841"/>
          <w:tab w:val="left" w:pos="6311"/>
          <w:tab w:val="left" w:pos="8071"/>
          <w:tab w:val="left" w:pos="9445"/>
        </w:tabs>
        <w:spacing w:after="0" w:line="276" w:lineRule="auto"/>
        <w:ind w:right="428"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z w:val="24"/>
          <w:szCs w:val="24"/>
        </w:rPr>
        <w:tab/>
        <w:t>концу</w:t>
      </w:r>
      <w:r w:rsidRPr="003C0D90">
        <w:rPr>
          <w:rFonts w:ascii="Times New Roman" w:eastAsia="Times New Roman" w:hAnsi="Times New Roman" w:cs="Times New Roman"/>
          <w:sz w:val="24"/>
          <w:szCs w:val="24"/>
        </w:rPr>
        <w:tab/>
        <w:t>дошкольного</w:t>
      </w:r>
      <w:r w:rsidRPr="003C0D90">
        <w:rPr>
          <w:rFonts w:ascii="Times New Roman" w:eastAsia="Times New Roman" w:hAnsi="Times New Roman" w:cs="Times New Roman"/>
          <w:sz w:val="24"/>
          <w:szCs w:val="24"/>
        </w:rPr>
        <w:tab/>
        <w:t>возраста</w:t>
      </w:r>
      <w:r w:rsidRPr="003C0D90">
        <w:rPr>
          <w:rFonts w:ascii="Times New Roman" w:eastAsia="Times New Roman" w:hAnsi="Times New Roman" w:cs="Times New Roman"/>
          <w:sz w:val="24"/>
          <w:szCs w:val="24"/>
        </w:rPr>
        <w:tab/>
        <w:t>происходят</w:t>
      </w:r>
      <w:r w:rsidRPr="003C0D90">
        <w:rPr>
          <w:rFonts w:ascii="Times New Roman" w:eastAsia="Times New Roman" w:hAnsi="Times New Roman" w:cs="Times New Roman"/>
          <w:sz w:val="24"/>
          <w:szCs w:val="24"/>
        </w:rPr>
        <w:tab/>
        <w:t>существенные изменения</w:t>
      </w:r>
      <w:r w:rsidRPr="003C0D90">
        <w:rPr>
          <w:rFonts w:ascii="Times New Roman" w:eastAsia="Times New Roman" w:hAnsi="Times New Roman" w:cs="Times New Roman"/>
          <w:sz w:val="24"/>
          <w:szCs w:val="24"/>
        </w:rPr>
        <w:tab/>
      </w:r>
    </w:p>
    <w:p w14:paraId="22E4B566" w14:textId="77777777" w:rsidR="00D12347" w:rsidRPr="003C0D90" w:rsidRDefault="002F6FB1" w:rsidP="002F6FB1">
      <w:pPr>
        <w:widowControl w:val="0"/>
        <w:tabs>
          <w:tab w:val="left" w:pos="1130"/>
          <w:tab w:val="left" w:pos="2029"/>
          <w:tab w:val="left" w:pos="3680"/>
          <w:tab w:val="left" w:pos="4841"/>
          <w:tab w:val="left" w:pos="6311"/>
          <w:tab w:val="left" w:pos="8071"/>
          <w:tab w:val="left" w:pos="9445"/>
        </w:tabs>
        <w:spacing w:after="0" w:line="276" w:lineRule="auto"/>
        <w:ind w:right="4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D12347" w:rsidRPr="003C0D90">
        <w:rPr>
          <w:rFonts w:ascii="Times New Roman" w:eastAsia="Times New Roman" w:hAnsi="Times New Roman" w:cs="Times New Roman"/>
          <w:sz w:val="24"/>
          <w:szCs w:val="24"/>
        </w:rPr>
        <w:t xml:space="preserve">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
    <w:p w14:paraId="3B0FBEE1" w14:textId="77777777" w:rsidR="00D12347" w:rsidRPr="003C0D90" w:rsidRDefault="00D12347" w:rsidP="002F6FB1">
      <w:pPr>
        <w:widowControl w:val="0"/>
        <w:spacing w:after="0" w:line="276" w:lineRule="auto"/>
        <w:ind w:right="428"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Сложнее и богаче по содержанию становится общение ребенка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w:t>
      </w:r>
      <w:r w:rsidRPr="003C0D90">
        <w:rPr>
          <w:rFonts w:ascii="Times New Roman" w:eastAsia="Times New Roman" w:hAnsi="Times New Roman" w:cs="Times New Roman"/>
          <w:sz w:val="24"/>
          <w:szCs w:val="24"/>
        </w:rPr>
        <w:lastRenderedPageBreak/>
        <w:t>людьми часто спрашивает, где они живут, есть ли у них дети, кем они работают и т. п.</w:t>
      </w:r>
    </w:p>
    <w:p w14:paraId="661A99C0" w14:textId="77777777" w:rsidR="00D12347" w:rsidRPr="003C0D90" w:rsidRDefault="00D12347" w:rsidP="002F6FB1">
      <w:pPr>
        <w:widowControl w:val="0"/>
        <w:spacing w:after="0" w:line="276" w:lineRule="auto"/>
        <w:ind w:right="427"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14:paraId="258936B0" w14:textId="77777777" w:rsidR="00D12347" w:rsidRPr="003C0D90" w:rsidRDefault="00D12347" w:rsidP="002F6FB1">
      <w:pPr>
        <w:widowControl w:val="0"/>
        <w:tabs>
          <w:tab w:val="left" w:pos="983"/>
          <w:tab w:val="left" w:pos="2362"/>
          <w:tab w:val="left" w:pos="3813"/>
          <w:tab w:val="left" w:pos="4209"/>
          <w:tab w:val="left" w:pos="5484"/>
          <w:tab w:val="left" w:pos="7223"/>
          <w:tab w:val="left" w:pos="8432"/>
        </w:tabs>
        <w:spacing w:after="0" w:line="276" w:lineRule="auto"/>
        <w:ind w:right="427"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К семи годам дети определяют перспективы взросления в соответствии с гендерной ролью,</w:t>
      </w:r>
      <w:r w:rsidRPr="003C0D90">
        <w:rPr>
          <w:rFonts w:ascii="Times New Roman" w:eastAsia="Times New Roman" w:hAnsi="Times New Roman" w:cs="Times New Roman"/>
          <w:sz w:val="24"/>
          <w:szCs w:val="24"/>
        </w:rPr>
        <w:tab/>
        <w:t>проявляют</w:t>
      </w:r>
      <w:r w:rsidRPr="003C0D90">
        <w:rPr>
          <w:rFonts w:ascii="Times New Roman" w:eastAsia="Times New Roman" w:hAnsi="Times New Roman" w:cs="Times New Roman"/>
          <w:sz w:val="24"/>
          <w:szCs w:val="24"/>
        </w:rPr>
        <w:tab/>
        <w:t>стремление</w:t>
      </w:r>
      <w:r w:rsidRPr="003C0D90">
        <w:rPr>
          <w:rFonts w:ascii="Times New Roman" w:eastAsia="Times New Roman" w:hAnsi="Times New Roman" w:cs="Times New Roman"/>
          <w:sz w:val="24"/>
          <w:szCs w:val="24"/>
        </w:rPr>
        <w:tab/>
        <w:t>к</w:t>
      </w:r>
      <w:r w:rsidRPr="003C0D90">
        <w:rPr>
          <w:rFonts w:ascii="Times New Roman" w:eastAsia="Times New Roman" w:hAnsi="Times New Roman" w:cs="Times New Roman"/>
          <w:sz w:val="24"/>
          <w:szCs w:val="24"/>
        </w:rPr>
        <w:tab/>
        <w:t>усвоению определенных</w:t>
      </w:r>
      <w:r w:rsidRPr="003C0D90">
        <w:rPr>
          <w:rFonts w:ascii="Times New Roman" w:eastAsia="Times New Roman" w:hAnsi="Times New Roman" w:cs="Times New Roman"/>
          <w:sz w:val="24"/>
          <w:szCs w:val="24"/>
        </w:rPr>
        <w:tab/>
        <w:t>способов</w:t>
      </w:r>
      <w:r w:rsidRPr="003C0D90">
        <w:rPr>
          <w:rFonts w:ascii="Times New Roman" w:eastAsia="Times New Roman" w:hAnsi="Times New Roman" w:cs="Times New Roman"/>
          <w:sz w:val="24"/>
          <w:szCs w:val="24"/>
        </w:rPr>
        <w:tab/>
        <w:t>поведения, ориентированных на выполнение будущих социальных ролей. К 6—7 годам ребенок уверенно владеет культурой самообслуживания и культурой здоровья.</w:t>
      </w:r>
    </w:p>
    <w:p w14:paraId="1C03D2E9" w14:textId="77777777" w:rsidR="00D12347" w:rsidRPr="003C0D90" w:rsidRDefault="00D12347" w:rsidP="002F6FB1">
      <w:pPr>
        <w:widowControl w:val="0"/>
        <w:spacing w:before="1" w:after="0" w:line="276" w:lineRule="auto"/>
        <w:ind w:right="392"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партнерами по игре, исполняя как главную, так и подчиненную роль.</w:t>
      </w:r>
    </w:p>
    <w:p w14:paraId="59BEE75F" w14:textId="77777777" w:rsidR="00D12347" w:rsidRPr="003C0D90" w:rsidRDefault="00D12347" w:rsidP="002F6FB1">
      <w:pPr>
        <w:widowControl w:val="0"/>
        <w:tabs>
          <w:tab w:val="left" w:pos="2476"/>
          <w:tab w:val="left" w:pos="4019"/>
          <w:tab w:val="left" w:pos="5246"/>
          <w:tab w:val="left" w:pos="6560"/>
          <w:tab w:val="left" w:pos="7750"/>
          <w:tab w:val="left" w:pos="9435"/>
        </w:tabs>
        <w:spacing w:before="1" w:after="0" w:line="276" w:lineRule="auto"/>
        <w:ind w:right="429"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Продолжается</w:t>
      </w:r>
      <w:r w:rsidRPr="003C0D90">
        <w:rPr>
          <w:rFonts w:ascii="Times New Roman" w:eastAsia="Times New Roman" w:hAnsi="Times New Roman" w:cs="Times New Roman"/>
          <w:sz w:val="24"/>
          <w:szCs w:val="24"/>
        </w:rPr>
        <w:tab/>
        <w:t>дальнейшее</w:t>
      </w:r>
      <w:r w:rsidRPr="003C0D90">
        <w:rPr>
          <w:rFonts w:ascii="Times New Roman" w:eastAsia="Times New Roman" w:hAnsi="Times New Roman" w:cs="Times New Roman"/>
          <w:sz w:val="24"/>
          <w:szCs w:val="24"/>
        </w:rPr>
        <w:tab/>
        <w:t>развитие</w:t>
      </w:r>
      <w:r w:rsidRPr="003C0D90">
        <w:rPr>
          <w:rFonts w:ascii="Times New Roman" w:eastAsia="Times New Roman" w:hAnsi="Times New Roman" w:cs="Times New Roman"/>
          <w:sz w:val="24"/>
          <w:szCs w:val="24"/>
        </w:rPr>
        <w:tab/>
        <w:t>моторики</w:t>
      </w:r>
      <w:r w:rsidRPr="003C0D90">
        <w:rPr>
          <w:rFonts w:ascii="Times New Roman" w:eastAsia="Times New Roman" w:hAnsi="Times New Roman" w:cs="Times New Roman"/>
          <w:sz w:val="24"/>
          <w:szCs w:val="24"/>
        </w:rPr>
        <w:tab/>
        <w:t>ребенка, наращивание</w:t>
      </w:r>
    </w:p>
    <w:p w14:paraId="0BBF003B" w14:textId="77777777" w:rsidR="00D12347" w:rsidRPr="003C0D90" w:rsidRDefault="00D12347" w:rsidP="002F6FB1">
      <w:pPr>
        <w:widowControl w:val="0"/>
        <w:spacing w:before="5" w:after="0" w:line="276" w:lineRule="auto"/>
        <w:ind w:right="-20"/>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14:paraId="39788D4F" w14:textId="77777777" w:rsidR="00D12347" w:rsidRPr="003C0D90" w:rsidRDefault="00D12347" w:rsidP="002F6FB1">
      <w:pPr>
        <w:widowControl w:val="0"/>
        <w:spacing w:before="40" w:after="0" w:line="276" w:lineRule="auto"/>
        <w:ind w:right="429"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w:t>
      </w:r>
    </w:p>
    <w:p w14:paraId="60D1DA2D" w14:textId="77777777" w:rsidR="00D12347" w:rsidRPr="003C0D90" w:rsidRDefault="00D12347" w:rsidP="002F6FB1">
      <w:pPr>
        <w:widowControl w:val="0"/>
        <w:tabs>
          <w:tab w:val="left" w:pos="1120"/>
          <w:tab w:val="left" w:pos="2010"/>
          <w:tab w:val="left" w:pos="3653"/>
          <w:tab w:val="left" w:pos="4127"/>
          <w:tab w:val="left" w:pos="4804"/>
          <w:tab w:val="left" w:pos="5420"/>
          <w:tab w:val="left" w:pos="5861"/>
          <w:tab w:val="left" w:pos="6415"/>
          <w:tab w:val="left" w:pos="7101"/>
          <w:tab w:val="left" w:pos="8178"/>
          <w:tab w:val="left" w:pos="8919"/>
        </w:tabs>
        <w:spacing w:after="0" w:line="276" w:lineRule="auto"/>
        <w:ind w:right="436"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z w:val="24"/>
          <w:szCs w:val="24"/>
        </w:rPr>
        <w:tab/>
        <w:t>концу</w:t>
      </w:r>
      <w:r w:rsidRPr="003C0D90">
        <w:rPr>
          <w:rFonts w:ascii="Times New Roman" w:eastAsia="Times New Roman" w:hAnsi="Times New Roman" w:cs="Times New Roman"/>
          <w:sz w:val="24"/>
          <w:szCs w:val="24"/>
        </w:rPr>
        <w:tab/>
        <w:t>дошкольного</w:t>
      </w:r>
      <w:r w:rsidRPr="003C0D90">
        <w:rPr>
          <w:rFonts w:ascii="Times New Roman" w:eastAsia="Times New Roman" w:hAnsi="Times New Roman" w:cs="Times New Roman"/>
          <w:sz w:val="24"/>
          <w:szCs w:val="24"/>
        </w:rPr>
        <w:tab/>
        <w:t>возраста</w:t>
      </w:r>
      <w:r w:rsidRPr="003C0D90">
        <w:rPr>
          <w:rFonts w:ascii="Times New Roman" w:eastAsia="Times New Roman" w:hAnsi="Times New Roman" w:cs="Times New Roman"/>
          <w:sz w:val="24"/>
          <w:szCs w:val="24"/>
        </w:rPr>
        <w:tab/>
        <w:t>существенно</w:t>
      </w:r>
      <w:r w:rsidRPr="003C0D90">
        <w:rPr>
          <w:rFonts w:ascii="Times New Roman" w:eastAsia="Times New Roman" w:hAnsi="Times New Roman" w:cs="Times New Roman"/>
          <w:sz w:val="24"/>
          <w:szCs w:val="24"/>
        </w:rPr>
        <w:tab/>
        <w:t xml:space="preserve">увеличивается устойчивость непроизвольного      </w:t>
      </w:r>
      <w:proofErr w:type="gramStart"/>
      <w:r w:rsidRPr="003C0D90">
        <w:rPr>
          <w:rFonts w:ascii="Times New Roman" w:eastAsia="Times New Roman" w:hAnsi="Times New Roman" w:cs="Times New Roman"/>
          <w:sz w:val="24"/>
          <w:szCs w:val="24"/>
        </w:rPr>
        <w:t xml:space="preserve">внимания,   </w:t>
      </w:r>
      <w:proofErr w:type="gramEnd"/>
      <w:r w:rsidRPr="003C0D90">
        <w:rPr>
          <w:rFonts w:ascii="Times New Roman" w:eastAsia="Times New Roman" w:hAnsi="Times New Roman" w:cs="Times New Roman"/>
          <w:sz w:val="24"/>
          <w:szCs w:val="24"/>
        </w:rPr>
        <w:t xml:space="preserve">  что</w:t>
      </w:r>
      <w:r w:rsidRPr="003C0D90">
        <w:rPr>
          <w:rFonts w:ascii="Times New Roman" w:eastAsia="Times New Roman" w:hAnsi="Times New Roman" w:cs="Times New Roman"/>
          <w:sz w:val="24"/>
          <w:szCs w:val="24"/>
        </w:rPr>
        <w:tab/>
        <w:t>приводит</w:t>
      </w:r>
      <w:r w:rsidRPr="003C0D90">
        <w:rPr>
          <w:rFonts w:ascii="Times New Roman" w:eastAsia="Times New Roman" w:hAnsi="Times New Roman" w:cs="Times New Roman"/>
          <w:sz w:val="24"/>
          <w:szCs w:val="24"/>
        </w:rPr>
        <w:tab/>
        <w:t>к</w:t>
      </w:r>
      <w:r w:rsidRPr="003C0D90">
        <w:rPr>
          <w:rFonts w:ascii="Times New Roman" w:eastAsia="Times New Roman" w:hAnsi="Times New Roman" w:cs="Times New Roman"/>
          <w:sz w:val="24"/>
          <w:szCs w:val="24"/>
        </w:rPr>
        <w:tab/>
        <w:t xml:space="preserve"> меньшей отвлекаемости</w:t>
      </w:r>
      <w:r w:rsidRPr="003C0D90">
        <w:rPr>
          <w:rFonts w:ascii="Times New Roman" w:eastAsia="Times New Roman" w:hAnsi="Times New Roman" w:cs="Times New Roman"/>
          <w:sz w:val="24"/>
          <w:szCs w:val="24"/>
        </w:rPr>
        <w:tab/>
        <w:t>детей. Сосредоточенность и длительность деятельности ребенка зависит от ее привлекательности для него. Внимание мальчиков менее устойчиво.</w:t>
      </w:r>
    </w:p>
    <w:p w14:paraId="6DABDF50" w14:textId="77777777" w:rsidR="00D12347" w:rsidRPr="003C0D90" w:rsidRDefault="00D12347" w:rsidP="002F6FB1">
      <w:pPr>
        <w:widowControl w:val="0"/>
        <w:spacing w:after="0" w:line="276" w:lineRule="auto"/>
        <w:ind w:right="435"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6—7 лет у детей увеличивается объем памяти, что позволяет им непроизвольно запоминать достаточно большой объем информации. Девочек отличает больший объем и устойчивость памяти.</w:t>
      </w:r>
    </w:p>
    <w:p w14:paraId="75A300A3" w14:textId="77777777" w:rsidR="00D12347" w:rsidRPr="003C0D90" w:rsidRDefault="00D12347" w:rsidP="002F6FB1">
      <w:pPr>
        <w:widowControl w:val="0"/>
        <w:spacing w:after="0" w:line="276" w:lineRule="auto"/>
        <w:ind w:right="425" w:firstLine="73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w:t>
      </w:r>
    </w:p>
    <w:p w14:paraId="095C61BB" w14:textId="77777777" w:rsidR="00D12347" w:rsidRPr="003C0D90" w:rsidRDefault="00D12347" w:rsidP="002F6FB1">
      <w:pPr>
        <w:widowControl w:val="0"/>
        <w:spacing w:before="1" w:after="0" w:line="276" w:lineRule="auto"/>
        <w:ind w:right="428"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При придумывании сюжета игры, темы рисунка, историй и т. п. дети 6—7 лет </w:t>
      </w:r>
      <w:r w:rsidRPr="003C0D90">
        <w:rPr>
          <w:rFonts w:ascii="Times New Roman" w:eastAsia="Times New Roman" w:hAnsi="Times New Roman" w:cs="Times New Roman"/>
          <w:sz w:val="24"/>
          <w:szCs w:val="24"/>
        </w:rPr>
        <w:lastRenderedPageBreak/>
        <w:t>не только удерживают первоначальный замысел, но могут обдумывать его до начала деятельности.</w:t>
      </w:r>
    </w:p>
    <w:p w14:paraId="381E07CB" w14:textId="77777777" w:rsidR="00D12347" w:rsidRPr="003C0D90" w:rsidRDefault="00D12347" w:rsidP="002F6FB1">
      <w:pPr>
        <w:widowControl w:val="0"/>
        <w:spacing w:after="0" w:line="276" w:lineRule="auto"/>
        <w:ind w:right="429"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w:t>
      </w:r>
    </w:p>
    <w:p w14:paraId="731DCDCF" w14:textId="77777777" w:rsidR="00D12347" w:rsidRPr="003C0D90" w:rsidRDefault="00D12347" w:rsidP="002F6FB1">
      <w:pPr>
        <w:widowControl w:val="0"/>
        <w:spacing w:after="0" w:line="276" w:lineRule="auto"/>
        <w:ind w:right="428"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Возможность успешно совершать действия </w:t>
      </w:r>
      <w:proofErr w:type="spellStart"/>
      <w:r w:rsidRPr="003C0D90">
        <w:rPr>
          <w:rFonts w:ascii="Times New Roman" w:eastAsia="Times New Roman" w:hAnsi="Times New Roman" w:cs="Times New Roman"/>
          <w:sz w:val="24"/>
          <w:szCs w:val="24"/>
        </w:rPr>
        <w:t>сериации</w:t>
      </w:r>
      <w:proofErr w:type="spellEnd"/>
      <w:r w:rsidRPr="003C0D90">
        <w:rPr>
          <w:rFonts w:ascii="Times New Roman" w:eastAsia="Times New Roman" w:hAnsi="Times New Roman" w:cs="Times New Roman"/>
          <w:sz w:val="24"/>
          <w:szCs w:val="24"/>
        </w:rPr>
        <w:t xml:space="preserve"> и классификации во многом связана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w:t>
      </w:r>
    </w:p>
    <w:p w14:paraId="596D80F3" w14:textId="77777777" w:rsidR="00D12347" w:rsidRPr="003C0D90" w:rsidRDefault="00D12347" w:rsidP="002F6FB1">
      <w:pPr>
        <w:widowControl w:val="0"/>
        <w:spacing w:before="5" w:after="0" w:line="276" w:lineRule="auto"/>
        <w:ind w:right="397"/>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w:t>
      </w:r>
      <w:bookmarkStart w:id="10" w:name="_page_110_0"/>
      <w:r w:rsidRPr="003C0D90">
        <w:rPr>
          <w:rFonts w:ascii="Times New Roman" w:eastAsia="Times New Roman" w:hAnsi="Times New Roman" w:cs="Times New Roman"/>
          <w:sz w:val="24"/>
          <w:szCs w:val="24"/>
        </w:rPr>
        <w:t xml:space="preserve"> этого периода речь становится подлинным средством как общения, так и познавательной деятельности, а также планирования и регуляции поведения.</w:t>
      </w:r>
    </w:p>
    <w:p w14:paraId="58F8C2C4" w14:textId="77777777" w:rsidR="00D12347" w:rsidRPr="003C0D90" w:rsidRDefault="00D12347" w:rsidP="002F6FB1">
      <w:pPr>
        <w:widowControl w:val="0"/>
        <w:spacing w:before="2" w:after="0" w:line="276" w:lineRule="auto"/>
        <w:ind w:right="425"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 дошкольника-читателя.</w:t>
      </w:r>
    </w:p>
    <w:p w14:paraId="5A54C6E6" w14:textId="02DA83D9" w:rsidR="00D12347" w:rsidRPr="003C0D90" w:rsidRDefault="00D12347" w:rsidP="002F6FB1">
      <w:pPr>
        <w:widowControl w:val="0"/>
        <w:tabs>
          <w:tab w:val="left" w:pos="4352"/>
          <w:tab w:val="left" w:pos="6342"/>
          <w:tab w:val="left" w:pos="8656"/>
        </w:tabs>
        <w:spacing w:after="0" w:line="276" w:lineRule="auto"/>
        <w:ind w:right="434"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Музыкально-художественная</w:t>
      </w:r>
      <w:r w:rsidRPr="003C0D90">
        <w:rPr>
          <w:rFonts w:ascii="Times New Roman" w:eastAsia="Times New Roman" w:hAnsi="Times New Roman" w:cs="Times New Roman"/>
          <w:sz w:val="24"/>
          <w:szCs w:val="24"/>
        </w:rPr>
        <w:tab/>
        <w:t>деятельность</w:t>
      </w:r>
      <w:r w:rsidRPr="003C0D90">
        <w:rPr>
          <w:rFonts w:ascii="Times New Roman" w:eastAsia="Times New Roman" w:hAnsi="Times New Roman" w:cs="Times New Roman"/>
          <w:sz w:val="24"/>
          <w:szCs w:val="24"/>
        </w:rPr>
        <w:tab/>
        <w:t>характеризуется</w:t>
      </w:r>
      <w:r w:rsidR="0040787C">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z w:val="24"/>
          <w:szCs w:val="24"/>
        </w:rPr>
        <w:t>большой самостоятельностью. Развитие познавательных интересов приводит к стремлению получить знания о видах и жанрах искусства. Дошкольники начинают проявлять интерес к посещению театров, понимать ценность произведений музыкального искусства.</w:t>
      </w:r>
    </w:p>
    <w:p w14:paraId="015F3C67" w14:textId="77777777" w:rsidR="00D12347" w:rsidRPr="003C0D90" w:rsidRDefault="00D12347" w:rsidP="002F6FB1">
      <w:pPr>
        <w:widowControl w:val="0"/>
        <w:spacing w:after="0" w:line="276" w:lineRule="auto"/>
        <w:ind w:right="425"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w:t>
      </w:r>
      <w:r w:rsidRPr="003C0D90">
        <w:rPr>
          <w:rFonts w:ascii="Times New Roman" w:eastAsia="Times New Roman" w:hAnsi="Times New Roman" w:cs="Times New Roman"/>
          <w:sz w:val="24"/>
          <w:szCs w:val="24"/>
        </w:rPr>
        <w:lastRenderedPageBreak/>
        <w:t>произведений из природного материала. Наиболее важным достижением детей в данной образовательной области является овладение композицией.</w:t>
      </w:r>
    </w:p>
    <w:p w14:paraId="3D9CDC89" w14:textId="77777777" w:rsidR="00D12347" w:rsidRPr="003C0D90" w:rsidRDefault="00D12347" w:rsidP="002F6FB1">
      <w:pPr>
        <w:widowControl w:val="0"/>
        <w:spacing w:after="0" w:line="276" w:lineRule="auto"/>
        <w:ind w:right="431"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14:paraId="45C5588D" w14:textId="1400DCB9" w:rsidR="00D12347" w:rsidRPr="003C0D90" w:rsidRDefault="00D12347" w:rsidP="002F6FB1">
      <w:pPr>
        <w:widowControl w:val="0"/>
        <w:spacing w:before="1" w:after="0" w:line="276" w:lineRule="auto"/>
        <w:ind w:right="388" w:firstLine="679"/>
        <w:rPr>
          <w:rFonts w:ascii="Times New Roman" w:eastAsia="Times New Roman" w:hAnsi="Times New Roman" w:cs="Times New Roman"/>
          <w:sz w:val="24"/>
          <w:szCs w:val="24"/>
        </w:rPr>
      </w:pPr>
      <w:r w:rsidRPr="00095A02">
        <w:rPr>
          <w:rFonts w:ascii="Times New Roman" w:eastAsia="Times New Roman" w:hAnsi="Times New Roman" w:cs="Times New Roman"/>
          <w:bCs/>
          <w:iCs/>
          <w:sz w:val="24"/>
          <w:szCs w:val="24"/>
        </w:rPr>
        <w:t>Развитие моторики и становление двигательной активности.</w:t>
      </w:r>
      <w:r w:rsidR="0040787C">
        <w:rPr>
          <w:rFonts w:ascii="Times New Roman" w:eastAsia="Times New Roman" w:hAnsi="Times New Roman" w:cs="Times New Roman"/>
          <w:bCs/>
          <w:iCs/>
          <w:sz w:val="24"/>
          <w:szCs w:val="24"/>
        </w:rPr>
        <w:t xml:space="preserve"> </w:t>
      </w:r>
      <w:proofErr w:type="gramStart"/>
      <w:r w:rsidRPr="003C0D90">
        <w:rPr>
          <w:rFonts w:ascii="Times New Roman" w:eastAsia="Times New Roman" w:hAnsi="Times New Roman" w:cs="Times New Roman"/>
          <w:sz w:val="24"/>
          <w:szCs w:val="24"/>
        </w:rPr>
        <w:t>Движения</w:t>
      </w:r>
      <w:proofErr w:type="gramEnd"/>
      <w:r w:rsidRPr="003C0D90">
        <w:rPr>
          <w:rFonts w:ascii="Times New Roman" w:eastAsia="Times New Roman" w:hAnsi="Times New Roman" w:cs="Times New Roman"/>
          <w:sz w:val="24"/>
          <w:szCs w:val="24"/>
        </w:rPr>
        <w:t xml:space="preserve"> детей 6– 7 лет становятся все более осмысленными, мотивированными и целенаправленными. Старшие дошкольники осознанно упражняются в различных действиях, пытаются ставить двигательную задачу, выбирая разные способы ее решения. В процессе выполнения двигательных заданий проявляют скоростные, скоростно-силовые качества, гибкость, ловкость и выносливость.</w:t>
      </w:r>
    </w:p>
    <w:p w14:paraId="3EE2E3ED" w14:textId="77777777" w:rsidR="00D12347" w:rsidRPr="003C0D90" w:rsidRDefault="00D12347" w:rsidP="002F6FB1">
      <w:pPr>
        <w:widowControl w:val="0"/>
        <w:tabs>
          <w:tab w:val="left" w:pos="918"/>
          <w:tab w:val="left" w:pos="1630"/>
          <w:tab w:val="left" w:pos="2117"/>
          <w:tab w:val="left" w:pos="2765"/>
          <w:tab w:val="left" w:pos="3678"/>
          <w:tab w:val="left" w:pos="3930"/>
          <w:tab w:val="left" w:pos="5520"/>
          <w:tab w:val="left" w:pos="5802"/>
          <w:tab w:val="left" w:pos="7023"/>
          <w:tab w:val="left" w:pos="7911"/>
          <w:tab w:val="left" w:pos="8311"/>
          <w:tab w:val="left" w:pos="8705"/>
        </w:tabs>
        <w:spacing w:before="2" w:after="0" w:line="276" w:lineRule="auto"/>
        <w:ind w:right="428"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К семи годам улучшается гибкость, возрастает амплитуда движений, отмечается высокая подвижность суставов за счет эластичности мышц и связок. Отмечаются высокие темпы</w:t>
      </w:r>
      <w:r w:rsidRPr="003C0D90">
        <w:rPr>
          <w:rFonts w:ascii="Times New Roman" w:eastAsia="Times New Roman" w:hAnsi="Times New Roman" w:cs="Times New Roman"/>
          <w:sz w:val="24"/>
          <w:szCs w:val="24"/>
        </w:rPr>
        <w:tab/>
        <w:t>прироста</w:t>
      </w:r>
      <w:r w:rsidRPr="003C0D90">
        <w:rPr>
          <w:rFonts w:ascii="Times New Roman" w:eastAsia="Times New Roman" w:hAnsi="Times New Roman" w:cs="Times New Roman"/>
          <w:sz w:val="24"/>
          <w:szCs w:val="24"/>
        </w:rPr>
        <w:tab/>
        <w:t>показателей,</w:t>
      </w:r>
      <w:r w:rsidRPr="003C0D90">
        <w:rPr>
          <w:rFonts w:ascii="Times New Roman" w:eastAsia="Times New Roman" w:hAnsi="Times New Roman" w:cs="Times New Roman"/>
          <w:sz w:val="24"/>
          <w:szCs w:val="24"/>
        </w:rPr>
        <w:tab/>
        <w:t>характеризующих быстроту</w:t>
      </w:r>
      <w:r w:rsidRPr="003C0D90">
        <w:rPr>
          <w:rFonts w:ascii="Times New Roman" w:eastAsia="Times New Roman" w:hAnsi="Times New Roman" w:cs="Times New Roman"/>
          <w:sz w:val="24"/>
          <w:szCs w:val="24"/>
        </w:rPr>
        <w:tab/>
        <w:t>движений</w:t>
      </w:r>
      <w:r w:rsidRPr="003C0D90">
        <w:rPr>
          <w:rFonts w:ascii="Times New Roman" w:eastAsia="Times New Roman" w:hAnsi="Times New Roman" w:cs="Times New Roman"/>
          <w:sz w:val="24"/>
          <w:szCs w:val="24"/>
        </w:rPr>
        <w:tab/>
        <w:t>и</w:t>
      </w:r>
      <w:r w:rsidRPr="003C0D90">
        <w:rPr>
          <w:rFonts w:ascii="Times New Roman" w:eastAsia="Times New Roman" w:hAnsi="Times New Roman" w:cs="Times New Roman"/>
          <w:sz w:val="24"/>
          <w:szCs w:val="24"/>
        </w:rPr>
        <w:tab/>
        <w:t>времени двигательной</w:t>
      </w:r>
      <w:r w:rsidRPr="003C0D90">
        <w:rPr>
          <w:rFonts w:ascii="Times New Roman" w:eastAsia="Times New Roman" w:hAnsi="Times New Roman" w:cs="Times New Roman"/>
          <w:sz w:val="24"/>
          <w:szCs w:val="24"/>
        </w:rPr>
        <w:tab/>
      </w:r>
      <w:proofErr w:type="gramStart"/>
      <w:r w:rsidRPr="003C0D90">
        <w:rPr>
          <w:rFonts w:ascii="Times New Roman" w:eastAsia="Times New Roman" w:hAnsi="Times New Roman" w:cs="Times New Roman"/>
          <w:sz w:val="24"/>
          <w:szCs w:val="24"/>
        </w:rPr>
        <w:t>реакции,  скорости</w:t>
      </w:r>
      <w:proofErr w:type="gramEnd"/>
      <w:r w:rsidRPr="003C0D90">
        <w:rPr>
          <w:rFonts w:ascii="Times New Roman" w:eastAsia="Times New Roman" w:hAnsi="Times New Roman" w:cs="Times New Roman"/>
          <w:sz w:val="24"/>
          <w:szCs w:val="24"/>
        </w:rPr>
        <w:tab/>
        <w:t>однократных</w:t>
      </w:r>
      <w:r w:rsidRPr="003C0D90">
        <w:rPr>
          <w:rFonts w:ascii="Times New Roman" w:eastAsia="Times New Roman" w:hAnsi="Times New Roman" w:cs="Times New Roman"/>
          <w:sz w:val="24"/>
          <w:szCs w:val="24"/>
        </w:rPr>
        <w:tab/>
        <w:t>движений,     частоты</w:t>
      </w:r>
      <w:r w:rsidRPr="003C0D90">
        <w:rPr>
          <w:rFonts w:ascii="Times New Roman" w:eastAsia="Times New Roman" w:hAnsi="Times New Roman" w:cs="Times New Roman"/>
          <w:sz w:val="24"/>
          <w:szCs w:val="24"/>
        </w:rPr>
        <w:tab/>
        <w:t>повторяющихся движений. Значителен прирост физической работоспособности и выносливости. Дети способны к продолжительной двигательной деятельности низкой и средней интенсивности, готовы к незначительным статичным нагрузкам.</w:t>
      </w:r>
    </w:p>
    <w:p w14:paraId="214ED89C" w14:textId="77777777" w:rsidR="00D12347" w:rsidRPr="003C0D90" w:rsidRDefault="00D12347" w:rsidP="002F6FB1">
      <w:pPr>
        <w:widowControl w:val="0"/>
        <w:tabs>
          <w:tab w:val="left" w:pos="3514"/>
        </w:tabs>
        <w:spacing w:after="0" w:line="276" w:lineRule="auto"/>
        <w:ind w:right="432"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На основе совершенствования разных видов движений и физических качеств у детей происходит преобразование моторной сферы. Им доступно произвольное регулирование двигательной активности, стремление достичь положительного результата, а также осознанное отношение к качеству выполнения упражнений. В результате успешного достижения цели и преодоления трудностей дети способны получать «мышечную» радость и удовлетворение. Им свойствен широкий круг специальных знаний, умений анализировать свои действия, изменять и перестраивать их в зависимости от ситуации и получаемого результата. Все это содействует увеличению двигательной активности детей, проявлению их инициативы, выдержки, настойчивости, решительности и смелости. В то же время у старших дошкольников появляется умение самостоятельно пользоваться приобретенным двигательным опытом в различных условиях (в лесу, парке, на спортивной площадке) и ситуациях (на прогулке, экскурсии, в путешествии).</w:t>
      </w:r>
    </w:p>
    <w:p w14:paraId="68D8A685" w14:textId="77777777" w:rsidR="00D12347" w:rsidRPr="003C0D90" w:rsidRDefault="00D12347" w:rsidP="002F6FB1">
      <w:pPr>
        <w:widowControl w:val="0"/>
        <w:spacing w:after="0" w:line="276" w:lineRule="auto"/>
        <w:ind w:right="394" w:firstLine="679"/>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Объем двигательной активности детей 6–7 лет за время пребывания в детском саду (с 8.00 до 18.00) колеблется от 13 до 15,5 тыс. движений (по шагомеру). Продолжительность двигательной активности составляет в среднем 4,5 и более часов, интенсивность достигает 65 движений в минуту.</w:t>
      </w:r>
    </w:p>
    <w:p w14:paraId="5A7931F4" w14:textId="77777777" w:rsidR="00D12347" w:rsidRPr="003C0D90" w:rsidRDefault="00D12347" w:rsidP="002F6FB1">
      <w:pPr>
        <w:widowControl w:val="0"/>
        <w:spacing w:before="1" w:after="0" w:line="276" w:lineRule="auto"/>
        <w:ind w:right="433" w:firstLine="679"/>
        <w:jc w:val="both"/>
        <w:rPr>
          <w:rFonts w:ascii="Times New Roman" w:eastAsia="Times New Roman" w:hAnsi="Times New Roman" w:cs="Times New Roman"/>
          <w:sz w:val="24"/>
          <w:szCs w:val="24"/>
        </w:rPr>
      </w:pPr>
      <w:r w:rsidRPr="00095A02">
        <w:rPr>
          <w:rFonts w:ascii="Times New Roman" w:eastAsia="Times New Roman" w:hAnsi="Times New Roman" w:cs="Times New Roman"/>
          <w:bCs/>
          <w:iCs/>
          <w:sz w:val="24"/>
          <w:szCs w:val="24"/>
        </w:rPr>
        <w:t xml:space="preserve">Характеристика речевого </w:t>
      </w:r>
      <w:proofErr w:type="spellStart"/>
      <w:proofErr w:type="gramStart"/>
      <w:r w:rsidRPr="00095A02">
        <w:rPr>
          <w:rFonts w:ascii="Times New Roman" w:eastAsia="Times New Roman" w:hAnsi="Times New Roman" w:cs="Times New Roman"/>
          <w:bCs/>
          <w:iCs/>
          <w:sz w:val="24"/>
          <w:szCs w:val="24"/>
        </w:rPr>
        <w:t>развития.</w:t>
      </w:r>
      <w:r w:rsidRPr="003C0D90">
        <w:rPr>
          <w:rFonts w:ascii="Times New Roman" w:eastAsia="Times New Roman" w:hAnsi="Times New Roman" w:cs="Times New Roman"/>
          <w:sz w:val="24"/>
          <w:szCs w:val="24"/>
        </w:rPr>
        <w:t>У</w:t>
      </w:r>
      <w:proofErr w:type="spellEnd"/>
      <w:proofErr w:type="gramEnd"/>
      <w:r w:rsidRPr="003C0D90">
        <w:rPr>
          <w:rFonts w:ascii="Times New Roman" w:eastAsia="Times New Roman" w:hAnsi="Times New Roman" w:cs="Times New Roman"/>
          <w:sz w:val="24"/>
          <w:szCs w:val="24"/>
        </w:rPr>
        <w:t xml:space="preserve"> детей подготовительной к школе группы развитие речи достигает довольно высокого уровня. Расширяется запас слов, обозначающих названия предметов и действий. Дети свободно используют в речи синонимы, антонимы, существительные с обобщающим значением. К семи годам в основном завершается усвоение детьми лексической стороны речи. Дети начинают задавать вопросы о значении разных слов, понимают переносное значение слов разных частей речи.</w:t>
      </w:r>
    </w:p>
    <w:p w14:paraId="767E3E38" w14:textId="77777777" w:rsidR="00D12347" w:rsidRPr="003C0D90" w:rsidRDefault="00D12347" w:rsidP="002F6FB1">
      <w:pPr>
        <w:widowControl w:val="0"/>
        <w:spacing w:after="0" w:line="276" w:lineRule="auto"/>
        <w:ind w:right="396"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lastRenderedPageBreak/>
        <w:t>Закрепляется умение согласовывать существительные с другими частями речи. Дети образуют однокоренные слова, превосходную степень прилагательных.</w:t>
      </w:r>
    </w:p>
    <w:p w14:paraId="6425EFB7" w14:textId="544EDC54" w:rsidR="00D12347" w:rsidRPr="003C0D90" w:rsidRDefault="00D12347" w:rsidP="002F6FB1">
      <w:pPr>
        <w:widowControl w:val="0"/>
        <w:tabs>
          <w:tab w:val="left" w:pos="1545"/>
          <w:tab w:val="left" w:pos="2111"/>
          <w:tab w:val="left" w:pos="2550"/>
          <w:tab w:val="left" w:pos="3306"/>
          <w:tab w:val="left" w:pos="3850"/>
          <w:tab w:val="left" w:pos="4478"/>
          <w:tab w:val="left" w:pos="5514"/>
          <w:tab w:val="left" w:pos="5886"/>
          <w:tab w:val="left" w:pos="6415"/>
          <w:tab w:val="left" w:pos="8099"/>
          <w:tab w:val="left" w:pos="8644"/>
        </w:tabs>
        <w:spacing w:before="3" w:after="0" w:line="276" w:lineRule="auto"/>
        <w:ind w:right="426"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Возрастает</w:t>
      </w:r>
      <w:r w:rsidRPr="003C0D90">
        <w:rPr>
          <w:rFonts w:ascii="Times New Roman" w:eastAsia="Times New Roman" w:hAnsi="Times New Roman" w:cs="Times New Roman"/>
          <w:sz w:val="24"/>
          <w:szCs w:val="24"/>
        </w:rPr>
        <w:tab/>
        <w:t>и</w:t>
      </w:r>
      <w:r w:rsidRPr="003C0D90">
        <w:rPr>
          <w:rFonts w:ascii="Times New Roman" w:eastAsia="Times New Roman" w:hAnsi="Times New Roman" w:cs="Times New Roman"/>
          <w:sz w:val="24"/>
          <w:szCs w:val="24"/>
        </w:rPr>
        <w:tab/>
        <w:t>удельный</w:t>
      </w:r>
      <w:r w:rsidR="002F6FB1">
        <w:rPr>
          <w:rFonts w:ascii="Times New Roman" w:eastAsia="Times New Roman" w:hAnsi="Times New Roman" w:cs="Times New Roman"/>
          <w:sz w:val="24"/>
          <w:szCs w:val="24"/>
        </w:rPr>
        <w:tab/>
        <w:t>вес</w:t>
      </w:r>
      <w:r w:rsidR="002F6FB1">
        <w:rPr>
          <w:rFonts w:ascii="Times New Roman" w:eastAsia="Times New Roman" w:hAnsi="Times New Roman" w:cs="Times New Roman"/>
          <w:sz w:val="24"/>
          <w:szCs w:val="24"/>
        </w:rPr>
        <w:tab/>
        <w:t>разных</w:t>
      </w:r>
      <w:r w:rsidR="002F6FB1">
        <w:rPr>
          <w:rFonts w:ascii="Times New Roman" w:eastAsia="Times New Roman" w:hAnsi="Times New Roman" w:cs="Times New Roman"/>
          <w:sz w:val="24"/>
          <w:szCs w:val="24"/>
        </w:rPr>
        <w:tab/>
        <w:t>типов</w:t>
      </w:r>
      <w:r w:rsidR="002F6FB1">
        <w:rPr>
          <w:rFonts w:ascii="Times New Roman" w:eastAsia="Times New Roman" w:hAnsi="Times New Roman" w:cs="Times New Roman"/>
          <w:sz w:val="24"/>
          <w:szCs w:val="24"/>
        </w:rPr>
        <w:tab/>
        <w:t xml:space="preserve">предложений </w:t>
      </w:r>
      <w:r w:rsidRPr="003C0D90">
        <w:rPr>
          <w:rFonts w:ascii="Times New Roman" w:eastAsia="Times New Roman" w:hAnsi="Times New Roman" w:cs="Times New Roman"/>
          <w:sz w:val="24"/>
          <w:szCs w:val="24"/>
        </w:rPr>
        <w:t>простых, распространенных, сложносочиненных и сложноподчиненных. Многие дети седьмого года жизни овладевают умением строить разнообразные сложные предложения при составлении коллективного письма (сложносочиненные и сложноподчиненные предложения), у детей развивается</w:t>
      </w:r>
      <w:r w:rsidR="00382796">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z w:val="24"/>
          <w:szCs w:val="24"/>
        </w:rPr>
        <w:t>самоконтроль</w:t>
      </w:r>
      <w:r w:rsidRPr="003C0D90">
        <w:rPr>
          <w:rFonts w:ascii="Times New Roman" w:eastAsia="Times New Roman" w:hAnsi="Times New Roman" w:cs="Times New Roman"/>
          <w:sz w:val="24"/>
          <w:szCs w:val="24"/>
        </w:rPr>
        <w:tab/>
        <w:t>при      использован</w:t>
      </w:r>
      <w:r w:rsidR="00095A02">
        <w:rPr>
          <w:rFonts w:ascii="Times New Roman" w:eastAsia="Times New Roman" w:hAnsi="Times New Roman" w:cs="Times New Roman"/>
          <w:sz w:val="24"/>
          <w:szCs w:val="24"/>
        </w:rPr>
        <w:t>ии</w:t>
      </w:r>
      <w:r w:rsidR="00095A02">
        <w:rPr>
          <w:rFonts w:ascii="Times New Roman" w:eastAsia="Times New Roman" w:hAnsi="Times New Roman" w:cs="Times New Roman"/>
          <w:sz w:val="24"/>
          <w:szCs w:val="24"/>
        </w:rPr>
        <w:tab/>
        <w:t xml:space="preserve">синонимических     </w:t>
      </w:r>
      <w:r w:rsidRPr="003C0D90">
        <w:rPr>
          <w:rFonts w:ascii="Times New Roman" w:eastAsia="Times New Roman" w:hAnsi="Times New Roman" w:cs="Times New Roman"/>
          <w:sz w:val="24"/>
          <w:szCs w:val="24"/>
        </w:rPr>
        <w:t>синтаксических конструкций, что очень важно для дальнейшего овладения письменной речью.</w:t>
      </w:r>
    </w:p>
    <w:p w14:paraId="1E6A259C" w14:textId="77777777" w:rsidR="00D12347" w:rsidRPr="003C0D90" w:rsidRDefault="00D12347" w:rsidP="002F6FB1">
      <w:pPr>
        <w:widowControl w:val="0"/>
        <w:tabs>
          <w:tab w:val="left" w:pos="1287"/>
          <w:tab w:val="left" w:pos="3156"/>
          <w:tab w:val="left" w:pos="4225"/>
          <w:tab w:val="left" w:pos="5492"/>
          <w:tab w:val="left" w:pos="6993"/>
          <w:tab w:val="left" w:pos="8727"/>
        </w:tabs>
        <w:spacing w:after="0" w:line="276" w:lineRule="auto"/>
        <w:ind w:right="429" w:firstLine="67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Идет становление объяснительной речи: ребенок последовательно и логично излагает события. В процессе развития связной речи дети начинают активно пользоваться разными способами связи слов внутри предложения, между предложениями и между частями высказывания, соблюдая при этом структуру текста (начало, середина, конец). Дети обычно осваивают построение разных типов текстов: описания, повествования, рассуждения, с помощью</w:t>
      </w:r>
      <w:r w:rsidRPr="003C0D90">
        <w:rPr>
          <w:rFonts w:ascii="Times New Roman" w:eastAsia="Times New Roman" w:hAnsi="Times New Roman" w:cs="Times New Roman"/>
          <w:sz w:val="24"/>
          <w:szCs w:val="24"/>
        </w:rPr>
        <w:tab/>
        <w:t>выразительных</w:t>
      </w:r>
      <w:r w:rsidRPr="003C0D90">
        <w:rPr>
          <w:rFonts w:ascii="Times New Roman" w:eastAsia="Times New Roman" w:hAnsi="Times New Roman" w:cs="Times New Roman"/>
          <w:sz w:val="24"/>
          <w:szCs w:val="24"/>
        </w:rPr>
        <w:tab/>
        <w:t>средств</w:t>
      </w:r>
      <w:r w:rsidRPr="003C0D90">
        <w:rPr>
          <w:rFonts w:ascii="Times New Roman" w:eastAsia="Times New Roman" w:hAnsi="Times New Roman" w:cs="Times New Roman"/>
          <w:sz w:val="24"/>
          <w:szCs w:val="24"/>
        </w:rPr>
        <w:tab/>
        <w:t>передают</w:t>
      </w:r>
      <w:r w:rsidRPr="003C0D90">
        <w:rPr>
          <w:rFonts w:ascii="Times New Roman" w:eastAsia="Times New Roman" w:hAnsi="Times New Roman" w:cs="Times New Roman"/>
          <w:sz w:val="24"/>
          <w:szCs w:val="24"/>
        </w:rPr>
        <w:tab/>
        <w:t>содержание</w:t>
      </w:r>
      <w:r w:rsidRPr="003C0D90">
        <w:rPr>
          <w:rFonts w:ascii="Times New Roman" w:eastAsia="Times New Roman" w:hAnsi="Times New Roman" w:cs="Times New Roman"/>
          <w:sz w:val="24"/>
          <w:szCs w:val="24"/>
        </w:rPr>
        <w:tab/>
        <w:t>литературных</w:t>
      </w:r>
      <w:r w:rsidRPr="003C0D90">
        <w:rPr>
          <w:rFonts w:ascii="Times New Roman" w:eastAsia="Times New Roman" w:hAnsi="Times New Roman" w:cs="Times New Roman"/>
          <w:sz w:val="24"/>
          <w:szCs w:val="24"/>
        </w:rPr>
        <w:tab/>
        <w:t>текстов. Совершенствуется умение составлять рассказы по картине, из личного опыта, рассказы творческого характера; дети сочиняют небольшие сказки и истории. Формируется культура речевого общения.</w:t>
      </w:r>
    </w:p>
    <w:p w14:paraId="69319B40" w14:textId="77777777" w:rsidR="00D12347" w:rsidRPr="003C0D90" w:rsidRDefault="00D12347" w:rsidP="002F6FB1">
      <w:pPr>
        <w:widowControl w:val="0"/>
        <w:tabs>
          <w:tab w:val="left" w:pos="2529"/>
          <w:tab w:val="left" w:pos="3565"/>
          <w:tab w:val="left" w:pos="3937"/>
          <w:tab w:val="left" w:pos="5015"/>
          <w:tab w:val="left" w:pos="6469"/>
          <w:tab w:val="left" w:pos="8390"/>
        </w:tabs>
        <w:spacing w:after="0" w:line="276" w:lineRule="auto"/>
        <w:ind w:right="434"/>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Дети приобретают широкую ориентировку в звуковой ст</w:t>
      </w:r>
      <w:r w:rsidR="00095A02">
        <w:rPr>
          <w:rFonts w:ascii="Times New Roman" w:eastAsia="Times New Roman" w:hAnsi="Times New Roman" w:cs="Times New Roman"/>
          <w:sz w:val="24"/>
          <w:szCs w:val="24"/>
        </w:rPr>
        <w:t xml:space="preserve">ороне речи, овладевают умениями </w:t>
      </w:r>
      <w:r w:rsidRPr="003C0D90">
        <w:rPr>
          <w:rFonts w:ascii="Times New Roman" w:eastAsia="Times New Roman" w:hAnsi="Times New Roman" w:cs="Times New Roman"/>
          <w:sz w:val="24"/>
          <w:szCs w:val="24"/>
        </w:rPr>
        <w:t>звукового</w:t>
      </w:r>
      <w:r w:rsidRPr="003C0D90">
        <w:rPr>
          <w:rFonts w:ascii="Times New Roman" w:eastAsia="Times New Roman" w:hAnsi="Times New Roman" w:cs="Times New Roman"/>
          <w:sz w:val="24"/>
          <w:szCs w:val="24"/>
        </w:rPr>
        <w:tab/>
        <w:t>анализа</w:t>
      </w:r>
      <w:r w:rsidRPr="003C0D90">
        <w:rPr>
          <w:rFonts w:ascii="Times New Roman" w:eastAsia="Times New Roman" w:hAnsi="Times New Roman" w:cs="Times New Roman"/>
          <w:sz w:val="24"/>
          <w:szCs w:val="24"/>
        </w:rPr>
        <w:tab/>
        <w:t>и синт</w:t>
      </w:r>
      <w:r w:rsidR="00095A02">
        <w:rPr>
          <w:rFonts w:ascii="Times New Roman" w:eastAsia="Times New Roman" w:hAnsi="Times New Roman" w:cs="Times New Roman"/>
          <w:sz w:val="24"/>
          <w:szCs w:val="24"/>
        </w:rPr>
        <w:t xml:space="preserve">еза, развивается фонематическое </w:t>
      </w:r>
      <w:r w:rsidRPr="003C0D90">
        <w:rPr>
          <w:rFonts w:ascii="Times New Roman" w:eastAsia="Times New Roman" w:hAnsi="Times New Roman" w:cs="Times New Roman"/>
          <w:sz w:val="24"/>
          <w:szCs w:val="24"/>
        </w:rPr>
        <w:t>восприятие.</w:t>
      </w:r>
    </w:p>
    <w:p w14:paraId="2F1DCE54" w14:textId="77777777" w:rsidR="00D12347" w:rsidRPr="003C0D90" w:rsidRDefault="00D12347" w:rsidP="002F6FB1">
      <w:pPr>
        <w:widowControl w:val="0"/>
        <w:spacing w:after="0" w:line="276" w:lineRule="auto"/>
        <w:ind w:right="390" w:firstLine="993"/>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Особое значение в этом возрасте имеет формирование элементарного осознания своей и чужой речи. Речь становится предметом внимания и изучения. Формирование речевой рефлексии (осознание собственного речевого поведения, речевых действий), произвольности речи составляет важнейший аспект подготовки детей к обучению чтению и письму</w:t>
      </w:r>
      <w:bookmarkEnd w:id="10"/>
      <w:r w:rsidRPr="003C0D90">
        <w:rPr>
          <w:rFonts w:ascii="Times New Roman" w:eastAsia="Times New Roman" w:hAnsi="Times New Roman" w:cs="Times New Roman"/>
          <w:sz w:val="24"/>
          <w:szCs w:val="24"/>
        </w:rPr>
        <w:t>.</w:t>
      </w:r>
    </w:p>
    <w:p w14:paraId="25812B75" w14:textId="77777777" w:rsidR="00D12347" w:rsidRPr="003C0D90" w:rsidRDefault="00D12347" w:rsidP="002F6FB1">
      <w:pPr>
        <w:widowControl w:val="0"/>
        <w:spacing w:after="0" w:line="276" w:lineRule="auto"/>
        <w:ind w:right="390" w:firstLine="993"/>
        <w:rPr>
          <w:rFonts w:ascii="Times New Roman" w:eastAsia="Times New Roman" w:hAnsi="Times New Roman" w:cs="Times New Roman"/>
          <w:sz w:val="24"/>
          <w:szCs w:val="24"/>
        </w:rPr>
      </w:pPr>
    </w:p>
    <w:p w14:paraId="676CF128" w14:textId="77777777" w:rsidR="00D12347" w:rsidRPr="003C0D90" w:rsidRDefault="00D12347" w:rsidP="002F6FB1">
      <w:pPr>
        <w:spacing w:after="0" w:line="276" w:lineRule="auto"/>
        <w:ind w:firstLine="709"/>
        <w:jc w:val="center"/>
        <w:rPr>
          <w:rFonts w:ascii="Times New Roman" w:hAnsi="Times New Roman" w:cs="Times New Roman"/>
          <w:b/>
          <w:iCs/>
          <w:sz w:val="24"/>
          <w:szCs w:val="24"/>
        </w:rPr>
      </w:pPr>
      <w:r w:rsidRPr="003C0D90">
        <w:rPr>
          <w:rFonts w:ascii="Times New Roman" w:hAnsi="Times New Roman" w:cs="Times New Roman"/>
          <w:b/>
          <w:iCs/>
          <w:sz w:val="24"/>
          <w:szCs w:val="24"/>
        </w:rPr>
        <w:t>2.2. Планируемые результаты реализации ОП ДО</w:t>
      </w:r>
    </w:p>
    <w:p w14:paraId="596C7A93" w14:textId="7067712F" w:rsidR="00D12347" w:rsidRPr="00095A02" w:rsidRDefault="00095A02" w:rsidP="002F6FB1">
      <w:pPr>
        <w:pStyle w:val="2"/>
        <w:spacing w:line="276" w:lineRule="auto"/>
        <w:ind w:left="0"/>
        <w:jc w:val="center"/>
        <w:rPr>
          <w:i w:val="0"/>
        </w:rPr>
      </w:pPr>
      <w:r>
        <w:rPr>
          <w:i w:val="0"/>
        </w:rPr>
        <w:t xml:space="preserve">2.2.1. </w:t>
      </w:r>
      <w:r w:rsidR="00D12347" w:rsidRPr="00095A02">
        <w:rPr>
          <w:i w:val="0"/>
        </w:rPr>
        <w:t>Планируемые результаты в раннем возрасте (к трем</w:t>
      </w:r>
      <w:r w:rsidR="00382796">
        <w:rPr>
          <w:i w:val="0"/>
        </w:rPr>
        <w:t xml:space="preserve"> </w:t>
      </w:r>
      <w:r w:rsidR="00D12347" w:rsidRPr="00095A02">
        <w:rPr>
          <w:i w:val="0"/>
        </w:rPr>
        <w:t>годам):</w:t>
      </w:r>
    </w:p>
    <w:p w14:paraId="31A73A96" w14:textId="403939BF" w:rsidR="00D12347" w:rsidRPr="003C0D90" w:rsidRDefault="00D12347" w:rsidP="002F6FB1">
      <w:pPr>
        <w:pStyle w:val="af6"/>
        <w:numPr>
          <w:ilvl w:val="0"/>
          <w:numId w:val="12"/>
        </w:numPr>
        <w:tabs>
          <w:tab w:val="left" w:pos="993"/>
        </w:tabs>
        <w:spacing w:line="276" w:lineRule="auto"/>
        <w:ind w:left="0" w:firstLine="709"/>
      </w:pPr>
      <w:r w:rsidRPr="003C0D90">
        <w:t>у ребенка развита крупная моторика, он активно использует освоенные ранее движения,</w:t>
      </w:r>
      <w:r w:rsidR="00382796">
        <w:t xml:space="preserve"> </w:t>
      </w:r>
      <w:r w:rsidRPr="003C0D90">
        <w:t>начинает</w:t>
      </w:r>
      <w:r w:rsidR="00382796">
        <w:t xml:space="preserve"> </w:t>
      </w:r>
      <w:r w:rsidRPr="003C0D90">
        <w:t>осваивать</w:t>
      </w:r>
      <w:r w:rsidR="00382796">
        <w:t xml:space="preserve"> </w:t>
      </w:r>
      <w:proofErr w:type="gramStart"/>
      <w:r w:rsidRPr="003C0D90">
        <w:t>бег,прыжки</w:t>
      </w:r>
      <w:proofErr w:type="gramEnd"/>
      <w:r w:rsidRPr="003C0D90">
        <w:t>,повторяетзавзрослымпростыеимитационныеупражнения,понимает указаниявзрослого,выполняетдвиженияпозрительномуизвуковомуориентирам;</w:t>
      </w:r>
    </w:p>
    <w:p w14:paraId="777F5685" w14:textId="77777777" w:rsidR="00D12347" w:rsidRPr="003C0D90" w:rsidRDefault="00D12347" w:rsidP="002F6FB1">
      <w:pPr>
        <w:pStyle w:val="25"/>
        <w:numPr>
          <w:ilvl w:val="0"/>
          <w:numId w:val="12"/>
        </w:numPr>
        <w:shd w:val="clear" w:color="auto" w:fill="auto"/>
        <w:tabs>
          <w:tab w:val="left" w:pos="993"/>
        </w:tabs>
        <w:spacing w:before="0" w:after="0" w:line="276" w:lineRule="auto"/>
        <w:ind w:left="0" w:firstLine="709"/>
        <w:jc w:val="both"/>
        <w:rPr>
          <w:sz w:val="24"/>
          <w:szCs w:val="24"/>
        </w:rPr>
      </w:pPr>
      <w:r w:rsidRPr="003C0D90">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6B2717D6" w14:textId="77777777" w:rsidR="00D12347" w:rsidRPr="003C0D90" w:rsidRDefault="00D12347" w:rsidP="002F6FB1">
      <w:pPr>
        <w:pStyle w:val="25"/>
        <w:numPr>
          <w:ilvl w:val="0"/>
          <w:numId w:val="12"/>
        </w:numPr>
        <w:shd w:val="clear" w:color="auto" w:fill="auto"/>
        <w:tabs>
          <w:tab w:val="left" w:pos="993"/>
        </w:tabs>
        <w:spacing w:before="0" w:after="0" w:line="276" w:lineRule="auto"/>
        <w:ind w:left="0" w:firstLine="709"/>
        <w:jc w:val="both"/>
        <w:rPr>
          <w:sz w:val="24"/>
          <w:szCs w:val="24"/>
        </w:rPr>
      </w:pPr>
      <w:r w:rsidRPr="003C0D90">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55CA5FC2" w14:textId="77777777" w:rsidR="00D12347" w:rsidRPr="003C0D90" w:rsidRDefault="00D12347" w:rsidP="002F6FB1">
      <w:pPr>
        <w:pStyle w:val="25"/>
        <w:numPr>
          <w:ilvl w:val="0"/>
          <w:numId w:val="12"/>
        </w:numPr>
        <w:shd w:val="clear" w:color="auto" w:fill="auto"/>
        <w:tabs>
          <w:tab w:val="left" w:pos="993"/>
        </w:tabs>
        <w:spacing w:before="0" w:after="0" w:line="276" w:lineRule="auto"/>
        <w:ind w:left="0" w:firstLine="709"/>
        <w:jc w:val="both"/>
        <w:rPr>
          <w:sz w:val="24"/>
          <w:szCs w:val="24"/>
        </w:rPr>
      </w:pPr>
      <w:r w:rsidRPr="003C0D90">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14:paraId="4FC8686C" w14:textId="77777777" w:rsidR="00D12347" w:rsidRPr="003C0D90" w:rsidRDefault="00D12347" w:rsidP="002F6FB1">
      <w:pPr>
        <w:pStyle w:val="25"/>
        <w:numPr>
          <w:ilvl w:val="0"/>
          <w:numId w:val="12"/>
        </w:numPr>
        <w:shd w:val="clear" w:color="auto" w:fill="auto"/>
        <w:tabs>
          <w:tab w:val="left" w:pos="993"/>
        </w:tabs>
        <w:spacing w:before="0" w:after="0" w:line="276" w:lineRule="auto"/>
        <w:ind w:left="0" w:firstLine="709"/>
        <w:jc w:val="both"/>
        <w:rPr>
          <w:sz w:val="24"/>
          <w:szCs w:val="24"/>
        </w:rPr>
      </w:pPr>
      <w:r w:rsidRPr="003C0D90">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565AD3FF" w14:textId="77777777" w:rsidR="00D12347" w:rsidRPr="003C0D90" w:rsidRDefault="00D12347" w:rsidP="002F6FB1">
      <w:pPr>
        <w:pStyle w:val="25"/>
        <w:numPr>
          <w:ilvl w:val="0"/>
          <w:numId w:val="12"/>
        </w:numPr>
        <w:shd w:val="clear" w:color="auto" w:fill="auto"/>
        <w:tabs>
          <w:tab w:val="left" w:pos="993"/>
        </w:tabs>
        <w:spacing w:before="0" w:after="0" w:line="276" w:lineRule="auto"/>
        <w:ind w:left="0" w:firstLine="709"/>
        <w:jc w:val="both"/>
        <w:rPr>
          <w:sz w:val="24"/>
          <w:szCs w:val="24"/>
        </w:rPr>
      </w:pPr>
      <w:r w:rsidRPr="003C0D90">
        <w:rPr>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w:t>
      </w:r>
      <w:r w:rsidRPr="003C0D90">
        <w:rPr>
          <w:sz w:val="24"/>
          <w:szCs w:val="24"/>
        </w:rPr>
        <w:lastRenderedPageBreak/>
        <w:t>вопросами и просьбами;</w:t>
      </w:r>
    </w:p>
    <w:p w14:paraId="7583B287" w14:textId="77777777" w:rsidR="00D12347" w:rsidRPr="003C0D90" w:rsidRDefault="00D12347" w:rsidP="002F6FB1">
      <w:pPr>
        <w:pStyle w:val="25"/>
        <w:numPr>
          <w:ilvl w:val="0"/>
          <w:numId w:val="12"/>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проявляет интерес к стихам, сказкам, повторяет отдельные слова и фразы за взрослым;</w:t>
      </w:r>
    </w:p>
    <w:p w14:paraId="5864DD87" w14:textId="77777777" w:rsidR="00D12347" w:rsidRPr="003C0D90" w:rsidRDefault="00D12347" w:rsidP="002F6FB1">
      <w:pPr>
        <w:pStyle w:val="25"/>
        <w:numPr>
          <w:ilvl w:val="0"/>
          <w:numId w:val="12"/>
        </w:numPr>
        <w:shd w:val="clear" w:color="auto" w:fill="auto"/>
        <w:tabs>
          <w:tab w:val="left" w:pos="993"/>
        </w:tabs>
        <w:spacing w:before="0" w:after="0" w:line="276" w:lineRule="auto"/>
        <w:ind w:left="0" w:firstLine="709"/>
        <w:jc w:val="both"/>
        <w:rPr>
          <w:sz w:val="24"/>
          <w:szCs w:val="24"/>
        </w:rPr>
      </w:pPr>
      <w:r w:rsidRPr="003C0D90">
        <w:rPr>
          <w:sz w:val="24"/>
          <w:szCs w:val="24"/>
        </w:rPr>
        <w:t>ребёнок рассматривает картинки, показывает и называет предметы, изображенные на них;</w:t>
      </w:r>
    </w:p>
    <w:p w14:paraId="309360E1" w14:textId="77777777" w:rsidR="00D12347" w:rsidRPr="003C0D90" w:rsidRDefault="00D12347" w:rsidP="002F6FB1">
      <w:pPr>
        <w:pStyle w:val="25"/>
        <w:numPr>
          <w:ilvl w:val="0"/>
          <w:numId w:val="12"/>
        </w:numPr>
        <w:shd w:val="clear" w:color="auto" w:fill="auto"/>
        <w:tabs>
          <w:tab w:val="left" w:pos="993"/>
        </w:tabs>
        <w:spacing w:before="0" w:after="0" w:line="276" w:lineRule="auto"/>
        <w:ind w:left="0" w:firstLine="709"/>
        <w:jc w:val="both"/>
        <w:rPr>
          <w:sz w:val="24"/>
          <w:szCs w:val="24"/>
        </w:rPr>
      </w:pPr>
      <w:r w:rsidRPr="003C0D90">
        <w:rPr>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0F8739A" w14:textId="77777777" w:rsidR="00D12347" w:rsidRPr="003C0D90" w:rsidRDefault="00D12347" w:rsidP="002F6FB1">
      <w:pPr>
        <w:pStyle w:val="25"/>
        <w:numPr>
          <w:ilvl w:val="0"/>
          <w:numId w:val="12"/>
        </w:numPr>
        <w:shd w:val="clear" w:color="auto" w:fill="auto"/>
        <w:tabs>
          <w:tab w:val="left" w:pos="993"/>
        </w:tabs>
        <w:spacing w:before="0" w:after="0" w:line="276" w:lineRule="auto"/>
        <w:ind w:left="0" w:firstLine="709"/>
        <w:jc w:val="both"/>
        <w:rPr>
          <w:sz w:val="24"/>
          <w:szCs w:val="24"/>
        </w:rPr>
      </w:pPr>
      <w:r w:rsidRPr="003C0D90">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7677A8F1" w14:textId="77777777" w:rsidR="00D12347" w:rsidRPr="003C0D90" w:rsidRDefault="00D12347" w:rsidP="002F6FB1">
      <w:pPr>
        <w:pStyle w:val="25"/>
        <w:numPr>
          <w:ilvl w:val="0"/>
          <w:numId w:val="12"/>
        </w:numPr>
        <w:shd w:val="clear" w:color="auto" w:fill="auto"/>
        <w:tabs>
          <w:tab w:val="left" w:pos="993"/>
        </w:tabs>
        <w:spacing w:before="0" w:after="0" w:line="276" w:lineRule="auto"/>
        <w:ind w:left="0" w:firstLine="709"/>
        <w:jc w:val="both"/>
        <w:rPr>
          <w:sz w:val="24"/>
          <w:szCs w:val="24"/>
        </w:rPr>
      </w:pPr>
      <w:r w:rsidRPr="003C0D90">
        <w:rPr>
          <w:sz w:val="24"/>
          <w:szCs w:val="24"/>
        </w:rPr>
        <w:t>ребёнок с удовольствием слушает музыку, подпевает, выполняет простые танцевальные движения;</w:t>
      </w:r>
    </w:p>
    <w:p w14:paraId="6799291F" w14:textId="77777777" w:rsidR="00D12347" w:rsidRPr="003C0D90" w:rsidRDefault="00D12347" w:rsidP="002F6FB1">
      <w:pPr>
        <w:pStyle w:val="25"/>
        <w:numPr>
          <w:ilvl w:val="0"/>
          <w:numId w:val="12"/>
        </w:numPr>
        <w:shd w:val="clear" w:color="auto" w:fill="auto"/>
        <w:tabs>
          <w:tab w:val="left" w:pos="993"/>
        </w:tabs>
        <w:spacing w:before="0" w:after="0" w:line="276" w:lineRule="auto"/>
        <w:ind w:left="0" w:firstLine="709"/>
        <w:jc w:val="both"/>
        <w:rPr>
          <w:sz w:val="24"/>
          <w:szCs w:val="24"/>
        </w:rPr>
      </w:pPr>
      <w:r w:rsidRPr="003C0D90">
        <w:rPr>
          <w:sz w:val="24"/>
          <w:szCs w:val="24"/>
        </w:rPr>
        <w:t>ребёнок эмоционально откликается на красоту природы и произведения искусства;</w:t>
      </w:r>
    </w:p>
    <w:p w14:paraId="79CB88F6" w14:textId="77777777" w:rsidR="00D12347" w:rsidRPr="003C0D90" w:rsidRDefault="00D12347" w:rsidP="002F6FB1">
      <w:pPr>
        <w:pStyle w:val="25"/>
        <w:numPr>
          <w:ilvl w:val="0"/>
          <w:numId w:val="12"/>
        </w:numPr>
        <w:shd w:val="clear" w:color="auto" w:fill="auto"/>
        <w:tabs>
          <w:tab w:val="left" w:pos="993"/>
        </w:tabs>
        <w:spacing w:before="0" w:after="0" w:line="276" w:lineRule="auto"/>
        <w:ind w:left="0" w:firstLine="709"/>
        <w:jc w:val="both"/>
        <w:rPr>
          <w:sz w:val="24"/>
          <w:szCs w:val="24"/>
        </w:rPr>
      </w:pPr>
      <w:r w:rsidRPr="003C0D90">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10524B7E" w14:textId="77777777" w:rsidR="00D12347" w:rsidRPr="003C0D90" w:rsidRDefault="00D12347" w:rsidP="002F6FB1">
      <w:pPr>
        <w:pStyle w:val="25"/>
        <w:numPr>
          <w:ilvl w:val="0"/>
          <w:numId w:val="12"/>
        </w:numPr>
        <w:shd w:val="clear" w:color="auto" w:fill="auto"/>
        <w:tabs>
          <w:tab w:val="left" w:pos="993"/>
        </w:tabs>
        <w:spacing w:before="0" w:after="0" w:line="276" w:lineRule="auto"/>
        <w:ind w:left="0" w:firstLine="709"/>
        <w:jc w:val="both"/>
        <w:rPr>
          <w:sz w:val="24"/>
          <w:szCs w:val="24"/>
        </w:rPr>
      </w:pPr>
      <w:r w:rsidRPr="003C0D90">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026D9A5" w14:textId="77777777" w:rsidR="00D12347" w:rsidRPr="003C0D90" w:rsidRDefault="00D12347" w:rsidP="002F6FB1">
      <w:pPr>
        <w:pStyle w:val="25"/>
        <w:numPr>
          <w:ilvl w:val="0"/>
          <w:numId w:val="12"/>
        </w:numPr>
        <w:shd w:val="clear" w:color="auto" w:fill="auto"/>
        <w:tabs>
          <w:tab w:val="left" w:pos="993"/>
        </w:tabs>
        <w:spacing w:before="0" w:after="0" w:line="276" w:lineRule="auto"/>
        <w:ind w:left="0" w:firstLine="709"/>
        <w:jc w:val="both"/>
        <w:rPr>
          <w:sz w:val="24"/>
          <w:szCs w:val="24"/>
        </w:rPr>
      </w:pPr>
      <w:r w:rsidRPr="003C0D90">
        <w:rPr>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2D78639D" w14:textId="77777777" w:rsidR="00D12347" w:rsidRPr="003C0D90" w:rsidRDefault="00D12347" w:rsidP="002F6FB1">
      <w:pPr>
        <w:widowControl w:val="0"/>
        <w:spacing w:after="0" w:line="276" w:lineRule="auto"/>
        <w:ind w:right="390"/>
      </w:pPr>
    </w:p>
    <w:p w14:paraId="7E923B40" w14:textId="77777777" w:rsidR="00D12347" w:rsidRPr="00095A02" w:rsidRDefault="00095A02" w:rsidP="002F6FB1">
      <w:pPr>
        <w:pStyle w:val="25"/>
        <w:shd w:val="clear" w:color="auto" w:fill="auto"/>
        <w:tabs>
          <w:tab w:val="left" w:pos="993"/>
        </w:tabs>
        <w:spacing w:before="0" w:after="0" w:line="276" w:lineRule="auto"/>
        <w:jc w:val="center"/>
        <w:rPr>
          <w:b/>
          <w:sz w:val="24"/>
          <w:szCs w:val="24"/>
        </w:rPr>
      </w:pPr>
      <w:r w:rsidRPr="00095A02">
        <w:rPr>
          <w:b/>
          <w:sz w:val="24"/>
          <w:szCs w:val="24"/>
        </w:rPr>
        <w:t>2.2.</w:t>
      </w:r>
      <w:proofErr w:type="gramStart"/>
      <w:r w:rsidRPr="00095A02">
        <w:rPr>
          <w:b/>
          <w:sz w:val="24"/>
          <w:szCs w:val="24"/>
        </w:rPr>
        <w:t>2.</w:t>
      </w:r>
      <w:r w:rsidR="00D12347" w:rsidRPr="00095A02">
        <w:rPr>
          <w:b/>
          <w:bCs/>
          <w:sz w:val="24"/>
          <w:szCs w:val="24"/>
        </w:rPr>
        <w:t>Планируемыерезультатывдошкольномвозрасте</w:t>
      </w:r>
      <w:proofErr w:type="gramEnd"/>
      <w:r w:rsidR="00D12347" w:rsidRPr="00095A02">
        <w:rPr>
          <w:b/>
          <w:bCs/>
          <w:sz w:val="24"/>
          <w:szCs w:val="24"/>
        </w:rPr>
        <w:t>:</w:t>
      </w:r>
    </w:p>
    <w:p w14:paraId="4AF7EF73" w14:textId="54C5F13E" w:rsidR="00D12347" w:rsidRPr="00095A02" w:rsidRDefault="00D12347" w:rsidP="002F6FB1">
      <w:pPr>
        <w:pStyle w:val="25"/>
        <w:shd w:val="clear" w:color="auto" w:fill="auto"/>
        <w:tabs>
          <w:tab w:val="left" w:pos="993"/>
        </w:tabs>
        <w:spacing w:before="0" w:after="0" w:line="276" w:lineRule="auto"/>
        <w:jc w:val="both"/>
        <w:rPr>
          <w:b/>
          <w:bCs/>
          <w:sz w:val="24"/>
          <w:szCs w:val="24"/>
        </w:rPr>
      </w:pPr>
      <w:r w:rsidRPr="00095A02">
        <w:rPr>
          <w:b/>
          <w:bCs/>
          <w:sz w:val="24"/>
          <w:szCs w:val="24"/>
        </w:rPr>
        <w:t>К</w:t>
      </w:r>
      <w:r w:rsidR="00382796">
        <w:rPr>
          <w:b/>
          <w:bCs/>
          <w:sz w:val="24"/>
          <w:szCs w:val="24"/>
        </w:rPr>
        <w:t xml:space="preserve"> </w:t>
      </w:r>
      <w:r w:rsidRPr="00095A02">
        <w:rPr>
          <w:b/>
          <w:bCs/>
          <w:sz w:val="24"/>
          <w:szCs w:val="24"/>
        </w:rPr>
        <w:t>четырем</w:t>
      </w:r>
      <w:r w:rsidR="00382796">
        <w:rPr>
          <w:b/>
          <w:bCs/>
          <w:sz w:val="24"/>
          <w:szCs w:val="24"/>
        </w:rPr>
        <w:t xml:space="preserve"> </w:t>
      </w:r>
      <w:r w:rsidRPr="00095A02">
        <w:rPr>
          <w:b/>
          <w:bCs/>
          <w:sz w:val="24"/>
          <w:szCs w:val="24"/>
        </w:rPr>
        <w:t>годам:</w:t>
      </w:r>
    </w:p>
    <w:p w14:paraId="24A9E984" w14:textId="74B7923A" w:rsidR="00D12347" w:rsidRPr="003C0D90" w:rsidRDefault="00D12347" w:rsidP="002F6FB1">
      <w:pPr>
        <w:pStyle w:val="af6"/>
        <w:numPr>
          <w:ilvl w:val="0"/>
          <w:numId w:val="13"/>
        </w:numPr>
        <w:tabs>
          <w:tab w:val="left" w:pos="993"/>
        </w:tabs>
        <w:spacing w:line="276" w:lineRule="auto"/>
        <w:ind w:left="0" w:firstLine="709"/>
      </w:pPr>
      <w:r w:rsidRPr="003C0D90">
        <w:t>ребенокдемонстрируетположительноеотношениекразнообразнымфизическимупражнениям, проявляет избирательный интерес к отдельным двигательным действиям (бросание</w:t>
      </w:r>
      <w:r w:rsidR="00382796">
        <w:t xml:space="preserve"> </w:t>
      </w:r>
      <w:r w:rsidRPr="003C0D90">
        <w:t>и</w:t>
      </w:r>
      <w:r w:rsidR="00382796">
        <w:t xml:space="preserve"> </w:t>
      </w:r>
      <w:r w:rsidRPr="003C0D90">
        <w:t>ловля,</w:t>
      </w:r>
      <w:r w:rsidR="00382796">
        <w:t xml:space="preserve"> </w:t>
      </w:r>
      <w:r w:rsidRPr="003C0D90">
        <w:t>ходьба, бег,</w:t>
      </w:r>
      <w:r w:rsidR="005332C9">
        <w:t xml:space="preserve"> </w:t>
      </w:r>
      <w:r w:rsidRPr="003C0D90">
        <w:t>прыжки) и</w:t>
      </w:r>
      <w:r w:rsidR="005332C9">
        <w:t xml:space="preserve"> </w:t>
      </w:r>
      <w:r w:rsidRPr="003C0D90">
        <w:t>подвижным</w:t>
      </w:r>
      <w:r w:rsidR="005332C9">
        <w:t xml:space="preserve"> </w:t>
      </w:r>
      <w:r w:rsidRPr="003C0D90">
        <w:t>играм;</w:t>
      </w:r>
    </w:p>
    <w:p w14:paraId="25704585" w14:textId="77777777" w:rsidR="00D12347" w:rsidRPr="003C0D90" w:rsidRDefault="00D12347" w:rsidP="002F6FB1">
      <w:pPr>
        <w:pStyle w:val="25"/>
        <w:numPr>
          <w:ilvl w:val="0"/>
          <w:numId w:val="13"/>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5F27CD9D" w14:textId="77777777" w:rsidR="00D12347" w:rsidRPr="003C0D90" w:rsidRDefault="00D12347" w:rsidP="002F6FB1">
      <w:pPr>
        <w:pStyle w:val="25"/>
        <w:numPr>
          <w:ilvl w:val="0"/>
          <w:numId w:val="13"/>
        </w:numPr>
        <w:shd w:val="clear" w:color="auto" w:fill="auto"/>
        <w:tabs>
          <w:tab w:val="left" w:pos="993"/>
        </w:tabs>
        <w:spacing w:before="0" w:after="0" w:line="276" w:lineRule="auto"/>
        <w:ind w:left="0" w:firstLine="709"/>
        <w:jc w:val="both"/>
        <w:rPr>
          <w:sz w:val="24"/>
          <w:szCs w:val="24"/>
        </w:rPr>
      </w:pPr>
      <w:r w:rsidRPr="003C0D90">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1507F91F" w14:textId="77777777" w:rsidR="00D12347" w:rsidRPr="003C0D90" w:rsidRDefault="00D12347" w:rsidP="002F6FB1">
      <w:pPr>
        <w:pStyle w:val="25"/>
        <w:numPr>
          <w:ilvl w:val="0"/>
          <w:numId w:val="13"/>
        </w:numPr>
        <w:shd w:val="clear" w:color="auto" w:fill="auto"/>
        <w:tabs>
          <w:tab w:val="left" w:pos="993"/>
        </w:tabs>
        <w:spacing w:before="0" w:after="0" w:line="276" w:lineRule="auto"/>
        <w:ind w:left="0" w:firstLine="709"/>
        <w:jc w:val="both"/>
        <w:rPr>
          <w:sz w:val="24"/>
          <w:szCs w:val="24"/>
        </w:rPr>
      </w:pPr>
      <w:r w:rsidRPr="003C0D90">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DECE21E" w14:textId="77777777" w:rsidR="00D12347" w:rsidRPr="003C0D90" w:rsidRDefault="00D12347" w:rsidP="002F6FB1">
      <w:pPr>
        <w:pStyle w:val="25"/>
        <w:numPr>
          <w:ilvl w:val="0"/>
          <w:numId w:val="13"/>
        </w:numPr>
        <w:shd w:val="clear" w:color="auto" w:fill="auto"/>
        <w:tabs>
          <w:tab w:val="left" w:pos="993"/>
        </w:tabs>
        <w:spacing w:before="0" w:after="0" w:line="276" w:lineRule="auto"/>
        <w:ind w:left="0" w:firstLine="709"/>
        <w:jc w:val="both"/>
        <w:rPr>
          <w:sz w:val="24"/>
          <w:szCs w:val="24"/>
        </w:rPr>
      </w:pPr>
      <w:r w:rsidRPr="003C0D90">
        <w:rPr>
          <w:sz w:val="24"/>
          <w:szCs w:val="24"/>
        </w:rPr>
        <w:t xml:space="preserve">ребёнок проявляет доверие к миру, положительно оценивает себя, говорит о себе </w:t>
      </w:r>
      <w:r w:rsidRPr="003C0D90">
        <w:rPr>
          <w:sz w:val="24"/>
          <w:szCs w:val="24"/>
        </w:rPr>
        <w:lastRenderedPageBreak/>
        <w:t>в первом лице;</w:t>
      </w:r>
    </w:p>
    <w:p w14:paraId="33AB7A28" w14:textId="77777777" w:rsidR="00D12347" w:rsidRPr="003C0D90" w:rsidRDefault="00D12347" w:rsidP="002F6FB1">
      <w:pPr>
        <w:pStyle w:val="25"/>
        <w:numPr>
          <w:ilvl w:val="0"/>
          <w:numId w:val="13"/>
        </w:numPr>
        <w:shd w:val="clear" w:color="auto" w:fill="auto"/>
        <w:tabs>
          <w:tab w:val="left" w:pos="993"/>
        </w:tabs>
        <w:spacing w:before="0" w:after="0" w:line="276" w:lineRule="auto"/>
        <w:ind w:left="0" w:firstLine="709"/>
        <w:jc w:val="both"/>
        <w:rPr>
          <w:sz w:val="24"/>
          <w:szCs w:val="24"/>
        </w:rPr>
      </w:pPr>
      <w:r w:rsidRPr="003C0D90">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547A21AD" w14:textId="77777777" w:rsidR="00D12347" w:rsidRPr="003C0D90" w:rsidRDefault="00D12347" w:rsidP="002F6FB1">
      <w:pPr>
        <w:pStyle w:val="25"/>
        <w:numPr>
          <w:ilvl w:val="0"/>
          <w:numId w:val="13"/>
        </w:numPr>
        <w:shd w:val="clear" w:color="auto" w:fill="auto"/>
        <w:tabs>
          <w:tab w:val="left" w:pos="993"/>
        </w:tabs>
        <w:spacing w:before="0" w:after="0" w:line="276" w:lineRule="auto"/>
        <w:ind w:left="0" w:firstLine="709"/>
        <w:jc w:val="both"/>
        <w:rPr>
          <w:sz w:val="24"/>
          <w:szCs w:val="24"/>
        </w:rPr>
      </w:pPr>
      <w:r w:rsidRPr="003C0D90">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6C6ADF2F" w14:textId="77777777" w:rsidR="00D12347" w:rsidRPr="003C0D90" w:rsidRDefault="00D12347" w:rsidP="002F6FB1">
      <w:pPr>
        <w:pStyle w:val="25"/>
        <w:numPr>
          <w:ilvl w:val="0"/>
          <w:numId w:val="13"/>
        </w:numPr>
        <w:shd w:val="clear" w:color="auto" w:fill="auto"/>
        <w:tabs>
          <w:tab w:val="left" w:pos="993"/>
        </w:tabs>
        <w:spacing w:before="0" w:after="0" w:line="276" w:lineRule="auto"/>
        <w:ind w:left="0" w:firstLine="709"/>
        <w:jc w:val="both"/>
        <w:rPr>
          <w:sz w:val="24"/>
          <w:szCs w:val="24"/>
        </w:rPr>
      </w:pPr>
      <w:r w:rsidRPr="003C0D90">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5B00F925" w14:textId="77777777" w:rsidR="00D12347" w:rsidRPr="003C0D90" w:rsidRDefault="00D12347" w:rsidP="002F6FB1">
      <w:pPr>
        <w:pStyle w:val="25"/>
        <w:numPr>
          <w:ilvl w:val="0"/>
          <w:numId w:val="13"/>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F62F002" w14:textId="77777777" w:rsidR="00D12347" w:rsidRPr="003C0D90" w:rsidRDefault="00D12347" w:rsidP="002F6FB1">
      <w:pPr>
        <w:pStyle w:val="25"/>
        <w:numPr>
          <w:ilvl w:val="0"/>
          <w:numId w:val="13"/>
        </w:numPr>
        <w:shd w:val="clear" w:color="auto" w:fill="auto"/>
        <w:tabs>
          <w:tab w:val="left" w:pos="993"/>
        </w:tabs>
        <w:spacing w:before="0" w:after="0" w:line="276" w:lineRule="auto"/>
        <w:ind w:left="0" w:firstLine="709"/>
        <w:jc w:val="both"/>
        <w:rPr>
          <w:sz w:val="24"/>
          <w:szCs w:val="24"/>
        </w:rPr>
      </w:pPr>
      <w:r w:rsidRPr="003C0D90">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219E6853" w14:textId="77777777" w:rsidR="00D12347" w:rsidRPr="003C0D90" w:rsidRDefault="00D12347" w:rsidP="002F6FB1">
      <w:pPr>
        <w:pStyle w:val="25"/>
        <w:numPr>
          <w:ilvl w:val="0"/>
          <w:numId w:val="13"/>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55150BB2" w14:textId="77777777" w:rsidR="00D12347" w:rsidRPr="003C0D90" w:rsidRDefault="00D12347" w:rsidP="002F6FB1">
      <w:pPr>
        <w:pStyle w:val="25"/>
        <w:numPr>
          <w:ilvl w:val="0"/>
          <w:numId w:val="13"/>
        </w:numPr>
        <w:shd w:val="clear" w:color="auto" w:fill="auto"/>
        <w:tabs>
          <w:tab w:val="left" w:pos="993"/>
        </w:tabs>
        <w:spacing w:before="0" w:after="0" w:line="276" w:lineRule="auto"/>
        <w:ind w:left="0" w:firstLine="709"/>
        <w:jc w:val="both"/>
        <w:rPr>
          <w:sz w:val="24"/>
          <w:szCs w:val="24"/>
        </w:rPr>
      </w:pPr>
      <w:r w:rsidRPr="003C0D90">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236E99D0" w14:textId="77777777" w:rsidR="00D12347" w:rsidRPr="003C0D90" w:rsidRDefault="00D12347" w:rsidP="002F6FB1">
      <w:pPr>
        <w:pStyle w:val="25"/>
        <w:numPr>
          <w:ilvl w:val="0"/>
          <w:numId w:val="13"/>
        </w:numPr>
        <w:shd w:val="clear" w:color="auto" w:fill="auto"/>
        <w:tabs>
          <w:tab w:val="left" w:pos="993"/>
        </w:tabs>
        <w:spacing w:before="0" w:after="0" w:line="276" w:lineRule="auto"/>
        <w:ind w:left="0" w:firstLine="709"/>
        <w:jc w:val="both"/>
        <w:rPr>
          <w:sz w:val="24"/>
          <w:szCs w:val="24"/>
        </w:rPr>
      </w:pPr>
      <w:r w:rsidRPr="003C0D90">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650F747C" w14:textId="77777777" w:rsidR="00D12347" w:rsidRPr="003C0D90" w:rsidRDefault="00D12347" w:rsidP="002F6FB1">
      <w:pPr>
        <w:pStyle w:val="25"/>
        <w:numPr>
          <w:ilvl w:val="0"/>
          <w:numId w:val="13"/>
        </w:numPr>
        <w:shd w:val="clear" w:color="auto" w:fill="auto"/>
        <w:tabs>
          <w:tab w:val="left" w:pos="993"/>
        </w:tabs>
        <w:spacing w:before="0" w:after="0" w:line="276" w:lineRule="auto"/>
        <w:ind w:left="0" w:firstLine="709"/>
        <w:jc w:val="both"/>
        <w:rPr>
          <w:sz w:val="24"/>
          <w:szCs w:val="24"/>
        </w:rPr>
      </w:pPr>
      <w:r w:rsidRPr="003C0D90">
        <w:rPr>
          <w:sz w:val="24"/>
          <w:szCs w:val="24"/>
        </w:rPr>
        <w:t>ребёнок совместно со взрослым пересказывает знакомые сказки, короткие стихи;</w:t>
      </w:r>
    </w:p>
    <w:p w14:paraId="1CF4B488" w14:textId="77777777" w:rsidR="00D12347" w:rsidRPr="003C0D90" w:rsidRDefault="00D12347" w:rsidP="002F6FB1">
      <w:pPr>
        <w:pStyle w:val="25"/>
        <w:numPr>
          <w:ilvl w:val="0"/>
          <w:numId w:val="13"/>
        </w:numPr>
        <w:shd w:val="clear" w:color="auto" w:fill="auto"/>
        <w:tabs>
          <w:tab w:val="left" w:pos="993"/>
        </w:tabs>
        <w:spacing w:before="0" w:after="0" w:line="276" w:lineRule="auto"/>
        <w:ind w:left="0" w:firstLine="709"/>
        <w:jc w:val="both"/>
        <w:rPr>
          <w:sz w:val="24"/>
          <w:szCs w:val="24"/>
        </w:rPr>
      </w:pPr>
      <w:r w:rsidRPr="003C0D90">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72BE8611" w14:textId="77777777" w:rsidR="00D12347" w:rsidRPr="003C0D90" w:rsidRDefault="00D12347" w:rsidP="002F6FB1">
      <w:pPr>
        <w:pStyle w:val="25"/>
        <w:numPr>
          <w:ilvl w:val="0"/>
          <w:numId w:val="13"/>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122A3104" w14:textId="77777777" w:rsidR="00D12347" w:rsidRPr="003C0D90" w:rsidRDefault="00D12347" w:rsidP="002F6FB1">
      <w:pPr>
        <w:pStyle w:val="25"/>
        <w:numPr>
          <w:ilvl w:val="0"/>
          <w:numId w:val="13"/>
        </w:numPr>
        <w:shd w:val="clear" w:color="auto" w:fill="auto"/>
        <w:tabs>
          <w:tab w:val="left" w:pos="993"/>
        </w:tabs>
        <w:spacing w:before="0" w:after="0" w:line="276" w:lineRule="auto"/>
        <w:ind w:left="0" w:firstLine="709"/>
        <w:jc w:val="both"/>
        <w:rPr>
          <w:sz w:val="24"/>
          <w:szCs w:val="24"/>
        </w:rPr>
      </w:pPr>
      <w:r w:rsidRPr="003C0D90">
        <w:rPr>
          <w:sz w:val="24"/>
          <w:szCs w:val="24"/>
        </w:rPr>
        <w:t>ребёнок знает об объектах ближайшего окружения: о родном населенном пункте, его названии, достопримечательностях и традициях;</w:t>
      </w:r>
    </w:p>
    <w:p w14:paraId="77A71D39" w14:textId="77777777" w:rsidR="00D12347" w:rsidRPr="003C0D90" w:rsidRDefault="00D12347" w:rsidP="002F6FB1">
      <w:pPr>
        <w:pStyle w:val="25"/>
        <w:numPr>
          <w:ilvl w:val="0"/>
          <w:numId w:val="13"/>
        </w:numPr>
        <w:shd w:val="clear" w:color="auto" w:fill="auto"/>
        <w:tabs>
          <w:tab w:val="left" w:pos="993"/>
        </w:tabs>
        <w:spacing w:before="0" w:after="0" w:line="276" w:lineRule="auto"/>
        <w:ind w:left="0" w:firstLine="709"/>
        <w:jc w:val="both"/>
        <w:rPr>
          <w:sz w:val="24"/>
          <w:szCs w:val="24"/>
        </w:rPr>
      </w:pPr>
      <w:r w:rsidRPr="003C0D90">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61190B71" w14:textId="77777777" w:rsidR="00D12347" w:rsidRPr="003C0D90" w:rsidRDefault="00D12347" w:rsidP="002F6FB1">
      <w:pPr>
        <w:pStyle w:val="25"/>
        <w:numPr>
          <w:ilvl w:val="0"/>
          <w:numId w:val="13"/>
        </w:numPr>
        <w:shd w:val="clear" w:color="auto" w:fill="auto"/>
        <w:tabs>
          <w:tab w:val="left" w:pos="993"/>
        </w:tabs>
        <w:spacing w:before="0" w:after="0" w:line="276" w:lineRule="auto"/>
        <w:ind w:left="0" w:firstLine="709"/>
        <w:jc w:val="both"/>
        <w:rPr>
          <w:sz w:val="24"/>
          <w:szCs w:val="24"/>
        </w:rPr>
      </w:pPr>
      <w:r w:rsidRPr="003C0D90">
        <w:rPr>
          <w:sz w:val="24"/>
          <w:szCs w:val="24"/>
        </w:rPr>
        <w:lastRenderedPageBreak/>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18D8D215" w14:textId="77777777" w:rsidR="00D12347" w:rsidRPr="003C0D90" w:rsidRDefault="00D12347" w:rsidP="002F6FB1">
      <w:pPr>
        <w:pStyle w:val="25"/>
        <w:numPr>
          <w:ilvl w:val="0"/>
          <w:numId w:val="13"/>
        </w:numPr>
        <w:shd w:val="clear" w:color="auto" w:fill="auto"/>
        <w:tabs>
          <w:tab w:val="left" w:pos="993"/>
        </w:tabs>
        <w:spacing w:before="0" w:after="0" w:line="276" w:lineRule="auto"/>
        <w:ind w:left="0" w:firstLine="709"/>
        <w:jc w:val="both"/>
        <w:rPr>
          <w:sz w:val="24"/>
          <w:szCs w:val="24"/>
        </w:rPr>
      </w:pPr>
      <w:r w:rsidRPr="003C0D90">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510035E9" w14:textId="77777777" w:rsidR="00D12347" w:rsidRPr="003C0D90" w:rsidRDefault="00D12347" w:rsidP="002F6FB1">
      <w:pPr>
        <w:pStyle w:val="25"/>
        <w:numPr>
          <w:ilvl w:val="0"/>
          <w:numId w:val="13"/>
        </w:numPr>
        <w:shd w:val="clear" w:color="auto" w:fill="auto"/>
        <w:tabs>
          <w:tab w:val="left" w:pos="993"/>
        </w:tabs>
        <w:spacing w:before="0" w:after="0" w:line="276" w:lineRule="auto"/>
        <w:ind w:left="0" w:firstLine="709"/>
        <w:jc w:val="both"/>
        <w:rPr>
          <w:sz w:val="24"/>
          <w:szCs w:val="24"/>
        </w:rPr>
      </w:pPr>
      <w:r w:rsidRPr="003C0D90">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10211406" w14:textId="77777777" w:rsidR="00D12347" w:rsidRPr="003C0D90" w:rsidRDefault="00D12347" w:rsidP="002F6FB1">
      <w:pPr>
        <w:pStyle w:val="25"/>
        <w:numPr>
          <w:ilvl w:val="0"/>
          <w:numId w:val="13"/>
        </w:numPr>
        <w:shd w:val="clear" w:color="auto" w:fill="auto"/>
        <w:tabs>
          <w:tab w:val="left" w:pos="993"/>
        </w:tabs>
        <w:spacing w:before="0" w:after="0" w:line="276" w:lineRule="auto"/>
        <w:ind w:left="0" w:firstLine="709"/>
        <w:jc w:val="both"/>
        <w:rPr>
          <w:sz w:val="24"/>
          <w:szCs w:val="24"/>
        </w:rPr>
      </w:pPr>
      <w:r w:rsidRPr="003C0D90">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6009DEA1" w14:textId="77777777" w:rsidR="00D12347" w:rsidRPr="00095A02" w:rsidRDefault="00D12347" w:rsidP="002F6FB1">
      <w:pPr>
        <w:pStyle w:val="25"/>
        <w:shd w:val="clear" w:color="auto" w:fill="auto"/>
        <w:tabs>
          <w:tab w:val="left" w:pos="993"/>
        </w:tabs>
        <w:spacing w:before="0" w:after="0" w:line="276" w:lineRule="auto"/>
        <w:jc w:val="both"/>
        <w:rPr>
          <w:b/>
          <w:bCs/>
          <w:sz w:val="24"/>
          <w:szCs w:val="24"/>
        </w:rPr>
      </w:pPr>
      <w:proofErr w:type="spellStart"/>
      <w:r w:rsidRPr="00095A02">
        <w:rPr>
          <w:b/>
          <w:bCs/>
          <w:sz w:val="24"/>
          <w:szCs w:val="24"/>
        </w:rPr>
        <w:t>Кпятигодам</w:t>
      </w:r>
      <w:proofErr w:type="spellEnd"/>
      <w:r w:rsidRPr="00095A02">
        <w:rPr>
          <w:b/>
          <w:bCs/>
          <w:sz w:val="24"/>
          <w:szCs w:val="24"/>
        </w:rPr>
        <w:t>:</w:t>
      </w:r>
    </w:p>
    <w:p w14:paraId="75AEA605"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4823FE5C"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27E1E2AB"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1FC18C65"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стремится к самостоятельному осуществлению процессов личной гигиены, их правильной организации;</w:t>
      </w:r>
    </w:p>
    <w:p w14:paraId="5F33C319"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5FD09010"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без напоминания взрослого здоровается и прощается, говорит «спасибо» и «пожалуйста»;</w:t>
      </w:r>
    </w:p>
    <w:p w14:paraId="5F33AAED"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5C311C44"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познает правила безопасного поведения и стремится их выполнять в повседневной жизни;</w:t>
      </w:r>
    </w:p>
    <w:p w14:paraId="63163232"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самостоятелен в самообслуживании;</w:t>
      </w:r>
    </w:p>
    <w:p w14:paraId="65908BAB"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проявляет познавательный интерес к труду взрослых, профессиям, технике; отражает эти представления в играх;</w:t>
      </w:r>
    </w:p>
    <w:p w14:paraId="754B0159"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стремится к выполнению трудовых обязанностей, охотно включается в совместный труд со взрослыми или сверстниками;</w:t>
      </w:r>
    </w:p>
    <w:p w14:paraId="597FB88E"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 xml:space="preserve">ребёнок инициативен в разговоре, использует разные типы реплик и простые формы объяснительной речи, речевые контакты становятся более длительными и </w:t>
      </w:r>
      <w:r w:rsidRPr="003C0D90">
        <w:rPr>
          <w:sz w:val="24"/>
          <w:szCs w:val="24"/>
        </w:rPr>
        <w:lastRenderedPageBreak/>
        <w:t>активными;</w:t>
      </w:r>
    </w:p>
    <w:p w14:paraId="13D7F7EE"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большинство звуков произносит правильно, пользуется средствами эмоциональной и речевой выразительности;</w:t>
      </w:r>
    </w:p>
    <w:p w14:paraId="5F4F1EDB"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14:paraId="795F96A4"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проявляет словотворчество, интерес к языку, с интересом слушает литературные тексты, воспроизводит текст;</w:t>
      </w:r>
    </w:p>
    <w:p w14:paraId="6322FEAC"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способен рассказать о предмете, его назначении и особенностях, о том, как он был создан;</w:t>
      </w:r>
    </w:p>
    <w:p w14:paraId="5090F84E"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492B0C9"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6A94F0CC"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6EE6C3E2"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5F5A605"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5BEEDD77"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75B2FB4A"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E5F36A6"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55C06661"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51247C9E"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7FCD8A05"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sz w:val="24"/>
          <w:szCs w:val="24"/>
        </w:rPr>
      </w:pPr>
      <w:r w:rsidRPr="003C0D90">
        <w:rPr>
          <w:sz w:val="24"/>
          <w:szCs w:val="24"/>
        </w:rPr>
        <w:t xml:space="preserve">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w:t>
      </w:r>
      <w:r w:rsidRPr="003C0D90">
        <w:rPr>
          <w:sz w:val="24"/>
          <w:szCs w:val="24"/>
        </w:rPr>
        <w:lastRenderedPageBreak/>
        <w:t>инициативу в развитии сюжета, активно включается в ролевой диалог, проявляет творчество в создании игровой обстановки;</w:t>
      </w:r>
    </w:p>
    <w:p w14:paraId="0B34CCBE" w14:textId="77777777" w:rsidR="00D12347" w:rsidRPr="003C0D90" w:rsidRDefault="00D12347" w:rsidP="002F6FB1">
      <w:pPr>
        <w:pStyle w:val="25"/>
        <w:numPr>
          <w:ilvl w:val="0"/>
          <w:numId w:val="14"/>
        </w:numPr>
        <w:shd w:val="clear" w:color="auto" w:fill="auto"/>
        <w:tabs>
          <w:tab w:val="left" w:pos="993"/>
        </w:tabs>
        <w:spacing w:before="0" w:after="0" w:line="276" w:lineRule="auto"/>
        <w:ind w:left="0" w:firstLine="709"/>
        <w:jc w:val="both"/>
        <w:rPr>
          <w:b/>
          <w:bCs/>
          <w:sz w:val="24"/>
          <w:szCs w:val="24"/>
        </w:rPr>
      </w:pPr>
      <w:r w:rsidRPr="003C0D90">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039F504C" w14:textId="432D1DF9" w:rsidR="00D12347" w:rsidRPr="00095A02" w:rsidRDefault="00D12347" w:rsidP="002F6FB1">
      <w:pPr>
        <w:pStyle w:val="25"/>
        <w:shd w:val="clear" w:color="auto" w:fill="auto"/>
        <w:tabs>
          <w:tab w:val="left" w:pos="993"/>
        </w:tabs>
        <w:spacing w:before="0" w:after="0" w:line="276" w:lineRule="auto"/>
        <w:ind w:left="709"/>
        <w:jc w:val="both"/>
        <w:rPr>
          <w:b/>
          <w:bCs/>
          <w:sz w:val="24"/>
          <w:szCs w:val="24"/>
        </w:rPr>
      </w:pPr>
      <w:r w:rsidRPr="00095A02">
        <w:rPr>
          <w:b/>
          <w:bCs/>
          <w:sz w:val="24"/>
          <w:szCs w:val="24"/>
        </w:rPr>
        <w:t>К</w:t>
      </w:r>
      <w:r w:rsidR="005332C9">
        <w:rPr>
          <w:b/>
          <w:bCs/>
          <w:sz w:val="24"/>
          <w:szCs w:val="24"/>
        </w:rPr>
        <w:t xml:space="preserve"> </w:t>
      </w:r>
      <w:r w:rsidRPr="00095A02">
        <w:rPr>
          <w:b/>
          <w:bCs/>
          <w:sz w:val="24"/>
          <w:szCs w:val="24"/>
        </w:rPr>
        <w:t>шести</w:t>
      </w:r>
      <w:r w:rsidR="005332C9">
        <w:rPr>
          <w:b/>
          <w:bCs/>
          <w:sz w:val="24"/>
          <w:szCs w:val="24"/>
        </w:rPr>
        <w:t xml:space="preserve"> </w:t>
      </w:r>
      <w:r w:rsidRPr="00095A02">
        <w:rPr>
          <w:b/>
          <w:bCs/>
          <w:sz w:val="24"/>
          <w:szCs w:val="24"/>
        </w:rPr>
        <w:t>годам:</w:t>
      </w:r>
    </w:p>
    <w:p w14:paraId="11D81ABA" w14:textId="271D6B62" w:rsidR="00D12347" w:rsidRPr="003C0D90" w:rsidRDefault="00D12347" w:rsidP="002F6FB1">
      <w:pPr>
        <w:pStyle w:val="af6"/>
        <w:numPr>
          <w:ilvl w:val="0"/>
          <w:numId w:val="15"/>
        </w:numPr>
        <w:tabs>
          <w:tab w:val="left" w:pos="993"/>
        </w:tabs>
        <w:spacing w:line="276" w:lineRule="auto"/>
        <w:ind w:left="0" w:firstLine="709"/>
      </w:pPr>
      <w:r w:rsidRPr="003C0D90">
        <w:t>ребенок</w:t>
      </w:r>
      <w:r w:rsidR="005332C9">
        <w:t xml:space="preserve"> </w:t>
      </w:r>
      <w:r w:rsidRPr="003C0D90">
        <w:t>демонстрирует</w:t>
      </w:r>
      <w:r w:rsidR="005332C9">
        <w:t xml:space="preserve"> </w:t>
      </w:r>
      <w:r w:rsidRPr="003C0D90">
        <w:t>ярко</w:t>
      </w:r>
      <w:r w:rsidR="005332C9">
        <w:t xml:space="preserve"> </w:t>
      </w:r>
      <w:r w:rsidRPr="003C0D90">
        <w:t>выраженную</w:t>
      </w:r>
      <w:r w:rsidR="005332C9">
        <w:t xml:space="preserve"> </w:t>
      </w:r>
      <w:r w:rsidRPr="003C0D90">
        <w:t>потребность</w:t>
      </w:r>
      <w:r w:rsidR="005332C9">
        <w:t xml:space="preserve"> </w:t>
      </w:r>
      <w:r w:rsidRPr="003C0D90">
        <w:t>в</w:t>
      </w:r>
      <w:r w:rsidR="005332C9">
        <w:t xml:space="preserve"> </w:t>
      </w:r>
      <w:r w:rsidRPr="003C0D90">
        <w:t>двигательной</w:t>
      </w:r>
      <w:r w:rsidR="005332C9">
        <w:t xml:space="preserve"> </w:t>
      </w:r>
      <w:r w:rsidRPr="003C0D90">
        <w:t>активности,</w:t>
      </w:r>
      <w:r w:rsidR="005332C9">
        <w:t xml:space="preserve"> </w:t>
      </w:r>
      <w:r w:rsidRPr="003C0D90">
        <w:t>проявляет интерес к новым и знакомым физическим упражнениям, пешим прогулкам, показывает</w:t>
      </w:r>
      <w:r w:rsidR="005332C9">
        <w:t xml:space="preserve"> </w:t>
      </w:r>
      <w:r w:rsidRPr="003C0D90">
        <w:t>избирательность и инициативу при выполнении упражнений, имеет представления о некоторых</w:t>
      </w:r>
      <w:r w:rsidR="005332C9">
        <w:t xml:space="preserve"> </w:t>
      </w:r>
      <w:r w:rsidRPr="003C0D90">
        <w:t>видах</w:t>
      </w:r>
      <w:r w:rsidR="005332C9">
        <w:t xml:space="preserve"> </w:t>
      </w:r>
      <w:r w:rsidRPr="003C0D90">
        <w:t>спорта, туризме, как форме</w:t>
      </w:r>
      <w:r w:rsidR="005332C9">
        <w:t xml:space="preserve"> </w:t>
      </w:r>
      <w:r w:rsidRPr="003C0D90">
        <w:t>активного</w:t>
      </w:r>
      <w:r w:rsidR="005332C9">
        <w:t xml:space="preserve"> </w:t>
      </w:r>
      <w:r w:rsidRPr="003C0D90">
        <w:t>отдыха;</w:t>
      </w:r>
    </w:p>
    <w:p w14:paraId="2A85FE01" w14:textId="77777777" w:rsidR="00D12347" w:rsidRPr="003C0D90" w:rsidRDefault="00D12347" w:rsidP="002F6FB1">
      <w:pPr>
        <w:pStyle w:val="25"/>
        <w:numPr>
          <w:ilvl w:val="0"/>
          <w:numId w:val="15"/>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716E3B2F" w14:textId="77777777" w:rsidR="00D12347" w:rsidRPr="003C0D90" w:rsidRDefault="00D12347" w:rsidP="002F6FB1">
      <w:pPr>
        <w:pStyle w:val="25"/>
        <w:numPr>
          <w:ilvl w:val="0"/>
          <w:numId w:val="15"/>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14:paraId="2CE17D93" w14:textId="77777777" w:rsidR="00D12347" w:rsidRPr="003C0D90" w:rsidRDefault="00D12347" w:rsidP="002F6FB1">
      <w:pPr>
        <w:pStyle w:val="25"/>
        <w:numPr>
          <w:ilvl w:val="0"/>
          <w:numId w:val="15"/>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619B41D9" w14:textId="77777777" w:rsidR="00D12347" w:rsidRPr="003C0D90" w:rsidRDefault="00D12347" w:rsidP="002F6FB1">
      <w:pPr>
        <w:pStyle w:val="25"/>
        <w:numPr>
          <w:ilvl w:val="0"/>
          <w:numId w:val="15"/>
        </w:numPr>
        <w:shd w:val="clear" w:color="auto" w:fill="auto"/>
        <w:tabs>
          <w:tab w:val="left" w:pos="993"/>
        </w:tabs>
        <w:spacing w:before="0" w:after="0" w:line="276" w:lineRule="auto"/>
        <w:ind w:left="0" w:firstLine="709"/>
        <w:jc w:val="both"/>
        <w:rPr>
          <w:sz w:val="24"/>
          <w:szCs w:val="24"/>
        </w:rPr>
      </w:pPr>
      <w:r w:rsidRPr="003C0D90">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1C3A0CAF" w14:textId="77777777" w:rsidR="00D12347" w:rsidRPr="003C0D90" w:rsidRDefault="00D12347" w:rsidP="002F6FB1">
      <w:pPr>
        <w:pStyle w:val="25"/>
        <w:numPr>
          <w:ilvl w:val="0"/>
          <w:numId w:val="15"/>
        </w:numPr>
        <w:shd w:val="clear" w:color="auto" w:fill="auto"/>
        <w:tabs>
          <w:tab w:val="left" w:pos="993"/>
        </w:tabs>
        <w:spacing w:before="0" w:after="0" w:line="276" w:lineRule="auto"/>
        <w:ind w:left="0" w:firstLine="709"/>
        <w:jc w:val="both"/>
        <w:rPr>
          <w:sz w:val="24"/>
          <w:szCs w:val="24"/>
        </w:rPr>
      </w:pPr>
      <w:r w:rsidRPr="003C0D90">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7A0549CC" w14:textId="77777777" w:rsidR="00D12347" w:rsidRPr="003C0D90" w:rsidRDefault="00D12347" w:rsidP="002F6FB1">
      <w:pPr>
        <w:pStyle w:val="25"/>
        <w:numPr>
          <w:ilvl w:val="0"/>
          <w:numId w:val="15"/>
        </w:numPr>
        <w:shd w:val="clear" w:color="auto" w:fill="auto"/>
        <w:tabs>
          <w:tab w:val="left" w:pos="993"/>
        </w:tabs>
        <w:spacing w:before="0" w:after="0" w:line="276" w:lineRule="auto"/>
        <w:ind w:left="0" w:firstLine="709"/>
        <w:jc w:val="both"/>
        <w:rPr>
          <w:sz w:val="24"/>
          <w:szCs w:val="24"/>
        </w:rPr>
      </w:pPr>
      <w:r w:rsidRPr="003C0D90">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37ED081A" w14:textId="77777777" w:rsidR="00D12347" w:rsidRPr="003C0D90" w:rsidRDefault="00D12347" w:rsidP="002F6FB1">
      <w:pPr>
        <w:pStyle w:val="25"/>
        <w:numPr>
          <w:ilvl w:val="0"/>
          <w:numId w:val="15"/>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1B5CA3FD" w14:textId="77777777" w:rsidR="00D12347" w:rsidRPr="003C0D90" w:rsidRDefault="00D12347" w:rsidP="002F6FB1">
      <w:pPr>
        <w:pStyle w:val="25"/>
        <w:numPr>
          <w:ilvl w:val="0"/>
          <w:numId w:val="15"/>
        </w:numPr>
        <w:shd w:val="clear" w:color="auto" w:fill="auto"/>
        <w:tabs>
          <w:tab w:val="left" w:pos="993"/>
        </w:tabs>
        <w:spacing w:before="0" w:after="0" w:line="276" w:lineRule="auto"/>
        <w:ind w:left="0" w:firstLine="709"/>
        <w:jc w:val="both"/>
        <w:rPr>
          <w:sz w:val="24"/>
          <w:szCs w:val="24"/>
        </w:rPr>
      </w:pPr>
      <w:r w:rsidRPr="003C0D90">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4C0BF2E2" w14:textId="77777777" w:rsidR="00D12347" w:rsidRPr="003C0D90" w:rsidRDefault="00D12347" w:rsidP="002F6FB1">
      <w:pPr>
        <w:pStyle w:val="25"/>
        <w:numPr>
          <w:ilvl w:val="0"/>
          <w:numId w:val="15"/>
        </w:numPr>
        <w:shd w:val="clear" w:color="auto" w:fill="auto"/>
        <w:tabs>
          <w:tab w:val="left" w:pos="993"/>
        </w:tabs>
        <w:spacing w:before="0" w:after="0" w:line="276" w:lineRule="auto"/>
        <w:ind w:left="0" w:firstLine="709"/>
        <w:jc w:val="both"/>
        <w:rPr>
          <w:sz w:val="24"/>
          <w:szCs w:val="24"/>
        </w:rPr>
      </w:pPr>
      <w:r w:rsidRPr="003C0D90">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01719701" w14:textId="77777777" w:rsidR="00D12347" w:rsidRPr="003C0D90" w:rsidRDefault="00D12347" w:rsidP="002F6FB1">
      <w:pPr>
        <w:pStyle w:val="25"/>
        <w:numPr>
          <w:ilvl w:val="0"/>
          <w:numId w:val="15"/>
        </w:numPr>
        <w:shd w:val="clear" w:color="auto" w:fill="auto"/>
        <w:tabs>
          <w:tab w:val="left" w:pos="993"/>
        </w:tabs>
        <w:spacing w:before="0" w:after="0" w:line="276" w:lineRule="auto"/>
        <w:ind w:left="0" w:firstLine="709"/>
        <w:jc w:val="both"/>
        <w:rPr>
          <w:sz w:val="24"/>
          <w:szCs w:val="24"/>
        </w:rPr>
      </w:pPr>
      <w:r w:rsidRPr="003C0D90">
        <w:rPr>
          <w:sz w:val="24"/>
          <w:szCs w:val="24"/>
        </w:rPr>
        <w:lastRenderedPageBreak/>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7DBABF1A" w14:textId="77777777" w:rsidR="00D12347" w:rsidRPr="003C0D90" w:rsidRDefault="00D12347" w:rsidP="002F6FB1">
      <w:pPr>
        <w:pStyle w:val="25"/>
        <w:numPr>
          <w:ilvl w:val="0"/>
          <w:numId w:val="15"/>
        </w:numPr>
        <w:shd w:val="clear" w:color="auto" w:fill="auto"/>
        <w:tabs>
          <w:tab w:val="left" w:pos="993"/>
        </w:tabs>
        <w:spacing w:before="0" w:after="0" w:line="276" w:lineRule="auto"/>
        <w:ind w:left="0" w:firstLine="709"/>
        <w:jc w:val="both"/>
        <w:rPr>
          <w:sz w:val="24"/>
          <w:szCs w:val="24"/>
        </w:rPr>
      </w:pPr>
      <w:r w:rsidRPr="003C0D90">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00423C11" w14:textId="77777777" w:rsidR="00D12347" w:rsidRPr="003C0D90" w:rsidRDefault="00D12347" w:rsidP="002F6FB1">
      <w:pPr>
        <w:pStyle w:val="25"/>
        <w:numPr>
          <w:ilvl w:val="0"/>
          <w:numId w:val="15"/>
        </w:numPr>
        <w:shd w:val="clear" w:color="auto" w:fill="auto"/>
        <w:tabs>
          <w:tab w:val="left" w:pos="993"/>
        </w:tabs>
        <w:spacing w:before="0" w:after="0" w:line="276" w:lineRule="auto"/>
        <w:ind w:left="0" w:firstLine="709"/>
        <w:jc w:val="both"/>
        <w:rPr>
          <w:sz w:val="24"/>
          <w:szCs w:val="24"/>
        </w:rPr>
      </w:pPr>
      <w:r w:rsidRPr="003C0D90">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0806FB52" w14:textId="77777777" w:rsidR="00D12347" w:rsidRPr="003C0D90" w:rsidRDefault="00D12347" w:rsidP="002F6FB1">
      <w:pPr>
        <w:pStyle w:val="25"/>
        <w:numPr>
          <w:ilvl w:val="0"/>
          <w:numId w:val="15"/>
        </w:numPr>
        <w:shd w:val="clear" w:color="auto" w:fill="auto"/>
        <w:tabs>
          <w:tab w:val="left" w:pos="993"/>
        </w:tabs>
        <w:spacing w:before="0" w:after="0" w:line="276" w:lineRule="auto"/>
        <w:ind w:left="0" w:firstLine="709"/>
        <w:jc w:val="both"/>
        <w:rPr>
          <w:sz w:val="24"/>
          <w:szCs w:val="24"/>
        </w:rPr>
      </w:pPr>
      <w:r w:rsidRPr="003C0D90">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0EE4338A" w14:textId="77777777" w:rsidR="00D12347" w:rsidRPr="003C0D90" w:rsidRDefault="00D12347" w:rsidP="002F6FB1">
      <w:pPr>
        <w:pStyle w:val="25"/>
        <w:numPr>
          <w:ilvl w:val="0"/>
          <w:numId w:val="15"/>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6399E035" w14:textId="77777777" w:rsidR="00D12347" w:rsidRPr="003C0D90" w:rsidRDefault="00D12347" w:rsidP="002F6FB1">
      <w:pPr>
        <w:pStyle w:val="25"/>
        <w:numPr>
          <w:ilvl w:val="0"/>
          <w:numId w:val="15"/>
        </w:numPr>
        <w:shd w:val="clear" w:color="auto" w:fill="auto"/>
        <w:tabs>
          <w:tab w:val="left" w:pos="993"/>
        </w:tabs>
        <w:spacing w:before="0" w:after="0" w:line="276" w:lineRule="auto"/>
        <w:ind w:left="0" w:firstLine="709"/>
        <w:jc w:val="both"/>
        <w:rPr>
          <w:sz w:val="24"/>
          <w:szCs w:val="24"/>
        </w:rPr>
      </w:pPr>
      <w:r w:rsidRPr="003C0D90">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13B2CDB" w14:textId="77777777" w:rsidR="00D12347" w:rsidRPr="003C0D90" w:rsidRDefault="00D12347" w:rsidP="002F6FB1">
      <w:pPr>
        <w:pStyle w:val="25"/>
        <w:numPr>
          <w:ilvl w:val="0"/>
          <w:numId w:val="15"/>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6349663" w14:textId="77777777" w:rsidR="00D12347" w:rsidRPr="003C0D90" w:rsidRDefault="00D12347" w:rsidP="002F6FB1">
      <w:pPr>
        <w:pStyle w:val="25"/>
        <w:numPr>
          <w:ilvl w:val="0"/>
          <w:numId w:val="15"/>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5A7A4315" w14:textId="77777777" w:rsidR="00D12347" w:rsidRPr="003C0D90" w:rsidRDefault="00D12347" w:rsidP="002F6FB1">
      <w:pPr>
        <w:pStyle w:val="25"/>
        <w:numPr>
          <w:ilvl w:val="0"/>
          <w:numId w:val="15"/>
        </w:numPr>
        <w:shd w:val="clear" w:color="auto" w:fill="auto"/>
        <w:tabs>
          <w:tab w:val="left" w:pos="993"/>
        </w:tabs>
        <w:spacing w:before="0" w:after="0" w:line="276" w:lineRule="auto"/>
        <w:ind w:left="0" w:firstLine="709"/>
        <w:jc w:val="both"/>
        <w:rPr>
          <w:sz w:val="24"/>
          <w:szCs w:val="24"/>
        </w:rPr>
      </w:pPr>
      <w:r w:rsidRPr="003C0D90">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1F6C64DB" w14:textId="77777777" w:rsidR="00D12347" w:rsidRPr="003C0D90" w:rsidRDefault="00D12347" w:rsidP="002F6FB1">
      <w:pPr>
        <w:pStyle w:val="25"/>
        <w:numPr>
          <w:ilvl w:val="0"/>
          <w:numId w:val="15"/>
        </w:numPr>
        <w:shd w:val="clear" w:color="auto" w:fill="auto"/>
        <w:tabs>
          <w:tab w:val="left" w:pos="993"/>
        </w:tabs>
        <w:spacing w:before="0" w:after="0" w:line="276" w:lineRule="auto"/>
        <w:ind w:left="0" w:firstLine="709"/>
        <w:jc w:val="both"/>
        <w:rPr>
          <w:sz w:val="24"/>
          <w:szCs w:val="24"/>
        </w:rPr>
      </w:pPr>
      <w:r w:rsidRPr="003C0D90">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1C65F270" w14:textId="77777777" w:rsidR="00D12347" w:rsidRPr="003C0D90" w:rsidRDefault="00D12347" w:rsidP="002F6FB1">
      <w:pPr>
        <w:pStyle w:val="25"/>
        <w:numPr>
          <w:ilvl w:val="0"/>
          <w:numId w:val="15"/>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0E12741A" w14:textId="77777777" w:rsidR="00D12347" w:rsidRPr="003C0D90" w:rsidRDefault="00D12347" w:rsidP="002F6FB1">
      <w:pPr>
        <w:pStyle w:val="25"/>
        <w:shd w:val="clear" w:color="auto" w:fill="auto"/>
        <w:tabs>
          <w:tab w:val="left" w:pos="993"/>
        </w:tabs>
        <w:spacing w:before="0" w:after="0" w:line="276" w:lineRule="auto"/>
        <w:ind w:left="709"/>
        <w:jc w:val="both"/>
        <w:rPr>
          <w:sz w:val="24"/>
          <w:szCs w:val="24"/>
        </w:rPr>
      </w:pPr>
    </w:p>
    <w:p w14:paraId="74FCD2DF" w14:textId="77777777" w:rsidR="00D12347" w:rsidRPr="003C0D90" w:rsidRDefault="00095A02" w:rsidP="002F6FB1">
      <w:pPr>
        <w:pStyle w:val="25"/>
        <w:shd w:val="clear" w:color="auto" w:fill="auto"/>
        <w:tabs>
          <w:tab w:val="left" w:pos="993"/>
        </w:tabs>
        <w:spacing w:before="0" w:after="0" w:line="276" w:lineRule="auto"/>
        <w:jc w:val="center"/>
        <w:rPr>
          <w:b/>
          <w:bCs/>
          <w:sz w:val="24"/>
          <w:szCs w:val="24"/>
        </w:rPr>
      </w:pPr>
      <w:r>
        <w:rPr>
          <w:b/>
          <w:bCs/>
          <w:sz w:val="24"/>
          <w:szCs w:val="24"/>
        </w:rPr>
        <w:t xml:space="preserve">2.2.3. </w:t>
      </w:r>
      <w:r w:rsidR="00D12347" w:rsidRPr="003C0D90">
        <w:rPr>
          <w:b/>
          <w:bCs/>
          <w:sz w:val="24"/>
          <w:szCs w:val="24"/>
        </w:rPr>
        <w:t>Планируемые результаты на этапе завершения освоения Программы</w:t>
      </w:r>
    </w:p>
    <w:p w14:paraId="2232B584" w14:textId="742373DA" w:rsidR="00D12347" w:rsidRPr="00095A02" w:rsidRDefault="00D12347" w:rsidP="002F6FB1">
      <w:pPr>
        <w:pStyle w:val="25"/>
        <w:shd w:val="clear" w:color="auto" w:fill="auto"/>
        <w:tabs>
          <w:tab w:val="left" w:pos="993"/>
        </w:tabs>
        <w:spacing w:before="0" w:after="0" w:line="276" w:lineRule="auto"/>
        <w:jc w:val="both"/>
        <w:rPr>
          <w:b/>
          <w:bCs/>
          <w:sz w:val="24"/>
          <w:szCs w:val="24"/>
        </w:rPr>
      </w:pPr>
      <w:r w:rsidRPr="00095A02">
        <w:rPr>
          <w:b/>
          <w:bCs/>
          <w:sz w:val="24"/>
          <w:szCs w:val="24"/>
        </w:rPr>
        <w:t>К</w:t>
      </w:r>
      <w:r w:rsidR="005332C9">
        <w:rPr>
          <w:b/>
          <w:bCs/>
          <w:sz w:val="24"/>
          <w:szCs w:val="24"/>
        </w:rPr>
        <w:t xml:space="preserve"> </w:t>
      </w:r>
      <w:r w:rsidRPr="00095A02">
        <w:rPr>
          <w:b/>
          <w:bCs/>
          <w:sz w:val="24"/>
          <w:szCs w:val="24"/>
        </w:rPr>
        <w:t>концу</w:t>
      </w:r>
      <w:r w:rsidR="005332C9">
        <w:rPr>
          <w:b/>
          <w:bCs/>
          <w:sz w:val="24"/>
          <w:szCs w:val="24"/>
        </w:rPr>
        <w:t xml:space="preserve"> </w:t>
      </w:r>
      <w:proofErr w:type="gramStart"/>
      <w:r w:rsidRPr="00095A02">
        <w:rPr>
          <w:b/>
          <w:bCs/>
          <w:sz w:val="24"/>
          <w:szCs w:val="24"/>
        </w:rPr>
        <w:t>дошкольного</w:t>
      </w:r>
      <w:r w:rsidR="005332C9">
        <w:rPr>
          <w:b/>
          <w:bCs/>
          <w:sz w:val="24"/>
          <w:szCs w:val="24"/>
        </w:rPr>
        <w:t xml:space="preserve">  </w:t>
      </w:r>
      <w:r w:rsidRPr="00095A02">
        <w:rPr>
          <w:b/>
          <w:bCs/>
          <w:sz w:val="24"/>
          <w:szCs w:val="24"/>
        </w:rPr>
        <w:t>возраста</w:t>
      </w:r>
      <w:proofErr w:type="gramEnd"/>
      <w:r w:rsidRPr="00095A02">
        <w:rPr>
          <w:b/>
          <w:bCs/>
          <w:sz w:val="24"/>
          <w:szCs w:val="24"/>
        </w:rPr>
        <w:t>:</w:t>
      </w:r>
    </w:p>
    <w:p w14:paraId="0E6A5037" w14:textId="77777777" w:rsidR="00D12347" w:rsidRPr="003C0D90" w:rsidRDefault="00D12347" w:rsidP="002F6FB1">
      <w:pPr>
        <w:pStyle w:val="af6"/>
        <w:numPr>
          <w:ilvl w:val="0"/>
          <w:numId w:val="16"/>
        </w:numPr>
        <w:tabs>
          <w:tab w:val="left" w:pos="993"/>
        </w:tabs>
        <w:spacing w:line="276" w:lineRule="auto"/>
        <w:ind w:left="0" w:firstLine="709"/>
      </w:pPr>
      <w:r w:rsidRPr="003C0D90">
        <w:t>уребенкасформированыосновныефизическиеинравственно-волевыекачества;</w:t>
      </w:r>
    </w:p>
    <w:p w14:paraId="1F93F77E"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 xml:space="preserve">ребёнок владеет основными движениями и элементами спортивных игр, может </w:t>
      </w:r>
      <w:r w:rsidRPr="003C0D90">
        <w:rPr>
          <w:sz w:val="24"/>
          <w:szCs w:val="24"/>
        </w:rPr>
        <w:lastRenderedPageBreak/>
        <w:t>контролировать свои движение и управлять ими;</w:t>
      </w:r>
    </w:p>
    <w:p w14:paraId="0A8A6861"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соблюдает элементарные правила здорового образа жизни и личной гигиены;</w:t>
      </w:r>
    </w:p>
    <w:p w14:paraId="7AD30F47"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0DFDFFEC"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644FAE37"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5FDB57A2"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7CBDD204"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192EE070"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664DB44"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563C8A7B"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6B997529"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проявляет положительное отношение к миру, разным видам труда, другим людям и самому себе;</w:t>
      </w:r>
    </w:p>
    <w:p w14:paraId="793095FC"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у ребёнка выражено стремление заниматься социально значимой деятельностью;</w:t>
      </w:r>
    </w:p>
    <w:p w14:paraId="57F6DA8F"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способен откликаться на эмоции близких людей, проявлять эмпатию (сочувствие, сопереживание, содействие);</w:t>
      </w:r>
    </w:p>
    <w:p w14:paraId="342B7D16"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036A865E"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28B181AB"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3CC83578"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7B806D8"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w:t>
      </w:r>
      <w:r w:rsidRPr="003C0D90">
        <w:rPr>
          <w:sz w:val="24"/>
          <w:szCs w:val="24"/>
        </w:rPr>
        <w:lastRenderedPageBreak/>
        <w:t>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9EB8CE6"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7C8913C4"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31C83998"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69564B91"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E9DE13A"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79D648F5"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CB9C582"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6DDAD248"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7EC20DFC"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759F8A3C"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04870C39"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4BEC93E3"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lastRenderedPageBreak/>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DF2599C" w14:textId="77777777" w:rsidR="00D12347" w:rsidRPr="003C0D90" w:rsidRDefault="00D12347" w:rsidP="002F6FB1">
      <w:pPr>
        <w:pStyle w:val="25"/>
        <w:numPr>
          <w:ilvl w:val="0"/>
          <w:numId w:val="16"/>
        </w:numPr>
        <w:shd w:val="clear" w:color="auto" w:fill="auto"/>
        <w:tabs>
          <w:tab w:val="left" w:pos="993"/>
        </w:tabs>
        <w:spacing w:before="0" w:after="0" w:line="276" w:lineRule="auto"/>
        <w:ind w:left="0" w:firstLine="709"/>
        <w:jc w:val="both"/>
        <w:rPr>
          <w:sz w:val="24"/>
          <w:szCs w:val="24"/>
        </w:rPr>
      </w:pPr>
      <w:r w:rsidRPr="003C0D90">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65648FF5" w14:textId="77777777" w:rsidR="00D12347" w:rsidRPr="003C0D90" w:rsidRDefault="00D12347" w:rsidP="002F6FB1">
      <w:pPr>
        <w:spacing w:after="0" w:line="276" w:lineRule="auto"/>
        <w:ind w:firstLine="709"/>
        <w:jc w:val="both"/>
        <w:rPr>
          <w:rFonts w:ascii="Times New Roman" w:hAnsi="Times New Roman" w:cs="Times New Roman"/>
          <w:b/>
          <w:i/>
          <w:sz w:val="24"/>
          <w:szCs w:val="24"/>
        </w:rPr>
      </w:pPr>
    </w:p>
    <w:p w14:paraId="5DF3A57C" w14:textId="77777777" w:rsidR="00D12347" w:rsidRPr="00095A02" w:rsidRDefault="00D12347" w:rsidP="002F6FB1">
      <w:pPr>
        <w:spacing w:after="0" w:line="276" w:lineRule="auto"/>
        <w:ind w:firstLine="709"/>
        <w:jc w:val="center"/>
        <w:rPr>
          <w:rFonts w:ascii="Times New Roman" w:hAnsi="Times New Roman" w:cs="Times New Roman"/>
          <w:b/>
          <w:sz w:val="24"/>
          <w:szCs w:val="24"/>
        </w:rPr>
      </w:pPr>
      <w:r w:rsidRPr="00095A02">
        <w:rPr>
          <w:rFonts w:ascii="Times New Roman" w:hAnsi="Times New Roman" w:cs="Times New Roman"/>
          <w:b/>
          <w:sz w:val="24"/>
          <w:szCs w:val="24"/>
        </w:rPr>
        <w:t>2.3. Подходы к педагогической диагностике достижений планируемых результатов</w:t>
      </w:r>
    </w:p>
    <w:p w14:paraId="67206D12" w14:textId="77777777" w:rsidR="00D12347" w:rsidRPr="003C0D90" w:rsidRDefault="00D12347" w:rsidP="002F6FB1">
      <w:pPr>
        <w:pStyle w:val="ConsPlusNormal"/>
        <w:spacing w:before="240" w:line="276" w:lineRule="auto"/>
        <w:ind w:firstLine="540"/>
        <w:jc w:val="both"/>
      </w:pPr>
      <w:r w:rsidRPr="003C0D90">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62054260" w14:textId="77777777" w:rsidR="00D12347" w:rsidRPr="003C0D90" w:rsidRDefault="00D12347" w:rsidP="002F6FB1">
      <w:pPr>
        <w:pStyle w:val="ConsPlusNormal"/>
        <w:spacing w:line="276" w:lineRule="auto"/>
        <w:ind w:firstLine="540"/>
        <w:jc w:val="both"/>
      </w:pPr>
      <w:r w:rsidRPr="003C0D90">
        <w:t>Цели педагогической диагностики, а также особенности ее проведения определяются требованиями ФГОС ДО. При реализации основной программы МДОУ «Детский сад № 183» проводится оценка индивидуального развития детей, которая осуществляется педагогом в рамках педагогической диагностики. Специфика педагогической диагностики достижения планируемых образовательных результатов обусловлена следующими требованиями ФГОС ДО:</w:t>
      </w:r>
    </w:p>
    <w:p w14:paraId="7ED039DC" w14:textId="77777777" w:rsidR="00D12347" w:rsidRPr="003C0D90" w:rsidRDefault="00D12347" w:rsidP="002F6FB1">
      <w:pPr>
        <w:pStyle w:val="ConsPlusNormal"/>
        <w:spacing w:line="276" w:lineRule="auto"/>
        <w:ind w:firstLine="540"/>
        <w:jc w:val="both"/>
      </w:pPr>
      <w:r w:rsidRPr="003C0D90">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14:paraId="154896B9" w14:textId="77777777" w:rsidR="00D12347" w:rsidRPr="003C0D90" w:rsidRDefault="00D12347" w:rsidP="002F6FB1">
      <w:pPr>
        <w:pStyle w:val="ConsPlusNormal"/>
        <w:spacing w:line="276" w:lineRule="auto"/>
        <w:ind w:firstLine="540"/>
        <w:jc w:val="both"/>
      </w:pPr>
      <w:r w:rsidRPr="003C0D90">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1CCAFCF8" w14:textId="77777777" w:rsidR="00D12347" w:rsidRPr="003C0D90" w:rsidRDefault="00D12347" w:rsidP="002F6FB1">
      <w:pPr>
        <w:pStyle w:val="ConsPlusNormal"/>
        <w:spacing w:line="276" w:lineRule="auto"/>
        <w:jc w:val="both"/>
      </w:pPr>
    </w:p>
    <w:p w14:paraId="32576DB1" w14:textId="77777777" w:rsidR="00D12347" w:rsidRPr="003C0D90" w:rsidRDefault="00095A02" w:rsidP="002F6FB1">
      <w:pPr>
        <w:pStyle w:val="ConsPlusNormal"/>
        <w:spacing w:line="276" w:lineRule="auto"/>
        <w:ind w:firstLine="540"/>
        <w:jc w:val="both"/>
      </w:pPr>
      <w:r>
        <w:t>О</w:t>
      </w:r>
      <w:r w:rsidR="00D12347" w:rsidRPr="003C0D90">
        <w:t>своение Программы не сопровождается проведением промежуточных аттестаций и и</w:t>
      </w:r>
      <w:r>
        <w:t>тоговой аттестации обучающихся.</w:t>
      </w:r>
    </w:p>
    <w:p w14:paraId="5F17F099" w14:textId="77777777" w:rsidR="00D12347" w:rsidRPr="003C0D90" w:rsidRDefault="00D12347" w:rsidP="002F6FB1">
      <w:pPr>
        <w:pStyle w:val="ConsPlusNormal"/>
        <w:spacing w:line="276" w:lineRule="auto"/>
        <w:ind w:firstLine="540"/>
        <w:jc w:val="both"/>
      </w:pPr>
      <w:r w:rsidRPr="003C0D90">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3475FA7F" w14:textId="77777777" w:rsidR="00D12347" w:rsidRPr="003C0D90" w:rsidRDefault="00D12347" w:rsidP="002F6FB1">
      <w:pPr>
        <w:pStyle w:val="ConsPlusNormal"/>
        <w:spacing w:line="276" w:lineRule="auto"/>
        <w:jc w:val="both"/>
      </w:pPr>
      <w:r w:rsidRPr="003C0D90">
        <w:t>Результаты педагогической диагностики (мониторинга) могут использоваться исключительно для решения следующих образовательных задач:</w:t>
      </w:r>
    </w:p>
    <w:p w14:paraId="2D17969B" w14:textId="77777777" w:rsidR="00D12347" w:rsidRPr="003C0D90" w:rsidRDefault="00D12347" w:rsidP="002F6FB1">
      <w:pPr>
        <w:pStyle w:val="ConsPlusNormal"/>
        <w:spacing w:line="276" w:lineRule="auto"/>
        <w:ind w:firstLine="540"/>
        <w:jc w:val="both"/>
      </w:pPr>
      <w:r w:rsidRPr="003C0D90">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7CF9822F" w14:textId="77777777" w:rsidR="00D12347" w:rsidRPr="003C0D90" w:rsidRDefault="00D12347" w:rsidP="002F6FB1">
      <w:pPr>
        <w:pStyle w:val="ConsPlusNormal"/>
        <w:spacing w:line="276" w:lineRule="auto"/>
        <w:ind w:firstLine="540"/>
        <w:jc w:val="both"/>
      </w:pPr>
      <w:r w:rsidRPr="003C0D90">
        <w:t>2) оптимизации работы с группой детей.</w:t>
      </w:r>
    </w:p>
    <w:p w14:paraId="0B044907" w14:textId="77777777" w:rsidR="00D12347" w:rsidRPr="003C0D90" w:rsidRDefault="00D12347" w:rsidP="002F6FB1">
      <w:pPr>
        <w:pStyle w:val="ConsPlusNormal"/>
        <w:spacing w:before="240" w:line="276" w:lineRule="auto"/>
        <w:ind w:firstLine="540"/>
        <w:jc w:val="both"/>
      </w:pPr>
      <w:r w:rsidRPr="003C0D90">
        <w:t xml:space="preserve">Педагогическая диагностика в МДОУ «Детский сад № 183» проводится на </w:t>
      </w:r>
      <w:r w:rsidRPr="003C0D90">
        <w:lastRenderedPageBreak/>
        <w:t>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3E724013" w14:textId="77777777" w:rsidR="00D12347" w:rsidRPr="003C0D90" w:rsidRDefault="00D12347" w:rsidP="002F6FB1">
      <w:pPr>
        <w:pStyle w:val="ConsPlusNormal"/>
        <w:spacing w:before="240" w:line="276" w:lineRule="auto"/>
        <w:ind w:firstLine="540"/>
        <w:jc w:val="both"/>
      </w:pPr>
      <w:r w:rsidRPr="003C0D90">
        <w:t xml:space="preserve">Педагогическая диагностика индивидуального развития детей проводится педагогом в произвольной форме на основе </w:t>
      </w:r>
      <w:proofErr w:type="spellStart"/>
      <w:r w:rsidRPr="003C0D90">
        <w:t>малоформализованных</w:t>
      </w:r>
      <w:proofErr w:type="spellEnd"/>
      <w:r w:rsidRPr="003C0D90">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Педагоги ДОУ используют в работе структурированный в таблицы диагностический материал Верещагиной Н.В.</w:t>
      </w:r>
    </w:p>
    <w:p w14:paraId="4010EB06" w14:textId="77777777" w:rsidR="00D12347" w:rsidRPr="003C0D90" w:rsidRDefault="00D12347" w:rsidP="002F6FB1">
      <w:pPr>
        <w:pStyle w:val="ConsPlusNormal"/>
        <w:spacing w:before="240" w:line="276" w:lineRule="auto"/>
        <w:ind w:firstLine="540"/>
        <w:jc w:val="both"/>
      </w:pPr>
      <w:r w:rsidRPr="003C0D90">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64152204" w14:textId="77777777" w:rsidR="00D12347" w:rsidRPr="003C0D90" w:rsidRDefault="00D12347" w:rsidP="002F6FB1">
      <w:pPr>
        <w:pStyle w:val="ConsPlusNormal"/>
        <w:spacing w:before="240" w:line="276" w:lineRule="auto"/>
        <w:ind w:firstLine="540"/>
        <w:jc w:val="both"/>
      </w:pPr>
      <w:r w:rsidRPr="003C0D90">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14:paraId="19C6CF51" w14:textId="77777777" w:rsidR="00D12347" w:rsidRPr="003C0D90" w:rsidRDefault="00D12347" w:rsidP="002F6FB1">
      <w:pPr>
        <w:pStyle w:val="ConsPlusNormal"/>
        <w:spacing w:before="240" w:line="276" w:lineRule="auto"/>
        <w:ind w:firstLine="540"/>
        <w:jc w:val="both"/>
      </w:pPr>
      <w:r w:rsidRPr="003C0D90">
        <w:t>Результаты наблюдения фиксируются в карте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14:paraId="7B0C246C" w14:textId="77777777" w:rsidR="00D12347" w:rsidRPr="003C0D90" w:rsidRDefault="00D12347" w:rsidP="002F6FB1">
      <w:pPr>
        <w:pStyle w:val="ConsPlusNormal"/>
        <w:spacing w:before="240" w:line="276" w:lineRule="auto"/>
        <w:ind w:firstLine="540"/>
        <w:jc w:val="both"/>
      </w:pPr>
      <w:r w:rsidRPr="003C0D90">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1BDE46D0" w14:textId="77777777" w:rsidR="00D12347" w:rsidRPr="003C0D90" w:rsidRDefault="00D12347" w:rsidP="002F6FB1">
      <w:pPr>
        <w:pStyle w:val="ConsPlusNormal"/>
        <w:spacing w:before="240" w:line="276" w:lineRule="auto"/>
        <w:ind w:firstLine="540"/>
        <w:jc w:val="both"/>
      </w:pPr>
      <w:r w:rsidRPr="003C0D90">
        <w:t xml:space="preserve">Анализ продуктов детской деятельности может осуществляться на основе изучения </w:t>
      </w:r>
      <w:r w:rsidRPr="003C0D90">
        <w:lastRenderedPageBreak/>
        <w:t>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394F4B8A" w14:textId="77777777" w:rsidR="00D12347" w:rsidRPr="003C0D90" w:rsidRDefault="00D12347" w:rsidP="002F6FB1">
      <w:pPr>
        <w:pStyle w:val="ConsPlusNormal"/>
        <w:spacing w:before="240" w:line="276" w:lineRule="auto"/>
        <w:ind w:firstLine="540"/>
        <w:jc w:val="both"/>
      </w:pPr>
      <w:r w:rsidRPr="003C0D90">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3211CCE4" w14:textId="77777777" w:rsidR="00D12347" w:rsidRPr="003C0D90" w:rsidRDefault="00D12347" w:rsidP="002F6FB1">
      <w:pPr>
        <w:pStyle w:val="ConsPlusNormal"/>
        <w:spacing w:before="240" w:line="276" w:lineRule="auto"/>
        <w:ind w:firstLine="540"/>
        <w:jc w:val="both"/>
      </w:pPr>
      <w:r w:rsidRPr="003C0D90">
        <w:t>При необходимости в МДОУ «Детский сад № 183»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w:t>
      </w:r>
      <w:r w:rsidR="002F6FB1">
        <w:t>сихологической помощи.</w:t>
      </w:r>
    </w:p>
    <w:p w14:paraId="6FEE25E9" w14:textId="77777777" w:rsidR="00D12347" w:rsidRPr="003C0D90" w:rsidRDefault="00D12347" w:rsidP="002F6FB1">
      <w:pPr>
        <w:pStyle w:val="ConsPlusNormal"/>
        <w:tabs>
          <w:tab w:val="left" w:pos="360"/>
        </w:tabs>
        <w:spacing w:line="276" w:lineRule="auto"/>
      </w:pPr>
    </w:p>
    <w:p w14:paraId="1E3148BE" w14:textId="77777777" w:rsidR="00D12347" w:rsidRDefault="00D12347" w:rsidP="002F6FB1">
      <w:pPr>
        <w:pStyle w:val="ConsPlusNormal"/>
        <w:tabs>
          <w:tab w:val="left" w:pos="360"/>
        </w:tabs>
        <w:spacing w:line="276" w:lineRule="auto"/>
        <w:jc w:val="center"/>
        <w:rPr>
          <w:b/>
        </w:rPr>
      </w:pPr>
      <w:r w:rsidRPr="003C0D90">
        <w:rPr>
          <w:b/>
        </w:rPr>
        <w:t>2.4. Часть, формируемая участниками образовательных отношений</w:t>
      </w:r>
    </w:p>
    <w:p w14:paraId="63C0667B" w14:textId="77777777" w:rsidR="00630A1C" w:rsidRPr="003C0D90" w:rsidRDefault="00630A1C" w:rsidP="002F6FB1">
      <w:pPr>
        <w:pStyle w:val="ConsPlusNormal"/>
        <w:tabs>
          <w:tab w:val="left" w:pos="360"/>
        </w:tabs>
        <w:spacing w:line="276" w:lineRule="auto"/>
        <w:jc w:val="center"/>
        <w:rPr>
          <w:b/>
        </w:rPr>
      </w:pPr>
    </w:p>
    <w:p w14:paraId="67286522" w14:textId="77777777" w:rsidR="00D12347" w:rsidRPr="003C0D90" w:rsidRDefault="00D12347" w:rsidP="002F6FB1">
      <w:pPr>
        <w:widowControl w:val="0"/>
        <w:spacing w:after="0" w:line="276" w:lineRule="auto"/>
        <w:ind w:right="-47"/>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Программа включает обязательную часть и часть, формируемую участниками образовательных отношений, </w:t>
      </w:r>
      <w:proofErr w:type="gramStart"/>
      <w:r w:rsidRPr="003C0D90">
        <w:rPr>
          <w:rFonts w:ascii="Times New Roman" w:eastAsia="Times New Roman" w:hAnsi="Times New Roman" w:cs="Times New Roman"/>
          <w:sz w:val="24"/>
          <w:szCs w:val="24"/>
        </w:rPr>
        <w:t>ориентированную  на</w:t>
      </w:r>
      <w:proofErr w:type="gramEnd"/>
      <w:r w:rsidRPr="003C0D90">
        <w:rPr>
          <w:rFonts w:ascii="Times New Roman" w:eastAsia="Times New Roman" w:hAnsi="Times New Roman" w:cs="Times New Roman"/>
          <w:sz w:val="24"/>
          <w:szCs w:val="24"/>
        </w:rPr>
        <w:t xml:space="preserve"> специфику национальных, социокультурных и иных условий, в том числе региональных, образовательных потребностей и запросов воспитанников.</w:t>
      </w:r>
    </w:p>
    <w:p w14:paraId="13BCAB23" w14:textId="77777777" w:rsidR="00D12347" w:rsidRPr="003C0D90" w:rsidRDefault="00D12347" w:rsidP="002F6FB1">
      <w:pPr>
        <w:widowControl w:val="0"/>
        <w:spacing w:after="0" w:line="276" w:lineRule="auto"/>
        <w:ind w:right="-49" w:firstLine="70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Обе части являются взаимодополняющими и необходимыми с точки зрения реализации требований ФГОС ДО. Часть Программы, формируемая участниками образовательных отношений, включает </w:t>
      </w:r>
      <w:r w:rsidR="00F356C3" w:rsidRPr="003C0D90">
        <w:rPr>
          <w:rFonts w:ascii="Times New Roman" w:eastAsia="Times New Roman" w:hAnsi="Times New Roman" w:cs="Times New Roman"/>
          <w:sz w:val="24"/>
          <w:szCs w:val="24"/>
        </w:rPr>
        <w:t xml:space="preserve">парциальные </w:t>
      </w:r>
      <w:r w:rsidRPr="003C0D90">
        <w:rPr>
          <w:rFonts w:ascii="Times New Roman" w:eastAsia="Times New Roman" w:hAnsi="Times New Roman" w:cs="Times New Roman"/>
          <w:sz w:val="24"/>
          <w:szCs w:val="24"/>
        </w:rPr>
        <w:t>программы</w:t>
      </w:r>
      <w:r w:rsidR="00F356C3" w:rsidRPr="003C0D90">
        <w:rPr>
          <w:rFonts w:ascii="Times New Roman" w:eastAsia="Times New Roman" w:hAnsi="Times New Roman" w:cs="Times New Roman"/>
          <w:sz w:val="24"/>
          <w:szCs w:val="24"/>
        </w:rPr>
        <w:t xml:space="preserve">, программу «Здоровье», разработанную коллективом </w:t>
      </w:r>
      <w:proofErr w:type="gramStart"/>
      <w:r w:rsidR="00F356C3" w:rsidRPr="003C0D90">
        <w:rPr>
          <w:rFonts w:ascii="Times New Roman" w:eastAsia="Times New Roman" w:hAnsi="Times New Roman" w:cs="Times New Roman"/>
          <w:sz w:val="24"/>
          <w:szCs w:val="24"/>
        </w:rPr>
        <w:t>детского сада</w:t>
      </w:r>
      <w:proofErr w:type="gramEnd"/>
      <w:r w:rsidR="00F356C3" w:rsidRPr="003C0D90">
        <w:rPr>
          <w:rFonts w:ascii="Times New Roman" w:eastAsia="Times New Roman" w:hAnsi="Times New Roman" w:cs="Times New Roman"/>
          <w:sz w:val="24"/>
          <w:szCs w:val="24"/>
        </w:rPr>
        <w:t xml:space="preserve"> и раздел по формированию культурно-гигиенических навыков у дошкольников</w:t>
      </w:r>
      <w:r w:rsidR="000E1E29" w:rsidRPr="003C0D90">
        <w:rPr>
          <w:rFonts w:ascii="Times New Roman" w:eastAsia="Times New Roman" w:hAnsi="Times New Roman" w:cs="Times New Roman"/>
          <w:sz w:val="24"/>
          <w:szCs w:val="24"/>
        </w:rPr>
        <w:t xml:space="preserve"> в соответствии со сложившимися в ДОУ </w:t>
      </w:r>
      <w:r w:rsidR="002F6FB1" w:rsidRPr="003C0D90">
        <w:rPr>
          <w:rFonts w:ascii="Times New Roman" w:eastAsia="Times New Roman" w:hAnsi="Times New Roman" w:cs="Times New Roman"/>
          <w:sz w:val="24"/>
          <w:szCs w:val="24"/>
        </w:rPr>
        <w:t>традициями:</w:t>
      </w:r>
    </w:p>
    <w:p w14:paraId="47FE12C4" w14:textId="77777777" w:rsidR="002F6FB1" w:rsidRDefault="002F6FB1" w:rsidP="002F6FB1">
      <w:pPr>
        <w:widowControl w:val="0"/>
        <w:spacing w:after="0" w:line="276" w:lineRule="auto"/>
        <w:ind w:right="-49"/>
        <w:jc w:val="both"/>
        <w:rPr>
          <w:rFonts w:ascii="Times New Roman" w:eastAsia="Times New Roman" w:hAnsi="Times New Roman" w:cs="Times New Roman"/>
          <w:b/>
          <w:sz w:val="24"/>
          <w:szCs w:val="24"/>
        </w:rPr>
      </w:pPr>
    </w:p>
    <w:p w14:paraId="7922B3C1" w14:textId="77777777" w:rsidR="00D12347" w:rsidRPr="003C0D90" w:rsidRDefault="000E1E29" w:rsidP="002F6FB1">
      <w:pPr>
        <w:widowControl w:val="0"/>
        <w:spacing w:after="0" w:line="276" w:lineRule="auto"/>
        <w:ind w:right="-49"/>
        <w:jc w:val="both"/>
        <w:rPr>
          <w:rFonts w:ascii="Times New Roman" w:eastAsia="Times New Roman" w:hAnsi="Times New Roman" w:cs="Times New Roman"/>
          <w:b/>
          <w:sz w:val="24"/>
          <w:szCs w:val="24"/>
        </w:rPr>
      </w:pPr>
      <w:r w:rsidRPr="003C0D90">
        <w:rPr>
          <w:rFonts w:ascii="Times New Roman" w:eastAsia="Times New Roman" w:hAnsi="Times New Roman" w:cs="Times New Roman"/>
          <w:b/>
          <w:sz w:val="24"/>
          <w:szCs w:val="24"/>
        </w:rPr>
        <w:t>Парциальные программы:</w:t>
      </w:r>
    </w:p>
    <w:p w14:paraId="4356E90D" w14:textId="77777777" w:rsidR="00D12347" w:rsidRPr="003C0D90" w:rsidRDefault="00D12347" w:rsidP="002F6FB1">
      <w:pPr>
        <w:pStyle w:val="af3"/>
        <w:numPr>
          <w:ilvl w:val="0"/>
          <w:numId w:val="68"/>
        </w:numPr>
        <w:spacing w:after="0" w:line="276" w:lineRule="auto"/>
        <w:jc w:val="both"/>
        <w:rPr>
          <w:rFonts w:ascii="Times New Roman" w:hAnsi="Times New Roman" w:cs="Times New Roman"/>
          <w:b/>
          <w:i/>
          <w:sz w:val="24"/>
          <w:szCs w:val="24"/>
        </w:rPr>
      </w:pPr>
      <w:r w:rsidRPr="003C0D90">
        <w:rPr>
          <w:rFonts w:ascii="Times New Roman" w:hAnsi="Times New Roman" w:cs="Times New Roman"/>
          <w:b/>
          <w:i/>
          <w:sz w:val="24"/>
          <w:szCs w:val="24"/>
        </w:rPr>
        <w:t xml:space="preserve">О.Л. Князева. Программа социально-эмоционального развития </w:t>
      </w:r>
      <w:proofErr w:type="gramStart"/>
      <w:r w:rsidRPr="003C0D90">
        <w:rPr>
          <w:rFonts w:ascii="Times New Roman" w:hAnsi="Times New Roman" w:cs="Times New Roman"/>
          <w:b/>
          <w:i/>
          <w:sz w:val="24"/>
          <w:szCs w:val="24"/>
        </w:rPr>
        <w:t>дошкольников  «</w:t>
      </w:r>
      <w:proofErr w:type="gramEnd"/>
      <w:r w:rsidRPr="003C0D90">
        <w:rPr>
          <w:rFonts w:ascii="Times New Roman" w:hAnsi="Times New Roman" w:cs="Times New Roman"/>
          <w:b/>
          <w:i/>
          <w:sz w:val="24"/>
          <w:szCs w:val="24"/>
        </w:rPr>
        <w:t>Я-ты-мы»</w:t>
      </w:r>
    </w:p>
    <w:p w14:paraId="78376DF6" w14:textId="77777777" w:rsidR="00D12347" w:rsidRPr="003C0D90" w:rsidRDefault="00D12347" w:rsidP="002F6FB1">
      <w:pPr>
        <w:pStyle w:val="af3"/>
        <w:spacing w:after="0" w:line="276" w:lineRule="auto"/>
        <w:ind w:left="284"/>
        <w:jc w:val="both"/>
        <w:rPr>
          <w:rFonts w:ascii="Times New Roman" w:hAnsi="Times New Roman" w:cs="Times New Roman"/>
          <w:sz w:val="24"/>
          <w:szCs w:val="24"/>
        </w:rPr>
      </w:pPr>
      <w:r w:rsidRPr="003C0D90">
        <w:rPr>
          <w:rFonts w:ascii="Times New Roman" w:hAnsi="Times New Roman" w:cs="Times New Roman"/>
          <w:sz w:val="24"/>
          <w:szCs w:val="24"/>
        </w:rPr>
        <w:t>Особенность дошкольного возраста заключается не только в овладении ребенком знаниями, умениями и навыками, но и в становлении базовых свойств его личности: самооценки и образа «Я», эмоционально-</w:t>
      </w:r>
      <w:proofErr w:type="spellStart"/>
      <w:r w:rsidRPr="003C0D90">
        <w:rPr>
          <w:rFonts w:ascii="Times New Roman" w:hAnsi="Times New Roman" w:cs="Times New Roman"/>
          <w:sz w:val="24"/>
          <w:szCs w:val="24"/>
        </w:rPr>
        <w:t>потребностной</w:t>
      </w:r>
      <w:proofErr w:type="spellEnd"/>
      <w:r w:rsidRPr="003C0D90">
        <w:rPr>
          <w:rFonts w:ascii="Times New Roman" w:hAnsi="Times New Roman" w:cs="Times New Roman"/>
          <w:sz w:val="24"/>
          <w:szCs w:val="24"/>
        </w:rPr>
        <w:t xml:space="preserve"> сферы, нравственных ценностей и установок, а также социально-психологических особенностей в системе отношений с другими людьми.</w:t>
      </w:r>
    </w:p>
    <w:p w14:paraId="01827932" w14:textId="0F205ABA" w:rsidR="00D12347" w:rsidRPr="003C0D90" w:rsidRDefault="00D12347" w:rsidP="002F6FB1">
      <w:pPr>
        <w:pStyle w:val="af3"/>
        <w:spacing w:after="0" w:line="276" w:lineRule="auto"/>
        <w:ind w:left="284"/>
        <w:jc w:val="both"/>
        <w:rPr>
          <w:rFonts w:ascii="Times New Roman" w:hAnsi="Times New Roman" w:cs="Times New Roman"/>
          <w:sz w:val="24"/>
          <w:szCs w:val="24"/>
        </w:rPr>
      </w:pPr>
      <w:r w:rsidRPr="003C0D90">
        <w:rPr>
          <w:rFonts w:ascii="Times New Roman" w:hAnsi="Times New Roman" w:cs="Times New Roman"/>
          <w:sz w:val="24"/>
          <w:szCs w:val="24"/>
        </w:rPr>
        <w:t xml:space="preserve">Цель: формирование у дошкольников чувства собственного достоинства, уважительного отношения к другим; способности на собственный выбор и </w:t>
      </w:r>
      <w:proofErr w:type="gramStart"/>
      <w:r w:rsidRPr="003C0D90">
        <w:rPr>
          <w:rFonts w:ascii="Times New Roman" w:hAnsi="Times New Roman" w:cs="Times New Roman"/>
          <w:sz w:val="24"/>
          <w:szCs w:val="24"/>
        </w:rPr>
        <w:t>понимания  мнений</w:t>
      </w:r>
      <w:proofErr w:type="gramEnd"/>
      <w:r w:rsidRPr="003C0D90">
        <w:rPr>
          <w:rFonts w:ascii="Times New Roman" w:hAnsi="Times New Roman" w:cs="Times New Roman"/>
          <w:sz w:val="24"/>
          <w:szCs w:val="24"/>
        </w:rPr>
        <w:t xml:space="preserve"> и предпочтений окружающих; овладение навыками социального поведения и общения с другими людьми.</w:t>
      </w:r>
    </w:p>
    <w:p w14:paraId="05702C57" w14:textId="77777777" w:rsidR="00D12347" w:rsidRPr="003C0D90" w:rsidRDefault="00D12347" w:rsidP="002F6FB1">
      <w:pPr>
        <w:pStyle w:val="af3"/>
        <w:spacing w:after="0" w:line="276" w:lineRule="auto"/>
        <w:ind w:left="284"/>
        <w:rPr>
          <w:rFonts w:ascii="Times New Roman" w:hAnsi="Times New Roman" w:cs="Times New Roman"/>
          <w:sz w:val="24"/>
          <w:szCs w:val="24"/>
        </w:rPr>
      </w:pPr>
      <w:r w:rsidRPr="003C0D90">
        <w:rPr>
          <w:rFonts w:ascii="Times New Roman" w:hAnsi="Times New Roman" w:cs="Times New Roman"/>
          <w:sz w:val="24"/>
          <w:szCs w:val="24"/>
        </w:rPr>
        <w:t>Задачи:</w:t>
      </w:r>
    </w:p>
    <w:p w14:paraId="3B61A96C" w14:textId="77777777" w:rsidR="00D12347" w:rsidRPr="003C0D90" w:rsidRDefault="00D12347" w:rsidP="002F6FB1">
      <w:pPr>
        <w:pStyle w:val="af3"/>
        <w:numPr>
          <w:ilvl w:val="0"/>
          <w:numId w:val="66"/>
        </w:num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lastRenderedPageBreak/>
        <w:t>помочь ребенку осознать свои характерные особенности и предпочтения и понять, что он, как и любой человек, уникален и неповторим;</w:t>
      </w:r>
    </w:p>
    <w:p w14:paraId="2CAD72D4" w14:textId="77777777" w:rsidR="00D12347" w:rsidRPr="003C0D90" w:rsidRDefault="00D12347" w:rsidP="002F6FB1">
      <w:pPr>
        <w:pStyle w:val="af3"/>
        <w:numPr>
          <w:ilvl w:val="0"/>
          <w:numId w:val="66"/>
        </w:num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помочь детям научиться осознанно воспринимать свои эмоции, чувства и переживания, а также понимать эмоциональное состояние других людей;</w:t>
      </w:r>
    </w:p>
    <w:p w14:paraId="151AFA65" w14:textId="77777777" w:rsidR="00D12347" w:rsidRPr="003C0D90" w:rsidRDefault="00D12347" w:rsidP="002F6FB1">
      <w:pPr>
        <w:pStyle w:val="af3"/>
        <w:numPr>
          <w:ilvl w:val="0"/>
          <w:numId w:val="66"/>
        </w:num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формировать представление об основных настроениях и эмоциональных состояниях людей, знать, что в выражении чувств участвуют и мимика, и жесты, и поза;</w:t>
      </w:r>
    </w:p>
    <w:p w14:paraId="4704C431" w14:textId="77777777" w:rsidR="00D12347" w:rsidRPr="003C0D90" w:rsidRDefault="00D12347" w:rsidP="002F6FB1">
      <w:pPr>
        <w:pStyle w:val="af3"/>
        <w:numPr>
          <w:ilvl w:val="0"/>
          <w:numId w:val="66"/>
        </w:num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учить их не только выражать свои эмоции так, чтоб они были ясны окружающим, но_ и понимать по внешним проявлениям, какие чувства в тот или иной момент может испытывать другой человек;</w:t>
      </w:r>
    </w:p>
    <w:p w14:paraId="1CE75AED" w14:textId="77777777" w:rsidR="00D12347" w:rsidRPr="003C0D90" w:rsidRDefault="00D12347" w:rsidP="002F6FB1">
      <w:pPr>
        <w:pStyle w:val="af3"/>
        <w:numPr>
          <w:ilvl w:val="0"/>
          <w:numId w:val="66"/>
        </w:num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формировать </w:t>
      </w:r>
      <w:proofErr w:type="gramStart"/>
      <w:r w:rsidRPr="003C0D90">
        <w:rPr>
          <w:rFonts w:ascii="Times New Roman" w:hAnsi="Times New Roman" w:cs="Times New Roman"/>
          <w:sz w:val="24"/>
          <w:szCs w:val="24"/>
        </w:rPr>
        <w:t>у  детей</w:t>
      </w:r>
      <w:proofErr w:type="gramEnd"/>
      <w:r w:rsidRPr="003C0D90">
        <w:rPr>
          <w:rFonts w:ascii="Times New Roman" w:hAnsi="Times New Roman" w:cs="Times New Roman"/>
          <w:sz w:val="24"/>
          <w:szCs w:val="24"/>
        </w:rPr>
        <w:t xml:space="preserve"> этически ценные формы и способы поведения в отношениях с другими людьми.</w:t>
      </w:r>
    </w:p>
    <w:p w14:paraId="729808BE" w14:textId="77777777" w:rsidR="00A46FBF" w:rsidRPr="003C0D90" w:rsidRDefault="00A46FBF" w:rsidP="002F6FB1">
      <w:pPr>
        <w:pStyle w:val="c3"/>
        <w:shd w:val="clear" w:color="auto" w:fill="FFFFFF"/>
        <w:spacing w:before="0" w:beforeAutospacing="0" w:after="0" w:afterAutospacing="0" w:line="276" w:lineRule="auto"/>
        <w:ind w:left="644"/>
        <w:jc w:val="both"/>
        <w:rPr>
          <w:b/>
        </w:rPr>
      </w:pPr>
      <w:r w:rsidRPr="003C0D90">
        <w:rPr>
          <w:b/>
        </w:rPr>
        <w:t>Планируемые результаты освоения парциальной программы:</w:t>
      </w:r>
    </w:p>
    <w:p w14:paraId="4D944846" w14:textId="77777777" w:rsidR="00272769" w:rsidRPr="003C0D90" w:rsidRDefault="00272769" w:rsidP="002F6FB1">
      <w:pPr>
        <w:pStyle w:val="c3"/>
        <w:shd w:val="clear" w:color="auto" w:fill="FFFFFF"/>
        <w:spacing w:before="0" w:beforeAutospacing="0" w:after="0" w:afterAutospacing="0" w:line="276" w:lineRule="auto"/>
        <w:ind w:left="644"/>
        <w:jc w:val="both"/>
        <w:rPr>
          <w:rFonts w:ascii="Calibri" w:hAnsi="Calibri" w:cs="Calibri"/>
        </w:rPr>
      </w:pPr>
      <w:r w:rsidRPr="003C0D90">
        <w:rPr>
          <w:rStyle w:val="c19"/>
        </w:rPr>
        <w:t>1.Ребенок овладевает основными культурными способами деятельности, проявляет инициативу и самостоятельность в разных видах деятельности- игре, общении, познавательно – исследовательской деятельности, способен выбирать себе род занятий, участников по совместной деятельности.</w:t>
      </w:r>
    </w:p>
    <w:p w14:paraId="4CA58AF5" w14:textId="77777777" w:rsidR="00272769" w:rsidRPr="003C0D90" w:rsidRDefault="00272769" w:rsidP="002F6FB1">
      <w:pPr>
        <w:pStyle w:val="c3"/>
        <w:shd w:val="clear" w:color="auto" w:fill="FFFFFF"/>
        <w:spacing w:before="0" w:beforeAutospacing="0" w:after="0" w:afterAutospacing="0" w:line="276" w:lineRule="auto"/>
        <w:ind w:left="567"/>
        <w:jc w:val="both"/>
        <w:rPr>
          <w:rFonts w:ascii="Calibri" w:hAnsi="Calibri" w:cs="Calibri"/>
        </w:rPr>
      </w:pPr>
      <w:proofErr w:type="gramStart"/>
      <w:r w:rsidRPr="003C0D90">
        <w:rPr>
          <w:rStyle w:val="c19"/>
        </w:rPr>
        <w:t>2 .Ребенок</w:t>
      </w:r>
      <w:proofErr w:type="gramEnd"/>
      <w:r w:rsidRPr="003C0D90">
        <w:rPr>
          <w:rStyle w:val="c19"/>
        </w:rPr>
        <w:t xml:space="preserve">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w:t>
      </w:r>
    </w:p>
    <w:p w14:paraId="05D0B791" w14:textId="77777777" w:rsidR="00272769" w:rsidRPr="003C0D90" w:rsidRDefault="00272769" w:rsidP="002F6FB1">
      <w:pPr>
        <w:pStyle w:val="c3"/>
        <w:shd w:val="clear" w:color="auto" w:fill="FFFFFF"/>
        <w:spacing w:before="0" w:beforeAutospacing="0" w:after="0" w:afterAutospacing="0" w:line="276" w:lineRule="auto"/>
        <w:ind w:left="567"/>
        <w:jc w:val="both"/>
        <w:rPr>
          <w:rFonts w:ascii="Calibri" w:hAnsi="Calibri" w:cs="Calibri"/>
        </w:rPr>
      </w:pPr>
      <w:r w:rsidRPr="003C0D90">
        <w:rPr>
          <w:rStyle w:val="c19"/>
        </w:rPr>
        <w:t>3. Сопереживать неудачам и радоваться успехам других, проявляет свои чувства, в том числе чувство веры в себя, старается разрешать конфликты.</w:t>
      </w:r>
    </w:p>
    <w:p w14:paraId="331EF1FF" w14:textId="77777777" w:rsidR="00272769" w:rsidRPr="003C0D90" w:rsidRDefault="00272769" w:rsidP="002F6FB1">
      <w:pPr>
        <w:pStyle w:val="c3"/>
        <w:shd w:val="clear" w:color="auto" w:fill="FFFFFF"/>
        <w:spacing w:before="0" w:beforeAutospacing="0" w:after="0" w:afterAutospacing="0" w:line="276" w:lineRule="auto"/>
        <w:ind w:left="709" w:hanging="142"/>
        <w:jc w:val="both"/>
        <w:rPr>
          <w:rFonts w:ascii="Calibri" w:hAnsi="Calibri" w:cs="Calibri"/>
        </w:rPr>
      </w:pPr>
      <w:r w:rsidRPr="003C0D90">
        <w:rPr>
          <w:rStyle w:val="c19"/>
        </w:rPr>
        <w:t>4.Ребенок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14:paraId="45367F94" w14:textId="77777777" w:rsidR="00272769" w:rsidRPr="003C0D90" w:rsidRDefault="00272769" w:rsidP="002F6FB1">
      <w:pPr>
        <w:pStyle w:val="c3"/>
        <w:shd w:val="clear" w:color="auto" w:fill="FFFFFF"/>
        <w:spacing w:before="0" w:beforeAutospacing="0" w:after="0" w:afterAutospacing="0" w:line="276" w:lineRule="auto"/>
        <w:ind w:left="709" w:hanging="142"/>
        <w:jc w:val="both"/>
        <w:rPr>
          <w:rFonts w:ascii="Calibri" w:hAnsi="Calibri" w:cs="Calibri"/>
        </w:rPr>
      </w:pPr>
      <w:r w:rsidRPr="003C0D90">
        <w:rPr>
          <w:rStyle w:val="c19"/>
        </w:rPr>
        <w:t>5.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w:t>
      </w:r>
    </w:p>
    <w:p w14:paraId="56C93698" w14:textId="77777777" w:rsidR="00272769" w:rsidRPr="003C0D90" w:rsidRDefault="00272769" w:rsidP="002F6FB1">
      <w:pPr>
        <w:pStyle w:val="c3"/>
        <w:shd w:val="clear" w:color="auto" w:fill="FFFFFF"/>
        <w:spacing w:before="0" w:beforeAutospacing="0" w:after="0" w:afterAutospacing="0" w:line="276" w:lineRule="auto"/>
        <w:ind w:left="709" w:hanging="142"/>
        <w:jc w:val="both"/>
        <w:rPr>
          <w:rFonts w:ascii="Calibri" w:hAnsi="Calibri" w:cs="Calibri"/>
        </w:rPr>
      </w:pPr>
      <w:r w:rsidRPr="003C0D90">
        <w:rPr>
          <w:rStyle w:val="c19"/>
        </w:rPr>
        <w:t xml:space="preserve">6. Ребенок проявляет любознательность, задает вопросы взрослым и сверстникам, интересуется </w:t>
      </w:r>
      <w:proofErr w:type="spellStart"/>
      <w:r w:rsidRPr="003C0D90">
        <w:rPr>
          <w:rStyle w:val="c19"/>
        </w:rPr>
        <w:t>причинно</w:t>
      </w:r>
      <w:proofErr w:type="spellEnd"/>
      <w:r w:rsidRPr="003C0D90">
        <w:rPr>
          <w:rStyle w:val="c19"/>
        </w:rPr>
        <w:t xml:space="preserve"> – следственными связями. Ребенок способен к принятию собственных решений, опираясь на свои знания и умения в различных видах деятельности.</w:t>
      </w:r>
    </w:p>
    <w:p w14:paraId="0040394B" w14:textId="77777777" w:rsidR="00D12347" w:rsidRPr="003C0D90" w:rsidRDefault="00D12347" w:rsidP="002F6FB1">
      <w:pPr>
        <w:spacing w:before="72" w:line="276" w:lineRule="auto"/>
        <w:rPr>
          <w:rFonts w:ascii="Times New Roman" w:hAnsi="Times New Roman" w:cs="Times New Roman"/>
          <w:b/>
          <w:i/>
          <w:sz w:val="24"/>
          <w:szCs w:val="24"/>
        </w:rPr>
      </w:pPr>
      <w:r w:rsidRPr="003C0D90">
        <w:rPr>
          <w:rFonts w:ascii="Times New Roman" w:hAnsi="Times New Roman" w:cs="Times New Roman"/>
          <w:b/>
          <w:i/>
          <w:w w:val="95"/>
          <w:sz w:val="24"/>
          <w:szCs w:val="24"/>
        </w:rPr>
        <w:t>2.</w:t>
      </w:r>
      <w:r w:rsidRPr="003C0D90">
        <w:rPr>
          <w:rFonts w:ascii="Times New Roman" w:hAnsi="Times New Roman" w:cs="Times New Roman"/>
          <w:b/>
          <w:i/>
          <w:sz w:val="24"/>
          <w:szCs w:val="24"/>
        </w:rPr>
        <w:t xml:space="preserve"> </w:t>
      </w:r>
      <w:proofErr w:type="spellStart"/>
      <w:r w:rsidRPr="003C0D90">
        <w:rPr>
          <w:rFonts w:ascii="Times New Roman" w:hAnsi="Times New Roman" w:cs="Times New Roman"/>
          <w:b/>
          <w:i/>
          <w:sz w:val="24"/>
          <w:szCs w:val="24"/>
        </w:rPr>
        <w:t>Т.И.</w:t>
      </w:r>
      <w:r w:rsidRPr="003C0D90">
        <w:rPr>
          <w:rFonts w:ascii="Times New Roman" w:hAnsi="Times New Roman" w:cs="Times New Roman"/>
          <w:b/>
          <w:i/>
          <w:spacing w:val="-2"/>
          <w:sz w:val="24"/>
          <w:szCs w:val="24"/>
        </w:rPr>
        <w:t>Данилова</w:t>
      </w:r>
      <w:proofErr w:type="spellEnd"/>
      <w:r w:rsidRPr="003C0D90">
        <w:rPr>
          <w:rFonts w:ascii="Times New Roman" w:hAnsi="Times New Roman" w:cs="Times New Roman"/>
          <w:b/>
          <w:i/>
          <w:spacing w:val="-2"/>
          <w:sz w:val="24"/>
          <w:szCs w:val="24"/>
        </w:rPr>
        <w:t xml:space="preserve">. </w:t>
      </w:r>
      <w:r w:rsidRPr="003C0D90">
        <w:rPr>
          <w:rFonts w:ascii="Times New Roman" w:hAnsi="Times New Roman" w:cs="Times New Roman"/>
          <w:b/>
          <w:i/>
          <w:w w:val="95"/>
          <w:sz w:val="24"/>
          <w:szCs w:val="24"/>
        </w:rPr>
        <w:t xml:space="preserve">Парциальная образовательная программа </w:t>
      </w:r>
      <w:r w:rsidRPr="003C0D90">
        <w:rPr>
          <w:rFonts w:ascii="Times New Roman" w:hAnsi="Times New Roman" w:cs="Times New Roman"/>
          <w:b/>
          <w:i/>
          <w:sz w:val="24"/>
          <w:szCs w:val="24"/>
        </w:rPr>
        <w:t>«Светофор»</w:t>
      </w:r>
      <w:r w:rsidRPr="003C0D90">
        <w:rPr>
          <w:rFonts w:ascii="Times New Roman" w:hAnsi="Times New Roman" w:cs="Times New Roman"/>
          <w:b/>
          <w:i/>
          <w:spacing w:val="-8"/>
          <w:sz w:val="24"/>
          <w:szCs w:val="24"/>
        </w:rPr>
        <w:t>.</w:t>
      </w:r>
    </w:p>
    <w:p w14:paraId="3AE29E14" w14:textId="77777777" w:rsidR="00D12347" w:rsidRPr="003C0D90" w:rsidRDefault="00D12347" w:rsidP="002F6FB1">
      <w:pPr>
        <w:pStyle w:val="af6"/>
        <w:spacing w:line="276" w:lineRule="auto"/>
        <w:ind w:left="0" w:right="1" w:firstLine="0"/>
      </w:pPr>
      <w:r w:rsidRPr="003C0D90">
        <w:t>Цель программы — формирование навыков безопасного движения с самого раннего детства.</w:t>
      </w:r>
    </w:p>
    <w:p w14:paraId="22D74913" w14:textId="67453C0D" w:rsidR="00D12347" w:rsidRPr="003C0D90" w:rsidRDefault="00D12347" w:rsidP="002F6FB1">
      <w:pPr>
        <w:pStyle w:val="af6"/>
        <w:spacing w:line="276" w:lineRule="auto"/>
        <w:ind w:left="0" w:firstLine="0"/>
      </w:pPr>
      <w:r w:rsidRPr="003C0D90">
        <w:t>Задачи</w:t>
      </w:r>
      <w:r w:rsidR="005332C9">
        <w:t xml:space="preserve"> </w:t>
      </w:r>
      <w:r w:rsidRPr="003C0D90">
        <w:rPr>
          <w:spacing w:val="-2"/>
        </w:rPr>
        <w:t>программы:</w:t>
      </w:r>
    </w:p>
    <w:p w14:paraId="381B1DAB" w14:textId="77777777" w:rsidR="00D12347" w:rsidRPr="003C0D90" w:rsidRDefault="00D12347" w:rsidP="002F6FB1">
      <w:pPr>
        <w:pStyle w:val="af3"/>
        <w:widowControl w:val="0"/>
        <w:numPr>
          <w:ilvl w:val="0"/>
          <w:numId w:val="65"/>
        </w:numPr>
        <w:tabs>
          <w:tab w:val="left" w:pos="1234"/>
          <w:tab w:val="left" w:pos="1235"/>
        </w:tabs>
        <w:autoSpaceDE w:val="0"/>
        <w:autoSpaceDN w:val="0"/>
        <w:spacing w:after="0" w:line="276" w:lineRule="auto"/>
        <w:ind w:right="111"/>
        <w:rPr>
          <w:rFonts w:ascii="Times New Roman" w:hAnsi="Times New Roman" w:cs="Times New Roman"/>
          <w:sz w:val="24"/>
          <w:szCs w:val="24"/>
        </w:rPr>
      </w:pPr>
      <w:r w:rsidRPr="003C0D90">
        <w:rPr>
          <w:rFonts w:ascii="Times New Roman" w:hAnsi="Times New Roman" w:cs="Times New Roman"/>
          <w:sz w:val="24"/>
          <w:szCs w:val="24"/>
        </w:rPr>
        <w:t>создавать условия для сознательного изучения детьми Правил дорожного движения;</w:t>
      </w:r>
    </w:p>
    <w:p w14:paraId="034DF2B4" w14:textId="759A3C5B" w:rsidR="00D12347" w:rsidRPr="003C0D90" w:rsidRDefault="00D12347" w:rsidP="002F6FB1">
      <w:pPr>
        <w:pStyle w:val="af3"/>
        <w:widowControl w:val="0"/>
        <w:numPr>
          <w:ilvl w:val="0"/>
          <w:numId w:val="65"/>
        </w:numPr>
        <w:tabs>
          <w:tab w:val="left" w:pos="994"/>
          <w:tab w:val="left" w:pos="995"/>
        </w:tabs>
        <w:autoSpaceDE w:val="0"/>
        <w:autoSpaceDN w:val="0"/>
        <w:spacing w:after="0" w:line="276" w:lineRule="auto"/>
        <w:rPr>
          <w:rFonts w:ascii="Times New Roman" w:hAnsi="Times New Roman" w:cs="Times New Roman"/>
          <w:spacing w:val="-2"/>
          <w:sz w:val="24"/>
          <w:szCs w:val="24"/>
        </w:rPr>
      </w:pPr>
      <w:r w:rsidRPr="003C0D90">
        <w:rPr>
          <w:rFonts w:ascii="Times New Roman" w:hAnsi="Times New Roman" w:cs="Times New Roman"/>
          <w:sz w:val="24"/>
          <w:szCs w:val="24"/>
        </w:rPr>
        <w:t>развивать</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у</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детей</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умение</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ориентироваться</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в</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различной</w:t>
      </w:r>
      <w:r w:rsidR="005332C9">
        <w:rPr>
          <w:rFonts w:ascii="Times New Roman" w:hAnsi="Times New Roman" w:cs="Times New Roman"/>
          <w:sz w:val="24"/>
          <w:szCs w:val="24"/>
        </w:rPr>
        <w:t xml:space="preserve"> </w:t>
      </w:r>
      <w:r w:rsidRPr="003C0D90">
        <w:rPr>
          <w:rFonts w:ascii="Times New Roman" w:hAnsi="Times New Roman" w:cs="Times New Roman"/>
          <w:spacing w:val="-2"/>
          <w:sz w:val="24"/>
          <w:szCs w:val="24"/>
        </w:rPr>
        <w:t>обстановке;</w:t>
      </w:r>
    </w:p>
    <w:p w14:paraId="6064A51A" w14:textId="77777777" w:rsidR="00D12347" w:rsidRPr="003C0D90" w:rsidRDefault="00D12347" w:rsidP="002F6FB1">
      <w:pPr>
        <w:pStyle w:val="af3"/>
        <w:widowControl w:val="0"/>
        <w:numPr>
          <w:ilvl w:val="0"/>
          <w:numId w:val="65"/>
        </w:numPr>
        <w:tabs>
          <w:tab w:val="left" w:pos="994"/>
          <w:tab w:val="left" w:pos="995"/>
        </w:tabs>
        <w:autoSpaceDE w:val="0"/>
        <w:autoSpaceDN w:val="0"/>
        <w:spacing w:after="0" w:line="276" w:lineRule="auto"/>
        <w:rPr>
          <w:rFonts w:ascii="Times New Roman" w:hAnsi="Times New Roman" w:cs="Times New Roman"/>
          <w:sz w:val="24"/>
          <w:szCs w:val="24"/>
        </w:rPr>
      </w:pPr>
      <w:r w:rsidRPr="003C0D90">
        <w:rPr>
          <w:rFonts w:ascii="Times New Roman" w:hAnsi="Times New Roman" w:cs="Times New Roman"/>
          <w:spacing w:val="-2"/>
          <w:sz w:val="24"/>
          <w:szCs w:val="24"/>
        </w:rPr>
        <w:t>воспитывать грамотных пешеходов;</w:t>
      </w:r>
    </w:p>
    <w:p w14:paraId="101EBBC1" w14:textId="286F2B05" w:rsidR="00D12347" w:rsidRPr="003C0D90" w:rsidRDefault="00D12347" w:rsidP="002F6FB1">
      <w:pPr>
        <w:pStyle w:val="af3"/>
        <w:widowControl w:val="0"/>
        <w:numPr>
          <w:ilvl w:val="0"/>
          <w:numId w:val="65"/>
        </w:numPr>
        <w:tabs>
          <w:tab w:val="left" w:pos="1024"/>
          <w:tab w:val="left" w:pos="1025"/>
        </w:tabs>
        <w:autoSpaceDE w:val="0"/>
        <w:autoSpaceDN w:val="0"/>
        <w:spacing w:after="0" w:line="276" w:lineRule="auto"/>
        <w:rPr>
          <w:rFonts w:ascii="Times New Roman" w:hAnsi="Times New Roman" w:cs="Times New Roman"/>
          <w:sz w:val="24"/>
          <w:szCs w:val="24"/>
        </w:rPr>
        <w:sectPr w:rsidR="00D12347" w:rsidRPr="003C0D90" w:rsidSect="00E252A1">
          <w:footerReference w:type="default" r:id="rId10"/>
          <w:pgSz w:w="11910" w:h="16840"/>
          <w:pgMar w:top="709" w:right="850" w:bottom="1134" w:left="1701" w:header="720" w:footer="720" w:gutter="0"/>
          <w:cols w:space="720"/>
          <w:titlePg/>
          <w:docGrid w:linePitch="299"/>
        </w:sectPr>
      </w:pPr>
      <w:r w:rsidRPr="003C0D90">
        <w:rPr>
          <w:rFonts w:ascii="Times New Roman" w:hAnsi="Times New Roman" w:cs="Times New Roman"/>
          <w:sz w:val="24"/>
          <w:szCs w:val="24"/>
        </w:rPr>
        <w:t>вырабатывать</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у</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дошкольников</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привычку</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правильно</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вести</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себя</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на</w:t>
      </w:r>
      <w:r w:rsidR="005332C9">
        <w:rPr>
          <w:rFonts w:ascii="Times New Roman" w:hAnsi="Times New Roman" w:cs="Times New Roman"/>
          <w:sz w:val="24"/>
          <w:szCs w:val="24"/>
        </w:rPr>
        <w:t xml:space="preserve"> </w:t>
      </w:r>
      <w:r w:rsidRPr="003C0D90">
        <w:rPr>
          <w:rFonts w:ascii="Times New Roman" w:hAnsi="Times New Roman" w:cs="Times New Roman"/>
          <w:spacing w:val="-2"/>
          <w:sz w:val="24"/>
          <w:szCs w:val="24"/>
        </w:rPr>
        <w:t>дорогах.</w:t>
      </w:r>
    </w:p>
    <w:p w14:paraId="06159569" w14:textId="77777777" w:rsidR="00D12347" w:rsidRPr="003C0D90" w:rsidRDefault="00D12347" w:rsidP="002F6FB1">
      <w:pPr>
        <w:pStyle w:val="af6"/>
        <w:spacing w:line="276" w:lineRule="auto"/>
        <w:ind w:left="284" w:hanging="284"/>
      </w:pPr>
    </w:p>
    <w:p w14:paraId="05119CC3" w14:textId="77777777" w:rsidR="00D12347" w:rsidRPr="003C0D90" w:rsidRDefault="000E1E29" w:rsidP="002F6FB1">
      <w:pPr>
        <w:pStyle w:val="af6"/>
        <w:spacing w:line="276" w:lineRule="auto"/>
        <w:ind w:left="0" w:right="107" w:firstLine="0"/>
      </w:pPr>
      <w:r w:rsidRPr="003C0D90">
        <w:t xml:space="preserve">Решение этих задач решается через проведение занятий </w:t>
      </w:r>
      <w:r w:rsidR="00D12347" w:rsidRPr="003C0D90">
        <w:t>познавательного цикла, встречи, беседы с сотрудниками ГИБДД, наблюдения за движением транспорта, экскурсии, целевые прогулки, рассматривание иллюстраций, книг, альбомов, рисунков с изображением улиц, чтение художественной литературы, заучивание пословиц, поговорок; отгадывание загадок, кроссвордов, сканвордов; развивающие, познавательные, сюжетно-ролевые, подвижные игры, игры-соревнования; праздники, досуги, конкурсы, оформления уголка по Правилам дорожного движения, игры-драматизации и т. д.</w:t>
      </w:r>
    </w:p>
    <w:p w14:paraId="0FB7A07C" w14:textId="77777777" w:rsidR="00D12347" w:rsidRPr="003C0D90" w:rsidRDefault="00D12347" w:rsidP="002F6FB1">
      <w:pPr>
        <w:pStyle w:val="af6"/>
        <w:spacing w:before="2" w:line="276" w:lineRule="auto"/>
        <w:ind w:left="116" w:right="107" w:firstLine="566"/>
      </w:pPr>
      <w:r w:rsidRPr="003C0D90">
        <w:t>Программа рассчитана на 4 года обучения и предназначена для детей 3-7 лет. Программа состоит из трех разделов.</w:t>
      </w:r>
    </w:p>
    <w:p w14:paraId="12947F01" w14:textId="5802D72A" w:rsidR="00D12347" w:rsidRPr="003C0D90" w:rsidRDefault="00D12347" w:rsidP="00630A1C">
      <w:pPr>
        <w:spacing w:before="5" w:after="0" w:line="276" w:lineRule="auto"/>
        <w:jc w:val="both"/>
        <w:rPr>
          <w:rFonts w:ascii="Times New Roman" w:hAnsi="Times New Roman" w:cs="Times New Roman"/>
          <w:b/>
          <w:sz w:val="24"/>
          <w:szCs w:val="24"/>
        </w:rPr>
      </w:pPr>
      <w:r w:rsidRPr="003C0D90">
        <w:rPr>
          <w:rFonts w:ascii="Times New Roman" w:hAnsi="Times New Roman" w:cs="Times New Roman"/>
          <w:b/>
          <w:sz w:val="24"/>
          <w:szCs w:val="24"/>
        </w:rPr>
        <w:t>Задачи</w:t>
      </w:r>
      <w:r w:rsidR="005332C9">
        <w:rPr>
          <w:rFonts w:ascii="Times New Roman" w:hAnsi="Times New Roman" w:cs="Times New Roman"/>
          <w:b/>
          <w:sz w:val="24"/>
          <w:szCs w:val="24"/>
        </w:rPr>
        <w:t xml:space="preserve"> </w:t>
      </w:r>
      <w:r w:rsidRPr="003C0D90">
        <w:rPr>
          <w:rFonts w:ascii="Times New Roman" w:hAnsi="Times New Roman" w:cs="Times New Roman"/>
          <w:b/>
          <w:sz w:val="24"/>
          <w:szCs w:val="24"/>
        </w:rPr>
        <w:t>первого</w:t>
      </w:r>
      <w:r w:rsidR="005332C9">
        <w:rPr>
          <w:rFonts w:ascii="Times New Roman" w:hAnsi="Times New Roman" w:cs="Times New Roman"/>
          <w:b/>
          <w:sz w:val="24"/>
          <w:szCs w:val="24"/>
        </w:rPr>
        <w:t xml:space="preserve"> </w:t>
      </w:r>
      <w:r w:rsidRPr="003C0D90">
        <w:rPr>
          <w:rFonts w:ascii="Times New Roman" w:hAnsi="Times New Roman" w:cs="Times New Roman"/>
          <w:b/>
          <w:spacing w:val="-2"/>
          <w:sz w:val="24"/>
          <w:szCs w:val="24"/>
        </w:rPr>
        <w:t>раздела:</w:t>
      </w:r>
    </w:p>
    <w:p w14:paraId="65D9078D" w14:textId="7C59E6A4" w:rsidR="00D12347" w:rsidRPr="003C0D90" w:rsidRDefault="00D12347" w:rsidP="00630A1C">
      <w:pPr>
        <w:pStyle w:val="af3"/>
        <w:widowControl w:val="0"/>
        <w:numPr>
          <w:ilvl w:val="0"/>
          <w:numId w:val="64"/>
        </w:numPr>
        <w:tabs>
          <w:tab w:val="left" w:pos="967"/>
        </w:tabs>
        <w:autoSpaceDE w:val="0"/>
        <w:autoSpaceDN w:val="0"/>
        <w:spacing w:after="0" w:line="276" w:lineRule="auto"/>
        <w:ind w:hanging="142"/>
        <w:contextualSpacing w:val="0"/>
        <w:jc w:val="both"/>
        <w:rPr>
          <w:rFonts w:ascii="Times New Roman" w:hAnsi="Times New Roman" w:cs="Times New Roman"/>
          <w:sz w:val="24"/>
          <w:szCs w:val="24"/>
        </w:rPr>
      </w:pPr>
      <w:r w:rsidRPr="003C0D90">
        <w:rPr>
          <w:rFonts w:ascii="Times New Roman" w:hAnsi="Times New Roman" w:cs="Times New Roman"/>
          <w:sz w:val="24"/>
          <w:szCs w:val="24"/>
        </w:rPr>
        <w:t>Учить</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детей</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различать</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легковые</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и</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грузовые</w:t>
      </w:r>
      <w:r w:rsidR="005332C9">
        <w:rPr>
          <w:rFonts w:ascii="Times New Roman" w:hAnsi="Times New Roman" w:cs="Times New Roman"/>
          <w:sz w:val="24"/>
          <w:szCs w:val="24"/>
        </w:rPr>
        <w:t xml:space="preserve"> </w:t>
      </w:r>
      <w:r w:rsidRPr="003C0D90">
        <w:rPr>
          <w:rFonts w:ascii="Times New Roman" w:hAnsi="Times New Roman" w:cs="Times New Roman"/>
          <w:spacing w:val="-2"/>
          <w:sz w:val="24"/>
          <w:szCs w:val="24"/>
        </w:rPr>
        <w:t>автомобили.</w:t>
      </w:r>
    </w:p>
    <w:p w14:paraId="5203A348" w14:textId="0F24AB86" w:rsidR="00D12347" w:rsidRPr="003C0D90" w:rsidRDefault="00D12347" w:rsidP="002F6FB1">
      <w:pPr>
        <w:pStyle w:val="af3"/>
        <w:widowControl w:val="0"/>
        <w:numPr>
          <w:ilvl w:val="0"/>
          <w:numId w:val="64"/>
        </w:numPr>
        <w:tabs>
          <w:tab w:val="left" w:pos="995"/>
        </w:tabs>
        <w:autoSpaceDE w:val="0"/>
        <w:autoSpaceDN w:val="0"/>
        <w:spacing w:after="0" w:line="276" w:lineRule="auto"/>
        <w:ind w:left="116" w:right="106" w:firstLine="566"/>
        <w:contextualSpacing w:val="0"/>
        <w:jc w:val="both"/>
        <w:rPr>
          <w:rFonts w:ascii="Times New Roman" w:hAnsi="Times New Roman" w:cs="Times New Roman"/>
          <w:sz w:val="24"/>
          <w:szCs w:val="24"/>
        </w:rPr>
      </w:pPr>
      <w:r w:rsidRPr="003C0D90">
        <w:rPr>
          <w:rFonts w:ascii="Times New Roman" w:hAnsi="Times New Roman" w:cs="Times New Roman"/>
          <w:sz w:val="24"/>
          <w:szCs w:val="24"/>
        </w:rPr>
        <w:t>Знакомить детей с автобусом и грузовым автомобилем. Дать представление о</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назначении</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 xml:space="preserve">автобуса (автобус перевозит </w:t>
      </w:r>
      <w:proofErr w:type="gramStart"/>
      <w:r w:rsidRPr="003C0D90">
        <w:rPr>
          <w:rFonts w:ascii="Times New Roman" w:hAnsi="Times New Roman" w:cs="Times New Roman"/>
          <w:sz w:val="24"/>
          <w:szCs w:val="24"/>
        </w:rPr>
        <w:t>людей)и</w:t>
      </w:r>
      <w:proofErr w:type="gramEnd"/>
      <w:r w:rsidRPr="003C0D90">
        <w:rPr>
          <w:rFonts w:ascii="Times New Roman" w:hAnsi="Times New Roman" w:cs="Times New Roman"/>
          <w:sz w:val="24"/>
          <w:szCs w:val="24"/>
        </w:rPr>
        <w:t xml:space="preserve"> основных</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частях</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грузовика (кабина, окна, двери, кузов, руль, мотор, колеса).</w:t>
      </w:r>
    </w:p>
    <w:p w14:paraId="709BF30B" w14:textId="77777777" w:rsidR="00D12347" w:rsidRPr="003C0D90" w:rsidRDefault="00D12347" w:rsidP="002F6FB1">
      <w:pPr>
        <w:pStyle w:val="af3"/>
        <w:widowControl w:val="0"/>
        <w:numPr>
          <w:ilvl w:val="0"/>
          <w:numId w:val="64"/>
        </w:numPr>
        <w:tabs>
          <w:tab w:val="left" w:pos="1077"/>
        </w:tabs>
        <w:autoSpaceDE w:val="0"/>
        <w:autoSpaceDN w:val="0"/>
        <w:spacing w:after="0" w:line="276" w:lineRule="auto"/>
        <w:ind w:left="116" w:right="104" w:firstLine="566"/>
        <w:contextualSpacing w:val="0"/>
        <w:jc w:val="both"/>
        <w:rPr>
          <w:rFonts w:ascii="Times New Roman" w:hAnsi="Times New Roman" w:cs="Times New Roman"/>
          <w:sz w:val="24"/>
          <w:szCs w:val="24"/>
        </w:rPr>
      </w:pPr>
      <w:r w:rsidRPr="003C0D90">
        <w:rPr>
          <w:rFonts w:ascii="Times New Roman" w:hAnsi="Times New Roman" w:cs="Times New Roman"/>
          <w:sz w:val="24"/>
          <w:szCs w:val="24"/>
        </w:rPr>
        <w:t>Давать детям первоначальное представление о сигналах светофора. Закрепить знание цветов: желтый, красный, зеленый.</w:t>
      </w:r>
    </w:p>
    <w:p w14:paraId="29C7F0CC" w14:textId="77777777" w:rsidR="00D12347" w:rsidRPr="003C0D90" w:rsidRDefault="00D12347" w:rsidP="002F6FB1">
      <w:pPr>
        <w:pStyle w:val="af3"/>
        <w:widowControl w:val="0"/>
        <w:numPr>
          <w:ilvl w:val="0"/>
          <w:numId w:val="64"/>
        </w:numPr>
        <w:tabs>
          <w:tab w:val="left" w:pos="1015"/>
        </w:tabs>
        <w:autoSpaceDE w:val="0"/>
        <w:autoSpaceDN w:val="0"/>
        <w:spacing w:before="3" w:after="0" w:line="276" w:lineRule="auto"/>
        <w:ind w:left="116" w:right="123" w:firstLine="566"/>
        <w:contextualSpacing w:val="0"/>
        <w:jc w:val="both"/>
        <w:rPr>
          <w:rFonts w:ascii="Times New Roman" w:hAnsi="Times New Roman" w:cs="Times New Roman"/>
          <w:sz w:val="24"/>
          <w:szCs w:val="24"/>
        </w:rPr>
      </w:pPr>
      <w:r w:rsidRPr="003C0D90">
        <w:rPr>
          <w:rFonts w:ascii="Times New Roman" w:hAnsi="Times New Roman" w:cs="Times New Roman"/>
          <w:sz w:val="24"/>
          <w:szCs w:val="24"/>
        </w:rPr>
        <w:t>Знакомить детей с профессией водителя. Формировать интерес к ней, стремление освоить ее основы.</w:t>
      </w:r>
    </w:p>
    <w:p w14:paraId="766D8910" w14:textId="77777777" w:rsidR="00D12347" w:rsidRPr="003C0D90" w:rsidRDefault="00D12347" w:rsidP="002F6FB1">
      <w:pPr>
        <w:pStyle w:val="af3"/>
        <w:widowControl w:val="0"/>
        <w:numPr>
          <w:ilvl w:val="0"/>
          <w:numId w:val="64"/>
        </w:numPr>
        <w:tabs>
          <w:tab w:val="left" w:pos="995"/>
        </w:tabs>
        <w:autoSpaceDE w:val="0"/>
        <w:autoSpaceDN w:val="0"/>
        <w:spacing w:after="0" w:line="276" w:lineRule="auto"/>
        <w:ind w:left="116" w:right="110" w:firstLine="566"/>
        <w:contextualSpacing w:val="0"/>
        <w:jc w:val="both"/>
        <w:rPr>
          <w:rFonts w:ascii="Times New Roman" w:hAnsi="Times New Roman" w:cs="Times New Roman"/>
          <w:sz w:val="24"/>
          <w:szCs w:val="24"/>
        </w:rPr>
      </w:pPr>
      <w:r w:rsidRPr="003C0D90">
        <w:rPr>
          <w:rFonts w:ascii="Times New Roman" w:hAnsi="Times New Roman" w:cs="Times New Roman"/>
          <w:sz w:val="24"/>
          <w:szCs w:val="24"/>
        </w:rPr>
        <w:t>Давать детям элементарные знания о поведении на улице, дороге, тро</w:t>
      </w:r>
      <w:r w:rsidRPr="003C0D90">
        <w:rPr>
          <w:rFonts w:ascii="Times New Roman" w:hAnsi="Times New Roman" w:cs="Times New Roman"/>
          <w:spacing w:val="-2"/>
          <w:sz w:val="24"/>
          <w:szCs w:val="24"/>
        </w:rPr>
        <w:t>туаре.</w:t>
      </w:r>
    </w:p>
    <w:p w14:paraId="63302B8A" w14:textId="6344C3B1" w:rsidR="00D12347" w:rsidRPr="00630A1C" w:rsidRDefault="00D12347" w:rsidP="00630A1C">
      <w:pPr>
        <w:pStyle w:val="af3"/>
        <w:widowControl w:val="0"/>
        <w:numPr>
          <w:ilvl w:val="0"/>
          <w:numId w:val="64"/>
        </w:numPr>
        <w:tabs>
          <w:tab w:val="left" w:pos="1039"/>
        </w:tabs>
        <w:autoSpaceDE w:val="0"/>
        <w:autoSpaceDN w:val="0"/>
        <w:spacing w:after="0" w:line="276" w:lineRule="auto"/>
        <w:ind w:left="1038" w:hanging="356"/>
        <w:contextualSpacing w:val="0"/>
        <w:jc w:val="both"/>
        <w:rPr>
          <w:rFonts w:ascii="Times New Roman" w:hAnsi="Times New Roman" w:cs="Times New Roman"/>
          <w:sz w:val="24"/>
          <w:szCs w:val="24"/>
        </w:rPr>
      </w:pPr>
      <w:r w:rsidRPr="003C0D90">
        <w:rPr>
          <w:rFonts w:ascii="Times New Roman" w:hAnsi="Times New Roman" w:cs="Times New Roman"/>
          <w:sz w:val="24"/>
          <w:szCs w:val="24"/>
        </w:rPr>
        <w:t>Обучать</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детей</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правилам</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перехода</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через</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проезжую</w:t>
      </w:r>
      <w:r w:rsidR="005332C9">
        <w:rPr>
          <w:rFonts w:ascii="Times New Roman" w:hAnsi="Times New Roman" w:cs="Times New Roman"/>
          <w:sz w:val="24"/>
          <w:szCs w:val="24"/>
        </w:rPr>
        <w:t xml:space="preserve"> </w:t>
      </w:r>
      <w:r w:rsidRPr="003C0D90">
        <w:rPr>
          <w:rFonts w:ascii="Times New Roman" w:hAnsi="Times New Roman" w:cs="Times New Roman"/>
          <w:spacing w:val="-2"/>
          <w:sz w:val="24"/>
          <w:szCs w:val="24"/>
        </w:rPr>
        <w:t>часть.</w:t>
      </w:r>
    </w:p>
    <w:p w14:paraId="4A03295F" w14:textId="04CA7847" w:rsidR="00D12347" w:rsidRPr="003C0D90" w:rsidRDefault="00D12347" w:rsidP="00630A1C">
      <w:pPr>
        <w:spacing w:before="1" w:after="0" w:line="276" w:lineRule="auto"/>
        <w:jc w:val="both"/>
        <w:rPr>
          <w:rFonts w:ascii="Times New Roman" w:hAnsi="Times New Roman" w:cs="Times New Roman"/>
          <w:b/>
          <w:sz w:val="24"/>
          <w:szCs w:val="24"/>
        </w:rPr>
      </w:pPr>
      <w:r w:rsidRPr="003C0D90">
        <w:rPr>
          <w:rFonts w:ascii="Times New Roman" w:hAnsi="Times New Roman" w:cs="Times New Roman"/>
          <w:b/>
          <w:sz w:val="24"/>
          <w:szCs w:val="24"/>
        </w:rPr>
        <w:t>Задачи</w:t>
      </w:r>
      <w:r w:rsidR="005332C9">
        <w:rPr>
          <w:rFonts w:ascii="Times New Roman" w:hAnsi="Times New Roman" w:cs="Times New Roman"/>
          <w:b/>
          <w:sz w:val="24"/>
          <w:szCs w:val="24"/>
        </w:rPr>
        <w:t xml:space="preserve"> </w:t>
      </w:r>
      <w:r w:rsidRPr="003C0D90">
        <w:rPr>
          <w:rFonts w:ascii="Times New Roman" w:hAnsi="Times New Roman" w:cs="Times New Roman"/>
          <w:b/>
          <w:sz w:val="24"/>
          <w:szCs w:val="24"/>
        </w:rPr>
        <w:t>второго</w:t>
      </w:r>
      <w:r w:rsidR="005332C9">
        <w:rPr>
          <w:rFonts w:ascii="Times New Roman" w:hAnsi="Times New Roman" w:cs="Times New Roman"/>
          <w:b/>
          <w:sz w:val="24"/>
          <w:szCs w:val="24"/>
        </w:rPr>
        <w:t xml:space="preserve"> </w:t>
      </w:r>
      <w:r w:rsidRPr="003C0D90">
        <w:rPr>
          <w:rFonts w:ascii="Times New Roman" w:hAnsi="Times New Roman" w:cs="Times New Roman"/>
          <w:b/>
          <w:spacing w:val="-2"/>
          <w:sz w:val="24"/>
          <w:szCs w:val="24"/>
        </w:rPr>
        <w:t>раздела</w:t>
      </w:r>
    </w:p>
    <w:p w14:paraId="7656EBFD" w14:textId="77777777" w:rsidR="00D12347" w:rsidRPr="003C0D90" w:rsidRDefault="00D12347" w:rsidP="00630A1C">
      <w:pPr>
        <w:pStyle w:val="af3"/>
        <w:widowControl w:val="0"/>
        <w:numPr>
          <w:ilvl w:val="0"/>
          <w:numId w:val="63"/>
        </w:numPr>
        <w:tabs>
          <w:tab w:val="left" w:pos="1086"/>
        </w:tabs>
        <w:autoSpaceDE w:val="0"/>
        <w:autoSpaceDN w:val="0"/>
        <w:spacing w:after="0" w:line="276" w:lineRule="auto"/>
        <w:ind w:right="104" w:firstLine="566"/>
        <w:contextualSpacing w:val="0"/>
        <w:jc w:val="both"/>
        <w:rPr>
          <w:rFonts w:ascii="Times New Roman" w:hAnsi="Times New Roman" w:cs="Times New Roman"/>
          <w:sz w:val="24"/>
          <w:szCs w:val="24"/>
        </w:rPr>
      </w:pPr>
      <w:r w:rsidRPr="003C0D90">
        <w:rPr>
          <w:rFonts w:ascii="Times New Roman" w:hAnsi="Times New Roman" w:cs="Times New Roman"/>
          <w:sz w:val="24"/>
          <w:szCs w:val="24"/>
        </w:rPr>
        <w:t>Закреплять знания детей о пассажирском транспорте и правилах поведения в автобусе.</w:t>
      </w:r>
    </w:p>
    <w:p w14:paraId="7FA837E0" w14:textId="77777777" w:rsidR="00D12347" w:rsidRPr="003C0D90" w:rsidRDefault="00D12347" w:rsidP="002F6FB1">
      <w:pPr>
        <w:pStyle w:val="af3"/>
        <w:widowControl w:val="0"/>
        <w:numPr>
          <w:ilvl w:val="0"/>
          <w:numId w:val="63"/>
        </w:numPr>
        <w:tabs>
          <w:tab w:val="left" w:pos="1154"/>
        </w:tabs>
        <w:autoSpaceDE w:val="0"/>
        <w:autoSpaceDN w:val="0"/>
        <w:spacing w:after="0" w:line="276" w:lineRule="auto"/>
        <w:ind w:right="108" w:firstLine="566"/>
        <w:contextualSpacing w:val="0"/>
        <w:jc w:val="both"/>
        <w:rPr>
          <w:rFonts w:ascii="Times New Roman" w:hAnsi="Times New Roman" w:cs="Times New Roman"/>
          <w:sz w:val="24"/>
          <w:szCs w:val="24"/>
        </w:rPr>
      </w:pPr>
      <w:r w:rsidRPr="003C0D90">
        <w:rPr>
          <w:rFonts w:ascii="Times New Roman" w:hAnsi="Times New Roman" w:cs="Times New Roman"/>
          <w:sz w:val="24"/>
          <w:szCs w:val="24"/>
        </w:rPr>
        <w:t>Дополнять представление об улице новыми знаниями: дома бывают разными, машины движутся по проезжей части дороги, движение может быть односторонним, двусторонним, проезжая часть при двустороннем движении может разделяться линией.</w:t>
      </w:r>
    </w:p>
    <w:p w14:paraId="73748D06" w14:textId="77777777" w:rsidR="00D12347" w:rsidRPr="003C0D90" w:rsidRDefault="00D12347" w:rsidP="002F6FB1">
      <w:pPr>
        <w:pStyle w:val="af3"/>
        <w:widowControl w:val="0"/>
        <w:numPr>
          <w:ilvl w:val="0"/>
          <w:numId w:val="63"/>
        </w:numPr>
        <w:tabs>
          <w:tab w:val="left" w:pos="1125"/>
        </w:tabs>
        <w:autoSpaceDE w:val="0"/>
        <w:autoSpaceDN w:val="0"/>
        <w:spacing w:after="0" w:line="276" w:lineRule="auto"/>
        <w:ind w:right="119" w:firstLine="566"/>
        <w:contextualSpacing w:val="0"/>
        <w:jc w:val="both"/>
        <w:rPr>
          <w:sz w:val="28"/>
        </w:rPr>
      </w:pPr>
      <w:r w:rsidRPr="003C0D90">
        <w:rPr>
          <w:rFonts w:ascii="Times New Roman" w:hAnsi="Times New Roman" w:cs="Times New Roman"/>
          <w:sz w:val="24"/>
          <w:szCs w:val="24"/>
        </w:rPr>
        <w:t>Формировать представление детей о том, что разные машины имеют разное предназначение. Познакомить с машинами специального назначения.</w:t>
      </w:r>
    </w:p>
    <w:p w14:paraId="59531ABC" w14:textId="7DD92EB2" w:rsidR="00D12347" w:rsidRPr="003C0D90" w:rsidRDefault="00D12347" w:rsidP="002F6FB1">
      <w:pPr>
        <w:pStyle w:val="af3"/>
        <w:widowControl w:val="0"/>
        <w:numPr>
          <w:ilvl w:val="0"/>
          <w:numId w:val="63"/>
        </w:numPr>
        <w:tabs>
          <w:tab w:val="left" w:pos="1133"/>
          <w:tab w:val="left" w:pos="1134"/>
        </w:tabs>
        <w:autoSpaceDE w:val="0"/>
        <w:autoSpaceDN w:val="0"/>
        <w:spacing w:before="67" w:after="0" w:line="276" w:lineRule="auto"/>
        <w:ind w:right="111" w:firstLine="451"/>
        <w:contextualSpacing w:val="0"/>
        <w:rPr>
          <w:rFonts w:ascii="Times New Roman" w:hAnsi="Times New Roman" w:cs="Times New Roman"/>
          <w:b/>
          <w:sz w:val="24"/>
          <w:szCs w:val="24"/>
        </w:rPr>
      </w:pPr>
      <w:r w:rsidRPr="003C0D90">
        <w:tab/>
      </w:r>
      <w:r w:rsidRPr="003C0D90">
        <w:rPr>
          <w:rFonts w:ascii="Times New Roman" w:hAnsi="Times New Roman" w:cs="Times New Roman"/>
          <w:sz w:val="24"/>
          <w:szCs w:val="24"/>
        </w:rPr>
        <w:t>Добиваться</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от</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детей</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четкого</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выполнения</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правил</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при</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переходе</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через проезжую часть.</w:t>
      </w:r>
    </w:p>
    <w:p w14:paraId="64358C5D" w14:textId="66F74DFD" w:rsidR="00D12347" w:rsidRPr="003C0D90" w:rsidRDefault="00D12347" w:rsidP="002F6FB1">
      <w:pPr>
        <w:pStyle w:val="af3"/>
        <w:widowControl w:val="0"/>
        <w:numPr>
          <w:ilvl w:val="0"/>
          <w:numId w:val="63"/>
        </w:numPr>
        <w:tabs>
          <w:tab w:val="left" w:pos="1378"/>
          <w:tab w:val="left" w:pos="1379"/>
        </w:tabs>
        <w:autoSpaceDE w:val="0"/>
        <w:autoSpaceDN w:val="0"/>
        <w:spacing w:after="0" w:line="276" w:lineRule="auto"/>
        <w:ind w:left="1378" w:hanging="696"/>
        <w:contextualSpacing w:val="0"/>
        <w:rPr>
          <w:rFonts w:ascii="Times New Roman" w:hAnsi="Times New Roman" w:cs="Times New Roman"/>
          <w:sz w:val="24"/>
          <w:szCs w:val="24"/>
        </w:rPr>
      </w:pPr>
      <w:r w:rsidRPr="003C0D90">
        <w:rPr>
          <w:rFonts w:ascii="Times New Roman" w:hAnsi="Times New Roman" w:cs="Times New Roman"/>
          <w:sz w:val="24"/>
          <w:szCs w:val="24"/>
        </w:rPr>
        <w:t>Знакомить</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детей</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с</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дорожными</w:t>
      </w:r>
      <w:r w:rsidR="005332C9">
        <w:rPr>
          <w:rFonts w:ascii="Times New Roman" w:hAnsi="Times New Roman" w:cs="Times New Roman"/>
          <w:sz w:val="24"/>
          <w:szCs w:val="24"/>
        </w:rPr>
        <w:t xml:space="preserve"> </w:t>
      </w:r>
      <w:proofErr w:type="spellStart"/>
      <w:proofErr w:type="gramStart"/>
      <w:r w:rsidRPr="003C0D90">
        <w:rPr>
          <w:rFonts w:ascii="Times New Roman" w:hAnsi="Times New Roman" w:cs="Times New Roman"/>
          <w:sz w:val="24"/>
          <w:szCs w:val="24"/>
        </w:rPr>
        <w:t>знаками:«</w:t>
      </w:r>
      <w:proofErr w:type="gramEnd"/>
      <w:r w:rsidRPr="003C0D90">
        <w:rPr>
          <w:rFonts w:ascii="Times New Roman" w:hAnsi="Times New Roman" w:cs="Times New Roman"/>
          <w:sz w:val="24"/>
          <w:szCs w:val="24"/>
        </w:rPr>
        <w:t>Пешеходный</w:t>
      </w:r>
      <w:proofErr w:type="spellEnd"/>
      <w:r w:rsidR="005332C9">
        <w:rPr>
          <w:rFonts w:ascii="Times New Roman" w:hAnsi="Times New Roman" w:cs="Times New Roman"/>
          <w:sz w:val="24"/>
          <w:szCs w:val="24"/>
        </w:rPr>
        <w:t xml:space="preserve"> </w:t>
      </w:r>
      <w:r w:rsidRPr="003C0D90">
        <w:rPr>
          <w:rFonts w:ascii="Times New Roman" w:hAnsi="Times New Roman" w:cs="Times New Roman"/>
          <w:spacing w:val="-2"/>
          <w:sz w:val="24"/>
          <w:szCs w:val="24"/>
        </w:rPr>
        <w:t>переход»,</w:t>
      </w:r>
    </w:p>
    <w:p w14:paraId="7556C577" w14:textId="5F286938" w:rsidR="000E1E29" w:rsidRPr="00630A1C" w:rsidRDefault="00D12347" w:rsidP="00630A1C">
      <w:pPr>
        <w:pStyle w:val="af6"/>
        <w:spacing w:line="276" w:lineRule="auto"/>
        <w:ind w:left="116"/>
      </w:pPr>
      <w:r w:rsidRPr="003C0D90">
        <w:t>«Пункт</w:t>
      </w:r>
      <w:r w:rsidR="005332C9">
        <w:t xml:space="preserve"> </w:t>
      </w:r>
      <w:r w:rsidRPr="003C0D90">
        <w:t>питания»,</w:t>
      </w:r>
      <w:r w:rsidR="005332C9">
        <w:t xml:space="preserve"> </w:t>
      </w:r>
      <w:r w:rsidRPr="003C0D90">
        <w:t>«Пункт</w:t>
      </w:r>
      <w:r w:rsidR="005332C9">
        <w:t xml:space="preserve"> </w:t>
      </w:r>
      <w:r w:rsidRPr="003C0D90">
        <w:t>медицинской</w:t>
      </w:r>
      <w:r w:rsidR="005332C9">
        <w:t xml:space="preserve"> </w:t>
      </w:r>
      <w:r w:rsidRPr="003C0D90">
        <w:t>помощи»,</w:t>
      </w:r>
      <w:r w:rsidR="005332C9">
        <w:t xml:space="preserve"> </w:t>
      </w:r>
      <w:r w:rsidRPr="003C0D90">
        <w:t>«Осторожно,</w:t>
      </w:r>
      <w:r w:rsidR="005332C9">
        <w:t xml:space="preserve"> </w:t>
      </w:r>
      <w:r w:rsidRPr="003C0D90">
        <w:rPr>
          <w:spacing w:val="-2"/>
        </w:rPr>
        <w:t>дети!».</w:t>
      </w:r>
    </w:p>
    <w:p w14:paraId="1CE265D6" w14:textId="7CAEEEB3" w:rsidR="00D12347" w:rsidRPr="003C0D90" w:rsidRDefault="00D12347" w:rsidP="00630A1C">
      <w:pPr>
        <w:spacing w:after="0" w:line="276" w:lineRule="auto"/>
        <w:jc w:val="both"/>
        <w:rPr>
          <w:rFonts w:ascii="Times New Roman" w:hAnsi="Times New Roman" w:cs="Times New Roman"/>
          <w:b/>
          <w:sz w:val="24"/>
          <w:szCs w:val="24"/>
        </w:rPr>
      </w:pPr>
      <w:r w:rsidRPr="003C0D90">
        <w:rPr>
          <w:rFonts w:ascii="Times New Roman" w:hAnsi="Times New Roman" w:cs="Times New Roman"/>
          <w:b/>
          <w:sz w:val="24"/>
          <w:szCs w:val="24"/>
        </w:rPr>
        <w:t>Задачи</w:t>
      </w:r>
      <w:r w:rsidR="005332C9">
        <w:rPr>
          <w:rFonts w:ascii="Times New Roman" w:hAnsi="Times New Roman" w:cs="Times New Roman"/>
          <w:b/>
          <w:sz w:val="24"/>
          <w:szCs w:val="24"/>
        </w:rPr>
        <w:t xml:space="preserve"> </w:t>
      </w:r>
      <w:r w:rsidRPr="003C0D90">
        <w:rPr>
          <w:rFonts w:ascii="Times New Roman" w:hAnsi="Times New Roman" w:cs="Times New Roman"/>
          <w:b/>
          <w:sz w:val="24"/>
          <w:szCs w:val="24"/>
        </w:rPr>
        <w:t>третьего</w:t>
      </w:r>
      <w:r w:rsidR="005332C9">
        <w:rPr>
          <w:rFonts w:ascii="Times New Roman" w:hAnsi="Times New Roman" w:cs="Times New Roman"/>
          <w:b/>
          <w:sz w:val="24"/>
          <w:szCs w:val="24"/>
        </w:rPr>
        <w:t xml:space="preserve"> </w:t>
      </w:r>
      <w:r w:rsidRPr="003C0D90">
        <w:rPr>
          <w:rFonts w:ascii="Times New Roman" w:hAnsi="Times New Roman" w:cs="Times New Roman"/>
          <w:b/>
          <w:spacing w:val="-2"/>
          <w:sz w:val="24"/>
          <w:szCs w:val="24"/>
        </w:rPr>
        <w:t>раздела</w:t>
      </w:r>
    </w:p>
    <w:p w14:paraId="3469831B" w14:textId="77777777" w:rsidR="00D12347" w:rsidRPr="003C0D90" w:rsidRDefault="00D12347" w:rsidP="00630A1C">
      <w:pPr>
        <w:pStyle w:val="af3"/>
        <w:widowControl w:val="0"/>
        <w:numPr>
          <w:ilvl w:val="0"/>
          <w:numId w:val="62"/>
        </w:numPr>
        <w:tabs>
          <w:tab w:val="left" w:pos="1244"/>
        </w:tabs>
        <w:autoSpaceDE w:val="0"/>
        <w:autoSpaceDN w:val="0"/>
        <w:spacing w:after="0" w:line="276" w:lineRule="auto"/>
        <w:ind w:right="101" w:firstLine="566"/>
        <w:contextualSpacing w:val="0"/>
        <w:jc w:val="both"/>
        <w:rPr>
          <w:rFonts w:ascii="Times New Roman" w:hAnsi="Times New Roman" w:cs="Times New Roman"/>
          <w:sz w:val="24"/>
          <w:szCs w:val="24"/>
        </w:rPr>
      </w:pPr>
      <w:r w:rsidRPr="003C0D90">
        <w:rPr>
          <w:rFonts w:ascii="Times New Roman" w:hAnsi="Times New Roman" w:cs="Times New Roman"/>
          <w:sz w:val="24"/>
          <w:szCs w:val="24"/>
        </w:rPr>
        <w:t xml:space="preserve">Углублять представления детей о Правилах дорожного движения, </w:t>
      </w:r>
      <w:proofErr w:type="gramStart"/>
      <w:r w:rsidRPr="003C0D90">
        <w:rPr>
          <w:rFonts w:ascii="Times New Roman" w:hAnsi="Times New Roman" w:cs="Times New Roman"/>
          <w:sz w:val="24"/>
          <w:szCs w:val="24"/>
        </w:rPr>
        <w:t>по- лученные</w:t>
      </w:r>
      <w:proofErr w:type="gramEnd"/>
      <w:r w:rsidRPr="003C0D90">
        <w:rPr>
          <w:rFonts w:ascii="Times New Roman" w:hAnsi="Times New Roman" w:cs="Times New Roman"/>
          <w:sz w:val="24"/>
          <w:szCs w:val="24"/>
        </w:rPr>
        <w:t xml:space="preserve"> ранее.</w:t>
      </w:r>
    </w:p>
    <w:p w14:paraId="4ED77DC5" w14:textId="77777777" w:rsidR="00D12347" w:rsidRPr="003C0D90" w:rsidRDefault="00D12347" w:rsidP="002F6FB1">
      <w:pPr>
        <w:pStyle w:val="af3"/>
        <w:widowControl w:val="0"/>
        <w:numPr>
          <w:ilvl w:val="0"/>
          <w:numId w:val="62"/>
        </w:numPr>
        <w:tabs>
          <w:tab w:val="left" w:pos="1077"/>
        </w:tabs>
        <w:autoSpaceDE w:val="0"/>
        <w:autoSpaceDN w:val="0"/>
        <w:spacing w:after="0" w:line="276" w:lineRule="auto"/>
        <w:ind w:right="101" w:firstLine="566"/>
        <w:contextualSpacing w:val="0"/>
        <w:jc w:val="both"/>
        <w:rPr>
          <w:rFonts w:ascii="Times New Roman" w:hAnsi="Times New Roman" w:cs="Times New Roman"/>
          <w:sz w:val="24"/>
          <w:szCs w:val="24"/>
        </w:rPr>
      </w:pPr>
      <w:r w:rsidRPr="003C0D90">
        <w:rPr>
          <w:rFonts w:ascii="Times New Roman" w:hAnsi="Times New Roman" w:cs="Times New Roman"/>
          <w:sz w:val="24"/>
          <w:szCs w:val="24"/>
        </w:rPr>
        <w:t>Расширять знания детей о Правилах дорожного движения для пешеходов и пассажиров и о работе сотрудников ГИБДД, контролирующих и регулирующих движение на улице.</w:t>
      </w:r>
    </w:p>
    <w:p w14:paraId="3C00DC0A" w14:textId="77777777" w:rsidR="00D12347" w:rsidRPr="003C0D90" w:rsidRDefault="00D12347" w:rsidP="002F6FB1">
      <w:pPr>
        <w:pStyle w:val="af3"/>
        <w:widowControl w:val="0"/>
        <w:numPr>
          <w:ilvl w:val="0"/>
          <w:numId w:val="62"/>
        </w:numPr>
        <w:tabs>
          <w:tab w:val="left" w:pos="1077"/>
        </w:tabs>
        <w:autoSpaceDE w:val="0"/>
        <w:autoSpaceDN w:val="0"/>
        <w:spacing w:after="0" w:line="276" w:lineRule="auto"/>
        <w:ind w:right="109" w:firstLine="566"/>
        <w:contextualSpacing w:val="0"/>
        <w:jc w:val="both"/>
        <w:rPr>
          <w:rFonts w:ascii="Times New Roman" w:hAnsi="Times New Roman" w:cs="Times New Roman"/>
          <w:sz w:val="24"/>
          <w:szCs w:val="24"/>
        </w:rPr>
      </w:pPr>
      <w:r w:rsidRPr="003C0D90">
        <w:rPr>
          <w:rFonts w:ascii="Times New Roman" w:hAnsi="Times New Roman" w:cs="Times New Roman"/>
          <w:sz w:val="24"/>
          <w:szCs w:val="24"/>
        </w:rPr>
        <w:t>Продолжать знакомство с назначением дорожных знаков и их начерта</w:t>
      </w:r>
      <w:r w:rsidRPr="003C0D90">
        <w:rPr>
          <w:rFonts w:ascii="Times New Roman" w:hAnsi="Times New Roman" w:cs="Times New Roman"/>
          <w:spacing w:val="-2"/>
          <w:sz w:val="24"/>
          <w:szCs w:val="24"/>
        </w:rPr>
        <w:t>ниями.</w:t>
      </w:r>
    </w:p>
    <w:p w14:paraId="08062D93" w14:textId="77777777" w:rsidR="00D12347" w:rsidRPr="003C0D90" w:rsidRDefault="00D12347" w:rsidP="002F6FB1">
      <w:pPr>
        <w:pStyle w:val="af3"/>
        <w:widowControl w:val="0"/>
        <w:numPr>
          <w:ilvl w:val="0"/>
          <w:numId w:val="62"/>
        </w:numPr>
        <w:tabs>
          <w:tab w:val="left" w:pos="1020"/>
        </w:tabs>
        <w:autoSpaceDE w:val="0"/>
        <w:autoSpaceDN w:val="0"/>
        <w:spacing w:after="0" w:line="276" w:lineRule="auto"/>
        <w:ind w:right="101" w:firstLine="566"/>
        <w:contextualSpacing w:val="0"/>
        <w:jc w:val="both"/>
        <w:rPr>
          <w:rFonts w:ascii="Times New Roman" w:hAnsi="Times New Roman" w:cs="Times New Roman"/>
          <w:sz w:val="24"/>
          <w:szCs w:val="24"/>
        </w:rPr>
      </w:pPr>
      <w:r w:rsidRPr="003C0D90">
        <w:rPr>
          <w:rFonts w:ascii="Times New Roman" w:hAnsi="Times New Roman" w:cs="Times New Roman"/>
          <w:sz w:val="24"/>
          <w:szCs w:val="24"/>
        </w:rPr>
        <w:t>Закреплять правильное употребление пространственной терминологии (слева — справа, спереди — сзади, рядом, навстречу, на противоположной стороне, посередине, вдоль, напротив и т. д.).</w:t>
      </w:r>
    </w:p>
    <w:p w14:paraId="700F0DE2" w14:textId="77777777" w:rsidR="00D12347" w:rsidRPr="003C0D90" w:rsidRDefault="00D12347" w:rsidP="002F6FB1">
      <w:pPr>
        <w:pStyle w:val="af3"/>
        <w:widowControl w:val="0"/>
        <w:numPr>
          <w:ilvl w:val="0"/>
          <w:numId w:val="62"/>
        </w:numPr>
        <w:tabs>
          <w:tab w:val="left" w:pos="1086"/>
        </w:tabs>
        <w:autoSpaceDE w:val="0"/>
        <w:autoSpaceDN w:val="0"/>
        <w:spacing w:after="0" w:line="276" w:lineRule="auto"/>
        <w:ind w:right="105" w:firstLine="566"/>
        <w:contextualSpacing w:val="0"/>
        <w:jc w:val="both"/>
        <w:rPr>
          <w:rFonts w:ascii="Times New Roman" w:hAnsi="Times New Roman" w:cs="Times New Roman"/>
          <w:sz w:val="24"/>
          <w:szCs w:val="24"/>
        </w:rPr>
      </w:pPr>
      <w:r w:rsidRPr="003C0D90">
        <w:rPr>
          <w:rFonts w:ascii="Times New Roman" w:hAnsi="Times New Roman" w:cs="Times New Roman"/>
          <w:sz w:val="24"/>
          <w:szCs w:val="24"/>
        </w:rPr>
        <w:lastRenderedPageBreak/>
        <w:t>Углублять знания детей о движении транспорта, работе водителя, сигналах светофора.</w:t>
      </w:r>
    </w:p>
    <w:p w14:paraId="0C947AC2" w14:textId="7D50FD31" w:rsidR="00D12347" w:rsidRPr="003C0D90" w:rsidRDefault="00D12347" w:rsidP="002F6FB1">
      <w:pPr>
        <w:pStyle w:val="af3"/>
        <w:widowControl w:val="0"/>
        <w:numPr>
          <w:ilvl w:val="0"/>
          <w:numId w:val="62"/>
        </w:numPr>
        <w:autoSpaceDE w:val="0"/>
        <w:autoSpaceDN w:val="0"/>
        <w:spacing w:after="0" w:line="276" w:lineRule="auto"/>
        <w:ind w:left="1134" w:firstLine="238"/>
        <w:contextualSpacing w:val="0"/>
        <w:jc w:val="both"/>
        <w:rPr>
          <w:rFonts w:ascii="Times New Roman" w:hAnsi="Times New Roman" w:cs="Times New Roman"/>
          <w:sz w:val="24"/>
          <w:szCs w:val="24"/>
        </w:rPr>
      </w:pPr>
      <w:r w:rsidRPr="003C0D90">
        <w:rPr>
          <w:rFonts w:ascii="Times New Roman" w:hAnsi="Times New Roman" w:cs="Times New Roman"/>
          <w:sz w:val="24"/>
          <w:szCs w:val="24"/>
        </w:rPr>
        <w:t>Учить</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применять</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правила</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в</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различных</w:t>
      </w:r>
      <w:r w:rsidR="005332C9">
        <w:rPr>
          <w:rFonts w:ascii="Times New Roman" w:hAnsi="Times New Roman" w:cs="Times New Roman"/>
          <w:sz w:val="24"/>
          <w:szCs w:val="24"/>
        </w:rPr>
        <w:t xml:space="preserve"> </w:t>
      </w:r>
      <w:r w:rsidRPr="003C0D90">
        <w:rPr>
          <w:rFonts w:ascii="Times New Roman" w:hAnsi="Times New Roman" w:cs="Times New Roman"/>
          <w:sz w:val="24"/>
          <w:szCs w:val="24"/>
        </w:rPr>
        <w:t>жизненных</w:t>
      </w:r>
      <w:r w:rsidR="005332C9">
        <w:rPr>
          <w:rFonts w:ascii="Times New Roman" w:hAnsi="Times New Roman" w:cs="Times New Roman"/>
          <w:sz w:val="24"/>
          <w:szCs w:val="24"/>
        </w:rPr>
        <w:t xml:space="preserve"> </w:t>
      </w:r>
      <w:r w:rsidRPr="003C0D90">
        <w:rPr>
          <w:rFonts w:ascii="Times New Roman" w:hAnsi="Times New Roman" w:cs="Times New Roman"/>
          <w:spacing w:val="-2"/>
          <w:sz w:val="24"/>
          <w:szCs w:val="24"/>
        </w:rPr>
        <w:t>ситуациях.</w:t>
      </w:r>
    </w:p>
    <w:p w14:paraId="37362E6F" w14:textId="77777777" w:rsidR="00D12347" w:rsidRPr="003C0D90" w:rsidRDefault="00D12347" w:rsidP="002F6FB1">
      <w:pPr>
        <w:pStyle w:val="af3"/>
        <w:widowControl w:val="0"/>
        <w:numPr>
          <w:ilvl w:val="0"/>
          <w:numId w:val="62"/>
        </w:numPr>
        <w:tabs>
          <w:tab w:val="left" w:pos="1096"/>
        </w:tabs>
        <w:autoSpaceDE w:val="0"/>
        <w:autoSpaceDN w:val="0"/>
        <w:spacing w:after="0" w:line="276" w:lineRule="auto"/>
        <w:ind w:right="104" w:firstLine="566"/>
        <w:contextualSpacing w:val="0"/>
        <w:jc w:val="both"/>
        <w:rPr>
          <w:rFonts w:ascii="Times New Roman" w:hAnsi="Times New Roman" w:cs="Times New Roman"/>
          <w:sz w:val="24"/>
          <w:szCs w:val="24"/>
        </w:rPr>
      </w:pPr>
      <w:r w:rsidRPr="003C0D90">
        <w:rPr>
          <w:rFonts w:ascii="Times New Roman" w:hAnsi="Times New Roman" w:cs="Times New Roman"/>
          <w:sz w:val="24"/>
          <w:szCs w:val="24"/>
        </w:rPr>
        <w:t>В увлекательной форме убеждать детей соблюдать элементарные правила безопасности.</w:t>
      </w:r>
    </w:p>
    <w:p w14:paraId="34A01684" w14:textId="77777777" w:rsidR="00A46FBF" w:rsidRPr="003C0D90" w:rsidRDefault="00A46FBF" w:rsidP="002F6FB1">
      <w:pPr>
        <w:pStyle w:val="c3"/>
        <w:shd w:val="clear" w:color="auto" w:fill="FFFFFF"/>
        <w:spacing w:before="0" w:beforeAutospacing="0" w:after="0" w:afterAutospacing="0" w:line="276" w:lineRule="auto"/>
        <w:jc w:val="both"/>
        <w:rPr>
          <w:b/>
        </w:rPr>
      </w:pPr>
      <w:r w:rsidRPr="003C0D90">
        <w:rPr>
          <w:b/>
        </w:rPr>
        <w:t xml:space="preserve">     Планируемые результаты освоения парциальной программы:</w:t>
      </w:r>
    </w:p>
    <w:p w14:paraId="7C8C96A6" w14:textId="77777777" w:rsidR="00A46FBF" w:rsidRPr="003C0D90" w:rsidRDefault="00A46FBF" w:rsidP="002F6FB1">
      <w:pPr>
        <w:pStyle w:val="c24"/>
        <w:shd w:val="clear" w:color="auto" w:fill="FFFFFF"/>
        <w:spacing w:before="0" w:beforeAutospacing="0" w:after="0" w:afterAutospacing="0" w:line="276" w:lineRule="auto"/>
        <w:ind w:left="284"/>
        <w:jc w:val="both"/>
        <w:rPr>
          <w:rFonts w:ascii="Calibri" w:hAnsi="Calibri" w:cs="Calibri"/>
          <w:sz w:val="20"/>
          <w:szCs w:val="20"/>
        </w:rPr>
      </w:pPr>
      <w:r w:rsidRPr="003C0D90">
        <w:rPr>
          <w:rStyle w:val="c5"/>
          <w:rFonts w:eastAsia="Arial"/>
        </w:rPr>
        <w:t>- овладение базовыми правилами поведения на дороге;</w:t>
      </w:r>
    </w:p>
    <w:p w14:paraId="387C5032" w14:textId="77777777" w:rsidR="00A46FBF" w:rsidRPr="003C0D90" w:rsidRDefault="00A46FBF" w:rsidP="002F6FB1">
      <w:pPr>
        <w:pStyle w:val="c24"/>
        <w:shd w:val="clear" w:color="auto" w:fill="FFFFFF"/>
        <w:spacing w:before="0" w:beforeAutospacing="0" w:after="0" w:afterAutospacing="0" w:line="276" w:lineRule="auto"/>
        <w:ind w:left="284"/>
        <w:jc w:val="both"/>
        <w:rPr>
          <w:rFonts w:ascii="Calibri" w:hAnsi="Calibri" w:cs="Calibri"/>
          <w:sz w:val="20"/>
          <w:szCs w:val="20"/>
        </w:rPr>
      </w:pPr>
      <w:r w:rsidRPr="003C0D90">
        <w:rPr>
          <w:rStyle w:val="c5"/>
          <w:rFonts w:eastAsia="Arial"/>
        </w:rPr>
        <w:t>- анализ готовности ребенка решать дорожно-транспортные ситуации;</w:t>
      </w:r>
    </w:p>
    <w:p w14:paraId="141D6B9A" w14:textId="77777777" w:rsidR="00A46FBF" w:rsidRPr="003C0D90" w:rsidRDefault="00A46FBF" w:rsidP="002F6FB1">
      <w:pPr>
        <w:pStyle w:val="c24"/>
        <w:shd w:val="clear" w:color="auto" w:fill="FFFFFF"/>
        <w:spacing w:before="0" w:beforeAutospacing="0" w:after="0" w:afterAutospacing="0" w:line="276" w:lineRule="auto"/>
        <w:ind w:left="284"/>
        <w:jc w:val="both"/>
        <w:rPr>
          <w:rFonts w:ascii="Calibri" w:hAnsi="Calibri" w:cs="Calibri"/>
          <w:sz w:val="20"/>
          <w:szCs w:val="20"/>
        </w:rPr>
      </w:pPr>
      <w:r w:rsidRPr="003C0D90">
        <w:rPr>
          <w:rStyle w:val="c5"/>
          <w:rFonts w:eastAsia="Arial"/>
        </w:rPr>
        <w:t>- формирование у детей самостоятельности и ответственности в действиях на дороге;</w:t>
      </w:r>
    </w:p>
    <w:p w14:paraId="47B5B9D4" w14:textId="77777777" w:rsidR="00A46FBF" w:rsidRPr="003C0D90" w:rsidRDefault="00A46FBF" w:rsidP="002F6FB1">
      <w:pPr>
        <w:pStyle w:val="c24"/>
        <w:shd w:val="clear" w:color="auto" w:fill="FFFFFF"/>
        <w:spacing w:before="0" w:beforeAutospacing="0" w:after="0" w:afterAutospacing="0" w:line="276" w:lineRule="auto"/>
        <w:ind w:left="284"/>
        <w:jc w:val="both"/>
        <w:rPr>
          <w:rFonts w:ascii="Calibri" w:hAnsi="Calibri" w:cs="Calibri"/>
          <w:sz w:val="20"/>
          <w:szCs w:val="20"/>
        </w:rPr>
      </w:pPr>
      <w:r w:rsidRPr="003C0D90">
        <w:rPr>
          <w:rStyle w:val="c5"/>
          <w:rFonts w:eastAsia="Arial"/>
        </w:rPr>
        <w:t>- развитие творческих способностей;</w:t>
      </w:r>
    </w:p>
    <w:p w14:paraId="21A6CD6A" w14:textId="77777777" w:rsidR="00A46FBF" w:rsidRPr="003C0D90" w:rsidRDefault="00A46FBF" w:rsidP="002F6FB1">
      <w:pPr>
        <w:pStyle w:val="c24"/>
        <w:shd w:val="clear" w:color="auto" w:fill="FFFFFF"/>
        <w:spacing w:before="0" w:beforeAutospacing="0" w:after="0" w:afterAutospacing="0" w:line="276" w:lineRule="auto"/>
        <w:ind w:left="284"/>
        <w:jc w:val="both"/>
        <w:rPr>
          <w:rFonts w:ascii="Calibri" w:hAnsi="Calibri" w:cs="Calibri"/>
          <w:sz w:val="20"/>
          <w:szCs w:val="20"/>
        </w:rPr>
      </w:pPr>
      <w:r w:rsidRPr="003C0D90">
        <w:rPr>
          <w:rStyle w:val="c5"/>
          <w:rFonts w:eastAsia="Arial"/>
        </w:rPr>
        <w:t>- формирование устойчивого познавательного интереса</w:t>
      </w:r>
    </w:p>
    <w:p w14:paraId="1723155B" w14:textId="77777777" w:rsidR="00A46FBF" w:rsidRPr="003C0D90" w:rsidRDefault="00A46FBF" w:rsidP="002F6FB1">
      <w:pPr>
        <w:pStyle w:val="c24"/>
        <w:shd w:val="clear" w:color="auto" w:fill="FFFFFF"/>
        <w:spacing w:before="0" w:beforeAutospacing="0" w:after="0" w:afterAutospacing="0" w:line="276" w:lineRule="auto"/>
        <w:ind w:left="284"/>
        <w:jc w:val="both"/>
        <w:rPr>
          <w:rFonts w:ascii="Calibri" w:hAnsi="Calibri" w:cs="Calibri"/>
          <w:sz w:val="20"/>
          <w:szCs w:val="20"/>
        </w:rPr>
      </w:pPr>
      <w:r w:rsidRPr="003C0D90">
        <w:rPr>
          <w:rStyle w:val="c5"/>
          <w:rFonts w:eastAsia="Arial"/>
        </w:rPr>
        <w:t>- формирование культуры поведения в процессе общения с дорогой;</w:t>
      </w:r>
    </w:p>
    <w:p w14:paraId="37F7003A" w14:textId="77777777" w:rsidR="00A46FBF" w:rsidRPr="003C0D90" w:rsidRDefault="00A46FBF" w:rsidP="002F6FB1">
      <w:pPr>
        <w:pStyle w:val="c24"/>
        <w:shd w:val="clear" w:color="auto" w:fill="FFFFFF"/>
        <w:spacing w:before="0" w:beforeAutospacing="0" w:after="0" w:afterAutospacing="0" w:line="276" w:lineRule="auto"/>
        <w:ind w:left="284"/>
        <w:jc w:val="both"/>
        <w:rPr>
          <w:rFonts w:ascii="Calibri" w:hAnsi="Calibri" w:cs="Calibri"/>
          <w:sz w:val="20"/>
          <w:szCs w:val="20"/>
        </w:rPr>
      </w:pPr>
      <w:r w:rsidRPr="003C0D90">
        <w:rPr>
          <w:rStyle w:val="c5"/>
          <w:rFonts w:eastAsia="Arial"/>
        </w:rPr>
        <w:t>- привитие устойчивых навыков безопасного поведения в любой дорожной ситуации.</w:t>
      </w:r>
    </w:p>
    <w:p w14:paraId="19D08571" w14:textId="77777777" w:rsidR="00A46FBF" w:rsidRPr="003C0D90" w:rsidRDefault="00A46FBF" w:rsidP="002F6FB1">
      <w:pPr>
        <w:pStyle w:val="c24"/>
        <w:shd w:val="clear" w:color="auto" w:fill="FFFFFF"/>
        <w:spacing w:before="0" w:beforeAutospacing="0" w:after="0" w:afterAutospacing="0" w:line="276" w:lineRule="auto"/>
        <w:ind w:left="284"/>
        <w:jc w:val="both"/>
        <w:rPr>
          <w:rFonts w:ascii="Calibri" w:hAnsi="Calibri" w:cs="Calibri"/>
          <w:sz w:val="20"/>
          <w:szCs w:val="20"/>
        </w:rPr>
      </w:pPr>
      <w:r w:rsidRPr="003C0D90">
        <w:rPr>
          <w:rStyle w:val="c5"/>
          <w:rFonts w:eastAsia="Arial"/>
        </w:rPr>
        <w:t>- формирование сознательного отношения к своим и чужим поступкам;</w:t>
      </w:r>
    </w:p>
    <w:p w14:paraId="6F9C07C1" w14:textId="77777777" w:rsidR="00A46FBF" w:rsidRPr="003C0D90" w:rsidRDefault="00A46FBF" w:rsidP="002F6FB1">
      <w:pPr>
        <w:pStyle w:val="c24"/>
        <w:shd w:val="clear" w:color="auto" w:fill="FFFFFF"/>
        <w:spacing w:before="0" w:beforeAutospacing="0" w:after="0" w:afterAutospacing="0" w:line="276" w:lineRule="auto"/>
        <w:ind w:left="284"/>
        <w:jc w:val="both"/>
        <w:rPr>
          <w:rFonts w:ascii="Calibri" w:hAnsi="Calibri" w:cs="Calibri"/>
          <w:sz w:val="20"/>
          <w:szCs w:val="20"/>
        </w:rPr>
      </w:pPr>
      <w:r w:rsidRPr="003C0D90">
        <w:rPr>
          <w:rStyle w:val="c5"/>
          <w:rFonts w:eastAsia="Arial"/>
        </w:rPr>
        <w:t>- развитие отрицательного отношения к нарушениям ПДД.</w:t>
      </w:r>
    </w:p>
    <w:p w14:paraId="4FE270CC" w14:textId="77777777" w:rsidR="00A46FBF" w:rsidRPr="003C0D90" w:rsidRDefault="00A46FBF" w:rsidP="002F6FB1">
      <w:pPr>
        <w:tabs>
          <w:tab w:val="left" w:pos="284"/>
        </w:tabs>
        <w:spacing w:after="0" w:line="276" w:lineRule="auto"/>
        <w:rPr>
          <w:rFonts w:ascii="Times New Roman" w:hAnsi="Times New Roman" w:cs="Times New Roman"/>
          <w:sz w:val="24"/>
          <w:szCs w:val="24"/>
        </w:rPr>
      </w:pPr>
    </w:p>
    <w:p w14:paraId="3D0E1B59" w14:textId="77777777" w:rsidR="00D12347" w:rsidRPr="003C0D90" w:rsidRDefault="00D12347" w:rsidP="002F6FB1">
      <w:pPr>
        <w:tabs>
          <w:tab w:val="left" w:pos="600"/>
          <w:tab w:val="left" w:pos="1290"/>
        </w:tabs>
        <w:spacing w:line="276" w:lineRule="auto"/>
        <w:rPr>
          <w:rFonts w:ascii="Times New Roman" w:hAnsi="Times New Roman" w:cs="Times New Roman"/>
          <w:b/>
          <w:i/>
          <w:sz w:val="24"/>
          <w:szCs w:val="24"/>
        </w:rPr>
      </w:pPr>
      <w:r w:rsidRPr="003C0D90">
        <w:tab/>
      </w:r>
      <w:r w:rsidR="000E1E29" w:rsidRPr="00630A1C">
        <w:rPr>
          <w:rFonts w:ascii="Times New Roman" w:hAnsi="Times New Roman" w:cs="Times New Roman"/>
          <w:b/>
          <w:i/>
          <w:sz w:val="24"/>
          <w:szCs w:val="24"/>
        </w:rPr>
        <w:t>3</w:t>
      </w:r>
      <w:r w:rsidRPr="003C0D90">
        <w:rPr>
          <w:rFonts w:ascii="Times New Roman" w:hAnsi="Times New Roman" w:cs="Times New Roman"/>
          <w:b/>
          <w:i/>
          <w:sz w:val="24"/>
          <w:szCs w:val="24"/>
        </w:rPr>
        <w:t>. Р.Ю.  Белоусова, А.Н.  Егорова, Ю.С.  Калинкина.  Парциальная программа духовно-нравственного воспитания детей 5–7 лет «С чистым сердцем».</w:t>
      </w:r>
    </w:p>
    <w:p w14:paraId="613C0BFB" w14:textId="77777777" w:rsidR="00D12347" w:rsidRPr="003C0D90" w:rsidRDefault="00D12347" w:rsidP="002F6FB1">
      <w:pPr>
        <w:tabs>
          <w:tab w:val="left" w:pos="720"/>
        </w:tabs>
        <w:spacing w:line="276" w:lineRule="auto"/>
        <w:rPr>
          <w:rFonts w:ascii="Times New Roman" w:hAnsi="Times New Roman" w:cs="Times New Roman"/>
          <w:sz w:val="24"/>
          <w:szCs w:val="24"/>
        </w:rPr>
      </w:pPr>
      <w:r w:rsidRPr="003C0D90">
        <w:rPr>
          <w:rFonts w:ascii="Times New Roman" w:hAnsi="Times New Roman" w:cs="Times New Roman"/>
          <w:sz w:val="24"/>
          <w:szCs w:val="24"/>
        </w:rPr>
        <w:t>В основу содержания программы положены духовно-нравственные ценности, сложившиеся в процессе культурного развития России, такие,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семьёй и своим Отечеством.</w:t>
      </w:r>
      <w:r w:rsidRPr="003C0D90">
        <w:rPr>
          <w:rFonts w:ascii="Times New Roman" w:hAnsi="Times New Roman" w:cs="Times New Roman"/>
          <w:sz w:val="24"/>
          <w:szCs w:val="24"/>
        </w:rPr>
        <w:tab/>
      </w:r>
    </w:p>
    <w:p w14:paraId="57A4968A" w14:textId="77777777" w:rsidR="00D12347" w:rsidRPr="003C0D90" w:rsidRDefault="00D12347" w:rsidP="002F6FB1">
      <w:pPr>
        <w:spacing w:after="0" w:line="276" w:lineRule="auto"/>
        <w:ind w:firstLine="708"/>
        <w:rPr>
          <w:rFonts w:ascii="Times New Roman" w:hAnsi="Times New Roman" w:cs="Times New Roman"/>
          <w:sz w:val="24"/>
          <w:szCs w:val="24"/>
        </w:rPr>
      </w:pPr>
      <w:r w:rsidRPr="003C0D90">
        <w:rPr>
          <w:rFonts w:ascii="Times New Roman" w:hAnsi="Times New Roman" w:cs="Times New Roman"/>
          <w:sz w:val="24"/>
          <w:szCs w:val="24"/>
        </w:rPr>
        <w:t xml:space="preserve">Цель </w:t>
      </w:r>
      <w:proofErr w:type="gramStart"/>
      <w:r w:rsidRPr="003C0D90">
        <w:rPr>
          <w:rFonts w:ascii="Times New Roman" w:hAnsi="Times New Roman" w:cs="Times New Roman"/>
          <w:sz w:val="24"/>
          <w:szCs w:val="24"/>
        </w:rPr>
        <w:t>программы  —</w:t>
      </w:r>
      <w:proofErr w:type="gramEnd"/>
      <w:r w:rsidRPr="003C0D90">
        <w:rPr>
          <w:rFonts w:ascii="Times New Roman" w:hAnsi="Times New Roman" w:cs="Times New Roman"/>
          <w:sz w:val="24"/>
          <w:szCs w:val="24"/>
        </w:rPr>
        <w:t xml:space="preserve"> духовно-нравственное воспитание дошкольников через приобщение к  отечественным духовно-нравственным ценностям и к культурному наследию родного края. </w:t>
      </w:r>
    </w:p>
    <w:p w14:paraId="60301DB9" w14:textId="77777777" w:rsidR="00D12347" w:rsidRPr="003C0D90" w:rsidRDefault="00D12347" w:rsidP="002F6FB1">
      <w:pPr>
        <w:spacing w:after="0" w:line="276" w:lineRule="auto"/>
        <w:ind w:firstLine="708"/>
        <w:rPr>
          <w:rFonts w:ascii="Times New Roman" w:hAnsi="Times New Roman" w:cs="Times New Roman"/>
          <w:sz w:val="24"/>
          <w:szCs w:val="24"/>
        </w:rPr>
      </w:pPr>
      <w:r w:rsidRPr="003C0D90">
        <w:rPr>
          <w:rFonts w:ascii="Times New Roman" w:hAnsi="Times New Roman" w:cs="Times New Roman"/>
          <w:sz w:val="24"/>
          <w:szCs w:val="24"/>
        </w:rPr>
        <w:t xml:space="preserve">Общие задачи программы Обучающие: </w:t>
      </w:r>
    </w:p>
    <w:p w14:paraId="30F12A22" w14:textId="77777777" w:rsidR="00D12347" w:rsidRPr="003C0D90" w:rsidRDefault="00D12347" w:rsidP="002F6FB1">
      <w:pPr>
        <w:spacing w:after="0" w:line="276" w:lineRule="auto"/>
        <w:ind w:firstLine="708"/>
        <w:rPr>
          <w:rFonts w:ascii="Times New Roman" w:hAnsi="Times New Roman" w:cs="Times New Roman"/>
          <w:sz w:val="24"/>
          <w:szCs w:val="24"/>
        </w:rPr>
      </w:pPr>
      <w:r w:rsidRPr="003C0D90">
        <w:rPr>
          <w:rFonts w:ascii="Times New Roman" w:hAnsi="Times New Roman" w:cs="Times New Roman"/>
          <w:sz w:val="24"/>
          <w:szCs w:val="24"/>
        </w:rPr>
        <w:t xml:space="preserve">· формировать нравственные представления </w:t>
      </w:r>
      <w:proofErr w:type="gramStart"/>
      <w:r w:rsidRPr="003C0D90">
        <w:rPr>
          <w:rFonts w:ascii="Times New Roman" w:hAnsi="Times New Roman" w:cs="Times New Roman"/>
          <w:sz w:val="24"/>
          <w:szCs w:val="24"/>
        </w:rPr>
        <w:t>о  выдающихся</w:t>
      </w:r>
      <w:proofErr w:type="gramEnd"/>
      <w:r w:rsidRPr="003C0D90">
        <w:rPr>
          <w:rFonts w:ascii="Times New Roman" w:hAnsi="Times New Roman" w:cs="Times New Roman"/>
          <w:sz w:val="24"/>
          <w:szCs w:val="24"/>
        </w:rPr>
        <w:t xml:space="preserve"> личностях родного края (исторических личностях и  героях современности); </w:t>
      </w:r>
    </w:p>
    <w:p w14:paraId="2EEA31B8" w14:textId="77777777" w:rsidR="00D12347" w:rsidRPr="003C0D90" w:rsidRDefault="00D12347" w:rsidP="002F6FB1">
      <w:pPr>
        <w:spacing w:after="0" w:line="276" w:lineRule="auto"/>
        <w:ind w:firstLine="708"/>
        <w:rPr>
          <w:rFonts w:ascii="Times New Roman" w:hAnsi="Times New Roman" w:cs="Times New Roman"/>
          <w:sz w:val="24"/>
          <w:szCs w:val="24"/>
        </w:rPr>
      </w:pPr>
      <w:r w:rsidRPr="003C0D90">
        <w:rPr>
          <w:rFonts w:ascii="Times New Roman" w:hAnsi="Times New Roman" w:cs="Times New Roman"/>
          <w:sz w:val="24"/>
          <w:szCs w:val="24"/>
        </w:rPr>
        <w:t xml:space="preserve">· формировать умение прослеживать связь между разными историческими эпохами; </w:t>
      </w:r>
    </w:p>
    <w:p w14:paraId="698231BD" w14:textId="77777777" w:rsidR="00D12347" w:rsidRPr="003C0D90" w:rsidRDefault="00D12347" w:rsidP="002F6FB1">
      <w:pPr>
        <w:spacing w:after="0" w:line="276" w:lineRule="auto"/>
        <w:ind w:firstLine="708"/>
        <w:rPr>
          <w:rFonts w:ascii="Times New Roman" w:hAnsi="Times New Roman" w:cs="Times New Roman"/>
          <w:sz w:val="24"/>
          <w:szCs w:val="24"/>
        </w:rPr>
      </w:pPr>
      <w:r w:rsidRPr="003C0D90">
        <w:rPr>
          <w:rFonts w:ascii="Times New Roman" w:hAnsi="Times New Roman" w:cs="Times New Roman"/>
          <w:sz w:val="24"/>
          <w:szCs w:val="24"/>
        </w:rPr>
        <w:t xml:space="preserve">· формировать представления о нравственности и нравственных чувствах человека (чувство патриотизма); </w:t>
      </w:r>
      <w:proofErr w:type="gramStart"/>
      <w:r w:rsidRPr="003C0D90">
        <w:rPr>
          <w:rFonts w:ascii="Times New Roman" w:hAnsi="Times New Roman" w:cs="Times New Roman"/>
          <w:sz w:val="24"/>
          <w:szCs w:val="24"/>
        </w:rPr>
        <w:t>о  его</w:t>
      </w:r>
      <w:proofErr w:type="gramEnd"/>
      <w:r w:rsidRPr="003C0D90">
        <w:rPr>
          <w:rFonts w:ascii="Times New Roman" w:hAnsi="Times New Roman" w:cs="Times New Roman"/>
          <w:sz w:val="24"/>
          <w:szCs w:val="24"/>
        </w:rPr>
        <w:t xml:space="preserve"> нравственном облике (доброта, милосердие, трудолюбие), нравственном поведении (умение общаться и взаимодействовать со взрослыми и сверстниками); </w:t>
      </w:r>
    </w:p>
    <w:p w14:paraId="42BB0DF4" w14:textId="77777777" w:rsidR="00D12347" w:rsidRPr="003C0D90" w:rsidRDefault="00D12347" w:rsidP="002F6FB1">
      <w:pPr>
        <w:spacing w:after="0" w:line="276" w:lineRule="auto"/>
        <w:ind w:firstLine="708"/>
        <w:rPr>
          <w:rFonts w:ascii="Times New Roman" w:hAnsi="Times New Roman" w:cs="Times New Roman"/>
          <w:sz w:val="24"/>
          <w:szCs w:val="24"/>
        </w:rPr>
      </w:pPr>
      <w:r w:rsidRPr="003C0D90">
        <w:rPr>
          <w:rFonts w:ascii="Times New Roman" w:hAnsi="Times New Roman" w:cs="Times New Roman"/>
          <w:sz w:val="24"/>
          <w:szCs w:val="24"/>
        </w:rPr>
        <w:t xml:space="preserve">· формировать представления о добродетелях и потребности в следовании положительным нравственным примерам; </w:t>
      </w:r>
    </w:p>
    <w:p w14:paraId="1D1331DE" w14:textId="77777777" w:rsidR="00D12347" w:rsidRPr="003C0D90" w:rsidRDefault="00D12347" w:rsidP="002F6FB1">
      <w:pPr>
        <w:spacing w:after="0" w:line="276" w:lineRule="auto"/>
        <w:ind w:firstLine="708"/>
        <w:rPr>
          <w:rFonts w:ascii="Times New Roman" w:hAnsi="Times New Roman" w:cs="Times New Roman"/>
          <w:sz w:val="24"/>
          <w:szCs w:val="24"/>
        </w:rPr>
      </w:pPr>
      <w:r w:rsidRPr="003C0D90">
        <w:rPr>
          <w:rFonts w:ascii="Times New Roman" w:hAnsi="Times New Roman" w:cs="Times New Roman"/>
          <w:sz w:val="24"/>
          <w:szCs w:val="24"/>
        </w:rPr>
        <w:t>· формировать культуру речи детей, пополняя их словарный запас нравственными понятиями (добро, милосердие, послушание, красота и т.д.).</w:t>
      </w:r>
    </w:p>
    <w:p w14:paraId="046CDE87" w14:textId="77777777" w:rsidR="00D12347" w:rsidRPr="003C0D90" w:rsidRDefault="00D12347" w:rsidP="002F6FB1">
      <w:pPr>
        <w:spacing w:after="0" w:line="276" w:lineRule="auto"/>
        <w:ind w:firstLine="708"/>
        <w:rPr>
          <w:rFonts w:ascii="Times New Roman" w:hAnsi="Times New Roman" w:cs="Times New Roman"/>
          <w:sz w:val="24"/>
          <w:szCs w:val="24"/>
        </w:rPr>
      </w:pPr>
      <w:r w:rsidRPr="003C0D90">
        <w:rPr>
          <w:rFonts w:ascii="Times New Roman" w:hAnsi="Times New Roman" w:cs="Times New Roman"/>
          <w:sz w:val="24"/>
          <w:szCs w:val="24"/>
        </w:rPr>
        <w:t xml:space="preserve"> Развивающие:</w:t>
      </w:r>
    </w:p>
    <w:p w14:paraId="5FA1A274" w14:textId="77777777" w:rsidR="00D12347" w:rsidRPr="003C0D90" w:rsidRDefault="00D12347" w:rsidP="002F6FB1">
      <w:pPr>
        <w:spacing w:after="0" w:line="276" w:lineRule="auto"/>
        <w:ind w:firstLine="708"/>
        <w:rPr>
          <w:rFonts w:ascii="Times New Roman" w:hAnsi="Times New Roman" w:cs="Times New Roman"/>
          <w:sz w:val="24"/>
          <w:szCs w:val="24"/>
        </w:rPr>
      </w:pPr>
      <w:r w:rsidRPr="003C0D90">
        <w:rPr>
          <w:rFonts w:ascii="Times New Roman" w:hAnsi="Times New Roman" w:cs="Times New Roman"/>
          <w:sz w:val="24"/>
          <w:szCs w:val="24"/>
        </w:rPr>
        <w:t xml:space="preserve"> · пробуждать интерес к истории и формировать потребность в приобретении новых знаний; </w:t>
      </w:r>
    </w:p>
    <w:p w14:paraId="56E22BEF" w14:textId="77777777" w:rsidR="00D12347" w:rsidRPr="003C0D90" w:rsidRDefault="00D12347" w:rsidP="002F6FB1">
      <w:pPr>
        <w:spacing w:after="0" w:line="276" w:lineRule="auto"/>
        <w:ind w:firstLine="708"/>
        <w:rPr>
          <w:rFonts w:ascii="Times New Roman" w:hAnsi="Times New Roman" w:cs="Times New Roman"/>
          <w:sz w:val="24"/>
          <w:szCs w:val="24"/>
        </w:rPr>
      </w:pPr>
      <w:r w:rsidRPr="003C0D90">
        <w:rPr>
          <w:rFonts w:ascii="Times New Roman" w:hAnsi="Times New Roman" w:cs="Times New Roman"/>
          <w:sz w:val="24"/>
          <w:szCs w:val="24"/>
        </w:rPr>
        <w:t>· развивать любознательность и активность;</w:t>
      </w:r>
    </w:p>
    <w:p w14:paraId="3DBC49F7" w14:textId="77777777" w:rsidR="00D12347" w:rsidRPr="003C0D90" w:rsidRDefault="00D12347" w:rsidP="002F6FB1">
      <w:pPr>
        <w:spacing w:after="0" w:line="276" w:lineRule="auto"/>
        <w:ind w:firstLine="708"/>
        <w:rPr>
          <w:rFonts w:ascii="Times New Roman" w:hAnsi="Times New Roman" w:cs="Times New Roman"/>
          <w:sz w:val="24"/>
          <w:szCs w:val="24"/>
        </w:rPr>
      </w:pPr>
      <w:r w:rsidRPr="003C0D90">
        <w:rPr>
          <w:rFonts w:ascii="Times New Roman" w:hAnsi="Times New Roman" w:cs="Times New Roman"/>
          <w:sz w:val="24"/>
          <w:szCs w:val="24"/>
        </w:rPr>
        <w:t xml:space="preserve"> · развивать умение размышлять на духовно-нравственные темы на основе изученного материала, высказывать свои суждения </w:t>
      </w:r>
      <w:proofErr w:type="gramStart"/>
      <w:r w:rsidRPr="003C0D90">
        <w:rPr>
          <w:rFonts w:ascii="Times New Roman" w:hAnsi="Times New Roman" w:cs="Times New Roman"/>
          <w:sz w:val="24"/>
          <w:szCs w:val="24"/>
        </w:rPr>
        <w:t>о  содержании</w:t>
      </w:r>
      <w:proofErr w:type="gramEnd"/>
      <w:r w:rsidRPr="003C0D90">
        <w:rPr>
          <w:rFonts w:ascii="Times New Roman" w:hAnsi="Times New Roman" w:cs="Times New Roman"/>
          <w:sz w:val="24"/>
          <w:szCs w:val="24"/>
        </w:rPr>
        <w:t xml:space="preserve"> полученной информации (из  книг, иллюстраций, видеоматериалов и др.);</w:t>
      </w:r>
    </w:p>
    <w:p w14:paraId="7B6E4FE9" w14:textId="77777777" w:rsidR="00D12347" w:rsidRPr="003C0D90" w:rsidRDefault="00D12347" w:rsidP="002F6FB1">
      <w:pPr>
        <w:spacing w:after="0" w:line="276" w:lineRule="auto"/>
        <w:ind w:firstLine="708"/>
        <w:rPr>
          <w:rFonts w:ascii="Times New Roman" w:hAnsi="Times New Roman" w:cs="Times New Roman"/>
          <w:sz w:val="24"/>
          <w:szCs w:val="24"/>
        </w:rPr>
      </w:pPr>
      <w:r w:rsidRPr="003C0D90">
        <w:rPr>
          <w:rFonts w:ascii="Times New Roman" w:hAnsi="Times New Roman" w:cs="Times New Roman"/>
          <w:sz w:val="24"/>
          <w:szCs w:val="24"/>
        </w:rPr>
        <w:lastRenderedPageBreak/>
        <w:t xml:space="preserve"> · развивать потребность </w:t>
      </w:r>
      <w:proofErr w:type="gramStart"/>
      <w:r w:rsidRPr="003C0D90">
        <w:rPr>
          <w:rFonts w:ascii="Times New Roman" w:hAnsi="Times New Roman" w:cs="Times New Roman"/>
          <w:sz w:val="24"/>
          <w:szCs w:val="24"/>
        </w:rPr>
        <w:t>в  познании</w:t>
      </w:r>
      <w:proofErr w:type="gramEnd"/>
      <w:r w:rsidRPr="003C0D90">
        <w:rPr>
          <w:rFonts w:ascii="Times New Roman" w:hAnsi="Times New Roman" w:cs="Times New Roman"/>
          <w:sz w:val="24"/>
          <w:szCs w:val="24"/>
        </w:rPr>
        <w:t>, желание видеть и  чувствовать красоту в поступках людей разных поколений;</w:t>
      </w:r>
    </w:p>
    <w:p w14:paraId="51FC8CEA" w14:textId="77777777" w:rsidR="00D12347" w:rsidRPr="003C0D90" w:rsidRDefault="00D12347" w:rsidP="002F6FB1">
      <w:pPr>
        <w:spacing w:after="0" w:line="276" w:lineRule="auto"/>
        <w:ind w:firstLine="708"/>
        <w:rPr>
          <w:rFonts w:ascii="Times New Roman" w:hAnsi="Times New Roman" w:cs="Times New Roman"/>
          <w:sz w:val="24"/>
          <w:szCs w:val="24"/>
        </w:rPr>
      </w:pPr>
      <w:r w:rsidRPr="003C0D90">
        <w:rPr>
          <w:rFonts w:ascii="Times New Roman" w:hAnsi="Times New Roman" w:cs="Times New Roman"/>
          <w:sz w:val="24"/>
          <w:szCs w:val="24"/>
        </w:rPr>
        <w:t xml:space="preserve"> · развивать способности </w:t>
      </w:r>
      <w:proofErr w:type="gramStart"/>
      <w:r w:rsidRPr="003C0D90">
        <w:rPr>
          <w:rFonts w:ascii="Times New Roman" w:hAnsi="Times New Roman" w:cs="Times New Roman"/>
          <w:sz w:val="24"/>
          <w:szCs w:val="24"/>
        </w:rPr>
        <w:t>и  творческий</w:t>
      </w:r>
      <w:proofErr w:type="gramEnd"/>
      <w:r w:rsidRPr="003C0D90">
        <w:rPr>
          <w:rFonts w:ascii="Times New Roman" w:hAnsi="Times New Roman" w:cs="Times New Roman"/>
          <w:sz w:val="24"/>
          <w:szCs w:val="24"/>
        </w:rPr>
        <w:t xml:space="preserve"> потенциал каждого ребёнка с  учётом его индивидуальных потребностей, связанных с определённой жизненной ситуацией. </w:t>
      </w:r>
    </w:p>
    <w:p w14:paraId="60B6BCCE" w14:textId="77777777" w:rsidR="00D12347" w:rsidRPr="003C0D90" w:rsidRDefault="00D12347" w:rsidP="002F6FB1">
      <w:pPr>
        <w:spacing w:after="0" w:line="276" w:lineRule="auto"/>
        <w:ind w:firstLine="708"/>
        <w:rPr>
          <w:rFonts w:ascii="Times New Roman" w:hAnsi="Times New Roman" w:cs="Times New Roman"/>
          <w:sz w:val="24"/>
          <w:szCs w:val="24"/>
        </w:rPr>
      </w:pPr>
      <w:r w:rsidRPr="003C0D90">
        <w:rPr>
          <w:rFonts w:ascii="Times New Roman" w:hAnsi="Times New Roman" w:cs="Times New Roman"/>
          <w:sz w:val="24"/>
          <w:szCs w:val="24"/>
        </w:rPr>
        <w:t>Воспитательные:</w:t>
      </w:r>
    </w:p>
    <w:p w14:paraId="5D7615D5" w14:textId="77777777" w:rsidR="00D12347" w:rsidRPr="003C0D90" w:rsidRDefault="00D12347" w:rsidP="002F6FB1">
      <w:pPr>
        <w:spacing w:after="0" w:line="276" w:lineRule="auto"/>
        <w:ind w:firstLine="708"/>
        <w:rPr>
          <w:rFonts w:ascii="Times New Roman" w:hAnsi="Times New Roman" w:cs="Times New Roman"/>
          <w:sz w:val="24"/>
          <w:szCs w:val="24"/>
        </w:rPr>
      </w:pPr>
      <w:r w:rsidRPr="003C0D90">
        <w:rPr>
          <w:rFonts w:ascii="Times New Roman" w:hAnsi="Times New Roman" w:cs="Times New Roman"/>
          <w:sz w:val="24"/>
          <w:szCs w:val="24"/>
        </w:rPr>
        <w:t xml:space="preserve"> · вызывать эмоциональную отзывчивость на поступки людей разных времён и поколений;</w:t>
      </w:r>
    </w:p>
    <w:p w14:paraId="163074E8" w14:textId="77777777" w:rsidR="00D12347" w:rsidRPr="003C0D90" w:rsidRDefault="00D12347" w:rsidP="002F6FB1">
      <w:pPr>
        <w:spacing w:after="0" w:line="276" w:lineRule="auto"/>
        <w:ind w:firstLine="708"/>
        <w:rPr>
          <w:rFonts w:ascii="Times New Roman" w:hAnsi="Times New Roman" w:cs="Times New Roman"/>
          <w:sz w:val="24"/>
          <w:szCs w:val="24"/>
        </w:rPr>
      </w:pPr>
      <w:r w:rsidRPr="003C0D90">
        <w:rPr>
          <w:rFonts w:ascii="Times New Roman" w:hAnsi="Times New Roman" w:cs="Times New Roman"/>
          <w:sz w:val="24"/>
          <w:szCs w:val="24"/>
        </w:rPr>
        <w:t xml:space="preserve"> · воспитывать позитивное отношение ребёнка к окружающему миру, другим людям и самому себе; </w:t>
      </w:r>
    </w:p>
    <w:p w14:paraId="5C01AAAB" w14:textId="77777777" w:rsidR="00D12347" w:rsidRPr="003C0D90" w:rsidRDefault="00D12347" w:rsidP="002F6FB1">
      <w:pPr>
        <w:spacing w:after="0" w:line="276" w:lineRule="auto"/>
        <w:ind w:firstLine="708"/>
        <w:rPr>
          <w:rFonts w:ascii="Times New Roman" w:hAnsi="Times New Roman" w:cs="Times New Roman"/>
          <w:sz w:val="24"/>
          <w:szCs w:val="24"/>
        </w:rPr>
      </w:pPr>
      <w:r w:rsidRPr="003C0D90">
        <w:rPr>
          <w:rFonts w:ascii="Times New Roman" w:hAnsi="Times New Roman" w:cs="Times New Roman"/>
          <w:sz w:val="24"/>
          <w:szCs w:val="24"/>
        </w:rPr>
        <w:t xml:space="preserve">· формировать желание сотрудничать со сверстниками, старшими детьми </w:t>
      </w:r>
      <w:proofErr w:type="gramStart"/>
      <w:r w:rsidRPr="003C0D90">
        <w:rPr>
          <w:rFonts w:ascii="Times New Roman" w:hAnsi="Times New Roman" w:cs="Times New Roman"/>
          <w:sz w:val="24"/>
          <w:szCs w:val="24"/>
        </w:rPr>
        <w:t>и  взрослыми</w:t>
      </w:r>
      <w:proofErr w:type="gramEnd"/>
      <w:r w:rsidRPr="003C0D90">
        <w:rPr>
          <w:rFonts w:ascii="Times New Roman" w:hAnsi="Times New Roman" w:cs="Times New Roman"/>
          <w:sz w:val="24"/>
          <w:szCs w:val="24"/>
        </w:rPr>
        <w:t xml:space="preserve"> в  разных видах деятельности и  разных ситуациях; </w:t>
      </w:r>
    </w:p>
    <w:p w14:paraId="46FD396A" w14:textId="77777777" w:rsidR="00D12347" w:rsidRPr="003C0D90" w:rsidRDefault="00D12347" w:rsidP="002F6FB1">
      <w:pPr>
        <w:spacing w:after="0" w:line="276" w:lineRule="auto"/>
        <w:ind w:firstLine="708"/>
        <w:rPr>
          <w:rFonts w:ascii="Times New Roman" w:hAnsi="Times New Roman" w:cs="Times New Roman"/>
          <w:sz w:val="24"/>
          <w:szCs w:val="24"/>
        </w:rPr>
      </w:pPr>
      <w:r w:rsidRPr="003C0D90">
        <w:rPr>
          <w:rFonts w:ascii="Times New Roman" w:hAnsi="Times New Roman" w:cs="Times New Roman"/>
          <w:sz w:val="24"/>
          <w:szCs w:val="24"/>
        </w:rPr>
        <w:t xml:space="preserve">· воспитывать уважительное отношение </w:t>
      </w:r>
      <w:proofErr w:type="gramStart"/>
      <w:r w:rsidRPr="003C0D90">
        <w:rPr>
          <w:rFonts w:ascii="Times New Roman" w:hAnsi="Times New Roman" w:cs="Times New Roman"/>
          <w:sz w:val="24"/>
          <w:szCs w:val="24"/>
        </w:rPr>
        <w:t>к  членам</w:t>
      </w:r>
      <w:proofErr w:type="gramEnd"/>
      <w:r w:rsidRPr="003C0D90">
        <w:rPr>
          <w:rFonts w:ascii="Times New Roman" w:hAnsi="Times New Roman" w:cs="Times New Roman"/>
          <w:sz w:val="24"/>
          <w:szCs w:val="24"/>
        </w:rPr>
        <w:t xml:space="preserve"> своей семьи, прививать чувство благодарности к  старшим за создание семейного благополучия;</w:t>
      </w:r>
    </w:p>
    <w:p w14:paraId="7B90626F" w14:textId="77777777" w:rsidR="00D12347" w:rsidRPr="003C0D90" w:rsidRDefault="00D12347" w:rsidP="002F6FB1">
      <w:pPr>
        <w:spacing w:after="0" w:line="276" w:lineRule="auto"/>
        <w:ind w:firstLine="708"/>
        <w:rPr>
          <w:rFonts w:ascii="Times New Roman" w:hAnsi="Times New Roman" w:cs="Times New Roman"/>
          <w:sz w:val="24"/>
          <w:szCs w:val="24"/>
        </w:rPr>
      </w:pPr>
      <w:r w:rsidRPr="003C0D90">
        <w:rPr>
          <w:rFonts w:ascii="Times New Roman" w:hAnsi="Times New Roman" w:cs="Times New Roman"/>
          <w:sz w:val="24"/>
          <w:szCs w:val="24"/>
        </w:rPr>
        <w:t xml:space="preserve"> · прививать художественный вкус в ходе творческой деятельности, способствовать становлению эстетического отношения к окружающему миру</w:t>
      </w:r>
    </w:p>
    <w:p w14:paraId="6D1D2EBD" w14:textId="77777777" w:rsidR="00D12347" w:rsidRPr="003C0D90" w:rsidRDefault="00D12347" w:rsidP="002F6FB1">
      <w:pPr>
        <w:tabs>
          <w:tab w:val="left" w:pos="73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ab/>
      </w:r>
    </w:p>
    <w:p w14:paraId="1396F097"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ab/>
        <w:t xml:space="preserve">Дифференцированные задачи представлены по нескольким направлениям, которые взаимосвязаны между собой. Для каждого направления определены конкретные задачи и система базовых ценностей. </w:t>
      </w:r>
    </w:p>
    <w:p w14:paraId="209881F0"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Воспитание нравственных чувств.</w:t>
      </w:r>
    </w:p>
    <w:p w14:paraId="15BD86B1"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Задачи: </w:t>
      </w:r>
    </w:p>
    <w:p w14:paraId="22E4F81D"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Формировать знания об отечественной истории через знакомство </w:t>
      </w:r>
      <w:proofErr w:type="gramStart"/>
      <w:r w:rsidRPr="003C0D90">
        <w:rPr>
          <w:rFonts w:ascii="Times New Roman" w:hAnsi="Times New Roman" w:cs="Times New Roman"/>
          <w:sz w:val="24"/>
          <w:szCs w:val="24"/>
        </w:rPr>
        <w:t>с  биографией</w:t>
      </w:r>
      <w:proofErr w:type="gramEnd"/>
      <w:r w:rsidRPr="003C0D90">
        <w:rPr>
          <w:rFonts w:ascii="Times New Roman" w:hAnsi="Times New Roman" w:cs="Times New Roman"/>
          <w:sz w:val="24"/>
          <w:szCs w:val="24"/>
        </w:rPr>
        <w:t xml:space="preserve"> известных земляков в  разные временные эпохи.</w:t>
      </w:r>
    </w:p>
    <w:p w14:paraId="450F32C6"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Раскрывать сущность полярных понятий «добро» </w:t>
      </w:r>
      <w:proofErr w:type="gramStart"/>
      <w:r w:rsidRPr="003C0D90">
        <w:rPr>
          <w:rFonts w:ascii="Times New Roman" w:hAnsi="Times New Roman" w:cs="Times New Roman"/>
          <w:sz w:val="24"/>
          <w:szCs w:val="24"/>
        </w:rPr>
        <w:t>и  «</w:t>
      </w:r>
      <w:proofErr w:type="gramEnd"/>
      <w:r w:rsidRPr="003C0D90">
        <w:rPr>
          <w:rFonts w:ascii="Times New Roman" w:hAnsi="Times New Roman" w:cs="Times New Roman"/>
          <w:sz w:val="24"/>
          <w:szCs w:val="24"/>
        </w:rPr>
        <w:t>зло» и эмоций, которые им соответствуют.</w:t>
      </w:r>
    </w:p>
    <w:p w14:paraId="731B9F48"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Знакомить детей с характеристикой эмоциональных состояний, присущих человеку.</w:t>
      </w:r>
    </w:p>
    <w:p w14:paraId="05BA86B2"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Учить видеть эмоциональное состояние другого и собственный эмоциональный образ, соотнося его с конкретной ситуацией.</w:t>
      </w:r>
    </w:p>
    <w:p w14:paraId="5FCDFFC1"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Развивать эмоциональную произвольность. </w:t>
      </w:r>
    </w:p>
    <w:p w14:paraId="7CD96594"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Учить конструктивным способам управления на примере собственного поведения (снимать напряжение, избавляться от злости, раздражительности, разрешать конфликтные ситуации и др.)</w:t>
      </w:r>
    </w:p>
    <w:p w14:paraId="3B1AD022"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Способствовать получению первоначальных представлений </w:t>
      </w:r>
      <w:proofErr w:type="gramStart"/>
      <w:r w:rsidRPr="003C0D90">
        <w:rPr>
          <w:rFonts w:ascii="Times New Roman" w:hAnsi="Times New Roman" w:cs="Times New Roman"/>
          <w:sz w:val="24"/>
          <w:szCs w:val="24"/>
        </w:rPr>
        <w:t>о  нравственных</w:t>
      </w:r>
      <w:proofErr w:type="gramEnd"/>
      <w:r w:rsidRPr="003C0D90">
        <w:rPr>
          <w:rFonts w:ascii="Times New Roman" w:hAnsi="Times New Roman" w:cs="Times New Roman"/>
          <w:sz w:val="24"/>
          <w:szCs w:val="24"/>
        </w:rPr>
        <w:t xml:space="preserve"> взаимоотношениях друг с  другом, расширять опыт позитивного взаимодействия в  семье, почтительного отношения к  родителям и  взрослым, послушания, уважения. </w:t>
      </w:r>
    </w:p>
    <w:p w14:paraId="0EAF7B73"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Ценности:</w:t>
      </w:r>
    </w:p>
    <w:p w14:paraId="7D1FAF1C"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нравственный выбор;</w:t>
      </w:r>
    </w:p>
    <w:p w14:paraId="438DB830"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справедливость; </w:t>
      </w:r>
    </w:p>
    <w:p w14:paraId="2EDFDC62"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добродетель; </w:t>
      </w:r>
    </w:p>
    <w:p w14:paraId="5D16785D"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эмоциональная отзывчивость; </w:t>
      </w:r>
    </w:p>
    <w:p w14:paraId="42145CAE"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милосердие; </w:t>
      </w:r>
    </w:p>
    <w:p w14:paraId="22345156"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честь; </w:t>
      </w:r>
    </w:p>
    <w:p w14:paraId="4C2106B7"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достоинство; </w:t>
      </w:r>
    </w:p>
    <w:p w14:paraId="2A0B7658"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уважение к старшим;</w:t>
      </w:r>
    </w:p>
    <w:p w14:paraId="14C7DBF9"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ответственность и чувство долга; </w:t>
      </w:r>
    </w:p>
    <w:p w14:paraId="524E964E"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забота </w:t>
      </w:r>
      <w:proofErr w:type="gramStart"/>
      <w:r w:rsidRPr="003C0D90">
        <w:rPr>
          <w:rFonts w:ascii="Times New Roman" w:hAnsi="Times New Roman" w:cs="Times New Roman"/>
          <w:sz w:val="24"/>
          <w:szCs w:val="24"/>
        </w:rPr>
        <w:t>и  помощь</w:t>
      </w:r>
      <w:proofErr w:type="gramEnd"/>
      <w:r w:rsidRPr="003C0D90">
        <w:rPr>
          <w:rFonts w:ascii="Times New Roman" w:hAnsi="Times New Roman" w:cs="Times New Roman"/>
          <w:sz w:val="24"/>
          <w:szCs w:val="24"/>
        </w:rPr>
        <w:t xml:space="preserve">, честность, щедрость, забота о  старших и младших. </w:t>
      </w:r>
    </w:p>
    <w:p w14:paraId="2BE906AE"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lastRenderedPageBreak/>
        <w:t xml:space="preserve"> Воспитание гражданственности, патриотизма. </w:t>
      </w:r>
    </w:p>
    <w:p w14:paraId="25B1FA9C"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Задачи:</w:t>
      </w:r>
    </w:p>
    <w:p w14:paraId="37E7EB65"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Знакомить детей </w:t>
      </w:r>
      <w:proofErr w:type="gramStart"/>
      <w:r w:rsidRPr="003C0D90">
        <w:rPr>
          <w:rFonts w:ascii="Times New Roman" w:hAnsi="Times New Roman" w:cs="Times New Roman"/>
          <w:sz w:val="24"/>
          <w:szCs w:val="24"/>
        </w:rPr>
        <w:t>с  жизнью</w:t>
      </w:r>
      <w:proofErr w:type="gramEnd"/>
      <w:r w:rsidRPr="003C0D90">
        <w:rPr>
          <w:rFonts w:ascii="Times New Roman" w:hAnsi="Times New Roman" w:cs="Times New Roman"/>
          <w:sz w:val="24"/>
          <w:szCs w:val="24"/>
        </w:rPr>
        <w:t xml:space="preserve"> замечательных людей, являющихся примерами служения Отчизне, исполнения патриотического долга, милосердия и сострадания.</w:t>
      </w:r>
    </w:p>
    <w:p w14:paraId="573E486C"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Расширять знания детей </w:t>
      </w:r>
      <w:proofErr w:type="gramStart"/>
      <w:r w:rsidRPr="003C0D90">
        <w:rPr>
          <w:rFonts w:ascii="Times New Roman" w:hAnsi="Times New Roman" w:cs="Times New Roman"/>
          <w:sz w:val="24"/>
          <w:szCs w:val="24"/>
        </w:rPr>
        <w:t>о  родном</w:t>
      </w:r>
      <w:proofErr w:type="gramEnd"/>
      <w:r w:rsidRPr="003C0D90">
        <w:rPr>
          <w:rFonts w:ascii="Times New Roman" w:hAnsi="Times New Roman" w:cs="Times New Roman"/>
          <w:sz w:val="24"/>
          <w:szCs w:val="24"/>
        </w:rPr>
        <w:t xml:space="preserve"> городе, районе, области. </w:t>
      </w:r>
    </w:p>
    <w:p w14:paraId="0B6D430F"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Знакомить </w:t>
      </w:r>
      <w:proofErr w:type="gramStart"/>
      <w:r w:rsidRPr="003C0D90">
        <w:rPr>
          <w:rFonts w:ascii="Times New Roman" w:hAnsi="Times New Roman" w:cs="Times New Roman"/>
          <w:sz w:val="24"/>
          <w:szCs w:val="24"/>
        </w:rPr>
        <w:t>с  гербом</w:t>
      </w:r>
      <w:proofErr w:type="gramEnd"/>
      <w:r w:rsidRPr="003C0D90">
        <w:rPr>
          <w:rFonts w:ascii="Times New Roman" w:hAnsi="Times New Roman" w:cs="Times New Roman"/>
          <w:sz w:val="24"/>
          <w:szCs w:val="24"/>
        </w:rPr>
        <w:t xml:space="preserve">, историей возникновения своего города и района, особенностями и достопримечательностями, историей и культурой. </w:t>
      </w:r>
    </w:p>
    <w:p w14:paraId="79B25888"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Ценности:</w:t>
      </w:r>
    </w:p>
    <w:p w14:paraId="49FB618D"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любовь к России, своему народу, своему краю, городу, району; </w:t>
      </w:r>
    </w:p>
    <w:p w14:paraId="4BDA39B6"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служение Отечеству. </w:t>
      </w:r>
    </w:p>
    <w:p w14:paraId="0DE4CCA4"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Воспитание ценностного отношения </w:t>
      </w:r>
      <w:proofErr w:type="gramStart"/>
      <w:r w:rsidRPr="003C0D90">
        <w:rPr>
          <w:rFonts w:ascii="Times New Roman" w:hAnsi="Times New Roman" w:cs="Times New Roman"/>
          <w:sz w:val="24"/>
          <w:szCs w:val="24"/>
        </w:rPr>
        <w:t>к  окружающему</w:t>
      </w:r>
      <w:proofErr w:type="gramEnd"/>
      <w:r w:rsidRPr="003C0D90">
        <w:rPr>
          <w:rFonts w:ascii="Times New Roman" w:hAnsi="Times New Roman" w:cs="Times New Roman"/>
          <w:sz w:val="24"/>
          <w:szCs w:val="24"/>
        </w:rPr>
        <w:t xml:space="preserve"> миру. </w:t>
      </w:r>
    </w:p>
    <w:p w14:paraId="1D8B7B09"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Задачи: </w:t>
      </w:r>
    </w:p>
    <w:p w14:paraId="0AFBB861"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Формировать представления </w:t>
      </w:r>
      <w:proofErr w:type="gramStart"/>
      <w:r w:rsidRPr="003C0D90">
        <w:rPr>
          <w:rFonts w:ascii="Times New Roman" w:hAnsi="Times New Roman" w:cs="Times New Roman"/>
          <w:sz w:val="24"/>
          <w:szCs w:val="24"/>
        </w:rPr>
        <w:t>о  заботливом</w:t>
      </w:r>
      <w:proofErr w:type="gramEnd"/>
      <w:r w:rsidRPr="003C0D90">
        <w:rPr>
          <w:rFonts w:ascii="Times New Roman" w:hAnsi="Times New Roman" w:cs="Times New Roman"/>
          <w:sz w:val="24"/>
          <w:szCs w:val="24"/>
        </w:rPr>
        <w:t xml:space="preserve"> и  грамотном взаимодействии человека с окружающим миром.</w:t>
      </w:r>
    </w:p>
    <w:p w14:paraId="75DD05E0"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Формировать опыт эмоционально-чувственного непосредственного взаимодействия с природой, экологически грамотного поведения в природе.</w:t>
      </w:r>
    </w:p>
    <w:p w14:paraId="3B375BC2"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Вырабатывать навыки позитивного взаимодействия </w:t>
      </w:r>
      <w:proofErr w:type="gramStart"/>
      <w:r w:rsidRPr="003C0D90">
        <w:rPr>
          <w:rFonts w:ascii="Times New Roman" w:hAnsi="Times New Roman" w:cs="Times New Roman"/>
          <w:sz w:val="24"/>
          <w:szCs w:val="24"/>
        </w:rPr>
        <w:t>с  природой</w:t>
      </w:r>
      <w:proofErr w:type="gramEnd"/>
      <w:r w:rsidRPr="003C0D90">
        <w:rPr>
          <w:rFonts w:ascii="Times New Roman" w:hAnsi="Times New Roman" w:cs="Times New Roman"/>
          <w:sz w:val="24"/>
          <w:szCs w:val="24"/>
        </w:rPr>
        <w:t xml:space="preserve">. </w:t>
      </w:r>
    </w:p>
    <w:p w14:paraId="55C80535"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Ценности:</w:t>
      </w:r>
    </w:p>
    <w:p w14:paraId="757C9306"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родная земля; </w:t>
      </w:r>
    </w:p>
    <w:p w14:paraId="4721460A"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природа; </w:t>
      </w:r>
    </w:p>
    <w:p w14:paraId="6288C705"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братья наши меньшие. </w:t>
      </w:r>
    </w:p>
    <w:p w14:paraId="3447FF68"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Воспитание ценностного отношения </w:t>
      </w:r>
      <w:proofErr w:type="gramStart"/>
      <w:r w:rsidRPr="003C0D90">
        <w:rPr>
          <w:rFonts w:ascii="Times New Roman" w:hAnsi="Times New Roman" w:cs="Times New Roman"/>
          <w:sz w:val="24"/>
          <w:szCs w:val="24"/>
        </w:rPr>
        <w:t>к  прекрасному</w:t>
      </w:r>
      <w:proofErr w:type="gramEnd"/>
      <w:r w:rsidRPr="003C0D90">
        <w:rPr>
          <w:rFonts w:ascii="Times New Roman" w:hAnsi="Times New Roman" w:cs="Times New Roman"/>
          <w:sz w:val="24"/>
          <w:szCs w:val="24"/>
        </w:rPr>
        <w:t>, формирование представлений об эстетических идеалах и  ценностях .</w:t>
      </w:r>
    </w:p>
    <w:p w14:paraId="491E0489"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Задачи:</w:t>
      </w:r>
    </w:p>
    <w:p w14:paraId="1FA0C7C0"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Учить видеть прекрасное </w:t>
      </w:r>
      <w:proofErr w:type="gramStart"/>
      <w:r w:rsidRPr="003C0D90">
        <w:rPr>
          <w:rFonts w:ascii="Times New Roman" w:hAnsi="Times New Roman" w:cs="Times New Roman"/>
          <w:sz w:val="24"/>
          <w:szCs w:val="24"/>
        </w:rPr>
        <w:t>в  поступках</w:t>
      </w:r>
      <w:proofErr w:type="gramEnd"/>
      <w:r w:rsidRPr="003C0D90">
        <w:rPr>
          <w:rFonts w:ascii="Times New Roman" w:hAnsi="Times New Roman" w:cs="Times New Roman"/>
          <w:sz w:val="24"/>
          <w:szCs w:val="24"/>
        </w:rPr>
        <w:t xml:space="preserve"> людей, окружающем мире.</w:t>
      </w:r>
    </w:p>
    <w:p w14:paraId="761BCB44"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Формировать первоначальный опыт самореализации в различных видах творческой деятельности; умение выражать себя в доступных видах и формах художественного творчества.</w:t>
      </w:r>
    </w:p>
    <w:p w14:paraId="2351EA96"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Формировать элементарные представления </w:t>
      </w:r>
      <w:proofErr w:type="gramStart"/>
      <w:r w:rsidRPr="003C0D90">
        <w:rPr>
          <w:rFonts w:ascii="Times New Roman" w:hAnsi="Times New Roman" w:cs="Times New Roman"/>
          <w:sz w:val="24"/>
          <w:szCs w:val="24"/>
        </w:rPr>
        <w:t>о  способах</w:t>
      </w:r>
      <w:proofErr w:type="gramEnd"/>
      <w:r w:rsidRPr="003C0D90">
        <w:rPr>
          <w:rFonts w:ascii="Times New Roman" w:hAnsi="Times New Roman" w:cs="Times New Roman"/>
          <w:sz w:val="24"/>
          <w:szCs w:val="24"/>
        </w:rPr>
        <w:t xml:space="preserve"> выражения внутреннего душевного состояния человека. </w:t>
      </w:r>
    </w:p>
    <w:p w14:paraId="18A15223"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Ценности:</w:t>
      </w:r>
    </w:p>
    <w:p w14:paraId="7FD8D3CA"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красота;</w:t>
      </w:r>
    </w:p>
    <w:p w14:paraId="3C41ECBC"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гармония; </w:t>
      </w:r>
    </w:p>
    <w:p w14:paraId="4823C7FB"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духовный мир человека. </w:t>
      </w:r>
    </w:p>
    <w:p w14:paraId="1FBBC04D"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Воспитание трудолюбия. </w:t>
      </w:r>
    </w:p>
    <w:p w14:paraId="00CD14D5"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Задачи: </w:t>
      </w:r>
    </w:p>
    <w:p w14:paraId="56A4CE19"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Формировать навыки сотрудничества, взаимодействия со сверстниками, старшими детьми, взрослыми.</w:t>
      </w:r>
    </w:p>
    <w:p w14:paraId="0B83810F"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Приобретать опыт участия в различных видах общественно полезной деятельности. </w:t>
      </w:r>
    </w:p>
    <w:p w14:paraId="4EFAD193"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Ценности:</w:t>
      </w:r>
    </w:p>
    <w:p w14:paraId="0746C5EE"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уважение к труду; </w:t>
      </w:r>
    </w:p>
    <w:p w14:paraId="4123E08D"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творчество и созидание;</w:t>
      </w:r>
    </w:p>
    <w:p w14:paraId="186A57B1"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стремление к познанию; </w:t>
      </w:r>
    </w:p>
    <w:p w14:paraId="42B2EC4E"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целеустремлённость и настойчивость;</w:t>
      </w:r>
    </w:p>
    <w:p w14:paraId="65203F5B"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бережливость; </w:t>
      </w:r>
    </w:p>
    <w:p w14:paraId="212B69CA"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трудолюбие.</w:t>
      </w:r>
    </w:p>
    <w:p w14:paraId="19863B28" w14:textId="77777777" w:rsidR="00D12347" w:rsidRPr="003C0D90" w:rsidRDefault="00D12347" w:rsidP="002F6FB1">
      <w:pPr>
        <w:tabs>
          <w:tab w:val="left" w:pos="119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lastRenderedPageBreak/>
        <w:t xml:space="preserve"> Все направления духовно-нравственного развития </w:t>
      </w:r>
      <w:proofErr w:type="gramStart"/>
      <w:r w:rsidRPr="003C0D90">
        <w:rPr>
          <w:rFonts w:ascii="Times New Roman" w:hAnsi="Times New Roman" w:cs="Times New Roman"/>
          <w:sz w:val="24"/>
          <w:szCs w:val="24"/>
        </w:rPr>
        <w:t>и  воспитания</w:t>
      </w:r>
      <w:proofErr w:type="gramEnd"/>
      <w:r w:rsidRPr="003C0D90">
        <w:rPr>
          <w:rFonts w:ascii="Times New Roman" w:hAnsi="Times New Roman" w:cs="Times New Roman"/>
          <w:sz w:val="24"/>
          <w:szCs w:val="24"/>
        </w:rPr>
        <w:t xml:space="preserve"> важны, дополняют друг друга и  обеспечивают развитие личности на основе отечественных нравственных и  кул</w:t>
      </w:r>
      <w:bookmarkEnd w:id="2"/>
      <w:bookmarkEnd w:id="3"/>
      <w:r w:rsidRPr="003C0D90">
        <w:rPr>
          <w:rFonts w:ascii="Times New Roman" w:hAnsi="Times New Roman" w:cs="Times New Roman"/>
          <w:sz w:val="24"/>
          <w:szCs w:val="24"/>
        </w:rPr>
        <w:t>ьтурных ценностей.</w:t>
      </w:r>
    </w:p>
    <w:p w14:paraId="4D984007" w14:textId="77777777" w:rsidR="00272769" w:rsidRPr="003C0D90" w:rsidRDefault="00272769" w:rsidP="002F6FB1">
      <w:pPr>
        <w:tabs>
          <w:tab w:val="left" w:pos="6080"/>
        </w:tabs>
        <w:spacing w:after="0" w:line="276" w:lineRule="auto"/>
        <w:rPr>
          <w:rFonts w:ascii="Times New Roman" w:hAnsi="Times New Roman" w:cs="Times New Roman"/>
          <w:b/>
          <w:sz w:val="24"/>
          <w:szCs w:val="24"/>
        </w:rPr>
      </w:pPr>
      <w:r w:rsidRPr="003C0D90">
        <w:rPr>
          <w:rFonts w:ascii="Times New Roman" w:hAnsi="Times New Roman" w:cs="Times New Roman"/>
          <w:b/>
          <w:sz w:val="24"/>
          <w:szCs w:val="24"/>
        </w:rPr>
        <w:t>Планируемые результаты освоения парциальной программы:</w:t>
      </w:r>
    </w:p>
    <w:p w14:paraId="64DD25DB" w14:textId="77777777" w:rsidR="00272769" w:rsidRPr="003C0D90" w:rsidRDefault="00272769" w:rsidP="002F6FB1">
      <w:pPr>
        <w:tabs>
          <w:tab w:val="left" w:pos="608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Усвоение детьми основных нравственных норм (что хорошо, а что плохо); приобретение добрых привычек и поступков.</w:t>
      </w:r>
    </w:p>
    <w:p w14:paraId="1302302F" w14:textId="77777777" w:rsidR="00272769" w:rsidRPr="003C0D90" w:rsidRDefault="00272769" w:rsidP="002F6FB1">
      <w:pPr>
        <w:tabs>
          <w:tab w:val="left" w:pos="608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Сформированные у детей представления о знаменитых личностях родного края. </w:t>
      </w:r>
    </w:p>
    <w:p w14:paraId="55FF2495" w14:textId="77777777" w:rsidR="00272769" w:rsidRPr="003C0D90" w:rsidRDefault="00272769" w:rsidP="002F6FB1">
      <w:pPr>
        <w:tabs>
          <w:tab w:val="left" w:pos="608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Осознание детьми </w:t>
      </w:r>
      <w:proofErr w:type="gramStart"/>
      <w:r w:rsidRPr="003C0D90">
        <w:rPr>
          <w:rFonts w:ascii="Times New Roman" w:hAnsi="Times New Roman" w:cs="Times New Roman"/>
          <w:sz w:val="24"/>
          <w:szCs w:val="24"/>
        </w:rPr>
        <w:t>и  родителями</w:t>
      </w:r>
      <w:proofErr w:type="gramEnd"/>
      <w:r w:rsidRPr="003C0D90">
        <w:rPr>
          <w:rFonts w:ascii="Times New Roman" w:hAnsi="Times New Roman" w:cs="Times New Roman"/>
          <w:sz w:val="24"/>
          <w:szCs w:val="24"/>
        </w:rPr>
        <w:t xml:space="preserve"> своей сопричастности к культурному наследию своего народа; осознание себя жителем своего района, города, гражданином своей страны, патриотом. </w:t>
      </w:r>
    </w:p>
    <w:p w14:paraId="382B5A18" w14:textId="77777777" w:rsidR="00272769" w:rsidRPr="003C0D90" w:rsidRDefault="00272769" w:rsidP="002F6FB1">
      <w:pPr>
        <w:tabs>
          <w:tab w:val="left" w:pos="608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Проявление </w:t>
      </w:r>
      <w:proofErr w:type="gramStart"/>
      <w:r w:rsidRPr="003C0D90">
        <w:rPr>
          <w:rFonts w:ascii="Times New Roman" w:hAnsi="Times New Roman" w:cs="Times New Roman"/>
          <w:sz w:val="24"/>
          <w:szCs w:val="24"/>
        </w:rPr>
        <w:t>у  детей</w:t>
      </w:r>
      <w:proofErr w:type="gramEnd"/>
      <w:r w:rsidRPr="003C0D90">
        <w:rPr>
          <w:rFonts w:ascii="Times New Roman" w:hAnsi="Times New Roman" w:cs="Times New Roman"/>
          <w:sz w:val="24"/>
          <w:szCs w:val="24"/>
        </w:rPr>
        <w:t xml:space="preserve"> основных добродетелей: сострадания, послушания, милосердия, уважения к старшим, почитания родителей, ответственности за свои дела и поступки; направленность и открытость к добру.</w:t>
      </w:r>
    </w:p>
    <w:p w14:paraId="722C2F1F" w14:textId="77777777" w:rsidR="00272769" w:rsidRPr="003C0D90" w:rsidRDefault="00272769" w:rsidP="002F6FB1">
      <w:pPr>
        <w:tabs>
          <w:tab w:val="left" w:pos="608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Сформированные умения размышлять на духовно-нравственные темы на основе изученного материала, высказывать свои суждения </w:t>
      </w:r>
      <w:proofErr w:type="gramStart"/>
      <w:r w:rsidRPr="003C0D90">
        <w:rPr>
          <w:rFonts w:ascii="Times New Roman" w:hAnsi="Times New Roman" w:cs="Times New Roman"/>
          <w:sz w:val="24"/>
          <w:szCs w:val="24"/>
        </w:rPr>
        <w:t>о  содержании</w:t>
      </w:r>
      <w:proofErr w:type="gramEnd"/>
      <w:r w:rsidRPr="003C0D90">
        <w:rPr>
          <w:rFonts w:ascii="Times New Roman" w:hAnsi="Times New Roman" w:cs="Times New Roman"/>
          <w:sz w:val="24"/>
          <w:szCs w:val="24"/>
        </w:rPr>
        <w:t xml:space="preserve"> полученной информации (книги, иллюстрации, видеоматериалы и др.). </w:t>
      </w:r>
    </w:p>
    <w:p w14:paraId="2418A163" w14:textId="77777777" w:rsidR="00272769" w:rsidRPr="003C0D90" w:rsidRDefault="00272769" w:rsidP="002F6FB1">
      <w:pPr>
        <w:tabs>
          <w:tab w:val="left" w:pos="608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Развитие </w:t>
      </w:r>
      <w:proofErr w:type="gramStart"/>
      <w:r w:rsidRPr="003C0D90">
        <w:rPr>
          <w:rFonts w:ascii="Times New Roman" w:hAnsi="Times New Roman" w:cs="Times New Roman"/>
          <w:sz w:val="24"/>
          <w:szCs w:val="24"/>
        </w:rPr>
        <w:t>у  детей</w:t>
      </w:r>
      <w:proofErr w:type="gramEnd"/>
      <w:r w:rsidRPr="003C0D90">
        <w:rPr>
          <w:rFonts w:ascii="Times New Roman" w:hAnsi="Times New Roman" w:cs="Times New Roman"/>
          <w:sz w:val="24"/>
          <w:szCs w:val="24"/>
        </w:rPr>
        <w:t xml:space="preserve"> потребности в  познании, желания видеть и чувствовать красоту в поступках людей разных поколений. </w:t>
      </w:r>
    </w:p>
    <w:p w14:paraId="5FF426CF" w14:textId="77777777" w:rsidR="00272769" w:rsidRPr="003C0D90" w:rsidRDefault="00272769" w:rsidP="002F6FB1">
      <w:pPr>
        <w:tabs>
          <w:tab w:val="left" w:pos="608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Проявление бережного и гуманного отношения к окружающему миру: растениям, животным, человеку. </w:t>
      </w:r>
    </w:p>
    <w:p w14:paraId="3481B6DB" w14:textId="77777777" w:rsidR="00272769" w:rsidRPr="003C0D90" w:rsidRDefault="00272769" w:rsidP="002F6FB1">
      <w:pPr>
        <w:tabs>
          <w:tab w:val="left" w:pos="608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Сформированное уважительное отношение к людям, их достижениям и поступкам; активное стремление к творческому самовыражению.</w:t>
      </w:r>
    </w:p>
    <w:p w14:paraId="6F50B95C" w14:textId="270E2F3F" w:rsidR="000E1E29" w:rsidRPr="003C0D90" w:rsidRDefault="00272769" w:rsidP="00630A1C">
      <w:pPr>
        <w:tabs>
          <w:tab w:val="left" w:pos="608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 xml:space="preserve"> · Активное участие детей </w:t>
      </w:r>
      <w:r w:rsidR="00630A1C" w:rsidRPr="003C0D90">
        <w:rPr>
          <w:rFonts w:ascii="Times New Roman" w:hAnsi="Times New Roman" w:cs="Times New Roman"/>
          <w:sz w:val="24"/>
          <w:szCs w:val="24"/>
        </w:rPr>
        <w:t>и родителей</w:t>
      </w:r>
      <w:r w:rsidR="005332C9">
        <w:rPr>
          <w:rFonts w:ascii="Times New Roman" w:hAnsi="Times New Roman" w:cs="Times New Roman"/>
          <w:sz w:val="24"/>
          <w:szCs w:val="24"/>
        </w:rPr>
        <w:t xml:space="preserve"> </w:t>
      </w:r>
      <w:r w:rsidR="00630A1C" w:rsidRPr="003C0D90">
        <w:rPr>
          <w:rFonts w:ascii="Times New Roman" w:hAnsi="Times New Roman" w:cs="Times New Roman"/>
          <w:sz w:val="24"/>
          <w:szCs w:val="24"/>
        </w:rPr>
        <w:t>в проектной</w:t>
      </w:r>
      <w:r w:rsidRPr="003C0D90">
        <w:rPr>
          <w:rFonts w:ascii="Times New Roman" w:hAnsi="Times New Roman" w:cs="Times New Roman"/>
          <w:sz w:val="24"/>
          <w:szCs w:val="24"/>
        </w:rPr>
        <w:t xml:space="preserve"> деятельности, праздниках, мероприятиях и т.д.</w:t>
      </w:r>
      <w:r w:rsidR="00D12347" w:rsidRPr="003C0D90">
        <w:rPr>
          <w:rFonts w:ascii="Times New Roman" w:hAnsi="Times New Roman" w:cs="Times New Roman"/>
          <w:sz w:val="24"/>
          <w:szCs w:val="24"/>
        </w:rPr>
        <w:tab/>
      </w:r>
    </w:p>
    <w:p w14:paraId="06E3FB68" w14:textId="77777777" w:rsidR="000E1E29" w:rsidRPr="00630A1C" w:rsidRDefault="000E1E29" w:rsidP="002F6FB1">
      <w:pPr>
        <w:tabs>
          <w:tab w:val="left" w:pos="284"/>
        </w:tabs>
        <w:spacing w:after="0" w:line="276" w:lineRule="auto"/>
        <w:rPr>
          <w:rFonts w:ascii="Times New Roman" w:hAnsi="Times New Roman" w:cs="Times New Roman"/>
          <w:b/>
          <w:i/>
          <w:sz w:val="24"/>
          <w:szCs w:val="24"/>
        </w:rPr>
      </w:pPr>
      <w:r w:rsidRPr="00630A1C">
        <w:rPr>
          <w:rFonts w:ascii="Times New Roman" w:hAnsi="Times New Roman" w:cs="Times New Roman"/>
          <w:b/>
          <w:i/>
          <w:sz w:val="24"/>
          <w:szCs w:val="24"/>
        </w:rPr>
        <w:t>Программа «Здоровье», разработанная педагогами МДОУ «Детский сад № 183»</w:t>
      </w:r>
    </w:p>
    <w:p w14:paraId="7330775B" w14:textId="77777777" w:rsidR="000E1E29" w:rsidRPr="003C0D90" w:rsidRDefault="000E1E29" w:rsidP="002F6FB1">
      <w:pPr>
        <w:pStyle w:val="af6"/>
        <w:spacing w:line="276" w:lineRule="auto"/>
      </w:pPr>
      <w:r w:rsidRPr="003C0D90">
        <w:tab/>
        <w:t>Цель:</w:t>
      </w:r>
      <w:r w:rsidRPr="003C0D90">
        <w:rPr>
          <w:shd w:val="clear" w:color="auto" w:fill="FFFFFF"/>
        </w:rPr>
        <w:t xml:space="preserve"> это сохранение и укрепление здоровья детей, улучшение их двигательного статуса с учётом индивидуальных возможностей и способностей; формирование у родителей, педагогов, воспитанников ответственности в деле сохранения собственного здоровья,</w:t>
      </w:r>
      <w:r w:rsidRPr="003C0D90">
        <w:rPr>
          <w:rStyle w:val="apple-converted-space"/>
          <w:shd w:val="clear" w:color="auto" w:fill="FFFFFF"/>
        </w:rPr>
        <w:t> </w:t>
      </w:r>
      <w:r w:rsidRPr="003C0D90">
        <w:t>приобщение детей и родителей к здоровому образу жизни.</w:t>
      </w:r>
    </w:p>
    <w:p w14:paraId="255FCF34" w14:textId="77777777" w:rsidR="000E1E29" w:rsidRPr="003C0D90" w:rsidRDefault="000E1E29" w:rsidP="002F6FB1">
      <w:pPr>
        <w:pStyle w:val="af6"/>
        <w:spacing w:line="276" w:lineRule="auto"/>
      </w:pPr>
      <w:r w:rsidRPr="003C0D90">
        <w:t>Задачи:</w:t>
      </w:r>
    </w:p>
    <w:p w14:paraId="679CBC27" w14:textId="77777777" w:rsidR="000E1E29" w:rsidRPr="003C0D90" w:rsidRDefault="000E1E29" w:rsidP="002F6FB1">
      <w:pPr>
        <w:numPr>
          <w:ilvl w:val="0"/>
          <w:numId w:val="67"/>
        </w:numPr>
        <w:tabs>
          <w:tab w:val="clear" w:pos="1605"/>
          <w:tab w:val="num" w:pos="855"/>
        </w:tabs>
        <w:spacing w:after="0" w:line="276" w:lineRule="auto"/>
        <w:ind w:left="912" w:hanging="798"/>
        <w:rPr>
          <w:rFonts w:ascii="Times New Roman" w:hAnsi="Times New Roman" w:cs="Times New Roman"/>
          <w:sz w:val="24"/>
          <w:szCs w:val="24"/>
        </w:rPr>
      </w:pPr>
      <w:r w:rsidRPr="003C0D90">
        <w:rPr>
          <w:rFonts w:ascii="Times New Roman" w:hAnsi="Times New Roman" w:cs="Times New Roman"/>
          <w:sz w:val="24"/>
          <w:szCs w:val="24"/>
        </w:rPr>
        <w:t>обеспечить условия для физического и психологического благополучия участников воспитательно-образовательного процесса;</w:t>
      </w:r>
    </w:p>
    <w:p w14:paraId="02EB2234" w14:textId="77777777" w:rsidR="000E1E29" w:rsidRPr="003C0D90" w:rsidRDefault="000E1E29" w:rsidP="002F6FB1">
      <w:pPr>
        <w:numPr>
          <w:ilvl w:val="0"/>
          <w:numId w:val="67"/>
        </w:numPr>
        <w:tabs>
          <w:tab w:val="clear" w:pos="1605"/>
          <w:tab w:val="num" w:pos="855"/>
        </w:tabs>
        <w:spacing w:after="0" w:line="276" w:lineRule="auto"/>
        <w:ind w:left="912" w:hanging="798"/>
        <w:rPr>
          <w:rFonts w:ascii="Times New Roman" w:hAnsi="Times New Roman" w:cs="Times New Roman"/>
          <w:sz w:val="24"/>
          <w:szCs w:val="24"/>
        </w:rPr>
      </w:pPr>
      <w:r w:rsidRPr="003C0D90">
        <w:rPr>
          <w:rFonts w:ascii="Times New Roman" w:hAnsi="Times New Roman" w:cs="Times New Roman"/>
          <w:sz w:val="24"/>
          <w:szCs w:val="24"/>
        </w:rPr>
        <w:t>формировать доступные представления и знания о пользе занятий физическими упражнениями, об основных гигиенических требованиях и правилах;</w:t>
      </w:r>
    </w:p>
    <w:p w14:paraId="118BC5F0" w14:textId="77777777" w:rsidR="000E1E29" w:rsidRPr="003C0D90" w:rsidRDefault="000E1E29" w:rsidP="002F6FB1">
      <w:pPr>
        <w:numPr>
          <w:ilvl w:val="0"/>
          <w:numId w:val="67"/>
        </w:numPr>
        <w:tabs>
          <w:tab w:val="clear" w:pos="1605"/>
          <w:tab w:val="num" w:pos="855"/>
        </w:tabs>
        <w:spacing w:after="0" w:line="276" w:lineRule="auto"/>
        <w:ind w:left="912" w:hanging="798"/>
        <w:jc w:val="both"/>
        <w:rPr>
          <w:rFonts w:ascii="Times New Roman" w:hAnsi="Times New Roman" w:cs="Times New Roman"/>
          <w:sz w:val="24"/>
          <w:szCs w:val="24"/>
        </w:rPr>
      </w:pPr>
      <w:r w:rsidRPr="003C0D90">
        <w:rPr>
          <w:rFonts w:ascii="Times New Roman" w:hAnsi="Times New Roman" w:cs="Times New Roman"/>
          <w:sz w:val="24"/>
          <w:szCs w:val="24"/>
        </w:rPr>
        <w:t>реализовать системный подход в использовании всех средств и форм образовательной работы с дошкольниками для своевременного развития жизненно важных двигательных навыков и способностей детей;</w:t>
      </w:r>
    </w:p>
    <w:p w14:paraId="3A353FA3" w14:textId="77777777" w:rsidR="000E1E29" w:rsidRPr="003C0D90" w:rsidRDefault="000E1E29" w:rsidP="002F6FB1">
      <w:pPr>
        <w:numPr>
          <w:ilvl w:val="0"/>
          <w:numId w:val="67"/>
        </w:numPr>
        <w:tabs>
          <w:tab w:val="clear" w:pos="1605"/>
          <w:tab w:val="num" w:pos="855"/>
        </w:tabs>
        <w:spacing w:after="0" w:line="276" w:lineRule="auto"/>
        <w:ind w:left="912" w:hanging="798"/>
        <w:rPr>
          <w:rFonts w:ascii="Times New Roman" w:hAnsi="Times New Roman" w:cs="Times New Roman"/>
          <w:sz w:val="24"/>
          <w:szCs w:val="24"/>
        </w:rPr>
      </w:pPr>
      <w:r w:rsidRPr="003C0D90">
        <w:rPr>
          <w:rFonts w:ascii="Times New Roman" w:hAnsi="Times New Roman" w:cs="Times New Roman"/>
          <w:sz w:val="24"/>
          <w:szCs w:val="24"/>
        </w:rPr>
        <w:t>формировать основы безопасности жизнедеятельности;</w:t>
      </w:r>
    </w:p>
    <w:p w14:paraId="27D72A95" w14:textId="77777777" w:rsidR="000E1E29" w:rsidRPr="003C0D90" w:rsidRDefault="000E1E29" w:rsidP="002F6FB1">
      <w:pPr>
        <w:tabs>
          <w:tab w:val="left" w:pos="1030"/>
        </w:tabs>
        <w:spacing w:after="0" w:line="276" w:lineRule="auto"/>
        <w:rPr>
          <w:rFonts w:ascii="Times New Roman" w:hAnsi="Times New Roman" w:cs="Times New Roman"/>
          <w:sz w:val="24"/>
          <w:szCs w:val="24"/>
        </w:rPr>
      </w:pPr>
      <w:r w:rsidRPr="003C0D90">
        <w:rPr>
          <w:rFonts w:ascii="Times New Roman" w:hAnsi="Times New Roman" w:cs="Times New Roman"/>
          <w:sz w:val="24"/>
          <w:szCs w:val="24"/>
        </w:rPr>
        <w:t>оказывать всестороннюю помощь семье в обеспечении здоровья детей и приобщению их к здоровому образу жизни.</w:t>
      </w:r>
    </w:p>
    <w:p w14:paraId="04894BDB" w14:textId="77777777" w:rsidR="000E1E29" w:rsidRPr="003C0D90" w:rsidRDefault="000E1E29" w:rsidP="002F6FB1">
      <w:pPr>
        <w:tabs>
          <w:tab w:val="left" w:pos="6080"/>
        </w:tabs>
        <w:spacing w:after="0" w:line="276" w:lineRule="auto"/>
        <w:rPr>
          <w:rFonts w:ascii="Times New Roman" w:hAnsi="Times New Roman" w:cs="Times New Roman"/>
          <w:b/>
          <w:sz w:val="24"/>
          <w:szCs w:val="24"/>
        </w:rPr>
      </w:pPr>
      <w:r w:rsidRPr="003C0D90">
        <w:rPr>
          <w:rFonts w:ascii="Times New Roman" w:hAnsi="Times New Roman" w:cs="Times New Roman"/>
          <w:b/>
          <w:sz w:val="24"/>
          <w:szCs w:val="24"/>
        </w:rPr>
        <w:t>Планируемые результаты освоения парциальной программы:</w:t>
      </w:r>
    </w:p>
    <w:p w14:paraId="222FCD1A" w14:textId="77777777" w:rsidR="000E1E29" w:rsidRPr="003C0D90" w:rsidRDefault="000E1E29"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Использование целостной системы образования, оздоровления, психолого-педагогического сопровождения, основанной на классических образцах и педагогических инновациях как ориентация на успех, высокую эмоциональную насыщенность занятий, </w:t>
      </w:r>
      <w:r w:rsidRPr="003C0D90">
        <w:rPr>
          <w:rFonts w:ascii="Times New Roman" w:hAnsi="Times New Roman" w:cs="Times New Roman"/>
          <w:sz w:val="24"/>
          <w:szCs w:val="24"/>
        </w:rPr>
        <w:lastRenderedPageBreak/>
        <w:t>постоянную опору на индивидуальные особенности и возможности каждого ребенка, осознанное отношение к своему здоровью и здоровому образу жизни, использование доступных средств для его укрепления, стремления к расширению двигательного опыта способствуют гармоничному физическому развитию детей дошкольного возраста.</w:t>
      </w:r>
    </w:p>
    <w:p w14:paraId="1EDC2F4C" w14:textId="77777777" w:rsidR="000E1E29" w:rsidRPr="003C0D90" w:rsidRDefault="000E1E29" w:rsidP="002F6FB1">
      <w:pPr>
        <w:spacing w:line="276" w:lineRule="auto"/>
        <w:rPr>
          <w:rFonts w:ascii="Times New Roman" w:hAnsi="Times New Roman" w:cs="Times New Roman"/>
          <w:sz w:val="24"/>
          <w:szCs w:val="24"/>
        </w:rPr>
      </w:pPr>
      <w:r w:rsidRPr="00630A1C">
        <w:rPr>
          <w:rFonts w:ascii="Times New Roman" w:hAnsi="Times New Roman" w:cs="Times New Roman"/>
          <w:b/>
          <w:i/>
          <w:sz w:val="24"/>
          <w:szCs w:val="24"/>
        </w:rPr>
        <w:t xml:space="preserve">Формирование культурно-гигиенических навыков </w:t>
      </w:r>
      <w:r w:rsidR="002E63DE" w:rsidRPr="00630A1C">
        <w:rPr>
          <w:rFonts w:ascii="Times New Roman" w:hAnsi="Times New Roman" w:cs="Times New Roman"/>
          <w:b/>
          <w:i/>
          <w:sz w:val="24"/>
          <w:szCs w:val="24"/>
        </w:rPr>
        <w:t xml:space="preserve">в соответствии со сложившимися в ДОУ </w:t>
      </w:r>
      <w:proofErr w:type="gramStart"/>
      <w:r w:rsidR="002E63DE" w:rsidRPr="00630A1C">
        <w:rPr>
          <w:rFonts w:ascii="Times New Roman" w:hAnsi="Times New Roman" w:cs="Times New Roman"/>
          <w:b/>
          <w:i/>
          <w:sz w:val="24"/>
          <w:szCs w:val="24"/>
        </w:rPr>
        <w:t>традициями</w:t>
      </w:r>
      <w:r w:rsidR="002E63DE" w:rsidRPr="003C0D90">
        <w:rPr>
          <w:rFonts w:ascii="Times New Roman" w:hAnsi="Times New Roman" w:cs="Times New Roman"/>
          <w:sz w:val="24"/>
          <w:szCs w:val="24"/>
        </w:rPr>
        <w:t>(</w:t>
      </w:r>
      <w:proofErr w:type="gramEnd"/>
      <w:r w:rsidR="002E63DE" w:rsidRPr="003C0D90">
        <w:rPr>
          <w:rFonts w:ascii="Times New Roman" w:hAnsi="Times New Roman" w:cs="Times New Roman"/>
          <w:sz w:val="24"/>
          <w:szCs w:val="24"/>
        </w:rPr>
        <w:t>направление социально-коммуникативное развитие, раздел – трудовое воспитание)</w:t>
      </w:r>
    </w:p>
    <w:p w14:paraId="000F29B7" w14:textId="4CB3AA24" w:rsidR="002E63DE" w:rsidRPr="003C0D90" w:rsidRDefault="002E63DE" w:rsidP="002F6FB1">
      <w:pPr>
        <w:widowControl w:val="0"/>
        <w:spacing w:line="276" w:lineRule="auto"/>
        <w:ind w:left="1" w:right="-20"/>
        <w:rPr>
          <w:rFonts w:ascii="Times New Roman" w:eastAsia="Times New Roman" w:hAnsi="Times New Roman" w:cs="Times New Roman"/>
          <w:iCs/>
          <w:sz w:val="24"/>
          <w:szCs w:val="24"/>
        </w:rPr>
      </w:pPr>
      <w:r w:rsidRPr="003C0D90">
        <w:rPr>
          <w:rFonts w:ascii="Times New Roman" w:eastAsia="Times New Roman" w:hAnsi="Times New Roman" w:cs="Times New Roman"/>
          <w:iCs/>
          <w:sz w:val="24"/>
          <w:szCs w:val="24"/>
        </w:rPr>
        <w:t>За</w:t>
      </w:r>
      <w:r w:rsidRPr="003C0D90">
        <w:rPr>
          <w:rFonts w:ascii="Times New Roman" w:eastAsia="Times New Roman" w:hAnsi="Times New Roman" w:cs="Times New Roman"/>
          <w:iCs/>
          <w:spacing w:val="1"/>
          <w:sz w:val="24"/>
          <w:szCs w:val="24"/>
        </w:rPr>
        <w:t>д</w:t>
      </w:r>
      <w:r w:rsidRPr="003C0D90">
        <w:rPr>
          <w:rFonts w:ascii="Times New Roman" w:eastAsia="Times New Roman" w:hAnsi="Times New Roman" w:cs="Times New Roman"/>
          <w:iCs/>
          <w:sz w:val="24"/>
          <w:szCs w:val="24"/>
        </w:rPr>
        <w:t>а</w:t>
      </w:r>
      <w:r w:rsidRPr="003C0D90">
        <w:rPr>
          <w:rFonts w:ascii="Times New Roman" w:eastAsia="Times New Roman" w:hAnsi="Times New Roman" w:cs="Times New Roman"/>
          <w:iCs/>
          <w:spacing w:val="1"/>
          <w:w w:val="99"/>
          <w:sz w:val="24"/>
          <w:szCs w:val="24"/>
        </w:rPr>
        <w:t>ч</w:t>
      </w:r>
      <w:r w:rsidRPr="003C0D90">
        <w:rPr>
          <w:rFonts w:ascii="Times New Roman" w:eastAsia="Times New Roman" w:hAnsi="Times New Roman" w:cs="Times New Roman"/>
          <w:iCs/>
          <w:sz w:val="24"/>
          <w:szCs w:val="24"/>
        </w:rPr>
        <w:t>и</w:t>
      </w:r>
      <w:r w:rsidR="005332C9">
        <w:rPr>
          <w:rFonts w:ascii="Times New Roman" w:eastAsia="Times New Roman" w:hAnsi="Times New Roman" w:cs="Times New Roman"/>
          <w:iCs/>
          <w:sz w:val="24"/>
          <w:szCs w:val="24"/>
        </w:rPr>
        <w:t xml:space="preserve"> </w:t>
      </w:r>
      <w:r w:rsidRPr="003C0D90">
        <w:rPr>
          <w:rFonts w:ascii="Times New Roman" w:eastAsia="Times New Roman" w:hAnsi="Times New Roman" w:cs="Times New Roman"/>
          <w:iCs/>
          <w:sz w:val="24"/>
          <w:szCs w:val="24"/>
        </w:rPr>
        <w:t>по</w:t>
      </w:r>
      <w:r w:rsidR="005332C9">
        <w:rPr>
          <w:rFonts w:ascii="Times New Roman" w:eastAsia="Times New Roman" w:hAnsi="Times New Roman" w:cs="Times New Roman"/>
          <w:iCs/>
          <w:sz w:val="24"/>
          <w:szCs w:val="24"/>
        </w:rPr>
        <w:t xml:space="preserve"> </w:t>
      </w:r>
      <w:r w:rsidRPr="003C0D90">
        <w:rPr>
          <w:rFonts w:ascii="Times New Roman" w:eastAsia="Times New Roman" w:hAnsi="Times New Roman" w:cs="Times New Roman"/>
          <w:iCs/>
          <w:sz w:val="24"/>
          <w:szCs w:val="24"/>
        </w:rPr>
        <w:t>формиро</w:t>
      </w:r>
      <w:r w:rsidRPr="003C0D90">
        <w:rPr>
          <w:rFonts w:ascii="Times New Roman" w:eastAsia="Times New Roman" w:hAnsi="Times New Roman" w:cs="Times New Roman"/>
          <w:iCs/>
          <w:w w:val="99"/>
          <w:sz w:val="24"/>
          <w:szCs w:val="24"/>
        </w:rPr>
        <w:t>в</w:t>
      </w:r>
      <w:r w:rsidRPr="003C0D90">
        <w:rPr>
          <w:rFonts w:ascii="Times New Roman" w:eastAsia="Times New Roman" w:hAnsi="Times New Roman" w:cs="Times New Roman"/>
          <w:iCs/>
          <w:spacing w:val="-3"/>
          <w:sz w:val="24"/>
          <w:szCs w:val="24"/>
        </w:rPr>
        <w:t>а</w:t>
      </w:r>
      <w:r w:rsidRPr="003C0D90">
        <w:rPr>
          <w:rFonts w:ascii="Times New Roman" w:eastAsia="Times New Roman" w:hAnsi="Times New Roman" w:cs="Times New Roman"/>
          <w:iCs/>
          <w:w w:val="99"/>
          <w:sz w:val="24"/>
          <w:szCs w:val="24"/>
        </w:rPr>
        <w:t>н</w:t>
      </w:r>
      <w:r w:rsidRPr="003C0D90">
        <w:rPr>
          <w:rFonts w:ascii="Times New Roman" w:eastAsia="Times New Roman" w:hAnsi="Times New Roman" w:cs="Times New Roman"/>
          <w:iCs/>
          <w:sz w:val="24"/>
          <w:szCs w:val="24"/>
        </w:rPr>
        <w:t>ию</w:t>
      </w:r>
      <w:r w:rsidR="005332C9">
        <w:rPr>
          <w:rFonts w:ascii="Times New Roman" w:eastAsia="Times New Roman" w:hAnsi="Times New Roman" w:cs="Times New Roman"/>
          <w:iCs/>
          <w:sz w:val="24"/>
          <w:szCs w:val="24"/>
        </w:rPr>
        <w:t xml:space="preserve"> </w:t>
      </w:r>
      <w:r w:rsidRPr="003C0D90">
        <w:rPr>
          <w:rFonts w:ascii="Times New Roman" w:eastAsia="Times New Roman" w:hAnsi="Times New Roman" w:cs="Times New Roman"/>
          <w:iCs/>
          <w:sz w:val="24"/>
          <w:szCs w:val="24"/>
        </w:rPr>
        <w:t>ку</w:t>
      </w:r>
      <w:r w:rsidRPr="003C0D90">
        <w:rPr>
          <w:rFonts w:ascii="Times New Roman" w:eastAsia="Times New Roman" w:hAnsi="Times New Roman" w:cs="Times New Roman"/>
          <w:iCs/>
          <w:spacing w:val="-1"/>
          <w:w w:val="99"/>
          <w:sz w:val="24"/>
          <w:szCs w:val="24"/>
        </w:rPr>
        <w:t>л</w:t>
      </w:r>
      <w:r w:rsidRPr="003C0D90">
        <w:rPr>
          <w:rFonts w:ascii="Times New Roman" w:eastAsia="Times New Roman" w:hAnsi="Times New Roman" w:cs="Times New Roman"/>
          <w:iCs/>
          <w:sz w:val="24"/>
          <w:szCs w:val="24"/>
        </w:rPr>
        <w:t>ь</w:t>
      </w:r>
      <w:r w:rsidRPr="003C0D90">
        <w:rPr>
          <w:rFonts w:ascii="Times New Roman" w:eastAsia="Times New Roman" w:hAnsi="Times New Roman" w:cs="Times New Roman"/>
          <w:iCs/>
          <w:w w:val="99"/>
          <w:sz w:val="24"/>
          <w:szCs w:val="24"/>
        </w:rPr>
        <w:t>т</w:t>
      </w:r>
      <w:r w:rsidRPr="003C0D90">
        <w:rPr>
          <w:rFonts w:ascii="Times New Roman" w:eastAsia="Times New Roman" w:hAnsi="Times New Roman" w:cs="Times New Roman"/>
          <w:iCs/>
          <w:spacing w:val="-1"/>
          <w:sz w:val="24"/>
          <w:szCs w:val="24"/>
        </w:rPr>
        <w:t>у</w:t>
      </w:r>
      <w:r w:rsidRPr="003C0D90">
        <w:rPr>
          <w:rFonts w:ascii="Times New Roman" w:eastAsia="Times New Roman" w:hAnsi="Times New Roman" w:cs="Times New Roman"/>
          <w:iCs/>
          <w:sz w:val="24"/>
          <w:szCs w:val="24"/>
        </w:rPr>
        <w:t>р</w:t>
      </w:r>
      <w:r w:rsidRPr="003C0D90">
        <w:rPr>
          <w:rFonts w:ascii="Times New Roman" w:eastAsia="Times New Roman" w:hAnsi="Times New Roman" w:cs="Times New Roman"/>
          <w:iCs/>
          <w:w w:val="99"/>
          <w:sz w:val="24"/>
          <w:szCs w:val="24"/>
        </w:rPr>
        <w:t>н</w:t>
      </w:r>
      <w:r w:rsidRPr="003C0D90">
        <w:rPr>
          <w:rFonts w:ascii="Times New Roman" w:eastAsia="Times New Roman" w:hAnsi="Times New Roman" w:cs="Times New Roman"/>
          <w:iCs/>
          <w:spacing w:val="1"/>
          <w:sz w:val="24"/>
          <w:szCs w:val="24"/>
        </w:rPr>
        <w:t>о</w:t>
      </w:r>
      <w:r w:rsidRPr="003C0D90">
        <w:rPr>
          <w:rFonts w:ascii="Times New Roman" w:eastAsia="Times New Roman" w:hAnsi="Times New Roman" w:cs="Times New Roman"/>
          <w:iCs/>
          <w:sz w:val="24"/>
          <w:szCs w:val="24"/>
        </w:rPr>
        <w:t>-</w:t>
      </w:r>
      <w:r w:rsidRPr="003C0D90">
        <w:rPr>
          <w:rFonts w:ascii="Times New Roman" w:eastAsia="Times New Roman" w:hAnsi="Times New Roman" w:cs="Times New Roman"/>
          <w:iCs/>
          <w:w w:val="99"/>
          <w:sz w:val="24"/>
          <w:szCs w:val="24"/>
        </w:rPr>
        <w:t>г</w:t>
      </w:r>
      <w:r w:rsidRPr="003C0D90">
        <w:rPr>
          <w:rFonts w:ascii="Times New Roman" w:eastAsia="Times New Roman" w:hAnsi="Times New Roman" w:cs="Times New Roman"/>
          <w:iCs/>
          <w:sz w:val="24"/>
          <w:szCs w:val="24"/>
        </w:rPr>
        <w:t>и</w:t>
      </w:r>
      <w:r w:rsidRPr="003C0D90">
        <w:rPr>
          <w:rFonts w:ascii="Times New Roman" w:eastAsia="Times New Roman" w:hAnsi="Times New Roman" w:cs="Times New Roman"/>
          <w:iCs/>
          <w:w w:val="99"/>
          <w:sz w:val="24"/>
          <w:szCs w:val="24"/>
        </w:rPr>
        <w:t>г</w:t>
      </w:r>
      <w:r w:rsidRPr="003C0D90">
        <w:rPr>
          <w:rFonts w:ascii="Times New Roman" w:eastAsia="Times New Roman" w:hAnsi="Times New Roman" w:cs="Times New Roman"/>
          <w:iCs/>
          <w:sz w:val="24"/>
          <w:szCs w:val="24"/>
        </w:rPr>
        <w:t>и</w:t>
      </w:r>
      <w:r w:rsidRPr="003C0D90">
        <w:rPr>
          <w:rFonts w:ascii="Times New Roman" w:eastAsia="Times New Roman" w:hAnsi="Times New Roman" w:cs="Times New Roman"/>
          <w:iCs/>
          <w:spacing w:val="-1"/>
          <w:sz w:val="24"/>
          <w:szCs w:val="24"/>
        </w:rPr>
        <w:t>е</w:t>
      </w:r>
      <w:r w:rsidRPr="003C0D90">
        <w:rPr>
          <w:rFonts w:ascii="Times New Roman" w:eastAsia="Times New Roman" w:hAnsi="Times New Roman" w:cs="Times New Roman"/>
          <w:iCs/>
          <w:w w:val="99"/>
          <w:sz w:val="24"/>
          <w:szCs w:val="24"/>
        </w:rPr>
        <w:t>н</w:t>
      </w:r>
      <w:r w:rsidRPr="003C0D90">
        <w:rPr>
          <w:rFonts w:ascii="Times New Roman" w:eastAsia="Times New Roman" w:hAnsi="Times New Roman" w:cs="Times New Roman"/>
          <w:iCs/>
          <w:sz w:val="24"/>
          <w:szCs w:val="24"/>
        </w:rPr>
        <w:t>и</w:t>
      </w:r>
      <w:r w:rsidRPr="003C0D90">
        <w:rPr>
          <w:rFonts w:ascii="Times New Roman" w:eastAsia="Times New Roman" w:hAnsi="Times New Roman" w:cs="Times New Roman"/>
          <w:iCs/>
          <w:spacing w:val="1"/>
          <w:w w:val="99"/>
          <w:sz w:val="24"/>
          <w:szCs w:val="24"/>
        </w:rPr>
        <w:t>ч</w:t>
      </w:r>
      <w:r w:rsidRPr="003C0D90">
        <w:rPr>
          <w:rFonts w:ascii="Times New Roman" w:eastAsia="Times New Roman" w:hAnsi="Times New Roman" w:cs="Times New Roman"/>
          <w:iCs/>
          <w:sz w:val="24"/>
          <w:szCs w:val="24"/>
        </w:rPr>
        <w:t>е</w:t>
      </w:r>
      <w:r w:rsidRPr="003C0D90">
        <w:rPr>
          <w:rFonts w:ascii="Times New Roman" w:eastAsia="Times New Roman" w:hAnsi="Times New Roman" w:cs="Times New Roman"/>
          <w:iCs/>
          <w:spacing w:val="-1"/>
          <w:sz w:val="24"/>
          <w:szCs w:val="24"/>
        </w:rPr>
        <w:t>с</w:t>
      </w:r>
      <w:r w:rsidRPr="003C0D90">
        <w:rPr>
          <w:rFonts w:ascii="Times New Roman" w:eastAsia="Times New Roman" w:hAnsi="Times New Roman" w:cs="Times New Roman"/>
          <w:iCs/>
          <w:sz w:val="24"/>
          <w:szCs w:val="24"/>
        </w:rPr>
        <w:t>ких</w:t>
      </w:r>
      <w:r w:rsidR="005332C9">
        <w:rPr>
          <w:rFonts w:ascii="Times New Roman" w:eastAsia="Times New Roman" w:hAnsi="Times New Roman" w:cs="Times New Roman"/>
          <w:iCs/>
          <w:sz w:val="24"/>
          <w:szCs w:val="24"/>
        </w:rPr>
        <w:t xml:space="preserve"> </w:t>
      </w:r>
      <w:r w:rsidRPr="003C0D90">
        <w:rPr>
          <w:rFonts w:ascii="Times New Roman" w:eastAsia="Times New Roman" w:hAnsi="Times New Roman" w:cs="Times New Roman"/>
          <w:iCs/>
          <w:w w:val="99"/>
          <w:sz w:val="24"/>
          <w:szCs w:val="24"/>
        </w:rPr>
        <w:t>н</w:t>
      </w:r>
      <w:r w:rsidRPr="003C0D90">
        <w:rPr>
          <w:rFonts w:ascii="Times New Roman" w:eastAsia="Times New Roman" w:hAnsi="Times New Roman" w:cs="Times New Roman"/>
          <w:iCs/>
          <w:sz w:val="24"/>
          <w:szCs w:val="24"/>
        </w:rPr>
        <w:t>ав</w:t>
      </w:r>
      <w:r w:rsidRPr="003C0D90">
        <w:rPr>
          <w:rFonts w:ascii="Times New Roman" w:eastAsia="Times New Roman" w:hAnsi="Times New Roman" w:cs="Times New Roman"/>
          <w:iCs/>
          <w:w w:val="99"/>
          <w:sz w:val="24"/>
          <w:szCs w:val="24"/>
        </w:rPr>
        <w:t>ы</w:t>
      </w:r>
      <w:r w:rsidRPr="003C0D90">
        <w:rPr>
          <w:rFonts w:ascii="Times New Roman" w:eastAsia="Times New Roman" w:hAnsi="Times New Roman" w:cs="Times New Roman"/>
          <w:iCs/>
          <w:sz w:val="24"/>
          <w:szCs w:val="24"/>
        </w:rPr>
        <w:t>ков:</w:t>
      </w:r>
    </w:p>
    <w:p w14:paraId="60C0004F" w14:textId="03D1D77A" w:rsidR="002E63DE" w:rsidRPr="003C0D90" w:rsidRDefault="002E63DE" w:rsidP="002F6FB1">
      <w:pPr>
        <w:widowControl w:val="0"/>
        <w:tabs>
          <w:tab w:val="left" w:pos="1908"/>
          <w:tab w:val="left" w:pos="4993"/>
          <w:tab w:val="left" w:pos="6275"/>
          <w:tab w:val="left" w:pos="7905"/>
          <w:tab w:val="left" w:pos="9002"/>
        </w:tabs>
        <w:spacing w:line="276" w:lineRule="auto"/>
        <w:ind w:left="1" w:right="81"/>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w:t>
      </w:r>
      <w:r w:rsidR="005332C9">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z w:val="24"/>
          <w:szCs w:val="24"/>
        </w:rPr>
        <w:t>рабо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w:t>
      </w:r>
      <w:r w:rsidR="005332C9">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z w:val="24"/>
          <w:szCs w:val="24"/>
        </w:rPr>
        <w:t>дош</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w:t>
      </w:r>
      <w:r w:rsidR="005332C9">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чрежд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ния</w:t>
      </w:r>
      <w:r w:rsidR="005332C9">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2"/>
          <w:sz w:val="24"/>
          <w:szCs w:val="24"/>
        </w:rPr>
        <w:t>я</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ся</w:t>
      </w:r>
      <w:r w:rsidR="005332C9">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z w:val="24"/>
          <w:szCs w:val="24"/>
        </w:rPr>
        <w:t>бол</w:t>
      </w:r>
      <w:r w:rsidRPr="003C0D90">
        <w:rPr>
          <w:rFonts w:ascii="Times New Roman" w:eastAsia="Times New Roman" w:hAnsi="Times New Roman" w:cs="Times New Roman"/>
          <w:spacing w:val="2"/>
          <w:sz w:val="24"/>
          <w:szCs w:val="24"/>
        </w:rPr>
        <w:t>ь</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ое</w:t>
      </w:r>
      <w:r w:rsidR="005332C9">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ма</w:t>
      </w:r>
      <w:r w:rsidRPr="003C0D90">
        <w:rPr>
          <w:rFonts w:ascii="Times New Roman" w:eastAsia="Times New Roman" w:hAnsi="Times New Roman" w:cs="Times New Roman"/>
          <w:spacing w:val="1"/>
          <w:sz w:val="24"/>
          <w:szCs w:val="24"/>
        </w:rPr>
        <w:t>ние</w:t>
      </w:r>
      <w:r w:rsidR="005332C9">
        <w:rPr>
          <w:rFonts w:ascii="Times New Roman" w:eastAsia="Times New Roman" w:hAnsi="Times New Roman" w:cs="Times New Roman"/>
          <w:spacing w:val="1"/>
          <w:sz w:val="24"/>
          <w:szCs w:val="24"/>
        </w:rPr>
        <w:t xml:space="preserve"> </w:t>
      </w:r>
      <w:r w:rsidRPr="003C0D90">
        <w:rPr>
          <w:rFonts w:ascii="Times New Roman" w:eastAsia="Times New Roman" w:hAnsi="Times New Roman" w:cs="Times New Roman"/>
          <w:sz w:val="24"/>
          <w:szCs w:val="24"/>
        </w:rPr>
        <w:t>воспи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ан</w:t>
      </w:r>
      <w:r w:rsidRPr="003C0D90">
        <w:rPr>
          <w:rFonts w:ascii="Times New Roman" w:eastAsia="Times New Roman" w:hAnsi="Times New Roman" w:cs="Times New Roman"/>
          <w:w w:val="99"/>
          <w:sz w:val="24"/>
          <w:szCs w:val="24"/>
        </w:rPr>
        <w:t>ию</w:t>
      </w:r>
      <w:r w:rsidR="005332C9">
        <w:rPr>
          <w:rFonts w:ascii="Times New Roman" w:eastAsia="Times New Roman" w:hAnsi="Times New Roman" w:cs="Times New Roman"/>
          <w:w w:val="99"/>
          <w:sz w:val="24"/>
          <w:szCs w:val="24"/>
        </w:rPr>
        <w:t xml:space="preserve"> </w:t>
      </w:r>
      <w:r w:rsidRPr="003C0D90">
        <w:rPr>
          <w:rFonts w:ascii="Times New Roman" w:eastAsia="Times New Roman" w:hAnsi="Times New Roman" w:cs="Times New Roman"/>
          <w:sz w:val="24"/>
          <w:szCs w:val="24"/>
        </w:rPr>
        <w:t>у 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гиг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ческ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z w:val="24"/>
          <w:szCs w:val="24"/>
        </w:rPr>
        <w:tab/>
        <w:t>навыков.</w:t>
      </w:r>
      <w:r w:rsidRPr="003C0D90">
        <w:rPr>
          <w:rFonts w:ascii="Times New Roman" w:eastAsia="Times New Roman" w:hAnsi="Times New Roman" w:cs="Times New Roman"/>
          <w:sz w:val="24"/>
          <w:szCs w:val="24"/>
        </w:rPr>
        <w:tab/>
        <w:t>Соде</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жан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z w:val="24"/>
          <w:szCs w:val="24"/>
        </w:rPr>
        <w:tab/>
        <w:t>рабо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 форм</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ров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ю</w:t>
      </w:r>
      <w:r w:rsidR="005332C9">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гиг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иче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sz w:val="24"/>
          <w:szCs w:val="24"/>
        </w:rPr>
        <w:t xml:space="preserve"> н</w:t>
      </w:r>
      <w:r w:rsidRPr="003C0D90">
        <w:rPr>
          <w:rFonts w:ascii="Times New Roman" w:eastAsia="Times New Roman" w:hAnsi="Times New Roman" w:cs="Times New Roman"/>
          <w:sz w:val="24"/>
          <w:szCs w:val="24"/>
        </w:rPr>
        <w:t>авыков вк</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ча</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005332C9">
        <w:rPr>
          <w:rFonts w:ascii="Times New Roman" w:eastAsia="Times New Roman" w:hAnsi="Times New Roman" w:cs="Times New Roman"/>
          <w:w w:val="99"/>
          <w:sz w:val="24"/>
          <w:szCs w:val="24"/>
        </w:rPr>
        <w:t xml:space="preserve"> </w:t>
      </w:r>
      <w:r w:rsidRPr="003C0D90">
        <w:rPr>
          <w:rFonts w:ascii="Times New Roman" w:eastAsia="Times New Roman" w:hAnsi="Times New Roman" w:cs="Times New Roman"/>
          <w:sz w:val="24"/>
          <w:szCs w:val="24"/>
        </w:rPr>
        <w:t>сле</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1"/>
          <w:w w:val="99"/>
          <w:sz w:val="24"/>
          <w:szCs w:val="24"/>
        </w:rPr>
        <w:t>щ</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 xml:space="preserve">е </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ада</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p>
    <w:p w14:paraId="40D8C4B2" w14:textId="77777777" w:rsidR="002E63DE" w:rsidRPr="003C0D90" w:rsidRDefault="002E63DE" w:rsidP="002F6FB1">
      <w:pPr>
        <w:widowControl w:val="0"/>
        <w:spacing w:line="276" w:lineRule="auto"/>
        <w:ind w:left="1" w:right="-58"/>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1.</w:t>
      </w:r>
      <w:proofErr w:type="gramStart"/>
      <w:r w:rsidRPr="003C0D90">
        <w:rPr>
          <w:rFonts w:ascii="Times New Roman" w:eastAsia="Times New Roman" w:hAnsi="Times New Roman" w:cs="Times New Roman"/>
          <w:sz w:val="24"/>
          <w:szCs w:val="24"/>
        </w:rPr>
        <w:t>Уч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тьво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пи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w w:val="99"/>
          <w:sz w:val="24"/>
          <w:szCs w:val="24"/>
        </w:rPr>
        <w:t>нни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од</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тр</w:t>
      </w:r>
      <w:r w:rsidRPr="003C0D90">
        <w:rPr>
          <w:rFonts w:ascii="Times New Roman" w:eastAsia="Times New Roman" w:hAnsi="Times New Roman" w:cs="Times New Roman"/>
          <w:w w:val="99"/>
          <w:sz w:val="24"/>
          <w:szCs w:val="24"/>
        </w:rPr>
        <w:t>о</w:t>
      </w:r>
      <w:r w:rsidRPr="003C0D90">
        <w:rPr>
          <w:rFonts w:ascii="Times New Roman" w:eastAsia="Times New Roman" w:hAnsi="Times New Roman" w:cs="Times New Roman"/>
          <w:sz w:val="24"/>
          <w:szCs w:val="24"/>
        </w:rPr>
        <w:t>лемвосп</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еля,</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емса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z w:val="24"/>
          <w:szCs w:val="24"/>
        </w:rPr>
        <w:t>омы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w w:val="99"/>
          <w:sz w:val="24"/>
          <w:szCs w:val="24"/>
        </w:rPr>
        <w:t>п</w:t>
      </w:r>
      <w:r w:rsidRPr="003C0D90">
        <w:rPr>
          <w:rFonts w:ascii="Times New Roman" w:eastAsia="Times New Roman" w:hAnsi="Times New Roman" w:cs="Times New Roman"/>
          <w:sz w:val="24"/>
          <w:szCs w:val="24"/>
        </w:rPr>
        <w:t>о</w:t>
      </w:r>
      <w:proofErr w:type="gramEnd"/>
      <w:r w:rsidRPr="003C0D90">
        <w:rPr>
          <w:rFonts w:ascii="Times New Roman" w:eastAsia="Times New Roman" w:hAnsi="Times New Roman" w:cs="Times New Roman"/>
          <w:sz w:val="24"/>
          <w:szCs w:val="24"/>
        </w:rPr>
        <w:t xml:space="preserve"> 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 xml:space="preserve">ре </w:t>
      </w:r>
      <w:proofErr w:type="spellStart"/>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ряз</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еред</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едо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хо</w:t>
      </w:r>
      <w:r w:rsidRPr="003C0D90">
        <w:rPr>
          <w:rFonts w:ascii="Times New Roman" w:eastAsia="Times New Roman" w:hAnsi="Times New Roman" w:cs="Times New Roman"/>
          <w:sz w:val="24"/>
          <w:szCs w:val="24"/>
        </w:rPr>
        <w:t>вы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ть</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лицои</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кил</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ым</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оло</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 1.Формировать</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ес </w:t>
      </w:r>
      <w:proofErr w:type="spellStart"/>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омощ</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еля</w:t>
      </w:r>
      <w:proofErr w:type="spellEnd"/>
      <w:r w:rsidRPr="003C0D90">
        <w:rPr>
          <w:rFonts w:ascii="Times New Roman" w:eastAsia="Times New Roman" w:hAnsi="Times New Roman" w:cs="Times New Roman"/>
          <w:spacing w:val="1"/>
          <w:sz w:val="24"/>
          <w:szCs w:val="24"/>
        </w:rPr>
        <w:t xml:space="preserve"> </w:t>
      </w:r>
      <w:proofErr w:type="spellStart"/>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вод</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бя</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орядо</w:t>
      </w:r>
      <w:r w:rsidRPr="003C0D90">
        <w:rPr>
          <w:rFonts w:ascii="Times New Roman" w:eastAsia="Times New Roman" w:hAnsi="Times New Roman" w:cs="Times New Roman"/>
          <w:spacing w:val="1"/>
          <w:sz w:val="24"/>
          <w:szCs w:val="24"/>
        </w:rPr>
        <w:t>к</w:t>
      </w:r>
      <w:proofErr w:type="spellEnd"/>
      <w:r w:rsidRPr="003C0D90">
        <w:rPr>
          <w:rFonts w:ascii="Times New Roman" w:eastAsia="Times New Roman" w:hAnsi="Times New Roman" w:cs="Times New Roman"/>
          <w:sz w:val="24"/>
          <w:szCs w:val="24"/>
        </w:rPr>
        <w:t>.</w:t>
      </w:r>
    </w:p>
    <w:p w14:paraId="56FEBAA7" w14:textId="77777777" w:rsidR="002E63DE" w:rsidRPr="003C0D90" w:rsidRDefault="002E63DE" w:rsidP="002F6FB1">
      <w:pPr>
        <w:widowControl w:val="0"/>
        <w:spacing w:line="276" w:lineRule="auto"/>
        <w:ind w:left="1" w:right="-55"/>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2.</w:t>
      </w:r>
      <w:proofErr w:type="gramStart"/>
      <w:r w:rsidRPr="003C0D90">
        <w:rPr>
          <w:rFonts w:ascii="Times New Roman" w:eastAsia="Times New Roman" w:hAnsi="Times New Roman" w:cs="Times New Roman"/>
          <w:sz w:val="24"/>
          <w:szCs w:val="24"/>
        </w:rPr>
        <w:t>Формировать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зова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ндив</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альными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редме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и(</w:t>
      </w:r>
      <w:proofErr w:type="gramEnd"/>
      <w:r w:rsidRPr="003C0D90">
        <w:rPr>
          <w:rFonts w:ascii="Times New Roman" w:eastAsia="Times New Roman" w:hAnsi="Times New Roman" w:cs="Times New Roman"/>
          <w:sz w:val="24"/>
          <w:szCs w:val="24"/>
        </w:rPr>
        <w:t>носовым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 xml:space="preserve">ом, </w:t>
      </w:r>
      <w:proofErr w:type="spellStart"/>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фет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олоте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ем,р</w:t>
      </w:r>
      <w:r w:rsidRPr="003C0D90">
        <w:rPr>
          <w:rFonts w:ascii="Times New Roman" w:eastAsia="Times New Roman" w:hAnsi="Times New Roman" w:cs="Times New Roman"/>
          <w:spacing w:val="-1"/>
          <w:sz w:val="24"/>
          <w:szCs w:val="24"/>
        </w:rPr>
        <w:t>ас</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еско</w:t>
      </w:r>
      <w:r w:rsidRPr="003C0D90">
        <w:rPr>
          <w:rFonts w:ascii="Times New Roman" w:eastAsia="Times New Roman" w:hAnsi="Times New Roman" w:cs="Times New Roman"/>
          <w:spacing w:val="1"/>
          <w:sz w:val="24"/>
          <w:szCs w:val="24"/>
        </w:rPr>
        <w:t>й</w:t>
      </w:r>
      <w:proofErr w:type="spellEnd"/>
      <w:r w:rsidRPr="003C0D90">
        <w:rPr>
          <w:rFonts w:ascii="Times New Roman" w:eastAsia="Times New Roman" w:hAnsi="Times New Roman" w:cs="Times New Roman"/>
          <w:sz w:val="24"/>
          <w:szCs w:val="24"/>
        </w:rPr>
        <w:t>, гор</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ом).</w:t>
      </w:r>
    </w:p>
    <w:p w14:paraId="054B7848" w14:textId="77777777" w:rsidR="002E63DE" w:rsidRPr="003C0D90" w:rsidRDefault="002E63DE" w:rsidP="002F6FB1">
      <w:pPr>
        <w:widowControl w:val="0"/>
        <w:spacing w:line="276" w:lineRule="auto"/>
        <w:ind w:left="1" w:right="-20"/>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3.</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 вр</w:t>
      </w:r>
      <w:r w:rsidRPr="003C0D90">
        <w:rPr>
          <w:rFonts w:ascii="Times New Roman" w:eastAsia="Times New Roman" w:hAnsi="Times New Roman" w:cs="Times New Roman"/>
          <w:spacing w:val="-1"/>
          <w:sz w:val="24"/>
          <w:szCs w:val="24"/>
        </w:rPr>
        <w:t>ем</w:t>
      </w:r>
      <w:r w:rsidRPr="003C0D90">
        <w:rPr>
          <w:rFonts w:ascii="Times New Roman" w:eastAsia="Times New Roman" w:hAnsi="Times New Roman" w:cs="Times New Roman"/>
          <w:sz w:val="24"/>
          <w:szCs w:val="24"/>
        </w:rPr>
        <w:t xml:space="preserve">я </w:t>
      </w:r>
      <w:proofErr w:type="spellStart"/>
      <w:r w:rsidRPr="003C0D90">
        <w:rPr>
          <w:rFonts w:ascii="Times New Roman" w:eastAsia="Times New Roman" w:hAnsi="Times New Roman" w:cs="Times New Roman"/>
          <w:sz w:val="24"/>
          <w:szCs w:val="24"/>
        </w:rPr>
        <w:t>еды</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ть</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овправил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z w:val="24"/>
          <w:szCs w:val="24"/>
        </w:rPr>
        <w:t>од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ржа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лож</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у</w:t>
      </w:r>
      <w:proofErr w:type="spellEnd"/>
      <w:r w:rsidRPr="003C0D90">
        <w:rPr>
          <w:rFonts w:ascii="Times New Roman" w:eastAsia="Times New Roman" w:hAnsi="Times New Roman" w:cs="Times New Roman"/>
          <w:sz w:val="24"/>
          <w:szCs w:val="24"/>
        </w:rPr>
        <w:t>.</w:t>
      </w:r>
    </w:p>
    <w:p w14:paraId="3B520CF1" w14:textId="77777777" w:rsidR="002E63DE" w:rsidRPr="003C0D90" w:rsidRDefault="002E63DE" w:rsidP="002F6FB1">
      <w:pPr>
        <w:widowControl w:val="0"/>
        <w:spacing w:line="276" w:lineRule="auto"/>
        <w:ind w:left="1" w:right="-54"/>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4.О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чатьво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пи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ков</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оряд</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z w:val="24"/>
          <w:szCs w:val="24"/>
        </w:rPr>
        <w:t>уодев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яира</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дев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я.П</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ебол</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ой</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омо</w:t>
      </w:r>
      <w:r w:rsidRPr="003C0D90">
        <w:rPr>
          <w:rFonts w:ascii="Times New Roman" w:eastAsia="Times New Roman" w:hAnsi="Times New Roman" w:cs="Times New Roman"/>
          <w:w w:val="99"/>
          <w:sz w:val="24"/>
          <w:szCs w:val="24"/>
        </w:rPr>
        <w:t>щи</w:t>
      </w:r>
      <w:r w:rsidRPr="003C0D90">
        <w:rPr>
          <w:rFonts w:ascii="Times New Roman" w:eastAsia="Times New Roman" w:hAnsi="Times New Roman" w:cs="Times New Roman"/>
          <w:sz w:val="24"/>
          <w:szCs w:val="24"/>
        </w:rPr>
        <w:t xml:space="preserve"> </w:t>
      </w:r>
      <w:proofErr w:type="spellStart"/>
      <w:proofErr w:type="gramStart"/>
      <w:r w:rsidRPr="003C0D90">
        <w:rPr>
          <w:rFonts w:ascii="Times New Roman" w:eastAsia="Times New Roman" w:hAnsi="Times New Roman" w:cs="Times New Roman"/>
          <w:sz w:val="24"/>
          <w:szCs w:val="24"/>
        </w:rPr>
        <w:t>вос</w:t>
      </w:r>
      <w:r w:rsidRPr="003C0D90">
        <w:rPr>
          <w:rFonts w:ascii="Times New Roman" w:eastAsia="Times New Roman" w:hAnsi="Times New Roman" w:cs="Times New Roman"/>
          <w:w w:val="99"/>
          <w:sz w:val="24"/>
          <w:szCs w:val="24"/>
        </w:rPr>
        <w:t>пи</w:t>
      </w:r>
      <w:r w:rsidRPr="003C0D90">
        <w:rPr>
          <w:rFonts w:ascii="Times New Roman" w:eastAsia="Times New Roman" w:hAnsi="Times New Roman" w:cs="Times New Roman"/>
          <w:sz w:val="24"/>
          <w:szCs w:val="24"/>
        </w:rPr>
        <w:t>тателяформ</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ров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pacing w:val="-1"/>
          <w:sz w:val="24"/>
          <w:szCs w:val="24"/>
        </w:rPr>
        <w:t>ме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есн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од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5"/>
          <w:sz w:val="24"/>
          <w:szCs w:val="24"/>
        </w:rPr>
        <w:t>б</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ь</w:t>
      </w:r>
      <w:proofErr w:type="spellEnd"/>
      <w:proofErr w:type="gramEnd"/>
      <w:r w:rsidRPr="003C0D90">
        <w:rPr>
          <w:rFonts w:ascii="Times New Roman" w:eastAsia="Times New Roman" w:hAnsi="Times New Roman" w:cs="Times New Roman"/>
          <w:sz w:val="24"/>
          <w:szCs w:val="24"/>
        </w:rPr>
        <w:t>.</w:t>
      </w:r>
    </w:p>
    <w:p w14:paraId="55C74886" w14:textId="77777777" w:rsidR="002E63DE" w:rsidRPr="003C0D90" w:rsidRDefault="002E63DE" w:rsidP="002F6FB1">
      <w:pPr>
        <w:widowControl w:val="0"/>
        <w:spacing w:line="276" w:lineRule="auto"/>
        <w:ind w:left="1" w:right="-59"/>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proofErr w:type="gramStart"/>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асс</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ги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4"/>
          <w:w w:val="99"/>
          <w:sz w:val="24"/>
          <w:szCs w:val="24"/>
        </w:rPr>
        <w:t>п</w:t>
      </w:r>
      <w:r w:rsidRPr="003C0D90">
        <w:rPr>
          <w:rFonts w:ascii="Times New Roman" w:eastAsia="Times New Roman" w:hAnsi="Times New Roman" w:cs="Times New Roman"/>
          <w:spacing w:val="-7"/>
          <w:sz w:val="24"/>
          <w:szCs w:val="24"/>
        </w:rPr>
        <w:t>у</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ыс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ежки</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ал</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3"/>
          <w:sz w:val="24"/>
          <w:szCs w:val="24"/>
        </w:rPr>
        <w:t>п</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ка</w:t>
      </w:r>
      <w:r w:rsidRPr="003C0D90">
        <w:rPr>
          <w:rFonts w:ascii="Times New Roman" w:eastAsia="Times New Roman" w:hAnsi="Times New Roman" w:cs="Times New Roman"/>
          <w:spacing w:val="2"/>
          <w:sz w:val="24"/>
          <w:szCs w:val="24"/>
        </w:rPr>
        <w:t>х</w:t>
      </w:r>
      <w:proofErr w:type="gramEnd"/>
      <w:r w:rsidRPr="003C0D90">
        <w:rPr>
          <w:rFonts w:ascii="Times New Roman" w:eastAsia="Times New Roman" w:hAnsi="Times New Roman" w:cs="Times New Roman"/>
          <w:sz w:val="24"/>
          <w:szCs w:val="24"/>
        </w:rPr>
        <w:t>);вопр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делен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оряд</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е ак</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 xml:space="preserve">о </w:t>
      </w:r>
      <w:proofErr w:type="spellStart"/>
      <w:r w:rsidRPr="003C0D90">
        <w:rPr>
          <w:rFonts w:ascii="Times New Roman" w:eastAsia="Times New Roman" w:hAnsi="Times New Roman" w:cs="Times New Roman"/>
          <w:sz w:val="24"/>
          <w:szCs w:val="24"/>
        </w:rPr>
        <w:t>складывать</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ю</w:t>
      </w:r>
      <w:proofErr w:type="spellEnd"/>
      <w:r w:rsidRPr="003C0D90">
        <w:rPr>
          <w:rFonts w:ascii="Times New Roman" w:eastAsia="Times New Roman" w:hAnsi="Times New Roman" w:cs="Times New Roman"/>
          <w:sz w:val="24"/>
          <w:szCs w:val="24"/>
        </w:rPr>
        <w:t xml:space="preserve"> одеж</w:t>
      </w:r>
      <w:r w:rsidRPr="003C0D90">
        <w:rPr>
          <w:rFonts w:ascii="Times New Roman" w:eastAsia="Times New Roman" w:hAnsi="Times New Roman" w:cs="Times New Roman"/>
          <w:spacing w:val="4"/>
          <w:sz w:val="24"/>
          <w:szCs w:val="24"/>
        </w:rPr>
        <w:t>д</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равил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 xml:space="preserve">о </w:t>
      </w:r>
      <w:proofErr w:type="spellStart"/>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адев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ьодеж</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уи</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pacing w:val="3"/>
          <w:sz w:val="24"/>
          <w:szCs w:val="24"/>
        </w:rPr>
        <w:t>б</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вь</w:t>
      </w:r>
      <w:proofErr w:type="spellEnd"/>
      <w:r w:rsidRPr="003C0D90">
        <w:rPr>
          <w:rFonts w:ascii="Times New Roman" w:eastAsia="Times New Roman" w:hAnsi="Times New Roman" w:cs="Times New Roman"/>
          <w:sz w:val="24"/>
          <w:szCs w:val="24"/>
        </w:rPr>
        <w:t>.</w:t>
      </w:r>
    </w:p>
    <w:p w14:paraId="593627C0" w14:textId="77777777" w:rsidR="002E63DE" w:rsidRPr="003C0D90" w:rsidRDefault="002E63DE" w:rsidP="002F6FB1">
      <w:pPr>
        <w:widowControl w:val="0"/>
        <w:spacing w:line="276" w:lineRule="auto"/>
        <w:ind w:left="1" w:right="-17"/>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5.</w:t>
      </w:r>
      <w:proofErr w:type="gramStart"/>
      <w:r w:rsidRPr="003C0D90">
        <w:rPr>
          <w:rFonts w:ascii="Times New Roman" w:eastAsia="Times New Roman" w:hAnsi="Times New Roman" w:cs="Times New Roman"/>
          <w:sz w:val="24"/>
          <w:szCs w:val="24"/>
        </w:rPr>
        <w:t>Формировать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1"/>
          <w:sz w:val="24"/>
          <w:szCs w:val="24"/>
        </w:rPr>
        <w:t>ык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еды:</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екро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б</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неп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лив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spacing w:val="2"/>
          <w:w w:val="99"/>
          <w:sz w:val="24"/>
          <w:szCs w:val="24"/>
        </w:rPr>
        <w:t>щ</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ереж</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w w:val="99"/>
          <w:sz w:val="24"/>
          <w:szCs w:val="24"/>
        </w:rPr>
        <w:t>пи</w:t>
      </w:r>
      <w:r w:rsidRPr="003C0D90">
        <w:rPr>
          <w:rFonts w:ascii="Times New Roman" w:eastAsia="Times New Roman" w:hAnsi="Times New Roman" w:cs="Times New Roman"/>
          <w:spacing w:val="2"/>
          <w:w w:val="99"/>
          <w:sz w:val="24"/>
          <w:szCs w:val="24"/>
        </w:rPr>
        <w:t>щ</w:t>
      </w:r>
      <w:r w:rsidRPr="003C0D90">
        <w:rPr>
          <w:rFonts w:ascii="Times New Roman" w:eastAsia="Times New Roman" w:hAnsi="Times New Roman" w:cs="Times New Roman"/>
          <w:sz w:val="24"/>
          <w:szCs w:val="24"/>
        </w:rPr>
        <w:t xml:space="preserve">ус </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акрытымртом,</w:t>
      </w:r>
      <w:r w:rsidRPr="003C0D90">
        <w:rPr>
          <w:rFonts w:ascii="Times New Roman" w:eastAsia="Times New Roman" w:hAnsi="Times New Roman" w:cs="Times New Roman"/>
          <w:spacing w:val="1"/>
          <w:w w:val="99"/>
          <w:sz w:val="24"/>
          <w:szCs w:val="24"/>
        </w:rPr>
        <w:t>пи</w:t>
      </w:r>
      <w:r w:rsidRPr="003C0D90">
        <w:rPr>
          <w:rFonts w:ascii="Times New Roman" w:eastAsia="Times New Roman" w:hAnsi="Times New Roman" w:cs="Times New Roman"/>
          <w:spacing w:val="2"/>
          <w:sz w:val="24"/>
          <w:szCs w:val="24"/>
        </w:rPr>
        <w:t>щ</w:t>
      </w:r>
      <w:r w:rsidRPr="003C0D90">
        <w:rPr>
          <w:rFonts w:ascii="Times New Roman" w:eastAsia="Times New Roman" w:hAnsi="Times New Roman" w:cs="Times New Roman"/>
          <w:sz w:val="24"/>
          <w:szCs w:val="24"/>
        </w:rPr>
        <w:t>убрать</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немно</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,ес</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бе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2"/>
          <w:w w:val="99"/>
          <w:sz w:val="24"/>
          <w:szCs w:val="24"/>
        </w:rPr>
        <w:t>ш</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w w:val="99"/>
          <w:sz w:val="24"/>
          <w:szCs w:val="24"/>
        </w:rPr>
        <w:t>о</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 xml:space="preserve"> дете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ьзов</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сяложко</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,вилк</w:t>
      </w:r>
      <w:r w:rsidRPr="003C0D90">
        <w:rPr>
          <w:rFonts w:ascii="Times New Roman" w:eastAsia="Times New Roman" w:hAnsi="Times New Roman" w:cs="Times New Roman"/>
          <w:spacing w:val="-1"/>
          <w:sz w:val="24"/>
          <w:szCs w:val="24"/>
        </w:rPr>
        <w:t>ой</w:t>
      </w:r>
      <w:r w:rsidRPr="003C0D90">
        <w:rPr>
          <w:rFonts w:ascii="Times New Roman" w:eastAsia="Times New Roman" w:hAnsi="Times New Roman" w:cs="Times New Roman"/>
          <w:sz w:val="24"/>
          <w:szCs w:val="24"/>
        </w:rPr>
        <w:t>,салфе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ко</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олоска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ееды, со</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3"/>
          <w:w w:val="99"/>
          <w:sz w:val="24"/>
          <w:szCs w:val="24"/>
        </w:rPr>
        <w:t>н</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юоса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2"/>
          <w:w w:val="99"/>
          <w:sz w:val="24"/>
          <w:szCs w:val="24"/>
        </w:rPr>
        <w:t>з</w:t>
      </w:r>
      <w:r w:rsidRPr="003C0D90">
        <w:rPr>
          <w:rFonts w:ascii="Times New Roman" w:eastAsia="Times New Roman" w:hAnsi="Times New Roman" w:cs="Times New Roman"/>
          <w:sz w:val="24"/>
          <w:szCs w:val="24"/>
        </w:rPr>
        <w:t>ас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олом,</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одя</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ола,</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адвигат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pacing w:val="-7"/>
          <w:sz w:val="24"/>
          <w:szCs w:val="24"/>
        </w:rPr>
        <w:t>у</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б</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одар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тьв</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рослы</w:t>
      </w:r>
      <w:r w:rsidRPr="003C0D90">
        <w:rPr>
          <w:rFonts w:ascii="Times New Roman" w:eastAsia="Times New Roman" w:hAnsi="Times New Roman" w:cs="Times New Roman"/>
          <w:spacing w:val="1"/>
          <w:sz w:val="24"/>
          <w:szCs w:val="24"/>
        </w:rPr>
        <w:t>х</w:t>
      </w:r>
      <w:proofErr w:type="spellEnd"/>
      <w:r w:rsidRPr="003C0D90">
        <w:rPr>
          <w:rFonts w:ascii="Times New Roman" w:eastAsia="Times New Roman" w:hAnsi="Times New Roman" w:cs="Times New Roman"/>
          <w:sz w:val="24"/>
          <w:szCs w:val="24"/>
        </w:rPr>
        <w:t>.</w:t>
      </w:r>
    </w:p>
    <w:p w14:paraId="0D9FE03F" w14:textId="77777777" w:rsidR="002E63DE" w:rsidRPr="003C0D90" w:rsidRDefault="002E63DE" w:rsidP="002F6FB1">
      <w:pPr>
        <w:spacing w:line="276" w:lineRule="auto"/>
        <w:rPr>
          <w:rFonts w:ascii="Times New Roman" w:hAnsi="Times New Roman" w:cs="Times New Roman"/>
          <w:sz w:val="24"/>
          <w:szCs w:val="24"/>
        </w:rPr>
      </w:pP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се</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овос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яио</w:t>
      </w:r>
      <w:r w:rsidRPr="003C0D90">
        <w:rPr>
          <w:rFonts w:ascii="Times New Roman" w:eastAsia="Times New Roman" w:hAnsi="Times New Roman" w:cs="Times New Roman"/>
          <w:spacing w:val="3"/>
          <w:sz w:val="24"/>
          <w:szCs w:val="24"/>
        </w:rPr>
        <w:t>б</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имосооб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ьвосп</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ам ра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ооб</w:t>
      </w:r>
      <w:r w:rsidRPr="003C0D90">
        <w:rPr>
          <w:rFonts w:ascii="Times New Roman" w:eastAsia="Times New Roman" w:hAnsi="Times New Roman" w:cs="Times New Roman"/>
          <w:w w:val="99"/>
          <w:sz w:val="24"/>
          <w:szCs w:val="24"/>
        </w:rPr>
        <w:t>р</w:t>
      </w:r>
      <w:r w:rsidRPr="003C0D90">
        <w:rPr>
          <w:rFonts w:ascii="Times New Roman" w:eastAsia="Times New Roman" w:hAnsi="Times New Roman" w:cs="Times New Roman"/>
          <w:sz w:val="24"/>
          <w:szCs w:val="24"/>
        </w:rPr>
        <w:t>аз</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z w:val="24"/>
          <w:szCs w:val="24"/>
        </w:rPr>
        <w:tab/>
        <w:t>св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z w:val="24"/>
          <w:szCs w:val="24"/>
        </w:rPr>
        <w:tab/>
        <w:t>о</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нии</w:t>
      </w:r>
      <w:r w:rsidRPr="003C0D90">
        <w:rPr>
          <w:rFonts w:ascii="Times New Roman" w:eastAsia="Times New Roman" w:hAnsi="Times New Roman" w:cs="Times New Roman"/>
          <w:sz w:val="24"/>
          <w:szCs w:val="24"/>
        </w:rPr>
        <w:tab/>
      </w:r>
      <w:proofErr w:type="spellStart"/>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z w:val="24"/>
          <w:szCs w:val="24"/>
        </w:rPr>
        <w:t>иг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в</w:t>
      </w:r>
      <w:proofErr w:type="spellEnd"/>
      <w:r w:rsidRPr="003C0D90">
        <w:rPr>
          <w:rFonts w:ascii="Times New Roman" w:eastAsia="Times New Roman" w:hAnsi="Times New Roman" w:cs="Times New Roman"/>
          <w:sz w:val="24"/>
          <w:szCs w:val="24"/>
        </w:rPr>
        <w:tab/>
        <w:t xml:space="preserve">для </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доров</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z w:val="24"/>
          <w:szCs w:val="24"/>
        </w:rPr>
        <w:tab/>
        <w:t xml:space="preserve">о </w:t>
      </w:r>
      <w:proofErr w:type="spellStart"/>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едо</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тел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ост</w:t>
      </w:r>
      <w:r w:rsidRPr="003C0D90">
        <w:rPr>
          <w:rFonts w:ascii="Times New Roman" w:eastAsia="Times New Roman" w:hAnsi="Times New Roman" w:cs="Times New Roman"/>
          <w:w w:val="99"/>
          <w:sz w:val="24"/>
          <w:szCs w:val="24"/>
        </w:rPr>
        <w:t>игиги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ск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рв</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режимедня</w:t>
      </w:r>
      <w:proofErr w:type="spellEnd"/>
    </w:p>
    <w:p w14:paraId="496A8F27" w14:textId="77777777" w:rsidR="002E63DE" w:rsidRPr="003C0D90" w:rsidRDefault="002E63DE" w:rsidP="002F6FB1">
      <w:pPr>
        <w:spacing w:after="0" w:line="276" w:lineRule="auto"/>
        <w:rPr>
          <w:rFonts w:ascii="Times New Roman" w:hAnsi="Times New Roman" w:cs="Times New Roman"/>
          <w:b/>
          <w:sz w:val="24"/>
          <w:szCs w:val="24"/>
        </w:rPr>
      </w:pPr>
      <w:r w:rsidRPr="003C0D90">
        <w:rPr>
          <w:rFonts w:ascii="Times New Roman" w:hAnsi="Times New Roman" w:cs="Times New Roman"/>
          <w:b/>
          <w:sz w:val="24"/>
          <w:szCs w:val="24"/>
        </w:rPr>
        <w:t xml:space="preserve">Планируемые результаты: </w:t>
      </w:r>
    </w:p>
    <w:p w14:paraId="1802A2D6" w14:textId="77777777" w:rsidR="002E63DE" w:rsidRPr="003C0D90" w:rsidRDefault="002E63DE" w:rsidP="002F6FB1">
      <w:pPr>
        <w:widowControl w:val="0"/>
        <w:spacing w:after="0" w:line="276" w:lineRule="auto"/>
        <w:ind w:right="3481"/>
        <w:rPr>
          <w:rFonts w:ascii="Times New Roman" w:eastAsia="Times New Roman" w:hAnsi="Times New Roman" w:cs="Times New Roman"/>
          <w:sz w:val="24"/>
          <w:szCs w:val="24"/>
        </w:rPr>
      </w:pPr>
      <w:r w:rsidRPr="003C0D90">
        <w:rPr>
          <w:rFonts w:ascii="Times New Roman" w:eastAsia="Times New Roman" w:hAnsi="Times New Roman" w:cs="Times New Roman"/>
          <w:b/>
          <w:sz w:val="24"/>
          <w:szCs w:val="24"/>
        </w:rPr>
        <w:t>Сфо</w:t>
      </w:r>
      <w:r w:rsidRPr="003C0D90">
        <w:rPr>
          <w:rFonts w:ascii="Times New Roman" w:eastAsia="Times New Roman" w:hAnsi="Times New Roman" w:cs="Times New Roman"/>
          <w:b/>
          <w:w w:val="99"/>
          <w:sz w:val="24"/>
          <w:szCs w:val="24"/>
        </w:rPr>
        <w:t>р</w:t>
      </w:r>
      <w:r w:rsidRPr="003C0D90">
        <w:rPr>
          <w:rFonts w:ascii="Times New Roman" w:eastAsia="Times New Roman" w:hAnsi="Times New Roman" w:cs="Times New Roman"/>
          <w:b/>
          <w:sz w:val="24"/>
          <w:szCs w:val="24"/>
        </w:rPr>
        <w:t>м</w:t>
      </w:r>
      <w:r w:rsidRPr="003C0D90">
        <w:rPr>
          <w:rFonts w:ascii="Times New Roman" w:eastAsia="Times New Roman" w:hAnsi="Times New Roman" w:cs="Times New Roman"/>
          <w:b/>
          <w:w w:val="99"/>
          <w:sz w:val="24"/>
          <w:szCs w:val="24"/>
        </w:rPr>
        <w:t>и</w:t>
      </w:r>
      <w:r w:rsidRPr="003C0D90">
        <w:rPr>
          <w:rFonts w:ascii="Times New Roman" w:eastAsia="Times New Roman" w:hAnsi="Times New Roman" w:cs="Times New Roman"/>
          <w:b/>
          <w:sz w:val="24"/>
          <w:szCs w:val="24"/>
        </w:rPr>
        <w:t>рова</w:t>
      </w:r>
      <w:r w:rsidRPr="003C0D90">
        <w:rPr>
          <w:rFonts w:ascii="Times New Roman" w:eastAsia="Times New Roman" w:hAnsi="Times New Roman" w:cs="Times New Roman"/>
          <w:b/>
          <w:w w:val="99"/>
          <w:sz w:val="24"/>
          <w:szCs w:val="24"/>
        </w:rPr>
        <w:t>н</w:t>
      </w:r>
      <w:r w:rsidRPr="003C0D90">
        <w:rPr>
          <w:rFonts w:ascii="Times New Roman" w:eastAsia="Times New Roman" w:hAnsi="Times New Roman" w:cs="Times New Roman"/>
          <w:b/>
          <w:spacing w:val="2"/>
          <w:w w:val="99"/>
          <w:sz w:val="24"/>
          <w:szCs w:val="24"/>
        </w:rPr>
        <w:t>н</w:t>
      </w:r>
      <w:r w:rsidRPr="003C0D90">
        <w:rPr>
          <w:rFonts w:ascii="Times New Roman" w:eastAsia="Times New Roman" w:hAnsi="Times New Roman" w:cs="Times New Roman"/>
          <w:b/>
          <w:sz w:val="24"/>
          <w:szCs w:val="24"/>
        </w:rPr>
        <w:t>ые</w:t>
      </w:r>
      <w:r w:rsidRPr="003C0D90">
        <w:rPr>
          <w:rFonts w:ascii="Times New Roman" w:eastAsia="Times New Roman" w:hAnsi="Times New Roman" w:cs="Times New Roman"/>
          <w:b/>
          <w:spacing w:val="-1"/>
          <w:sz w:val="24"/>
          <w:szCs w:val="24"/>
        </w:rPr>
        <w:t xml:space="preserve"> к</w:t>
      </w:r>
      <w:r w:rsidRPr="003C0D90">
        <w:rPr>
          <w:rFonts w:ascii="Times New Roman" w:eastAsia="Times New Roman" w:hAnsi="Times New Roman" w:cs="Times New Roman"/>
          <w:b/>
          <w:spacing w:val="-5"/>
          <w:sz w:val="24"/>
          <w:szCs w:val="24"/>
        </w:rPr>
        <w:t>у</w:t>
      </w:r>
      <w:r w:rsidRPr="003C0D90">
        <w:rPr>
          <w:rFonts w:ascii="Times New Roman" w:eastAsia="Times New Roman" w:hAnsi="Times New Roman" w:cs="Times New Roman"/>
          <w:b/>
          <w:spacing w:val="2"/>
          <w:sz w:val="24"/>
          <w:szCs w:val="24"/>
        </w:rPr>
        <w:t>л</w:t>
      </w:r>
      <w:r w:rsidRPr="003C0D90">
        <w:rPr>
          <w:rFonts w:ascii="Times New Roman" w:eastAsia="Times New Roman" w:hAnsi="Times New Roman" w:cs="Times New Roman"/>
          <w:b/>
          <w:sz w:val="24"/>
          <w:szCs w:val="24"/>
        </w:rPr>
        <w:t>ь</w:t>
      </w:r>
      <w:r w:rsidRPr="003C0D90">
        <w:rPr>
          <w:rFonts w:ascii="Times New Roman" w:eastAsia="Times New Roman" w:hAnsi="Times New Roman" w:cs="Times New Roman"/>
          <w:b/>
          <w:spacing w:val="3"/>
          <w:sz w:val="24"/>
          <w:szCs w:val="24"/>
        </w:rPr>
        <w:t>т</w:t>
      </w:r>
      <w:r w:rsidRPr="003C0D90">
        <w:rPr>
          <w:rFonts w:ascii="Times New Roman" w:eastAsia="Times New Roman" w:hAnsi="Times New Roman" w:cs="Times New Roman"/>
          <w:b/>
          <w:spacing w:val="-4"/>
          <w:sz w:val="24"/>
          <w:szCs w:val="24"/>
        </w:rPr>
        <w:t>у</w:t>
      </w:r>
      <w:r w:rsidRPr="003C0D90">
        <w:rPr>
          <w:rFonts w:ascii="Times New Roman" w:eastAsia="Times New Roman" w:hAnsi="Times New Roman" w:cs="Times New Roman"/>
          <w:b/>
          <w:sz w:val="24"/>
          <w:szCs w:val="24"/>
        </w:rPr>
        <w:t>р</w:t>
      </w:r>
      <w:r w:rsidRPr="003C0D90">
        <w:rPr>
          <w:rFonts w:ascii="Times New Roman" w:eastAsia="Times New Roman" w:hAnsi="Times New Roman" w:cs="Times New Roman"/>
          <w:b/>
          <w:w w:val="99"/>
          <w:sz w:val="24"/>
          <w:szCs w:val="24"/>
        </w:rPr>
        <w:t>н</w:t>
      </w:r>
      <w:r w:rsidRPr="003C0D90">
        <w:rPr>
          <w:rFonts w:ascii="Times New Roman" w:eastAsia="Times New Roman" w:hAnsi="Times New Roman" w:cs="Times New Roman"/>
          <w:b/>
          <w:spacing w:val="3"/>
          <w:sz w:val="24"/>
          <w:szCs w:val="24"/>
        </w:rPr>
        <w:t>о</w:t>
      </w:r>
      <w:r w:rsidRPr="003C0D90">
        <w:rPr>
          <w:rFonts w:ascii="Times New Roman" w:eastAsia="Times New Roman" w:hAnsi="Times New Roman" w:cs="Times New Roman"/>
          <w:b/>
          <w:w w:val="99"/>
          <w:sz w:val="24"/>
          <w:szCs w:val="24"/>
        </w:rPr>
        <w:t>-</w:t>
      </w:r>
      <w:r w:rsidRPr="003C0D90">
        <w:rPr>
          <w:rFonts w:ascii="Times New Roman" w:eastAsia="Times New Roman" w:hAnsi="Times New Roman" w:cs="Times New Roman"/>
          <w:b/>
          <w:sz w:val="24"/>
          <w:szCs w:val="24"/>
        </w:rPr>
        <w:t>гиг</w:t>
      </w:r>
      <w:r w:rsidRPr="003C0D90">
        <w:rPr>
          <w:rFonts w:ascii="Times New Roman" w:eastAsia="Times New Roman" w:hAnsi="Times New Roman" w:cs="Times New Roman"/>
          <w:b/>
          <w:spacing w:val="1"/>
          <w:sz w:val="24"/>
          <w:szCs w:val="24"/>
        </w:rPr>
        <w:t>и</w:t>
      </w:r>
      <w:r w:rsidRPr="003C0D90">
        <w:rPr>
          <w:rFonts w:ascii="Times New Roman" w:eastAsia="Times New Roman" w:hAnsi="Times New Roman" w:cs="Times New Roman"/>
          <w:b/>
          <w:sz w:val="24"/>
          <w:szCs w:val="24"/>
        </w:rPr>
        <w:t>ен</w:t>
      </w:r>
      <w:r w:rsidRPr="003C0D90">
        <w:rPr>
          <w:rFonts w:ascii="Times New Roman" w:eastAsia="Times New Roman" w:hAnsi="Times New Roman" w:cs="Times New Roman"/>
          <w:b/>
          <w:spacing w:val="1"/>
          <w:sz w:val="24"/>
          <w:szCs w:val="24"/>
        </w:rPr>
        <w:t>и</w:t>
      </w:r>
      <w:r w:rsidRPr="003C0D90">
        <w:rPr>
          <w:rFonts w:ascii="Times New Roman" w:eastAsia="Times New Roman" w:hAnsi="Times New Roman" w:cs="Times New Roman"/>
          <w:b/>
          <w:sz w:val="24"/>
          <w:szCs w:val="24"/>
        </w:rPr>
        <w:t>че</w:t>
      </w:r>
      <w:r w:rsidRPr="003C0D90">
        <w:rPr>
          <w:rFonts w:ascii="Times New Roman" w:eastAsia="Times New Roman" w:hAnsi="Times New Roman" w:cs="Times New Roman"/>
          <w:b/>
          <w:spacing w:val="-1"/>
          <w:sz w:val="24"/>
          <w:szCs w:val="24"/>
        </w:rPr>
        <w:t>с</w:t>
      </w:r>
      <w:r w:rsidRPr="003C0D90">
        <w:rPr>
          <w:rFonts w:ascii="Times New Roman" w:eastAsia="Times New Roman" w:hAnsi="Times New Roman" w:cs="Times New Roman"/>
          <w:b/>
          <w:sz w:val="24"/>
          <w:szCs w:val="24"/>
        </w:rPr>
        <w:t>к</w:t>
      </w:r>
      <w:r w:rsidRPr="003C0D90">
        <w:rPr>
          <w:rFonts w:ascii="Times New Roman" w:eastAsia="Times New Roman" w:hAnsi="Times New Roman" w:cs="Times New Roman"/>
          <w:b/>
          <w:spacing w:val="1"/>
          <w:sz w:val="24"/>
          <w:szCs w:val="24"/>
        </w:rPr>
        <w:t>и</w:t>
      </w:r>
      <w:r w:rsidRPr="003C0D90">
        <w:rPr>
          <w:rFonts w:ascii="Times New Roman" w:eastAsia="Times New Roman" w:hAnsi="Times New Roman" w:cs="Times New Roman"/>
          <w:b/>
          <w:sz w:val="24"/>
          <w:szCs w:val="24"/>
        </w:rPr>
        <w:t>е</w:t>
      </w:r>
      <w:r w:rsidRPr="003C0D90">
        <w:rPr>
          <w:rFonts w:ascii="Times New Roman" w:eastAsia="Times New Roman" w:hAnsi="Times New Roman" w:cs="Times New Roman"/>
          <w:b/>
          <w:spacing w:val="1"/>
          <w:sz w:val="24"/>
          <w:szCs w:val="24"/>
        </w:rPr>
        <w:t xml:space="preserve"> </w:t>
      </w:r>
      <w:proofErr w:type="spellStart"/>
      <w:proofErr w:type="gramStart"/>
      <w:r w:rsidRPr="003C0D90">
        <w:rPr>
          <w:rFonts w:ascii="Times New Roman" w:eastAsia="Times New Roman" w:hAnsi="Times New Roman" w:cs="Times New Roman"/>
          <w:b/>
          <w:spacing w:val="1"/>
          <w:sz w:val="24"/>
          <w:szCs w:val="24"/>
        </w:rPr>
        <w:t>н</w:t>
      </w:r>
      <w:r w:rsidRPr="003C0D90">
        <w:rPr>
          <w:rFonts w:ascii="Times New Roman" w:eastAsia="Times New Roman" w:hAnsi="Times New Roman" w:cs="Times New Roman"/>
          <w:b/>
          <w:sz w:val="24"/>
          <w:szCs w:val="24"/>
        </w:rPr>
        <w:t>авык</w:t>
      </w:r>
      <w:r w:rsidRPr="003C0D90">
        <w:rPr>
          <w:rFonts w:ascii="Times New Roman" w:eastAsia="Times New Roman" w:hAnsi="Times New Roman" w:cs="Times New Roman"/>
          <w:b/>
          <w:spacing w:val="1"/>
          <w:sz w:val="24"/>
          <w:szCs w:val="24"/>
        </w:rPr>
        <w:t>и</w:t>
      </w:r>
      <w:r w:rsidRPr="003C0D90">
        <w:rPr>
          <w:rFonts w:ascii="Times New Roman" w:eastAsia="Times New Roman" w:hAnsi="Times New Roman" w:cs="Times New Roman"/>
          <w:b/>
          <w:sz w:val="24"/>
          <w:szCs w:val="24"/>
        </w:rPr>
        <w:t>.</w:t>
      </w:r>
      <w:r w:rsidRPr="003C0D90">
        <w:rPr>
          <w:rFonts w:ascii="Times New Roman" w:eastAsia="Times New Roman" w:hAnsi="Times New Roman" w:cs="Times New Roman"/>
          <w:sz w:val="24"/>
          <w:szCs w:val="24"/>
          <w:u w:val="single"/>
        </w:rPr>
        <w:t>Кр</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тер</w:t>
      </w:r>
      <w:r w:rsidRPr="003C0D90">
        <w:rPr>
          <w:rFonts w:ascii="Times New Roman" w:eastAsia="Times New Roman" w:hAnsi="Times New Roman" w:cs="Times New Roman"/>
          <w:w w:val="99"/>
          <w:sz w:val="24"/>
          <w:szCs w:val="24"/>
          <w:u w:val="single"/>
        </w:rPr>
        <w:t>ии</w:t>
      </w:r>
      <w:r w:rsidRPr="003C0D90">
        <w:rPr>
          <w:rFonts w:ascii="Times New Roman" w:eastAsia="Times New Roman" w:hAnsi="Times New Roman" w:cs="Times New Roman"/>
          <w:sz w:val="24"/>
          <w:szCs w:val="24"/>
          <w:u w:val="single"/>
        </w:rPr>
        <w:t>о</w:t>
      </w:r>
      <w:r w:rsidRPr="003C0D90">
        <w:rPr>
          <w:rFonts w:ascii="Times New Roman" w:eastAsia="Times New Roman" w:hAnsi="Times New Roman" w:cs="Times New Roman"/>
          <w:w w:val="99"/>
          <w:sz w:val="24"/>
          <w:szCs w:val="24"/>
          <w:u w:val="single"/>
        </w:rPr>
        <w:t>п</w:t>
      </w:r>
      <w:r w:rsidRPr="003C0D90">
        <w:rPr>
          <w:rFonts w:ascii="Times New Roman" w:eastAsia="Times New Roman" w:hAnsi="Times New Roman" w:cs="Times New Roman"/>
          <w:sz w:val="24"/>
          <w:szCs w:val="24"/>
          <w:u w:val="single"/>
        </w:rPr>
        <w:t>ря</w:t>
      </w:r>
      <w:r w:rsidRPr="003C0D90">
        <w:rPr>
          <w:rFonts w:ascii="Times New Roman" w:eastAsia="Times New Roman" w:hAnsi="Times New Roman" w:cs="Times New Roman"/>
          <w:spacing w:val="-1"/>
          <w:sz w:val="24"/>
          <w:szCs w:val="24"/>
          <w:u w:val="single"/>
        </w:rPr>
        <w:t>т</w:t>
      </w:r>
      <w:r w:rsidRPr="003C0D90">
        <w:rPr>
          <w:rFonts w:ascii="Times New Roman" w:eastAsia="Times New Roman" w:hAnsi="Times New Roman" w:cs="Times New Roman"/>
          <w:w w:val="99"/>
          <w:sz w:val="24"/>
          <w:szCs w:val="24"/>
          <w:u w:val="single"/>
        </w:rPr>
        <w:t>н</w:t>
      </w:r>
      <w:r w:rsidRPr="003C0D90">
        <w:rPr>
          <w:rFonts w:ascii="Times New Roman" w:eastAsia="Times New Roman" w:hAnsi="Times New Roman" w:cs="Times New Roman"/>
          <w:sz w:val="24"/>
          <w:szCs w:val="24"/>
          <w:u w:val="single"/>
        </w:rPr>
        <w:t>о</w:t>
      </w:r>
      <w:r w:rsidRPr="003C0D90">
        <w:rPr>
          <w:rFonts w:ascii="Times New Roman" w:eastAsia="Times New Roman" w:hAnsi="Times New Roman" w:cs="Times New Roman"/>
          <w:w w:val="99"/>
          <w:sz w:val="24"/>
          <w:szCs w:val="24"/>
          <w:u w:val="single"/>
        </w:rPr>
        <w:t>й</w:t>
      </w:r>
      <w:proofErr w:type="spellEnd"/>
      <w:proofErr w:type="gramEnd"/>
      <w:r w:rsidRPr="003C0D90">
        <w:rPr>
          <w:rFonts w:ascii="Times New Roman" w:eastAsia="Times New Roman" w:hAnsi="Times New Roman" w:cs="Times New Roman"/>
          <w:spacing w:val="-1"/>
          <w:sz w:val="24"/>
          <w:szCs w:val="24"/>
          <w:u w:val="single"/>
        </w:rPr>
        <w:t xml:space="preserve"> </w:t>
      </w:r>
      <w:proofErr w:type="spellStart"/>
      <w:r w:rsidRPr="003C0D90">
        <w:rPr>
          <w:rFonts w:ascii="Times New Roman" w:eastAsia="Times New Roman" w:hAnsi="Times New Roman" w:cs="Times New Roman"/>
          <w:spacing w:val="-1"/>
          <w:sz w:val="24"/>
          <w:szCs w:val="24"/>
          <w:u w:val="single"/>
        </w:rPr>
        <w:t>е</w:t>
      </w:r>
      <w:r w:rsidRPr="003C0D90">
        <w:rPr>
          <w:rFonts w:ascii="Times New Roman" w:eastAsia="Times New Roman" w:hAnsi="Times New Roman" w:cs="Times New Roman"/>
          <w:spacing w:val="-2"/>
          <w:sz w:val="24"/>
          <w:szCs w:val="24"/>
          <w:u w:val="single"/>
        </w:rPr>
        <w:t>д</w:t>
      </w:r>
      <w:r w:rsidRPr="003C0D90">
        <w:rPr>
          <w:rFonts w:ascii="Times New Roman" w:eastAsia="Times New Roman" w:hAnsi="Times New Roman" w:cs="Times New Roman"/>
          <w:sz w:val="24"/>
          <w:szCs w:val="24"/>
          <w:u w:val="single"/>
        </w:rPr>
        <w:t>ывкл</w:t>
      </w:r>
      <w:r w:rsidRPr="003C0D90">
        <w:rPr>
          <w:rFonts w:ascii="Times New Roman" w:eastAsia="Times New Roman" w:hAnsi="Times New Roman" w:cs="Times New Roman"/>
          <w:spacing w:val="1"/>
          <w:sz w:val="24"/>
          <w:szCs w:val="24"/>
          <w:u w:val="single"/>
        </w:rPr>
        <w:t>ю</w:t>
      </w:r>
      <w:r w:rsidRPr="003C0D90">
        <w:rPr>
          <w:rFonts w:ascii="Times New Roman" w:eastAsia="Times New Roman" w:hAnsi="Times New Roman" w:cs="Times New Roman"/>
          <w:sz w:val="24"/>
          <w:szCs w:val="24"/>
          <w:u w:val="single"/>
        </w:rPr>
        <w:t>ч</w:t>
      </w:r>
      <w:r w:rsidRPr="003C0D90">
        <w:rPr>
          <w:rFonts w:ascii="Times New Roman" w:eastAsia="Times New Roman" w:hAnsi="Times New Roman" w:cs="Times New Roman"/>
          <w:spacing w:val="-1"/>
          <w:sz w:val="24"/>
          <w:szCs w:val="24"/>
          <w:u w:val="single"/>
        </w:rPr>
        <w:t>а</w:t>
      </w:r>
      <w:r w:rsidRPr="003C0D90">
        <w:rPr>
          <w:rFonts w:ascii="Times New Roman" w:eastAsia="Times New Roman" w:hAnsi="Times New Roman" w:cs="Times New Roman"/>
          <w:w w:val="99"/>
          <w:sz w:val="24"/>
          <w:szCs w:val="24"/>
          <w:u w:val="single"/>
        </w:rPr>
        <w:t>ют</w:t>
      </w:r>
      <w:r w:rsidRPr="003C0D90">
        <w:rPr>
          <w:rFonts w:ascii="Times New Roman" w:eastAsia="Times New Roman" w:hAnsi="Times New Roman" w:cs="Times New Roman"/>
          <w:spacing w:val="-3"/>
          <w:sz w:val="24"/>
          <w:szCs w:val="24"/>
          <w:u w:val="single"/>
        </w:rPr>
        <w:t>у</w:t>
      </w:r>
      <w:r w:rsidRPr="003C0D90">
        <w:rPr>
          <w:rFonts w:ascii="Times New Roman" w:eastAsia="Times New Roman" w:hAnsi="Times New Roman" w:cs="Times New Roman"/>
          <w:spacing w:val="-1"/>
          <w:sz w:val="24"/>
          <w:szCs w:val="24"/>
          <w:u w:val="single"/>
        </w:rPr>
        <w:t>ме</w:t>
      </w:r>
      <w:r w:rsidRPr="003C0D90">
        <w:rPr>
          <w:rFonts w:ascii="Times New Roman" w:eastAsia="Times New Roman" w:hAnsi="Times New Roman" w:cs="Times New Roman"/>
          <w:sz w:val="24"/>
          <w:szCs w:val="24"/>
          <w:u w:val="single"/>
        </w:rPr>
        <w:t>н</w:t>
      </w:r>
      <w:r w:rsidRPr="003C0D90">
        <w:rPr>
          <w:rFonts w:ascii="Times New Roman" w:eastAsia="Times New Roman" w:hAnsi="Times New Roman" w:cs="Times New Roman"/>
          <w:spacing w:val="1"/>
          <w:sz w:val="24"/>
          <w:szCs w:val="24"/>
          <w:u w:val="single"/>
        </w:rPr>
        <w:t>и</w:t>
      </w:r>
      <w:r w:rsidRPr="003C0D90">
        <w:rPr>
          <w:rFonts w:ascii="Times New Roman" w:eastAsia="Times New Roman" w:hAnsi="Times New Roman" w:cs="Times New Roman"/>
          <w:sz w:val="24"/>
          <w:szCs w:val="24"/>
          <w:u w:val="single"/>
        </w:rPr>
        <w:t>е</w:t>
      </w:r>
      <w:proofErr w:type="spellEnd"/>
      <w:r w:rsidRPr="003C0D90">
        <w:rPr>
          <w:rFonts w:ascii="Times New Roman" w:eastAsia="Times New Roman" w:hAnsi="Times New Roman" w:cs="Times New Roman"/>
          <w:sz w:val="24"/>
          <w:szCs w:val="24"/>
          <w:u w:val="single"/>
        </w:rPr>
        <w:t>:</w:t>
      </w:r>
    </w:p>
    <w:p w14:paraId="382DB326" w14:textId="77777777" w:rsidR="002E63DE" w:rsidRPr="003C0D90" w:rsidRDefault="002E63DE" w:rsidP="002F6FB1">
      <w:pPr>
        <w:widowControl w:val="0"/>
        <w:tabs>
          <w:tab w:val="left" w:pos="3828"/>
        </w:tabs>
        <w:spacing w:after="0" w:line="276" w:lineRule="auto"/>
        <w:ind w:left="1" w:right="1062"/>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ил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 xml:space="preserve">о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ользов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 xml:space="preserve">ться </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толовой</w:t>
      </w:r>
      <w:r w:rsidRPr="003C0D90">
        <w:rPr>
          <w:rFonts w:ascii="Times New Roman" w:eastAsia="Times New Roman" w:hAnsi="Times New Roman" w:cs="Times New Roman"/>
          <w:sz w:val="24"/>
          <w:szCs w:val="24"/>
        </w:rPr>
        <w:tab/>
        <w:t xml:space="preserve">и </w:t>
      </w:r>
      <w:proofErr w:type="spellStart"/>
      <w:r w:rsidRPr="003C0D90">
        <w:rPr>
          <w:rFonts w:ascii="Times New Roman" w:eastAsia="Times New Roman" w:hAnsi="Times New Roman" w:cs="Times New Roman"/>
          <w:sz w:val="24"/>
          <w:szCs w:val="24"/>
        </w:rPr>
        <w:t>чай</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ойло</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z w:val="24"/>
          <w:szCs w:val="24"/>
        </w:rPr>
        <w:t>ками</w:t>
      </w:r>
      <w:proofErr w:type="spellEnd"/>
      <w:r w:rsidRPr="003C0D90">
        <w:rPr>
          <w:rFonts w:ascii="Times New Roman" w:eastAsia="Times New Roman" w:hAnsi="Times New Roman" w:cs="Times New Roman"/>
          <w:sz w:val="24"/>
          <w:szCs w:val="24"/>
        </w:rPr>
        <w:t>, ви</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ко</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 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лфе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 xml:space="preserve">; </w:t>
      </w:r>
    </w:p>
    <w:p w14:paraId="4C3E969D" w14:textId="77777777" w:rsidR="002E63DE" w:rsidRPr="003C0D90" w:rsidRDefault="002E63DE" w:rsidP="002F6FB1">
      <w:pPr>
        <w:widowControl w:val="0"/>
        <w:tabs>
          <w:tab w:val="left" w:pos="3828"/>
        </w:tabs>
        <w:spacing w:after="0" w:line="276" w:lineRule="auto"/>
        <w:ind w:left="1" w:right="1062"/>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Некрош</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тьхл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б</w:t>
      </w:r>
      <w:proofErr w:type="spellEnd"/>
      <w:r w:rsidRPr="003C0D90">
        <w:rPr>
          <w:rFonts w:ascii="Times New Roman" w:eastAsia="Times New Roman" w:hAnsi="Times New Roman" w:cs="Times New Roman"/>
          <w:sz w:val="24"/>
          <w:szCs w:val="24"/>
        </w:rPr>
        <w:t>;</w:t>
      </w:r>
    </w:p>
    <w:p w14:paraId="1824EEC3" w14:textId="77777777" w:rsidR="002E63DE" w:rsidRPr="003C0D90" w:rsidRDefault="002E63DE" w:rsidP="002F6FB1">
      <w:pPr>
        <w:widowControl w:val="0"/>
        <w:spacing w:after="0" w:line="276" w:lineRule="auto"/>
        <w:ind w:left="1" w:right="-20"/>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ать</w:t>
      </w:r>
      <w:r w:rsidRPr="003C0D90">
        <w:rPr>
          <w:rFonts w:ascii="Times New Roman" w:eastAsia="Times New Roman" w:hAnsi="Times New Roman" w:cs="Times New Roman"/>
          <w:w w:val="99"/>
          <w:sz w:val="24"/>
          <w:szCs w:val="24"/>
        </w:rPr>
        <w:t>пи</w:t>
      </w:r>
      <w:r w:rsidRPr="003C0D90">
        <w:rPr>
          <w:rFonts w:ascii="Times New Roman" w:eastAsia="Times New Roman" w:hAnsi="Times New Roman" w:cs="Times New Roman"/>
          <w:spacing w:val="3"/>
          <w:sz w:val="24"/>
          <w:szCs w:val="24"/>
        </w:rPr>
        <w:t>щ</w:t>
      </w:r>
      <w:r w:rsidRPr="003C0D90">
        <w:rPr>
          <w:rFonts w:ascii="Times New Roman" w:eastAsia="Times New Roman" w:hAnsi="Times New Roman" w:cs="Times New Roman"/>
          <w:sz w:val="24"/>
          <w:szCs w:val="24"/>
        </w:rPr>
        <w:t>усзакрытым</w:t>
      </w:r>
      <w:r w:rsidRPr="003C0D90">
        <w:rPr>
          <w:rFonts w:ascii="Times New Roman" w:eastAsia="Times New Roman" w:hAnsi="Times New Roman" w:cs="Times New Roman"/>
          <w:w w:val="99"/>
          <w:sz w:val="24"/>
          <w:szCs w:val="24"/>
        </w:rPr>
        <w:t>рт</w:t>
      </w:r>
      <w:r w:rsidRPr="003C0D90">
        <w:rPr>
          <w:rFonts w:ascii="Times New Roman" w:eastAsia="Times New Roman" w:hAnsi="Times New Roman" w:cs="Times New Roman"/>
          <w:sz w:val="24"/>
          <w:szCs w:val="24"/>
        </w:rPr>
        <w:t>ом</w:t>
      </w:r>
      <w:proofErr w:type="spellEnd"/>
      <w:r w:rsidRPr="003C0D90">
        <w:rPr>
          <w:rFonts w:ascii="Times New Roman" w:eastAsia="Times New Roman" w:hAnsi="Times New Roman" w:cs="Times New Roman"/>
          <w:sz w:val="24"/>
          <w:szCs w:val="24"/>
        </w:rPr>
        <w:t>;</w:t>
      </w:r>
    </w:p>
    <w:p w14:paraId="5BE86DA1" w14:textId="77777777" w:rsidR="002E63DE" w:rsidRPr="003C0D90" w:rsidRDefault="002E63DE" w:rsidP="002F6FB1">
      <w:pPr>
        <w:widowControl w:val="0"/>
        <w:spacing w:after="0" w:line="276" w:lineRule="auto"/>
        <w:ind w:left="1" w:right="-20"/>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Нер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зг</w:t>
      </w:r>
      <w:r w:rsidRPr="003C0D90">
        <w:rPr>
          <w:rFonts w:ascii="Times New Roman" w:eastAsia="Times New Roman" w:hAnsi="Times New Roman" w:cs="Times New Roman"/>
          <w:sz w:val="24"/>
          <w:szCs w:val="24"/>
        </w:rPr>
        <w:t>овар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ть</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ымртом</w:t>
      </w:r>
      <w:proofErr w:type="spellEnd"/>
      <w:r w:rsidRPr="003C0D90">
        <w:rPr>
          <w:rFonts w:ascii="Times New Roman" w:eastAsia="Times New Roman" w:hAnsi="Times New Roman" w:cs="Times New Roman"/>
          <w:sz w:val="24"/>
          <w:szCs w:val="24"/>
        </w:rPr>
        <w:t>;</w:t>
      </w:r>
    </w:p>
    <w:p w14:paraId="7EC29B91" w14:textId="77777777" w:rsidR="002E63DE" w:rsidRPr="003C0D90" w:rsidRDefault="002E63DE" w:rsidP="002F6FB1">
      <w:pPr>
        <w:widowControl w:val="0"/>
        <w:spacing w:after="0" w:line="276" w:lineRule="auto"/>
        <w:ind w:left="1" w:right="4588"/>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3"/>
          <w:sz w:val="24"/>
          <w:szCs w:val="24"/>
        </w:rPr>
        <w:t>х</w:t>
      </w:r>
      <w:r w:rsidRPr="003C0D90">
        <w:rPr>
          <w:rFonts w:ascii="Times New Roman" w:eastAsia="Times New Roman" w:hAnsi="Times New Roman" w:cs="Times New Roman"/>
          <w:sz w:val="24"/>
          <w:szCs w:val="24"/>
        </w:rPr>
        <w:t xml:space="preserve">о </w:t>
      </w:r>
      <w:proofErr w:type="spell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3"/>
          <w:sz w:val="24"/>
          <w:szCs w:val="24"/>
        </w:rPr>
        <w:t>ы</w:t>
      </w:r>
      <w:r w:rsidRPr="003C0D90">
        <w:rPr>
          <w:rFonts w:ascii="Times New Roman" w:eastAsia="Times New Roman" w:hAnsi="Times New Roman" w:cs="Times New Roman"/>
          <w:spacing w:val="2"/>
          <w:w w:val="99"/>
          <w:sz w:val="24"/>
          <w:szCs w:val="24"/>
        </w:rPr>
        <w:t>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ооко</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едыи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ола</w:t>
      </w:r>
      <w:proofErr w:type="spellEnd"/>
      <w:proofErr w:type="gramStart"/>
      <w:r w:rsidRPr="003C0D90">
        <w:rPr>
          <w:rFonts w:ascii="Times New Roman" w:eastAsia="Times New Roman" w:hAnsi="Times New Roman" w:cs="Times New Roman"/>
          <w:sz w:val="24"/>
          <w:szCs w:val="24"/>
        </w:rPr>
        <w:t>; Б</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одар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ь</w:t>
      </w:r>
      <w:proofErr w:type="gramEnd"/>
      <w:r w:rsidRPr="003C0D90">
        <w:rPr>
          <w:rFonts w:ascii="Times New Roman" w:eastAsia="Times New Roman" w:hAnsi="Times New Roman" w:cs="Times New Roman"/>
          <w:sz w:val="24"/>
          <w:szCs w:val="24"/>
        </w:rPr>
        <w:t>;</w:t>
      </w:r>
    </w:p>
    <w:p w14:paraId="0AD700F7" w14:textId="77777777" w:rsidR="002E63DE" w:rsidRPr="003C0D90" w:rsidRDefault="002E63DE" w:rsidP="002F6FB1">
      <w:pPr>
        <w:widowControl w:val="0"/>
        <w:spacing w:after="0" w:line="276" w:lineRule="auto"/>
        <w:ind w:left="1" w:right="-20"/>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ся только сво</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м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б</w:t>
      </w:r>
      <w:r w:rsidRPr="003C0D90">
        <w:rPr>
          <w:rFonts w:ascii="Times New Roman" w:eastAsia="Times New Roman" w:hAnsi="Times New Roman" w:cs="Times New Roman"/>
          <w:w w:val="99"/>
          <w:sz w:val="24"/>
          <w:szCs w:val="24"/>
        </w:rPr>
        <w:t>о</w:t>
      </w:r>
      <w:r w:rsidRPr="003C0D90">
        <w:rPr>
          <w:rFonts w:ascii="Times New Roman" w:eastAsia="Times New Roman" w:hAnsi="Times New Roman" w:cs="Times New Roman"/>
          <w:sz w:val="24"/>
          <w:szCs w:val="24"/>
        </w:rPr>
        <w:t>ром.</w:t>
      </w:r>
    </w:p>
    <w:p w14:paraId="754CBDCC" w14:textId="77777777" w:rsidR="002E63DE" w:rsidRPr="003C0D90" w:rsidRDefault="002E63DE" w:rsidP="002F6FB1">
      <w:pPr>
        <w:widowControl w:val="0"/>
        <w:spacing w:after="0" w:line="276" w:lineRule="auto"/>
        <w:ind w:left="1" w:right="3201"/>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u w:val="single"/>
        </w:rPr>
        <w:t>Кр</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т</w:t>
      </w:r>
      <w:r w:rsidRPr="003C0D90">
        <w:rPr>
          <w:rFonts w:ascii="Times New Roman" w:eastAsia="Times New Roman" w:hAnsi="Times New Roman" w:cs="Times New Roman"/>
          <w:spacing w:val="2"/>
          <w:sz w:val="24"/>
          <w:szCs w:val="24"/>
          <w:u w:val="single"/>
        </w:rPr>
        <w:t>е</w:t>
      </w:r>
      <w:r w:rsidRPr="003C0D90">
        <w:rPr>
          <w:rFonts w:ascii="Times New Roman" w:eastAsia="Times New Roman" w:hAnsi="Times New Roman" w:cs="Times New Roman"/>
          <w:sz w:val="24"/>
          <w:szCs w:val="24"/>
          <w:u w:val="single"/>
        </w:rPr>
        <w:t>р</w:t>
      </w:r>
      <w:r w:rsidRPr="003C0D90">
        <w:rPr>
          <w:rFonts w:ascii="Times New Roman" w:eastAsia="Times New Roman" w:hAnsi="Times New Roman" w:cs="Times New Roman"/>
          <w:spacing w:val="1"/>
          <w:sz w:val="24"/>
          <w:szCs w:val="24"/>
          <w:u w:val="single"/>
        </w:rPr>
        <w:t>и</w:t>
      </w:r>
      <w:r w:rsidRPr="003C0D90">
        <w:rPr>
          <w:rFonts w:ascii="Times New Roman" w:eastAsia="Times New Roman" w:hAnsi="Times New Roman" w:cs="Times New Roman"/>
          <w:w w:val="99"/>
          <w:sz w:val="24"/>
          <w:szCs w:val="24"/>
          <w:u w:val="single"/>
        </w:rPr>
        <w:t>и</w:t>
      </w:r>
      <w:r w:rsidRPr="003C0D90">
        <w:rPr>
          <w:rFonts w:ascii="Times New Roman" w:eastAsia="Times New Roman" w:hAnsi="Times New Roman" w:cs="Times New Roman"/>
          <w:spacing w:val="2"/>
          <w:sz w:val="24"/>
          <w:szCs w:val="24"/>
          <w:u w:val="single"/>
        </w:rPr>
        <w:t xml:space="preserve"> </w:t>
      </w:r>
      <w:proofErr w:type="spellStart"/>
      <w:r w:rsidRPr="003C0D90">
        <w:rPr>
          <w:rFonts w:ascii="Times New Roman" w:eastAsia="Times New Roman" w:hAnsi="Times New Roman" w:cs="Times New Roman"/>
          <w:spacing w:val="2"/>
          <w:sz w:val="24"/>
          <w:szCs w:val="24"/>
          <w:u w:val="single"/>
        </w:rPr>
        <w:t>м</w:t>
      </w:r>
      <w:r w:rsidRPr="003C0D90">
        <w:rPr>
          <w:rFonts w:ascii="Times New Roman" w:eastAsia="Times New Roman" w:hAnsi="Times New Roman" w:cs="Times New Roman"/>
          <w:sz w:val="24"/>
          <w:szCs w:val="24"/>
          <w:u w:val="single"/>
        </w:rPr>
        <w:t>ыт</w:t>
      </w:r>
      <w:r w:rsidRPr="003C0D90">
        <w:rPr>
          <w:rFonts w:ascii="Times New Roman" w:eastAsia="Times New Roman" w:hAnsi="Times New Roman" w:cs="Times New Roman"/>
          <w:spacing w:val="1"/>
          <w:sz w:val="24"/>
          <w:szCs w:val="24"/>
          <w:u w:val="single"/>
        </w:rPr>
        <w:t>ь</w:t>
      </w:r>
      <w:r w:rsidRPr="003C0D90">
        <w:rPr>
          <w:rFonts w:ascii="Times New Roman" w:eastAsia="Times New Roman" w:hAnsi="Times New Roman" w:cs="Times New Roman"/>
          <w:sz w:val="24"/>
          <w:szCs w:val="24"/>
          <w:u w:val="single"/>
        </w:rPr>
        <w:t>я</w:t>
      </w:r>
      <w:r w:rsidRPr="003C0D90">
        <w:rPr>
          <w:rFonts w:ascii="Times New Roman" w:eastAsia="Times New Roman" w:hAnsi="Times New Roman" w:cs="Times New Roman"/>
          <w:spacing w:val="1"/>
          <w:sz w:val="24"/>
          <w:szCs w:val="24"/>
          <w:u w:val="single"/>
        </w:rPr>
        <w:t>р</w:t>
      </w:r>
      <w:r w:rsidRPr="003C0D90">
        <w:rPr>
          <w:rFonts w:ascii="Times New Roman" w:eastAsia="Times New Roman" w:hAnsi="Times New Roman" w:cs="Times New Roman"/>
          <w:spacing w:val="-4"/>
          <w:sz w:val="24"/>
          <w:szCs w:val="24"/>
          <w:u w:val="single"/>
        </w:rPr>
        <w:t>у</w:t>
      </w:r>
      <w:r w:rsidRPr="003C0D90">
        <w:rPr>
          <w:rFonts w:ascii="Times New Roman" w:eastAsia="Times New Roman" w:hAnsi="Times New Roman" w:cs="Times New Roman"/>
          <w:sz w:val="24"/>
          <w:szCs w:val="24"/>
          <w:u w:val="single"/>
        </w:rPr>
        <w:t>к</w:t>
      </w:r>
      <w:proofErr w:type="spellEnd"/>
      <w:r w:rsidRPr="003C0D90">
        <w:rPr>
          <w:rFonts w:ascii="Times New Roman" w:eastAsia="Times New Roman" w:hAnsi="Times New Roman" w:cs="Times New Roman"/>
          <w:sz w:val="24"/>
          <w:szCs w:val="24"/>
          <w:u w:val="single"/>
        </w:rPr>
        <w:t xml:space="preserve"> </w:t>
      </w:r>
      <w:r w:rsidRPr="003C0D90">
        <w:rPr>
          <w:rFonts w:ascii="Times New Roman" w:eastAsia="Times New Roman" w:hAnsi="Times New Roman" w:cs="Times New Roman"/>
          <w:w w:val="99"/>
          <w:sz w:val="24"/>
          <w:szCs w:val="24"/>
          <w:u w:val="single"/>
        </w:rPr>
        <w:t>и</w:t>
      </w:r>
      <w:r w:rsidRPr="003C0D90">
        <w:rPr>
          <w:rFonts w:ascii="Times New Roman" w:eastAsia="Times New Roman" w:hAnsi="Times New Roman" w:cs="Times New Roman"/>
          <w:sz w:val="24"/>
          <w:szCs w:val="24"/>
          <w:u w:val="single"/>
        </w:rPr>
        <w:t xml:space="preserve"> </w:t>
      </w:r>
      <w:proofErr w:type="spellStart"/>
      <w:proofErr w:type="gramStart"/>
      <w:r w:rsidRPr="003C0D90">
        <w:rPr>
          <w:rFonts w:ascii="Times New Roman" w:eastAsia="Times New Roman" w:hAnsi="Times New Roman" w:cs="Times New Roman"/>
          <w:sz w:val="24"/>
          <w:szCs w:val="24"/>
          <w:u w:val="single"/>
        </w:rPr>
        <w:lastRenderedPageBreak/>
        <w:t>л</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ч</w:t>
      </w:r>
      <w:r w:rsidRPr="003C0D90">
        <w:rPr>
          <w:rFonts w:ascii="Times New Roman" w:eastAsia="Times New Roman" w:hAnsi="Times New Roman" w:cs="Times New Roman"/>
          <w:w w:val="99"/>
          <w:sz w:val="24"/>
          <w:szCs w:val="24"/>
          <w:u w:val="single"/>
        </w:rPr>
        <w:t>н</w:t>
      </w:r>
      <w:r w:rsidRPr="003C0D90">
        <w:rPr>
          <w:rFonts w:ascii="Times New Roman" w:eastAsia="Times New Roman" w:hAnsi="Times New Roman" w:cs="Times New Roman"/>
          <w:sz w:val="24"/>
          <w:szCs w:val="24"/>
          <w:u w:val="single"/>
        </w:rPr>
        <w:t>о</w:t>
      </w:r>
      <w:r w:rsidRPr="003C0D90">
        <w:rPr>
          <w:rFonts w:ascii="Times New Roman" w:eastAsia="Times New Roman" w:hAnsi="Times New Roman" w:cs="Times New Roman"/>
          <w:w w:val="99"/>
          <w:sz w:val="24"/>
          <w:szCs w:val="24"/>
          <w:u w:val="single"/>
        </w:rPr>
        <w:t>й</w:t>
      </w:r>
      <w:r w:rsidRPr="003C0D90">
        <w:rPr>
          <w:rFonts w:ascii="Times New Roman" w:eastAsia="Times New Roman" w:hAnsi="Times New Roman" w:cs="Times New Roman"/>
          <w:spacing w:val="-2"/>
          <w:w w:val="99"/>
          <w:sz w:val="24"/>
          <w:szCs w:val="24"/>
          <w:u w:val="single"/>
        </w:rPr>
        <w:t>г</w:t>
      </w:r>
      <w:r w:rsidRPr="003C0D90">
        <w:rPr>
          <w:rFonts w:ascii="Times New Roman" w:eastAsia="Times New Roman" w:hAnsi="Times New Roman" w:cs="Times New Roman"/>
          <w:w w:val="99"/>
          <w:sz w:val="24"/>
          <w:szCs w:val="24"/>
          <w:u w:val="single"/>
        </w:rPr>
        <w:t>и</w:t>
      </w:r>
      <w:r w:rsidRPr="003C0D90">
        <w:rPr>
          <w:rFonts w:ascii="Times New Roman" w:eastAsia="Times New Roman" w:hAnsi="Times New Roman" w:cs="Times New Roman"/>
          <w:sz w:val="24"/>
          <w:szCs w:val="24"/>
          <w:u w:val="single"/>
        </w:rPr>
        <w:t>г</w:t>
      </w:r>
      <w:r w:rsidRPr="003C0D90">
        <w:rPr>
          <w:rFonts w:ascii="Times New Roman" w:eastAsia="Times New Roman" w:hAnsi="Times New Roman" w:cs="Times New Roman"/>
          <w:spacing w:val="1"/>
          <w:sz w:val="24"/>
          <w:szCs w:val="24"/>
          <w:u w:val="single"/>
        </w:rPr>
        <w:t>и</w:t>
      </w:r>
      <w:r w:rsidRPr="003C0D90">
        <w:rPr>
          <w:rFonts w:ascii="Times New Roman" w:eastAsia="Times New Roman" w:hAnsi="Times New Roman" w:cs="Times New Roman"/>
          <w:sz w:val="24"/>
          <w:szCs w:val="24"/>
          <w:u w:val="single"/>
        </w:rPr>
        <w:t>е</w:t>
      </w:r>
      <w:r w:rsidRPr="003C0D90">
        <w:rPr>
          <w:rFonts w:ascii="Times New Roman" w:eastAsia="Times New Roman" w:hAnsi="Times New Roman" w:cs="Times New Roman"/>
          <w:spacing w:val="1"/>
          <w:sz w:val="24"/>
          <w:szCs w:val="24"/>
          <w:u w:val="single"/>
        </w:rPr>
        <w:t>н</w:t>
      </w:r>
      <w:r w:rsidRPr="003C0D90">
        <w:rPr>
          <w:rFonts w:ascii="Times New Roman" w:eastAsia="Times New Roman" w:hAnsi="Times New Roman" w:cs="Times New Roman"/>
          <w:sz w:val="24"/>
          <w:szCs w:val="24"/>
          <w:u w:val="single"/>
        </w:rPr>
        <w:t>ывкл</w:t>
      </w:r>
      <w:r w:rsidRPr="003C0D90">
        <w:rPr>
          <w:rFonts w:ascii="Times New Roman" w:eastAsia="Times New Roman" w:hAnsi="Times New Roman" w:cs="Times New Roman"/>
          <w:w w:val="99"/>
          <w:sz w:val="24"/>
          <w:szCs w:val="24"/>
          <w:u w:val="single"/>
        </w:rPr>
        <w:t>ю</w:t>
      </w:r>
      <w:r w:rsidRPr="003C0D90">
        <w:rPr>
          <w:rFonts w:ascii="Times New Roman" w:eastAsia="Times New Roman" w:hAnsi="Times New Roman" w:cs="Times New Roman"/>
          <w:spacing w:val="-1"/>
          <w:sz w:val="24"/>
          <w:szCs w:val="24"/>
          <w:u w:val="single"/>
        </w:rPr>
        <w:t>ча</w:t>
      </w:r>
      <w:r w:rsidRPr="003C0D90">
        <w:rPr>
          <w:rFonts w:ascii="Times New Roman" w:eastAsia="Times New Roman" w:hAnsi="Times New Roman" w:cs="Times New Roman"/>
          <w:w w:val="99"/>
          <w:sz w:val="24"/>
          <w:szCs w:val="24"/>
          <w:u w:val="single"/>
        </w:rPr>
        <w:t>ют</w:t>
      </w:r>
      <w:r w:rsidRPr="003C0D90">
        <w:rPr>
          <w:rFonts w:ascii="Times New Roman" w:eastAsia="Times New Roman" w:hAnsi="Times New Roman" w:cs="Times New Roman"/>
          <w:spacing w:val="-3"/>
          <w:sz w:val="24"/>
          <w:szCs w:val="24"/>
          <w:u w:val="single"/>
        </w:rPr>
        <w:t>у</w:t>
      </w:r>
      <w:r w:rsidRPr="003C0D90">
        <w:rPr>
          <w:rFonts w:ascii="Times New Roman" w:eastAsia="Times New Roman" w:hAnsi="Times New Roman" w:cs="Times New Roman"/>
          <w:sz w:val="24"/>
          <w:szCs w:val="24"/>
          <w:u w:val="single"/>
        </w:rPr>
        <w:t>мение:</w:t>
      </w:r>
      <w:r w:rsidRPr="003C0D90">
        <w:rPr>
          <w:rFonts w:ascii="Times New Roman" w:eastAsia="Times New Roman" w:hAnsi="Times New Roman" w:cs="Times New Roman"/>
          <w:w w:val="99"/>
          <w:sz w:val="24"/>
          <w:szCs w:val="24"/>
        </w:rPr>
        <w:t>М</w:t>
      </w:r>
      <w:r w:rsidRPr="003C0D90">
        <w:rPr>
          <w:rFonts w:ascii="Times New Roman" w:eastAsia="Times New Roman" w:hAnsi="Times New Roman" w:cs="Times New Roman"/>
          <w:sz w:val="24"/>
          <w:szCs w:val="24"/>
        </w:rPr>
        <w:t>ыть</w:t>
      </w:r>
      <w:proofErr w:type="spellEnd"/>
      <w:proofErr w:type="gram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 xml:space="preserve">о, </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ш</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7"/>
          <w:sz w:val="24"/>
          <w:szCs w:val="24"/>
        </w:rPr>
        <w:t>у</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p>
    <w:p w14:paraId="1C1A328C" w14:textId="77777777" w:rsidR="002E63DE" w:rsidRPr="003C0D90" w:rsidRDefault="002E63DE" w:rsidP="002F6FB1">
      <w:pPr>
        <w:widowControl w:val="0"/>
        <w:spacing w:after="0" w:line="276" w:lineRule="auto"/>
        <w:ind w:left="1" w:right="7618"/>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Закатать</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ка</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w:t>
      </w:r>
      <w:proofErr w:type="spellEnd"/>
      <w:proofErr w:type="gramStart"/>
      <w:r w:rsidRPr="003C0D90">
        <w:rPr>
          <w:rFonts w:ascii="Times New Roman" w:eastAsia="Times New Roman" w:hAnsi="Times New Roman" w:cs="Times New Roman"/>
          <w:sz w:val="24"/>
          <w:szCs w:val="24"/>
        </w:rPr>
        <w:t>; Смоч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ть</w:t>
      </w:r>
      <w:proofErr w:type="gram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w:t>
      </w:r>
    </w:p>
    <w:p w14:paraId="3411ED04" w14:textId="77777777" w:rsidR="002E63DE" w:rsidRPr="003C0D90" w:rsidRDefault="002E63DE" w:rsidP="002F6FB1">
      <w:pPr>
        <w:widowControl w:val="0"/>
        <w:spacing w:after="0" w:line="276" w:lineRule="auto"/>
        <w:ind w:left="1" w:right="4686"/>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ятьмыло</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ыл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 xml:space="preserve">ть до </w:t>
      </w:r>
      <w:proofErr w:type="spellStart"/>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оявле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ияпены</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Смытьмыло</w:t>
      </w:r>
      <w:proofErr w:type="spellEnd"/>
      <w:r w:rsidRPr="003C0D90">
        <w:rPr>
          <w:rFonts w:ascii="Times New Roman" w:eastAsia="Times New Roman" w:hAnsi="Times New Roman" w:cs="Times New Roman"/>
          <w:sz w:val="24"/>
          <w:szCs w:val="24"/>
        </w:rPr>
        <w:t>;</w:t>
      </w:r>
    </w:p>
    <w:p w14:paraId="2EBE8939" w14:textId="77777777" w:rsidR="002E63DE" w:rsidRPr="003C0D90" w:rsidRDefault="002E63DE" w:rsidP="002F6FB1">
      <w:pPr>
        <w:widowControl w:val="0"/>
        <w:spacing w:after="0" w:line="276" w:lineRule="auto"/>
        <w:ind w:left="1" w:right="1117"/>
        <w:rPr>
          <w:rFonts w:ascii="Times New Roman" w:eastAsia="Times New Roman" w:hAnsi="Times New Roman" w:cs="Times New Roman"/>
          <w:sz w:val="24"/>
          <w:szCs w:val="24"/>
        </w:rPr>
      </w:pPr>
      <w:proofErr w:type="spellStart"/>
      <w:proofErr w:type="gramStart"/>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хо</w:t>
      </w:r>
      <w:r w:rsidRPr="003C0D90">
        <w:rPr>
          <w:rFonts w:ascii="Times New Roman" w:eastAsia="Times New Roman" w:hAnsi="Times New Roman" w:cs="Times New Roman"/>
          <w:sz w:val="24"/>
          <w:szCs w:val="24"/>
        </w:rPr>
        <w:t>выте</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еть</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,ак</w:t>
      </w:r>
      <w:r w:rsidRPr="003C0D90">
        <w:rPr>
          <w:rFonts w:ascii="Times New Roman" w:eastAsia="Times New Roman" w:hAnsi="Times New Roman" w:cs="Times New Roman"/>
          <w:spacing w:val="4"/>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осложи</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еи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ове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ьвсво</w:t>
      </w:r>
      <w:r w:rsidRPr="003C0D90">
        <w:rPr>
          <w:rFonts w:ascii="Times New Roman" w:eastAsia="Times New Roman" w:hAnsi="Times New Roman" w:cs="Times New Roman"/>
          <w:spacing w:val="2"/>
          <w:w w:val="99"/>
          <w:sz w:val="24"/>
          <w:szCs w:val="24"/>
        </w:rPr>
        <w:t>ю</w:t>
      </w:r>
      <w:proofErr w:type="spellEnd"/>
      <w:proofErr w:type="gramEnd"/>
      <w:r w:rsidRPr="003C0D90">
        <w:rPr>
          <w:rFonts w:ascii="Times New Roman" w:eastAsia="Times New Roman" w:hAnsi="Times New Roman" w:cs="Times New Roman"/>
          <w:spacing w:val="2"/>
          <w:w w:val="99"/>
          <w:sz w:val="24"/>
          <w:szCs w:val="24"/>
        </w:rPr>
        <w:t xml:space="preserve"> </w:t>
      </w:r>
      <w:r w:rsidRPr="003C0D90">
        <w:rPr>
          <w:rFonts w:ascii="Times New Roman" w:eastAsia="Times New Roman" w:hAnsi="Times New Roman" w:cs="Times New Roman"/>
          <w:sz w:val="24"/>
          <w:szCs w:val="24"/>
        </w:rPr>
        <w:t>ячей</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По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сярасч</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pacing w:val="1"/>
          <w:w w:val="99"/>
          <w:sz w:val="24"/>
          <w:szCs w:val="24"/>
        </w:rPr>
        <w:t>й</w:t>
      </w:r>
      <w:proofErr w:type="spellEnd"/>
      <w:r w:rsidRPr="003C0D90">
        <w:rPr>
          <w:rFonts w:ascii="Times New Roman" w:eastAsia="Times New Roman" w:hAnsi="Times New Roman" w:cs="Times New Roman"/>
          <w:sz w:val="24"/>
          <w:szCs w:val="24"/>
        </w:rPr>
        <w:t>.</w:t>
      </w:r>
    </w:p>
    <w:p w14:paraId="5EA31038" w14:textId="77777777" w:rsidR="002E63DE" w:rsidRPr="003C0D90" w:rsidRDefault="002E63DE" w:rsidP="002F6FB1">
      <w:pPr>
        <w:widowControl w:val="0"/>
        <w:spacing w:after="0" w:line="276" w:lineRule="auto"/>
        <w:ind w:left="1" w:right="517"/>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u w:val="single"/>
        </w:rPr>
        <w:t>Кр</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тер</w:t>
      </w:r>
      <w:r w:rsidRPr="003C0D90">
        <w:rPr>
          <w:rFonts w:ascii="Times New Roman" w:eastAsia="Times New Roman" w:hAnsi="Times New Roman" w:cs="Times New Roman"/>
          <w:w w:val="99"/>
          <w:sz w:val="24"/>
          <w:szCs w:val="24"/>
          <w:u w:val="single"/>
        </w:rPr>
        <w:t>ии</w:t>
      </w:r>
      <w:r w:rsidRPr="003C0D90">
        <w:rPr>
          <w:rFonts w:ascii="Times New Roman" w:eastAsia="Times New Roman" w:hAnsi="Times New Roman" w:cs="Times New Roman"/>
          <w:sz w:val="24"/>
          <w:szCs w:val="24"/>
          <w:u w:val="single"/>
        </w:rPr>
        <w:t>с</w:t>
      </w:r>
      <w:r w:rsidRPr="003C0D90">
        <w:rPr>
          <w:rFonts w:ascii="Times New Roman" w:eastAsia="Times New Roman" w:hAnsi="Times New Roman" w:cs="Times New Roman"/>
          <w:w w:val="99"/>
          <w:sz w:val="24"/>
          <w:szCs w:val="24"/>
          <w:u w:val="single"/>
        </w:rPr>
        <w:t>н</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ма</w:t>
      </w:r>
      <w:r w:rsidRPr="003C0D90">
        <w:rPr>
          <w:rFonts w:ascii="Times New Roman" w:eastAsia="Times New Roman" w:hAnsi="Times New Roman" w:cs="Times New Roman"/>
          <w:w w:val="99"/>
          <w:sz w:val="24"/>
          <w:szCs w:val="24"/>
          <w:u w:val="single"/>
        </w:rPr>
        <w:t>н</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я</w:t>
      </w:r>
      <w:r w:rsidRPr="003C0D90">
        <w:rPr>
          <w:rFonts w:ascii="Times New Roman" w:eastAsia="Times New Roman" w:hAnsi="Times New Roman" w:cs="Times New Roman"/>
          <w:w w:val="99"/>
          <w:sz w:val="24"/>
          <w:szCs w:val="24"/>
          <w:u w:val="single"/>
        </w:rPr>
        <w:t>ин</w:t>
      </w:r>
      <w:r w:rsidRPr="003C0D90">
        <w:rPr>
          <w:rFonts w:ascii="Times New Roman" w:eastAsia="Times New Roman" w:hAnsi="Times New Roman" w:cs="Times New Roman"/>
          <w:sz w:val="24"/>
          <w:szCs w:val="24"/>
          <w:u w:val="single"/>
        </w:rPr>
        <w:t>ад</w:t>
      </w:r>
      <w:r w:rsidRPr="003C0D90">
        <w:rPr>
          <w:rFonts w:ascii="Times New Roman" w:eastAsia="Times New Roman" w:hAnsi="Times New Roman" w:cs="Times New Roman"/>
          <w:spacing w:val="-1"/>
          <w:sz w:val="24"/>
          <w:szCs w:val="24"/>
          <w:u w:val="single"/>
        </w:rPr>
        <w:t>е</w:t>
      </w:r>
      <w:r w:rsidRPr="003C0D90">
        <w:rPr>
          <w:rFonts w:ascii="Times New Roman" w:eastAsia="Times New Roman" w:hAnsi="Times New Roman" w:cs="Times New Roman"/>
          <w:sz w:val="24"/>
          <w:szCs w:val="24"/>
          <w:u w:val="single"/>
        </w:rPr>
        <w:t>в</w:t>
      </w:r>
      <w:r w:rsidRPr="003C0D90">
        <w:rPr>
          <w:rFonts w:ascii="Times New Roman" w:eastAsia="Times New Roman" w:hAnsi="Times New Roman" w:cs="Times New Roman"/>
          <w:spacing w:val="-1"/>
          <w:sz w:val="24"/>
          <w:szCs w:val="24"/>
          <w:u w:val="single"/>
        </w:rPr>
        <w:t>а</w:t>
      </w:r>
      <w:r w:rsidRPr="003C0D90">
        <w:rPr>
          <w:rFonts w:ascii="Times New Roman" w:eastAsia="Times New Roman" w:hAnsi="Times New Roman" w:cs="Times New Roman"/>
          <w:w w:val="99"/>
          <w:sz w:val="24"/>
          <w:szCs w:val="24"/>
          <w:u w:val="single"/>
        </w:rPr>
        <w:t>н</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я</w:t>
      </w:r>
      <w:proofErr w:type="spellEnd"/>
      <w:r w:rsidRPr="003C0D90">
        <w:rPr>
          <w:rFonts w:ascii="Times New Roman" w:eastAsia="Times New Roman" w:hAnsi="Times New Roman" w:cs="Times New Roman"/>
          <w:sz w:val="24"/>
          <w:szCs w:val="24"/>
          <w:u w:val="single"/>
        </w:rPr>
        <w:t xml:space="preserve"> </w:t>
      </w:r>
      <w:proofErr w:type="spellStart"/>
      <w:proofErr w:type="gramStart"/>
      <w:r w:rsidRPr="003C0D90">
        <w:rPr>
          <w:rFonts w:ascii="Times New Roman" w:eastAsia="Times New Roman" w:hAnsi="Times New Roman" w:cs="Times New Roman"/>
          <w:sz w:val="24"/>
          <w:szCs w:val="24"/>
          <w:u w:val="single"/>
        </w:rPr>
        <w:t>од</w:t>
      </w:r>
      <w:r w:rsidRPr="003C0D90">
        <w:rPr>
          <w:rFonts w:ascii="Times New Roman" w:eastAsia="Times New Roman" w:hAnsi="Times New Roman" w:cs="Times New Roman"/>
          <w:spacing w:val="-1"/>
          <w:sz w:val="24"/>
          <w:szCs w:val="24"/>
          <w:u w:val="single"/>
        </w:rPr>
        <w:t>е</w:t>
      </w:r>
      <w:r w:rsidRPr="003C0D90">
        <w:rPr>
          <w:rFonts w:ascii="Times New Roman" w:eastAsia="Times New Roman" w:hAnsi="Times New Roman" w:cs="Times New Roman"/>
          <w:sz w:val="24"/>
          <w:szCs w:val="24"/>
          <w:u w:val="single"/>
        </w:rPr>
        <w:t>ждывопредел</w:t>
      </w:r>
      <w:r w:rsidRPr="003C0D90">
        <w:rPr>
          <w:rFonts w:ascii="Times New Roman" w:eastAsia="Times New Roman" w:hAnsi="Times New Roman" w:cs="Times New Roman"/>
          <w:spacing w:val="-1"/>
          <w:sz w:val="24"/>
          <w:szCs w:val="24"/>
          <w:u w:val="single"/>
        </w:rPr>
        <w:t>е</w:t>
      </w:r>
      <w:r w:rsidRPr="003C0D90">
        <w:rPr>
          <w:rFonts w:ascii="Times New Roman" w:eastAsia="Times New Roman" w:hAnsi="Times New Roman" w:cs="Times New Roman"/>
          <w:spacing w:val="1"/>
          <w:sz w:val="24"/>
          <w:szCs w:val="24"/>
          <w:u w:val="single"/>
        </w:rPr>
        <w:t>нн</w:t>
      </w:r>
      <w:r w:rsidRPr="003C0D90">
        <w:rPr>
          <w:rFonts w:ascii="Times New Roman" w:eastAsia="Times New Roman" w:hAnsi="Times New Roman" w:cs="Times New Roman"/>
          <w:sz w:val="24"/>
          <w:szCs w:val="24"/>
          <w:u w:val="single"/>
        </w:rPr>
        <w:t>омпоряд</w:t>
      </w:r>
      <w:r w:rsidRPr="003C0D90">
        <w:rPr>
          <w:rFonts w:ascii="Times New Roman" w:eastAsia="Times New Roman" w:hAnsi="Times New Roman" w:cs="Times New Roman"/>
          <w:spacing w:val="1"/>
          <w:sz w:val="24"/>
          <w:szCs w:val="24"/>
          <w:u w:val="single"/>
        </w:rPr>
        <w:t>к</w:t>
      </w:r>
      <w:r w:rsidRPr="003C0D90">
        <w:rPr>
          <w:rFonts w:ascii="Times New Roman" w:eastAsia="Times New Roman" w:hAnsi="Times New Roman" w:cs="Times New Roman"/>
          <w:sz w:val="24"/>
          <w:szCs w:val="24"/>
          <w:u w:val="single"/>
        </w:rPr>
        <w:t>ев</w:t>
      </w:r>
      <w:r w:rsidRPr="003C0D90">
        <w:rPr>
          <w:rFonts w:ascii="Times New Roman" w:eastAsia="Times New Roman" w:hAnsi="Times New Roman" w:cs="Times New Roman"/>
          <w:spacing w:val="-2"/>
          <w:sz w:val="24"/>
          <w:szCs w:val="24"/>
          <w:u w:val="single"/>
        </w:rPr>
        <w:t>к</w:t>
      </w:r>
      <w:r w:rsidRPr="003C0D90">
        <w:rPr>
          <w:rFonts w:ascii="Times New Roman" w:eastAsia="Times New Roman" w:hAnsi="Times New Roman" w:cs="Times New Roman"/>
          <w:sz w:val="24"/>
          <w:szCs w:val="24"/>
          <w:u w:val="single"/>
        </w:rPr>
        <w:t>л</w:t>
      </w:r>
      <w:r w:rsidRPr="003C0D90">
        <w:rPr>
          <w:rFonts w:ascii="Times New Roman" w:eastAsia="Times New Roman" w:hAnsi="Times New Roman" w:cs="Times New Roman"/>
          <w:w w:val="99"/>
          <w:sz w:val="24"/>
          <w:szCs w:val="24"/>
          <w:u w:val="single"/>
        </w:rPr>
        <w:t>ю</w:t>
      </w:r>
      <w:r w:rsidRPr="003C0D90">
        <w:rPr>
          <w:rFonts w:ascii="Times New Roman" w:eastAsia="Times New Roman" w:hAnsi="Times New Roman" w:cs="Times New Roman"/>
          <w:sz w:val="24"/>
          <w:szCs w:val="24"/>
          <w:u w:val="single"/>
        </w:rPr>
        <w:t>ч</w:t>
      </w:r>
      <w:r w:rsidRPr="003C0D90">
        <w:rPr>
          <w:rFonts w:ascii="Times New Roman" w:eastAsia="Times New Roman" w:hAnsi="Times New Roman" w:cs="Times New Roman"/>
          <w:spacing w:val="-1"/>
          <w:sz w:val="24"/>
          <w:szCs w:val="24"/>
          <w:u w:val="single"/>
        </w:rPr>
        <w:t>а</w:t>
      </w:r>
      <w:r w:rsidRPr="003C0D90">
        <w:rPr>
          <w:rFonts w:ascii="Times New Roman" w:eastAsia="Times New Roman" w:hAnsi="Times New Roman" w:cs="Times New Roman"/>
          <w:w w:val="99"/>
          <w:sz w:val="24"/>
          <w:szCs w:val="24"/>
          <w:u w:val="single"/>
        </w:rPr>
        <w:t>ют</w:t>
      </w:r>
      <w:r w:rsidRPr="003C0D90">
        <w:rPr>
          <w:rFonts w:ascii="Times New Roman" w:eastAsia="Times New Roman" w:hAnsi="Times New Roman" w:cs="Times New Roman"/>
          <w:spacing w:val="-4"/>
          <w:sz w:val="24"/>
          <w:szCs w:val="24"/>
          <w:u w:val="single"/>
        </w:rPr>
        <w:t>у</w:t>
      </w:r>
      <w:r w:rsidRPr="003C0D90">
        <w:rPr>
          <w:rFonts w:ascii="Times New Roman" w:eastAsia="Times New Roman" w:hAnsi="Times New Roman" w:cs="Times New Roman"/>
          <w:sz w:val="24"/>
          <w:szCs w:val="24"/>
          <w:u w:val="single"/>
        </w:rPr>
        <w:t>ме</w:t>
      </w:r>
      <w:r w:rsidRPr="003C0D90">
        <w:rPr>
          <w:rFonts w:ascii="Times New Roman" w:eastAsia="Times New Roman" w:hAnsi="Times New Roman" w:cs="Times New Roman"/>
          <w:spacing w:val="1"/>
          <w:sz w:val="24"/>
          <w:szCs w:val="24"/>
          <w:u w:val="single"/>
        </w:rPr>
        <w:t>н</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е:</w:t>
      </w:r>
      <w:r w:rsidRPr="003C0D90">
        <w:rPr>
          <w:rFonts w:ascii="Times New Roman" w:eastAsia="Times New Roman" w:hAnsi="Times New Roman" w:cs="Times New Roman"/>
          <w:w w:val="99"/>
          <w:sz w:val="24"/>
          <w:szCs w:val="24"/>
        </w:rPr>
        <w:t>Р</w:t>
      </w:r>
      <w:r w:rsidRPr="003C0D90">
        <w:rPr>
          <w:rFonts w:ascii="Times New Roman" w:eastAsia="Times New Roman" w:hAnsi="Times New Roman" w:cs="Times New Roman"/>
          <w:sz w:val="24"/>
          <w:szCs w:val="24"/>
        </w:rPr>
        <w:t>ас</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те</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4"/>
          <w:w w:val="99"/>
          <w:sz w:val="24"/>
          <w:szCs w:val="24"/>
        </w:rPr>
        <w:t>п</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ы</w:t>
      </w:r>
      <w:proofErr w:type="spellEnd"/>
      <w:proofErr w:type="gramEnd"/>
      <w:r w:rsidRPr="003C0D90">
        <w:rPr>
          <w:rFonts w:ascii="Times New Roman" w:eastAsia="Times New Roman" w:hAnsi="Times New Roman" w:cs="Times New Roman"/>
          <w:sz w:val="24"/>
          <w:szCs w:val="24"/>
        </w:rPr>
        <w:t>;</w:t>
      </w:r>
    </w:p>
    <w:p w14:paraId="30B21D3F" w14:textId="77777777" w:rsidR="002E63DE" w:rsidRPr="003C0D90" w:rsidRDefault="002E63DE" w:rsidP="002F6FB1">
      <w:pPr>
        <w:widowControl w:val="0"/>
        <w:spacing w:after="0" w:line="276" w:lineRule="auto"/>
        <w:ind w:left="1" w:right="7000"/>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ять</w:t>
      </w:r>
      <w:r w:rsidRPr="003C0D90">
        <w:rPr>
          <w:rFonts w:ascii="Times New Roman" w:eastAsia="Times New Roman" w:hAnsi="Times New Roman" w:cs="Times New Roman"/>
          <w:w w:val="99"/>
          <w:sz w:val="24"/>
          <w:szCs w:val="24"/>
        </w:rPr>
        <w:t>пл</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е</w:t>
      </w:r>
      <w:proofErr w:type="spellEnd"/>
      <w:r w:rsidRPr="003C0D90">
        <w:rPr>
          <w:rFonts w:ascii="Times New Roman" w:eastAsia="Times New Roman" w:hAnsi="Times New Roman" w:cs="Times New Roman"/>
          <w:sz w:val="24"/>
          <w:szCs w:val="24"/>
        </w:rPr>
        <w:t xml:space="preserve"> (бр</w:t>
      </w:r>
      <w:r w:rsidRPr="003C0D90">
        <w:rPr>
          <w:rFonts w:ascii="Times New Roman" w:eastAsia="Times New Roman" w:hAnsi="Times New Roman" w:cs="Times New Roman"/>
          <w:spacing w:val="-1"/>
          <w:sz w:val="24"/>
          <w:szCs w:val="24"/>
        </w:rPr>
        <w:t>ю</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Ак</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ове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2"/>
          <w:sz w:val="24"/>
          <w:szCs w:val="24"/>
        </w:rPr>
        <w:t>ь</w:t>
      </w:r>
      <w:proofErr w:type="spellEnd"/>
      <w:r w:rsidRPr="003C0D90">
        <w:rPr>
          <w:rFonts w:ascii="Times New Roman" w:eastAsia="Times New Roman" w:hAnsi="Times New Roman" w:cs="Times New Roman"/>
          <w:sz w:val="24"/>
          <w:szCs w:val="24"/>
        </w:rPr>
        <w:t>;</w:t>
      </w:r>
    </w:p>
    <w:p w14:paraId="3C18B8C1" w14:textId="77777777" w:rsidR="002E63DE" w:rsidRPr="003C0D90" w:rsidRDefault="002E63DE" w:rsidP="002F6FB1">
      <w:pPr>
        <w:widowControl w:val="0"/>
        <w:spacing w:after="0" w:line="276" w:lineRule="auto"/>
        <w:ind w:left="1" w:right="3310"/>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ять</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аш</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w w:val="99"/>
          <w:sz w:val="24"/>
          <w:szCs w:val="24"/>
        </w:rPr>
        <w:t>и</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ак</w:t>
      </w:r>
      <w:r w:rsidRPr="003C0D90">
        <w:rPr>
          <w:rFonts w:ascii="Times New Roman" w:eastAsia="Times New Roman" w:hAnsi="Times New Roman" w:cs="Times New Roman"/>
          <w:spacing w:val="6"/>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оеё</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си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ьна</w:t>
      </w:r>
      <w:proofErr w:type="spellEnd"/>
      <w:r w:rsidRPr="003C0D90">
        <w:rPr>
          <w:rFonts w:ascii="Times New Roman" w:eastAsia="Times New Roman" w:hAnsi="Times New Roman" w:cs="Times New Roman"/>
          <w:sz w:val="24"/>
          <w:szCs w:val="24"/>
        </w:rPr>
        <w:t xml:space="preserve"> </w:t>
      </w:r>
      <w:proofErr w:type="spellStart"/>
      <w:proofErr w:type="gramStart"/>
      <w:r w:rsidRPr="003C0D90">
        <w:rPr>
          <w:rFonts w:ascii="Times New Roman" w:eastAsia="Times New Roman" w:hAnsi="Times New Roman" w:cs="Times New Roman"/>
          <w:sz w:val="24"/>
          <w:szCs w:val="24"/>
        </w:rPr>
        <w:t>б</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ки,</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ор</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ы</w:t>
      </w:r>
      <w:proofErr w:type="spellEnd"/>
      <w:proofErr w:type="gram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ятьо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вь</w:t>
      </w:r>
      <w:proofErr w:type="spellEnd"/>
      <w:r w:rsidRPr="003C0D90">
        <w:rPr>
          <w:rFonts w:ascii="Times New Roman" w:eastAsia="Times New Roman" w:hAnsi="Times New Roman" w:cs="Times New Roman"/>
          <w:sz w:val="24"/>
          <w:szCs w:val="24"/>
        </w:rPr>
        <w:t>;</w:t>
      </w:r>
    </w:p>
    <w:p w14:paraId="1B7486CD" w14:textId="77777777" w:rsidR="002E63DE" w:rsidRPr="003C0D90" w:rsidRDefault="002E63DE" w:rsidP="002F6FB1">
      <w:pPr>
        <w:widowControl w:val="0"/>
        <w:spacing w:after="0" w:line="276" w:lineRule="auto"/>
        <w:ind w:left="1" w:right="4470"/>
        <w:rPr>
          <w:rFonts w:ascii="Times New Roman" w:eastAsia="Times New Roman" w:hAnsi="Times New Roman" w:cs="Times New Roman"/>
          <w:sz w:val="24"/>
          <w:szCs w:val="24"/>
        </w:rPr>
      </w:pPr>
      <w:proofErr w:type="spellStart"/>
      <w:proofErr w:type="gramStart"/>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ятьк</w:t>
      </w:r>
      <w:r w:rsidRPr="003C0D90">
        <w:rPr>
          <w:rFonts w:ascii="Times New Roman" w:eastAsia="Times New Roman" w:hAnsi="Times New Roman" w:cs="Times New Roman"/>
          <w:w w:val="99"/>
          <w:sz w:val="24"/>
          <w:szCs w:val="24"/>
        </w:rPr>
        <w:t>о</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ове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ть</w:t>
      </w:r>
      <w:proofErr w:type="spellEnd"/>
      <w:proofErr w:type="gram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ба</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5"/>
          <w:sz w:val="24"/>
          <w:szCs w:val="24"/>
        </w:rPr>
        <w:t>к</w:t>
      </w:r>
      <w:r w:rsidRPr="003C0D90">
        <w:rPr>
          <w:rFonts w:ascii="Times New Roman" w:eastAsia="Times New Roman" w:hAnsi="Times New Roman" w:cs="Times New Roman"/>
          <w:sz w:val="24"/>
          <w:szCs w:val="24"/>
        </w:rPr>
        <w:t>у</w:t>
      </w:r>
      <w:proofErr w:type="spellEnd"/>
      <w:r w:rsidRPr="003C0D90">
        <w:rPr>
          <w:rFonts w:ascii="Times New Roman" w:eastAsia="Times New Roman" w:hAnsi="Times New Roman" w:cs="Times New Roman"/>
          <w:sz w:val="24"/>
          <w:szCs w:val="24"/>
        </w:rPr>
        <w:t>(пла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z w:val="24"/>
          <w:szCs w:val="24"/>
        </w:rPr>
        <w:t xml:space="preserve">е); </w:t>
      </w:r>
      <w:proofErr w:type="spellStart"/>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деть</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z w:val="24"/>
          <w:szCs w:val="24"/>
        </w:rPr>
        <w:t>обрат</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йп</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тел</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proofErr w:type="spellEnd"/>
      <w:r w:rsidRPr="003C0D90">
        <w:rPr>
          <w:rFonts w:ascii="Times New Roman" w:eastAsia="Times New Roman" w:hAnsi="Times New Roman" w:cs="Times New Roman"/>
          <w:sz w:val="24"/>
          <w:szCs w:val="24"/>
        </w:rPr>
        <w:t>.</w:t>
      </w:r>
    </w:p>
    <w:p w14:paraId="60643346" w14:textId="77777777" w:rsidR="002E63DE" w:rsidRPr="003C0D90" w:rsidRDefault="002E63DE" w:rsidP="002F6FB1">
      <w:pPr>
        <w:tabs>
          <w:tab w:val="left" w:pos="5331"/>
        </w:tabs>
        <w:spacing w:line="276" w:lineRule="auto"/>
        <w:rPr>
          <w:rFonts w:ascii="Times New Roman" w:eastAsia="Times New Roman" w:hAnsi="Times New Roman" w:cs="Times New Roman"/>
          <w:sz w:val="24"/>
          <w:szCs w:val="24"/>
        </w:rPr>
        <w:sectPr w:rsidR="002E63DE" w:rsidRPr="003C0D90" w:rsidSect="00E252A1">
          <w:pgSz w:w="11906" w:h="16838"/>
          <w:pgMar w:top="1134" w:right="850" w:bottom="1134" w:left="1701" w:header="0" w:footer="0" w:gutter="0"/>
          <w:cols w:space="708"/>
        </w:sectPr>
      </w:pPr>
    </w:p>
    <w:p w14:paraId="7F0FE53C" w14:textId="77777777" w:rsidR="00BE2FCA" w:rsidRPr="003C0D90" w:rsidRDefault="00BE2FCA" w:rsidP="002F6FB1">
      <w:pPr>
        <w:spacing w:after="0" w:line="276" w:lineRule="auto"/>
        <w:rPr>
          <w:rFonts w:ascii="Times New Roman" w:hAnsi="Times New Roman" w:cs="Times New Roman"/>
          <w:b/>
          <w:sz w:val="24"/>
          <w:szCs w:val="24"/>
        </w:rPr>
      </w:pPr>
    </w:p>
    <w:p w14:paraId="1FDA22B7" w14:textId="77777777" w:rsidR="008312FA" w:rsidRPr="003C0D90" w:rsidRDefault="00630A1C" w:rsidP="00630A1C">
      <w:pPr>
        <w:spacing w:after="0" w:line="276" w:lineRule="auto"/>
        <w:ind w:firstLine="709"/>
        <w:jc w:val="center"/>
        <w:rPr>
          <w:rFonts w:ascii="Times New Roman" w:hAnsi="Times New Roman" w:cs="Times New Roman"/>
          <w:b/>
          <w:sz w:val="24"/>
          <w:szCs w:val="24"/>
        </w:rPr>
      </w:pPr>
      <w:r>
        <w:rPr>
          <w:rFonts w:ascii="Times New Roman" w:hAnsi="Times New Roman" w:cs="Times New Roman"/>
          <w:b/>
          <w:sz w:val="24"/>
          <w:szCs w:val="24"/>
        </w:rPr>
        <w:t>III. СОДЕРЖАТЕЛЬНЫЙ РАЗДЕЛ</w:t>
      </w:r>
    </w:p>
    <w:p w14:paraId="0E7279F6" w14:textId="77777777" w:rsidR="00C26E20" w:rsidRPr="003C0D90" w:rsidRDefault="00C26E20" w:rsidP="002F6FB1">
      <w:pPr>
        <w:widowControl w:val="0"/>
        <w:tabs>
          <w:tab w:val="left" w:pos="2398"/>
          <w:tab w:val="left" w:pos="4084"/>
          <w:tab w:val="left" w:pos="6355"/>
          <w:tab w:val="left" w:pos="7487"/>
        </w:tabs>
        <w:spacing w:after="0" w:line="276" w:lineRule="auto"/>
        <w:ind w:left="1" w:right="-13"/>
        <w:jc w:val="both"/>
        <w:rPr>
          <w:rFonts w:ascii="Times New Roman" w:eastAsia="Times New Roman" w:hAnsi="Times New Roman" w:cs="Times New Roman"/>
          <w:sz w:val="24"/>
          <w:szCs w:val="24"/>
        </w:rPr>
      </w:pPr>
      <w:r w:rsidRPr="003C0D90">
        <w:rPr>
          <w:rFonts w:ascii="Times New Roman" w:eastAsia="Times New Roman" w:hAnsi="Times New Roman" w:cs="Times New Roman"/>
          <w:w w:val="99"/>
          <w:sz w:val="24"/>
          <w:szCs w:val="24"/>
        </w:rPr>
        <w:t xml:space="preserve">                  </w:t>
      </w:r>
      <w:proofErr w:type="gramStart"/>
      <w:r w:rsidRPr="003C0D90">
        <w:rPr>
          <w:rFonts w:ascii="Times New Roman" w:eastAsia="Times New Roman" w:hAnsi="Times New Roman" w:cs="Times New Roman"/>
          <w:w w:val="99"/>
          <w:sz w:val="24"/>
          <w:szCs w:val="24"/>
        </w:rPr>
        <w:t>Образовательная  программа</w:t>
      </w:r>
      <w:proofErr w:type="gramEnd"/>
      <w:r w:rsidRPr="003C0D90">
        <w:rPr>
          <w:rFonts w:ascii="Times New Roman" w:eastAsia="Times New Roman" w:hAnsi="Times New Roman" w:cs="Times New Roman"/>
          <w:w w:val="99"/>
          <w:sz w:val="24"/>
          <w:szCs w:val="24"/>
        </w:rPr>
        <w:t xml:space="preserve"> МДОУ «Детский сад № 183»опред</w:t>
      </w:r>
      <w:r w:rsidRPr="003C0D90">
        <w:rPr>
          <w:rFonts w:ascii="Times New Roman" w:eastAsia="Times New Roman" w:hAnsi="Times New Roman" w:cs="Times New Roman"/>
          <w:spacing w:val="1"/>
          <w:w w:val="99"/>
          <w:sz w:val="24"/>
          <w:szCs w:val="24"/>
        </w:rPr>
        <w:t>е</w:t>
      </w:r>
      <w:r w:rsidRPr="003C0D90">
        <w:rPr>
          <w:rFonts w:ascii="Times New Roman" w:eastAsia="Times New Roman" w:hAnsi="Times New Roman" w:cs="Times New Roman"/>
          <w:w w:val="99"/>
          <w:sz w:val="24"/>
          <w:szCs w:val="24"/>
        </w:rPr>
        <w:t xml:space="preserve">ляет    </w:t>
      </w:r>
      <w:proofErr w:type="spellStart"/>
      <w:r w:rsidRPr="003C0D90">
        <w:rPr>
          <w:rFonts w:ascii="Times New Roman" w:eastAsia="Times New Roman" w:hAnsi="Times New Roman" w:cs="Times New Roman"/>
          <w:w w:val="99"/>
          <w:sz w:val="24"/>
          <w:szCs w:val="24"/>
        </w:rPr>
        <w:t>содержате</w:t>
      </w:r>
      <w:r w:rsidRPr="003C0D90">
        <w:rPr>
          <w:rFonts w:ascii="Times New Roman" w:eastAsia="Times New Roman" w:hAnsi="Times New Roman" w:cs="Times New Roman"/>
          <w:spacing w:val="1"/>
          <w:w w:val="99"/>
          <w:sz w:val="24"/>
          <w:szCs w:val="24"/>
        </w:rPr>
        <w:t>ль</w:t>
      </w:r>
      <w:r w:rsidRPr="003C0D90">
        <w:rPr>
          <w:rFonts w:ascii="Times New Roman" w:eastAsia="Times New Roman" w:hAnsi="Times New Roman" w:cs="Times New Roman"/>
          <w:w w:val="99"/>
          <w:sz w:val="24"/>
          <w:szCs w:val="24"/>
        </w:rPr>
        <w:t>ныелинии</w:t>
      </w:r>
      <w:proofErr w:type="spellEnd"/>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w w:val="99"/>
          <w:sz w:val="24"/>
          <w:szCs w:val="24"/>
        </w:rPr>
        <w:t>образовательной деятельности,реал</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3"/>
          <w:w w:val="99"/>
          <w:sz w:val="24"/>
          <w:szCs w:val="24"/>
        </w:rPr>
        <w:t>з</w:t>
      </w:r>
      <w:r w:rsidRPr="003C0D90">
        <w:rPr>
          <w:rFonts w:ascii="Times New Roman" w:eastAsia="Times New Roman" w:hAnsi="Times New Roman" w:cs="Times New Roman"/>
          <w:spacing w:val="-5"/>
          <w:w w:val="99"/>
          <w:sz w:val="24"/>
          <w:szCs w:val="24"/>
        </w:rPr>
        <w:t>у</w:t>
      </w:r>
      <w:r w:rsidRPr="003C0D90">
        <w:rPr>
          <w:rFonts w:ascii="Times New Roman" w:eastAsia="Times New Roman" w:hAnsi="Times New Roman" w:cs="Times New Roman"/>
          <w:spacing w:val="1"/>
          <w:w w:val="99"/>
          <w:sz w:val="24"/>
          <w:szCs w:val="24"/>
        </w:rPr>
        <w:t>е</w:t>
      </w:r>
      <w:r w:rsidRPr="003C0D90">
        <w:rPr>
          <w:rFonts w:ascii="Times New Roman" w:eastAsia="Times New Roman" w:hAnsi="Times New Roman" w:cs="Times New Roman"/>
          <w:w w:val="99"/>
          <w:sz w:val="24"/>
          <w:szCs w:val="24"/>
        </w:rPr>
        <w:t>мыеДОУпоо</w:t>
      </w:r>
      <w:r w:rsidRPr="003C0D90">
        <w:rPr>
          <w:rFonts w:ascii="Times New Roman" w:eastAsia="Times New Roman" w:hAnsi="Times New Roman" w:cs="Times New Roman"/>
          <w:spacing w:val="1"/>
          <w:w w:val="99"/>
          <w:sz w:val="24"/>
          <w:szCs w:val="24"/>
        </w:rPr>
        <w:t>с</w:t>
      </w:r>
      <w:r w:rsidRPr="003C0D90">
        <w:rPr>
          <w:rFonts w:ascii="Times New Roman" w:eastAsia="Times New Roman" w:hAnsi="Times New Roman" w:cs="Times New Roman"/>
          <w:w w:val="99"/>
          <w:sz w:val="24"/>
          <w:szCs w:val="24"/>
        </w:rPr>
        <w:t>новн</w:t>
      </w:r>
      <w:r w:rsidRPr="003C0D90">
        <w:rPr>
          <w:rFonts w:ascii="Times New Roman" w:eastAsia="Times New Roman" w:hAnsi="Times New Roman" w:cs="Times New Roman"/>
          <w:spacing w:val="1"/>
          <w:w w:val="99"/>
          <w:sz w:val="24"/>
          <w:szCs w:val="24"/>
        </w:rPr>
        <w:t>ы</w:t>
      </w:r>
      <w:r w:rsidRPr="003C0D90">
        <w:rPr>
          <w:rFonts w:ascii="Times New Roman" w:eastAsia="Times New Roman" w:hAnsi="Times New Roman" w:cs="Times New Roman"/>
          <w:w w:val="99"/>
          <w:sz w:val="24"/>
          <w:szCs w:val="24"/>
        </w:rPr>
        <w:t>мнаправлен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ямразвитиядетейдошкольн</w:t>
      </w:r>
      <w:r w:rsidRPr="003C0D90">
        <w:rPr>
          <w:rFonts w:ascii="Times New Roman" w:eastAsia="Times New Roman" w:hAnsi="Times New Roman" w:cs="Times New Roman"/>
          <w:spacing w:val="1"/>
          <w:w w:val="99"/>
          <w:sz w:val="24"/>
          <w:szCs w:val="24"/>
        </w:rPr>
        <w:t>о</w:t>
      </w:r>
      <w:r w:rsidRPr="003C0D90">
        <w:rPr>
          <w:rFonts w:ascii="Times New Roman" w:eastAsia="Times New Roman" w:hAnsi="Times New Roman" w:cs="Times New Roman"/>
          <w:w w:val="99"/>
          <w:sz w:val="24"/>
          <w:szCs w:val="24"/>
        </w:rPr>
        <w:t>говозрас</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w w:val="99"/>
          <w:sz w:val="24"/>
          <w:szCs w:val="24"/>
        </w:rPr>
        <w:t>а(социальн</w:t>
      </w:r>
      <w:r w:rsidRPr="003C0D90">
        <w:rPr>
          <w:rFonts w:ascii="Times New Roman" w:eastAsia="Times New Roman" w:hAnsi="Times New Roman" w:cs="Times New Roman"/>
          <w:spacing w:val="1"/>
          <w:w w:val="99"/>
          <w:sz w:val="24"/>
          <w:szCs w:val="24"/>
        </w:rPr>
        <w:t>о</w:t>
      </w:r>
      <w:r w:rsidRPr="003C0D90">
        <w:rPr>
          <w:rFonts w:ascii="Times New Roman" w:eastAsia="Times New Roman" w:hAnsi="Times New Roman" w:cs="Times New Roman"/>
          <w:w w:val="99"/>
          <w:sz w:val="24"/>
          <w:szCs w:val="24"/>
        </w:rPr>
        <w:t>-ко</w:t>
      </w:r>
      <w:r w:rsidRPr="003C0D90">
        <w:rPr>
          <w:rFonts w:ascii="Times New Roman" w:eastAsia="Times New Roman" w:hAnsi="Times New Roman" w:cs="Times New Roman"/>
          <w:spacing w:val="1"/>
          <w:w w:val="99"/>
          <w:sz w:val="24"/>
          <w:szCs w:val="24"/>
        </w:rPr>
        <w:t>м</w:t>
      </w:r>
      <w:r w:rsidRPr="003C0D90">
        <w:rPr>
          <w:rFonts w:ascii="Times New Roman" w:eastAsia="Times New Roman" w:hAnsi="Times New Roman" w:cs="Times New Roman"/>
          <w:spacing w:val="3"/>
          <w:w w:val="99"/>
          <w:sz w:val="24"/>
          <w:szCs w:val="24"/>
        </w:rPr>
        <w:t>м</w:t>
      </w:r>
      <w:r w:rsidRPr="003C0D90">
        <w:rPr>
          <w:rFonts w:ascii="Times New Roman" w:eastAsia="Times New Roman" w:hAnsi="Times New Roman" w:cs="Times New Roman"/>
          <w:spacing w:val="-3"/>
          <w:w w:val="99"/>
          <w:sz w:val="24"/>
          <w:szCs w:val="24"/>
        </w:rPr>
        <w:t>у</w:t>
      </w:r>
      <w:r w:rsidRPr="003C0D90">
        <w:rPr>
          <w:rFonts w:ascii="Times New Roman" w:eastAsia="Times New Roman" w:hAnsi="Times New Roman" w:cs="Times New Roman"/>
          <w:w w:val="99"/>
          <w:sz w:val="24"/>
          <w:szCs w:val="24"/>
        </w:rPr>
        <w:t>никативного,познавательного,р</w:t>
      </w:r>
      <w:r w:rsidRPr="003C0D90">
        <w:rPr>
          <w:rFonts w:ascii="Times New Roman" w:eastAsia="Times New Roman" w:hAnsi="Times New Roman" w:cs="Times New Roman"/>
          <w:spacing w:val="1"/>
          <w:w w:val="99"/>
          <w:sz w:val="24"/>
          <w:szCs w:val="24"/>
        </w:rPr>
        <w:t>е</w:t>
      </w:r>
      <w:r w:rsidRPr="003C0D90">
        <w:rPr>
          <w:rFonts w:ascii="Times New Roman" w:eastAsia="Times New Roman" w:hAnsi="Times New Roman" w:cs="Times New Roman"/>
          <w:w w:val="99"/>
          <w:sz w:val="24"/>
          <w:szCs w:val="24"/>
        </w:rPr>
        <w:t>чев</w:t>
      </w:r>
      <w:r w:rsidRPr="003C0D90">
        <w:rPr>
          <w:rFonts w:ascii="Times New Roman" w:eastAsia="Times New Roman" w:hAnsi="Times New Roman" w:cs="Times New Roman"/>
          <w:spacing w:val="1"/>
          <w:w w:val="99"/>
          <w:sz w:val="24"/>
          <w:szCs w:val="24"/>
        </w:rPr>
        <w:t>о</w:t>
      </w:r>
      <w:r w:rsidRPr="003C0D90">
        <w:rPr>
          <w:rFonts w:ascii="Times New Roman" w:eastAsia="Times New Roman" w:hAnsi="Times New Roman" w:cs="Times New Roman"/>
          <w:w w:val="99"/>
          <w:sz w:val="24"/>
          <w:szCs w:val="24"/>
        </w:rPr>
        <w:t>го,</w:t>
      </w:r>
      <w:r w:rsidRPr="003C0D90">
        <w:rPr>
          <w:rFonts w:ascii="Times New Roman" w:eastAsia="Times New Roman" w:hAnsi="Times New Roman" w:cs="Times New Roman"/>
          <w:spacing w:val="1"/>
          <w:w w:val="99"/>
          <w:sz w:val="24"/>
          <w:szCs w:val="24"/>
        </w:rPr>
        <w:t>х</w:t>
      </w:r>
      <w:r w:rsidRPr="003C0D90">
        <w:rPr>
          <w:rFonts w:ascii="Times New Roman" w:eastAsia="Times New Roman" w:hAnsi="Times New Roman" w:cs="Times New Roman"/>
          <w:spacing w:val="-4"/>
          <w:w w:val="99"/>
          <w:sz w:val="24"/>
          <w:szCs w:val="24"/>
        </w:rPr>
        <w:t>у</w:t>
      </w:r>
      <w:r w:rsidRPr="003C0D90">
        <w:rPr>
          <w:rFonts w:ascii="Times New Roman" w:eastAsia="Times New Roman" w:hAnsi="Times New Roman" w:cs="Times New Roman"/>
          <w:w w:val="99"/>
          <w:sz w:val="24"/>
          <w:szCs w:val="24"/>
        </w:rPr>
        <w:t>дожественн</w:t>
      </w:r>
      <w:r w:rsidRPr="003C0D90">
        <w:rPr>
          <w:rFonts w:ascii="Times New Roman" w:eastAsia="Times New Roman" w:hAnsi="Times New Roman" w:cs="Times New Roman"/>
          <w:spacing w:val="1"/>
          <w:w w:val="99"/>
          <w:sz w:val="24"/>
          <w:szCs w:val="24"/>
        </w:rPr>
        <w:t>о</w:t>
      </w:r>
      <w:r w:rsidRPr="003C0D90">
        <w:rPr>
          <w:rFonts w:ascii="Times New Roman" w:eastAsia="Times New Roman" w:hAnsi="Times New Roman" w:cs="Times New Roman"/>
          <w:spacing w:val="2"/>
          <w:w w:val="99"/>
          <w:sz w:val="24"/>
          <w:szCs w:val="24"/>
        </w:rPr>
        <w:t>-</w:t>
      </w:r>
      <w:r w:rsidRPr="003C0D90">
        <w:rPr>
          <w:rFonts w:ascii="Times New Roman" w:eastAsia="Times New Roman" w:hAnsi="Times New Roman" w:cs="Times New Roman"/>
          <w:w w:val="99"/>
          <w:sz w:val="24"/>
          <w:szCs w:val="24"/>
        </w:rPr>
        <w:t>эст</w:t>
      </w:r>
      <w:r w:rsidRPr="003C0D90">
        <w:rPr>
          <w:rFonts w:ascii="Times New Roman" w:eastAsia="Times New Roman" w:hAnsi="Times New Roman" w:cs="Times New Roman"/>
          <w:spacing w:val="1"/>
          <w:w w:val="99"/>
          <w:sz w:val="24"/>
          <w:szCs w:val="24"/>
        </w:rPr>
        <w:t>ет</w:t>
      </w:r>
      <w:r w:rsidRPr="003C0D90">
        <w:rPr>
          <w:rFonts w:ascii="Times New Roman" w:eastAsia="Times New Roman" w:hAnsi="Times New Roman" w:cs="Times New Roman"/>
          <w:w w:val="99"/>
          <w:sz w:val="24"/>
          <w:szCs w:val="24"/>
        </w:rPr>
        <w:t>ического,физ</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w w:val="99"/>
          <w:sz w:val="24"/>
          <w:szCs w:val="24"/>
        </w:rPr>
        <w:t>чес</w:t>
      </w:r>
      <w:r w:rsidRPr="003C0D90">
        <w:rPr>
          <w:rFonts w:ascii="Times New Roman" w:eastAsia="Times New Roman" w:hAnsi="Times New Roman" w:cs="Times New Roman"/>
          <w:spacing w:val="1"/>
          <w:w w:val="99"/>
          <w:sz w:val="24"/>
          <w:szCs w:val="24"/>
        </w:rPr>
        <w:t>к</w:t>
      </w:r>
      <w:r w:rsidRPr="003C0D90">
        <w:rPr>
          <w:rFonts w:ascii="Times New Roman" w:eastAsia="Times New Roman" w:hAnsi="Times New Roman" w:cs="Times New Roman"/>
          <w:w w:val="99"/>
          <w:sz w:val="24"/>
          <w:szCs w:val="24"/>
        </w:rPr>
        <w:t>огоразвития).</w:t>
      </w:r>
    </w:p>
    <w:p w14:paraId="58BD7DAD" w14:textId="77777777" w:rsidR="00C26E20" w:rsidRPr="003C0D90" w:rsidRDefault="00C26E20" w:rsidP="002F6FB1">
      <w:pPr>
        <w:widowControl w:val="0"/>
        <w:spacing w:after="0" w:line="276" w:lineRule="auto"/>
        <w:ind w:left="1" w:right="-19" w:firstLine="707"/>
        <w:jc w:val="both"/>
        <w:rPr>
          <w:rFonts w:ascii="Times New Roman" w:eastAsia="Times New Roman" w:hAnsi="Times New Roman" w:cs="Times New Roman"/>
          <w:sz w:val="24"/>
          <w:szCs w:val="24"/>
        </w:rPr>
      </w:pPr>
      <w:r w:rsidRPr="003C0D90">
        <w:rPr>
          <w:rFonts w:ascii="Times New Roman" w:eastAsia="Times New Roman" w:hAnsi="Times New Roman" w:cs="Times New Roman"/>
          <w:w w:val="99"/>
          <w:sz w:val="24"/>
          <w:szCs w:val="24"/>
        </w:rPr>
        <w:t>Вкаждойобразоват</w:t>
      </w:r>
      <w:r w:rsidRPr="003C0D90">
        <w:rPr>
          <w:rFonts w:ascii="Times New Roman" w:eastAsia="Times New Roman" w:hAnsi="Times New Roman" w:cs="Times New Roman"/>
          <w:spacing w:val="1"/>
          <w:w w:val="99"/>
          <w:sz w:val="24"/>
          <w:szCs w:val="24"/>
        </w:rPr>
        <w:t>е</w:t>
      </w:r>
      <w:r w:rsidRPr="003C0D90">
        <w:rPr>
          <w:rFonts w:ascii="Times New Roman" w:eastAsia="Times New Roman" w:hAnsi="Times New Roman" w:cs="Times New Roman"/>
          <w:w w:val="99"/>
          <w:sz w:val="24"/>
          <w:szCs w:val="24"/>
        </w:rPr>
        <w:t>льнойобластис</w:t>
      </w:r>
      <w:r w:rsidRPr="003C0D90">
        <w:rPr>
          <w:rFonts w:ascii="Times New Roman" w:eastAsia="Times New Roman" w:hAnsi="Times New Roman" w:cs="Times New Roman"/>
          <w:spacing w:val="1"/>
          <w:w w:val="99"/>
          <w:sz w:val="24"/>
          <w:szCs w:val="24"/>
        </w:rPr>
        <w:t>ф</w:t>
      </w:r>
      <w:r w:rsidRPr="003C0D90">
        <w:rPr>
          <w:rFonts w:ascii="Times New Roman" w:eastAsia="Times New Roman" w:hAnsi="Times New Roman" w:cs="Times New Roman"/>
          <w:w w:val="99"/>
          <w:sz w:val="24"/>
          <w:szCs w:val="24"/>
        </w:rPr>
        <w:t>о</w:t>
      </w:r>
      <w:r w:rsidRPr="003C0D90">
        <w:rPr>
          <w:rFonts w:ascii="Times New Roman" w:eastAsia="Times New Roman" w:hAnsi="Times New Roman" w:cs="Times New Roman"/>
          <w:spacing w:val="2"/>
          <w:w w:val="99"/>
          <w:sz w:val="24"/>
          <w:szCs w:val="24"/>
        </w:rPr>
        <w:t>рм</w:t>
      </w:r>
      <w:r w:rsidRPr="003C0D90">
        <w:rPr>
          <w:rFonts w:ascii="Times New Roman" w:eastAsia="Times New Roman" w:hAnsi="Times New Roman" w:cs="Times New Roman"/>
          <w:spacing w:val="-3"/>
          <w:w w:val="99"/>
          <w:sz w:val="24"/>
          <w:szCs w:val="24"/>
        </w:rPr>
        <w:t>у</w:t>
      </w:r>
      <w:r w:rsidRPr="003C0D90">
        <w:rPr>
          <w:rFonts w:ascii="Times New Roman" w:eastAsia="Times New Roman" w:hAnsi="Times New Roman" w:cs="Times New Roman"/>
          <w:w w:val="99"/>
          <w:sz w:val="24"/>
          <w:szCs w:val="24"/>
        </w:rPr>
        <w:t>лированызад</w:t>
      </w:r>
      <w:r w:rsidRPr="003C0D90">
        <w:rPr>
          <w:rFonts w:ascii="Times New Roman" w:eastAsia="Times New Roman" w:hAnsi="Times New Roman" w:cs="Times New Roman"/>
          <w:spacing w:val="1"/>
          <w:w w:val="99"/>
          <w:sz w:val="24"/>
          <w:szCs w:val="24"/>
        </w:rPr>
        <w:t>а</w:t>
      </w:r>
      <w:r w:rsidRPr="003C0D90">
        <w:rPr>
          <w:rFonts w:ascii="Times New Roman" w:eastAsia="Times New Roman" w:hAnsi="Times New Roman" w:cs="Times New Roman"/>
          <w:w w:val="99"/>
          <w:sz w:val="24"/>
          <w:szCs w:val="24"/>
        </w:rPr>
        <w:t>чиисодержаниеобразовательнойде</w:t>
      </w:r>
      <w:r w:rsidRPr="003C0D90">
        <w:rPr>
          <w:rFonts w:ascii="Times New Roman" w:eastAsia="Times New Roman" w:hAnsi="Times New Roman" w:cs="Times New Roman"/>
          <w:spacing w:val="1"/>
          <w:w w:val="99"/>
          <w:sz w:val="24"/>
          <w:szCs w:val="24"/>
        </w:rPr>
        <w:t>ят</w:t>
      </w:r>
      <w:r w:rsidRPr="003C0D90">
        <w:rPr>
          <w:rFonts w:ascii="Times New Roman" w:eastAsia="Times New Roman" w:hAnsi="Times New Roman" w:cs="Times New Roman"/>
          <w:w w:val="99"/>
          <w:sz w:val="24"/>
          <w:szCs w:val="24"/>
        </w:rPr>
        <w:t>ельности,пре</w:t>
      </w:r>
      <w:r w:rsidRPr="003C0D90">
        <w:rPr>
          <w:rFonts w:ascii="Times New Roman" w:eastAsia="Times New Roman" w:hAnsi="Times New Roman" w:cs="Times New Roman"/>
          <w:spacing w:val="3"/>
          <w:w w:val="99"/>
          <w:sz w:val="24"/>
          <w:szCs w:val="24"/>
        </w:rPr>
        <w:t>д</w:t>
      </w:r>
      <w:r w:rsidRPr="003C0D90">
        <w:rPr>
          <w:rFonts w:ascii="Times New Roman" w:eastAsia="Times New Roman" w:hAnsi="Times New Roman" w:cs="Times New Roman"/>
          <w:spacing w:val="-3"/>
          <w:w w:val="99"/>
          <w:sz w:val="24"/>
          <w:szCs w:val="24"/>
        </w:rPr>
        <w:t>у</w:t>
      </w:r>
      <w:r w:rsidRPr="003C0D90">
        <w:rPr>
          <w:rFonts w:ascii="Times New Roman" w:eastAsia="Times New Roman" w:hAnsi="Times New Roman" w:cs="Times New Roman"/>
          <w:w w:val="99"/>
          <w:sz w:val="24"/>
          <w:szCs w:val="24"/>
        </w:rPr>
        <w:t>смот</w:t>
      </w:r>
      <w:r w:rsidRPr="003C0D90">
        <w:rPr>
          <w:rFonts w:ascii="Times New Roman" w:eastAsia="Times New Roman" w:hAnsi="Times New Roman" w:cs="Times New Roman"/>
          <w:spacing w:val="2"/>
          <w:w w:val="99"/>
          <w:sz w:val="24"/>
          <w:szCs w:val="24"/>
        </w:rPr>
        <w:t>р</w:t>
      </w:r>
      <w:r w:rsidRPr="003C0D90">
        <w:rPr>
          <w:rFonts w:ascii="Times New Roman" w:eastAsia="Times New Roman" w:hAnsi="Times New Roman" w:cs="Times New Roman"/>
          <w:w w:val="99"/>
          <w:sz w:val="24"/>
          <w:szCs w:val="24"/>
        </w:rPr>
        <w:t>енноедляо</w:t>
      </w:r>
      <w:r w:rsidRPr="003C0D90">
        <w:rPr>
          <w:rFonts w:ascii="Times New Roman" w:eastAsia="Times New Roman" w:hAnsi="Times New Roman" w:cs="Times New Roman"/>
          <w:spacing w:val="1"/>
          <w:w w:val="99"/>
          <w:sz w:val="24"/>
          <w:szCs w:val="24"/>
        </w:rPr>
        <w:t>с</w:t>
      </w:r>
      <w:r w:rsidRPr="003C0D90">
        <w:rPr>
          <w:rFonts w:ascii="Times New Roman" w:eastAsia="Times New Roman" w:hAnsi="Times New Roman" w:cs="Times New Roman"/>
          <w:w w:val="99"/>
          <w:sz w:val="24"/>
          <w:szCs w:val="24"/>
        </w:rPr>
        <w:t>воения</w:t>
      </w:r>
      <w:r w:rsidRPr="003C0D90">
        <w:rPr>
          <w:rFonts w:ascii="Times New Roman" w:eastAsia="Times New Roman" w:hAnsi="Times New Roman" w:cs="Times New Roman"/>
          <w:spacing w:val="-1"/>
          <w:w w:val="99"/>
          <w:sz w:val="24"/>
          <w:szCs w:val="24"/>
        </w:rPr>
        <w:t>вк</w:t>
      </w:r>
      <w:r w:rsidRPr="003C0D90">
        <w:rPr>
          <w:rFonts w:ascii="Times New Roman" w:eastAsia="Times New Roman" w:hAnsi="Times New Roman" w:cs="Times New Roman"/>
          <w:w w:val="99"/>
          <w:sz w:val="24"/>
          <w:szCs w:val="24"/>
        </w:rPr>
        <w:t>аждойвозрастнойг</w:t>
      </w:r>
      <w:r w:rsidRPr="003C0D90">
        <w:rPr>
          <w:rFonts w:ascii="Times New Roman" w:eastAsia="Times New Roman" w:hAnsi="Times New Roman" w:cs="Times New Roman"/>
          <w:spacing w:val="2"/>
          <w:w w:val="99"/>
          <w:sz w:val="24"/>
          <w:szCs w:val="24"/>
        </w:rPr>
        <w:t>р</w:t>
      </w:r>
      <w:r w:rsidRPr="003C0D90">
        <w:rPr>
          <w:rFonts w:ascii="Times New Roman" w:eastAsia="Times New Roman" w:hAnsi="Times New Roman" w:cs="Times New Roman"/>
          <w:spacing w:val="-3"/>
          <w:w w:val="99"/>
          <w:sz w:val="24"/>
          <w:szCs w:val="24"/>
        </w:rPr>
        <w:t>у</w:t>
      </w:r>
      <w:r w:rsidRPr="003C0D90">
        <w:rPr>
          <w:rFonts w:ascii="Times New Roman" w:eastAsia="Times New Roman" w:hAnsi="Times New Roman" w:cs="Times New Roman"/>
          <w:w w:val="99"/>
          <w:sz w:val="24"/>
          <w:szCs w:val="24"/>
        </w:rPr>
        <w:t>ппедетей</w:t>
      </w:r>
      <w:r w:rsidRPr="003C0D90">
        <w:rPr>
          <w:rFonts w:ascii="Times New Roman" w:eastAsia="Times New Roman" w:hAnsi="Times New Roman" w:cs="Times New Roman"/>
          <w:spacing w:val="-1"/>
          <w:w w:val="99"/>
          <w:sz w:val="24"/>
          <w:szCs w:val="24"/>
        </w:rPr>
        <w:t>в</w:t>
      </w:r>
      <w:r w:rsidRPr="003C0D90">
        <w:rPr>
          <w:rFonts w:ascii="Times New Roman" w:eastAsia="Times New Roman" w:hAnsi="Times New Roman" w:cs="Times New Roman"/>
          <w:w w:val="99"/>
          <w:sz w:val="24"/>
          <w:szCs w:val="24"/>
        </w:rPr>
        <w:t>возра</w:t>
      </w:r>
      <w:r w:rsidRPr="003C0D90">
        <w:rPr>
          <w:rFonts w:ascii="Times New Roman" w:eastAsia="Times New Roman" w:hAnsi="Times New Roman" w:cs="Times New Roman"/>
          <w:spacing w:val="1"/>
          <w:w w:val="99"/>
          <w:sz w:val="24"/>
          <w:szCs w:val="24"/>
        </w:rPr>
        <w:t>с</w:t>
      </w:r>
      <w:r w:rsidRPr="003C0D90">
        <w:rPr>
          <w:rFonts w:ascii="Times New Roman" w:eastAsia="Times New Roman" w:hAnsi="Times New Roman" w:cs="Times New Roman"/>
          <w:w w:val="99"/>
          <w:sz w:val="24"/>
          <w:szCs w:val="24"/>
        </w:rPr>
        <w:t>теотд</w:t>
      </w:r>
      <w:r w:rsidRPr="003C0D90">
        <w:rPr>
          <w:rFonts w:ascii="Times New Roman" w:eastAsia="Times New Roman" w:hAnsi="Times New Roman" w:cs="Times New Roman"/>
          <w:spacing w:val="3"/>
          <w:w w:val="99"/>
          <w:sz w:val="24"/>
          <w:szCs w:val="24"/>
        </w:rPr>
        <w:t>в</w:t>
      </w:r>
      <w:r w:rsidRPr="003C0D90">
        <w:rPr>
          <w:rFonts w:ascii="Times New Roman" w:eastAsia="Times New Roman" w:hAnsi="Times New Roman" w:cs="Times New Roman"/>
          <w:spacing w:val="-3"/>
          <w:w w:val="99"/>
          <w:sz w:val="24"/>
          <w:szCs w:val="24"/>
        </w:rPr>
        <w:t>у</w:t>
      </w:r>
      <w:r w:rsidRPr="003C0D90">
        <w:rPr>
          <w:rFonts w:ascii="Times New Roman" w:eastAsia="Times New Roman" w:hAnsi="Times New Roman" w:cs="Times New Roman"/>
          <w:spacing w:val="-1"/>
          <w:w w:val="99"/>
          <w:sz w:val="24"/>
          <w:szCs w:val="24"/>
        </w:rPr>
        <w:t>х</w:t>
      </w:r>
      <w:r w:rsidRPr="003C0D90">
        <w:rPr>
          <w:rFonts w:ascii="Times New Roman" w:eastAsia="Times New Roman" w:hAnsi="Times New Roman" w:cs="Times New Roman"/>
          <w:w w:val="99"/>
          <w:sz w:val="24"/>
          <w:szCs w:val="24"/>
        </w:rPr>
        <w:t>месяцевдосеми-вось</w:t>
      </w:r>
      <w:r w:rsidRPr="003C0D90">
        <w:rPr>
          <w:rFonts w:ascii="Times New Roman" w:eastAsia="Times New Roman" w:hAnsi="Times New Roman" w:cs="Times New Roman"/>
          <w:spacing w:val="-2"/>
          <w:w w:val="99"/>
          <w:sz w:val="24"/>
          <w:szCs w:val="24"/>
        </w:rPr>
        <w:t>м</w:t>
      </w:r>
      <w:r w:rsidRPr="003C0D90">
        <w:rPr>
          <w:rFonts w:ascii="Times New Roman" w:eastAsia="Times New Roman" w:hAnsi="Times New Roman" w:cs="Times New Roman"/>
          <w:w w:val="99"/>
          <w:sz w:val="24"/>
          <w:szCs w:val="24"/>
        </w:rPr>
        <w:t>ил</w:t>
      </w:r>
      <w:r w:rsidRPr="003C0D90">
        <w:rPr>
          <w:rFonts w:ascii="Times New Roman" w:eastAsia="Times New Roman" w:hAnsi="Times New Roman" w:cs="Times New Roman"/>
          <w:spacing w:val="2"/>
          <w:w w:val="99"/>
          <w:sz w:val="24"/>
          <w:szCs w:val="24"/>
        </w:rPr>
        <w:t>е</w:t>
      </w:r>
      <w:r w:rsidRPr="003C0D90">
        <w:rPr>
          <w:rFonts w:ascii="Times New Roman" w:eastAsia="Times New Roman" w:hAnsi="Times New Roman" w:cs="Times New Roman"/>
          <w:w w:val="99"/>
          <w:sz w:val="24"/>
          <w:szCs w:val="24"/>
        </w:rPr>
        <w:t>т.Представленызадачивоспитания,направл</w:t>
      </w:r>
      <w:r w:rsidRPr="003C0D90">
        <w:rPr>
          <w:rFonts w:ascii="Times New Roman" w:eastAsia="Times New Roman" w:hAnsi="Times New Roman" w:cs="Times New Roman"/>
          <w:spacing w:val="1"/>
          <w:w w:val="99"/>
          <w:sz w:val="24"/>
          <w:szCs w:val="24"/>
        </w:rPr>
        <w:t>е</w:t>
      </w:r>
      <w:r w:rsidRPr="003C0D90">
        <w:rPr>
          <w:rFonts w:ascii="Times New Roman" w:eastAsia="Times New Roman" w:hAnsi="Times New Roman" w:cs="Times New Roman"/>
          <w:w w:val="99"/>
          <w:sz w:val="24"/>
          <w:szCs w:val="24"/>
        </w:rPr>
        <w:t>нн</w:t>
      </w:r>
      <w:r w:rsidRPr="003C0D90">
        <w:rPr>
          <w:rFonts w:ascii="Times New Roman" w:eastAsia="Times New Roman" w:hAnsi="Times New Roman" w:cs="Times New Roman"/>
          <w:spacing w:val="1"/>
          <w:w w:val="99"/>
          <w:sz w:val="24"/>
          <w:szCs w:val="24"/>
        </w:rPr>
        <w:t>ы</w:t>
      </w:r>
      <w:r w:rsidRPr="003C0D90">
        <w:rPr>
          <w:rFonts w:ascii="Times New Roman" w:eastAsia="Times New Roman" w:hAnsi="Times New Roman" w:cs="Times New Roman"/>
          <w:w w:val="99"/>
          <w:sz w:val="24"/>
          <w:szCs w:val="24"/>
        </w:rPr>
        <w:t>енаприобщениедетейкценностям</w:t>
      </w:r>
      <w:r w:rsidRPr="003C0D90">
        <w:rPr>
          <w:rFonts w:ascii="Times New Roman" w:eastAsia="Times New Roman" w:hAnsi="Times New Roman" w:cs="Times New Roman"/>
          <w:spacing w:val="2"/>
          <w:w w:val="99"/>
          <w:sz w:val="24"/>
          <w:szCs w:val="24"/>
        </w:rPr>
        <w:t>р</w:t>
      </w:r>
      <w:r w:rsidRPr="003C0D90">
        <w:rPr>
          <w:rFonts w:ascii="Times New Roman" w:eastAsia="Times New Roman" w:hAnsi="Times New Roman" w:cs="Times New Roman"/>
          <w:w w:val="99"/>
          <w:sz w:val="24"/>
          <w:szCs w:val="24"/>
        </w:rPr>
        <w:t>оссийс</w:t>
      </w:r>
      <w:r w:rsidRPr="003C0D90">
        <w:rPr>
          <w:rFonts w:ascii="Times New Roman" w:eastAsia="Times New Roman" w:hAnsi="Times New Roman" w:cs="Times New Roman"/>
          <w:spacing w:val="-1"/>
          <w:w w:val="99"/>
          <w:sz w:val="24"/>
          <w:szCs w:val="24"/>
        </w:rPr>
        <w:t>к</w:t>
      </w:r>
      <w:r w:rsidRPr="003C0D90">
        <w:rPr>
          <w:rFonts w:ascii="Times New Roman" w:eastAsia="Times New Roman" w:hAnsi="Times New Roman" w:cs="Times New Roman"/>
          <w:spacing w:val="1"/>
          <w:w w:val="99"/>
          <w:sz w:val="24"/>
          <w:szCs w:val="24"/>
        </w:rPr>
        <w:t>о</w:t>
      </w:r>
      <w:r w:rsidRPr="003C0D90">
        <w:rPr>
          <w:rFonts w:ascii="Times New Roman" w:eastAsia="Times New Roman" w:hAnsi="Times New Roman" w:cs="Times New Roman"/>
          <w:w w:val="99"/>
          <w:sz w:val="24"/>
          <w:szCs w:val="24"/>
        </w:rPr>
        <w:t>гонарода,формированиеун</w:t>
      </w:r>
      <w:r w:rsidRPr="003C0D90">
        <w:rPr>
          <w:rFonts w:ascii="Times New Roman" w:eastAsia="Times New Roman" w:hAnsi="Times New Roman" w:cs="Times New Roman"/>
          <w:spacing w:val="3"/>
          <w:w w:val="99"/>
          <w:sz w:val="24"/>
          <w:szCs w:val="24"/>
        </w:rPr>
        <w:t>и</w:t>
      </w:r>
      <w:r w:rsidRPr="003C0D90">
        <w:rPr>
          <w:rFonts w:ascii="Times New Roman" w:eastAsia="Times New Roman" w:hAnsi="Times New Roman" w:cs="Times New Roman"/>
          <w:w w:val="99"/>
          <w:sz w:val="24"/>
          <w:szCs w:val="24"/>
        </w:rPr>
        <w:t>хценностн</w:t>
      </w:r>
      <w:r w:rsidRPr="003C0D90">
        <w:rPr>
          <w:rFonts w:ascii="Times New Roman" w:eastAsia="Times New Roman" w:hAnsi="Times New Roman" w:cs="Times New Roman"/>
          <w:spacing w:val="2"/>
          <w:w w:val="99"/>
          <w:sz w:val="24"/>
          <w:szCs w:val="24"/>
        </w:rPr>
        <w:t>о</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w w:val="99"/>
          <w:sz w:val="24"/>
          <w:szCs w:val="24"/>
        </w:rPr>
        <w:t>оот</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1"/>
          <w:w w:val="99"/>
          <w:sz w:val="24"/>
          <w:szCs w:val="24"/>
        </w:rPr>
        <w:t>о</w:t>
      </w:r>
      <w:r w:rsidRPr="003C0D90">
        <w:rPr>
          <w:rFonts w:ascii="Times New Roman" w:eastAsia="Times New Roman" w:hAnsi="Times New Roman" w:cs="Times New Roman"/>
          <w:w w:val="99"/>
          <w:sz w:val="24"/>
          <w:szCs w:val="24"/>
        </w:rPr>
        <w:t>шенияк</w:t>
      </w:r>
      <w:r w:rsidRPr="003C0D90">
        <w:rPr>
          <w:rFonts w:ascii="Times New Roman" w:eastAsia="Times New Roman" w:hAnsi="Times New Roman" w:cs="Times New Roman"/>
          <w:spacing w:val="2"/>
          <w:w w:val="99"/>
          <w:sz w:val="24"/>
          <w:szCs w:val="24"/>
        </w:rPr>
        <w:t>о</w:t>
      </w:r>
      <w:r w:rsidRPr="003C0D90">
        <w:rPr>
          <w:rFonts w:ascii="Times New Roman" w:eastAsia="Times New Roman" w:hAnsi="Times New Roman" w:cs="Times New Roman"/>
          <w:spacing w:val="-1"/>
          <w:w w:val="99"/>
          <w:sz w:val="24"/>
          <w:szCs w:val="24"/>
        </w:rPr>
        <w:t>к</w:t>
      </w:r>
      <w:r w:rsidRPr="003C0D90">
        <w:rPr>
          <w:rFonts w:ascii="Times New Roman" w:eastAsia="Times New Roman" w:hAnsi="Times New Roman" w:cs="Times New Roman"/>
          <w:spacing w:val="3"/>
          <w:w w:val="99"/>
          <w:sz w:val="24"/>
          <w:szCs w:val="24"/>
        </w:rPr>
        <w:t>р</w:t>
      </w:r>
      <w:r w:rsidRPr="003C0D90">
        <w:rPr>
          <w:rFonts w:ascii="Times New Roman" w:eastAsia="Times New Roman" w:hAnsi="Times New Roman" w:cs="Times New Roman"/>
          <w:spacing w:val="-4"/>
          <w:w w:val="99"/>
          <w:sz w:val="24"/>
          <w:szCs w:val="24"/>
        </w:rPr>
        <w:t>у</w:t>
      </w:r>
      <w:r w:rsidRPr="003C0D90">
        <w:rPr>
          <w:rFonts w:ascii="Times New Roman" w:eastAsia="Times New Roman" w:hAnsi="Times New Roman" w:cs="Times New Roman"/>
          <w:w w:val="99"/>
          <w:sz w:val="24"/>
          <w:szCs w:val="24"/>
        </w:rPr>
        <w:t>жа</w:t>
      </w:r>
      <w:r w:rsidRPr="003C0D90">
        <w:rPr>
          <w:rFonts w:ascii="Times New Roman" w:eastAsia="Times New Roman" w:hAnsi="Times New Roman" w:cs="Times New Roman"/>
          <w:spacing w:val="2"/>
          <w:w w:val="99"/>
          <w:sz w:val="24"/>
          <w:szCs w:val="24"/>
        </w:rPr>
        <w:t>ю</w:t>
      </w:r>
      <w:r w:rsidRPr="003C0D90">
        <w:rPr>
          <w:rFonts w:ascii="Times New Roman" w:eastAsia="Times New Roman" w:hAnsi="Times New Roman" w:cs="Times New Roman"/>
          <w:spacing w:val="1"/>
          <w:w w:val="99"/>
          <w:sz w:val="24"/>
          <w:szCs w:val="24"/>
        </w:rPr>
        <w:t>щ</w:t>
      </w:r>
      <w:r w:rsidRPr="003C0D90">
        <w:rPr>
          <w:rFonts w:ascii="Times New Roman" w:eastAsia="Times New Roman" w:hAnsi="Times New Roman" w:cs="Times New Roman"/>
          <w:w w:val="99"/>
          <w:sz w:val="24"/>
          <w:szCs w:val="24"/>
        </w:rPr>
        <w:t>е</w:t>
      </w:r>
      <w:r w:rsidRPr="003C0D90">
        <w:rPr>
          <w:rFonts w:ascii="Times New Roman" w:eastAsia="Times New Roman" w:hAnsi="Times New Roman" w:cs="Times New Roman"/>
          <w:spacing w:val="3"/>
          <w:w w:val="99"/>
          <w:sz w:val="24"/>
          <w:szCs w:val="24"/>
        </w:rPr>
        <w:t>м</w:t>
      </w:r>
      <w:r w:rsidRPr="003C0D90">
        <w:rPr>
          <w:rFonts w:ascii="Times New Roman" w:eastAsia="Times New Roman" w:hAnsi="Times New Roman" w:cs="Times New Roman"/>
          <w:w w:val="99"/>
          <w:sz w:val="24"/>
          <w:szCs w:val="24"/>
        </w:rPr>
        <w:t>уми</w:t>
      </w:r>
      <w:r w:rsidRPr="003C0D90">
        <w:rPr>
          <w:rFonts w:ascii="Times New Roman" w:eastAsia="Times New Roman" w:hAnsi="Times New Roman" w:cs="Times New Roman"/>
          <w:spacing w:val="3"/>
          <w:w w:val="99"/>
          <w:sz w:val="24"/>
          <w:szCs w:val="24"/>
        </w:rPr>
        <w:t>р</w:t>
      </w:r>
      <w:r w:rsidRPr="003C0D90">
        <w:rPr>
          <w:rFonts w:ascii="Times New Roman" w:eastAsia="Times New Roman" w:hAnsi="Times New Roman" w:cs="Times New Roman"/>
          <w:spacing w:val="-3"/>
          <w:w w:val="99"/>
          <w:sz w:val="24"/>
          <w:szCs w:val="24"/>
        </w:rPr>
        <w:t>у</w:t>
      </w:r>
      <w:r w:rsidRPr="003C0D90">
        <w:rPr>
          <w:rFonts w:ascii="Times New Roman" w:eastAsia="Times New Roman" w:hAnsi="Times New Roman" w:cs="Times New Roman"/>
          <w:w w:val="99"/>
          <w:sz w:val="24"/>
          <w:szCs w:val="24"/>
        </w:rPr>
        <w:t>.</w:t>
      </w:r>
      <w:r w:rsidRPr="003C0D90">
        <w:rPr>
          <w:rFonts w:ascii="Times New Roman" w:eastAsia="Times New Roman" w:hAnsi="Times New Roman" w:cs="Times New Roman"/>
          <w:spacing w:val="1"/>
          <w:w w:val="99"/>
          <w:sz w:val="24"/>
          <w:szCs w:val="24"/>
        </w:rPr>
        <w:t>Б</w:t>
      </w:r>
      <w:r w:rsidRPr="003C0D90">
        <w:rPr>
          <w:rFonts w:ascii="Times New Roman" w:eastAsia="Times New Roman" w:hAnsi="Times New Roman" w:cs="Times New Roman"/>
          <w:w w:val="99"/>
          <w:sz w:val="24"/>
          <w:szCs w:val="24"/>
        </w:rPr>
        <w:t>олее</w:t>
      </w:r>
      <w:r w:rsidRPr="003C0D90">
        <w:rPr>
          <w:rFonts w:ascii="Times New Roman" w:eastAsia="Times New Roman" w:hAnsi="Times New Roman" w:cs="Times New Roman"/>
          <w:spacing w:val="-1"/>
          <w:w w:val="99"/>
          <w:sz w:val="24"/>
          <w:szCs w:val="24"/>
        </w:rPr>
        <w:t>к</w:t>
      </w:r>
      <w:r w:rsidRPr="003C0D90">
        <w:rPr>
          <w:rFonts w:ascii="Times New Roman" w:eastAsia="Times New Roman" w:hAnsi="Times New Roman" w:cs="Times New Roman"/>
          <w:w w:val="99"/>
          <w:sz w:val="24"/>
          <w:szCs w:val="24"/>
        </w:rPr>
        <w:t>онкретноеиди</w:t>
      </w:r>
      <w:r w:rsidRPr="003C0D90">
        <w:rPr>
          <w:rFonts w:ascii="Times New Roman" w:eastAsia="Times New Roman" w:hAnsi="Times New Roman" w:cs="Times New Roman"/>
          <w:spacing w:val="1"/>
          <w:w w:val="99"/>
          <w:sz w:val="24"/>
          <w:szCs w:val="24"/>
        </w:rPr>
        <w:t>ф</w:t>
      </w:r>
      <w:r w:rsidRPr="003C0D90">
        <w:rPr>
          <w:rFonts w:ascii="Times New Roman" w:eastAsia="Times New Roman" w:hAnsi="Times New Roman" w:cs="Times New Roman"/>
          <w:w w:val="99"/>
          <w:sz w:val="24"/>
          <w:szCs w:val="24"/>
        </w:rPr>
        <w:t>ф</w:t>
      </w:r>
      <w:r w:rsidRPr="003C0D90">
        <w:rPr>
          <w:rFonts w:ascii="Times New Roman" w:eastAsia="Times New Roman" w:hAnsi="Times New Roman" w:cs="Times New Roman"/>
          <w:spacing w:val="2"/>
          <w:w w:val="99"/>
          <w:sz w:val="24"/>
          <w:szCs w:val="24"/>
        </w:rPr>
        <w:t>е</w:t>
      </w:r>
      <w:r w:rsidRPr="003C0D90">
        <w:rPr>
          <w:rFonts w:ascii="Times New Roman" w:eastAsia="Times New Roman" w:hAnsi="Times New Roman" w:cs="Times New Roman"/>
          <w:w w:val="99"/>
          <w:sz w:val="24"/>
          <w:szCs w:val="24"/>
        </w:rPr>
        <w:t>ренцированноепов</w:t>
      </w:r>
      <w:r w:rsidRPr="003C0D90">
        <w:rPr>
          <w:rFonts w:ascii="Times New Roman" w:eastAsia="Times New Roman" w:hAnsi="Times New Roman" w:cs="Times New Roman"/>
          <w:spacing w:val="1"/>
          <w:w w:val="99"/>
          <w:sz w:val="24"/>
          <w:szCs w:val="24"/>
        </w:rPr>
        <w:t>о</w:t>
      </w:r>
      <w:r w:rsidRPr="003C0D90">
        <w:rPr>
          <w:rFonts w:ascii="Times New Roman" w:eastAsia="Times New Roman" w:hAnsi="Times New Roman" w:cs="Times New Roman"/>
          <w:w w:val="99"/>
          <w:sz w:val="24"/>
          <w:szCs w:val="24"/>
        </w:rPr>
        <w:t>зрастамописание</w:t>
      </w:r>
      <w:r w:rsidRPr="003C0D90">
        <w:rPr>
          <w:rFonts w:ascii="Times New Roman" w:eastAsia="Times New Roman" w:hAnsi="Times New Roman" w:cs="Times New Roman"/>
          <w:spacing w:val="1"/>
          <w:w w:val="99"/>
          <w:sz w:val="24"/>
          <w:szCs w:val="24"/>
        </w:rPr>
        <w:t>во</w:t>
      </w:r>
      <w:r w:rsidRPr="003C0D90">
        <w:rPr>
          <w:rFonts w:ascii="Times New Roman" w:eastAsia="Times New Roman" w:hAnsi="Times New Roman" w:cs="Times New Roman"/>
          <w:w w:val="99"/>
          <w:sz w:val="24"/>
          <w:szCs w:val="24"/>
        </w:rPr>
        <w:t>спитательных</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w w:val="99"/>
          <w:sz w:val="24"/>
          <w:szCs w:val="24"/>
        </w:rPr>
        <w:t>ад</w:t>
      </w:r>
      <w:r w:rsidRPr="003C0D90">
        <w:rPr>
          <w:rFonts w:ascii="Times New Roman" w:eastAsia="Times New Roman" w:hAnsi="Times New Roman" w:cs="Times New Roman"/>
          <w:spacing w:val="1"/>
          <w:w w:val="99"/>
          <w:sz w:val="24"/>
          <w:szCs w:val="24"/>
        </w:rPr>
        <w:t>а</w:t>
      </w:r>
      <w:r w:rsidRPr="003C0D90">
        <w:rPr>
          <w:rFonts w:ascii="Times New Roman" w:eastAsia="Times New Roman" w:hAnsi="Times New Roman" w:cs="Times New Roman"/>
          <w:w w:val="99"/>
          <w:sz w:val="24"/>
          <w:szCs w:val="24"/>
        </w:rPr>
        <w:t>чприводитсявПрогр</w:t>
      </w:r>
      <w:r w:rsidRPr="003C0D90">
        <w:rPr>
          <w:rFonts w:ascii="Times New Roman" w:eastAsia="Times New Roman" w:hAnsi="Times New Roman" w:cs="Times New Roman"/>
          <w:spacing w:val="1"/>
          <w:w w:val="99"/>
          <w:sz w:val="24"/>
          <w:szCs w:val="24"/>
        </w:rPr>
        <w:t>а</w:t>
      </w:r>
      <w:r w:rsidRPr="003C0D90">
        <w:rPr>
          <w:rFonts w:ascii="Times New Roman" w:eastAsia="Times New Roman" w:hAnsi="Times New Roman" w:cs="Times New Roman"/>
          <w:w w:val="99"/>
          <w:sz w:val="24"/>
          <w:szCs w:val="24"/>
        </w:rPr>
        <w:t>мме</w:t>
      </w:r>
      <w:r w:rsidRPr="003C0D90">
        <w:rPr>
          <w:rFonts w:ascii="Times New Roman" w:eastAsia="Times New Roman" w:hAnsi="Times New Roman" w:cs="Times New Roman"/>
          <w:spacing w:val="1"/>
          <w:w w:val="99"/>
          <w:sz w:val="24"/>
          <w:szCs w:val="24"/>
        </w:rPr>
        <w:t>в</w:t>
      </w:r>
      <w:r w:rsidRPr="003C0D90">
        <w:rPr>
          <w:rFonts w:ascii="Times New Roman" w:eastAsia="Times New Roman" w:hAnsi="Times New Roman" w:cs="Times New Roman"/>
          <w:w w:val="99"/>
          <w:sz w:val="24"/>
          <w:szCs w:val="24"/>
        </w:rPr>
        <w:t>осп</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тания.</w:t>
      </w:r>
    </w:p>
    <w:p w14:paraId="788B2F3C" w14:textId="77777777" w:rsidR="00C26E20" w:rsidRPr="003C0D90" w:rsidRDefault="00C26E20"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3.1. Модель образовательного процесса ДОО</w:t>
      </w:r>
    </w:p>
    <w:p w14:paraId="0EA00563" w14:textId="77777777" w:rsidR="00C26E20" w:rsidRPr="003C0D90" w:rsidRDefault="00C26E20" w:rsidP="002F6FB1">
      <w:pPr>
        <w:spacing w:after="0" w:line="276" w:lineRule="auto"/>
        <w:jc w:val="center"/>
        <w:rPr>
          <w:rFonts w:ascii="Times New Roman" w:hAnsi="Times New Roman" w:cs="Times New Roman"/>
          <w:b/>
          <w:sz w:val="24"/>
          <w:szCs w:val="24"/>
        </w:rPr>
      </w:pPr>
    </w:p>
    <w:tbl>
      <w:tblPr>
        <w:tblStyle w:val="af4"/>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992"/>
        <w:gridCol w:w="4111"/>
      </w:tblGrid>
      <w:tr w:rsidR="00C126C7" w:rsidRPr="003C0D90" w14:paraId="1476C982" w14:textId="77777777" w:rsidTr="00447CE6">
        <w:tc>
          <w:tcPr>
            <w:tcW w:w="4106" w:type="dxa"/>
            <w:tcBorders>
              <w:top w:val="single" w:sz="4" w:space="0" w:color="auto"/>
              <w:left w:val="single" w:sz="4" w:space="0" w:color="auto"/>
              <w:bottom w:val="single" w:sz="4" w:space="0" w:color="auto"/>
              <w:right w:val="single" w:sz="4" w:space="0" w:color="auto"/>
            </w:tcBorders>
            <w:noWrap/>
          </w:tcPr>
          <w:p w14:paraId="2BFB72B8" w14:textId="77777777" w:rsidR="00C26E20" w:rsidRPr="003C0D90" w:rsidRDefault="00C26E2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ОБЯЗАТЕЛЬНАЯ ЧАСТЬ ООП ДО</w:t>
            </w:r>
          </w:p>
        </w:tc>
        <w:tc>
          <w:tcPr>
            <w:tcW w:w="992" w:type="dxa"/>
            <w:tcBorders>
              <w:left w:val="single" w:sz="4" w:space="0" w:color="auto"/>
              <w:right w:val="single" w:sz="4" w:space="0" w:color="auto"/>
            </w:tcBorders>
            <w:noWrap/>
          </w:tcPr>
          <w:p w14:paraId="686CC8D2" w14:textId="77777777" w:rsidR="00C26E20" w:rsidRPr="003C0D90" w:rsidRDefault="00C26E20" w:rsidP="002F6FB1">
            <w:pPr>
              <w:spacing w:line="276" w:lineRule="auto"/>
              <w:jc w:val="center"/>
              <w:rPr>
                <w:rFonts w:ascii="Times New Roman" w:hAnsi="Times New Roman" w:cs="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noWrap/>
          </w:tcPr>
          <w:p w14:paraId="3061012C" w14:textId="77777777" w:rsidR="00C26E20" w:rsidRPr="003C0D90" w:rsidRDefault="00C26E2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ВАРИАТИВНАЯ ЧАСТЬ ООП ДО</w:t>
            </w:r>
          </w:p>
        </w:tc>
      </w:tr>
      <w:tr w:rsidR="00C126C7" w:rsidRPr="003C0D90" w14:paraId="57CE52D6" w14:textId="77777777" w:rsidTr="00447CE6">
        <w:tc>
          <w:tcPr>
            <w:tcW w:w="4106" w:type="dxa"/>
            <w:tcBorders>
              <w:top w:val="single" w:sz="4" w:space="0" w:color="auto"/>
              <w:bottom w:val="single" w:sz="4" w:space="0" w:color="auto"/>
            </w:tcBorders>
            <w:noWrap/>
          </w:tcPr>
          <w:p w14:paraId="2C1D2F82" w14:textId="77777777" w:rsidR="00C26E20" w:rsidRPr="003C0D90" w:rsidRDefault="00C26E2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c>
          <w:tcPr>
            <w:tcW w:w="992" w:type="dxa"/>
            <w:noWrap/>
          </w:tcPr>
          <w:p w14:paraId="76B4594D" w14:textId="77777777" w:rsidR="00C26E20" w:rsidRPr="003C0D90" w:rsidRDefault="00C26E20" w:rsidP="002F6FB1">
            <w:pPr>
              <w:spacing w:line="276" w:lineRule="auto"/>
              <w:jc w:val="center"/>
              <w:rPr>
                <w:rFonts w:ascii="Times New Roman" w:hAnsi="Times New Roman" w:cs="Times New Roman"/>
                <w:sz w:val="24"/>
                <w:szCs w:val="24"/>
              </w:rPr>
            </w:pPr>
          </w:p>
        </w:tc>
        <w:tc>
          <w:tcPr>
            <w:tcW w:w="4111" w:type="dxa"/>
            <w:tcBorders>
              <w:top w:val="single" w:sz="4" w:space="0" w:color="auto"/>
              <w:bottom w:val="single" w:sz="4" w:space="0" w:color="auto"/>
            </w:tcBorders>
            <w:noWrap/>
          </w:tcPr>
          <w:p w14:paraId="7FD2DF52" w14:textId="77777777" w:rsidR="00C26E20" w:rsidRPr="003C0D90" w:rsidRDefault="00C26E20" w:rsidP="002F6FB1">
            <w:pPr>
              <w:spacing w:line="276" w:lineRule="auto"/>
              <w:rPr>
                <w:rFonts w:ascii="Times New Roman" w:hAnsi="Times New Roman" w:cs="Times New Roman"/>
                <w:sz w:val="24"/>
                <w:szCs w:val="24"/>
              </w:rPr>
            </w:pPr>
            <w:r w:rsidRPr="003C0D90">
              <w:rPr>
                <w:rFonts w:ascii="Times New Roman" w:hAnsi="Times New Roman" w:cs="Times New Roman"/>
                <w:sz w:val="24"/>
                <w:szCs w:val="24"/>
              </w:rPr>
              <w:t>↓</w:t>
            </w:r>
          </w:p>
        </w:tc>
      </w:tr>
      <w:tr w:rsidR="00C126C7" w:rsidRPr="003C0D90" w14:paraId="0E35BC02" w14:textId="77777777" w:rsidTr="00447CE6">
        <w:tc>
          <w:tcPr>
            <w:tcW w:w="4106" w:type="dxa"/>
            <w:tcBorders>
              <w:top w:val="single" w:sz="4" w:space="0" w:color="auto"/>
              <w:left w:val="single" w:sz="4" w:space="0" w:color="auto"/>
              <w:bottom w:val="single" w:sz="4" w:space="0" w:color="auto"/>
              <w:right w:val="single" w:sz="4" w:space="0" w:color="auto"/>
            </w:tcBorders>
            <w:noWrap/>
          </w:tcPr>
          <w:p w14:paraId="214CB3EF" w14:textId="77777777" w:rsidR="00C26E20" w:rsidRPr="003C0D90" w:rsidRDefault="00C26E2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Цель:</w:t>
            </w:r>
          </w:p>
          <w:p w14:paraId="169FA9A6" w14:textId="77777777" w:rsidR="00C26E20" w:rsidRPr="003C0D90" w:rsidRDefault="00C26E2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Реализация содержания дошкольного образования, в соответствии с основными направлениями</w:t>
            </w:r>
          </w:p>
        </w:tc>
        <w:tc>
          <w:tcPr>
            <w:tcW w:w="992" w:type="dxa"/>
            <w:tcBorders>
              <w:left w:val="single" w:sz="4" w:space="0" w:color="auto"/>
              <w:right w:val="single" w:sz="4" w:space="0" w:color="auto"/>
            </w:tcBorders>
            <w:noWrap/>
          </w:tcPr>
          <w:p w14:paraId="063C0645" w14:textId="77777777" w:rsidR="00C26E20" w:rsidRPr="003C0D90" w:rsidRDefault="00C26E20" w:rsidP="002F6FB1">
            <w:pPr>
              <w:spacing w:line="276" w:lineRule="auto"/>
              <w:jc w:val="both"/>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noWrap/>
          </w:tcPr>
          <w:p w14:paraId="47C94B0D" w14:textId="77777777" w:rsidR="00C26E20" w:rsidRPr="003C0D90" w:rsidRDefault="00C26E2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Цель:</w:t>
            </w:r>
          </w:p>
          <w:p w14:paraId="1050FE3A" w14:textId="77777777" w:rsidR="00C26E20" w:rsidRPr="003C0D90" w:rsidRDefault="00C26E2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Реализация вариативного содержания, в соответствии со спецификой деятельности ДОО</w:t>
            </w:r>
          </w:p>
        </w:tc>
      </w:tr>
      <w:tr w:rsidR="00C126C7" w:rsidRPr="003C0D90" w14:paraId="11A6E40C" w14:textId="77777777" w:rsidTr="00447CE6">
        <w:tc>
          <w:tcPr>
            <w:tcW w:w="4106" w:type="dxa"/>
            <w:tcBorders>
              <w:top w:val="single" w:sz="4" w:space="0" w:color="auto"/>
              <w:bottom w:val="single" w:sz="4" w:space="0" w:color="auto"/>
            </w:tcBorders>
            <w:noWrap/>
          </w:tcPr>
          <w:p w14:paraId="3E7A5066" w14:textId="77777777" w:rsidR="00C26E20" w:rsidRPr="003C0D90" w:rsidRDefault="00C26E2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c>
          <w:tcPr>
            <w:tcW w:w="992" w:type="dxa"/>
            <w:noWrap/>
          </w:tcPr>
          <w:p w14:paraId="756B3151" w14:textId="77777777" w:rsidR="00C26E20" w:rsidRPr="003C0D90" w:rsidRDefault="00C26E20" w:rsidP="002F6FB1">
            <w:pPr>
              <w:spacing w:line="276" w:lineRule="auto"/>
              <w:jc w:val="center"/>
              <w:rPr>
                <w:rFonts w:ascii="Times New Roman" w:hAnsi="Times New Roman" w:cs="Times New Roman"/>
                <w:sz w:val="24"/>
                <w:szCs w:val="24"/>
              </w:rPr>
            </w:pPr>
          </w:p>
        </w:tc>
        <w:tc>
          <w:tcPr>
            <w:tcW w:w="4111" w:type="dxa"/>
            <w:tcBorders>
              <w:top w:val="single" w:sz="4" w:space="0" w:color="auto"/>
              <w:bottom w:val="single" w:sz="4" w:space="0" w:color="auto"/>
            </w:tcBorders>
            <w:noWrap/>
          </w:tcPr>
          <w:p w14:paraId="2C4FEF95" w14:textId="77777777" w:rsidR="00C26E20" w:rsidRPr="003C0D90" w:rsidRDefault="00C26E2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r>
      <w:tr w:rsidR="00C126C7" w:rsidRPr="003C0D90" w14:paraId="5FE1E42F" w14:textId="77777777" w:rsidTr="00447CE6">
        <w:tc>
          <w:tcPr>
            <w:tcW w:w="4106" w:type="dxa"/>
            <w:tcBorders>
              <w:top w:val="single" w:sz="4" w:space="0" w:color="auto"/>
              <w:left w:val="single" w:sz="4" w:space="0" w:color="auto"/>
              <w:bottom w:val="single" w:sz="4" w:space="0" w:color="auto"/>
              <w:right w:val="single" w:sz="4" w:space="0" w:color="auto"/>
            </w:tcBorders>
            <w:noWrap/>
          </w:tcPr>
          <w:p w14:paraId="4A876DAF" w14:textId="77777777" w:rsidR="00C26E20" w:rsidRPr="003C0D90" w:rsidRDefault="00C26E2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1.Социально-коммуникативное развитие</w:t>
            </w:r>
          </w:p>
          <w:p w14:paraId="4887BDCC" w14:textId="77777777" w:rsidR="00C26E20" w:rsidRPr="003C0D90" w:rsidRDefault="00C26E2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2. Познавательное развитие</w:t>
            </w:r>
          </w:p>
          <w:p w14:paraId="1A89122E" w14:textId="77777777" w:rsidR="00C26E20" w:rsidRPr="003C0D90" w:rsidRDefault="00C26E2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3. Речевое развитие</w:t>
            </w:r>
          </w:p>
          <w:p w14:paraId="178B24BD" w14:textId="77777777" w:rsidR="00C26E20" w:rsidRPr="003C0D90" w:rsidRDefault="00C26E2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4.Художественно-эстетическое развитие</w:t>
            </w:r>
          </w:p>
          <w:p w14:paraId="500D18B6" w14:textId="77777777" w:rsidR="00C26E20" w:rsidRPr="003C0D90" w:rsidRDefault="00C26E2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5. Физическое развитие</w:t>
            </w:r>
          </w:p>
        </w:tc>
        <w:tc>
          <w:tcPr>
            <w:tcW w:w="992" w:type="dxa"/>
            <w:tcBorders>
              <w:left w:val="single" w:sz="4" w:space="0" w:color="auto"/>
              <w:right w:val="single" w:sz="4" w:space="0" w:color="auto"/>
            </w:tcBorders>
            <w:noWrap/>
          </w:tcPr>
          <w:p w14:paraId="2179E4D9" w14:textId="77777777" w:rsidR="00C26E20" w:rsidRPr="003C0D90" w:rsidRDefault="00C26E20" w:rsidP="002F6FB1">
            <w:pPr>
              <w:spacing w:line="276" w:lineRule="auto"/>
              <w:jc w:val="both"/>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noWrap/>
          </w:tcPr>
          <w:p w14:paraId="5C4D0D6E" w14:textId="77777777" w:rsidR="00C26E20" w:rsidRPr="003C0D90" w:rsidRDefault="00447CE6" w:rsidP="002F6FB1">
            <w:pPr>
              <w:spacing w:line="276" w:lineRule="auto"/>
              <w:rPr>
                <w:rFonts w:ascii="Times New Roman" w:hAnsi="Times New Roman" w:cs="Times New Roman"/>
                <w:sz w:val="24"/>
                <w:szCs w:val="24"/>
              </w:rPr>
            </w:pPr>
            <w:r w:rsidRPr="003C0D90">
              <w:rPr>
                <w:rFonts w:ascii="Times New Roman" w:hAnsi="Times New Roman" w:cs="Times New Roman"/>
                <w:sz w:val="24"/>
                <w:szCs w:val="24"/>
              </w:rPr>
              <w:t>1.</w:t>
            </w:r>
            <w:r w:rsidR="00C26E20" w:rsidRPr="003C0D90">
              <w:rPr>
                <w:rFonts w:ascii="Times New Roman" w:hAnsi="Times New Roman" w:cs="Times New Roman"/>
                <w:sz w:val="24"/>
                <w:szCs w:val="24"/>
              </w:rPr>
              <w:t>Познавательное развитие</w:t>
            </w:r>
          </w:p>
          <w:p w14:paraId="1309226F" w14:textId="77777777" w:rsidR="00C26E20" w:rsidRPr="003C0D90" w:rsidRDefault="00447CE6" w:rsidP="002F6FB1">
            <w:pPr>
              <w:spacing w:line="276" w:lineRule="auto"/>
              <w:rPr>
                <w:rFonts w:ascii="Times New Roman" w:hAnsi="Times New Roman" w:cs="Times New Roman"/>
                <w:sz w:val="24"/>
                <w:szCs w:val="24"/>
              </w:rPr>
            </w:pPr>
            <w:r w:rsidRPr="003C0D90">
              <w:rPr>
                <w:rFonts w:ascii="Times New Roman" w:hAnsi="Times New Roman" w:cs="Times New Roman"/>
                <w:sz w:val="24"/>
                <w:szCs w:val="24"/>
              </w:rPr>
              <w:t>2.</w:t>
            </w:r>
            <w:r w:rsidR="00C26E20" w:rsidRPr="003C0D90">
              <w:rPr>
                <w:rFonts w:ascii="Times New Roman" w:hAnsi="Times New Roman" w:cs="Times New Roman"/>
                <w:sz w:val="24"/>
                <w:szCs w:val="24"/>
              </w:rPr>
              <w:t>Социально-коммуникативное развитие</w:t>
            </w:r>
          </w:p>
          <w:p w14:paraId="607ABE42" w14:textId="77777777" w:rsidR="00C26E20" w:rsidRPr="003C0D90" w:rsidRDefault="00447CE6" w:rsidP="002F6FB1">
            <w:pPr>
              <w:spacing w:line="276" w:lineRule="auto"/>
              <w:rPr>
                <w:rFonts w:ascii="Times New Roman" w:hAnsi="Times New Roman" w:cs="Times New Roman"/>
                <w:sz w:val="24"/>
                <w:szCs w:val="24"/>
              </w:rPr>
            </w:pPr>
            <w:r w:rsidRPr="003C0D90">
              <w:rPr>
                <w:rFonts w:ascii="Times New Roman" w:hAnsi="Times New Roman" w:cs="Times New Roman"/>
                <w:sz w:val="24"/>
                <w:szCs w:val="24"/>
              </w:rPr>
              <w:t>3.</w:t>
            </w:r>
            <w:r w:rsidR="00C26E20" w:rsidRPr="003C0D90">
              <w:rPr>
                <w:rFonts w:ascii="Times New Roman" w:hAnsi="Times New Roman" w:cs="Times New Roman"/>
                <w:sz w:val="24"/>
                <w:szCs w:val="24"/>
              </w:rPr>
              <w:t>Физическое развитие</w:t>
            </w:r>
          </w:p>
        </w:tc>
      </w:tr>
      <w:tr w:rsidR="00C126C7" w:rsidRPr="003C0D90" w14:paraId="677C929A" w14:textId="77777777" w:rsidTr="00447CE6">
        <w:tc>
          <w:tcPr>
            <w:tcW w:w="4106" w:type="dxa"/>
            <w:tcBorders>
              <w:top w:val="single" w:sz="4" w:space="0" w:color="auto"/>
              <w:bottom w:val="single" w:sz="4" w:space="0" w:color="auto"/>
            </w:tcBorders>
            <w:noWrap/>
          </w:tcPr>
          <w:p w14:paraId="77FBC2BA" w14:textId="77777777" w:rsidR="00C26E20" w:rsidRPr="003C0D90" w:rsidRDefault="00C26E2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c>
          <w:tcPr>
            <w:tcW w:w="992" w:type="dxa"/>
            <w:noWrap/>
          </w:tcPr>
          <w:p w14:paraId="106A49BE" w14:textId="77777777" w:rsidR="00C26E20" w:rsidRPr="003C0D90" w:rsidRDefault="00C26E20" w:rsidP="002F6FB1">
            <w:pPr>
              <w:spacing w:line="276" w:lineRule="auto"/>
              <w:jc w:val="center"/>
              <w:rPr>
                <w:rFonts w:ascii="Times New Roman" w:hAnsi="Times New Roman" w:cs="Times New Roman"/>
                <w:sz w:val="24"/>
                <w:szCs w:val="24"/>
              </w:rPr>
            </w:pPr>
          </w:p>
        </w:tc>
        <w:tc>
          <w:tcPr>
            <w:tcW w:w="4111" w:type="dxa"/>
            <w:tcBorders>
              <w:top w:val="single" w:sz="4" w:space="0" w:color="auto"/>
              <w:bottom w:val="single" w:sz="4" w:space="0" w:color="auto"/>
            </w:tcBorders>
            <w:noWrap/>
          </w:tcPr>
          <w:p w14:paraId="589BAE5A" w14:textId="77777777" w:rsidR="00C26E20" w:rsidRPr="003C0D90" w:rsidRDefault="00C26E2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r>
      <w:tr w:rsidR="00C126C7" w:rsidRPr="003C0D90" w14:paraId="4DF0C43E" w14:textId="77777777" w:rsidTr="00447CE6">
        <w:trPr>
          <w:trHeight w:val="1610"/>
        </w:trPr>
        <w:tc>
          <w:tcPr>
            <w:tcW w:w="4106" w:type="dxa"/>
            <w:tcBorders>
              <w:top w:val="single" w:sz="4" w:space="0" w:color="auto"/>
              <w:left w:val="single" w:sz="4" w:space="0" w:color="auto"/>
              <w:bottom w:val="single" w:sz="4" w:space="0" w:color="auto"/>
              <w:right w:val="single" w:sz="4" w:space="0" w:color="auto"/>
            </w:tcBorders>
            <w:noWrap/>
          </w:tcPr>
          <w:p w14:paraId="31110AF8" w14:textId="77777777" w:rsidR="00C26E20" w:rsidRPr="003C0D90" w:rsidRDefault="00C26E20" w:rsidP="002F6FB1">
            <w:pPr>
              <w:pStyle w:val="af3"/>
              <w:numPr>
                <w:ilvl w:val="0"/>
                <w:numId w:val="1"/>
              </w:numPr>
              <w:spacing w:line="276" w:lineRule="auto"/>
              <w:ind w:left="0" w:firstLine="29"/>
              <w:jc w:val="both"/>
              <w:rPr>
                <w:rFonts w:ascii="Times New Roman" w:hAnsi="Times New Roman" w:cs="Times New Roman"/>
                <w:sz w:val="24"/>
                <w:szCs w:val="24"/>
              </w:rPr>
            </w:pPr>
            <w:r w:rsidRPr="003C0D90">
              <w:rPr>
                <w:rFonts w:ascii="Times New Roman" w:hAnsi="Times New Roman" w:cs="Times New Roman"/>
                <w:sz w:val="24"/>
                <w:szCs w:val="24"/>
              </w:rPr>
              <w:t>Задачи</w:t>
            </w:r>
          </w:p>
          <w:p w14:paraId="75DE8A95" w14:textId="77777777" w:rsidR="00C26E20" w:rsidRPr="003C0D90" w:rsidRDefault="00C26E20" w:rsidP="002F6FB1">
            <w:pPr>
              <w:pStyle w:val="af3"/>
              <w:numPr>
                <w:ilvl w:val="0"/>
                <w:numId w:val="1"/>
              </w:numPr>
              <w:spacing w:line="276" w:lineRule="auto"/>
              <w:ind w:left="0" w:firstLine="29"/>
              <w:jc w:val="both"/>
              <w:rPr>
                <w:rFonts w:ascii="Times New Roman" w:hAnsi="Times New Roman" w:cs="Times New Roman"/>
                <w:sz w:val="24"/>
                <w:szCs w:val="24"/>
              </w:rPr>
            </w:pPr>
            <w:r w:rsidRPr="003C0D90">
              <w:rPr>
                <w:rFonts w:ascii="Times New Roman" w:hAnsi="Times New Roman" w:cs="Times New Roman"/>
                <w:sz w:val="24"/>
                <w:szCs w:val="24"/>
              </w:rPr>
              <w:t>Содержание образовательной деятельности</w:t>
            </w:r>
          </w:p>
          <w:p w14:paraId="757762B2" w14:textId="77777777" w:rsidR="00C26E20" w:rsidRPr="003C0D90" w:rsidRDefault="00C26E20" w:rsidP="002F6FB1">
            <w:pPr>
              <w:pStyle w:val="af3"/>
              <w:numPr>
                <w:ilvl w:val="0"/>
                <w:numId w:val="1"/>
              </w:numPr>
              <w:spacing w:line="276" w:lineRule="auto"/>
              <w:ind w:left="0" w:firstLine="29"/>
              <w:jc w:val="both"/>
              <w:rPr>
                <w:rFonts w:ascii="Times New Roman" w:hAnsi="Times New Roman" w:cs="Times New Roman"/>
                <w:sz w:val="24"/>
                <w:szCs w:val="24"/>
              </w:rPr>
            </w:pPr>
            <w:r w:rsidRPr="003C0D90">
              <w:rPr>
                <w:rFonts w:ascii="Times New Roman" w:hAnsi="Times New Roman" w:cs="Times New Roman"/>
                <w:sz w:val="24"/>
                <w:szCs w:val="24"/>
              </w:rPr>
              <w:t>Направления решения совокупных задач воспитания</w:t>
            </w:r>
          </w:p>
        </w:tc>
        <w:tc>
          <w:tcPr>
            <w:tcW w:w="992" w:type="dxa"/>
            <w:tcBorders>
              <w:left w:val="single" w:sz="4" w:space="0" w:color="auto"/>
              <w:right w:val="single" w:sz="4" w:space="0" w:color="auto"/>
            </w:tcBorders>
            <w:noWrap/>
          </w:tcPr>
          <w:p w14:paraId="00124E83" w14:textId="77777777" w:rsidR="00C26E20" w:rsidRPr="003C0D90" w:rsidRDefault="00C26E20" w:rsidP="002F6FB1">
            <w:pPr>
              <w:spacing w:line="276" w:lineRule="auto"/>
              <w:jc w:val="both"/>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noWrap/>
          </w:tcPr>
          <w:p w14:paraId="595AB734" w14:textId="77777777" w:rsidR="00C26E20" w:rsidRPr="003C0D90" w:rsidRDefault="00C26E20" w:rsidP="002F6FB1">
            <w:pPr>
              <w:pStyle w:val="af3"/>
              <w:numPr>
                <w:ilvl w:val="0"/>
                <w:numId w:val="1"/>
              </w:numPr>
              <w:spacing w:line="276" w:lineRule="auto"/>
              <w:ind w:left="0" w:firstLine="23"/>
              <w:jc w:val="both"/>
              <w:rPr>
                <w:rFonts w:ascii="Times New Roman" w:hAnsi="Times New Roman" w:cs="Times New Roman"/>
                <w:sz w:val="24"/>
                <w:szCs w:val="24"/>
              </w:rPr>
            </w:pPr>
            <w:r w:rsidRPr="003C0D90">
              <w:rPr>
                <w:rFonts w:ascii="Times New Roman" w:hAnsi="Times New Roman" w:cs="Times New Roman"/>
                <w:sz w:val="24"/>
                <w:szCs w:val="24"/>
              </w:rPr>
              <w:t>Задачи</w:t>
            </w:r>
          </w:p>
          <w:p w14:paraId="083327E7" w14:textId="77777777" w:rsidR="00C26E20" w:rsidRPr="003C0D90" w:rsidRDefault="00C26E20" w:rsidP="002F6FB1">
            <w:pPr>
              <w:pStyle w:val="af3"/>
              <w:numPr>
                <w:ilvl w:val="0"/>
                <w:numId w:val="1"/>
              </w:numPr>
              <w:spacing w:line="276" w:lineRule="auto"/>
              <w:ind w:left="0" w:firstLine="23"/>
              <w:jc w:val="both"/>
              <w:rPr>
                <w:rFonts w:ascii="Times New Roman" w:hAnsi="Times New Roman" w:cs="Times New Roman"/>
                <w:sz w:val="24"/>
                <w:szCs w:val="24"/>
              </w:rPr>
            </w:pPr>
            <w:r w:rsidRPr="003C0D90">
              <w:rPr>
                <w:rFonts w:ascii="Times New Roman" w:hAnsi="Times New Roman" w:cs="Times New Roman"/>
                <w:sz w:val="24"/>
                <w:szCs w:val="24"/>
              </w:rPr>
              <w:t>Содержание образовательной деятельности</w:t>
            </w:r>
          </w:p>
          <w:p w14:paraId="2D8E7A26" w14:textId="77777777" w:rsidR="00C26E20" w:rsidRPr="003C0D90" w:rsidRDefault="00C26E20" w:rsidP="002F6FB1">
            <w:pPr>
              <w:pStyle w:val="af3"/>
              <w:numPr>
                <w:ilvl w:val="0"/>
                <w:numId w:val="1"/>
              </w:numPr>
              <w:spacing w:line="276" w:lineRule="auto"/>
              <w:ind w:left="0" w:firstLine="23"/>
              <w:jc w:val="both"/>
              <w:rPr>
                <w:rFonts w:ascii="Times New Roman" w:hAnsi="Times New Roman" w:cs="Times New Roman"/>
                <w:sz w:val="24"/>
                <w:szCs w:val="24"/>
              </w:rPr>
            </w:pPr>
            <w:r w:rsidRPr="003C0D90">
              <w:rPr>
                <w:rFonts w:ascii="Times New Roman" w:hAnsi="Times New Roman" w:cs="Times New Roman"/>
                <w:sz w:val="24"/>
                <w:szCs w:val="24"/>
              </w:rPr>
              <w:t>Специфика реализации</w:t>
            </w:r>
          </w:p>
        </w:tc>
      </w:tr>
      <w:tr w:rsidR="00C126C7" w:rsidRPr="003C0D90" w14:paraId="63497363" w14:textId="77777777" w:rsidTr="00447CE6">
        <w:trPr>
          <w:trHeight w:val="467"/>
        </w:trPr>
        <w:tc>
          <w:tcPr>
            <w:tcW w:w="4106" w:type="dxa"/>
            <w:tcBorders>
              <w:top w:val="single" w:sz="4" w:space="0" w:color="auto"/>
              <w:bottom w:val="single" w:sz="4" w:space="0" w:color="auto"/>
            </w:tcBorders>
            <w:noWrap/>
          </w:tcPr>
          <w:p w14:paraId="28A56075" w14:textId="77777777" w:rsidR="00C26E20" w:rsidRPr="003C0D90" w:rsidRDefault="00C26E2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c>
          <w:tcPr>
            <w:tcW w:w="992" w:type="dxa"/>
            <w:noWrap/>
          </w:tcPr>
          <w:p w14:paraId="6B722B7D" w14:textId="77777777" w:rsidR="00C26E20" w:rsidRPr="003C0D90" w:rsidRDefault="00C26E20" w:rsidP="002F6FB1">
            <w:pPr>
              <w:spacing w:line="276" w:lineRule="auto"/>
              <w:jc w:val="center"/>
              <w:rPr>
                <w:rFonts w:ascii="Times New Roman" w:hAnsi="Times New Roman" w:cs="Times New Roman"/>
                <w:sz w:val="24"/>
                <w:szCs w:val="24"/>
              </w:rPr>
            </w:pPr>
          </w:p>
        </w:tc>
        <w:tc>
          <w:tcPr>
            <w:tcW w:w="4111" w:type="dxa"/>
            <w:tcBorders>
              <w:top w:val="single" w:sz="4" w:space="0" w:color="auto"/>
              <w:bottom w:val="single" w:sz="4" w:space="0" w:color="auto"/>
            </w:tcBorders>
            <w:noWrap/>
          </w:tcPr>
          <w:p w14:paraId="15FB4316" w14:textId="77777777" w:rsidR="00C26E20" w:rsidRPr="003C0D90" w:rsidRDefault="00C26E2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r>
      <w:tr w:rsidR="00C26E20" w:rsidRPr="003C0D90" w14:paraId="15E29589" w14:textId="77777777" w:rsidTr="00447CE6">
        <w:trPr>
          <w:trHeight w:val="1610"/>
        </w:trPr>
        <w:tc>
          <w:tcPr>
            <w:tcW w:w="4106" w:type="dxa"/>
            <w:tcBorders>
              <w:top w:val="single" w:sz="4" w:space="0" w:color="auto"/>
              <w:left w:val="single" w:sz="4" w:space="0" w:color="auto"/>
              <w:bottom w:val="single" w:sz="4" w:space="0" w:color="auto"/>
              <w:right w:val="single" w:sz="4" w:space="0" w:color="auto"/>
            </w:tcBorders>
            <w:noWrap/>
          </w:tcPr>
          <w:p w14:paraId="13DC9959" w14:textId="77777777" w:rsidR="00C26E20" w:rsidRPr="003C0D90" w:rsidRDefault="00C26E2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Возрастные периоды:</w:t>
            </w:r>
          </w:p>
          <w:p w14:paraId="10F3B2E4" w14:textId="77777777" w:rsidR="00C26E20" w:rsidRPr="003C0D90" w:rsidRDefault="00C26E2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 соответствии с контингентом)</w:t>
            </w:r>
          </w:p>
        </w:tc>
        <w:tc>
          <w:tcPr>
            <w:tcW w:w="992" w:type="dxa"/>
            <w:tcBorders>
              <w:left w:val="single" w:sz="4" w:space="0" w:color="auto"/>
              <w:right w:val="single" w:sz="4" w:space="0" w:color="auto"/>
            </w:tcBorders>
            <w:noWrap/>
          </w:tcPr>
          <w:p w14:paraId="70229A36" w14:textId="77777777" w:rsidR="00C26E20" w:rsidRPr="003C0D90" w:rsidRDefault="00C26E20" w:rsidP="002F6FB1">
            <w:pPr>
              <w:spacing w:line="276" w:lineRule="auto"/>
              <w:jc w:val="center"/>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noWrap/>
          </w:tcPr>
          <w:p w14:paraId="7A82EB18" w14:textId="77777777" w:rsidR="00C26E20" w:rsidRPr="003C0D90" w:rsidRDefault="00C26E2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Возрастные периоды:</w:t>
            </w:r>
          </w:p>
          <w:p w14:paraId="0B820410" w14:textId="77777777" w:rsidR="00C26E20" w:rsidRPr="003C0D90" w:rsidRDefault="00C26E2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 соответствии с контингентом и особенностями вариативной составляющей)</w:t>
            </w:r>
          </w:p>
        </w:tc>
      </w:tr>
    </w:tbl>
    <w:p w14:paraId="308F5354" w14:textId="77777777" w:rsidR="00C26E20" w:rsidRPr="003C0D90" w:rsidRDefault="00C26E20" w:rsidP="002F6FB1">
      <w:pPr>
        <w:widowControl w:val="0"/>
        <w:tabs>
          <w:tab w:val="left" w:pos="1412"/>
          <w:tab w:val="left" w:pos="2875"/>
          <w:tab w:val="left" w:pos="5176"/>
          <w:tab w:val="left" w:pos="7067"/>
          <w:tab w:val="left" w:pos="7510"/>
          <w:tab w:val="left" w:pos="9381"/>
        </w:tabs>
        <w:spacing w:after="0" w:line="276" w:lineRule="auto"/>
        <w:ind w:right="-19"/>
        <w:jc w:val="both"/>
        <w:rPr>
          <w:rFonts w:ascii="Times New Roman" w:eastAsia="Times New Roman" w:hAnsi="Times New Roman" w:cs="Times New Roman"/>
          <w:b/>
          <w:bCs/>
          <w:w w:val="99"/>
          <w:sz w:val="24"/>
          <w:szCs w:val="24"/>
        </w:rPr>
      </w:pPr>
    </w:p>
    <w:p w14:paraId="057C9DF4" w14:textId="77777777" w:rsidR="00C26E20" w:rsidRPr="003C0D90" w:rsidRDefault="00C26E20" w:rsidP="00630A1C">
      <w:pPr>
        <w:widowControl w:val="0"/>
        <w:spacing w:before="2" w:after="0" w:line="276" w:lineRule="auto"/>
        <w:ind w:right="-20"/>
        <w:rPr>
          <w:rFonts w:ascii="Times New Roman" w:eastAsia="Times New Roman" w:hAnsi="Times New Roman" w:cs="Times New Roman"/>
          <w:b/>
          <w:bCs/>
          <w:i/>
          <w:iCs/>
          <w:sz w:val="24"/>
          <w:szCs w:val="24"/>
        </w:rPr>
      </w:pPr>
    </w:p>
    <w:p w14:paraId="18C4445A" w14:textId="77777777" w:rsidR="005B3566" w:rsidRPr="00630A1C" w:rsidRDefault="00C636D1" w:rsidP="00630A1C">
      <w:pPr>
        <w:spacing w:after="0" w:line="276" w:lineRule="auto"/>
        <w:ind w:firstLine="709"/>
        <w:jc w:val="center"/>
        <w:rPr>
          <w:rFonts w:ascii="Times New Roman" w:hAnsi="Times New Roman" w:cs="Times New Roman"/>
          <w:b/>
          <w:sz w:val="24"/>
          <w:szCs w:val="24"/>
        </w:rPr>
      </w:pPr>
      <w:r w:rsidRPr="003C0D90">
        <w:rPr>
          <w:rFonts w:ascii="Times New Roman" w:hAnsi="Times New Roman" w:cs="Times New Roman"/>
          <w:b/>
          <w:sz w:val="24"/>
          <w:szCs w:val="24"/>
        </w:rPr>
        <w:lastRenderedPageBreak/>
        <w:t>3.2Задачи и содержание работы (обязательная часть)</w:t>
      </w:r>
    </w:p>
    <w:p w14:paraId="3C7EF8B4" w14:textId="77777777" w:rsidR="005B3566" w:rsidRPr="003C0D90" w:rsidRDefault="00515E43" w:rsidP="00630A1C">
      <w:pPr>
        <w:pStyle w:val="ConsPlusTitle"/>
        <w:spacing w:line="276" w:lineRule="auto"/>
        <w:ind w:firstLine="540"/>
        <w:jc w:val="center"/>
        <w:outlineLvl w:val="2"/>
        <w:rPr>
          <w:rFonts w:ascii="Times New Roman" w:hAnsi="Times New Roman" w:cs="Times New Roman"/>
        </w:rPr>
      </w:pPr>
      <w:r w:rsidRPr="003C0D90">
        <w:rPr>
          <w:rFonts w:ascii="Times New Roman" w:hAnsi="Times New Roman" w:cs="Times New Roman"/>
        </w:rPr>
        <w:t>3.2.</w:t>
      </w:r>
      <w:proofErr w:type="gramStart"/>
      <w:r w:rsidRPr="003C0D90">
        <w:rPr>
          <w:rFonts w:ascii="Times New Roman" w:hAnsi="Times New Roman" w:cs="Times New Roman"/>
        </w:rPr>
        <w:t>1.</w:t>
      </w:r>
      <w:r w:rsidR="005B3566" w:rsidRPr="003C0D90">
        <w:rPr>
          <w:rFonts w:ascii="Times New Roman" w:hAnsi="Times New Roman" w:cs="Times New Roman"/>
        </w:rPr>
        <w:t>Социально</w:t>
      </w:r>
      <w:proofErr w:type="gramEnd"/>
      <w:r w:rsidR="005B3566" w:rsidRPr="003C0D90">
        <w:rPr>
          <w:rFonts w:ascii="Times New Roman" w:hAnsi="Times New Roman" w:cs="Times New Roman"/>
        </w:rPr>
        <w:t>-коммуникативное развитие.</w:t>
      </w:r>
    </w:p>
    <w:p w14:paraId="6E17DA38" w14:textId="77777777" w:rsidR="005B3566" w:rsidRPr="003C0D90" w:rsidRDefault="005B3566" w:rsidP="00630A1C">
      <w:pPr>
        <w:pStyle w:val="ConsPlusNormal"/>
        <w:spacing w:line="276" w:lineRule="auto"/>
        <w:jc w:val="both"/>
      </w:pPr>
    </w:p>
    <w:p w14:paraId="241B8577"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От 1 года до 2 лет.</w:t>
      </w:r>
    </w:p>
    <w:p w14:paraId="4EDBE818" w14:textId="77777777" w:rsidR="005B3566" w:rsidRPr="003C0D90" w:rsidRDefault="005B3566" w:rsidP="002F6FB1">
      <w:pPr>
        <w:pStyle w:val="ConsPlusNormal"/>
        <w:spacing w:before="240" w:line="276" w:lineRule="auto"/>
        <w:jc w:val="both"/>
        <w:rPr>
          <w:b/>
          <w:bCs/>
        </w:rPr>
      </w:pPr>
      <w:r w:rsidRPr="003C0D90">
        <w:rPr>
          <w:b/>
          <w:bCs/>
        </w:rPr>
        <w:t>В области социально-коммуникативного развития основными задачами образовательной деятельности являются:</w:t>
      </w:r>
    </w:p>
    <w:p w14:paraId="6563AD98" w14:textId="77777777" w:rsidR="005B3566" w:rsidRPr="003C0D90" w:rsidRDefault="005B3566" w:rsidP="002F6FB1">
      <w:pPr>
        <w:pStyle w:val="ConsPlusNormal"/>
        <w:spacing w:line="276" w:lineRule="auto"/>
        <w:ind w:firstLine="540"/>
        <w:jc w:val="both"/>
      </w:pPr>
      <w:r w:rsidRPr="003C0D90">
        <w:t>создавать условия для благоприятной адаптации ребенка к ДОО;</w:t>
      </w:r>
    </w:p>
    <w:p w14:paraId="3C0787FF" w14:textId="77777777" w:rsidR="005B3566" w:rsidRPr="003C0D90" w:rsidRDefault="005B3566" w:rsidP="002F6FB1">
      <w:pPr>
        <w:pStyle w:val="ConsPlusNormal"/>
        <w:spacing w:line="276" w:lineRule="auto"/>
        <w:ind w:firstLine="540"/>
        <w:jc w:val="both"/>
      </w:pPr>
      <w:r w:rsidRPr="003C0D90">
        <w:t>поддерживать пока еще непродолжительные контакты со сверстниками, интерес к сверстнику;</w:t>
      </w:r>
    </w:p>
    <w:p w14:paraId="07F90B12" w14:textId="77777777" w:rsidR="005B3566" w:rsidRPr="003C0D90" w:rsidRDefault="005B3566" w:rsidP="002F6FB1">
      <w:pPr>
        <w:pStyle w:val="ConsPlusNormal"/>
        <w:spacing w:line="276" w:lineRule="auto"/>
        <w:ind w:firstLine="540"/>
        <w:jc w:val="both"/>
      </w:pPr>
      <w:r w:rsidRPr="003C0D90">
        <w:t>формировать элементарные представления: о себе, близких людях, ближайшем предметном окружении;</w:t>
      </w:r>
    </w:p>
    <w:p w14:paraId="782A6550" w14:textId="77777777" w:rsidR="005B3566" w:rsidRPr="003C0D90" w:rsidRDefault="005B3566" w:rsidP="002F6FB1">
      <w:pPr>
        <w:pStyle w:val="ConsPlusNormal"/>
        <w:spacing w:line="276" w:lineRule="auto"/>
        <w:ind w:firstLine="540"/>
        <w:jc w:val="both"/>
      </w:pPr>
      <w:r w:rsidRPr="003C0D90">
        <w:t>создавать условия для получения опыта применения правил социального взаимодействия.</w:t>
      </w:r>
    </w:p>
    <w:p w14:paraId="0D7D9B9C" w14:textId="77777777" w:rsidR="005B3566" w:rsidRPr="003C0D90" w:rsidRDefault="005B3566" w:rsidP="002F6FB1">
      <w:pPr>
        <w:pStyle w:val="ConsPlusNormal"/>
        <w:spacing w:before="240" w:line="276" w:lineRule="auto"/>
        <w:jc w:val="both"/>
        <w:rPr>
          <w:b/>
          <w:bCs/>
        </w:rPr>
      </w:pPr>
      <w:r w:rsidRPr="003C0D90">
        <w:rPr>
          <w:b/>
          <w:bCs/>
        </w:rPr>
        <w:t>Содержание образовательной деятельности.</w:t>
      </w:r>
    </w:p>
    <w:p w14:paraId="26C778BB" w14:textId="77777777" w:rsidR="005B3566" w:rsidRPr="003C0D90" w:rsidRDefault="005B3566" w:rsidP="002F6FB1">
      <w:pPr>
        <w:pStyle w:val="ConsPlusNormal"/>
        <w:spacing w:line="276" w:lineRule="auto"/>
        <w:ind w:firstLine="540"/>
        <w:jc w:val="both"/>
      </w:pPr>
      <w:r w:rsidRPr="003C0D90">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4D6F553B" w14:textId="77777777" w:rsidR="005B3566" w:rsidRPr="003C0D90" w:rsidRDefault="005B3566" w:rsidP="002F6FB1">
      <w:pPr>
        <w:pStyle w:val="ConsPlusNormal"/>
        <w:spacing w:line="276" w:lineRule="auto"/>
        <w:ind w:firstLine="540"/>
        <w:jc w:val="both"/>
      </w:pPr>
      <w:r w:rsidRPr="003C0D90">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14:paraId="43259439" w14:textId="77777777" w:rsidR="005B3566" w:rsidRPr="003C0D90" w:rsidRDefault="005B3566" w:rsidP="002F6FB1">
      <w:pPr>
        <w:pStyle w:val="ConsPlusNormal"/>
        <w:spacing w:line="276" w:lineRule="auto"/>
        <w:ind w:firstLine="540"/>
        <w:jc w:val="both"/>
      </w:pPr>
      <w:r w:rsidRPr="003C0D90">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14:paraId="13B415BE" w14:textId="77777777" w:rsidR="005B3566" w:rsidRPr="003C0D90" w:rsidRDefault="005B3566" w:rsidP="002F6FB1">
      <w:pPr>
        <w:pStyle w:val="ConsPlusNormal"/>
        <w:spacing w:line="276" w:lineRule="auto"/>
        <w:ind w:firstLine="540"/>
        <w:jc w:val="both"/>
      </w:pPr>
      <w:r w:rsidRPr="003C0D90">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7EB2D4FD" w14:textId="77777777" w:rsidR="005B3566" w:rsidRPr="003C0D90" w:rsidRDefault="005B3566" w:rsidP="002F6FB1">
      <w:pPr>
        <w:pStyle w:val="ConsPlusNormal"/>
        <w:spacing w:line="276" w:lineRule="auto"/>
        <w:ind w:firstLine="540"/>
        <w:jc w:val="both"/>
      </w:pPr>
      <w:r w:rsidRPr="003C0D90">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2DA1EC3E" w14:textId="77777777" w:rsidR="005B3566" w:rsidRPr="003C0D90" w:rsidRDefault="005B3566" w:rsidP="002F6FB1">
      <w:pPr>
        <w:pStyle w:val="ConsPlusNormal"/>
        <w:spacing w:line="276" w:lineRule="auto"/>
        <w:ind w:firstLine="540"/>
        <w:jc w:val="both"/>
      </w:pPr>
    </w:p>
    <w:p w14:paraId="37F0C397" w14:textId="77777777" w:rsidR="00515E43"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От 2 лет до 3 лет.</w:t>
      </w:r>
    </w:p>
    <w:p w14:paraId="2A8C531F" w14:textId="77777777" w:rsidR="00515E43" w:rsidRPr="003C0D90" w:rsidRDefault="00515E43" w:rsidP="002F6FB1">
      <w:pPr>
        <w:pStyle w:val="ConsPlusTitle"/>
        <w:spacing w:line="276" w:lineRule="auto"/>
        <w:jc w:val="both"/>
        <w:outlineLvl w:val="3"/>
        <w:rPr>
          <w:rFonts w:ascii="Times New Roman" w:hAnsi="Times New Roman" w:cs="Times New Roman"/>
        </w:rPr>
      </w:pPr>
    </w:p>
    <w:p w14:paraId="645D88E0"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В области социально-коммуникативного развития основными задачами образовательной деятельности являются:</w:t>
      </w:r>
    </w:p>
    <w:p w14:paraId="7358F78D" w14:textId="77777777" w:rsidR="005B3566" w:rsidRPr="003C0D90" w:rsidRDefault="005B3566" w:rsidP="002F6FB1">
      <w:pPr>
        <w:pStyle w:val="ConsPlusNormal"/>
        <w:spacing w:line="276" w:lineRule="auto"/>
        <w:ind w:firstLine="540"/>
        <w:jc w:val="both"/>
      </w:pPr>
      <w:r w:rsidRPr="003C0D90">
        <w:t>поддерживать эмоционально-положительное состояние детей в период адаптации к ДОО;</w:t>
      </w:r>
    </w:p>
    <w:p w14:paraId="371DD7EE" w14:textId="77777777" w:rsidR="005B3566" w:rsidRPr="003C0D90" w:rsidRDefault="005B3566" w:rsidP="002F6FB1">
      <w:pPr>
        <w:pStyle w:val="ConsPlusNormal"/>
        <w:spacing w:line="276" w:lineRule="auto"/>
        <w:ind w:firstLine="540"/>
        <w:jc w:val="both"/>
      </w:pPr>
      <w:r w:rsidRPr="003C0D90">
        <w:t>развивать игровой опыт ребенка, помогая детям отражать в игре представления об окружающей действительности;</w:t>
      </w:r>
    </w:p>
    <w:p w14:paraId="0EF19B1B" w14:textId="77777777" w:rsidR="005B3566" w:rsidRPr="003C0D90" w:rsidRDefault="005B3566" w:rsidP="002F6FB1">
      <w:pPr>
        <w:pStyle w:val="ConsPlusNormal"/>
        <w:spacing w:line="276" w:lineRule="auto"/>
        <w:ind w:firstLine="540"/>
        <w:jc w:val="both"/>
      </w:pPr>
      <w:r w:rsidRPr="003C0D90">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65D825E2" w14:textId="77777777" w:rsidR="005B3566" w:rsidRPr="003C0D90" w:rsidRDefault="005B3566" w:rsidP="002F6FB1">
      <w:pPr>
        <w:pStyle w:val="ConsPlusNormal"/>
        <w:spacing w:line="276" w:lineRule="auto"/>
        <w:ind w:firstLine="540"/>
        <w:jc w:val="both"/>
      </w:pPr>
      <w:r w:rsidRPr="003C0D90">
        <w:t xml:space="preserve">формировать элементарные представления о людях (взрослые, дети), их внешнем </w:t>
      </w:r>
      <w:r w:rsidRPr="003C0D90">
        <w:lastRenderedPageBreak/>
        <w:t>виде, действиях, одежде, о некоторых ярко выраженных эмоциональных состояниях (радость, грусть), о семье и ДОО;</w:t>
      </w:r>
    </w:p>
    <w:p w14:paraId="30324F74" w14:textId="77777777" w:rsidR="005B3566" w:rsidRPr="003C0D90" w:rsidRDefault="005B3566" w:rsidP="002F6FB1">
      <w:pPr>
        <w:pStyle w:val="ConsPlusNormal"/>
        <w:spacing w:line="276" w:lineRule="auto"/>
        <w:ind w:firstLine="540"/>
        <w:jc w:val="both"/>
      </w:pPr>
      <w:r w:rsidRPr="003C0D90">
        <w:t>формировать первичные представления ребенка о себе, о своем возрасте, поле, о родителях (законных представителях) и близких членах семьи.</w:t>
      </w:r>
    </w:p>
    <w:p w14:paraId="151EF4C1" w14:textId="77777777" w:rsidR="005B3566" w:rsidRPr="003C0D90" w:rsidRDefault="005B3566" w:rsidP="002F6FB1">
      <w:pPr>
        <w:pStyle w:val="ConsPlusNormal"/>
        <w:spacing w:before="240" w:line="276" w:lineRule="auto"/>
        <w:jc w:val="both"/>
        <w:rPr>
          <w:b/>
          <w:bCs/>
        </w:rPr>
      </w:pPr>
      <w:r w:rsidRPr="003C0D90">
        <w:rPr>
          <w:b/>
          <w:bCs/>
        </w:rPr>
        <w:t>Содержание образовательной деятельности.</w:t>
      </w:r>
    </w:p>
    <w:p w14:paraId="5FA03AE5" w14:textId="77777777" w:rsidR="005B3566" w:rsidRPr="003C0D90" w:rsidRDefault="005B3566" w:rsidP="002F6FB1">
      <w:pPr>
        <w:pStyle w:val="ConsPlusNormal"/>
        <w:spacing w:line="276" w:lineRule="auto"/>
        <w:ind w:firstLine="540"/>
        <w:jc w:val="both"/>
      </w:pPr>
      <w:r w:rsidRPr="003C0D90">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14:paraId="21005888" w14:textId="77777777" w:rsidR="005B3566" w:rsidRPr="003C0D90" w:rsidRDefault="005B3566" w:rsidP="002F6FB1">
      <w:pPr>
        <w:pStyle w:val="ConsPlusNormal"/>
        <w:spacing w:line="276" w:lineRule="auto"/>
        <w:ind w:firstLine="540"/>
        <w:jc w:val="both"/>
      </w:pPr>
      <w:r w:rsidRPr="003C0D90">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5511E1E" w14:textId="77777777" w:rsidR="005B3566" w:rsidRPr="003C0D90" w:rsidRDefault="005B3566" w:rsidP="002F6FB1">
      <w:pPr>
        <w:pStyle w:val="ConsPlusNormal"/>
        <w:spacing w:line="276" w:lineRule="auto"/>
        <w:ind w:firstLine="540"/>
        <w:jc w:val="both"/>
      </w:pPr>
      <w:r w:rsidRPr="003C0D90">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33FD2E08" w14:textId="77777777" w:rsidR="005B3566" w:rsidRPr="003C0D90" w:rsidRDefault="005B3566" w:rsidP="002F6FB1">
      <w:pPr>
        <w:pStyle w:val="ConsPlusNormal"/>
        <w:spacing w:line="276" w:lineRule="auto"/>
        <w:ind w:firstLine="540"/>
        <w:jc w:val="both"/>
      </w:pPr>
      <w:r w:rsidRPr="003C0D90">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12DBA72D" w14:textId="77777777" w:rsidR="005B3566" w:rsidRPr="003C0D90" w:rsidRDefault="005B3566" w:rsidP="002F6FB1">
      <w:pPr>
        <w:pStyle w:val="ConsPlusNormal"/>
        <w:spacing w:line="276" w:lineRule="auto"/>
        <w:ind w:firstLine="540"/>
        <w:jc w:val="both"/>
      </w:pPr>
      <w:r w:rsidRPr="003C0D90">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14:paraId="0FA91AA7" w14:textId="77777777" w:rsidR="005B3566" w:rsidRPr="003C0D90" w:rsidRDefault="005B3566" w:rsidP="002F6FB1">
      <w:pPr>
        <w:pStyle w:val="ConsPlusNormal"/>
        <w:spacing w:line="276" w:lineRule="auto"/>
        <w:ind w:firstLine="540"/>
        <w:jc w:val="both"/>
      </w:pPr>
      <w:r w:rsidRPr="003C0D90">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14:paraId="65704013" w14:textId="77777777" w:rsidR="005B3566" w:rsidRPr="003C0D90" w:rsidRDefault="005B3566" w:rsidP="002F6FB1">
      <w:pPr>
        <w:pStyle w:val="ConsPlusNormal"/>
        <w:spacing w:line="276" w:lineRule="auto"/>
        <w:ind w:firstLine="540"/>
        <w:jc w:val="both"/>
      </w:pPr>
      <w:r w:rsidRPr="003C0D90">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E56F6B7" w14:textId="77777777" w:rsidR="005B3566" w:rsidRPr="003C0D90" w:rsidRDefault="005B3566" w:rsidP="002F6FB1">
      <w:pPr>
        <w:pStyle w:val="ConsPlusNormal"/>
        <w:spacing w:line="276" w:lineRule="auto"/>
        <w:ind w:firstLine="540"/>
        <w:jc w:val="both"/>
      </w:pPr>
      <w:r w:rsidRPr="003C0D90">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09438DD8" w14:textId="77777777" w:rsidR="005B3566" w:rsidRPr="003C0D90" w:rsidRDefault="005B3566" w:rsidP="002F6FB1">
      <w:pPr>
        <w:pStyle w:val="ConsPlusNormal"/>
        <w:spacing w:line="276" w:lineRule="auto"/>
        <w:ind w:firstLine="540"/>
        <w:jc w:val="both"/>
      </w:pPr>
    </w:p>
    <w:p w14:paraId="7FA55641"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 xml:space="preserve"> От 3 лет до 4 лет.</w:t>
      </w:r>
    </w:p>
    <w:p w14:paraId="04EB0410" w14:textId="77777777" w:rsidR="005B3566" w:rsidRPr="003C0D90" w:rsidRDefault="005B3566" w:rsidP="002F6FB1">
      <w:pPr>
        <w:pStyle w:val="ConsPlusNormal"/>
        <w:spacing w:before="240" w:line="276" w:lineRule="auto"/>
        <w:jc w:val="both"/>
        <w:rPr>
          <w:b/>
          <w:bCs/>
        </w:rPr>
      </w:pPr>
      <w:r w:rsidRPr="003C0D90">
        <w:rPr>
          <w:b/>
          <w:bCs/>
        </w:rPr>
        <w:t>В области социально-коммуникативного развития основными задачами образовательной деятельности являются:</w:t>
      </w:r>
    </w:p>
    <w:p w14:paraId="47078472" w14:textId="77777777" w:rsidR="005B3566" w:rsidRPr="003C0D90" w:rsidRDefault="005B3566" w:rsidP="002F6FB1">
      <w:pPr>
        <w:pStyle w:val="ConsPlusNormal"/>
        <w:spacing w:before="240" w:line="276" w:lineRule="auto"/>
        <w:ind w:firstLine="540"/>
        <w:jc w:val="both"/>
        <w:rPr>
          <w:b/>
          <w:bCs/>
        </w:rPr>
      </w:pPr>
      <w:r w:rsidRPr="003C0D90">
        <w:rPr>
          <w:b/>
          <w:bCs/>
        </w:rPr>
        <w:lastRenderedPageBreak/>
        <w:t>1) в сфере социальных отношений:</w:t>
      </w:r>
    </w:p>
    <w:p w14:paraId="0670F0D2" w14:textId="77777777" w:rsidR="005B3566" w:rsidRPr="003C0D90" w:rsidRDefault="005B3566" w:rsidP="002F6FB1">
      <w:pPr>
        <w:pStyle w:val="ConsPlusNormal"/>
        <w:spacing w:line="276" w:lineRule="auto"/>
        <w:ind w:firstLine="540"/>
        <w:jc w:val="both"/>
      </w:pPr>
      <w:r w:rsidRPr="003C0D90">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5D34EE1" w14:textId="77777777" w:rsidR="005B3566" w:rsidRPr="003C0D90" w:rsidRDefault="005B3566" w:rsidP="002F6FB1">
      <w:pPr>
        <w:pStyle w:val="ConsPlusNormal"/>
        <w:spacing w:line="276" w:lineRule="auto"/>
        <w:ind w:firstLine="540"/>
        <w:jc w:val="both"/>
      </w:pPr>
      <w:r w:rsidRPr="003C0D90">
        <w:t>обогащать представления детей о действиях, в которых проявляются доброе отношение и забота о членах семьи, близком окружении;</w:t>
      </w:r>
    </w:p>
    <w:p w14:paraId="0685D61F" w14:textId="77777777" w:rsidR="005B3566" w:rsidRPr="003C0D90" w:rsidRDefault="005B3566" w:rsidP="002F6FB1">
      <w:pPr>
        <w:pStyle w:val="ConsPlusNormal"/>
        <w:spacing w:line="276" w:lineRule="auto"/>
        <w:ind w:firstLine="540"/>
        <w:jc w:val="both"/>
      </w:pPr>
      <w:r w:rsidRPr="003C0D90">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57742892" w14:textId="77777777" w:rsidR="005B3566" w:rsidRPr="003C0D90" w:rsidRDefault="005B3566" w:rsidP="002F6FB1">
      <w:pPr>
        <w:pStyle w:val="ConsPlusNormal"/>
        <w:spacing w:line="276" w:lineRule="auto"/>
        <w:ind w:firstLine="540"/>
        <w:jc w:val="both"/>
      </w:pPr>
      <w:r w:rsidRPr="003C0D90">
        <w:t>оказывать помощь в освоении способов взаимодействия со сверстниками в игре, в повседневном общении и бытовой деятельности;</w:t>
      </w:r>
    </w:p>
    <w:p w14:paraId="1E45438E" w14:textId="77777777" w:rsidR="005B3566" w:rsidRPr="003C0D90" w:rsidRDefault="005B3566" w:rsidP="002F6FB1">
      <w:pPr>
        <w:pStyle w:val="ConsPlusNormal"/>
        <w:spacing w:line="276" w:lineRule="auto"/>
        <w:ind w:firstLine="540"/>
        <w:jc w:val="both"/>
      </w:pPr>
      <w:r w:rsidRPr="003C0D90">
        <w:t>приучать детей к выполнению элементарных правил культуры поведения в ДОО;</w:t>
      </w:r>
    </w:p>
    <w:p w14:paraId="623D623F" w14:textId="77777777" w:rsidR="005B3566" w:rsidRPr="003C0D90" w:rsidRDefault="005B3566" w:rsidP="002F6FB1">
      <w:pPr>
        <w:pStyle w:val="ConsPlusNormal"/>
        <w:spacing w:before="240" w:line="276" w:lineRule="auto"/>
        <w:ind w:firstLine="540"/>
        <w:jc w:val="both"/>
        <w:rPr>
          <w:b/>
          <w:bCs/>
        </w:rPr>
      </w:pPr>
      <w:r w:rsidRPr="003C0D90">
        <w:rPr>
          <w:b/>
          <w:bCs/>
        </w:rPr>
        <w:t>2) в области формирования основ гражданственности и патриотизма:</w:t>
      </w:r>
    </w:p>
    <w:p w14:paraId="67EEE58C" w14:textId="77777777" w:rsidR="005B3566" w:rsidRPr="003C0D90" w:rsidRDefault="005B3566" w:rsidP="002F6FB1">
      <w:pPr>
        <w:pStyle w:val="ConsPlusNormal"/>
        <w:spacing w:line="276" w:lineRule="auto"/>
        <w:ind w:firstLine="540"/>
        <w:jc w:val="both"/>
      </w:pPr>
      <w:r w:rsidRPr="003C0D90">
        <w:t>обогащать представления детей о малой родине и поддерживать их отражения в различных видах деятельности;</w:t>
      </w:r>
    </w:p>
    <w:p w14:paraId="52E923D2" w14:textId="77777777" w:rsidR="005B3566" w:rsidRPr="003C0D90" w:rsidRDefault="005B3566" w:rsidP="002F6FB1">
      <w:pPr>
        <w:pStyle w:val="ConsPlusNormal"/>
        <w:spacing w:line="276" w:lineRule="auto"/>
        <w:ind w:firstLine="540"/>
        <w:jc w:val="both"/>
        <w:rPr>
          <w:b/>
          <w:bCs/>
        </w:rPr>
      </w:pPr>
      <w:r w:rsidRPr="003C0D90">
        <w:rPr>
          <w:b/>
          <w:bCs/>
        </w:rPr>
        <w:t>3) в сфере трудового воспитания:</w:t>
      </w:r>
    </w:p>
    <w:p w14:paraId="551001B6" w14:textId="77777777" w:rsidR="005B3566" w:rsidRPr="003C0D90" w:rsidRDefault="005B3566" w:rsidP="002F6FB1">
      <w:pPr>
        <w:pStyle w:val="ConsPlusNormal"/>
        <w:spacing w:line="276" w:lineRule="auto"/>
        <w:ind w:firstLine="540"/>
        <w:jc w:val="both"/>
      </w:pPr>
      <w:r w:rsidRPr="003C0D90">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621E7576" w14:textId="77777777" w:rsidR="005B3566" w:rsidRPr="003C0D90" w:rsidRDefault="005B3566" w:rsidP="002F6FB1">
      <w:pPr>
        <w:pStyle w:val="ConsPlusNormal"/>
        <w:spacing w:line="276" w:lineRule="auto"/>
        <w:ind w:firstLine="540"/>
        <w:jc w:val="both"/>
      </w:pPr>
      <w:r w:rsidRPr="003C0D90">
        <w:t>воспитывать бережное отношение к предметам и игрушкам как результатам труда взрослых;</w:t>
      </w:r>
    </w:p>
    <w:p w14:paraId="458D219C" w14:textId="77777777" w:rsidR="005B3566" w:rsidRPr="003C0D90" w:rsidRDefault="005B3566" w:rsidP="002F6FB1">
      <w:pPr>
        <w:pStyle w:val="ConsPlusNormal"/>
        <w:spacing w:line="276" w:lineRule="auto"/>
        <w:ind w:firstLine="540"/>
        <w:jc w:val="both"/>
      </w:pPr>
      <w:r w:rsidRPr="003C0D90">
        <w:t>приобщать детей к самообслуживанию (одевание, раздевание, умывание), развивать самостоятельность, уверенность, положительную самооценку;</w:t>
      </w:r>
    </w:p>
    <w:p w14:paraId="524F2D2C" w14:textId="77777777" w:rsidR="005B3566" w:rsidRPr="003C0D90" w:rsidRDefault="005B3566" w:rsidP="002F6FB1">
      <w:pPr>
        <w:pStyle w:val="ConsPlusNormal"/>
        <w:spacing w:before="240" w:line="276" w:lineRule="auto"/>
        <w:ind w:firstLine="540"/>
        <w:jc w:val="both"/>
        <w:rPr>
          <w:b/>
          <w:bCs/>
        </w:rPr>
      </w:pPr>
      <w:r w:rsidRPr="003C0D90">
        <w:rPr>
          <w:b/>
          <w:bCs/>
        </w:rPr>
        <w:t>4) в области формирования основ безопасного поведения:</w:t>
      </w:r>
    </w:p>
    <w:p w14:paraId="4284C01C" w14:textId="77777777" w:rsidR="005B3566" w:rsidRPr="003C0D90" w:rsidRDefault="005B3566" w:rsidP="002F6FB1">
      <w:pPr>
        <w:pStyle w:val="ConsPlusNormal"/>
        <w:spacing w:line="276" w:lineRule="auto"/>
        <w:ind w:firstLine="540"/>
        <w:jc w:val="both"/>
      </w:pPr>
      <w:r w:rsidRPr="003C0D90">
        <w:t>развивать интерес к правилам безопасного поведения;</w:t>
      </w:r>
    </w:p>
    <w:p w14:paraId="79CAC4D1" w14:textId="77777777" w:rsidR="005B3566" w:rsidRPr="003C0D90" w:rsidRDefault="005B3566" w:rsidP="002F6FB1">
      <w:pPr>
        <w:pStyle w:val="ConsPlusNormal"/>
        <w:spacing w:line="276" w:lineRule="auto"/>
        <w:ind w:firstLine="540"/>
        <w:jc w:val="both"/>
      </w:pPr>
      <w:r w:rsidRPr="003C0D90">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72ED6D2D" w14:textId="77777777" w:rsidR="005B3566" w:rsidRPr="003C0D90" w:rsidRDefault="005B3566" w:rsidP="002F6FB1">
      <w:pPr>
        <w:pStyle w:val="ConsPlusNormal"/>
        <w:spacing w:before="240" w:line="276" w:lineRule="auto"/>
        <w:jc w:val="both"/>
      </w:pPr>
      <w:r w:rsidRPr="003C0D90">
        <w:rPr>
          <w:b/>
          <w:bCs/>
        </w:rPr>
        <w:t>Содержание образовательной деятельности</w:t>
      </w:r>
      <w:r w:rsidRPr="003C0D90">
        <w:t>.</w:t>
      </w:r>
    </w:p>
    <w:p w14:paraId="19823CE1" w14:textId="77777777" w:rsidR="005B3566" w:rsidRPr="003C0D90" w:rsidRDefault="005B3566" w:rsidP="002F6FB1">
      <w:pPr>
        <w:pStyle w:val="ConsPlusNormal"/>
        <w:spacing w:before="240" w:line="276" w:lineRule="auto"/>
        <w:ind w:firstLine="540"/>
        <w:jc w:val="both"/>
        <w:rPr>
          <w:b/>
          <w:bCs/>
        </w:rPr>
      </w:pPr>
      <w:r w:rsidRPr="003C0D90">
        <w:rPr>
          <w:b/>
          <w:bCs/>
        </w:rPr>
        <w:t>1) В сфере социальных отношений.</w:t>
      </w:r>
    </w:p>
    <w:p w14:paraId="34663C03" w14:textId="77777777" w:rsidR="005B3566" w:rsidRPr="003C0D90" w:rsidRDefault="005B3566" w:rsidP="002F6FB1">
      <w:pPr>
        <w:pStyle w:val="ConsPlusNormal"/>
        <w:spacing w:line="276" w:lineRule="auto"/>
        <w:ind w:firstLine="540"/>
        <w:jc w:val="both"/>
      </w:pPr>
      <w:r w:rsidRPr="003C0D90">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51190260" w14:textId="77777777" w:rsidR="005B3566" w:rsidRPr="003C0D90" w:rsidRDefault="005B3566" w:rsidP="002F6FB1">
      <w:pPr>
        <w:pStyle w:val="ConsPlusNormal"/>
        <w:spacing w:line="276" w:lineRule="auto"/>
        <w:ind w:firstLine="540"/>
        <w:jc w:val="both"/>
      </w:pPr>
      <w:r w:rsidRPr="003C0D90">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3C0D90">
        <w:t>эмпатийного</w:t>
      </w:r>
      <w:proofErr w:type="spellEnd"/>
      <w:r w:rsidRPr="003C0D90">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77CFB0F" w14:textId="77777777" w:rsidR="00515E43" w:rsidRPr="003C0D90" w:rsidRDefault="005B3566" w:rsidP="002F6FB1">
      <w:pPr>
        <w:pStyle w:val="ConsPlusNormal"/>
        <w:spacing w:line="276" w:lineRule="auto"/>
        <w:ind w:firstLine="540"/>
        <w:jc w:val="both"/>
      </w:pPr>
      <w:r w:rsidRPr="003C0D90">
        <w:t xml:space="preserve">Педагог обогащает представления детей о действиях и поступках людей, в которых </w:t>
      </w:r>
      <w:r w:rsidRPr="003C0D90">
        <w:lastRenderedPageBreak/>
        <w:t>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20B854A7" w14:textId="77777777" w:rsidR="00515E43" w:rsidRPr="003C0D90" w:rsidRDefault="005B3566" w:rsidP="002F6FB1">
      <w:pPr>
        <w:pStyle w:val="ConsPlusNormal"/>
        <w:spacing w:line="276" w:lineRule="auto"/>
        <w:ind w:firstLine="540"/>
        <w:jc w:val="both"/>
      </w:pPr>
      <w:r w:rsidRPr="003C0D90">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5A945B37" w14:textId="77777777" w:rsidR="005B3566" w:rsidRPr="003C0D90" w:rsidRDefault="005B3566" w:rsidP="002F6FB1">
      <w:pPr>
        <w:pStyle w:val="ConsPlusNormal"/>
        <w:spacing w:line="276" w:lineRule="auto"/>
        <w:ind w:firstLine="540"/>
        <w:jc w:val="both"/>
      </w:pPr>
      <w:r w:rsidRPr="003C0D90">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087C30F0" w14:textId="77777777" w:rsidR="005B3566" w:rsidRPr="003C0D90" w:rsidRDefault="005B3566" w:rsidP="002F6FB1">
      <w:pPr>
        <w:pStyle w:val="ConsPlusNormal"/>
        <w:spacing w:before="240" w:line="276" w:lineRule="auto"/>
        <w:ind w:firstLine="540"/>
        <w:jc w:val="both"/>
        <w:rPr>
          <w:b/>
          <w:bCs/>
        </w:rPr>
      </w:pPr>
      <w:r w:rsidRPr="003C0D90">
        <w:rPr>
          <w:b/>
          <w:bCs/>
        </w:rPr>
        <w:t>2) В области формирования основ гражданственности и патриотизма.</w:t>
      </w:r>
    </w:p>
    <w:p w14:paraId="1F6E2681" w14:textId="77777777" w:rsidR="005B3566" w:rsidRPr="003C0D90" w:rsidRDefault="005B3566" w:rsidP="002F6FB1">
      <w:pPr>
        <w:pStyle w:val="ConsPlusNormal"/>
        <w:spacing w:line="276" w:lineRule="auto"/>
        <w:ind w:firstLine="540"/>
        <w:jc w:val="both"/>
      </w:pPr>
      <w:r w:rsidRPr="003C0D90">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5FC7E8FF" w14:textId="77777777" w:rsidR="005B3566" w:rsidRPr="003C0D90" w:rsidRDefault="005B3566" w:rsidP="002F6FB1">
      <w:pPr>
        <w:pStyle w:val="ConsPlusNormal"/>
        <w:spacing w:line="276" w:lineRule="auto"/>
        <w:ind w:firstLine="540"/>
        <w:jc w:val="both"/>
      </w:pPr>
      <w:r w:rsidRPr="003C0D90">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13425914" w14:textId="77777777" w:rsidR="005B3566" w:rsidRPr="003C0D90" w:rsidRDefault="005B3566" w:rsidP="002F6FB1">
      <w:pPr>
        <w:pStyle w:val="ConsPlusNormal"/>
        <w:spacing w:before="240" w:line="276" w:lineRule="auto"/>
        <w:ind w:firstLine="540"/>
        <w:jc w:val="both"/>
      </w:pPr>
      <w:r w:rsidRPr="003C0D90">
        <w:rPr>
          <w:b/>
          <w:bCs/>
        </w:rPr>
        <w:t>3) В сфере трудового воспитания</w:t>
      </w:r>
      <w:r w:rsidRPr="003C0D90">
        <w:t>.</w:t>
      </w:r>
    </w:p>
    <w:p w14:paraId="736010F4" w14:textId="77777777" w:rsidR="005B3566" w:rsidRPr="003C0D90" w:rsidRDefault="005B3566" w:rsidP="002F6FB1">
      <w:pPr>
        <w:pStyle w:val="ConsPlusNormal"/>
        <w:spacing w:line="276" w:lineRule="auto"/>
        <w:ind w:firstLine="540"/>
        <w:jc w:val="both"/>
      </w:pPr>
      <w:r w:rsidRPr="003C0D90">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w:t>
      </w:r>
      <w:proofErr w:type="spellStart"/>
      <w:r w:rsidRPr="003C0D90">
        <w:t>ребеенку</w:t>
      </w:r>
      <w:proofErr w:type="spellEnd"/>
      <w:r w:rsidRPr="003C0D90">
        <w:t xml:space="preserve">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477765CA" w14:textId="77777777" w:rsidR="005B3566" w:rsidRPr="003C0D90" w:rsidRDefault="005B3566" w:rsidP="002F6FB1">
      <w:pPr>
        <w:pStyle w:val="ConsPlusNormal"/>
        <w:spacing w:line="276" w:lineRule="auto"/>
        <w:ind w:firstLine="540"/>
        <w:jc w:val="both"/>
      </w:pPr>
      <w:r w:rsidRPr="003C0D90">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w:t>
      </w:r>
      <w:r w:rsidRPr="003C0D90">
        <w:lastRenderedPageBreak/>
        <w:t>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4A88C7AE" w14:textId="77777777" w:rsidR="00CD1DA7" w:rsidRPr="003C0D90" w:rsidRDefault="005B3566" w:rsidP="002F6FB1">
      <w:pPr>
        <w:pStyle w:val="ConsPlusNormal"/>
        <w:spacing w:line="276" w:lineRule="auto"/>
        <w:ind w:firstLine="540"/>
        <w:jc w:val="both"/>
      </w:pPr>
      <w:r w:rsidRPr="003C0D90">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7C613B1E" w14:textId="77777777" w:rsidR="005B3566" w:rsidRPr="003C0D90" w:rsidRDefault="005B3566" w:rsidP="002F6FB1">
      <w:pPr>
        <w:pStyle w:val="ConsPlusNormal"/>
        <w:spacing w:line="276" w:lineRule="auto"/>
        <w:ind w:firstLine="540"/>
        <w:jc w:val="both"/>
      </w:pPr>
      <w:r w:rsidRPr="003C0D90">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3925F718" w14:textId="77777777" w:rsidR="005B3566" w:rsidRPr="003C0D90" w:rsidRDefault="005B3566" w:rsidP="002F6FB1">
      <w:pPr>
        <w:pStyle w:val="ConsPlusNormal"/>
        <w:spacing w:before="240" w:line="276" w:lineRule="auto"/>
        <w:ind w:firstLine="540"/>
        <w:jc w:val="both"/>
        <w:rPr>
          <w:b/>
          <w:bCs/>
        </w:rPr>
      </w:pPr>
      <w:r w:rsidRPr="003C0D90">
        <w:rPr>
          <w:b/>
          <w:bCs/>
        </w:rPr>
        <w:t>4) В области формирования основ безопасного поведения.</w:t>
      </w:r>
    </w:p>
    <w:p w14:paraId="00851DAD" w14:textId="77777777" w:rsidR="005B3566" w:rsidRPr="003C0D90" w:rsidRDefault="005B3566" w:rsidP="002F6FB1">
      <w:pPr>
        <w:pStyle w:val="ConsPlusNormal"/>
        <w:spacing w:line="276" w:lineRule="auto"/>
        <w:ind w:firstLine="540"/>
        <w:jc w:val="both"/>
      </w:pPr>
      <w:r w:rsidRPr="003C0D90">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0DD0340B" w14:textId="77777777" w:rsidR="005B3566" w:rsidRPr="003C0D90" w:rsidRDefault="005B3566" w:rsidP="002F6FB1">
      <w:pPr>
        <w:pStyle w:val="ConsPlusNormal"/>
        <w:spacing w:line="276" w:lineRule="auto"/>
        <w:ind w:firstLine="540"/>
        <w:jc w:val="both"/>
      </w:pPr>
      <w:r w:rsidRPr="003C0D90">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07693456" w14:textId="77777777" w:rsidR="005B3566" w:rsidRPr="003C0D90" w:rsidRDefault="005B3566" w:rsidP="002F6FB1">
      <w:pPr>
        <w:pStyle w:val="ConsPlusNormal"/>
        <w:spacing w:line="276" w:lineRule="auto"/>
        <w:ind w:firstLine="540"/>
        <w:jc w:val="both"/>
      </w:pPr>
      <w:r w:rsidRPr="003C0D90">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6A0977E8" w14:textId="77777777" w:rsidR="005B3566" w:rsidRPr="003C0D90" w:rsidRDefault="005B3566" w:rsidP="002F6FB1">
      <w:pPr>
        <w:pStyle w:val="ConsPlusNormal"/>
        <w:spacing w:line="276" w:lineRule="auto"/>
        <w:ind w:firstLine="540"/>
        <w:jc w:val="both"/>
      </w:pPr>
      <w:r w:rsidRPr="003C0D90">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14:paraId="0849EB5E" w14:textId="77777777" w:rsidR="005B3566" w:rsidRPr="003C0D90" w:rsidRDefault="005B3566" w:rsidP="002F6FB1">
      <w:pPr>
        <w:pStyle w:val="ConsPlusNormal"/>
        <w:spacing w:line="276" w:lineRule="auto"/>
        <w:ind w:firstLine="540"/>
        <w:jc w:val="both"/>
      </w:pPr>
      <w:r w:rsidRPr="003C0D90">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16D73C7C" w14:textId="77777777" w:rsidR="00630A1C" w:rsidRDefault="00630A1C" w:rsidP="002F6FB1">
      <w:pPr>
        <w:pStyle w:val="ConsPlusTitle"/>
        <w:spacing w:line="276" w:lineRule="auto"/>
        <w:jc w:val="both"/>
        <w:outlineLvl w:val="3"/>
        <w:rPr>
          <w:rFonts w:ascii="Times New Roman" w:hAnsi="Times New Roman" w:cs="Times New Roman"/>
        </w:rPr>
      </w:pPr>
    </w:p>
    <w:p w14:paraId="5A381186"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От 4 лет до 5 лет.</w:t>
      </w:r>
    </w:p>
    <w:p w14:paraId="34052F87" w14:textId="77777777" w:rsidR="005B3566" w:rsidRPr="003C0D90" w:rsidRDefault="005B3566" w:rsidP="002F6FB1">
      <w:pPr>
        <w:pStyle w:val="ConsPlusNormal"/>
        <w:spacing w:before="240" w:line="276" w:lineRule="auto"/>
        <w:jc w:val="both"/>
        <w:rPr>
          <w:b/>
          <w:bCs/>
        </w:rPr>
      </w:pPr>
      <w:r w:rsidRPr="003C0D90">
        <w:rPr>
          <w:b/>
          <w:bCs/>
        </w:rPr>
        <w:t>В области социально-коммуникативного развития основными задачами образовательной деятельности являются:</w:t>
      </w:r>
    </w:p>
    <w:p w14:paraId="45FD0C75" w14:textId="77777777" w:rsidR="005B3566" w:rsidRPr="003C0D90" w:rsidRDefault="005B3566" w:rsidP="002F6FB1">
      <w:pPr>
        <w:pStyle w:val="ConsPlusNormal"/>
        <w:spacing w:before="240" w:line="276" w:lineRule="auto"/>
        <w:ind w:firstLine="540"/>
        <w:jc w:val="both"/>
        <w:rPr>
          <w:b/>
          <w:bCs/>
        </w:rPr>
      </w:pPr>
      <w:r w:rsidRPr="003C0D90">
        <w:rPr>
          <w:b/>
          <w:bCs/>
        </w:rPr>
        <w:t>1) в сфере социальных отношений:</w:t>
      </w:r>
    </w:p>
    <w:p w14:paraId="17D3CA1C" w14:textId="77777777" w:rsidR="005B3566" w:rsidRPr="003C0D90" w:rsidRDefault="005B3566" w:rsidP="002F6FB1">
      <w:pPr>
        <w:pStyle w:val="ConsPlusNormal"/>
        <w:spacing w:line="276" w:lineRule="auto"/>
        <w:ind w:firstLine="540"/>
        <w:jc w:val="both"/>
      </w:pPr>
      <w:r w:rsidRPr="003C0D90">
        <w:t xml:space="preserve">формировать положительную самооценку, уверенность в своих силах, стремление к </w:t>
      </w:r>
      <w:r w:rsidRPr="003C0D90">
        <w:lastRenderedPageBreak/>
        <w:t>самостоятельности;</w:t>
      </w:r>
    </w:p>
    <w:p w14:paraId="32FD5356" w14:textId="77777777" w:rsidR="005B3566" w:rsidRPr="003C0D90" w:rsidRDefault="005B3566" w:rsidP="002F6FB1">
      <w:pPr>
        <w:pStyle w:val="ConsPlusNormal"/>
        <w:spacing w:line="276" w:lineRule="auto"/>
        <w:ind w:firstLine="540"/>
        <w:jc w:val="both"/>
      </w:pPr>
      <w:r w:rsidRPr="003C0D90">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3B72E8CD" w14:textId="77777777" w:rsidR="005B3566" w:rsidRPr="003C0D90" w:rsidRDefault="005B3566" w:rsidP="002F6FB1">
      <w:pPr>
        <w:pStyle w:val="ConsPlusNormal"/>
        <w:spacing w:line="276" w:lineRule="auto"/>
        <w:ind w:firstLine="540"/>
        <w:jc w:val="both"/>
      </w:pPr>
      <w:r w:rsidRPr="003C0D90">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4259E327" w14:textId="77777777" w:rsidR="005B3566" w:rsidRPr="003C0D90" w:rsidRDefault="005B3566" w:rsidP="002F6FB1">
      <w:pPr>
        <w:pStyle w:val="ConsPlusNormal"/>
        <w:spacing w:line="276" w:lineRule="auto"/>
        <w:ind w:firstLine="540"/>
        <w:jc w:val="both"/>
      </w:pPr>
      <w:r w:rsidRPr="003C0D90">
        <w:t>воспитывать доброжелательное отношение ко взрослым и детям;</w:t>
      </w:r>
    </w:p>
    <w:p w14:paraId="0D6C317A" w14:textId="77777777" w:rsidR="005B3566" w:rsidRPr="003C0D90" w:rsidRDefault="005B3566" w:rsidP="002F6FB1">
      <w:pPr>
        <w:pStyle w:val="ConsPlusNormal"/>
        <w:spacing w:line="276" w:lineRule="auto"/>
        <w:ind w:firstLine="540"/>
        <w:jc w:val="both"/>
      </w:pPr>
      <w:r w:rsidRPr="003C0D90">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0AB2D4CA" w14:textId="77777777" w:rsidR="005B3566" w:rsidRPr="003C0D90" w:rsidRDefault="005B3566" w:rsidP="002F6FB1">
      <w:pPr>
        <w:pStyle w:val="ConsPlusNormal"/>
        <w:spacing w:line="276" w:lineRule="auto"/>
        <w:ind w:firstLine="540"/>
        <w:jc w:val="both"/>
      </w:pPr>
      <w:r w:rsidRPr="003C0D90">
        <w:t>развивать стремление к совместным играм, взаимодействию в паре или небольшой подгруппе, к взаимодействию в практической деятельности;</w:t>
      </w:r>
    </w:p>
    <w:p w14:paraId="0999F718" w14:textId="77777777" w:rsidR="005B3566" w:rsidRPr="003C0D90" w:rsidRDefault="005B3566" w:rsidP="002F6FB1">
      <w:pPr>
        <w:pStyle w:val="ConsPlusNormal"/>
        <w:spacing w:before="240" w:line="276" w:lineRule="auto"/>
        <w:ind w:firstLine="540"/>
        <w:jc w:val="both"/>
        <w:rPr>
          <w:b/>
          <w:bCs/>
        </w:rPr>
      </w:pPr>
      <w:r w:rsidRPr="003C0D90">
        <w:rPr>
          <w:b/>
          <w:bCs/>
        </w:rPr>
        <w:t>2) в области формирования основ гражданственности и патриотизма:</w:t>
      </w:r>
    </w:p>
    <w:p w14:paraId="72A8FF8D" w14:textId="77777777" w:rsidR="005B3566" w:rsidRPr="003C0D90" w:rsidRDefault="005B3566" w:rsidP="002F6FB1">
      <w:pPr>
        <w:pStyle w:val="ConsPlusNormal"/>
        <w:spacing w:line="276" w:lineRule="auto"/>
        <w:ind w:firstLine="540"/>
        <w:jc w:val="both"/>
      </w:pPr>
      <w:r w:rsidRPr="003C0D90">
        <w:t>воспитывать уважительное отношение к Родине, символам страны, памятным датам;</w:t>
      </w:r>
    </w:p>
    <w:p w14:paraId="5860A807" w14:textId="77777777" w:rsidR="005B3566" w:rsidRPr="003C0D90" w:rsidRDefault="005B3566" w:rsidP="002F6FB1">
      <w:pPr>
        <w:pStyle w:val="ConsPlusNormal"/>
        <w:spacing w:line="276" w:lineRule="auto"/>
        <w:ind w:firstLine="540"/>
        <w:jc w:val="both"/>
      </w:pPr>
      <w:r w:rsidRPr="003C0D90">
        <w:t>воспитывать гордость за достижения страны в области спорта, науки, искусства и других областях;</w:t>
      </w:r>
    </w:p>
    <w:p w14:paraId="0F1AEC4A" w14:textId="77777777" w:rsidR="005B3566" w:rsidRPr="003C0D90" w:rsidRDefault="005B3566" w:rsidP="002F6FB1">
      <w:pPr>
        <w:pStyle w:val="ConsPlusNormal"/>
        <w:spacing w:line="276" w:lineRule="auto"/>
        <w:ind w:firstLine="540"/>
        <w:jc w:val="both"/>
      </w:pPr>
      <w:r w:rsidRPr="003C0D90">
        <w:t>развивать интерес детей к основным достопримечательностями населенного пункта, в котором они живут.</w:t>
      </w:r>
    </w:p>
    <w:p w14:paraId="16E77AE6" w14:textId="77777777" w:rsidR="005B3566" w:rsidRPr="003C0D90" w:rsidRDefault="005B3566" w:rsidP="002F6FB1">
      <w:pPr>
        <w:pStyle w:val="ConsPlusNormal"/>
        <w:spacing w:before="240" w:line="276" w:lineRule="auto"/>
        <w:ind w:firstLine="540"/>
        <w:jc w:val="both"/>
        <w:rPr>
          <w:b/>
          <w:bCs/>
        </w:rPr>
      </w:pPr>
      <w:r w:rsidRPr="003C0D90">
        <w:rPr>
          <w:b/>
          <w:bCs/>
        </w:rPr>
        <w:t>3) в сфере трудового воспитания:</w:t>
      </w:r>
    </w:p>
    <w:p w14:paraId="49627CE1" w14:textId="77777777" w:rsidR="005B3566" w:rsidRPr="003C0D90" w:rsidRDefault="005B3566" w:rsidP="002F6FB1">
      <w:pPr>
        <w:pStyle w:val="ConsPlusNormal"/>
        <w:spacing w:line="276" w:lineRule="auto"/>
        <w:ind w:firstLine="540"/>
        <w:jc w:val="both"/>
      </w:pPr>
      <w:r w:rsidRPr="003C0D90">
        <w:t>формировать представления об отдельных профессиях взрослых на основе ознакомления с конкретными видами труда;</w:t>
      </w:r>
    </w:p>
    <w:p w14:paraId="625DADD6" w14:textId="77777777" w:rsidR="005B3566" w:rsidRPr="003C0D90" w:rsidRDefault="005B3566" w:rsidP="002F6FB1">
      <w:pPr>
        <w:pStyle w:val="ConsPlusNormal"/>
        <w:spacing w:line="276" w:lineRule="auto"/>
        <w:ind w:firstLine="540"/>
        <w:jc w:val="both"/>
      </w:pPr>
      <w:r w:rsidRPr="003C0D90">
        <w:t>воспитывать уважение и благодарность взрослым за их труд, заботу о детях; вовлекать в простейшие процессы хозяйственно-бытового труда;</w:t>
      </w:r>
    </w:p>
    <w:p w14:paraId="3EE2CC60" w14:textId="77777777" w:rsidR="005B3566" w:rsidRPr="003C0D90" w:rsidRDefault="005B3566" w:rsidP="002F6FB1">
      <w:pPr>
        <w:pStyle w:val="ConsPlusNormal"/>
        <w:spacing w:line="276" w:lineRule="auto"/>
        <w:ind w:firstLine="540"/>
        <w:jc w:val="both"/>
      </w:pPr>
      <w:r w:rsidRPr="003C0D90">
        <w:t>развивать самостоятельность и уверенность в самообслуживании, желании включаться в повседневные трудовые дела в ДОО и семье;</w:t>
      </w:r>
    </w:p>
    <w:p w14:paraId="1DC74C5A" w14:textId="77777777" w:rsidR="005B3566" w:rsidRPr="003C0D90" w:rsidRDefault="005B3566" w:rsidP="002F6FB1">
      <w:pPr>
        <w:pStyle w:val="ConsPlusNormal"/>
        <w:spacing w:before="240" w:line="276" w:lineRule="auto"/>
        <w:ind w:firstLine="540"/>
        <w:jc w:val="both"/>
        <w:rPr>
          <w:b/>
          <w:bCs/>
        </w:rPr>
      </w:pPr>
      <w:r w:rsidRPr="003C0D90">
        <w:rPr>
          <w:b/>
          <w:bCs/>
        </w:rPr>
        <w:t>4) в области формирования основ безопасного поведения:</w:t>
      </w:r>
    </w:p>
    <w:p w14:paraId="01C8EB7F" w14:textId="77777777" w:rsidR="005B3566" w:rsidRPr="003C0D90" w:rsidRDefault="005B3566" w:rsidP="002F6FB1">
      <w:pPr>
        <w:pStyle w:val="ConsPlusNormal"/>
        <w:spacing w:line="276" w:lineRule="auto"/>
        <w:ind w:firstLine="540"/>
        <w:jc w:val="both"/>
      </w:pPr>
      <w:r w:rsidRPr="003C0D90">
        <w:t>обогащать представления детей об основных источниках и видах опасности в быту, на улице, в природе, в общении с незнакомыми людьми;</w:t>
      </w:r>
    </w:p>
    <w:p w14:paraId="13FF0F9A" w14:textId="77777777" w:rsidR="005B3566" w:rsidRPr="003C0D90" w:rsidRDefault="005B3566" w:rsidP="002F6FB1">
      <w:pPr>
        <w:pStyle w:val="ConsPlusNormal"/>
        <w:spacing w:line="276" w:lineRule="auto"/>
        <w:ind w:firstLine="540"/>
        <w:jc w:val="both"/>
      </w:pPr>
      <w:r w:rsidRPr="003C0D90">
        <w:t>знакомить детей с простейшими способами безопасного поведения в опасных ситуациях;</w:t>
      </w:r>
    </w:p>
    <w:p w14:paraId="3B063DB9" w14:textId="77777777" w:rsidR="005B3566" w:rsidRPr="003C0D90" w:rsidRDefault="005B3566" w:rsidP="002F6FB1">
      <w:pPr>
        <w:pStyle w:val="ConsPlusNormal"/>
        <w:spacing w:line="276" w:lineRule="auto"/>
        <w:ind w:firstLine="540"/>
        <w:jc w:val="both"/>
      </w:pPr>
      <w:r w:rsidRPr="003C0D90">
        <w:t>формировать представления о правилах безопасного дорожного движения в качестве пешехода и пассажира транспортного средства.</w:t>
      </w:r>
    </w:p>
    <w:p w14:paraId="797AA437" w14:textId="77777777" w:rsidR="005B3566" w:rsidRPr="003C0D90" w:rsidRDefault="005B3566" w:rsidP="002F6FB1">
      <w:pPr>
        <w:pStyle w:val="ConsPlusNormal"/>
        <w:spacing w:line="276" w:lineRule="auto"/>
        <w:ind w:firstLine="540"/>
        <w:jc w:val="both"/>
      </w:pPr>
      <w:r w:rsidRPr="003C0D90">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70FAD327" w14:textId="77777777" w:rsidR="005B3566" w:rsidRPr="003C0D90" w:rsidRDefault="005B3566" w:rsidP="002F6FB1">
      <w:pPr>
        <w:pStyle w:val="ConsPlusNormal"/>
        <w:spacing w:before="240" w:line="276" w:lineRule="auto"/>
        <w:jc w:val="both"/>
        <w:rPr>
          <w:b/>
          <w:bCs/>
        </w:rPr>
      </w:pPr>
      <w:r w:rsidRPr="003C0D90">
        <w:rPr>
          <w:b/>
          <w:bCs/>
        </w:rPr>
        <w:t>Содержание образовательной деятельности.</w:t>
      </w:r>
    </w:p>
    <w:p w14:paraId="61838510" w14:textId="77777777" w:rsidR="005B3566" w:rsidRPr="003C0D90" w:rsidRDefault="005B3566" w:rsidP="002F6FB1">
      <w:pPr>
        <w:pStyle w:val="ConsPlusNormal"/>
        <w:spacing w:before="240" w:line="276" w:lineRule="auto"/>
        <w:ind w:firstLine="540"/>
        <w:jc w:val="both"/>
      </w:pPr>
      <w:r w:rsidRPr="003C0D90">
        <w:t>1) В сфере социальных отношений.</w:t>
      </w:r>
    </w:p>
    <w:p w14:paraId="0D94A76F" w14:textId="77777777" w:rsidR="005B3566" w:rsidRPr="003C0D90" w:rsidRDefault="005B3566" w:rsidP="002F6FB1">
      <w:pPr>
        <w:pStyle w:val="ConsPlusNormal"/>
        <w:spacing w:line="276" w:lineRule="auto"/>
        <w:ind w:firstLine="540"/>
        <w:jc w:val="both"/>
      </w:pPr>
      <w:r w:rsidRPr="003C0D90">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1AE80107" w14:textId="77777777" w:rsidR="005B3566" w:rsidRPr="003C0D90" w:rsidRDefault="005B3566" w:rsidP="002F6FB1">
      <w:pPr>
        <w:pStyle w:val="ConsPlusNormal"/>
        <w:spacing w:line="276" w:lineRule="auto"/>
        <w:ind w:firstLine="540"/>
        <w:jc w:val="both"/>
      </w:pPr>
      <w:r w:rsidRPr="003C0D90">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w:t>
      </w:r>
      <w:r w:rsidRPr="003C0D90">
        <w:lastRenderedPageBreak/>
        <w:t>ребенку обнаружить свои ошибки и найти адекватный способ их устранения.</w:t>
      </w:r>
    </w:p>
    <w:p w14:paraId="517C29C1" w14:textId="77777777" w:rsidR="005B3566" w:rsidRPr="003C0D90" w:rsidRDefault="005B3566" w:rsidP="002F6FB1">
      <w:pPr>
        <w:pStyle w:val="ConsPlusNormal"/>
        <w:spacing w:line="276" w:lineRule="auto"/>
        <w:ind w:firstLine="540"/>
        <w:jc w:val="both"/>
      </w:pPr>
      <w:r w:rsidRPr="003C0D90">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3C0D90">
        <w:t>эмпатийного</w:t>
      </w:r>
      <w:proofErr w:type="spellEnd"/>
      <w:r w:rsidRPr="003C0D90">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235AC481" w14:textId="77777777" w:rsidR="005B3566" w:rsidRPr="003C0D90" w:rsidRDefault="005B3566" w:rsidP="002F6FB1">
      <w:pPr>
        <w:pStyle w:val="ConsPlusNormal"/>
        <w:spacing w:line="276" w:lineRule="auto"/>
        <w:ind w:firstLine="540"/>
        <w:jc w:val="both"/>
      </w:pPr>
      <w:r w:rsidRPr="003C0D90">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C315836" w14:textId="77777777" w:rsidR="005B3566" w:rsidRPr="003C0D90" w:rsidRDefault="005B3566" w:rsidP="002F6FB1">
      <w:pPr>
        <w:pStyle w:val="ConsPlusNormal"/>
        <w:spacing w:line="276" w:lineRule="auto"/>
        <w:ind w:firstLine="540"/>
        <w:jc w:val="both"/>
      </w:pPr>
      <w:r w:rsidRPr="003C0D90">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3C11F72B" w14:textId="77777777" w:rsidR="005B3566" w:rsidRPr="003C0D90" w:rsidRDefault="005B3566" w:rsidP="002F6FB1">
      <w:pPr>
        <w:pStyle w:val="ConsPlusNormal"/>
        <w:spacing w:line="276" w:lineRule="auto"/>
        <w:ind w:firstLine="540"/>
        <w:jc w:val="both"/>
      </w:pPr>
      <w:r w:rsidRPr="003C0D90">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84407A9" w14:textId="77777777" w:rsidR="005B3566" w:rsidRPr="003C0D90" w:rsidRDefault="005B3566" w:rsidP="002F6FB1">
      <w:pPr>
        <w:pStyle w:val="ConsPlusNormal"/>
        <w:spacing w:line="276" w:lineRule="auto"/>
        <w:ind w:firstLine="540"/>
        <w:jc w:val="both"/>
      </w:pPr>
      <w:r w:rsidRPr="003C0D90">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4E6AC79" w14:textId="77777777" w:rsidR="005B3566" w:rsidRPr="003C0D90" w:rsidRDefault="005B3566" w:rsidP="002F6FB1">
      <w:pPr>
        <w:pStyle w:val="ConsPlusNormal"/>
        <w:spacing w:before="240" w:line="276" w:lineRule="auto"/>
        <w:ind w:firstLine="540"/>
        <w:jc w:val="both"/>
        <w:rPr>
          <w:b/>
          <w:bCs/>
        </w:rPr>
      </w:pPr>
      <w:r w:rsidRPr="003C0D90">
        <w:rPr>
          <w:b/>
          <w:bCs/>
        </w:rPr>
        <w:t>2) В области формирования основ гражданственности и патриотизма.</w:t>
      </w:r>
    </w:p>
    <w:p w14:paraId="20735BC6" w14:textId="77777777" w:rsidR="005B3566" w:rsidRPr="003C0D90" w:rsidRDefault="005B3566" w:rsidP="002F6FB1">
      <w:pPr>
        <w:pStyle w:val="ConsPlusNormal"/>
        <w:spacing w:line="276" w:lineRule="auto"/>
        <w:ind w:firstLine="540"/>
        <w:jc w:val="both"/>
      </w:pPr>
      <w:r w:rsidRPr="003C0D90">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04948F27" w14:textId="77777777" w:rsidR="005B3566" w:rsidRPr="003C0D90" w:rsidRDefault="005B3566" w:rsidP="002F6FB1">
      <w:pPr>
        <w:pStyle w:val="ConsPlusNormal"/>
        <w:spacing w:line="276" w:lineRule="auto"/>
        <w:ind w:firstLine="540"/>
        <w:jc w:val="both"/>
      </w:pPr>
      <w:r w:rsidRPr="003C0D90">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24484F0" w14:textId="77777777" w:rsidR="005B3566" w:rsidRPr="003C0D90" w:rsidRDefault="005B3566" w:rsidP="002F6FB1">
      <w:pPr>
        <w:pStyle w:val="ConsPlusNormal"/>
        <w:spacing w:line="276" w:lineRule="auto"/>
        <w:ind w:firstLine="540"/>
        <w:jc w:val="both"/>
      </w:pPr>
      <w:r w:rsidRPr="003C0D90">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w:t>
      </w:r>
      <w:r w:rsidRPr="003C0D90">
        <w:lastRenderedPageBreak/>
        <w:t>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9ACC6C0" w14:textId="77777777" w:rsidR="005B3566" w:rsidRPr="003C0D90" w:rsidRDefault="005B3566" w:rsidP="002F6FB1">
      <w:pPr>
        <w:pStyle w:val="ConsPlusNormal"/>
        <w:spacing w:line="276" w:lineRule="auto"/>
        <w:ind w:firstLine="540"/>
        <w:jc w:val="both"/>
      </w:pPr>
      <w:r w:rsidRPr="003C0D90">
        <w:t>Поддерживает интерес к народной культуре страны (традициям, устному народному творчеству, народной музыке, танцам, играм, игрушкам).</w:t>
      </w:r>
    </w:p>
    <w:p w14:paraId="64518C3D" w14:textId="77777777" w:rsidR="005B3566" w:rsidRPr="003C0D90" w:rsidRDefault="005B3566" w:rsidP="002F6FB1">
      <w:pPr>
        <w:pStyle w:val="ConsPlusNormal"/>
        <w:spacing w:before="240" w:line="276" w:lineRule="auto"/>
        <w:ind w:firstLine="540"/>
        <w:jc w:val="both"/>
        <w:rPr>
          <w:b/>
          <w:bCs/>
        </w:rPr>
      </w:pPr>
      <w:r w:rsidRPr="003C0D90">
        <w:rPr>
          <w:b/>
          <w:bCs/>
        </w:rPr>
        <w:t>3) В сфере трудового воспитания.</w:t>
      </w:r>
    </w:p>
    <w:p w14:paraId="277DEDDB" w14:textId="77777777" w:rsidR="005B3566" w:rsidRPr="003C0D90" w:rsidRDefault="005B3566" w:rsidP="002F6FB1">
      <w:pPr>
        <w:pStyle w:val="ConsPlusNormal"/>
        <w:spacing w:line="276" w:lineRule="auto"/>
        <w:ind w:firstLine="540"/>
        <w:jc w:val="both"/>
      </w:pPr>
      <w:r w:rsidRPr="003C0D90">
        <w:t>Педагог знакомит детей с содержанием и структурой процессов хозяйственно</w:t>
      </w:r>
      <w:r w:rsidR="00CD1DA7" w:rsidRPr="003C0D90">
        <w:t>-</w:t>
      </w:r>
      <w:r w:rsidRPr="003C0D90">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251AC167" w14:textId="77777777" w:rsidR="005B3566" w:rsidRPr="003C0D90" w:rsidRDefault="005B3566" w:rsidP="002F6FB1">
      <w:pPr>
        <w:pStyle w:val="ConsPlusNormal"/>
        <w:spacing w:line="276" w:lineRule="auto"/>
        <w:ind w:firstLine="540"/>
        <w:jc w:val="both"/>
      </w:pPr>
      <w:r w:rsidRPr="003C0D90">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0E7A53E7" w14:textId="77777777" w:rsidR="005B3566" w:rsidRPr="003C0D90" w:rsidRDefault="005B3566" w:rsidP="002F6FB1">
      <w:pPr>
        <w:pStyle w:val="ConsPlusNormal"/>
        <w:spacing w:line="276" w:lineRule="auto"/>
        <w:ind w:firstLine="540"/>
        <w:jc w:val="both"/>
      </w:pPr>
      <w:r w:rsidRPr="003C0D90">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05F18356" w14:textId="77777777" w:rsidR="005B3566" w:rsidRPr="003C0D90" w:rsidRDefault="005B3566" w:rsidP="002F6FB1">
      <w:pPr>
        <w:pStyle w:val="ConsPlusNormal"/>
        <w:spacing w:line="276" w:lineRule="auto"/>
        <w:ind w:firstLine="540"/>
        <w:jc w:val="both"/>
      </w:pPr>
      <w:r w:rsidRPr="003C0D90">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14:paraId="1D48397C" w14:textId="77777777" w:rsidR="005B3566" w:rsidRPr="003C0D90" w:rsidRDefault="005B3566" w:rsidP="002F6FB1">
      <w:pPr>
        <w:pStyle w:val="ConsPlusNormal"/>
        <w:spacing w:line="276" w:lineRule="auto"/>
        <w:ind w:firstLine="540"/>
        <w:jc w:val="both"/>
      </w:pPr>
      <w:r w:rsidRPr="003C0D90">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76D20935" w14:textId="77777777" w:rsidR="005B3566" w:rsidRPr="003C0D90" w:rsidRDefault="005B3566" w:rsidP="002F6FB1">
      <w:pPr>
        <w:pStyle w:val="ConsPlusNormal"/>
        <w:spacing w:line="276" w:lineRule="auto"/>
        <w:ind w:firstLine="540"/>
        <w:jc w:val="both"/>
      </w:pPr>
      <w:r w:rsidRPr="003C0D90">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72B83B2D" w14:textId="77777777" w:rsidR="00630A1C" w:rsidRDefault="00630A1C" w:rsidP="002F6FB1">
      <w:pPr>
        <w:pStyle w:val="ConsPlusNormal"/>
        <w:spacing w:before="240" w:line="276" w:lineRule="auto"/>
        <w:ind w:firstLine="540"/>
        <w:jc w:val="both"/>
        <w:rPr>
          <w:b/>
          <w:bCs/>
        </w:rPr>
      </w:pPr>
    </w:p>
    <w:p w14:paraId="20C3102E" w14:textId="77777777" w:rsidR="005B3566" w:rsidRPr="003C0D90" w:rsidRDefault="005B3566" w:rsidP="002F6FB1">
      <w:pPr>
        <w:pStyle w:val="ConsPlusNormal"/>
        <w:spacing w:before="240" w:line="276" w:lineRule="auto"/>
        <w:ind w:firstLine="540"/>
        <w:jc w:val="both"/>
        <w:rPr>
          <w:b/>
          <w:bCs/>
        </w:rPr>
      </w:pPr>
      <w:r w:rsidRPr="003C0D90">
        <w:rPr>
          <w:b/>
          <w:bCs/>
        </w:rPr>
        <w:lastRenderedPageBreak/>
        <w:t>4) В области формирования основ безопасности поведения.</w:t>
      </w:r>
    </w:p>
    <w:p w14:paraId="76507EAA" w14:textId="77777777" w:rsidR="005B3566" w:rsidRPr="003C0D90" w:rsidRDefault="005B3566" w:rsidP="002F6FB1">
      <w:pPr>
        <w:pStyle w:val="ConsPlusNormal"/>
        <w:spacing w:line="276" w:lineRule="auto"/>
        <w:ind w:firstLine="540"/>
        <w:jc w:val="both"/>
      </w:pPr>
      <w:r w:rsidRPr="003C0D90">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09182451" w14:textId="77777777" w:rsidR="005B3566" w:rsidRPr="003C0D90" w:rsidRDefault="005B3566" w:rsidP="002F6FB1">
      <w:pPr>
        <w:pStyle w:val="ConsPlusNormal"/>
        <w:spacing w:line="276" w:lineRule="auto"/>
        <w:ind w:firstLine="540"/>
        <w:jc w:val="both"/>
      </w:pPr>
      <w:r w:rsidRPr="003C0D90">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7E35E1E8" w14:textId="77777777" w:rsidR="005B3566" w:rsidRPr="003C0D90" w:rsidRDefault="005B3566" w:rsidP="002F6FB1">
      <w:pPr>
        <w:pStyle w:val="ConsPlusNormal"/>
        <w:spacing w:line="276" w:lineRule="auto"/>
        <w:ind w:firstLine="540"/>
        <w:jc w:val="both"/>
      </w:pPr>
      <w:r w:rsidRPr="003C0D90">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7428811B" w14:textId="77777777" w:rsidR="005B3566" w:rsidRPr="003C0D90" w:rsidRDefault="005B3566" w:rsidP="002F6FB1">
      <w:pPr>
        <w:pStyle w:val="ConsPlusNormal"/>
        <w:spacing w:line="276" w:lineRule="auto"/>
        <w:ind w:firstLine="540"/>
        <w:jc w:val="both"/>
      </w:pPr>
      <w:r w:rsidRPr="003C0D90">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50EDE484" w14:textId="77777777" w:rsidR="005B3566" w:rsidRPr="003C0D90" w:rsidRDefault="005B3566" w:rsidP="002F6FB1">
      <w:pPr>
        <w:pStyle w:val="ConsPlusNormal"/>
        <w:spacing w:line="276" w:lineRule="auto"/>
        <w:ind w:firstLine="540"/>
        <w:jc w:val="both"/>
      </w:pPr>
    </w:p>
    <w:p w14:paraId="51647198"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 xml:space="preserve"> От 5 лет до 6 лет.</w:t>
      </w:r>
    </w:p>
    <w:p w14:paraId="1566C5AA" w14:textId="77777777" w:rsidR="005B3566" w:rsidRPr="003C0D90" w:rsidRDefault="005B3566" w:rsidP="002F6FB1">
      <w:pPr>
        <w:pStyle w:val="ConsPlusNormal"/>
        <w:spacing w:before="240" w:line="276" w:lineRule="auto"/>
        <w:jc w:val="both"/>
        <w:rPr>
          <w:b/>
          <w:bCs/>
        </w:rPr>
      </w:pPr>
      <w:r w:rsidRPr="003C0D90">
        <w:rPr>
          <w:b/>
          <w:bCs/>
        </w:rPr>
        <w:t>В области социально-коммуникативного развития основными задачами образовательной деятельности являются:</w:t>
      </w:r>
    </w:p>
    <w:p w14:paraId="22B9BE63" w14:textId="77777777" w:rsidR="005B3566" w:rsidRPr="003C0D90" w:rsidRDefault="005B3566" w:rsidP="002F6FB1">
      <w:pPr>
        <w:pStyle w:val="ConsPlusNormal"/>
        <w:spacing w:before="240" w:line="276" w:lineRule="auto"/>
        <w:ind w:firstLine="540"/>
        <w:jc w:val="both"/>
        <w:rPr>
          <w:b/>
          <w:bCs/>
        </w:rPr>
      </w:pPr>
      <w:r w:rsidRPr="003C0D90">
        <w:rPr>
          <w:b/>
          <w:bCs/>
        </w:rPr>
        <w:t>1) в сфере социальных отношений:</w:t>
      </w:r>
    </w:p>
    <w:p w14:paraId="4AC99536" w14:textId="77777777" w:rsidR="005B3566" w:rsidRPr="003C0D90" w:rsidRDefault="005B3566" w:rsidP="002F6FB1">
      <w:pPr>
        <w:pStyle w:val="ConsPlusNormal"/>
        <w:spacing w:line="276" w:lineRule="auto"/>
        <w:ind w:firstLine="540"/>
        <w:jc w:val="both"/>
      </w:pPr>
      <w:r w:rsidRPr="003C0D90">
        <w:t>обогащать представления детей о формах поведения и действиях в различных ситуациях в семье и ДОО;</w:t>
      </w:r>
    </w:p>
    <w:p w14:paraId="326E09C4" w14:textId="77777777" w:rsidR="005B3566" w:rsidRPr="003C0D90" w:rsidRDefault="005B3566" w:rsidP="002F6FB1">
      <w:pPr>
        <w:pStyle w:val="ConsPlusNormal"/>
        <w:spacing w:line="276" w:lineRule="auto"/>
        <w:ind w:firstLine="540"/>
        <w:jc w:val="both"/>
      </w:pPr>
      <w:r w:rsidRPr="003C0D90">
        <w:t xml:space="preserve">содействовать пониманию детьми собственных и чужих эмоциональных состояний и переживаний, овладению способами </w:t>
      </w:r>
      <w:proofErr w:type="spellStart"/>
      <w:r w:rsidRPr="003C0D90">
        <w:t>эмпатийного</w:t>
      </w:r>
      <w:proofErr w:type="spellEnd"/>
      <w:r w:rsidRPr="003C0D90">
        <w:t xml:space="preserve"> поведения в ответ на разнообразные эмоциональные проявления сверстников и взрослых;</w:t>
      </w:r>
    </w:p>
    <w:p w14:paraId="4279732D" w14:textId="77777777" w:rsidR="005B3566" w:rsidRPr="003C0D90" w:rsidRDefault="005B3566" w:rsidP="002F6FB1">
      <w:pPr>
        <w:pStyle w:val="ConsPlusNormal"/>
        <w:spacing w:line="276" w:lineRule="auto"/>
        <w:ind w:firstLine="540"/>
        <w:jc w:val="both"/>
      </w:pPr>
      <w:r w:rsidRPr="003C0D90">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4844706C" w14:textId="77777777" w:rsidR="005B3566" w:rsidRPr="003C0D90" w:rsidRDefault="005B3566" w:rsidP="002F6FB1">
      <w:pPr>
        <w:pStyle w:val="ConsPlusNormal"/>
        <w:spacing w:line="276" w:lineRule="auto"/>
        <w:ind w:firstLine="540"/>
        <w:jc w:val="both"/>
      </w:pPr>
      <w:r w:rsidRPr="003C0D90">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0499A85E" w14:textId="77777777" w:rsidR="005B3566" w:rsidRPr="003C0D90" w:rsidRDefault="005B3566" w:rsidP="002F6FB1">
      <w:pPr>
        <w:pStyle w:val="ConsPlusNormal"/>
        <w:spacing w:line="276" w:lineRule="auto"/>
        <w:ind w:firstLine="540"/>
        <w:jc w:val="both"/>
      </w:pPr>
      <w:r w:rsidRPr="003C0D90">
        <w:t>расширять представления о правилах поведения в общественных местах; об обязанностях в группе;</w:t>
      </w:r>
    </w:p>
    <w:p w14:paraId="15DCDC6B" w14:textId="77777777" w:rsidR="005B3566" w:rsidRPr="003C0D90" w:rsidRDefault="005B3566" w:rsidP="002F6FB1">
      <w:pPr>
        <w:pStyle w:val="ConsPlusNormal"/>
        <w:spacing w:before="240" w:line="276" w:lineRule="auto"/>
        <w:ind w:firstLine="540"/>
        <w:jc w:val="both"/>
        <w:rPr>
          <w:b/>
          <w:bCs/>
        </w:rPr>
      </w:pPr>
      <w:r w:rsidRPr="003C0D90">
        <w:rPr>
          <w:b/>
          <w:bCs/>
        </w:rPr>
        <w:t>2) в области формирования основ гражданственности и патриотизма:</w:t>
      </w:r>
    </w:p>
    <w:p w14:paraId="5500A62C" w14:textId="77777777" w:rsidR="005B3566" w:rsidRPr="003C0D90" w:rsidRDefault="005B3566" w:rsidP="002F6FB1">
      <w:pPr>
        <w:pStyle w:val="ConsPlusNormal"/>
        <w:spacing w:line="276" w:lineRule="auto"/>
        <w:ind w:firstLine="540"/>
        <w:jc w:val="both"/>
      </w:pPr>
      <w:r w:rsidRPr="003C0D90">
        <w:t>воспитывать уважительное отношение к Родине, к людям разных национальностей, проживающим на территории России, их культурному наследию;</w:t>
      </w:r>
    </w:p>
    <w:p w14:paraId="14F3D3C2" w14:textId="77777777" w:rsidR="005B3566" w:rsidRPr="003C0D90" w:rsidRDefault="005B3566" w:rsidP="002F6FB1">
      <w:pPr>
        <w:pStyle w:val="ConsPlusNormal"/>
        <w:spacing w:line="276" w:lineRule="auto"/>
        <w:ind w:firstLine="540"/>
        <w:jc w:val="both"/>
      </w:pPr>
      <w:r w:rsidRPr="003C0D90">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w:t>
      </w:r>
      <w:r w:rsidRPr="003C0D90">
        <w:lastRenderedPageBreak/>
        <w:t>Отечества, достижения страны;</w:t>
      </w:r>
    </w:p>
    <w:p w14:paraId="690F70EC" w14:textId="77777777" w:rsidR="005B3566" w:rsidRPr="003C0D90" w:rsidRDefault="005B3566" w:rsidP="002F6FB1">
      <w:pPr>
        <w:pStyle w:val="ConsPlusNormal"/>
        <w:spacing w:line="276" w:lineRule="auto"/>
        <w:ind w:firstLine="540"/>
        <w:jc w:val="both"/>
      </w:pPr>
      <w:r w:rsidRPr="003C0D90">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106BF776" w14:textId="77777777" w:rsidR="005B3566" w:rsidRPr="003C0D90" w:rsidRDefault="005B3566" w:rsidP="002F6FB1">
      <w:pPr>
        <w:pStyle w:val="ConsPlusNormal"/>
        <w:spacing w:before="240" w:line="276" w:lineRule="auto"/>
        <w:ind w:firstLine="540"/>
        <w:jc w:val="both"/>
        <w:rPr>
          <w:b/>
          <w:bCs/>
        </w:rPr>
      </w:pPr>
      <w:r w:rsidRPr="003C0D90">
        <w:rPr>
          <w:b/>
          <w:bCs/>
        </w:rPr>
        <w:t>3) в сфере трудового воспитания:</w:t>
      </w:r>
    </w:p>
    <w:p w14:paraId="190128A9" w14:textId="77777777" w:rsidR="005B3566" w:rsidRPr="003C0D90" w:rsidRDefault="005B3566" w:rsidP="002F6FB1">
      <w:pPr>
        <w:pStyle w:val="ConsPlusNormal"/>
        <w:spacing w:line="276" w:lineRule="auto"/>
        <w:ind w:firstLine="540"/>
        <w:jc w:val="both"/>
      </w:pPr>
      <w:r w:rsidRPr="003C0D90">
        <w:t>формировать представления о профессиях и трудовых процессах;</w:t>
      </w:r>
    </w:p>
    <w:p w14:paraId="5C81971C" w14:textId="77777777" w:rsidR="005B3566" w:rsidRPr="003C0D90" w:rsidRDefault="005B3566" w:rsidP="002F6FB1">
      <w:pPr>
        <w:pStyle w:val="ConsPlusNormal"/>
        <w:spacing w:line="276" w:lineRule="auto"/>
        <w:ind w:firstLine="540"/>
        <w:jc w:val="both"/>
      </w:pPr>
      <w:r w:rsidRPr="003C0D90">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728F0474" w14:textId="77777777" w:rsidR="005B3566" w:rsidRPr="003C0D90" w:rsidRDefault="005B3566" w:rsidP="002F6FB1">
      <w:pPr>
        <w:pStyle w:val="ConsPlusNormal"/>
        <w:spacing w:line="276" w:lineRule="auto"/>
        <w:ind w:firstLine="540"/>
        <w:jc w:val="both"/>
      </w:pPr>
      <w:r w:rsidRPr="003C0D90">
        <w:t>знакомить детей с элементарными экономическими знаниями, формировать первоначальные представления о финансовой грамотности;</w:t>
      </w:r>
    </w:p>
    <w:p w14:paraId="73AADCEF" w14:textId="77777777" w:rsidR="005B3566" w:rsidRPr="003C0D90" w:rsidRDefault="005B3566" w:rsidP="002F6FB1">
      <w:pPr>
        <w:pStyle w:val="ConsPlusNormal"/>
        <w:spacing w:before="240" w:line="276" w:lineRule="auto"/>
        <w:ind w:firstLine="540"/>
        <w:jc w:val="both"/>
        <w:rPr>
          <w:b/>
          <w:bCs/>
        </w:rPr>
      </w:pPr>
      <w:r w:rsidRPr="003C0D90">
        <w:rPr>
          <w:b/>
          <w:bCs/>
        </w:rPr>
        <w:t>4) в области формирования безопасного поведения:</w:t>
      </w:r>
    </w:p>
    <w:p w14:paraId="7CEAB455" w14:textId="77777777" w:rsidR="005B3566" w:rsidRPr="003C0D90" w:rsidRDefault="005B3566" w:rsidP="002F6FB1">
      <w:pPr>
        <w:pStyle w:val="ConsPlusNormal"/>
        <w:spacing w:line="276" w:lineRule="auto"/>
        <w:ind w:firstLine="540"/>
        <w:jc w:val="both"/>
      </w:pPr>
      <w:r w:rsidRPr="003C0D90">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5315164A" w14:textId="77777777" w:rsidR="005B3566" w:rsidRPr="003C0D90" w:rsidRDefault="005B3566" w:rsidP="002F6FB1">
      <w:pPr>
        <w:pStyle w:val="ConsPlusNormal"/>
        <w:spacing w:line="276" w:lineRule="auto"/>
        <w:ind w:firstLine="540"/>
        <w:jc w:val="both"/>
      </w:pPr>
      <w:r w:rsidRPr="003C0D90">
        <w:t>формировать осмотрительное отношение к потенциально опасным для человека ситуациям;</w:t>
      </w:r>
    </w:p>
    <w:p w14:paraId="6B0506FF" w14:textId="77777777" w:rsidR="005B3566" w:rsidRPr="003C0D90" w:rsidRDefault="005B3566" w:rsidP="002F6FB1">
      <w:pPr>
        <w:pStyle w:val="ConsPlusNormal"/>
        <w:spacing w:line="276" w:lineRule="auto"/>
        <w:ind w:firstLine="540"/>
        <w:jc w:val="both"/>
      </w:pPr>
      <w:r w:rsidRPr="003C0D90">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3AEA56FA" w14:textId="77777777" w:rsidR="005B3566" w:rsidRPr="003C0D90" w:rsidRDefault="005B3566" w:rsidP="002F6FB1">
      <w:pPr>
        <w:pStyle w:val="ConsPlusNormal"/>
        <w:spacing w:before="240" w:line="276" w:lineRule="auto"/>
        <w:jc w:val="both"/>
        <w:rPr>
          <w:b/>
          <w:bCs/>
        </w:rPr>
      </w:pPr>
      <w:r w:rsidRPr="003C0D90">
        <w:rPr>
          <w:b/>
          <w:bCs/>
        </w:rPr>
        <w:t>Содержание образовательной деятельности.</w:t>
      </w:r>
    </w:p>
    <w:p w14:paraId="4B1795DA" w14:textId="77777777" w:rsidR="005B3566" w:rsidRPr="003C0D90" w:rsidRDefault="005B3566" w:rsidP="002F6FB1">
      <w:pPr>
        <w:pStyle w:val="ConsPlusNormal"/>
        <w:spacing w:before="240" w:line="276" w:lineRule="auto"/>
        <w:ind w:firstLine="540"/>
        <w:jc w:val="both"/>
        <w:rPr>
          <w:b/>
          <w:bCs/>
        </w:rPr>
      </w:pPr>
      <w:r w:rsidRPr="003C0D90">
        <w:rPr>
          <w:b/>
          <w:bCs/>
        </w:rPr>
        <w:t>1) В сфере социальных отношений.</w:t>
      </w:r>
    </w:p>
    <w:p w14:paraId="62DCAEA6" w14:textId="77777777" w:rsidR="005B3566" w:rsidRPr="003C0D90" w:rsidRDefault="005B3566" w:rsidP="002F6FB1">
      <w:pPr>
        <w:pStyle w:val="ConsPlusNormal"/>
        <w:spacing w:line="276" w:lineRule="auto"/>
        <w:ind w:firstLine="540"/>
        <w:jc w:val="both"/>
      </w:pPr>
      <w:r w:rsidRPr="003C0D90">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7250A12" w14:textId="77777777" w:rsidR="005B3566" w:rsidRPr="003C0D90" w:rsidRDefault="005B3566" w:rsidP="002F6FB1">
      <w:pPr>
        <w:pStyle w:val="ConsPlusNormal"/>
        <w:spacing w:line="276" w:lineRule="auto"/>
        <w:ind w:firstLine="540"/>
        <w:jc w:val="both"/>
      </w:pPr>
      <w:r w:rsidRPr="003C0D90">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7300205D" w14:textId="77777777" w:rsidR="005B3566" w:rsidRPr="003C0D90" w:rsidRDefault="005B3566" w:rsidP="002F6FB1">
      <w:pPr>
        <w:pStyle w:val="ConsPlusNormal"/>
        <w:spacing w:line="276" w:lineRule="auto"/>
        <w:ind w:firstLine="540"/>
        <w:jc w:val="both"/>
      </w:pPr>
      <w:r w:rsidRPr="003C0D90">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w:t>
      </w:r>
      <w:r w:rsidRPr="003C0D90">
        <w:lastRenderedPageBreak/>
        <w:t>больному члену семьи.</w:t>
      </w:r>
    </w:p>
    <w:p w14:paraId="66E68918" w14:textId="77777777" w:rsidR="005B3566" w:rsidRPr="003C0D90" w:rsidRDefault="005B3566" w:rsidP="002F6FB1">
      <w:pPr>
        <w:pStyle w:val="ConsPlusNormal"/>
        <w:spacing w:line="276" w:lineRule="auto"/>
        <w:ind w:firstLine="540"/>
        <w:jc w:val="both"/>
      </w:pPr>
      <w:r w:rsidRPr="003C0D90">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35263A8E" w14:textId="77777777" w:rsidR="005B3566" w:rsidRPr="003C0D90" w:rsidRDefault="005B3566" w:rsidP="002F6FB1">
      <w:pPr>
        <w:pStyle w:val="ConsPlusNormal"/>
        <w:spacing w:line="276" w:lineRule="auto"/>
        <w:ind w:firstLine="540"/>
        <w:jc w:val="both"/>
      </w:pPr>
      <w:r w:rsidRPr="003C0D90">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16A13573" w14:textId="77777777" w:rsidR="005B3566" w:rsidRPr="003C0D90" w:rsidRDefault="005B3566" w:rsidP="002F6FB1">
      <w:pPr>
        <w:pStyle w:val="ConsPlusNormal"/>
        <w:spacing w:line="276" w:lineRule="auto"/>
        <w:ind w:firstLine="540"/>
        <w:jc w:val="both"/>
      </w:pPr>
      <w:r w:rsidRPr="003C0D90">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418C4AC7" w14:textId="77777777" w:rsidR="005B3566" w:rsidRPr="003C0D90" w:rsidRDefault="005B3566" w:rsidP="002F6FB1">
      <w:pPr>
        <w:pStyle w:val="ConsPlusNormal"/>
        <w:spacing w:line="276" w:lineRule="auto"/>
        <w:ind w:firstLine="540"/>
        <w:jc w:val="both"/>
      </w:pPr>
      <w:r w:rsidRPr="003C0D90">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3E1D9181" w14:textId="77777777" w:rsidR="005B3566" w:rsidRPr="003C0D90" w:rsidRDefault="005B3566" w:rsidP="002F6FB1">
      <w:pPr>
        <w:pStyle w:val="ConsPlusNormal"/>
        <w:spacing w:before="240" w:line="276" w:lineRule="auto"/>
        <w:ind w:firstLine="540"/>
        <w:jc w:val="both"/>
        <w:rPr>
          <w:b/>
          <w:bCs/>
        </w:rPr>
      </w:pPr>
      <w:r w:rsidRPr="003C0D90">
        <w:rPr>
          <w:b/>
          <w:bCs/>
        </w:rPr>
        <w:t>2) В области формирования основ гражданственности и патриотизма.</w:t>
      </w:r>
    </w:p>
    <w:p w14:paraId="0F63DA35" w14:textId="77777777" w:rsidR="005B3566" w:rsidRPr="003C0D90" w:rsidRDefault="005B3566" w:rsidP="002F6FB1">
      <w:pPr>
        <w:pStyle w:val="ConsPlusNormal"/>
        <w:spacing w:line="276" w:lineRule="auto"/>
        <w:ind w:firstLine="540"/>
        <w:jc w:val="both"/>
      </w:pPr>
      <w:r w:rsidRPr="003C0D90">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04B6DCA7" w14:textId="77777777" w:rsidR="005B3566" w:rsidRPr="003C0D90" w:rsidRDefault="005B3566" w:rsidP="002F6FB1">
      <w:pPr>
        <w:pStyle w:val="ConsPlusNormal"/>
        <w:spacing w:line="276" w:lineRule="auto"/>
        <w:ind w:firstLine="540"/>
        <w:jc w:val="both"/>
      </w:pPr>
      <w:r w:rsidRPr="003C0D90">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763BAB63" w14:textId="77777777" w:rsidR="005B3566" w:rsidRPr="003C0D90" w:rsidRDefault="005B3566" w:rsidP="002F6FB1">
      <w:pPr>
        <w:pStyle w:val="ConsPlusNormal"/>
        <w:spacing w:line="276" w:lineRule="auto"/>
        <w:ind w:firstLine="540"/>
        <w:jc w:val="both"/>
      </w:pPr>
      <w:r w:rsidRPr="003C0D90">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w:t>
      </w:r>
      <w:r w:rsidRPr="003C0D90">
        <w:lastRenderedPageBreak/>
        <w:t>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6A2AE20F" w14:textId="77777777" w:rsidR="005B3566" w:rsidRPr="003C0D90" w:rsidRDefault="005B3566" w:rsidP="002F6FB1">
      <w:pPr>
        <w:pStyle w:val="ConsPlusNormal"/>
        <w:spacing w:before="240" w:line="276" w:lineRule="auto"/>
        <w:ind w:firstLine="540"/>
        <w:jc w:val="both"/>
        <w:rPr>
          <w:b/>
          <w:bCs/>
        </w:rPr>
      </w:pPr>
      <w:r w:rsidRPr="003C0D90">
        <w:rPr>
          <w:b/>
          <w:bCs/>
        </w:rPr>
        <w:t>3) В сфере трудового воспитания.</w:t>
      </w:r>
    </w:p>
    <w:p w14:paraId="0A2F4546" w14:textId="77777777" w:rsidR="005B3566" w:rsidRPr="003C0D90" w:rsidRDefault="005B3566" w:rsidP="002F6FB1">
      <w:pPr>
        <w:pStyle w:val="ConsPlusNormal"/>
        <w:spacing w:line="276" w:lineRule="auto"/>
        <w:ind w:firstLine="540"/>
        <w:jc w:val="both"/>
      </w:pPr>
      <w:r w:rsidRPr="003C0D90">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52815084" w14:textId="77777777" w:rsidR="005B3566" w:rsidRPr="003C0D90" w:rsidRDefault="005B3566" w:rsidP="002F6FB1">
      <w:pPr>
        <w:pStyle w:val="ConsPlusNormal"/>
        <w:spacing w:line="276" w:lineRule="auto"/>
        <w:ind w:firstLine="540"/>
        <w:jc w:val="both"/>
      </w:pPr>
      <w:r w:rsidRPr="003C0D90">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45FAB9BC" w14:textId="77777777" w:rsidR="005B3566" w:rsidRPr="003C0D90" w:rsidRDefault="005B3566" w:rsidP="002F6FB1">
      <w:pPr>
        <w:pStyle w:val="ConsPlusNormal"/>
        <w:spacing w:line="276" w:lineRule="auto"/>
        <w:ind w:firstLine="540"/>
        <w:jc w:val="both"/>
      </w:pPr>
      <w:r w:rsidRPr="003C0D90">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3EB43CB6" w14:textId="77777777" w:rsidR="005B3566" w:rsidRPr="003C0D90" w:rsidRDefault="005B3566" w:rsidP="002F6FB1">
      <w:pPr>
        <w:pStyle w:val="ConsPlusNormal"/>
        <w:spacing w:line="276" w:lineRule="auto"/>
        <w:ind w:firstLine="540"/>
        <w:jc w:val="both"/>
      </w:pPr>
      <w:r w:rsidRPr="003C0D90">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w:t>
      </w:r>
      <w:proofErr w:type="spellStart"/>
      <w:r w:rsidRPr="003C0D90">
        <w:t>хозяйственнобытового</w:t>
      </w:r>
      <w:proofErr w:type="spellEnd"/>
      <w:r w:rsidRPr="003C0D90">
        <w:t xml:space="preserve">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2389DCAC" w14:textId="77777777" w:rsidR="005B3566" w:rsidRPr="003C0D90" w:rsidRDefault="005B3566" w:rsidP="002F6FB1">
      <w:pPr>
        <w:pStyle w:val="ConsPlusNormal"/>
        <w:spacing w:line="276" w:lineRule="auto"/>
        <w:ind w:firstLine="540"/>
        <w:jc w:val="both"/>
      </w:pPr>
      <w:r w:rsidRPr="003C0D90">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7AE3820E" w14:textId="77777777" w:rsidR="005B3566" w:rsidRPr="003C0D90" w:rsidRDefault="005B3566" w:rsidP="002F6FB1">
      <w:pPr>
        <w:pStyle w:val="ConsPlusNormal"/>
        <w:spacing w:before="240" w:line="276" w:lineRule="auto"/>
        <w:ind w:firstLine="540"/>
        <w:jc w:val="both"/>
        <w:rPr>
          <w:b/>
          <w:bCs/>
        </w:rPr>
      </w:pPr>
      <w:r w:rsidRPr="003C0D90">
        <w:rPr>
          <w:b/>
          <w:bCs/>
        </w:rPr>
        <w:t>4) В области формирования безопасного поведения.</w:t>
      </w:r>
    </w:p>
    <w:p w14:paraId="05014F8C" w14:textId="77777777" w:rsidR="005B3566" w:rsidRPr="003C0D90" w:rsidRDefault="005B3566" w:rsidP="002F6FB1">
      <w:pPr>
        <w:pStyle w:val="ConsPlusNormal"/>
        <w:spacing w:line="276" w:lineRule="auto"/>
        <w:ind w:firstLine="540"/>
        <w:jc w:val="both"/>
      </w:pPr>
      <w:r w:rsidRPr="003C0D90">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w:t>
      </w:r>
      <w:r w:rsidRPr="003C0D90">
        <w:lastRenderedPageBreak/>
        <w:t>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1E555619" w14:textId="77777777" w:rsidR="005B3566" w:rsidRPr="003C0D90" w:rsidRDefault="005B3566" w:rsidP="002F6FB1">
      <w:pPr>
        <w:pStyle w:val="ConsPlusNormal"/>
        <w:spacing w:line="276" w:lineRule="auto"/>
        <w:ind w:firstLine="540"/>
        <w:jc w:val="both"/>
      </w:pPr>
      <w:r w:rsidRPr="003C0D90">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4AD4C550" w14:textId="77777777" w:rsidR="005B3566" w:rsidRPr="003C0D90" w:rsidRDefault="005B3566" w:rsidP="002F6FB1">
      <w:pPr>
        <w:pStyle w:val="ConsPlusNormal"/>
        <w:spacing w:line="276" w:lineRule="auto"/>
        <w:ind w:firstLine="540"/>
        <w:jc w:val="both"/>
      </w:pPr>
      <w:r w:rsidRPr="003C0D90">
        <w:t>Педагог обсуждает с детьми правила пользования сетью Интернет, цифровыми ресурсами.</w:t>
      </w:r>
    </w:p>
    <w:p w14:paraId="5FA26BCC" w14:textId="77777777" w:rsidR="005B3566" w:rsidRPr="003C0D90" w:rsidRDefault="005B3566" w:rsidP="002F6FB1">
      <w:pPr>
        <w:pStyle w:val="ConsPlusNormal"/>
        <w:spacing w:line="276" w:lineRule="auto"/>
        <w:ind w:firstLine="540"/>
        <w:jc w:val="both"/>
      </w:pPr>
    </w:p>
    <w:p w14:paraId="750E53DD"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От 6 лет до 7 лет.</w:t>
      </w:r>
    </w:p>
    <w:p w14:paraId="41B42E8F" w14:textId="77777777" w:rsidR="005B3566" w:rsidRPr="003C0D90" w:rsidRDefault="005B3566" w:rsidP="002F6FB1">
      <w:pPr>
        <w:pStyle w:val="ConsPlusNormal"/>
        <w:spacing w:before="240" w:line="276" w:lineRule="auto"/>
        <w:jc w:val="both"/>
        <w:rPr>
          <w:b/>
          <w:bCs/>
        </w:rPr>
      </w:pPr>
      <w:r w:rsidRPr="003C0D90">
        <w:rPr>
          <w:b/>
          <w:bCs/>
        </w:rPr>
        <w:t>В области социально-коммуникативного развития основными задачами образовательной деятельности являются:</w:t>
      </w:r>
    </w:p>
    <w:p w14:paraId="386B05BB" w14:textId="77777777" w:rsidR="005B3566" w:rsidRPr="003C0D90" w:rsidRDefault="005B3566" w:rsidP="002F6FB1">
      <w:pPr>
        <w:pStyle w:val="ConsPlusNormal"/>
        <w:spacing w:before="240" w:line="276" w:lineRule="auto"/>
        <w:ind w:firstLine="540"/>
        <w:jc w:val="both"/>
        <w:rPr>
          <w:b/>
          <w:bCs/>
        </w:rPr>
      </w:pPr>
      <w:r w:rsidRPr="003C0D90">
        <w:rPr>
          <w:b/>
          <w:bCs/>
        </w:rPr>
        <w:t>1) в сфере социальных отношений:</w:t>
      </w:r>
    </w:p>
    <w:p w14:paraId="7CC7B258" w14:textId="77777777" w:rsidR="005B3566" w:rsidRPr="003C0D90" w:rsidRDefault="005B3566" w:rsidP="002F6FB1">
      <w:pPr>
        <w:pStyle w:val="ConsPlusNormal"/>
        <w:spacing w:line="276" w:lineRule="auto"/>
        <w:ind w:firstLine="540"/>
        <w:jc w:val="both"/>
      </w:pPr>
      <w:r w:rsidRPr="003C0D90">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14:paraId="1411CAE4" w14:textId="77777777" w:rsidR="005B3566" w:rsidRPr="003C0D90" w:rsidRDefault="005B3566" w:rsidP="002F6FB1">
      <w:pPr>
        <w:pStyle w:val="ConsPlusNormal"/>
        <w:spacing w:line="276" w:lineRule="auto"/>
        <w:ind w:firstLine="540"/>
        <w:jc w:val="both"/>
      </w:pPr>
      <w:r w:rsidRPr="003C0D90">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09A1361E" w14:textId="77777777" w:rsidR="005B3566" w:rsidRPr="003C0D90" w:rsidRDefault="005B3566" w:rsidP="002F6FB1">
      <w:pPr>
        <w:pStyle w:val="ConsPlusNormal"/>
        <w:spacing w:line="276" w:lineRule="auto"/>
        <w:ind w:firstLine="540"/>
        <w:jc w:val="both"/>
      </w:pPr>
      <w:r w:rsidRPr="003C0D90">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8A5D39A" w14:textId="77777777" w:rsidR="005B3566" w:rsidRPr="003C0D90" w:rsidRDefault="005B3566" w:rsidP="002F6FB1">
      <w:pPr>
        <w:pStyle w:val="ConsPlusNormal"/>
        <w:spacing w:line="276" w:lineRule="auto"/>
        <w:ind w:firstLine="540"/>
        <w:jc w:val="both"/>
      </w:pPr>
      <w:r w:rsidRPr="003C0D90">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5CB35EFC" w14:textId="77777777" w:rsidR="005B3566" w:rsidRPr="003C0D90" w:rsidRDefault="005B3566" w:rsidP="002F6FB1">
      <w:pPr>
        <w:pStyle w:val="ConsPlusNormal"/>
        <w:spacing w:line="276" w:lineRule="auto"/>
        <w:ind w:firstLine="540"/>
        <w:jc w:val="both"/>
      </w:pPr>
      <w:r w:rsidRPr="003C0D90">
        <w:t>воспитывать привычки культурного поведения и общения с людьми, основ этикета, правил поведения в общественных местах;</w:t>
      </w:r>
    </w:p>
    <w:p w14:paraId="684FD18C" w14:textId="77777777" w:rsidR="005B3566" w:rsidRPr="003C0D90" w:rsidRDefault="005B3566" w:rsidP="002F6FB1">
      <w:pPr>
        <w:pStyle w:val="ConsPlusNormal"/>
        <w:spacing w:before="240" w:line="276" w:lineRule="auto"/>
        <w:ind w:firstLine="540"/>
        <w:jc w:val="both"/>
        <w:rPr>
          <w:b/>
          <w:bCs/>
        </w:rPr>
      </w:pPr>
      <w:r w:rsidRPr="003C0D90">
        <w:rPr>
          <w:b/>
          <w:bCs/>
        </w:rPr>
        <w:t>2) в области формирования основ гражданственности и патриотизма:</w:t>
      </w:r>
    </w:p>
    <w:p w14:paraId="5926C631" w14:textId="77777777" w:rsidR="005B3566" w:rsidRPr="003C0D90" w:rsidRDefault="005B3566" w:rsidP="002F6FB1">
      <w:pPr>
        <w:pStyle w:val="ConsPlusNormal"/>
        <w:spacing w:line="276" w:lineRule="auto"/>
        <w:ind w:firstLine="540"/>
        <w:jc w:val="both"/>
      </w:pPr>
      <w:r w:rsidRPr="003C0D90">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3F8E39F1" w14:textId="77777777" w:rsidR="005B3566" w:rsidRPr="003C0D90" w:rsidRDefault="005B3566" w:rsidP="002F6FB1">
      <w:pPr>
        <w:pStyle w:val="ConsPlusNormal"/>
        <w:spacing w:line="276" w:lineRule="auto"/>
        <w:ind w:firstLine="540"/>
        <w:jc w:val="both"/>
      </w:pPr>
      <w:r w:rsidRPr="003C0D90">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4E519ADB" w14:textId="77777777" w:rsidR="005B3566" w:rsidRPr="003C0D90" w:rsidRDefault="005B3566" w:rsidP="002F6FB1">
      <w:pPr>
        <w:pStyle w:val="ConsPlusNormal"/>
        <w:spacing w:line="276" w:lineRule="auto"/>
        <w:ind w:firstLine="540"/>
        <w:jc w:val="both"/>
      </w:pPr>
      <w:r w:rsidRPr="003C0D90">
        <w:lastRenderedPageBreak/>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2BAEA844" w14:textId="77777777" w:rsidR="005B3566" w:rsidRPr="003C0D90" w:rsidRDefault="005B3566" w:rsidP="002F6FB1">
      <w:pPr>
        <w:pStyle w:val="ConsPlusNormal"/>
        <w:spacing w:line="276" w:lineRule="auto"/>
        <w:ind w:firstLine="540"/>
        <w:jc w:val="both"/>
      </w:pPr>
      <w:r w:rsidRPr="003C0D90">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6679F0F9" w14:textId="77777777" w:rsidR="005B3566" w:rsidRPr="003C0D90" w:rsidRDefault="005B3566" w:rsidP="002F6FB1">
      <w:pPr>
        <w:pStyle w:val="ConsPlusNormal"/>
        <w:spacing w:before="240" w:line="276" w:lineRule="auto"/>
        <w:ind w:firstLine="540"/>
        <w:jc w:val="both"/>
        <w:rPr>
          <w:b/>
          <w:bCs/>
        </w:rPr>
      </w:pPr>
      <w:r w:rsidRPr="003C0D90">
        <w:rPr>
          <w:b/>
          <w:bCs/>
        </w:rPr>
        <w:t>3) в сфере трудового воспитания:</w:t>
      </w:r>
    </w:p>
    <w:p w14:paraId="6F1E6A1A" w14:textId="77777777" w:rsidR="005B3566" w:rsidRPr="003C0D90" w:rsidRDefault="005B3566" w:rsidP="002F6FB1">
      <w:pPr>
        <w:pStyle w:val="ConsPlusNormal"/>
        <w:spacing w:line="276" w:lineRule="auto"/>
        <w:ind w:firstLine="540"/>
        <w:jc w:val="both"/>
      </w:pPr>
      <w:r w:rsidRPr="003C0D90">
        <w:t>развивать ценностное отношение к труду взрослых;</w:t>
      </w:r>
    </w:p>
    <w:p w14:paraId="7CD96BFD" w14:textId="77777777" w:rsidR="005B3566" w:rsidRPr="003C0D90" w:rsidRDefault="005B3566" w:rsidP="002F6FB1">
      <w:pPr>
        <w:pStyle w:val="ConsPlusNormal"/>
        <w:spacing w:line="276" w:lineRule="auto"/>
        <w:ind w:firstLine="540"/>
        <w:jc w:val="both"/>
      </w:pPr>
      <w:r w:rsidRPr="003C0D90">
        <w:t>формировать представления о труде как ценности общества, о разнообразии и взаимосвязи видов труда и профессий;</w:t>
      </w:r>
    </w:p>
    <w:p w14:paraId="3C10D58D" w14:textId="77777777" w:rsidR="005B3566" w:rsidRPr="003C0D90" w:rsidRDefault="005B3566" w:rsidP="002F6FB1">
      <w:pPr>
        <w:pStyle w:val="ConsPlusNormal"/>
        <w:spacing w:line="276" w:lineRule="auto"/>
        <w:ind w:firstLine="540"/>
        <w:jc w:val="both"/>
      </w:pPr>
      <w:r w:rsidRPr="003C0D90">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6CDD59D0" w14:textId="77777777" w:rsidR="005B3566" w:rsidRPr="003C0D90" w:rsidRDefault="005B3566" w:rsidP="002F6FB1">
      <w:pPr>
        <w:pStyle w:val="ConsPlusNormal"/>
        <w:spacing w:line="276" w:lineRule="auto"/>
        <w:ind w:firstLine="540"/>
        <w:jc w:val="both"/>
      </w:pPr>
      <w:r w:rsidRPr="003C0D90">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02CB675E" w14:textId="77777777" w:rsidR="005B3566" w:rsidRPr="003C0D90" w:rsidRDefault="005B3566" w:rsidP="002F6FB1">
      <w:pPr>
        <w:pStyle w:val="ConsPlusNormal"/>
        <w:spacing w:line="276" w:lineRule="auto"/>
        <w:ind w:firstLine="540"/>
        <w:jc w:val="both"/>
      </w:pPr>
      <w:r w:rsidRPr="003C0D90">
        <w:t>поддерживать освоение умений сотрудничества в совместном труде;</w:t>
      </w:r>
    </w:p>
    <w:p w14:paraId="50493CB7" w14:textId="77777777" w:rsidR="005B3566" w:rsidRPr="003C0D90" w:rsidRDefault="005B3566" w:rsidP="002F6FB1">
      <w:pPr>
        <w:pStyle w:val="ConsPlusNormal"/>
        <w:spacing w:line="276" w:lineRule="auto"/>
        <w:ind w:firstLine="540"/>
        <w:jc w:val="both"/>
      </w:pPr>
      <w:r w:rsidRPr="003C0D90">
        <w:t>воспитывать ответственность, добросовестность, стремление к участию в труде взрослых, оказанию посильной помощи;</w:t>
      </w:r>
    </w:p>
    <w:p w14:paraId="24AB21D5" w14:textId="77777777" w:rsidR="005B3566" w:rsidRPr="003C0D90" w:rsidRDefault="005B3566" w:rsidP="002F6FB1">
      <w:pPr>
        <w:pStyle w:val="ConsPlusNormal"/>
        <w:spacing w:before="240" w:line="276" w:lineRule="auto"/>
        <w:ind w:firstLine="540"/>
        <w:jc w:val="both"/>
        <w:rPr>
          <w:b/>
          <w:bCs/>
        </w:rPr>
      </w:pPr>
      <w:r w:rsidRPr="003C0D90">
        <w:rPr>
          <w:b/>
          <w:bCs/>
        </w:rPr>
        <w:t>4) в области формирования безопасного поведения:</w:t>
      </w:r>
    </w:p>
    <w:p w14:paraId="543DC1B1" w14:textId="77777777" w:rsidR="005B3566" w:rsidRPr="003C0D90" w:rsidRDefault="005B3566" w:rsidP="002F6FB1">
      <w:pPr>
        <w:pStyle w:val="ConsPlusNormal"/>
        <w:spacing w:line="276" w:lineRule="auto"/>
        <w:ind w:firstLine="540"/>
        <w:jc w:val="both"/>
      </w:pPr>
      <w:r w:rsidRPr="003C0D90">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603C90EB" w14:textId="77777777" w:rsidR="005B3566" w:rsidRPr="003C0D90" w:rsidRDefault="005B3566" w:rsidP="002F6FB1">
      <w:pPr>
        <w:pStyle w:val="ConsPlusNormal"/>
        <w:spacing w:line="276" w:lineRule="auto"/>
        <w:ind w:firstLine="540"/>
        <w:jc w:val="both"/>
      </w:pPr>
      <w:r w:rsidRPr="003C0D90">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0E907D9C" w14:textId="77777777" w:rsidR="005B3566" w:rsidRPr="003C0D90" w:rsidRDefault="005B3566" w:rsidP="002F6FB1">
      <w:pPr>
        <w:pStyle w:val="ConsPlusNormal"/>
        <w:spacing w:before="240" w:line="276" w:lineRule="auto"/>
        <w:jc w:val="both"/>
        <w:rPr>
          <w:b/>
          <w:bCs/>
        </w:rPr>
      </w:pPr>
      <w:r w:rsidRPr="003C0D90">
        <w:rPr>
          <w:b/>
          <w:bCs/>
        </w:rPr>
        <w:t>Содержание образовательной деятельности.</w:t>
      </w:r>
    </w:p>
    <w:p w14:paraId="582F9546" w14:textId="77777777" w:rsidR="005B3566" w:rsidRPr="003C0D90" w:rsidRDefault="005B3566" w:rsidP="002F6FB1">
      <w:pPr>
        <w:pStyle w:val="ConsPlusNormal"/>
        <w:spacing w:before="240" w:line="276" w:lineRule="auto"/>
        <w:ind w:firstLine="540"/>
        <w:jc w:val="both"/>
        <w:rPr>
          <w:b/>
          <w:bCs/>
        </w:rPr>
      </w:pPr>
      <w:r w:rsidRPr="003C0D90">
        <w:rPr>
          <w:b/>
          <w:bCs/>
        </w:rPr>
        <w:t>1) В сфере социальных отношений.</w:t>
      </w:r>
    </w:p>
    <w:p w14:paraId="347E82D6" w14:textId="77777777" w:rsidR="005B3566" w:rsidRPr="003C0D90" w:rsidRDefault="005B3566" w:rsidP="002F6FB1">
      <w:pPr>
        <w:pStyle w:val="ConsPlusNormal"/>
        <w:spacing w:line="276" w:lineRule="auto"/>
        <w:ind w:firstLine="540"/>
        <w:jc w:val="both"/>
      </w:pPr>
      <w:r w:rsidRPr="003C0D90">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746E0E80" w14:textId="77777777" w:rsidR="005B3566" w:rsidRPr="003C0D90" w:rsidRDefault="005B3566" w:rsidP="002F6FB1">
      <w:pPr>
        <w:pStyle w:val="ConsPlusNormal"/>
        <w:spacing w:line="276" w:lineRule="auto"/>
        <w:ind w:firstLine="540"/>
        <w:jc w:val="both"/>
      </w:pPr>
      <w:r w:rsidRPr="003C0D90">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3D2F3EA2" w14:textId="77777777" w:rsidR="005B3566" w:rsidRPr="003C0D90" w:rsidRDefault="005B3566" w:rsidP="002F6FB1">
      <w:pPr>
        <w:pStyle w:val="ConsPlusNormal"/>
        <w:spacing w:line="276" w:lineRule="auto"/>
        <w:ind w:firstLine="540"/>
        <w:jc w:val="both"/>
      </w:pPr>
      <w:r w:rsidRPr="003C0D90">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5882A9B0" w14:textId="77777777" w:rsidR="005B3566" w:rsidRPr="003C0D90" w:rsidRDefault="005B3566" w:rsidP="002F6FB1">
      <w:pPr>
        <w:pStyle w:val="ConsPlusNormal"/>
        <w:spacing w:line="276" w:lineRule="auto"/>
        <w:ind w:firstLine="540"/>
        <w:jc w:val="both"/>
      </w:pPr>
      <w:r w:rsidRPr="003C0D90">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w:t>
      </w:r>
      <w:r w:rsidRPr="003C0D90">
        <w:lastRenderedPageBreak/>
        <w:t>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7B4A0CD" w14:textId="77777777" w:rsidR="005B3566" w:rsidRPr="003C0D90" w:rsidRDefault="005B3566" w:rsidP="002F6FB1">
      <w:pPr>
        <w:pStyle w:val="ConsPlusNormal"/>
        <w:spacing w:line="276" w:lineRule="auto"/>
        <w:ind w:firstLine="540"/>
        <w:jc w:val="both"/>
      </w:pPr>
      <w:r w:rsidRPr="003C0D90">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5789A679" w14:textId="77777777" w:rsidR="005B3566" w:rsidRPr="003C0D90" w:rsidRDefault="005B3566" w:rsidP="002F6FB1">
      <w:pPr>
        <w:pStyle w:val="ConsPlusNormal"/>
        <w:spacing w:line="276" w:lineRule="auto"/>
        <w:ind w:firstLine="540"/>
        <w:jc w:val="both"/>
      </w:pPr>
      <w:r w:rsidRPr="003C0D90">
        <w:t>Обогащает представления о нравственных качествах людей, их проявлении в поступках и взаимоотношениях.</w:t>
      </w:r>
    </w:p>
    <w:p w14:paraId="56C44D2B" w14:textId="77777777" w:rsidR="005B3566" w:rsidRPr="003C0D90" w:rsidRDefault="005B3566" w:rsidP="002F6FB1">
      <w:pPr>
        <w:pStyle w:val="ConsPlusNormal"/>
        <w:spacing w:line="276" w:lineRule="auto"/>
        <w:ind w:firstLine="540"/>
        <w:jc w:val="both"/>
      </w:pPr>
      <w:r w:rsidRPr="003C0D90">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43D142F6" w14:textId="77777777" w:rsidR="005B3566" w:rsidRPr="003C0D90" w:rsidRDefault="005B3566" w:rsidP="002F6FB1">
      <w:pPr>
        <w:pStyle w:val="ConsPlusNormal"/>
        <w:spacing w:line="276" w:lineRule="auto"/>
        <w:ind w:firstLine="540"/>
        <w:jc w:val="both"/>
      </w:pPr>
      <w:r w:rsidRPr="003C0D90">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4E02B720" w14:textId="77777777" w:rsidR="005B3566" w:rsidRPr="003C0D90" w:rsidRDefault="005B3566" w:rsidP="002F6FB1">
      <w:pPr>
        <w:pStyle w:val="ConsPlusNormal"/>
        <w:spacing w:line="276" w:lineRule="auto"/>
        <w:ind w:firstLine="540"/>
        <w:jc w:val="both"/>
      </w:pPr>
      <w:r w:rsidRPr="003C0D90">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593825B5" w14:textId="77777777" w:rsidR="005B3566" w:rsidRPr="003C0D90" w:rsidRDefault="005B3566" w:rsidP="002F6FB1">
      <w:pPr>
        <w:pStyle w:val="ConsPlusNormal"/>
        <w:spacing w:before="240" w:line="276" w:lineRule="auto"/>
        <w:ind w:firstLine="540"/>
        <w:jc w:val="both"/>
        <w:rPr>
          <w:b/>
          <w:bCs/>
        </w:rPr>
      </w:pPr>
      <w:r w:rsidRPr="003C0D90">
        <w:rPr>
          <w:b/>
          <w:bCs/>
        </w:rPr>
        <w:t>2) В области формирования основ гражданственности и патриотизма.</w:t>
      </w:r>
    </w:p>
    <w:p w14:paraId="5A0B7DD9" w14:textId="77777777" w:rsidR="005B3566" w:rsidRPr="003C0D90" w:rsidRDefault="005B3566" w:rsidP="002F6FB1">
      <w:pPr>
        <w:pStyle w:val="ConsPlusNormal"/>
        <w:spacing w:line="276" w:lineRule="auto"/>
        <w:ind w:firstLine="540"/>
        <w:jc w:val="both"/>
      </w:pPr>
      <w:r w:rsidRPr="003C0D90">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05E7D9A8" w14:textId="77777777" w:rsidR="005B3566" w:rsidRPr="003C0D90" w:rsidRDefault="005B3566" w:rsidP="002F6FB1">
      <w:pPr>
        <w:pStyle w:val="ConsPlusNormal"/>
        <w:spacing w:line="276" w:lineRule="auto"/>
        <w:ind w:firstLine="540"/>
        <w:jc w:val="both"/>
      </w:pPr>
      <w:r w:rsidRPr="003C0D90">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2A95C41F" w14:textId="77777777" w:rsidR="005B3566" w:rsidRPr="003C0D90" w:rsidRDefault="005B3566" w:rsidP="002F6FB1">
      <w:pPr>
        <w:pStyle w:val="ConsPlusNormal"/>
        <w:spacing w:line="276" w:lineRule="auto"/>
        <w:ind w:firstLine="540"/>
        <w:jc w:val="both"/>
      </w:pPr>
      <w:r w:rsidRPr="003C0D90">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4E9194AE" w14:textId="77777777" w:rsidR="005B3566" w:rsidRPr="003C0D90" w:rsidRDefault="005B3566" w:rsidP="002F6FB1">
      <w:pPr>
        <w:pStyle w:val="ConsPlusNormal"/>
        <w:spacing w:line="276" w:lineRule="auto"/>
        <w:ind w:firstLine="540"/>
        <w:jc w:val="both"/>
      </w:pPr>
      <w:r w:rsidRPr="003C0D90">
        <w:t xml:space="preserve">Расширяет представления детей о государственных праздниках: День России, День </w:t>
      </w:r>
      <w:r w:rsidRPr="003C0D90">
        <w:lastRenderedPageBreak/>
        <w:t>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14:paraId="4201B2A0" w14:textId="77777777" w:rsidR="005B3566" w:rsidRPr="003C0D90" w:rsidRDefault="005B3566" w:rsidP="002F6FB1">
      <w:pPr>
        <w:pStyle w:val="ConsPlusNormal"/>
        <w:spacing w:line="276" w:lineRule="auto"/>
        <w:ind w:firstLine="540"/>
        <w:jc w:val="both"/>
      </w:pPr>
      <w:r w:rsidRPr="003C0D90">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562E6EAD" w14:textId="77777777" w:rsidR="005B3566" w:rsidRPr="003C0D90" w:rsidRDefault="005B3566" w:rsidP="002F6FB1">
      <w:pPr>
        <w:pStyle w:val="ConsPlusNormal"/>
        <w:spacing w:before="240" w:line="276" w:lineRule="auto"/>
        <w:ind w:firstLine="540"/>
        <w:jc w:val="both"/>
        <w:rPr>
          <w:b/>
          <w:bCs/>
        </w:rPr>
      </w:pPr>
      <w:r w:rsidRPr="003C0D90">
        <w:rPr>
          <w:b/>
          <w:bCs/>
        </w:rPr>
        <w:t>3) В сфере трудового воспитания.</w:t>
      </w:r>
    </w:p>
    <w:p w14:paraId="4E58D8C9" w14:textId="77777777" w:rsidR="005B3566" w:rsidRPr="003C0D90" w:rsidRDefault="005B3566" w:rsidP="002F6FB1">
      <w:pPr>
        <w:pStyle w:val="ConsPlusNormal"/>
        <w:spacing w:line="276" w:lineRule="auto"/>
        <w:ind w:firstLine="540"/>
        <w:jc w:val="both"/>
      </w:pPr>
      <w:r w:rsidRPr="003C0D90">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41816D1D" w14:textId="77777777" w:rsidR="005B3566" w:rsidRPr="003C0D90" w:rsidRDefault="005B3566" w:rsidP="002F6FB1">
      <w:pPr>
        <w:pStyle w:val="ConsPlusNormal"/>
        <w:spacing w:line="276" w:lineRule="auto"/>
        <w:ind w:firstLine="540"/>
        <w:jc w:val="both"/>
      </w:pPr>
      <w:r w:rsidRPr="003C0D90">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1D43C010" w14:textId="77777777" w:rsidR="005B3566" w:rsidRPr="003C0D90" w:rsidRDefault="005B3566" w:rsidP="002F6FB1">
      <w:pPr>
        <w:pStyle w:val="ConsPlusNormal"/>
        <w:spacing w:line="276" w:lineRule="auto"/>
        <w:ind w:firstLine="540"/>
        <w:jc w:val="both"/>
      </w:pPr>
      <w:r w:rsidRPr="003C0D90">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w:t>
      </w:r>
      <w:r w:rsidRPr="003C0D90">
        <w:lastRenderedPageBreak/>
        <w:t>тарелку после обеда, вытереть пыль в комнате, застелить кровать, погладить носовой платок, покормить домашнего питомца и тому подобное.</w:t>
      </w:r>
    </w:p>
    <w:p w14:paraId="4B2BE713" w14:textId="77777777" w:rsidR="005B3566" w:rsidRPr="003C0D90" w:rsidRDefault="005B3566" w:rsidP="002F6FB1">
      <w:pPr>
        <w:pStyle w:val="ConsPlusNormal"/>
        <w:spacing w:line="276" w:lineRule="auto"/>
        <w:ind w:firstLine="540"/>
        <w:jc w:val="both"/>
      </w:pPr>
      <w:r w:rsidRPr="003C0D90">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6E4CA5C2" w14:textId="77777777" w:rsidR="005B3566" w:rsidRPr="003C0D90" w:rsidRDefault="005B3566" w:rsidP="002F6FB1">
      <w:pPr>
        <w:pStyle w:val="ConsPlusNormal"/>
        <w:spacing w:before="240" w:line="276" w:lineRule="auto"/>
        <w:ind w:firstLine="540"/>
        <w:jc w:val="both"/>
        <w:rPr>
          <w:b/>
          <w:bCs/>
        </w:rPr>
      </w:pPr>
      <w:r w:rsidRPr="003C0D90">
        <w:rPr>
          <w:b/>
          <w:bCs/>
        </w:rPr>
        <w:t>4) В области формирования безопасного поведения.</w:t>
      </w:r>
    </w:p>
    <w:p w14:paraId="0D7FE5DC" w14:textId="77777777" w:rsidR="005B3566" w:rsidRPr="003C0D90" w:rsidRDefault="005B3566" w:rsidP="002F6FB1">
      <w:pPr>
        <w:pStyle w:val="ConsPlusNormal"/>
        <w:spacing w:line="276" w:lineRule="auto"/>
        <w:ind w:firstLine="540"/>
        <w:jc w:val="both"/>
      </w:pPr>
      <w:r w:rsidRPr="003C0D90">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7EA1EF6D" w14:textId="77777777" w:rsidR="005B3566" w:rsidRPr="003C0D90" w:rsidRDefault="005B3566" w:rsidP="002F6FB1">
      <w:pPr>
        <w:pStyle w:val="ConsPlusNormal"/>
        <w:spacing w:line="276" w:lineRule="auto"/>
        <w:ind w:firstLine="540"/>
        <w:jc w:val="both"/>
      </w:pPr>
      <w:r w:rsidRPr="003C0D90">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256B25E1" w14:textId="77777777" w:rsidR="005B3566" w:rsidRPr="003C0D90" w:rsidRDefault="005B3566" w:rsidP="002F6FB1">
      <w:pPr>
        <w:pStyle w:val="ConsPlusNormal"/>
        <w:spacing w:line="276" w:lineRule="auto"/>
        <w:ind w:firstLine="540"/>
        <w:jc w:val="both"/>
      </w:pPr>
      <w:r w:rsidRPr="003C0D90">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1A98F731" w14:textId="77777777" w:rsidR="005B3566" w:rsidRPr="003C0D90" w:rsidRDefault="005B3566" w:rsidP="002F6FB1">
      <w:pPr>
        <w:pStyle w:val="ConsPlusNormal"/>
        <w:spacing w:line="276" w:lineRule="auto"/>
        <w:ind w:firstLine="540"/>
        <w:jc w:val="both"/>
      </w:pPr>
      <w:r w:rsidRPr="003C0D90">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794FCD18" w14:textId="77777777" w:rsidR="005B3566" w:rsidRPr="003C0D90" w:rsidRDefault="005B3566" w:rsidP="002F6FB1">
      <w:pPr>
        <w:pStyle w:val="ConsPlusNormal"/>
        <w:spacing w:line="276" w:lineRule="auto"/>
        <w:ind w:firstLine="540"/>
        <w:jc w:val="both"/>
      </w:pPr>
      <w:r w:rsidRPr="003C0D90">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057BF7B3" w14:textId="77777777" w:rsidR="005B3566" w:rsidRPr="003C0D90" w:rsidRDefault="005B3566" w:rsidP="002F6FB1">
      <w:pPr>
        <w:pStyle w:val="ConsPlusNormal"/>
        <w:spacing w:line="276" w:lineRule="auto"/>
        <w:ind w:firstLine="540"/>
        <w:jc w:val="both"/>
      </w:pPr>
      <w:r w:rsidRPr="003C0D90">
        <w:t>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w:t>
      </w:r>
    </w:p>
    <w:p w14:paraId="7FDA49BE" w14:textId="77777777" w:rsidR="002A1297" w:rsidRPr="003C0D90" w:rsidRDefault="005B3566" w:rsidP="002F6FB1">
      <w:pPr>
        <w:pStyle w:val="ConsPlusNormal"/>
        <w:spacing w:before="240" w:line="276" w:lineRule="auto"/>
        <w:jc w:val="both"/>
        <w:rPr>
          <w:b/>
          <w:bCs/>
        </w:rPr>
      </w:pPr>
      <w:r w:rsidRPr="003C0D90">
        <w:rPr>
          <w:b/>
          <w:bCs/>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w:t>
      </w:r>
      <w:r w:rsidRPr="003C0D90">
        <w:rPr>
          <w:b/>
          <w:bCs/>
        </w:rPr>
        <w:lastRenderedPageBreak/>
        <w:t xml:space="preserve">"Добро", "Дружба", "Сотрудничество", "Труд". </w:t>
      </w:r>
    </w:p>
    <w:p w14:paraId="744BF54E" w14:textId="77777777" w:rsidR="005B3566" w:rsidRPr="003C0D90" w:rsidRDefault="005B3566" w:rsidP="002F6FB1">
      <w:pPr>
        <w:pStyle w:val="ConsPlusNormal"/>
        <w:spacing w:before="240" w:line="276" w:lineRule="auto"/>
        <w:jc w:val="both"/>
        <w:rPr>
          <w:b/>
          <w:bCs/>
        </w:rPr>
      </w:pPr>
      <w:r w:rsidRPr="003C0D90">
        <w:rPr>
          <w:b/>
          <w:bCs/>
        </w:rPr>
        <w:t>Это предполагает решение задач нескольких направлений воспитания:</w:t>
      </w:r>
    </w:p>
    <w:p w14:paraId="210EB822" w14:textId="77777777" w:rsidR="005B3566" w:rsidRPr="003C0D90" w:rsidRDefault="005B3566" w:rsidP="002F6FB1">
      <w:pPr>
        <w:pStyle w:val="ConsPlusNormal"/>
        <w:spacing w:line="276" w:lineRule="auto"/>
        <w:ind w:firstLine="540"/>
        <w:jc w:val="both"/>
      </w:pPr>
      <w:r w:rsidRPr="003C0D90">
        <w:t>воспитание уважения к своей семье, своему населенному пункту, родному краю, своей стране;</w:t>
      </w:r>
    </w:p>
    <w:p w14:paraId="4CBAC180" w14:textId="77777777" w:rsidR="005B3566" w:rsidRPr="003C0D90" w:rsidRDefault="005B3566" w:rsidP="002F6FB1">
      <w:pPr>
        <w:pStyle w:val="ConsPlusNormal"/>
        <w:spacing w:line="276" w:lineRule="auto"/>
        <w:ind w:firstLine="540"/>
        <w:jc w:val="both"/>
      </w:pPr>
      <w:r w:rsidRPr="003C0D90">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339E1A7A" w14:textId="77777777" w:rsidR="005B3566" w:rsidRPr="003C0D90" w:rsidRDefault="005B3566" w:rsidP="002F6FB1">
      <w:pPr>
        <w:pStyle w:val="ConsPlusNormal"/>
        <w:spacing w:line="276" w:lineRule="auto"/>
        <w:ind w:firstLine="540"/>
        <w:jc w:val="both"/>
      </w:pPr>
      <w:r w:rsidRPr="003C0D90">
        <w:t>воспитание ценностного отношения к культурному наследию своего народа, к нравственным и культурным традициям России;</w:t>
      </w:r>
    </w:p>
    <w:p w14:paraId="536A7F07" w14:textId="77777777" w:rsidR="005B3566" w:rsidRPr="003C0D90" w:rsidRDefault="005B3566" w:rsidP="002F6FB1">
      <w:pPr>
        <w:pStyle w:val="ConsPlusNormal"/>
        <w:spacing w:line="276" w:lineRule="auto"/>
        <w:ind w:firstLine="540"/>
        <w:jc w:val="both"/>
      </w:pPr>
      <w:r w:rsidRPr="003C0D90">
        <w:t>содействие становлению целостной картины мира, основанной на представлениях о добре и зле, красоте и уродстве, правде и лжи;</w:t>
      </w:r>
    </w:p>
    <w:p w14:paraId="37981F09" w14:textId="77777777" w:rsidR="005B3566" w:rsidRPr="003C0D90" w:rsidRDefault="005B3566" w:rsidP="002F6FB1">
      <w:pPr>
        <w:pStyle w:val="ConsPlusNormal"/>
        <w:spacing w:line="276" w:lineRule="auto"/>
        <w:ind w:firstLine="540"/>
        <w:jc w:val="both"/>
      </w:pPr>
      <w:r w:rsidRPr="003C0D90">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1EB80E5" w14:textId="77777777" w:rsidR="005B3566" w:rsidRPr="003C0D90" w:rsidRDefault="005B3566" w:rsidP="002F6FB1">
      <w:pPr>
        <w:pStyle w:val="ConsPlusNormal"/>
        <w:spacing w:line="276" w:lineRule="auto"/>
        <w:ind w:firstLine="540"/>
        <w:jc w:val="both"/>
      </w:pPr>
      <w:r w:rsidRPr="003C0D90">
        <w:t>создание условий для возникновения у ребенка нравственного, социально значимого поступка, приобретения ребенком опыта милосердия и заботы;</w:t>
      </w:r>
    </w:p>
    <w:p w14:paraId="22BCCF39" w14:textId="77777777" w:rsidR="005B3566" w:rsidRPr="003C0D90" w:rsidRDefault="005B3566" w:rsidP="002F6FB1">
      <w:pPr>
        <w:pStyle w:val="ConsPlusNormal"/>
        <w:spacing w:line="276" w:lineRule="auto"/>
        <w:ind w:firstLine="540"/>
        <w:jc w:val="both"/>
      </w:pPr>
      <w:r w:rsidRPr="003C0D90">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4066851D" w14:textId="77777777" w:rsidR="005B3566" w:rsidRPr="003C0D90" w:rsidRDefault="005B3566" w:rsidP="002F6FB1">
      <w:pPr>
        <w:pStyle w:val="ConsPlusNormal"/>
        <w:spacing w:line="276" w:lineRule="auto"/>
        <w:ind w:firstLine="540"/>
        <w:jc w:val="both"/>
      </w:pPr>
      <w:r w:rsidRPr="003C0D90">
        <w:t>формирование способности бережно и уважительно относиться к результатам своего труда и труда других людей.</w:t>
      </w:r>
    </w:p>
    <w:p w14:paraId="380D8759" w14:textId="77777777" w:rsidR="005B3566" w:rsidRPr="003C0D90" w:rsidRDefault="005B3566" w:rsidP="002F6FB1">
      <w:pPr>
        <w:pStyle w:val="ConsPlusNormal"/>
        <w:spacing w:line="276" w:lineRule="auto"/>
        <w:ind w:firstLine="540"/>
        <w:jc w:val="both"/>
      </w:pPr>
    </w:p>
    <w:p w14:paraId="7A0E24B0" w14:textId="77777777" w:rsidR="005B3566" w:rsidRPr="003C0D90" w:rsidRDefault="002A1297" w:rsidP="00630A1C">
      <w:pPr>
        <w:pStyle w:val="ConsPlusTitle"/>
        <w:spacing w:line="276" w:lineRule="auto"/>
        <w:jc w:val="center"/>
        <w:outlineLvl w:val="2"/>
        <w:rPr>
          <w:rFonts w:ascii="Times New Roman" w:hAnsi="Times New Roman" w:cs="Times New Roman"/>
        </w:rPr>
      </w:pPr>
      <w:r w:rsidRPr="003C0D90">
        <w:rPr>
          <w:rFonts w:ascii="Times New Roman" w:hAnsi="Times New Roman" w:cs="Times New Roman"/>
        </w:rPr>
        <w:t xml:space="preserve">3.2.2. </w:t>
      </w:r>
      <w:r w:rsidR="005B3566" w:rsidRPr="003C0D90">
        <w:rPr>
          <w:rFonts w:ascii="Times New Roman" w:hAnsi="Times New Roman" w:cs="Times New Roman"/>
        </w:rPr>
        <w:t>Познавательное развитие.</w:t>
      </w:r>
    </w:p>
    <w:p w14:paraId="0BA27F75" w14:textId="77777777" w:rsidR="005B3566" w:rsidRPr="003C0D90" w:rsidRDefault="005B3566" w:rsidP="00630A1C">
      <w:pPr>
        <w:pStyle w:val="ConsPlusNormal"/>
        <w:spacing w:line="276" w:lineRule="auto"/>
        <w:jc w:val="both"/>
      </w:pPr>
    </w:p>
    <w:p w14:paraId="7400675E"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От 1 года до 2 лет.</w:t>
      </w:r>
    </w:p>
    <w:p w14:paraId="4E8A865F" w14:textId="77777777" w:rsidR="005B3566" w:rsidRPr="003C0D90" w:rsidRDefault="005B3566" w:rsidP="002F6FB1">
      <w:pPr>
        <w:pStyle w:val="ConsPlusNormal"/>
        <w:spacing w:before="240" w:line="276" w:lineRule="auto"/>
        <w:jc w:val="both"/>
        <w:rPr>
          <w:b/>
          <w:bCs/>
        </w:rPr>
      </w:pPr>
      <w:r w:rsidRPr="003C0D90">
        <w:rPr>
          <w:b/>
          <w:bCs/>
        </w:rPr>
        <w:t>В области познавательного развития основными задачами образовательной деятельности являются:</w:t>
      </w:r>
    </w:p>
    <w:p w14:paraId="3351C2DA" w14:textId="77777777" w:rsidR="005B3566" w:rsidRPr="003C0D90" w:rsidRDefault="005B3566" w:rsidP="002F6FB1">
      <w:pPr>
        <w:pStyle w:val="ConsPlusNormal"/>
        <w:spacing w:line="276" w:lineRule="auto"/>
        <w:ind w:firstLine="540"/>
        <w:jc w:val="both"/>
      </w:pPr>
      <w:r w:rsidRPr="003C0D90">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62AD04F4" w14:textId="77777777" w:rsidR="005B3566" w:rsidRPr="003C0D90" w:rsidRDefault="005B3566" w:rsidP="002F6FB1">
      <w:pPr>
        <w:pStyle w:val="ConsPlusNormal"/>
        <w:spacing w:line="276" w:lineRule="auto"/>
        <w:ind w:firstLine="540"/>
        <w:jc w:val="both"/>
      </w:pPr>
      <w:r w:rsidRPr="003C0D90">
        <w:t>2) формировать стремление детей к подражанию действиям взрослых, понимать обозначающие их слова;</w:t>
      </w:r>
    </w:p>
    <w:p w14:paraId="22A3E3BA" w14:textId="77777777" w:rsidR="005B3566" w:rsidRPr="003C0D90" w:rsidRDefault="005B3566" w:rsidP="002F6FB1">
      <w:pPr>
        <w:pStyle w:val="ConsPlusNormal"/>
        <w:spacing w:line="276" w:lineRule="auto"/>
        <w:ind w:firstLine="540"/>
        <w:jc w:val="both"/>
      </w:pPr>
      <w:r w:rsidRPr="003C0D90">
        <w:t>3) формировать умения ориентироваться в ближайшем окружении;</w:t>
      </w:r>
    </w:p>
    <w:p w14:paraId="04641D4E" w14:textId="77777777" w:rsidR="005B3566" w:rsidRPr="003C0D90" w:rsidRDefault="005B3566" w:rsidP="002F6FB1">
      <w:pPr>
        <w:pStyle w:val="ConsPlusNormal"/>
        <w:spacing w:line="276" w:lineRule="auto"/>
        <w:ind w:firstLine="540"/>
        <w:jc w:val="both"/>
      </w:pPr>
      <w:r w:rsidRPr="003C0D90">
        <w:t>4) развивать познавательный интерес к близким людям, к предметному окружению, природным объектам;</w:t>
      </w:r>
    </w:p>
    <w:p w14:paraId="0FC4FECC" w14:textId="77777777" w:rsidR="005B3566" w:rsidRPr="003C0D90" w:rsidRDefault="005B3566" w:rsidP="002F6FB1">
      <w:pPr>
        <w:pStyle w:val="ConsPlusNormal"/>
        <w:spacing w:line="276" w:lineRule="auto"/>
        <w:ind w:firstLine="540"/>
        <w:jc w:val="both"/>
      </w:pPr>
      <w:r w:rsidRPr="003C0D90">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136F9A33" w14:textId="77777777" w:rsidR="005B3566" w:rsidRPr="003C0D90" w:rsidRDefault="005B3566" w:rsidP="002F6FB1">
      <w:pPr>
        <w:pStyle w:val="ConsPlusNormal"/>
        <w:spacing w:before="240" w:line="276" w:lineRule="auto"/>
        <w:jc w:val="both"/>
        <w:rPr>
          <w:b/>
          <w:bCs/>
        </w:rPr>
      </w:pPr>
      <w:r w:rsidRPr="003C0D90">
        <w:rPr>
          <w:b/>
          <w:bCs/>
        </w:rPr>
        <w:t xml:space="preserve"> Содержание образовательной деятельности.</w:t>
      </w:r>
    </w:p>
    <w:p w14:paraId="3B7B51F2" w14:textId="77777777" w:rsidR="005B3566" w:rsidRPr="003C0D90" w:rsidRDefault="005B3566" w:rsidP="002F6FB1">
      <w:pPr>
        <w:pStyle w:val="ConsPlusNormal"/>
        <w:spacing w:before="240" w:line="276" w:lineRule="auto"/>
        <w:ind w:firstLine="540"/>
        <w:jc w:val="both"/>
        <w:rPr>
          <w:b/>
          <w:bCs/>
        </w:rPr>
      </w:pPr>
      <w:r w:rsidRPr="003C0D90">
        <w:rPr>
          <w:b/>
          <w:bCs/>
        </w:rPr>
        <w:t>1) Сенсорные эталоны и познавательные действия:</w:t>
      </w:r>
    </w:p>
    <w:p w14:paraId="05038C55" w14:textId="77777777" w:rsidR="005B3566" w:rsidRPr="003C0D90" w:rsidRDefault="005B3566" w:rsidP="002F6FB1">
      <w:pPr>
        <w:pStyle w:val="ConsPlusNormal"/>
        <w:spacing w:line="276" w:lineRule="auto"/>
        <w:ind w:firstLine="540"/>
        <w:jc w:val="both"/>
      </w:pPr>
      <w:r w:rsidRPr="003C0D90">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w:t>
      </w:r>
      <w:r w:rsidRPr="003C0D90">
        <w:lastRenderedPageBreak/>
        <w:t xml:space="preserve">многократного повторения освоенных действий, вносит новые элементы в игры-манипуляции. Демонстрирует разнообразные действия со </w:t>
      </w:r>
      <w:proofErr w:type="spellStart"/>
      <w:r w:rsidRPr="003C0D90">
        <w:t>сборноразборными</w:t>
      </w:r>
      <w:proofErr w:type="spellEnd"/>
      <w:r w:rsidRPr="003C0D90">
        <w:t xml:space="preserve">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742B3D11" w14:textId="77777777" w:rsidR="005B3566" w:rsidRPr="003C0D90" w:rsidRDefault="005B3566" w:rsidP="002F6FB1">
      <w:pPr>
        <w:pStyle w:val="ConsPlusNormal"/>
        <w:spacing w:line="276" w:lineRule="auto"/>
        <w:ind w:firstLine="540"/>
        <w:jc w:val="both"/>
      </w:pPr>
      <w:r w:rsidRPr="003C0D90">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proofErr w:type="spellStart"/>
      <w:r w:rsidRPr="003C0D90">
        <w:t>опредмеченные</w:t>
      </w:r>
      <w:proofErr w:type="spellEnd"/>
      <w:r w:rsidRPr="003C0D90">
        <w:t xml:space="preserve"> слова-названия, например, </w:t>
      </w:r>
      <w:proofErr w:type="spellStart"/>
      <w:r w:rsidRPr="003C0D90">
        <w:t>предэталоны</w:t>
      </w:r>
      <w:proofErr w:type="spellEnd"/>
      <w:r w:rsidRPr="003C0D90">
        <w:t xml:space="preserve">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39D2AB1D" w14:textId="77777777" w:rsidR="005B3566" w:rsidRPr="003C0D90" w:rsidRDefault="005B3566" w:rsidP="002F6FB1">
      <w:pPr>
        <w:pStyle w:val="ConsPlusNormal"/>
        <w:spacing w:line="276" w:lineRule="auto"/>
        <w:ind w:firstLine="540"/>
        <w:jc w:val="both"/>
      </w:pPr>
      <w:r w:rsidRPr="003C0D90">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61FB4DC7" w14:textId="77777777" w:rsidR="005B3566" w:rsidRPr="003C0D90" w:rsidRDefault="005B3566" w:rsidP="002F6FB1">
      <w:pPr>
        <w:pStyle w:val="ConsPlusNormal"/>
        <w:spacing w:before="240" w:line="276" w:lineRule="auto"/>
        <w:ind w:firstLine="540"/>
        <w:jc w:val="both"/>
        <w:rPr>
          <w:b/>
          <w:bCs/>
        </w:rPr>
      </w:pPr>
      <w:r w:rsidRPr="003C0D90">
        <w:rPr>
          <w:b/>
          <w:bCs/>
        </w:rPr>
        <w:t>2) Окружающий мир:</w:t>
      </w:r>
    </w:p>
    <w:p w14:paraId="00E3A7C2" w14:textId="77777777" w:rsidR="005B3566" w:rsidRPr="003C0D90" w:rsidRDefault="005B3566" w:rsidP="002F6FB1">
      <w:pPr>
        <w:pStyle w:val="ConsPlusNormal"/>
        <w:spacing w:before="240" w:line="276" w:lineRule="auto"/>
        <w:ind w:firstLine="540"/>
        <w:jc w:val="both"/>
      </w:pPr>
      <w:r w:rsidRPr="003C0D90">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p w14:paraId="38A7767F" w14:textId="77777777" w:rsidR="005B3566" w:rsidRPr="003C0D90" w:rsidRDefault="005B3566" w:rsidP="002F6FB1">
      <w:pPr>
        <w:pStyle w:val="ConsPlusNormal"/>
        <w:spacing w:before="240" w:line="276" w:lineRule="auto"/>
        <w:ind w:firstLine="540"/>
        <w:jc w:val="both"/>
        <w:rPr>
          <w:b/>
          <w:bCs/>
        </w:rPr>
      </w:pPr>
      <w:r w:rsidRPr="003C0D90">
        <w:rPr>
          <w:b/>
          <w:bCs/>
        </w:rPr>
        <w:t>3) Природа:</w:t>
      </w:r>
    </w:p>
    <w:p w14:paraId="0B79C8BF" w14:textId="77777777" w:rsidR="005B3566" w:rsidRPr="003C0D90" w:rsidRDefault="005B3566" w:rsidP="002F6FB1">
      <w:pPr>
        <w:pStyle w:val="ConsPlusNormal"/>
        <w:spacing w:before="240" w:line="276" w:lineRule="auto"/>
        <w:ind w:firstLine="540"/>
        <w:jc w:val="both"/>
      </w:pPr>
      <w:r w:rsidRPr="003C0D90">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5A1707D3" w14:textId="77777777" w:rsidR="005B3566" w:rsidRPr="003C0D90" w:rsidRDefault="005B3566" w:rsidP="002F6FB1">
      <w:pPr>
        <w:pStyle w:val="ConsPlusNormal"/>
        <w:spacing w:line="276" w:lineRule="auto"/>
        <w:ind w:firstLine="540"/>
        <w:jc w:val="both"/>
      </w:pPr>
    </w:p>
    <w:p w14:paraId="40940B95"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От 2 лет до 3 лет.</w:t>
      </w:r>
    </w:p>
    <w:p w14:paraId="0A8D3C7B" w14:textId="77777777" w:rsidR="005B3566" w:rsidRPr="003C0D90" w:rsidRDefault="005B3566" w:rsidP="002F6FB1">
      <w:pPr>
        <w:pStyle w:val="ConsPlusNormal"/>
        <w:spacing w:before="240" w:line="276" w:lineRule="auto"/>
        <w:jc w:val="both"/>
        <w:rPr>
          <w:b/>
          <w:bCs/>
        </w:rPr>
      </w:pPr>
      <w:r w:rsidRPr="003C0D90">
        <w:rPr>
          <w:b/>
          <w:bCs/>
        </w:rPr>
        <w:t>В области познавательного развития основными задачами образовательной деятельности являются:</w:t>
      </w:r>
    </w:p>
    <w:p w14:paraId="6755FCFE" w14:textId="77777777" w:rsidR="005B3566" w:rsidRPr="003C0D90" w:rsidRDefault="005B3566" w:rsidP="002F6FB1">
      <w:pPr>
        <w:pStyle w:val="ConsPlusNormal"/>
        <w:spacing w:line="276" w:lineRule="auto"/>
        <w:ind w:firstLine="540"/>
        <w:jc w:val="both"/>
      </w:pPr>
      <w:r w:rsidRPr="003C0D90">
        <w:t>1) развивать разные виды восприятия: зрительного, слухового, осязательного, вкусового, обонятельного;</w:t>
      </w:r>
    </w:p>
    <w:p w14:paraId="68D792F5" w14:textId="77777777" w:rsidR="005B3566" w:rsidRPr="003C0D90" w:rsidRDefault="005B3566" w:rsidP="002F6FB1">
      <w:pPr>
        <w:pStyle w:val="ConsPlusNormal"/>
        <w:spacing w:line="276" w:lineRule="auto"/>
        <w:ind w:firstLine="540"/>
        <w:jc w:val="both"/>
      </w:pPr>
      <w:r w:rsidRPr="003C0D90">
        <w:t>2) развивать наглядно-действенное мышление в процессе решения познавательных практических задач;</w:t>
      </w:r>
    </w:p>
    <w:p w14:paraId="312DB66B" w14:textId="77777777" w:rsidR="005B3566" w:rsidRPr="003C0D90" w:rsidRDefault="005B3566" w:rsidP="002F6FB1">
      <w:pPr>
        <w:pStyle w:val="ConsPlusNormal"/>
        <w:spacing w:line="276" w:lineRule="auto"/>
        <w:ind w:firstLine="540"/>
        <w:jc w:val="both"/>
      </w:pPr>
      <w:r w:rsidRPr="003C0D90">
        <w:lastRenderedPageBreak/>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41BBF28D" w14:textId="77777777" w:rsidR="005B3566" w:rsidRPr="003C0D90" w:rsidRDefault="005B3566" w:rsidP="002F6FB1">
      <w:pPr>
        <w:pStyle w:val="ConsPlusNormal"/>
        <w:spacing w:line="276" w:lineRule="auto"/>
        <w:ind w:firstLine="540"/>
        <w:jc w:val="both"/>
      </w:pPr>
      <w:r w:rsidRPr="003C0D90">
        <w:t>4) формировать у детей простейшие представления о геометрических фигурах, величине и количестве предметов на основе чувственного познания;</w:t>
      </w:r>
    </w:p>
    <w:p w14:paraId="6254D03B" w14:textId="77777777" w:rsidR="005B3566" w:rsidRPr="003C0D90" w:rsidRDefault="005B3566" w:rsidP="002F6FB1">
      <w:pPr>
        <w:pStyle w:val="ConsPlusNormal"/>
        <w:spacing w:line="276" w:lineRule="auto"/>
        <w:ind w:firstLine="540"/>
        <w:jc w:val="both"/>
      </w:pPr>
      <w:r w:rsidRPr="003C0D90">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6AC54C6F" w14:textId="77777777" w:rsidR="005B3566" w:rsidRPr="003C0D90" w:rsidRDefault="005B3566" w:rsidP="002F6FB1">
      <w:pPr>
        <w:pStyle w:val="ConsPlusNormal"/>
        <w:spacing w:line="276" w:lineRule="auto"/>
        <w:ind w:firstLine="540"/>
        <w:jc w:val="both"/>
      </w:pPr>
      <w:r w:rsidRPr="003C0D90">
        <w:t>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14:paraId="2E1238D5" w14:textId="77777777" w:rsidR="005B3566" w:rsidRPr="003C0D90" w:rsidRDefault="005B3566" w:rsidP="002F6FB1">
      <w:pPr>
        <w:pStyle w:val="ConsPlusNormal"/>
        <w:spacing w:line="276" w:lineRule="auto"/>
        <w:ind w:firstLine="540"/>
        <w:jc w:val="both"/>
      </w:pPr>
      <w:r w:rsidRPr="003C0D90">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0C1B1C9F" w14:textId="77777777" w:rsidR="005B3566" w:rsidRPr="003C0D90" w:rsidRDefault="005B3566" w:rsidP="002F6FB1">
      <w:pPr>
        <w:pStyle w:val="ConsPlusNormal"/>
        <w:spacing w:line="276" w:lineRule="auto"/>
        <w:ind w:firstLine="540"/>
        <w:jc w:val="both"/>
      </w:pPr>
      <w:r w:rsidRPr="003C0D90">
        <w:t>8) развивать способность наблюдать за явлениями природы, воспитывать бережное отношение к животным и растениям.</w:t>
      </w:r>
    </w:p>
    <w:p w14:paraId="0725C00E" w14:textId="77777777" w:rsidR="005B3566" w:rsidRPr="003C0D90" w:rsidRDefault="005B3566" w:rsidP="002F6FB1">
      <w:pPr>
        <w:pStyle w:val="ConsPlusNormal"/>
        <w:spacing w:before="240" w:line="276" w:lineRule="auto"/>
        <w:jc w:val="both"/>
        <w:rPr>
          <w:b/>
          <w:bCs/>
        </w:rPr>
      </w:pPr>
      <w:r w:rsidRPr="003C0D90">
        <w:rPr>
          <w:b/>
          <w:bCs/>
        </w:rPr>
        <w:t>Содержание образовательной деятельности.</w:t>
      </w:r>
    </w:p>
    <w:p w14:paraId="4E4586B7" w14:textId="77777777" w:rsidR="005B3566" w:rsidRPr="003C0D90" w:rsidRDefault="005B3566" w:rsidP="002F6FB1">
      <w:pPr>
        <w:pStyle w:val="ConsPlusNormal"/>
        <w:spacing w:before="240" w:line="276" w:lineRule="auto"/>
        <w:ind w:firstLine="540"/>
        <w:jc w:val="both"/>
        <w:rPr>
          <w:b/>
          <w:bCs/>
        </w:rPr>
      </w:pPr>
      <w:r w:rsidRPr="003C0D90">
        <w:rPr>
          <w:b/>
          <w:bCs/>
        </w:rPr>
        <w:t>1) Сенсорные эталоны и познавательные действия:</w:t>
      </w:r>
    </w:p>
    <w:p w14:paraId="5C4E0C12" w14:textId="77777777" w:rsidR="005B3566" w:rsidRPr="003C0D90" w:rsidRDefault="005B3566" w:rsidP="002F6FB1">
      <w:pPr>
        <w:pStyle w:val="ConsPlusNormal"/>
        <w:spacing w:line="276" w:lineRule="auto"/>
        <w:ind w:firstLine="540"/>
        <w:jc w:val="both"/>
      </w:pPr>
      <w:r w:rsidRPr="003C0D90">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3C0D90">
        <w:t>втулочек</w:t>
      </w:r>
      <w:proofErr w:type="spellEnd"/>
      <w:r w:rsidRPr="003C0D90">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3931F677" w14:textId="77777777" w:rsidR="005B3566" w:rsidRPr="003C0D90" w:rsidRDefault="005B3566" w:rsidP="002F6FB1">
      <w:pPr>
        <w:pStyle w:val="ConsPlusNormal"/>
        <w:spacing w:line="276" w:lineRule="auto"/>
        <w:ind w:firstLine="540"/>
        <w:jc w:val="both"/>
      </w:pPr>
      <w:r w:rsidRPr="003C0D90">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CC90A99" w14:textId="77777777" w:rsidR="005B3566" w:rsidRPr="003C0D90" w:rsidRDefault="005B3566" w:rsidP="002F6FB1">
      <w:pPr>
        <w:pStyle w:val="ConsPlusNormal"/>
        <w:spacing w:before="240" w:line="276" w:lineRule="auto"/>
        <w:ind w:firstLine="540"/>
        <w:jc w:val="both"/>
        <w:rPr>
          <w:b/>
          <w:bCs/>
        </w:rPr>
      </w:pPr>
      <w:r w:rsidRPr="003C0D90">
        <w:rPr>
          <w:b/>
          <w:bCs/>
        </w:rPr>
        <w:t>2) Математические представления:</w:t>
      </w:r>
    </w:p>
    <w:p w14:paraId="57A8617A" w14:textId="77777777" w:rsidR="005B3566" w:rsidRPr="003C0D90" w:rsidRDefault="005B3566" w:rsidP="002F6FB1">
      <w:pPr>
        <w:pStyle w:val="ConsPlusNormal"/>
        <w:spacing w:before="240" w:line="276" w:lineRule="auto"/>
        <w:ind w:firstLine="540"/>
        <w:jc w:val="both"/>
      </w:pPr>
      <w:r w:rsidRPr="003C0D90">
        <w:t xml:space="preserve">педагог подводит детей к освоению простейших умений в различении формы </w:t>
      </w:r>
      <w:r w:rsidRPr="003C0D90">
        <w:lastRenderedPageBreak/>
        <w:t xml:space="preserve">окружающих предметов, используя </w:t>
      </w:r>
      <w:proofErr w:type="spellStart"/>
      <w:r w:rsidRPr="003C0D90">
        <w:t>предэталоные</w:t>
      </w:r>
      <w:proofErr w:type="spellEnd"/>
      <w:r w:rsidRPr="003C0D90">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71B0739D" w14:textId="77777777" w:rsidR="005B3566" w:rsidRPr="003C0D90" w:rsidRDefault="005B3566" w:rsidP="002F6FB1">
      <w:pPr>
        <w:pStyle w:val="ConsPlusNormal"/>
        <w:spacing w:before="240" w:line="276" w:lineRule="auto"/>
        <w:ind w:firstLine="540"/>
        <w:jc w:val="both"/>
        <w:rPr>
          <w:b/>
          <w:bCs/>
        </w:rPr>
      </w:pPr>
      <w:r w:rsidRPr="003C0D90">
        <w:rPr>
          <w:b/>
          <w:bCs/>
        </w:rPr>
        <w:t>3) Окружающий мир:</w:t>
      </w:r>
    </w:p>
    <w:p w14:paraId="19503643" w14:textId="77777777" w:rsidR="005B3566" w:rsidRPr="003C0D90" w:rsidRDefault="005B3566" w:rsidP="002F6FB1">
      <w:pPr>
        <w:pStyle w:val="ConsPlusNormal"/>
        <w:spacing w:before="240" w:line="276" w:lineRule="auto"/>
        <w:ind w:firstLine="540"/>
        <w:jc w:val="both"/>
      </w:pPr>
      <w:r w:rsidRPr="003C0D90">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353E754B" w14:textId="77777777" w:rsidR="005B3566" w:rsidRPr="003C0D90" w:rsidRDefault="005B3566" w:rsidP="002F6FB1">
      <w:pPr>
        <w:pStyle w:val="ConsPlusNormal"/>
        <w:spacing w:before="240" w:line="276" w:lineRule="auto"/>
        <w:ind w:firstLine="540"/>
        <w:jc w:val="both"/>
        <w:rPr>
          <w:b/>
          <w:bCs/>
        </w:rPr>
      </w:pPr>
      <w:r w:rsidRPr="003C0D90">
        <w:rPr>
          <w:b/>
          <w:bCs/>
        </w:rPr>
        <w:t>4) Природа:</w:t>
      </w:r>
    </w:p>
    <w:p w14:paraId="382686A1" w14:textId="77777777" w:rsidR="005B3566" w:rsidRPr="003C0D90" w:rsidRDefault="005B3566" w:rsidP="002F6FB1">
      <w:pPr>
        <w:pStyle w:val="ConsPlusNormal"/>
        <w:spacing w:before="240" w:line="276" w:lineRule="auto"/>
        <w:ind w:firstLine="540"/>
        <w:jc w:val="both"/>
      </w:pPr>
      <w:r w:rsidRPr="003C0D90">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390793CC" w14:textId="77777777" w:rsidR="005B3566" w:rsidRPr="003C0D90" w:rsidRDefault="005B3566" w:rsidP="002F6FB1">
      <w:pPr>
        <w:pStyle w:val="ConsPlusNormal"/>
        <w:spacing w:line="276" w:lineRule="auto"/>
        <w:ind w:firstLine="540"/>
        <w:jc w:val="both"/>
      </w:pPr>
    </w:p>
    <w:p w14:paraId="72BDD39F"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От 3 лет до 4 лет.</w:t>
      </w:r>
    </w:p>
    <w:p w14:paraId="776C64C8" w14:textId="77777777" w:rsidR="005B3566" w:rsidRPr="003C0D90" w:rsidRDefault="005B3566" w:rsidP="002F6FB1">
      <w:pPr>
        <w:pStyle w:val="ConsPlusNormal"/>
        <w:spacing w:before="240" w:line="276" w:lineRule="auto"/>
        <w:jc w:val="both"/>
        <w:rPr>
          <w:b/>
          <w:bCs/>
        </w:rPr>
      </w:pPr>
      <w:r w:rsidRPr="003C0D90">
        <w:rPr>
          <w:b/>
          <w:bCs/>
        </w:rPr>
        <w:t>В области познавательного развития основными задачами образовательной деятельности являются:</w:t>
      </w:r>
    </w:p>
    <w:p w14:paraId="14634DC3" w14:textId="77777777" w:rsidR="005B3566" w:rsidRPr="003C0D90" w:rsidRDefault="005B3566" w:rsidP="002F6FB1">
      <w:pPr>
        <w:pStyle w:val="ConsPlusNormal"/>
        <w:spacing w:line="276" w:lineRule="auto"/>
        <w:ind w:firstLine="540"/>
        <w:jc w:val="both"/>
      </w:pPr>
      <w:r w:rsidRPr="003C0D90">
        <w:t>1) формировать представления детей о сенсорных эталонах цвета и формы, их использовании в самостоятельной деятельности;</w:t>
      </w:r>
    </w:p>
    <w:p w14:paraId="40AAE41E" w14:textId="77777777" w:rsidR="005B3566" w:rsidRPr="003C0D90" w:rsidRDefault="005B3566" w:rsidP="002F6FB1">
      <w:pPr>
        <w:pStyle w:val="ConsPlusNormal"/>
        <w:spacing w:line="276" w:lineRule="auto"/>
        <w:ind w:firstLine="540"/>
        <w:jc w:val="both"/>
      </w:pPr>
      <w:r w:rsidRPr="003C0D90">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76FE282A" w14:textId="77777777" w:rsidR="005B3566" w:rsidRPr="003C0D90" w:rsidRDefault="005B3566" w:rsidP="002F6FB1">
      <w:pPr>
        <w:pStyle w:val="ConsPlusNormal"/>
        <w:spacing w:line="276" w:lineRule="auto"/>
        <w:ind w:firstLine="540"/>
        <w:jc w:val="both"/>
      </w:pPr>
      <w:r w:rsidRPr="003C0D90">
        <w:t>3) обогащать представления ребенка о себе, окружающих людях, эмоционально-положительного отношения к членам семьи, к другим взрослым и сверстникам;</w:t>
      </w:r>
    </w:p>
    <w:p w14:paraId="0F57C839" w14:textId="77777777" w:rsidR="005B3566" w:rsidRPr="003C0D90" w:rsidRDefault="005B3566" w:rsidP="002F6FB1">
      <w:pPr>
        <w:pStyle w:val="ConsPlusNormal"/>
        <w:spacing w:line="276" w:lineRule="auto"/>
        <w:ind w:firstLine="540"/>
        <w:jc w:val="both"/>
      </w:pPr>
      <w:r w:rsidRPr="003C0D90">
        <w:t xml:space="preserve">4) конкретизировать представления детей об объектах ближайшего окружения: о родном населенном пункте, его названии, достопримечательностях и традициях, </w:t>
      </w:r>
      <w:r w:rsidRPr="003C0D90">
        <w:lastRenderedPageBreak/>
        <w:t>накапливать эмоциональный опыт участия в праздниках;</w:t>
      </w:r>
    </w:p>
    <w:p w14:paraId="35A8FB04" w14:textId="77777777" w:rsidR="005B3566" w:rsidRPr="003C0D90" w:rsidRDefault="005B3566" w:rsidP="002F6FB1">
      <w:pPr>
        <w:pStyle w:val="ConsPlusNormal"/>
        <w:spacing w:line="276" w:lineRule="auto"/>
        <w:ind w:firstLine="540"/>
        <w:jc w:val="both"/>
      </w:pPr>
      <w:r w:rsidRPr="003C0D90">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2EB286CB" w14:textId="77777777" w:rsidR="005B3566" w:rsidRPr="003C0D90" w:rsidRDefault="005B3566" w:rsidP="002F6FB1">
      <w:pPr>
        <w:pStyle w:val="ConsPlusNormal"/>
        <w:spacing w:before="240" w:line="276" w:lineRule="auto"/>
        <w:jc w:val="both"/>
        <w:rPr>
          <w:b/>
          <w:bCs/>
        </w:rPr>
      </w:pPr>
      <w:r w:rsidRPr="003C0D90">
        <w:rPr>
          <w:b/>
          <w:bCs/>
        </w:rPr>
        <w:t>Содержание образовательной деятельности.</w:t>
      </w:r>
    </w:p>
    <w:p w14:paraId="11E9F862" w14:textId="77777777" w:rsidR="005B3566" w:rsidRPr="003C0D90" w:rsidRDefault="005B3566" w:rsidP="002F6FB1">
      <w:pPr>
        <w:pStyle w:val="ConsPlusNormal"/>
        <w:spacing w:before="240" w:line="276" w:lineRule="auto"/>
        <w:ind w:firstLine="540"/>
        <w:jc w:val="both"/>
        <w:rPr>
          <w:b/>
          <w:bCs/>
        </w:rPr>
      </w:pPr>
      <w:r w:rsidRPr="003C0D90">
        <w:rPr>
          <w:b/>
          <w:bCs/>
        </w:rPr>
        <w:t>1) Сенсорные эталоны и познавательные действия:</w:t>
      </w:r>
    </w:p>
    <w:p w14:paraId="57EA8AE3" w14:textId="77777777" w:rsidR="005B3566" w:rsidRPr="003C0D90" w:rsidRDefault="005B3566" w:rsidP="002F6FB1">
      <w:pPr>
        <w:pStyle w:val="ConsPlusNormal"/>
        <w:spacing w:line="276" w:lineRule="auto"/>
        <w:ind w:firstLine="540"/>
        <w:jc w:val="both"/>
      </w:pPr>
      <w:r w:rsidRPr="003C0D90">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14:paraId="5BDF04A6" w14:textId="77777777" w:rsidR="005B3566" w:rsidRPr="003C0D90" w:rsidRDefault="005B3566" w:rsidP="002F6FB1">
      <w:pPr>
        <w:pStyle w:val="ConsPlusNormal"/>
        <w:spacing w:line="276" w:lineRule="auto"/>
        <w:ind w:firstLine="540"/>
        <w:jc w:val="both"/>
      </w:pPr>
      <w:r w:rsidRPr="003C0D90">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15C23A83" w14:textId="77777777" w:rsidR="005B3566" w:rsidRPr="003C0D90" w:rsidRDefault="005B3566" w:rsidP="002F6FB1">
      <w:pPr>
        <w:pStyle w:val="ConsPlusNormal"/>
        <w:spacing w:before="240" w:line="276" w:lineRule="auto"/>
        <w:ind w:firstLine="540"/>
        <w:jc w:val="both"/>
        <w:rPr>
          <w:b/>
          <w:bCs/>
        </w:rPr>
      </w:pPr>
      <w:r w:rsidRPr="003C0D90">
        <w:rPr>
          <w:b/>
          <w:bCs/>
        </w:rPr>
        <w:t>2) Математические представления:</w:t>
      </w:r>
    </w:p>
    <w:p w14:paraId="574B5DC6" w14:textId="77777777" w:rsidR="005B3566" w:rsidRPr="003C0D90" w:rsidRDefault="005B3566" w:rsidP="002F6FB1">
      <w:pPr>
        <w:pStyle w:val="ConsPlusNormal"/>
        <w:spacing w:line="276" w:lineRule="auto"/>
        <w:ind w:firstLine="540"/>
        <w:jc w:val="both"/>
      </w:pPr>
      <w:r w:rsidRPr="003C0D90">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015958E3" w14:textId="77777777" w:rsidR="005B3566" w:rsidRPr="003C0D90" w:rsidRDefault="005B3566" w:rsidP="002F6FB1">
      <w:pPr>
        <w:pStyle w:val="ConsPlusNormal"/>
        <w:spacing w:line="276" w:lineRule="auto"/>
        <w:ind w:firstLine="540"/>
        <w:jc w:val="both"/>
      </w:pPr>
      <w:r w:rsidRPr="003C0D90">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5BB3BBC7" w14:textId="77777777" w:rsidR="005B3566" w:rsidRPr="003C0D90" w:rsidRDefault="005B3566" w:rsidP="002F6FB1">
      <w:pPr>
        <w:pStyle w:val="ConsPlusNormal"/>
        <w:spacing w:before="240" w:line="276" w:lineRule="auto"/>
        <w:ind w:firstLine="540"/>
        <w:jc w:val="both"/>
        <w:rPr>
          <w:b/>
          <w:bCs/>
        </w:rPr>
      </w:pPr>
      <w:r w:rsidRPr="003C0D90">
        <w:rPr>
          <w:b/>
          <w:bCs/>
        </w:rPr>
        <w:t>3) Окружающий мир:</w:t>
      </w:r>
    </w:p>
    <w:p w14:paraId="1937ADCB" w14:textId="77777777" w:rsidR="005B3566" w:rsidRPr="003C0D90" w:rsidRDefault="005B3566" w:rsidP="002F6FB1">
      <w:pPr>
        <w:pStyle w:val="ConsPlusNormal"/>
        <w:spacing w:before="240" w:line="276" w:lineRule="auto"/>
        <w:ind w:firstLine="540"/>
        <w:jc w:val="both"/>
      </w:pPr>
      <w:r w:rsidRPr="003C0D90">
        <w:t xml:space="preserve">педагог формирует у детей начальные представления и </w:t>
      </w:r>
      <w:proofErr w:type="spellStart"/>
      <w:r w:rsidRPr="003C0D90">
        <w:t>эмоциональноположительное</w:t>
      </w:r>
      <w:proofErr w:type="spellEnd"/>
      <w:r w:rsidRPr="003C0D90">
        <w:t xml:space="preserve">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w:t>
      </w:r>
      <w:r w:rsidRPr="003C0D90">
        <w:lastRenderedPageBreak/>
        <w:t>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0813044A" w14:textId="77777777" w:rsidR="005B3566" w:rsidRPr="003C0D90" w:rsidRDefault="005B3566" w:rsidP="002F6FB1">
      <w:pPr>
        <w:pStyle w:val="ConsPlusNormal"/>
        <w:spacing w:before="240" w:line="276" w:lineRule="auto"/>
        <w:ind w:firstLine="540"/>
        <w:jc w:val="both"/>
        <w:rPr>
          <w:b/>
          <w:bCs/>
        </w:rPr>
      </w:pPr>
      <w:r w:rsidRPr="003C0D90">
        <w:rPr>
          <w:b/>
          <w:bCs/>
        </w:rPr>
        <w:t>4) Природа:</w:t>
      </w:r>
    </w:p>
    <w:p w14:paraId="5C983F8E" w14:textId="77777777" w:rsidR="005B3566" w:rsidRPr="003C0D90" w:rsidRDefault="005B3566" w:rsidP="002F6FB1">
      <w:pPr>
        <w:pStyle w:val="ConsPlusNormal"/>
        <w:spacing w:before="240" w:line="276" w:lineRule="auto"/>
        <w:ind w:firstLine="540"/>
        <w:jc w:val="both"/>
      </w:pPr>
      <w:r w:rsidRPr="003C0D90">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57CB1F06" w14:textId="77777777" w:rsidR="005B3566" w:rsidRPr="003C0D90" w:rsidRDefault="005B3566" w:rsidP="002F6FB1">
      <w:pPr>
        <w:pStyle w:val="ConsPlusNormal"/>
        <w:spacing w:line="276" w:lineRule="auto"/>
        <w:ind w:firstLine="540"/>
        <w:jc w:val="both"/>
      </w:pPr>
    </w:p>
    <w:p w14:paraId="26720D5C"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От 4 лет до 5 лет.</w:t>
      </w:r>
    </w:p>
    <w:p w14:paraId="007756A5" w14:textId="77777777" w:rsidR="005B3566" w:rsidRPr="003C0D90" w:rsidRDefault="005B3566" w:rsidP="002F6FB1">
      <w:pPr>
        <w:pStyle w:val="ConsPlusNormal"/>
        <w:spacing w:before="240" w:line="276" w:lineRule="auto"/>
        <w:jc w:val="both"/>
        <w:rPr>
          <w:b/>
          <w:bCs/>
        </w:rPr>
      </w:pPr>
      <w:r w:rsidRPr="003C0D90">
        <w:rPr>
          <w:b/>
          <w:bCs/>
        </w:rPr>
        <w:t>В области познавательного развития основными задачами образовательной деятельности являются:</w:t>
      </w:r>
    </w:p>
    <w:p w14:paraId="7D43B1B5" w14:textId="77777777" w:rsidR="005B3566" w:rsidRPr="003C0D90" w:rsidRDefault="005B3566" w:rsidP="002F6FB1">
      <w:pPr>
        <w:pStyle w:val="ConsPlusNormal"/>
        <w:spacing w:line="276" w:lineRule="auto"/>
        <w:ind w:firstLine="540"/>
        <w:jc w:val="both"/>
      </w:pPr>
      <w:r w:rsidRPr="003C0D90">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29056EAF" w14:textId="77777777" w:rsidR="005B3566" w:rsidRPr="003C0D90" w:rsidRDefault="005B3566" w:rsidP="002F6FB1">
      <w:pPr>
        <w:pStyle w:val="ConsPlusNormal"/>
        <w:spacing w:line="276" w:lineRule="auto"/>
        <w:ind w:firstLine="540"/>
        <w:jc w:val="both"/>
      </w:pPr>
      <w:r w:rsidRPr="003C0D90">
        <w:t>2) развивать способы решения поисковых задач в самостоятельной и совместной со сверстниками и взрослыми деятельности;</w:t>
      </w:r>
    </w:p>
    <w:p w14:paraId="5073ED3D" w14:textId="77777777" w:rsidR="005B3566" w:rsidRPr="003C0D90" w:rsidRDefault="005B3566" w:rsidP="002F6FB1">
      <w:pPr>
        <w:pStyle w:val="ConsPlusNormal"/>
        <w:spacing w:line="276" w:lineRule="auto"/>
        <w:ind w:firstLine="540"/>
        <w:jc w:val="both"/>
      </w:pPr>
      <w:r w:rsidRPr="003C0D90">
        <w:t>3) обогащать элементарные математические представления о количестве, числе, форме, величине предметов, пространственных и временных отношениях;</w:t>
      </w:r>
    </w:p>
    <w:p w14:paraId="0A6129CF" w14:textId="77777777" w:rsidR="005B3566" w:rsidRPr="003C0D90" w:rsidRDefault="005B3566" w:rsidP="002F6FB1">
      <w:pPr>
        <w:pStyle w:val="ConsPlusNormal"/>
        <w:spacing w:line="276" w:lineRule="auto"/>
        <w:ind w:firstLine="540"/>
        <w:jc w:val="both"/>
      </w:pPr>
      <w:r w:rsidRPr="003C0D90">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4C8DAC36" w14:textId="77777777" w:rsidR="005B3566" w:rsidRPr="003C0D90" w:rsidRDefault="005B3566" w:rsidP="002F6FB1">
      <w:pPr>
        <w:pStyle w:val="ConsPlusNormal"/>
        <w:spacing w:line="276" w:lineRule="auto"/>
        <w:ind w:firstLine="540"/>
        <w:jc w:val="both"/>
      </w:pPr>
      <w:r w:rsidRPr="003C0D90">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72146E6D" w14:textId="77777777" w:rsidR="005B3566" w:rsidRPr="003C0D90" w:rsidRDefault="005B3566" w:rsidP="002F6FB1">
      <w:pPr>
        <w:pStyle w:val="ConsPlusNormal"/>
        <w:spacing w:line="276" w:lineRule="auto"/>
        <w:ind w:firstLine="540"/>
        <w:jc w:val="both"/>
      </w:pPr>
      <w:r w:rsidRPr="003C0D90">
        <w:t xml:space="preserve">6) расширять представления о многообразии объектов живой природы, их </w:t>
      </w:r>
      <w:r w:rsidRPr="003C0D90">
        <w:lastRenderedPageBreak/>
        <w:t>особенностях, питании, месте обитания, жизненных проявлениях и потребностях;</w:t>
      </w:r>
    </w:p>
    <w:p w14:paraId="14DD517F" w14:textId="77777777" w:rsidR="005B3566" w:rsidRPr="003C0D90" w:rsidRDefault="005B3566" w:rsidP="002F6FB1">
      <w:pPr>
        <w:pStyle w:val="ConsPlusNormal"/>
        <w:spacing w:line="276" w:lineRule="auto"/>
        <w:ind w:firstLine="540"/>
        <w:jc w:val="both"/>
      </w:pPr>
      <w:r w:rsidRPr="003C0D90">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098C3F65" w14:textId="77777777" w:rsidR="005B3566" w:rsidRPr="003C0D90" w:rsidRDefault="005B3566" w:rsidP="002F6FB1">
      <w:pPr>
        <w:pStyle w:val="ConsPlusNormal"/>
        <w:spacing w:before="240" w:line="276" w:lineRule="auto"/>
        <w:jc w:val="both"/>
        <w:rPr>
          <w:b/>
          <w:bCs/>
        </w:rPr>
      </w:pPr>
      <w:r w:rsidRPr="003C0D90">
        <w:rPr>
          <w:b/>
          <w:bCs/>
        </w:rPr>
        <w:t>Содержание образовательной деятельности.</w:t>
      </w:r>
    </w:p>
    <w:p w14:paraId="6468B964" w14:textId="77777777" w:rsidR="005B3566" w:rsidRPr="003C0D90" w:rsidRDefault="005B3566" w:rsidP="002F6FB1">
      <w:pPr>
        <w:pStyle w:val="ConsPlusNormal"/>
        <w:spacing w:before="240" w:line="276" w:lineRule="auto"/>
        <w:ind w:firstLine="540"/>
        <w:jc w:val="both"/>
        <w:rPr>
          <w:b/>
          <w:bCs/>
        </w:rPr>
      </w:pPr>
      <w:r w:rsidRPr="003C0D90">
        <w:rPr>
          <w:b/>
          <w:bCs/>
        </w:rPr>
        <w:t>1) Сенсорные эталоны и познавательные действия:</w:t>
      </w:r>
    </w:p>
    <w:p w14:paraId="209D17E8" w14:textId="77777777" w:rsidR="005B3566" w:rsidRPr="003C0D90" w:rsidRDefault="005B3566" w:rsidP="002F6FB1">
      <w:pPr>
        <w:pStyle w:val="ConsPlusNormal"/>
        <w:spacing w:before="240" w:line="276" w:lineRule="auto"/>
        <w:ind w:firstLine="540"/>
        <w:jc w:val="both"/>
      </w:pPr>
      <w:r w:rsidRPr="003C0D90">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w:t>
      </w:r>
      <w:proofErr w:type="spellStart"/>
      <w:r w:rsidRPr="003C0D90">
        <w:t>сериацию</w:t>
      </w:r>
      <w:proofErr w:type="spellEnd"/>
      <w:r w:rsidRPr="003C0D90">
        <w:t>; описывать предметы по 3 - 4 основным свойствам.</w:t>
      </w:r>
    </w:p>
    <w:p w14:paraId="45AAEC4F" w14:textId="77777777" w:rsidR="005B3566" w:rsidRPr="003C0D90" w:rsidRDefault="005B3566" w:rsidP="002F6FB1">
      <w:pPr>
        <w:pStyle w:val="ConsPlusNormal"/>
        <w:spacing w:before="240" w:line="276" w:lineRule="auto"/>
        <w:ind w:firstLine="540"/>
        <w:jc w:val="both"/>
        <w:rPr>
          <w:b/>
          <w:bCs/>
        </w:rPr>
      </w:pPr>
      <w:r w:rsidRPr="003C0D90">
        <w:rPr>
          <w:b/>
          <w:bCs/>
        </w:rPr>
        <w:t>2) Математические представления:</w:t>
      </w:r>
    </w:p>
    <w:p w14:paraId="4938620C" w14:textId="77777777" w:rsidR="005B3566" w:rsidRPr="003C0D90" w:rsidRDefault="005B3566" w:rsidP="002F6FB1">
      <w:pPr>
        <w:pStyle w:val="ConsPlusNormal"/>
        <w:spacing w:before="240" w:line="276" w:lineRule="auto"/>
        <w:ind w:firstLine="540"/>
        <w:jc w:val="both"/>
      </w:pPr>
      <w:r w:rsidRPr="003C0D90">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13164DEA" w14:textId="77777777" w:rsidR="005B3566" w:rsidRPr="003C0D90" w:rsidRDefault="005B3566" w:rsidP="002F6FB1">
      <w:pPr>
        <w:pStyle w:val="ConsPlusNormal"/>
        <w:spacing w:before="240" w:line="276" w:lineRule="auto"/>
        <w:ind w:firstLine="540"/>
        <w:jc w:val="both"/>
        <w:rPr>
          <w:b/>
          <w:bCs/>
        </w:rPr>
      </w:pPr>
      <w:r w:rsidRPr="003C0D90">
        <w:rPr>
          <w:b/>
          <w:bCs/>
        </w:rPr>
        <w:t>3) Окружающий мир:</w:t>
      </w:r>
    </w:p>
    <w:p w14:paraId="59B7BE88" w14:textId="77777777" w:rsidR="005B3566" w:rsidRPr="003C0D90" w:rsidRDefault="005B3566" w:rsidP="002F6FB1">
      <w:pPr>
        <w:pStyle w:val="ConsPlusNormal"/>
        <w:spacing w:line="276" w:lineRule="auto"/>
        <w:ind w:firstLine="540"/>
        <w:jc w:val="both"/>
      </w:pPr>
      <w:r w:rsidRPr="003C0D90">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79154DE8" w14:textId="77777777" w:rsidR="005B3566" w:rsidRPr="003C0D90" w:rsidRDefault="005B3566" w:rsidP="002F6FB1">
      <w:pPr>
        <w:pStyle w:val="ConsPlusNormal"/>
        <w:spacing w:line="276" w:lineRule="auto"/>
        <w:ind w:firstLine="540"/>
        <w:jc w:val="both"/>
      </w:pPr>
      <w:r w:rsidRPr="003C0D90">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415AA9B4" w14:textId="77777777" w:rsidR="005B3566" w:rsidRPr="003C0D90" w:rsidRDefault="005B3566" w:rsidP="002F6FB1">
      <w:pPr>
        <w:pStyle w:val="ConsPlusNormal"/>
        <w:spacing w:line="276" w:lineRule="auto"/>
        <w:ind w:firstLine="540"/>
        <w:jc w:val="both"/>
      </w:pPr>
      <w:r w:rsidRPr="003C0D90">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4E2D31EF" w14:textId="77777777" w:rsidR="005B3566" w:rsidRPr="003C0D90" w:rsidRDefault="005B3566" w:rsidP="002F6FB1">
      <w:pPr>
        <w:pStyle w:val="ConsPlusNormal"/>
        <w:spacing w:line="276" w:lineRule="auto"/>
        <w:ind w:firstLine="540"/>
        <w:jc w:val="both"/>
      </w:pPr>
      <w:r w:rsidRPr="003C0D90">
        <w:lastRenderedPageBreak/>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36E18BF8" w14:textId="77777777" w:rsidR="00605384" w:rsidRPr="003C0D90" w:rsidRDefault="00605384" w:rsidP="002F6FB1">
      <w:pPr>
        <w:pStyle w:val="ConsPlusNormal"/>
        <w:spacing w:line="276" w:lineRule="auto"/>
        <w:ind w:firstLine="540"/>
        <w:jc w:val="both"/>
        <w:rPr>
          <w:b/>
          <w:bCs/>
        </w:rPr>
      </w:pPr>
    </w:p>
    <w:p w14:paraId="05C38363" w14:textId="77777777" w:rsidR="005B3566" w:rsidRPr="003C0D90" w:rsidRDefault="005B3566" w:rsidP="002F6FB1">
      <w:pPr>
        <w:pStyle w:val="ConsPlusNormal"/>
        <w:spacing w:line="276" w:lineRule="auto"/>
        <w:ind w:firstLine="540"/>
        <w:jc w:val="both"/>
        <w:rPr>
          <w:b/>
          <w:bCs/>
        </w:rPr>
      </w:pPr>
      <w:r w:rsidRPr="003C0D90">
        <w:rPr>
          <w:b/>
          <w:bCs/>
        </w:rPr>
        <w:t>4) Природа:</w:t>
      </w:r>
    </w:p>
    <w:p w14:paraId="38941BB9" w14:textId="77777777" w:rsidR="005B3566" w:rsidRPr="003C0D90" w:rsidRDefault="005B3566" w:rsidP="002F6FB1">
      <w:pPr>
        <w:pStyle w:val="ConsPlusNormal"/>
        <w:spacing w:line="276" w:lineRule="auto"/>
        <w:ind w:firstLine="540"/>
        <w:jc w:val="both"/>
      </w:pPr>
      <w:r w:rsidRPr="003C0D90">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24F848DF" w14:textId="77777777" w:rsidR="005B3566" w:rsidRPr="003C0D90" w:rsidRDefault="005B3566" w:rsidP="002F6FB1">
      <w:pPr>
        <w:pStyle w:val="ConsPlusNormal"/>
        <w:spacing w:line="276" w:lineRule="auto"/>
        <w:ind w:firstLine="540"/>
        <w:jc w:val="both"/>
      </w:pPr>
      <w:r w:rsidRPr="003C0D90">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14:paraId="6410637C" w14:textId="77777777" w:rsidR="005B3566" w:rsidRPr="003C0D90" w:rsidRDefault="005B3566" w:rsidP="002F6FB1">
      <w:pPr>
        <w:pStyle w:val="ConsPlusNormal"/>
        <w:spacing w:line="276" w:lineRule="auto"/>
        <w:ind w:firstLine="540"/>
        <w:jc w:val="both"/>
      </w:pPr>
    </w:p>
    <w:p w14:paraId="63C56908"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От 5 лет до 6 лет.</w:t>
      </w:r>
    </w:p>
    <w:p w14:paraId="275B41B5" w14:textId="77777777" w:rsidR="005B3566" w:rsidRPr="003C0D90" w:rsidRDefault="005B3566" w:rsidP="002F6FB1">
      <w:pPr>
        <w:pStyle w:val="ConsPlusNormal"/>
        <w:spacing w:before="240" w:line="276" w:lineRule="auto"/>
        <w:jc w:val="both"/>
        <w:rPr>
          <w:b/>
          <w:bCs/>
        </w:rPr>
      </w:pPr>
      <w:r w:rsidRPr="003C0D90">
        <w:rPr>
          <w:b/>
          <w:bCs/>
        </w:rPr>
        <w:t>В области познавательного развития основными задачами образовательной деятельности являются:</w:t>
      </w:r>
    </w:p>
    <w:p w14:paraId="72F48282" w14:textId="77777777" w:rsidR="005B3566" w:rsidRPr="003C0D90" w:rsidRDefault="005B3566" w:rsidP="002F6FB1">
      <w:pPr>
        <w:pStyle w:val="ConsPlusNormal"/>
        <w:spacing w:line="276" w:lineRule="auto"/>
        <w:ind w:firstLine="540"/>
        <w:jc w:val="both"/>
      </w:pPr>
      <w:r w:rsidRPr="003C0D90">
        <w:t>1) развивать интерес детей к самостоятельному познанию объектов окружающего мира в его разнообразных проявлениях и простейших зависимостях;</w:t>
      </w:r>
    </w:p>
    <w:p w14:paraId="293FB98D" w14:textId="77777777" w:rsidR="005B3566" w:rsidRPr="003C0D90" w:rsidRDefault="005B3566" w:rsidP="002F6FB1">
      <w:pPr>
        <w:pStyle w:val="ConsPlusNormal"/>
        <w:spacing w:line="276" w:lineRule="auto"/>
        <w:ind w:firstLine="540"/>
        <w:jc w:val="both"/>
      </w:pPr>
      <w:r w:rsidRPr="003C0D90">
        <w:t>2) формировать представления детей о цифровых средствах познания окружающего мира, способах их безопасного использования;</w:t>
      </w:r>
    </w:p>
    <w:p w14:paraId="0CBE27AC" w14:textId="77777777" w:rsidR="005B3566" w:rsidRPr="003C0D90" w:rsidRDefault="005B3566" w:rsidP="002F6FB1">
      <w:pPr>
        <w:pStyle w:val="ConsPlusNormal"/>
        <w:spacing w:line="276" w:lineRule="auto"/>
        <w:ind w:firstLine="540"/>
        <w:jc w:val="both"/>
      </w:pPr>
      <w:r w:rsidRPr="003C0D90">
        <w:t xml:space="preserve">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3C0D90">
        <w:t>сериация</w:t>
      </w:r>
      <w:proofErr w:type="spellEnd"/>
      <w:r w:rsidRPr="003C0D90">
        <w:t xml:space="preserve"> и тому подобное); совершенствовать ориентировку в пространстве и времени;</w:t>
      </w:r>
    </w:p>
    <w:p w14:paraId="7604B5F7" w14:textId="77777777" w:rsidR="005B3566" w:rsidRPr="003C0D90" w:rsidRDefault="005B3566" w:rsidP="002F6FB1">
      <w:pPr>
        <w:pStyle w:val="ConsPlusNormal"/>
        <w:spacing w:line="276" w:lineRule="auto"/>
        <w:ind w:firstLine="540"/>
        <w:jc w:val="both"/>
      </w:pPr>
      <w:r w:rsidRPr="003C0D90">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2DC5C5AF" w14:textId="77777777" w:rsidR="005B3566" w:rsidRPr="003C0D90" w:rsidRDefault="005B3566" w:rsidP="002F6FB1">
      <w:pPr>
        <w:pStyle w:val="ConsPlusNormal"/>
        <w:spacing w:line="276" w:lineRule="auto"/>
        <w:ind w:firstLine="540"/>
        <w:jc w:val="both"/>
      </w:pPr>
      <w:r w:rsidRPr="003C0D90">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173D9548" w14:textId="77777777" w:rsidR="005B3566" w:rsidRPr="003C0D90" w:rsidRDefault="005B3566" w:rsidP="002F6FB1">
      <w:pPr>
        <w:pStyle w:val="ConsPlusNormal"/>
        <w:spacing w:line="276" w:lineRule="auto"/>
        <w:ind w:firstLine="540"/>
        <w:jc w:val="both"/>
      </w:pPr>
      <w:r w:rsidRPr="003C0D90">
        <w:lastRenderedPageBreak/>
        <w:t>6) продолжать учить детей использовать приемы экспериментирования для познания объектов живой и неживой природы и их свойств и качеств;</w:t>
      </w:r>
    </w:p>
    <w:p w14:paraId="3094A24E" w14:textId="77777777" w:rsidR="005B3566" w:rsidRPr="003C0D90" w:rsidRDefault="005B3566" w:rsidP="002F6FB1">
      <w:pPr>
        <w:pStyle w:val="ConsPlusNormal"/>
        <w:spacing w:line="276" w:lineRule="auto"/>
        <w:ind w:firstLine="540"/>
        <w:jc w:val="both"/>
      </w:pPr>
      <w:r w:rsidRPr="003C0D90">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51235830" w14:textId="77777777" w:rsidR="005B3566" w:rsidRPr="003C0D90" w:rsidRDefault="005B3566" w:rsidP="002F6FB1">
      <w:pPr>
        <w:pStyle w:val="ConsPlusNormal"/>
        <w:spacing w:before="240" w:line="276" w:lineRule="auto"/>
        <w:jc w:val="both"/>
        <w:rPr>
          <w:b/>
          <w:bCs/>
        </w:rPr>
      </w:pPr>
      <w:r w:rsidRPr="003C0D90">
        <w:rPr>
          <w:b/>
          <w:bCs/>
        </w:rPr>
        <w:t>Содержание образовательной деятельности.</w:t>
      </w:r>
    </w:p>
    <w:p w14:paraId="53FAF8B6" w14:textId="77777777" w:rsidR="005B3566" w:rsidRPr="003C0D90" w:rsidRDefault="005B3566" w:rsidP="002F6FB1">
      <w:pPr>
        <w:pStyle w:val="ConsPlusNormal"/>
        <w:spacing w:before="240" w:line="276" w:lineRule="auto"/>
        <w:ind w:firstLine="540"/>
        <w:jc w:val="both"/>
        <w:rPr>
          <w:b/>
          <w:bCs/>
        </w:rPr>
      </w:pPr>
      <w:r w:rsidRPr="003C0D90">
        <w:rPr>
          <w:b/>
          <w:bCs/>
        </w:rPr>
        <w:t>1) Сенсорные эталоны и познавательные действия:</w:t>
      </w:r>
    </w:p>
    <w:p w14:paraId="5E243EB3" w14:textId="77777777" w:rsidR="005B3566" w:rsidRPr="003C0D90" w:rsidRDefault="005B3566" w:rsidP="002F6FB1">
      <w:pPr>
        <w:pStyle w:val="ConsPlusNormal"/>
        <w:spacing w:line="276" w:lineRule="auto"/>
        <w:ind w:firstLine="540"/>
        <w:jc w:val="both"/>
      </w:pPr>
      <w:r w:rsidRPr="003C0D90">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2F86380A" w14:textId="77777777" w:rsidR="005B3566" w:rsidRPr="003C0D90" w:rsidRDefault="005B3566" w:rsidP="002F6FB1">
      <w:pPr>
        <w:pStyle w:val="ConsPlusNormal"/>
        <w:spacing w:line="276" w:lineRule="auto"/>
        <w:ind w:firstLine="540"/>
        <w:jc w:val="both"/>
      </w:pPr>
      <w:r w:rsidRPr="003C0D90">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14:paraId="4B209765" w14:textId="77777777" w:rsidR="005B3566" w:rsidRPr="003C0D90" w:rsidRDefault="005B3566" w:rsidP="002F6FB1">
      <w:pPr>
        <w:pStyle w:val="ConsPlusNormal"/>
        <w:spacing w:before="240" w:line="276" w:lineRule="auto"/>
        <w:ind w:firstLine="540"/>
        <w:jc w:val="both"/>
        <w:rPr>
          <w:b/>
          <w:bCs/>
        </w:rPr>
      </w:pPr>
      <w:r w:rsidRPr="003C0D90">
        <w:rPr>
          <w:b/>
          <w:bCs/>
        </w:rPr>
        <w:t>2) Математические представления:</w:t>
      </w:r>
    </w:p>
    <w:p w14:paraId="3C5CEDA3" w14:textId="77777777" w:rsidR="005B3566" w:rsidRPr="003C0D90" w:rsidRDefault="005B3566" w:rsidP="002F6FB1">
      <w:pPr>
        <w:pStyle w:val="ConsPlusNormal"/>
        <w:spacing w:line="276" w:lineRule="auto"/>
        <w:ind w:firstLine="540"/>
        <w:jc w:val="both"/>
      </w:pPr>
      <w:r w:rsidRPr="003C0D90">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541547ED" w14:textId="77777777" w:rsidR="005B3566" w:rsidRPr="003C0D90" w:rsidRDefault="005B3566" w:rsidP="002F6FB1">
      <w:pPr>
        <w:pStyle w:val="ConsPlusNormal"/>
        <w:spacing w:line="276" w:lineRule="auto"/>
        <w:ind w:firstLine="540"/>
        <w:jc w:val="both"/>
      </w:pPr>
      <w:r w:rsidRPr="003C0D90">
        <w:t xml:space="preserve">педагог совершенствует умения выстраивать </w:t>
      </w:r>
      <w:proofErr w:type="spellStart"/>
      <w:r w:rsidRPr="003C0D90">
        <w:t>сериационные</w:t>
      </w:r>
      <w:proofErr w:type="spellEnd"/>
      <w:r w:rsidRPr="003C0D90">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4F753466" w14:textId="77777777" w:rsidR="00241F09" w:rsidRDefault="00241F09" w:rsidP="002F6FB1">
      <w:pPr>
        <w:pStyle w:val="ConsPlusNormal"/>
        <w:spacing w:before="240" w:line="276" w:lineRule="auto"/>
        <w:ind w:firstLine="540"/>
        <w:jc w:val="both"/>
        <w:rPr>
          <w:b/>
          <w:bCs/>
        </w:rPr>
      </w:pPr>
    </w:p>
    <w:p w14:paraId="5E681D12" w14:textId="77777777" w:rsidR="005B3566" w:rsidRPr="003C0D90" w:rsidRDefault="005B3566" w:rsidP="002F6FB1">
      <w:pPr>
        <w:pStyle w:val="ConsPlusNormal"/>
        <w:spacing w:before="240" w:line="276" w:lineRule="auto"/>
        <w:ind w:firstLine="540"/>
        <w:jc w:val="both"/>
        <w:rPr>
          <w:b/>
          <w:bCs/>
        </w:rPr>
      </w:pPr>
      <w:r w:rsidRPr="003C0D90">
        <w:rPr>
          <w:b/>
          <w:bCs/>
        </w:rPr>
        <w:lastRenderedPageBreak/>
        <w:t>3) Окружающий мир:</w:t>
      </w:r>
    </w:p>
    <w:p w14:paraId="5B302A95" w14:textId="77777777" w:rsidR="005B3566" w:rsidRPr="003C0D90" w:rsidRDefault="005B3566" w:rsidP="002F6FB1">
      <w:pPr>
        <w:pStyle w:val="ConsPlusNormal"/>
        <w:spacing w:line="276" w:lineRule="auto"/>
        <w:ind w:firstLine="540"/>
        <w:jc w:val="both"/>
      </w:pPr>
      <w:r w:rsidRPr="003C0D90">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1DE774F" w14:textId="77777777" w:rsidR="005B3566" w:rsidRPr="003C0D90" w:rsidRDefault="005B3566" w:rsidP="002F6FB1">
      <w:pPr>
        <w:pStyle w:val="ConsPlusNormal"/>
        <w:spacing w:line="276" w:lineRule="auto"/>
        <w:ind w:firstLine="540"/>
        <w:jc w:val="both"/>
      </w:pPr>
      <w:r w:rsidRPr="003C0D90">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E940218" w14:textId="77777777" w:rsidR="005B3566" w:rsidRPr="003C0D90" w:rsidRDefault="005B3566" w:rsidP="002F6FB1">
      <w:pPr>
        <w:pStyle w:val="ConsPlusNormal"/>
        <w:spacing w:before="240" w:line="276" w:lineRule="auto"/>
        <w:ind w:firstLine="540"/>
        <w:jc w:val="both"/>
        <w:rPr>
          <w:b/>
          <w:bCs/>
        </w:rPr>
      </w:pPr>
      <w:r w:rsidRPr="003C0D90">
        <w:rPr>
          <w:b/>
          <w:bCs/>
        </w:rPr>
        <w:t>4) Природа:</w:t>
      </w:r>
    </w:p>
    <w:p w14:paraId="7F2117E0" w14:textId="77777777" w:rsidR="005B3566" w:rsidRPr="003C0D90" w:rsidRDefault="005B3566" w:rsidP="002F6FB1">
      <w:pPr>
        <w:pStyle w:val="ConsPlusNormal"/>
        <w:spacing w:line="276" w:lineRule="auto"/>
        <w:ind w:firstLine="540"/>
        <w:jc w:val="both"/>
      </w:pPr>
      <w:r w:rsidRPr="003C0D90">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339DDF51" w14:textId="77777777" w:rsidR="005B3566" w:rsidRPr="003C0D90" w:rsidRDefault="005B3566" w:rsidP="002F6FB1">
      <w:pPr>
        <w:pStyle w:val="ConsPlusNormal"/>
        <w:spacing w:line="276" w:lineRule="auto"/>
        <w:ind w:firstLine="540"/>
        <w:jc w:val="both"/>
      </w:pPr>
      <w:r w:rsidRPr="003C0D90">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4A8CF27A" w14:textId="77777777" w:rsidR="005B3566" w:rsidRPr="003C0D90" w:rsidRDefault="005B3566" w:rsidP="002F6FB1">
      <w:pPr>
        <w:pStyle w:val="ConsPlusNormal"/>
        <w:spacing w:line="276" w:lineRule="auto"/>
        <w:ind w:firstLine="540"/>
        <w:jc w:val="both"/>
      </w:pPr>
      <w:r w:rsidRPr="003C0D90">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1C3F1A2C" w14:textId="77777777" w:rsidR="005B3566" w:rsidRPr="003C0D90" w:rsidRDefault="005B3566" w:rsidP="002F6FB1">
      <w:pPr>
        <w:pStyle w:val="ConsPlusNormal"/>
        <w:spacing w:line="276" w:lineRule="auto"/>
        <w:ind w:firstLine="540"/>
        <w:jc w:val="both"/>
      </w:pPr>
    </w:p>
    <w:p w14:paraId="3BDBDA62"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От 6 лет до 7 лет.</w:t>
      </w:r>
    </w:p>
    <w:p w14:paraId="7C55B79E" w14:textId="77777777" w:rsidR="005B3566" w:rsidRPr="003C0D90" w:rsidRDefault="005B3566" w:rsidP="002F6FB1">
      <w:pPr>
        <w:pStyle w:val="ConsPlusNormal"/>
        <w:spacing w:before="240" w:line="276" w:lineRule="auto"/>
        <w:jc w:val="both"/>
        <w:rPr>
          <w:b/>
          <w:bCs/>
        </w:rPr>
      </w:pPr>
      <w:r w:rsidRPr="003C0D90">
        <w:rPr>
          <w:b/>
          <w:bCs/>
        </w:rPr>
        <w:t>В области познавательного развития основными задачами образовательной деятельности являются:</w:t>
      </w:r>
    </w:p>
    <w:p w14:paraId="7F721651" w14:textId="77777777" w:rsidR="005B3566" w:rsidRPr="003C0D90" w:rsidRDefault="005B3566" w:rsidP="002F6FB1">
      <w:pPr>
        <w:pStyle w:val="ConsPlusNormal"/>
        <w:spacing w:line="276" w:lineRule="auto"/>
        <w:ind w:firstLine="540"/>
        <w:jc w:val="both"/>
      </w:pPr>
      <w:r w:rsidRPr="003C0D90">
        <w:t xml:space="preserve">1) расширять самостоятельность, поощрять творчество детей в </w:t>
      </w:r>
      <w:proofErr w:type="spellStart"/>
      <w:r w:rsidRPr="003C0D90">
        <w:t>познавательноисследовательской</w:t>
      </w:r>
      <w:proofErr w:type="spellEnd"/>
      <w:r w:rsidRPr="003C0D90">
        <w:t xml:space="preserve"> деятельности, избирательность познавательных интересов;</w:t>
      </w:r>
    </w:p>
    <w:p w14:paraId="56CF0D3F" w14:textId="77777777" w:rsidR="005B3566" w:rsidRPr="003C0D90" w:rsidRDefault="005B3566" w:rsidP="002F6FB1">
      <w:pPr>
        <w:pStyle w:val="ConsPlusNormal"/>
        <w:spacing w:line="276" w:lineRule="auto"/>
        <w:ind w:firstLine="540"/>
        <w:jc w:val="both"/>
      </w:pPr>
      <w:r w:rsidRPr="003C0D90">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603C1269" w14:textId="77777777" w:rsidR="005B3566" w:rsidRPr="003C0D90" w:rsidRDefault="005B3566" w:rsidP="002F6FB1">
      <w:pPr>
        <w:pStyle w:val="ConsPlusNormal"/>
        <w:spacing w:line="276" w:lineRule="auto"/>
        <w:ind w:firstLine="540"/>
        <w:jc w:val="both"/>
      </w:pPr>
      <w:r w:rsidRPr="003C0D90">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7B9B2EE4" w14:textId="77777777" w:rsidR="005B3566" w:rsidRPr="003C0D90" w:rsidRDefault="005B3566" w:rsidP="002F6FB1">
      <w:pPr>
        <w:pStyle w:val="ConsPlusNormal"/>
        <w:spacing w:line="276" w:lineRule="auto"/>
        <w:ind w:firstLine="540"/>
        <w:jc w:val="both"/>
      </w:pPr>
      <w:r w:rsidRPr="003C0D90">
        <w:lastRenderedPageBreak/>
        <w:t>4) развивать умения детей применять некоторые цифровые средства для познания окружающего мира, соблюдая правила их безопасного использования;</w:t>
      </w:r>
    </w:p>
    <w:p w14:paraId="0B62DE7D" w14:textId="77777777" w:rsidR="005B3566" w:rsidRPr="003C0D90" w:rsidRDefault="005B3566" w:rsidP="002F6FB1">
      <w:pPr>
        <w:pStyle w:val="ConsPlusNormal"/>
        <w:spacing w:line="276" w:lineRule="auto"/>
        <w:ind w:firstLine="540"/>
        <w:jc w:val="both"/>
      </w:pPr>
      <w:r w:rsidRPr="003C0D90">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6AFE060C" w14:textId="77777777" w:rsidR="005B3566" w:rsidRPr="003C0D90" w:rsidRDefault="005B3566" w:rsidP="002F6FB1">
      <w:pPr>
        <w:pStyle w:val="ConsPlusNormal"/>
        <w:spacing w:line="276" w:lineRule="auto"/>
        <w:ind w:firstLine="540"/>
        <w:jc w:val="both"/>
      </w:pPr>
      <w:r w:rsidRPr="003C0D90">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14:paraId="2E3AF3BF" w14:textId="77777777" w:rsidR="005B3566" w:rsidRPr="003C0D90" w:rsidRDefault="005B3566" w:rsidP="002F6FB1">
      <w:pPr>
        <w:pStyle w:val="ConsPlusNormal"/>
        <w:spacing w:line="276" w:lineRule="auto"/>
        <w:ind w:firstLine="540"/>
        <w:jc w:val="both"/>
      </w:pPr>
      <w:r w:rsidRPr="003C0D90">
        <w:t>7) формировать представления детей о многообразии стран и народов мира;</w:t>
      </w:r>
    </w:p>
    <w:p w14:paraId="26A5A3C1" w14:textId="77777777" w:rsidR="005B3566" w:rsidRPr="003C0D90" w:rsidRDefault="005B3566" w:rsidP="002F6FB1">
      <w:pPr>
        <w:pStyle w:val="ConsPlusNormal"/>
        <w:spacing w:line="276" w:lineRule="auto"/>
        <w:ind w:firstLine="540"/>
        <w:jc w:val="both"/>
      </w:pPr>
      <w:r w:rsidRPr="003C0D90">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3B87F3E3" w14:textId="77777777" w:rsidR="005B3566" w:rsidRPr="003C0D90" w:rsidRDefault="005B3566" w:rsidP="002F6FB1">
      <w:pPr>
        <w:pStyle w:val="ConsPlusNormal"/>
        <w:spacing w:line="276" w:lineRule="auto"/>
        <w:ind w:firstLine="540"/>
        <w:jc w:val="both"/>
      </w:pPr>
      <w:r w:rsidRPr="003C0D90">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14:paraId="69A41DF5" w14:textId="77777777" w:rsidR="005B3566" w:rsidRPr="003C0D90" w:rsidRDefault="005B3566" w:rsidP="002F6FB1">
      <w:pPr>
        <w:pStyle w:val="ConsPlusNormal"/>
        <w:spacing w:before="240" w:line="276" w:lineRule="auto"/>
        <w:jc w:val="both"/>
        <w:rPr>
          <w:b/>
          <w:bCs/>
        </w:rPr>
      </w:pPr>
      <w:r w:rsidRPr="003C0D90">
        <w:rPr>
          <w:b/>
          <w:bCs/>
        </w:rPr>
        <w:t>Содержание образовательной деятельности.</w:t>
      </w:r>
    </w:p>
    <w:p w14:paraId="581E3FAE" w14:textId="77777777" w:rsidR="005B3566" w:rsidRPr="003C0D90" w:rsidRDefault="005B3566" w:rsidP="002F6FB1">
      <w:pPr>
        <w:pStyle w:val="ConsPlusNormal"/>
        <w:spacing w:before="240" w:line="276" w:lineRule="auto"/>
        <w:ind w:firstLine="540"/>
        <w:jc w:val="both"/>
        <w:rPr>
          <w:b/>
          <w:bCs/>
        </w:rPr>
      </w:pPr>
      <w:r w:rsidRPr="003C0D90">
        <w:rPr>
          <w:b/>
          <w:bCs/>
        </w:rPr>
        <w:t>1) Сенсорные эталоны и познавательные действия:</w:t>
      </w:r>
    </w:p>
    <w:p w14:paraId="1B7DE3D5" w14:textId="77777777" w:rsidR="005B3566" w:rsidRPr="003C0D90" w:rsidRDefault="005B3566" w:rsidP="002F6FB1">
      <w:pPr>
        <w:pStyle w:val="ConsPlusNormal"/>
        <w:spacing w:line="276" w:lineRule="auto"/>
        <w:ind w:firstLine="540"/>
        <w:jc w:val="both"/>
      </w:pPr>
      <w:r w:rsidRPr="003C0D90">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479A3241" w14:textId="77777777" w:rsidR="005B3566" w:rsidRPr="003C0D90" w:rsidRDefault="005B3566" w:rsidP="002F6FB1">
      <w:pPr>
        <w:pStyle w:val="ConsPlusNormal"/>
        <w:spacing w:line="276" w:lineRule="auto"/>
        <w:ind w:firstLine="540"/>
        <w:jc w:val="both"/>
      </w:pPr>
      <w:r w:rsidRPr="003C0D90">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14:paraId="0186B338" w14:textId="77777777" w:rsidR="005B3566" w:rsidRPr="003C0D90" w:rsidRDefault="005B3566" w:rsidP="002F6FB1">
      <w:pPr>
        <w:pStyle w:val="ConsPlusNormal"/>
        <w:spacing w:line="276" w:lineRule="auto"/>
        <w:ind w:firstLine="540"/>
        <w:jc w:val="both"/>
      </w:pPr>
      <w:r w:rsidRPr="003C0D90">
        <w:t>обогащает представления о цифровых средствах познания окружающего мира, закрепляет правила безопасного обращения с ними.</w:t>
      </w:r>
    </w:p>
    <w:p w14:paraId="27962963" w14:textId="77777777" w:rsidR="005B3566" w:rsidRPr="003C0D90" w:rsidRDefault="005B3566" w:rsidP="002F6FB1">
      <w:pPr>
        <w:pStyle w:val="ConsPlusNormal"/>
        <w:spacing w:before="240" w:line="276" w:lineRule="auto"/>
        <w:ind w:firstLine="540"/>
        <w:jc w:val="both"/>
        <w:rPr>
          <w:b/>
          <w:bCs/>
        </w:rPr>
      </w:pPr>
      <w:r w:rsidRPr="003C0D90">
        <w:rPr>
          <w:b/>
          <w:bCs/>
        </w:rPr>
        <w:t>2) Математические представления:</w:t>
      </w:r>
    </w:p>
    <w:p w14:paraId="46BE7DBA" w14:textId="77777777" w:rsidR="005B3566" w:rsidRPr="003C0D90" w:rsidRDefault="005B3566" w:rsidP="002F6FB1">
      <w:pPr>
        <w:pStyle w:val="ConsPlusNormal"/>
        <w:spacing w:line="276" w:lineRule="auto"/>
        <w:ind w:firstLine="540"/>
        <w:jc w:val="both"/>
      </w:pPr>
      <w:r w:rsidRPr="003C0D90">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4EA27D8" w14:textId="77777777" w:rsidR="005B3566" w:rsidRPr="003C0D90" w:rsidRDefault="005B3566" w:rsidP="002F6FB1">
      <w:pPr>
        <w:pStyle w:val="ConsPlusNormal"/>
        <w:spacing w:line="276" w:lineRule="auto"/>
        <w:ind w:firstLine="540"/>
        <w:jc w:val="both"/>
      </w:pPr>
      <w:r w:rsidRPr="003C0D90">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76074E66" w14:textId="77777777" w:rsidR="005B3566" w:rsidRPr="003C0D90" w:rsidRDefault="005B3566" w:rsidP="002F6FB1">
      <w:pPr>
        <w:pStyle w:val="ConsPlusNormal"/>
        <w:spacing w:line="276" w:lineRule="auto"/>
        <w:ind w:firstLine="540"/>
        <w:jc w:val="both"/>
      </w:pPr>
      <w:r w:rsidRPr="003C0D90">
        <w:t xml:space="preserve">обогащает представления о плоских и объемных геометрических фигурах, </w:t>
      </w:r>
      <w:r w:rsidRPr="003C0D90">
        <w:lastRenderedPageBreak/>
        <w:t>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1157A375" w14:textId="77777777" w:rsidR="005B3566" w:rsidRPr="003C0D90" w:rsidRDefault="005B3566" w:rsidP="002F6FB1">
      <w:pPr>
        <w:pStyle w:val="ConsPlusNormal"/>
        <w:spacing w:line="276" w:lineRule="auto"/>
        <w:ind w:firstLine="540"/>
        <w:jc w:val="both"/>
      </w:pPr>
      <w:r w:rsidRPr="003C0D90">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6A26717B" w14:textId="77777777" w:rsidR="005B3566" w:rsidRPr="003C0D90" w:rsidRDefault="005B3566" w:rsidP="002F6FB1">
      <w:pPr>
        <w:pStyle w:val="ConsPlusNormal"/>
        <w:spacing w:before="240" w:line="276" w:lineRule="auto"/>
        <w:ind w:firstLine="540"/>
        <w:jc w:val="both"/>
        <w:rPr>
          <w:b/>
          <w:bCs/>
        </w:rPr>
      </w:pPr>
      <w:r w:rsidRPr="003C0D90">
        <w:rPr>
          <w:b/>
          <w:bCs/>
        </w:rPr>
        <w:t>3) Окружающий мир:</w:t>
      </w:r>
    </w:p>
    <w:p w14:paraId="5FDC5B71" w14:textId="77777777" w:rsidR="005B3566" w:rsidRPr="003C0D90" w:rsidRDefault="005B3566" w:rsidP="002F6FB1">
      <w:pPr>
        <w:pStyle w:val="ConsPlusNormal"/>
        <w:spacing w:line="276" w:lineRule="auto"/>
        <w:ind w:firstLine="540"/>
        <w:jc w:val="both"/>
      </w:pPr>
      <w:r w:rsidRPr="003C0D90">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23ACDD23" w14:textId="77777777" w:rsidR="005B3566" w:rsidRPr="003C0D90" w:rsidRDefault="005B3566" w:rsidP="002F6FB1">
      <w:pPr>
        <w:pStyle w:val="ConsPlusNormal"/>
        <w:spacing w:line="276" w:lineRule="auto"/>
        <w:ind w:firstLine="540"/>
        <w:jc w:val="both"/>
      </w:pPr>
      <w:r w:rsidRPr="003C0D90">
        <w:t>формирует представление о планете Земля как общем доме людей, о многообразии стран и народов мира на ней.</w:t>
      </w:r>
    </w:p>
    <w:p w14:paraId="39AC4E73" w14:textId="77777777" w:rsidR="005B3566" w:rsidRPr="003C0D90" w:rsidRDefault="005B3566" w:rsidP="002F6FB1">
      <w:pPr>
        <w:pStyle w:val="ConsPlusNormal"/>
        <w:spacing w:before="240" w:line="276" w:lineRule="auto"/>
        <w:ind w:firstLine="540"/>
        <w:jc w:val="both"/>
        <w:rPr>
          <w:b/>
          <w:bCs/>
        </w:rPr>
      </w:pPr>
      <w:r w:rsidRPr="003C0D90">
        <w:rPr>
          <w:b/>
          <w:bCs/>
        </w:rPr>
        <w:t>4) Природа:</w:t>
      </w:r>
    </w:p>
    <w:p w14:paraId="224A573D" w14:textId="77777777" w:rsidR="005B3566" w:rsidRPr="003C0D90" w:rsidRDefault="005B3566" w:rsidP="002F6FB1">
      <w:pPr>
        <w:pStyle w:val="ConsPlusNormal"/>
        <w:spacing w:line="276" w:lineRule="auto"/>
        <w:ind w:firstLine="540"/>
        <w:jc w:val="both"/>
      </w:pPr>
      <w:r w:rsidRPr="003C0D90">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19018140" w14:textId="77777777" w:rsidR="005B3566" w:rsidRPr="003C0D90" w:rsidRDefault="005B3566" w:rsidP="002F6FB1">
      <w:pPr>
        <w:pStyle w:val="ConsPlusNormal"/>
        <w:spacing w:line="276" w:lineRule="auto"/>
        <w:ind w:firstLine="540"/>
        <w:jc w:val="both"/>
      </w:pPr>
      <w:r w:rsidRPr="003C0D90">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w:t>
      </w:r>
      <w:r w:rsidRPr="003C0D90">
        <w:lastRenderedPageBreak/>
        <w:t>катки); о некоторых небесных телах (планеты, кометы, звезды), роли солнечного света, тепла в жизни живой природы;</w:t>
      </w:r>
    </w:p>
    <w:p w14:paraId="69C82FAA" w14:textId="77777777" w:rsidR="005B3566" w:rsidRPr="003C0D90" w:rsidRDefault="005B3566" w:rsidP="002F6FB1">
      <w:pPr>
        <w:pStyle w:val="ConsPlusNormal"/>
        <w:spacing w:line="276" w:lineRule="auto"/>
        <w:ind w:firstLine="540"/>
        <w:jc w:val="both"/>
      </w:pPr>
      <w:r w:rsidRPr="003C0D90">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3FD98E89" w14:textId="77777777" w:rsidR="005B3566" w:rsidRPr="003C0D90" w:rsidRDefault="005B3566" w:rsidP="002F6FB1">
      <w:pPr>
        <w:pStyle w:val="ConsPlusNormal"/>
        <w:spacing w:line="276" w:lineRule="auto"/>
        <w:ind w:firstLine="540"/>
        <w:jc w:val="both"/>
      </w:pPr>
      <w:r w:rsidRPr="003C0D90">
        <w:t>закрепляет правила поведения в природе, воспитывает осознанное, бережное и заботливое отношение к природе и ее ресурсам.</w:t>
      </w:r>
    </w:p>
    <w:p w14:paraId="183DE853" w14:textId="77777777" w:rsidR="005B3566" w:rsidRPr="003C0D90" w:rsidRDefault="005B3566" w:rsidP="002F6FB1">
      <w:pPr>
        <w:pStyle w:val="ConsPlusNormal"/>
        <w:spacing w:before="240" w:line="276" w:lineRule="auto"/>
        <w:jc w:val="both"/>
      </w:pPr>
      <w:r w:rsidRPr="003C0D90">
        <w:rPr>
          <w:b/>
          <w:bCs/>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r w:rsidRPr="003C0D90">
        <w:t>:</w:t>
      </w:r>
    </w:p>
    <w:p w14:paraId="1A0687BB" w14:textId="77777777" w:rsidR="005B3566" w:rsidRPr="003C0D90" w:rsidRDefault="005B3566" w:rsidP="002F6FB1">
      <w:pPr>
        <w:pStyle w:val="ConsPlusNormal"/>
        <w:spacing w:line="276" w:lineRule="auto"/>
        <w:ind w:firstLine="540"/>
        <w:jc w:val="both"/>
      </w:pPr>
      <w:r w:rsidRPr="003C0D90">
        <w:t>воспитание отношения к знанию как ценности, понимание значения образования для человека, общества, страны;</w:t>
      </w:r>
    </w:p>
    <w:p w14:paraId="0791C0AB" w14:textId="77777777" w:rsidR="005B3566" w:rsidRPr="003C0D90" w:rsidRDefault="005B3566" w:rsidP="002F6FB1">
      <w:pPr>
        <w:pStyle w:val="ConsPlusNormal"/>
        <w:spacing w:line="276" w:lineRule="auto"/>
        <w:ind w:firstLine="540"/>
        <w:jc w:val="both"/>
      </w:pPr>
      <w:r w:rsidRPr="003C0D90">
        <w:t>приобщение к отечественным традициям и праздникам, к истории и достижениям родной страны, к культурному наследию народов России;</w:t>
      </w:r>
    </w:p>
    <w:p w14:paraId="7D990847" w14:textId="77777777" w:rsidR="005B3566" w:rsidRPr="003C0D90" w:rsidRDefault="005B3566" w:rsidP="002F6FB1">
      <w:pPr>
        <w:pStyle w:val="ConsPlusNormal"/>
        <w:spacing w:line="276" w:lineRule="auto"/>
        <w:ind w:firstLine="540"/>
        <w:jc w:val="both"/>
      </w:pPr>
      <w:r w:rsidRPr="003C0D90">
        <w:t>воспитание уважения к людям - представителям разных народов России независимо от их этнической принадлежности;</w:t>
      </w:r>
    </w:p>
    <w:p w14:paraId="72DF99C8" w14:textId="77777777" w:rsidR="005B3566" w:rsidRPr="003C0D90" w:rsidRDefault="005B3566" w:rsidP="002F6FB1">
      <w:pPr>
        <w:pStyle w:val="ConsPlusNormal"/>
        <w:spacing w:line="276" w:lineRule="auto"/>
        <w:ind w:firstLine="540"/>
        <w:jc w:val="both"/>
      </w:pPr>
      <w:r w:rsidRPr="003C0D90">
        <w:t>воспитание уважительного отношения к государственным символам страны (флагу, гербу, гимну);</w:t>
      </w:r>
    </w:p>
    <w:p w14:paraId="071B6F97" w14:textId="77777777" w:rsidR="005B3566" w:rsidRPr="003C0D90" w:rsidRDefault="005B3566" w:rsidP="002F6FB1">
      <w:pPr>
        <w:pStyle w:val="ConsPlusNormal"/>
        <w:spacing w:line="276" w:lineRule="auto"/>
        <w:ind w:firstLine="540"/>
        <w:jc w:val="both"/>
      </w:pPr>
      <w:r w:rsidRPr="003C0D90">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4294B6EB" w14:textId="77777777" w:rsidR="005B3566" w:rsidRPr="003C0D90" w:rsidRDefault="005B3566" w:rsidP="002F6FB1">
      <w:pPr>
        <w:pStyle w:val="ConsPlusNormal"/>
        <w:spacing w:line="276" w:lineRule="auto"/>
        <w:ind w:firstLine="540"/>
        <w:jc w:val="both"/>
      </w:pPr>
    </w:p>
    <w:p w14:paraId="5E3A1EA6" w14:textId="77777777" w:rsidR="005B3566" w:rsidRPr="00241F09" w:rsidRDefault="00B97F74" w:rsidP="00241F09">
      <w:pPr>
        <w:pStyle w:val="ConsPlusTitle"/>
        <w:spacing w:line="276" w:lineRule="auto"/>
        <w:jc w:val="center"/>
        <w:outlineLvl w:val="2"/>
        <w:rPr>
          <w:rFonts w:ascii="Times New Roman" w:hAnsi="Times New Roman" w:cs="Times New Roman"/>
        </w:rPr>
      </w:pPr>
      <w:r w:rsidRPr="003C0D90">
        <w:rPr>
          <w:rFonts w:ascii="Times New Roman" w:hAnsi="Times New Roman" w:cs="Times New Roman"/>
        </w:rPr>
        <w:t>3.2.</w:t>
      </w:r>
      <w:proofErr w:type="gramStart"/>
      <w:r w:rsidRPr="003C0D90">
        <w:rPr>
          <w:rFonts w:ascii="Times New Roman" w:hAnsi="Times New Roman" w:cs="Times New Roman"/>
        </w:rPr>
        <w:t>3.</w:t>
      </w:r>
      <w:r w:rsidR="005B3566" w:rsidRPr="003C0D90">
        <w:rPr>
          <w:rFonts w:ascii="Times New Roman" w:hAnsi="Times New Roman" w:cs="Times New Roman"/>
        </w:rPr>
        <w:t>Речевое</w:t>
      </w:r>
      <w:proofErr w:type="gramEnd"/>
      <w:r w:rsidR="005B3566" w:rsidRPr="003C0D90">
        <w:rPr>
          <w:rFonts w:ascii="Times New Roman" w:hAnsi="Times New Roman" w:cs="Times New Roman"/>
        </w:rPr>
        <w:t xml:space="preserve"> развитие.</w:t>
      </w:r>
    </w:p>
    <w:p w14:paraId="76B6B8DE"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От 1 года до 2 лет.</w:t>
      </w:r>
    </w:p>
    <w:p w14:paraId="5ADF126F" w14:textId="77777777" w:rsidR="005B3566" w:rsidRPr="003C0D90" w:rsidRDefault="005B3566" w:rsidP="002F6FB1">
      <w:pPr>
        <w:pStyle w:val="ConsPlusNormal"/>
        <w:spacing w:before="240" w:line="276" w:lineRule="auto"/>
        <w:jc w:val="both"/>
        <w:rPr>
          <w:b/>
          <w:bCs/>
        </w:rPr>
      </w:pPr>
      <w:r w:rsidRPr="003C0D90">
        <w:rPr>
          <w:b/>
          <w:bCs/>
        </w:rPr>
        <w:t>В области речевого развития основными задачами образовательной деятельности являются:</w:t>
      </w:r>
    </w:p>
    <w:p w14:paraId="3AD31AD8" w14:textId="77777777" w:rsidR="005B3566" w:rsidRPr="003C0D90" w:rsidRDefault="005B3566" w:rsidP="002F6FB1">
      <w:pPr>
        <w:pStyle w:val="ConsPlusNormal"/>
        <w:spacing w:before="240" w:line="276" w:lineRule="auto"/>
        <w:ind w:firstLine="540"/>
        <w:jc w:val="both"/>
      </w:pPr>
      <w:r w:rsidRPr="003C0D90">
        <w:t>1) от 1 года до 1 года 6 месяцев:</w:t>
      </w:r>
    </w:p>
    <w:p w14:paraId="4FB9A73C" w14:textId="77777777" w:rsidR="005B3566" w:rsidRPr="003C0D90" w:rsidRDefault="005B3566" w:rsidP="002F6FB1">
      <w:pPr>
        <w:pStyle w:val="ConsPlusNormal"/>
        <w:spacing w:line="276" w:lineRule="auto"/>
        <w:ind w:firstLine="540"/>
        <w:jc w:val="both"/>
      </w:pPr>
      <w:r w:rsidRPr="003C0D90">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20518FAD" w14:textId="77777777" w:rsidR="005B3566" w:rsidRPr="003C0D90" w:rsidRDefault="005B3566" w:rsidP="002F6FB1">
      <w:pPr>
        <w:pStyle w:val="ConsPlusNormal"/>
        <w:spacing w:line="276" w:lineRule="auto"/>
        <w:ind w:firstLine="540"/>
        <w:jc w:val="both"/>
      </w:pPr>
      <w:r w:rsidRPr="003C0D90">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14:paraId="7401A262" w14:textId="77777777" w:rsidR="005B3566" w:rsidRPr="003C0D90" w:rsidRDefault="005B3566" w:rsidP="002F6FB1">
      <w:pPr>
        <w:pStyle w:val="ConsPlusNormal"/>
        <w:spacing w:line="276" w:lineRule="auto"/>
        <w:ind w:firstLine="540"/>
        <w:jc w:val="both"/>
      </w:pPr>
      <w:r w:rsidRPr="003C0D90">
        <w:t xml:space="preserve">привлекать малышей к слушанию произведений народного фольклора (потешки, </w:t>
      </w:r>
      <w:proofErr w:type="spellStart"/>
      <w:r w:rsidRPr="003C0D90">
        <w:t>пестушки</w:t>
      </w:r>
      <w:proofErr w:type="spellEnd"/>
      <w:r w:rsidRPr="003C0D90">
        <w:t>, песенки, сказки) с наглядным сопровождением (игрушки для малышей, книжки-игрушки, книжки-картинки) и игровыми действиями с игрушками;</w:t>
      </w:r>
    </w:p>
    <w:p w14:paraId="7DBF6ED4" w14:textId="77777777" w:rsidR="005B3566" w:rsidRPr="003C0D90" w:rsidRDefault="005B3566" w:rsidP="002F6FB1">
      <w:pPr>
        <w:pStyle w:val="ConsPlusNormal"/>
        <w:spacing w:line="276" w:lineRule="auto"/>
        <w:ind w:firstLine="540"/>
        <w:jc w:val="both"/>
      </w:pPr>
      <w:r w:rsidRPr="003C0D90">
        <w:t xml:space="preserve">реагировать улыбкой и движениями на эмоциональные реакции малыша при чтении и </w:t>
      </w:r>
      <w:proofErr w:type="spellStart"/>
      <w:r w:rsidRPr="003C0D90">
        <w:t>пропевании</w:t>
      </w:r>
      <w:proofErr w:type="spellEnd"/>
      <w:r w:rsidRPr="003C0D90">
        <w:t xml:space="preserve"> фольклорных текстов;</w:t>
      </w:r>
    </w:p>
    <w:p w14:paraId="340BA424" w14:textId="77777777" w:rsidR="005B3566" w:rsidRPr="003C0D90" w:rsidRDefault="005B3566" w:rsidP="002F6FB1">
      <w:pPr>
        <w:pStyle w:val="ConsPlusNormal"/>
        <w:spacing w:line="276" w:lineRule="auto"/>
        <w:ind w:firstLine="540"/>
        <w:jc w:val="both"/>
      </w:pPr>
      <w:r w:rsidRPr="003C0D90">
        <w:t>побуждать к повторению за педагогом при чтении слов стихотворного текста, песенок, выполнению действий, о которых идет речь в произведении;</w:t>
      </w:r>
    </w:p>
    <w:p w14:paraId="3DA4CCEC" w14:textId="77777777" w:rsidR="005B3566" w:rsidRPr="003C0D90" w:rsidRDefault="005B3566" w:rsidP="002F6FB1">
      <w:pPr>
        <w:pStyle w:val="ConsPlusNormal"/>
        <w:spacing w:line="276" w:lineRule="auto"/>
        <w:ind w:firstLine="540"/>
        <w:jc w:val="both"/>
      </w:pPr>
      <w:r w:rsidRPr="003C0D90">
        <w:t xml:space="preserve">рассматривать вместе с педагогом и узнавать изображенные в книжках-картинках </w:t>
      </w:r>
      <w:r w:rsidRPr="003C0D90">
        <w:lastRenderedPageBreak/>
        <w:t>предметы и действия, о которых говорилось в произведении;</w:t>
      </w:r>
    </w:p>
    <w:p w14:paraId="76565D63" w14:textId="77777777" w:rsidR="005B3566" w:rsidRPr="003C0D90" w:rsidRDefault="005B3566" w:rsidP="002F6FB1">
      <w:pPr>
        <w:pStyle w:val="ConsPlusNormal"/>
        <w:spacing w:before="240" w:line="276" w:lineRule="auto"/>
        <w:ind w:firstLine="540"/>
        <w:jc w:val="both"/>
      </w:pPr>
      <w:r w:rsidRPr="003C0D90">
        <w:t>2) от 1 года 6 месяцев до 2 лет:</w:t>
      </w:r>
    </w:p>
    <w:p w14:paraId="6A498F21" w14:textId="77777777" w:rsidR="005B3566" w:rsidRPr="003C0D90" w:rsidRDefault="005B3566" w:rsidP="002F6FB1">
      <w:pPr>
        <w:pStyle w:val="ConsPlusNormal"/>
        <w:spacing w:line="276" w:lineRule="auto"/>
        <w:ind w:firstLine="540"/>
        <w:jc w:val="both"/>
      </w:pPr>
      <w:r w:rsidRPr="003C0D90">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2304E20C" w14:textId="77777777" w:rsidR="005B3566" w:rsidRPr="003C0D90" w:rsidRDefault="005B3566" w:rsidP="002F6FB1">
      <w:pPr>
        <w:pStyle w:val="ConsPlusNormal"/>
        <w:spacing w:line="276" w:lineRule="auto"/>
        <w:ind w:firstLine="540"/>
        <w:jc w:val="both"/>
      </w:pPr>
      <w:r w:rsidRPr="003C0D90">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0D609FE8" w14:textId="77777777" w:rsidR="005B3566" w:rsidRPr="003C0D90" w:rsidRDefault="005B3566" w:rsidP="002F6FB1">
      <w:pPr>
        <w:pStyle w:val="ConsPlusNormal"/>
        <w:spacing w:line="276" w:lineRule="auto"/>
        <w:ind w:firstLine="540"/>
        <w:jc w:val="both"/>
      </w:pPr>
      <w:r w:rsidRPr="003C0D90">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14:paraId="4EE34DF0" w14:textId="77777777" w:rsidR="005B3566" w:rsidRPr="003C0D90" w:rsidRDefault="005B3566" w:rsidP="002F6FB1">
      <w:pPr>
        <w:pStyle w:val="ConsPlusNormal"/>
        <w:spacing w:line="276" w:lineRule="auto"/>
        <w:ind w:firstLine="540"/>
        <w:jc w:val="both"/>
      </w:pPr>
      <w:r w:rsidRPr="003C0D90">
        <w:t xml:space="preserve">развивать у детей умение эмоционально откликаться на ритм и мелодичность </w:t>
      </w:r>
      <w:proofErr w:type="spellStart"/>
      <w:r w:rsidRPr="003C0D90">
        <w:t>пестушек</w:t>
      </w:r>
      <w:proofErr w:type="spellEnd"/>
      <w:r w:rsidRPr="003C0D90">
        <w:t>, песенок, потешек, сказок;</w:t>
      </w:r>
    </w:p>
    <w:p w14:paraId="0131D50C" w14:textId="77777777" w:rsidR="005B3566" w:rsidRPr="003C0D90" w:rsidRDefault="005B3566" w:rsidP="002F6FB1">
      <w:pPr>
        <w:pStyle w:val="ConsPlusNormal"/>
        <w:spacing w:line="276" w:lineRule="auto"/>
        <w:ind w:firstLine="540"/>
        <w:jc w:val="both"/>
      </w:pPr>
      <w:r w:rsidRPr="003C0D90">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6FC6CD34" w14:textId="77777777" w:rsidR="005B3566" w:rsidRPr="003C0D90" w:rsidRDefault="005B3566" w:rsidP="002F6FB1">
      <w:pPr>
        <w:pStyle w:val="ConsPlusNormal"/>
        <w:spacing w:line="276" w:lineRule="auto"/>
        <w:ind w:firstLine="540"/>
        <w:jc w:val="both"/>
      </w:pPr>
      <w:r w:rsidRPr="003C0D90">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38BB254D" w14:textId="77777777" w:rsidR="005B3566" w:rsidRPr="003C0D90" w:rsidRDefault="005B3566" w:rsidP="002F6FB1">
      <w:pPr>
        <w:pStyle w:val="ConsPlusNormal"/>
        <w:spacing w:line="276" w:lineRule="auto"/>
        <w:ind w:firstLine="540"/>
        <w:jc w:val="both"/>
      </w:pPr>
      <w:r w:rsidRPr="003C0D90">
        <w:t>воспринимать вопросительные и восклицательные интонации поэтических произведений;</w:t>
      </w:r>
    </w:p>
    <w:p w14:paraId="7E92BF14" w14:textId="77777777" w:rsidR="005B3566" w:rsidRPr="003C0D90" w:rsidRDefault="005B3566" w:rsidP="002F6FB1">
      <w:pPr>
        <w:pStyle w:val="ConsPlusNormal"/>
        <w:spacing w:line="276" w:lineRule="auto"/>
        <w:ind w:firstLine="540"/>
        <w:jc w:val="both"/>
      </w:pPr>
      <w:r w:rsidRPr="003C0D90">
        <w:t>побуждать договаривать (заканчивать) слова и строчки знакомых ребенку песенок и стихов.</w:t>
      </w:r>
    </w:p>
    <w:p w14:paraId="5EB966BD" w14:textId="77777777" w:rsidR="005B3566" w:rsidRPr="003C0D90" w:rsidRDefault="005B3566" w:rsidP="002F6FB1">
      <w:pPr>
        <w:pStyle w:val="ConsPlusNormal"/>
        <w:spacing w:before="240" w:line="276" w:lineRule="auto"/>
        <w:jc w:val="both"/>
        <w:rPr>
          <w:b/>
          <w:bCs/>
        </w:rPr>
      </w:pPr>
      <w:r w:rsidRPr="003C0D90">
        <w:rPr>
          <w:b/>
          <w:bCs/>
        </w:rPr>
        <w:t>Содержание образовательной деятельности.</w:t>
      </w:r>
    </w:p>
    <w:p w14:paraId="09A73FE6" w14:textId="77777777" w:rsidR="005B3566" w:rsidRPr="003C0D90" w:rsidRDefault="005B3566" w:rsidP="002F6FB1">
      <w:pPr>
        <w:pStyle w:val="ConsPlusNormal"/>
        <w:spacing w:before="240" w:line="276" w:lineRule="auto"/>
        <w:ind w:firstLine="540"/>
        <w:jc w:val="both"/>
      </w:pPr>
      <w:r w:rsidRPr="003C0D90">
        <w:t>1) От 1 года до 1 года 6 месяцев:</w:t>
      </w:r>
    </w:p>
    <w:p w14:paraId="704B08DC" w14:textId="77777777" w:rsidR="005B3566" w:rsidRPr="003C0D90" w:rsidRDefault="005B3566" w:rsidP="002F6FB1">
      <w:pPr>
        <w:pStyle w:val="ConsPlusNormal"/>
        <w:spacing w:line="276" w:lineRule="auto"/>
        <w:ind w:firstLine="540"/>
        <w:jc w:val="both"/>
      </w:pPr>
      <w:r w:rsidRPr="003C0D90">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099FC381" w14:textId="77777777" w:rsidR="005B3566" w:rsidRPr="003C0D90" w:rsidRDefault="005B3566" w:rsidP="002F6FB1">
      <w:pPr>
        <w:pStyle w:val="ConsPlusNormal"/>
        <w:spacing w:line="276" w:lineRule="auto"/>
        <w:ind w:firstLine="540"/>
        <w:jc w:val="both"/>
      </w:pPr>
      <w:r w:rsidRPr="003C0D90">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14:paraId="511BEEC6" w14:textId="77777777" w:rsidR="005B3566" w:rsidRPr="003C0D90" w:rsidRDefault="005B3566" w:rsidP="002F6FB1">
      <w:pPr>
        <w:pStyle w:val="ConsPlusNormal"/>
        <w:spacing w:before="240" w:line="276" w:lineRule="auto"/>
        <w:ind w:firstLine="540"/>
        <w:jc w:val="both"/>
      </w:pPr>
      <w:r w:rsidRPr="003C0D90">
        <w:t>2) От 1 года 6 месяцев до 2 лет:</w:t>
      </w:r>
    </w:p>
    <w:p w14:paraId="37A403A3" w14:textId="77777777" w:rsidR="005B3566" w:rsidRPr="003C0D90" w:rsidRDefault="005B3566" w:rsidP="002F6FB1">
      <w:pPr>
        <w:pStyle w:val="ConsPlusNormal"/>
        <w:spacing w:line="276" w:lineRule="auto"/>
        <w:ind w:firstLine="540"/>
        <w:jc w:val="both"/>
      </w:pPr>
      <w:r w:rsidRPr="003C0D90">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2A2C58A9" w14:textId="77777777" w:rsidR="005B3566" w:rsidRPr="003C0D90" w:rsidRDefault="005B3566" w:rsidP="002F6FB1">
      <w:pPr>
        <w:pStyle w:val="ConsPlusNormal"/>
        <w:spacing w:line="276" w:lineRule="auto"/>
        <w:ind w:firstLine="540"/>
        <w:jc w:val="both"/>
      </w:pPr>
      <w:r w:rsidRPr="003C0D90">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w:t>
      </w:r>
      <w:r w:rsidRPr="003C0D90">
        <w:lastRenderedPageBreak/>
        <w:t xml:space="preserve">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w:t>
      </w:r>
      <w:proofErr w:type="spellStart"/>
      <w:r w:rsidRPr="003C0D90">
        <w:t>отобразительной</w:t>
      </w:r>
      <w:proofErr w:type="spellEnd"/>
      <w:r w:rsidRPr="003C0D90">
        <w:t xml:space="preserve"> игры;</w:t>
      </w:r>
    </w:p>
    <w:p w14:paraId="02521A13" w14:textId="77777777" w:rsidR="005B3566" w:rsidRPr="003C0D90" w:rsidRDefault="005B3566" w:rsidP="002F6FB1">
      <w:pPr>
        <w:pStyle w:val="ConsPlusNormal"/>
        <w:spacing w:line="276" w:lineRule="auto"/>
        <w:ind w:firstLine="540"/>
        <w:jc w:val="both"/>
      </w:pPr>
      <w:r w:rsidRPr="003C0D90">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14:paraId="22BEF3BE" w14:textId="77777777" w:rsidR="005B3566" w:rsidRPr="003C0D90" w:rsidRDefault="005B3566" w:rsidP="002F6FB1">
      <w:pPr>
        <w:pStyle w:val="ConsPlusNormal"/>
        <w:spacing w:line="276" w:lineRule="auto"/>
        <w:ind w:firstLine="540"/>
        <w:jc w:val="both"/>
      </w:pPr>
      <w:r w:rsidRPr="003C0D90">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12997348" w14:textId="77777777" w:rsidR="005B3566" w:rsidRPr="003C0D90" w:rsidRDefault="005B3566" w:rsidP="002F6FB1">
      <w:pPr>
        <w:pStyle w:val="ConsPlusNormal"/>
        <w:spacing w:line="276" w:lineRule="auto"/>
        <w:ind w:firstLine="540"/>
        <w:jc w:val="both"/>
      </w:pPr>
    </w:p>
    <w:p w14:paraId="23E83E91"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От 2 лет до 3 лет.</w:t>
      </w:r>
    </w:p>
    <w:p w14:paraId="1FB4F700" w14:textId="77777777" w:rsidR="005B3566" w:rsidRPr="003C0D90" w:rsidRDefault="005B3566" w:rsidP="002F6FB1">
      <w:pPr>
        <w:pStyle w:val="ConsPlusNormal"/>
        <w:spacing w:before="240" w:line="276" w:lineRule="auto"/>
        <w:jc w:val="both"/>
        <w:rPr>
          <w:b/>
          <w:bCs/>
        </w:rPr>
      </w:pPr>
      <w:r w:rsidRPr="003C0D90">
        <w:rPr>
          <w:b/>
          <w:bCs/>
        </w:rPr>
        <w:t>В области речевого развития основными задачами образовательной деятельности являются:</w:t>
      </w:r>
    </w:p>
    <w:p w14:paraId="7C7488EC" w14:textId="77777777" w:rsidR="005B3566" w:rsidRPr="003C0D90" w:rsidRDefault="005B3566" w:rsidP="002F6FB1">
      <w:pPr>
        <w:pStyle w:val="ConsPlusNormal"/>
        <w:spacing w:before="240" w:line="276" w:lineRule="auto"/>
        <w:ind w:firstLine="540"/>
        <w:jc w:val="both"/>
        <w:rPr>
          <w:b/>
          <w:bCs/>
        </w:rPr>
      </w:pPr>
      <w:r w:rsidRPr="003C0D90">
        <w:rPr>
          <w:b/>
          <w:bCs/>
        </w:rPr>
        <w:t>1) Формирование словаря:</w:t>
      </w:r>
    </w:p>
    <w:p w14:paraId="1DB5C258" w14:textId="77777777" w:rsidR="005B3566" w:rsidRPr="003C0D90" w:rsidRDefault="005B3566" w:rsidP="002F6FB1">
      <w:pPr>
        <w:pStyle w:val="ConsPlusNormal"/>
        <w:spacing w:before="240" w:line="276" w:lineRule="auto"/>
        <w:ind w:firstLine="540"/>
        <w:jc w:val="both"/>
      </w:pPr>
      <w:r w:rsidRPr="003C0D90">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60ED6024" w14:textId="77777777" w:rsidR="005B3566" w:rsidRPr="003C0D90" w:rsidRDefault="005B3566" w:rsidP="002F6FB1">
      <w:pPr>
        <w:pStyle w:val="ConsPlusNormal"/>
        <w:spacing w:before="240" w:line="276" w:lineRule="auto"/>
        <w:ind w:firstLine="540"/>
        <w:jc w:val="both"/>
        <w:rPr>
          <w:b/>
          <w:bCs/>
        </w:rPr>
      </w:pPr>
      <w:r w:rsidRPr="003C0D90">
        <w:rPr>
          <w:b/>
          <w:bCs/>
        </w:rPr>
        <w:t>2) Звуковая культура речи:</w:t>
      </w:r>
    </w:p>
    <w:p w14:paraId="0D8E2B6F" w14:textId="77777777" w:rsidR="005B3566" w:rsidRPr="003C0D90" w:rsidRDefault="005B3566" w:rsidP="002F6FB1">
      <w:pPr>
        <w:pStyle w:val="ConsPlusNormal"/>
        <w:spacing w:before="240" w:line="276" w:lineRule="auto"/>
        <w:ind w:firstLine="540"/>
        <w:jc w:val="both"/>
      </w:pPr>
      <w:r w:rsidRPr="003C0D90">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2224F973" w14:textId="77777777" w:rsidR="005B3566" w:rsidRPr="003C0D90" w:rsidRDefault="005B3566" w:rsidP="002F6FB1">
      <w:pPr>
        <w:pStyle w:val="ConsPlusNormal"/>
        <w:spacing w:before="240" w:line="276" w:lineRule="auto"/>
        <w:ind w:firstLine="540"/>
        <w:jc w:val="both"/>
        <w:rPr>
          <w:b/>
          <w:bCs/>
        </w:rPr>
      </w:pPr>
      <w:r w:rsidRPr="003C0D90">
        <w:rPr>
          <w:b/>
          <w:bCs/>
        </w:rPr>
        <w:t>3) Грамматический строй речи:</w:t>
      </w:r>
    </w:p>
    <w:p w14:paraId="7F82661F" w14:textId="77777777" w:rsidR="005B3566" w:rsidRPr="003C0D90" w:rsidRDefault="005B3566" w:rsidP="002F6FB1">
      <w:pPr>
        <w:pStyle w:val="ConsPlusNormal"/>
        <w:spacing w:before="240" w:line="276" w:lineRule="auto"/>
        <w:ind w:firstLine="540"/>
        <w:jc w:val="both"/>
      </w:pPr>
      <w:r w:rsidRPr="003C0D90">
        <w:t>формировать у детей умение согласовывать существительные и местоимения с глаголами, составлять фразы из 3 - 4 слов.</w:t>
      </w:r>
    </w:p>
    <w:p w14:paraId="4894C00D" w14:textId="77777777" w:rsidR="005B3566" w:rsidRPr="003C0D90" w:rsidRDefault="005B3566" w:rsidP="002F6FB1">
      <w:pPr>
        <w:pStyle w:val="ConsPlusNormal"/>
        <w:spacing w:before="240" w:line="276" w:lineRule="auto"/>
        <w:ind w:firstLine="540"/>
        <w:jc w:val="both"/>
        <w:rPr>
          <w:b/>
          <w:bCs/>
        </w:rPr>
      </w:pPr>
      <w:r w:rsidRPr="003C0D90">
        <w:rPr>
          <w:b/>
          <w:bCs/>
        </w:rPr>
        <w:t>4) Связная речь:</w:t>
      </w:r>
    </w:p>
    <w:p w14:paraId="0D989841" w14:textId="77777777" w:rsidR="005B3566" w:rsidRPr="003C0D90" w:rsidRDefault="005B3566" w:rsidP="002F6FB1">
      <w:pPr>
        <w:pStyle w:val="ConsPlusNormal"/>
        <w:spacing w:before="240" w:line="276" w:lineRule="auto"/>
        <w:ind w:firstLine="540"/>
        <w:jc w:val="both"/>
      </w:pPr>
      <w:r w:rsidRPr="003C0D90">
        <w:t>продолжать развивать у детей умения понимать речь педагога, отвечать на вопросы; рассказывать об окружающем в 2 - 4 предложениях.</w:t>
      </w:r>
    </w:p>
    <w:p w14:paraId="3215ADD0" w14:textId="77777777" w:rsidR="005B3566" w:rsidRPr="003C0D90" w:rsidRDefault="005B3566" w:rsidP="002F6FB1">
      <w:pPr>
        <w:pStyle w:val="ConsPlusNormal"/>
        <w:spacing w:before="240" w:line="276" w:lineRule="auto"/>
        <w:ind w:firstLine="540"/>
        <w:jc w:val="both"/>
        <w:rPr>
          <w:b/>
          <w:bCs/>
        </w:rPr>
      </w:pPr>
      <w:r w:rsidRPr="003C0D90">
        <w:rPr>
          <w:b/>
          <w:bCs/>
        </w:rPr>
        <w:t>5) Интерес к художественной литературе:</w:t>
      </w:r>
    </w:p>
    <w:p w14:paraId="04B9C0E2" w14:textId="77777777" w:rsidR="005B3566" w:rsidRPr="003C0D90" w:rsidRDefault="005B3566" w:rsidP="002F6FB1">
      <w:pPr>
        <w:pStyle w:val="ConsPlusNormal"/>
        <w:spacing w:line="276" w:lineRule="auto"/>
        <w:ind w:firstLine="540"/>
        <w:jc w:val="both"/>
      </w:pPr>
      <w:r w:rsidRPr="003C0D90">
        <w:t xml:space="preserve">формировать у детей умение воспринимать небольшие по объему потешки, сказки и </w:t>
      </w:r>
      <w:r w:rsidRPr="003C0D90">
        <w:lastRenderedPageBreak/>
        <w:t>рассказы с наглядным сопровождением (и без него);</w:t>
      </w:r>
    </w:p>
    <w:p w14:paraId="65295A0B" w14:textId="77777777" w:rsidR="005B3566" w:rsidRPr="003C0D90" w:rsidRDefault="005B3566" w:rsidP="002F6FB1">
      <w:pPr>
        <w:pStyle w:val="ConsPlusNormal"/>
        <w:spacing w:line="276" w:lineRule="auto"/>
        <w:ind w:firstLine="540"/>
        <w:jc w:val="both"/>
      </w:pPr>
      <w:r w:rsidRPr="003C0D90">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7E703DD2" w14:textId="77777777" w:rsidR="005B3566" w:rsidRPr="003C0D90" w:rsidRDefault="005B3566" w:rsidP="002F6FB1">
      <w:pPr>
        <w:pStyle w:val="ConsPlusNormal"/>
        <w:spacing w:line="276" w:lineRule="auto"/>
        <w:ind w:firstLine="540"/>
        <w:jc w:val="both"/>
      </w:pPr>
      <w:r w:rsidRPr="003C0D90">
        <w:t>поощрять отклик на ритм и мелодичность стихотворений, потешек; формировать умение в процессе чтения произведения повторять звуковые жесты;</w:t>
      </w:r>
    </w:p>
    <w:p w14:paraId="33009BB9" w14:textId="77777777" w:rsidR="005B3566" w:rsidRPr="003C0D90" w:rsidRDefault="005B3566" w:rsidP="002F6FB1">
      <w:pPr>
        <w:pStyle w:val="ConsPlusNormal"/>
        <w:spacing w:line="276" w:lineRule="auto"/>
        <w:ind w:firstLine="540"/>
        <w:jc w:val="both"/>
      </w:pPr>
      <w:r w:rsidRPr="003C0D90">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3962DA8E" w14:textId="77777777" w:rsidR="005B3566" w:rsidRPr="003C0D90" w:rsidRDefault="005B3566" w:rsidP="002F6FB1">
      <w:pPr>
        <w:pStyle w:val="ConsPlusNormal"/>
        <w:spacing w:line="276" w:lineRule="auto"/>
        <w:ind w:firstLine="540"/>
        <w:jc w:val="both"/>
      </w:pPr>
      <w:r w:rsidRPr="003C0D90">
        <w:t>побуждать рассматривать книги и иллюстрации вместе с педагогом и самостоятельно;</w:t>
      </w:r>
    </w:p>
    <w:p w14:paraId="206744F7" w14:textId="77777777" w:rsidR="005B3566" w:rsidRPr="003C0D90" w:rsidRDefault="005B3566" w:rsidP="002F6FB1">
      <w:pPr>
        <w:pStyle w:val="ConsPlusNormal"/>
        <w:spacing w:line="276" w:lineRule="auto"/>
        <w:ind w:firstLine="540"/>
        <w:jc w:val="both"/>
      </w:pPr>
      <w:r w:rsidRPr="003C0D90">
        <w:t>развивать восприятие вопросительных и восклицательных интонаций художественного произведения.</w:t>
      </w:r>
    </w:p>
    <w:p w14:paraId="34CD873B" w14:textId="77777777" w:rsidR="005B3566" w:rsidRPr="003C0D90" w:rsidRDefault="005B3566" w:rsidP="002F6FB1">
      <w:pPr>
        <w:pStyle w:val="ConsPlusNormal"/>
        <w:spacing w:before="240" w:line="276" w:lineRule="auto"/>
        <w:jc w:val="both"/>
        <w:rPr>
          <w:b/>
          <w:bCs/>
        </w:rPr>
      </w:pPr>
      <w:r w:rsidRPr="003C0D90">
        <w:rPr>
          <w:b/>
          <w:bCs/>
        </w:rPr>
        <w:t>Содержание образовательной деятельности.</w:t>
      </w:r>
    </w:p>
    <w:p w14:paraId="4BC9B18F" w14:textId="77777777" w:rsidR="005B3566" w:rsidRPr="003C0D90" w:rsidRDefault="005B3566" w:rsidP="002F6FB1">
      <w:pPr>
        <w:pStyle w:val="ConsPlusNormal"/>
        <w:spacing w:before="240" w:line="276" w:lineRule="auto"/>
        <w:ind w:firstLine="540"/>
        <w:jc w:val="both"/>
        <w:rPr>
          <w:b/>
          <w:bCs/>
        </w:rPr>
      </w:pPr>
      <w:r w:rsidRPr="003C0D90">
        <w:rPr>
          <w:b/>
          <w:bCs/>
        </w:rPr>
        <w:t>1) Формирование словаря:</w:t>
      </w:r>
    </w:p>
    <w:p w14:paraId="13AD8D99" w14:textId="77777777" w:rsidR="005B3566" w:rsidRPr="003C0D90" w:rsidRDefault="005B3566" w:rsidP="002F6FB1">
      <w:pPr>
        <w:pStyle w:val="ConsPlusNormal"/>
        <w:spacing w:before="240" w:line="276" w:lineRule="auto"/>
        <w:ind w:firstLine="540"/>
        <w:jc w:val="both"/>
      </w:pPr>
      <w:r w:rsidRPr="003C0D90">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14:paraId="041DE779" w14:textId="77777777" w:rsidR="005B3566" w:rsidRPr="003C0D90" w:rsidRDefault="005B3566" w:rsidP="002F6FB1">
      <w:pPr>
        <w:pStyle w:val="ConsPlusNormal"/>
        <w:spacing w:before="240" w:line="276" w:lineRule="auto"/>
        <w:ind w:firstLine="540"/>
        <w:jc w:val="both"/>
        <w:rPr>
          <w:b/>
          <w:bCs/>
        </w:rPr>
      </w:pPr>
      <w:r w:rsidRPr="003C0D90">
        <w:rPr>
          <w:b/>
          <w:bCs/>
        </w:rPr>
        <w:t>2) Звуковая культура речи:</w:t>
      </w:r>
    </w:p>
    <w:p w14:paraId="0A45CBFA" w14:textId="77777777" w:rsidR="005B3566" w:rsidRPr="003C0D90" w:rsidRDefault="005B3566" w:rsidP="002F6FB1">
      <w:pPr>
        <w:pStyle w:val="ConsPlusNormal"/>
        <w:spacing w:before="240" w:line="276" w:lineRule="auto"/>
        <w:ind w:firstLine="540"/>
        <w:jc w:val="both"/>
      </w:pPr>
      <w:r w:rsidRPr="003C0D90">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3C0D90">
        <w:t>словопроизношении</w:t>
      </w:r>
      <w:proofErr w:type="spellEnd"/>
      <w:r w:rsidRPr="003C0D90">
        <w:t xml:space="preserve">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32AEE015" w14:textId="77777777" w:rsidR="005B3566" w:rsidRPr="003C0D90" w:rsidRDefault="005B3566" w:rsidP="002F6FB1">
      <w:pPr>
        <w:pStyle w:val="ConsPlusNormal"/>
        <w:spacing w:before="240" w:line="276" w:lineRule="auto"/>
        <w:ind w:firstLine="540"/>
        <w:jc w:val="both"/>
        <w:rPr>
          <w:b/>
          <w:bCs/>
        </w:rPr>
      </w:pPr>
      <w:r w:rsidRPr="003C0D90">
        <w:rPr>
          <w:b/>
          <w:bCs/>
        </w:rPr>
        <w:t>3) Грамматический строй речи:</w:t>
      </w:r>
    </w:p>
    <w:p w14:paraId="79D74A2F" w14:textId="77777777" w:rsidR="005B3566" w:rsidRPr="003C0D90" w:rsidRDefault="005B3566" w:rsidP="002F6FB1">
      <w:pPr>
        <w:pStyle w:val="ConsPlusNormal"/>
        <w:spacing w:before="240" w:line="276" w:lineRule="auto"/>
        <w:ind w:firstLine="540"/>
        <w:jc w:val="both"/>
      </w:pPr>
      <w:r w:rsidRPr="003C0D90">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5345F4FE" w14:textId="77777777" w:rsidR="005B3566" w:rsidRPr="003C0D90" w:rsidRDefault="005B3566" w:rsidP="002F6FB1">
      <w:pPr>
        <w:pStyle w:val="ConsPlusNormal"/>
        <w:spacing w:before="240" w:line="276" w:lineRule="auto"/>
        <w:ind w:firstLine="540"/>
        <w:jc w:val="both"/>
        <w:rPr>
          <w:b/>
          <w:bCs/>
        </w:rPr>
      </w:pPr>
      <w:r w:rsidRPr="003C0D90">
        <w:rPr>
          <w:b/>
          <w:bCs/>
        </w:rPr>
        <w:lastRenderedPageBreak/>
        <w:t>4) Связная речь:</w:t>
      </w:r>
    </w:p>
    <w:p w14:paraId="3DD4A14B" w14:textId="77777777" w:rsidR="005B3566" w:rsidRPr="003C0D90" w:rsidRDefault="005B3566" w:rsidP="002F6FB1">
      <w:pPr>
        <w:pStyle w:val="ConsPlusNormal"/>
        <w:spacing w:before="240" w:line="276" w:lineRule="auto"/>
        <w:ind w:firstLine="540"/>
        <w:jc w:val="both"/>
      </w:pPr>
      <w:r w:rsidRPr="003C0D90">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14:paraId="213C9F1A" w14:textId="77777777" w:rsidR="005B3566" w:rsidRPr="003C0D90" w:rsidRDefault="005B3566" w:rsidP="002F6FB1">
      <w:pPr>
        <w:pStyle w:val="ConsPlusNormal"/>
        <w:spacing w:before="240" w:line="276" w:lineRule="auto"/>
        <w:ind w:firstLine="540"/>
        <w:jc w:val="both"/>
      </w:pPr>
      <w:r w:rsidRPr="003C0D90">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2DB06EA8" w14:textId="77777777" w:rsidR="005B3566" w:rsidRPr="003C0D90" w:rsidRDefault="005B3566" w:rsidP="002F6FB1">
      <w:pPr>
        <w:pStyle w:val="ConsPlusNormal"/>
        <w:spacing w:line="276" w:lineRule="auto"/>
        <w:ind w:firstLine="540"/>
        <w:jc w:val="both"/>
      </w:pPr>
    </w:p>
    <w:p w14:paraId="6491DE13" w14:textId="77777777" w:rsidR="00B97F74"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От 3 лет до 4 лет.</w:t>
      </w:r>
    </w:p>
    <w:p w14:paraId="4B015DD6" w14:textId="77777777" w:rsidR="00B97F74" w:rsidRPr="003C0D90" w:rsidRDefault="00B97F74" w:rsidP="002F6FB1">
      <w:pPr>
        <w:pStyle w:val="ConsPlusTitle"/>
        <w:spacing w:line="276" w:lineRule="auto"/>
        <w:jc w:val="both"/>
        <w:outlineLvl w:val="3"/>
        <w:rPr>
          <w:rFonts w:ascii="Times New Roman" w:hAnsi="Times New Roman" w:cs="Times New Roman"/>
        </w:rPr>
      </w:pPr>
    </w:p>
    <w:p w14:paraId="0E79B9E8"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В области речевого развития основными задачами образовательной деятельности являются:</w:t>
      </w:r>
    </w:p>
    <w:p w14:paraId="6EDDA09E" w14:textId="77777777" w:rsidR="005B3566" w:rsidRPr="003C0D90" w:rsidRDefault="005B3566" w:rsidP="002F6FB1">
      <w:pPr>
        <w:pStyle w:val="ConsPlusNormal"/>
        <w:spacing w:before="240" w:line="276" w:lineRule="auto"/>
        <w:ind w:firstLine="540"/>
        <w:jc w:val="both"/>
        <w:rPr>
          <w:b/>
          <w:bCs/>
        </w:rPr>
      </w:pPr>
      <w:r w:rsidRPr="003C0D90">
        <w:rPr>
          <w:b/>
          <w:bCs/>
        </w:rPr>
        <w:t>1) Формирование словаря:</w:t>
      </w:r>
    </w:p>
    <w:p w14:paraId="4767B519" w14:textId="77777777" w:rsidR="005B3566" w:rsidRPr="003C0D90" w:rsidRDefault="005B3566" w:rsidP="002F6FB1">
      <w:pPr>
        <w:pStyle w:val="ConsPlusNormal"/>
        <w:spacing w:line="276" w:lineRule="auto"/>
        <w:ind w:firstLine="540"/>
        <w:jc w:val="both"/>
      </w:pPr>
      <w:r w:rsidRPr="003C0D90">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09B68E7" w14:textId="77777777" w:rsidR="005B3566" w:rsidRPr="003C0D90" w:rsidRDefault="005B3566" w:rsidP="002F6FB1">
      <w:pPr>
        <w:pStyle w:val="ConsPlusNormal"/>
        <w:spacing w:line="276" w:lineRule="auto"/>
        <w:ind w:firstLine="540"/>
        <w:jc w:val="both"/>
      </w:pPr>
      <w:r w:rsidRPr="003C0D90">
        <w:t>активизация словаря: активизировать в речи слова, обозначающие названия предметов ближайшего окружения.</w:t>
      </w:r>
    </w:p>
    <w:p w14:paraId="15146A8B" w14:textId="77777777" w:rsidR="005B3566" w:rsidRPr="003C0D90" w:rsidRDefault="005B3566" w:rsidP="002F6FB1">
      <w:pPr>
        <w:pStyle w:val="ConsPlusNormal"/>
        <w:spacing w:before="240" w:line="276" w:lineRule="auto"/>
        <w:ind w:firstLine="540"/>
        <w:jc w:val="both"/>
        <w:rPr>
          <w:b/>
          <w:bCs/>
        </w:rPr>
      </w:pPr>
      <w:r w:rsidRPr="003C0D90">
        <w:rPr>
          <w:b/>
          <w:bCs/>
        </w:rPr>
        <w:t>2) Звуковая культура речи:</w:t>
      </w:r>
    </w:p>
    <w:p w14:paraId="4B481D74" w14:textId="77777777" w:rsidR="005B3566" w:rsidRPr="003C0D90" w:rsidRDefault="005B3566" w:rsidP="002F6FB1">
      <w:pPr>
        <w:pStyle w:val="ConsPlusNormal"/>
        <w:spacing w:before="240" w:line="276" w:lineRule="auto"/>
        <w:ind w:firstLine="540"/>
        <w:jc w:val="both"/>
      </w:pPr>
      <w:r w:rsidRPr="003C0D90">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289EC582" w14:textId="77777777" w:rsidR="005B3566" w:rsidRPr="003C0D90" w:rsidRDefault="005B3566" w:rsidP="002F6FB1">
      <w:pPr>
        <w:pStyle w:val="ConsPlusNormal"/>
        <w:spacing w:before="240" w:line="276" w:lineRule="auto"/>
        <w:ind w:firstLine="540"/>
        <w:jc w:val="both"/>
        <w:rPr>
          <w:b/>
          <w:bCs/>
        </w:rPr>
      </w:pPr>
      <w:r w:rsidRPr="003C0D90">
        <w:rPr>
          <w:b/>
          <w:bCs/>
        </w:rPr>
        <w:t>3) Грамматический строй речи:</w:t>
      </w:r>
    </w:p>
    <w:p w14:paraId="6E0BC1F3" w14:textId="77777777" w:rsidR="005B3566" w:rsidRPr="003C0D90" w:rsidRDefault="005B3566" w:rsidP="002F6FB1">
      <w:pPr>
        <w:pStyle w:val="ConsPlusNormal"/>
        <w:spacing w:before="240" w:line="276" w:lineRule="auto"/>
        <w:ind w:firstLine="540"/>
        <w:jc w:val="both"/>
      </w:pPr>
      <w:r w:rsidRPr="003C0D90">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541C6A2F" w14:textId="77777777" w:rsidR="00241F09" w:rsidRDefault="00241F09" w:rsidP="002F6FB1">
      <w:pPr>
        <w:pStyle w:val="ConsPlusNormal"/>
        <w:spacing w:before="240" w:line="276" w:lineRule="auto"/>
        <w:ind w:firstLine="540"/>
        <w:jc w:val="both"/>
        <w:rPr>
          <w:b/>
          <w:bCs/>
        </w:rPr>
      </w:pPr>
    </w:p>
    <w:p w14:paraId="61225DEC" w14:textId="77777777" w:rsidR="005B3566" w:rsidRPr="003C0D90" w:rsidRDefault="005B3566" w:rsidP="002F6FB1">
      <w:pPr>
        <w:pStyle w:val="ConsPlusNormal"/>
        <w:spacing w:before="240" w:line="276" w:lineRule="auto"/>
        <w:ind w:firstLine="540"/>
        <w:jc w:val="both"/>
        <w:rPr>
          <w:b/>
          <w:bCs/>
        </w:rPr>
      </w:pPr>
      <w:r w:rsidRPr="003C0D90">
        <w:rPr>
          <w:b/>
          <w:bCs/>
        </w:rPr>
        <w:lastRenderedPageBreak/>
        <w:t>4) Связная речь:</w:t>
      </w:r>
    </w:p>
    <w:p w14:paraId="7E7A0032" w14:textId="77777777" w:rsidR="005B3566" w:rsidRPr="003C0D90" w:rsidRDefault="005B3566" w:rsidP="002F6FB1">
      <w:pPr>
        <w:pStyle w:val="ConsPlusNormal"/>
        <w:spacing w:before="240" w:line="276" w:lineRule="auto"/>
        <w:ind w:firstLine="540"/>
        <w:jc w:val="both"/>
      </w:pPr>
      <w:r w:rsidRPr="003C0D90">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296679B9" w14:textId="77777777" w:rsidR="005B3566" w:rsidRPr="003C0D90" w:rsidRDefault="005B3566" w:rsidP="002F6FB1">
      <w:pPr>
        <w:pStyle w:val="ConsPlusNormal"/>
        <w:spacing w:before="240" w:line="276" w:lineRule="auto"/>
        <w:ind w:firstLine="540"/>
        <w:jc w:val="both"/>
        <w:rPr>
          <w:b/>
          <w:bCs/>
        </w:rPr>
      </w:pPr>
      <w:r w:rsidRPr="003C0D90">
        <w:rPr>
          <w:b/>
          <w:bCs/>
        </w:rPr>
        <w:t>5) Подготовка детей к обучению грамоте:</w:t>
      </w:r>
    </w:p>
    <w:p w14:paraId="5B5875E9" w14:textId="77777777" w:rsidR="005B3566" w:rsidRPr="003C0D90" w:rsidRDefault="005B3566" w:rsidP="002F6FB1">
      <w:pPr>
        <w:pStyle w:val="ConsPlusNormal"/>
        <w:spacing w:before="240" w:line="276" w:lineRule="auto"/>
        <w:ind w:firstLine="540"/>
        <w:jc w:val="both"/>
      </w:pPr>
      <w:r w:rsidRPr="003C0D90">
        <w:t>формировать умение вслушиваться в звучание слова, знакомить детей с терминами "слово", "звук" в практическом плане.</w:t>
      </w:r>
    </w:p>
    <w:p w14:paraId="6BB06553" w14:textId="77777777" w:rsidR="005B3566" w:rsidRPr="003C0D90" w:rsidRDefault="005B3566" w:rsidP="002F6FB1">
      <w:pPr>
        <w:pStyle w:val="ConsPlusNormal"/>
        <w:spacing w:before="240" w:line="276" w:lineRule="auto"/>
        <w:ind w:firstLine="540"/>
        <w:jc w:val="both"/>
        <w:rPr>
          <w:b/>
          <w:bCs/>
        </w:rPr>
      </w:pPr>
      <w:r w:rsidRPr="003C0D90">
        <w:rPr>
          <w:b/>
          <w:bCs/>
        </w:rPr>
        <w:t>6) Интерес к художественной литературе:</w:t>
      </w:r>
    </w:p>
    <w:p w14:paraId="692C20C1" w14:textId="77777777" w:rsidR="005B3566" w:rsidRPr="003C0D90" w:rsidRDefault="005B3566" w:rsidP="002F6FB1">
      <w:pPr>
        <w:pStyle w:val="ConsPlusNormal"/>
        <w:spacing w:line="276" w:lineRule="auto"/>
        <w:ind w:firstLine="540"/>
        <w:jc w:val="both"/>
      </w:pPr>
      <w:r w:rsidRPr="003C0D90">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5CF172D7" w14:textId="77777777" w:rsidR="005B3566" w:rsidRPr="003C0D90" w:rsidRDefault="005B3566" w:rsidP="002F6FB1">
      <w:pPr>
        <w:pStyle w:val="ConsPlusNormal"/>
        <w:spacing w:line="276" w:lineRule="auto"/>
        <w:ind w:firstLine="540"/>
        <w:jc w:val="both"/>
      </w:pPr>
      <w:r w:rsidRPr="003C0D90">
        <w:t>формировать навык совместного слушания выразительного чтения и рассказывания (с наглядным сопровождением и без него);</w:t>
      </w:r>
    </w:p>
    <w:p w14:paraId="35CF7D12" w14:textId="77777777" w:rsidR="005B3566" w:rsidRPr="003C0D90" w:rsidRDefault="005B3566" w:rsidP="002F6FB1">
      <w:pPr>
        <w:pStyle w:val="ConsPlusNormal"/>
        <w:spacing w:line="276" w:lineRule="auto"/>
        <w:ind w:firstLine="540"/>
        <w:jc w:val="both"/>
      </w:pPr>
      <w:r w:rsidRPr="003C0D90">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73FDE2A5" w14:textId="77777777" w:rsidR="005B3566" w:rsidRPr="003C0D90" w:rsidRDefault="005B3566" w:rsidP="002F6FB1">
      <w:pPr>
        <w:pStyle w:val="ConsPlusNormal"/>
        <w:spacing w:line="276" w:lineRule="auto"/>
        <w:ind w:firstLine="540"/>
        <w:jc w:val="both"/>
      </w:pPr>
      <w:r w:rsidRPr="003C0D90">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6DECBC3D" w14:textId="77777777" w:rsidR="005B3566" w:rsidRPr="003C0D90" w:rsidRDefault="005B3566" w:rsidP="002F6FB1">
      <w:pPr>
        <w:pStyle w:val="ConsPlusNormal"/>
        <w:spacing w:line="276" w:lineRule="auto"/>
        <w:ind w:firstLine="540"/>
        <w:jc w:val="both"/>
      </w:pPr>
      <w:r w:rsidRPr="003C0D90">
        <w:t>поддерживать общение детей друг с другом и с педагогом в процессе совместного рассматривания книжек-картинок, иллюстраций;</w:t>
      </w:r>
    </w:p>
    <w:p w14:paraId="2DFE6A5F" w14:textId="77777777" w:rsidR="005B3566" w:rsidRPr="003C0D90" w:rsidRDefault="005B3566" w:rsidP="002F6FB1">
      <w:pPr>
        <w:pStyle w:val="ConsPlusNormal"/>
        <w:spacing w:line="276" w:lineRule="auto"/>
        <w:ind w:firstLine="540"/>
        <w:jc w:val="both"/>
      </w:pPr>
      <w:r w:rsidRPr="003C0D90">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14437BE2" w14:textId="77777777" w:rsidR="005B3566" w:rsidRPr="003C0D90" w:rsidRDefault="005B3566" w:rsidP="002F6FB1">
      <w:pPr>
        <w:pStyle w:val="ConsPlusNormal"/>
        <w:spacing w:before="240" w:line="276" w:lineRule="auto"/>
        <w:jc w:val="both"/>
        <w:rPr>
          <w:b/>
          <w:bCs/>
        </w:rPr>
      </w:pPr>
      <w:r w:rsidRPr="003C0D90">
        <w:rPr>
          <w:b/>
          <w:bCs/>
        </w:rPr>
        <w:t>Содержание образовательной деятельности.</w:t>
      </w:r>
    </w:p>
    <w:p w14:paraId="7BF43782" w14:textId="77777777" w:rsidR="005B3566" w:rsidRPr="003C0D90" w:rsidRDefault="005B3566" w:rsidP="002F6FB1">
      <w:pPr>
        <w:pStyle w:val="ConsPlusNormal"/>
        <w:spacing w:before="240" w:line="276" w:lineRule="auto"/>
        <w:ind w:firstLine="540"/>
        <w:jc w:val="both"/>
        <w:rPr>
          <w:b/>
          <w:bCs/>
        </w:rPr>
      </w:pPr>
      <w:r w:rsidRPr="003C0D90">
        <w:rPr>
          <w:b/>
          <w:bCs/>
        </w:rPr>
        <w:t>1) Формирование словаря:</w:t>
      </w:r>
    </w:p>
    <w:p w14:paraId="63026F16" w14:textId="77777777" w:rsidR="005B3566" w:rsidRPr="003C0D90" w:rsidRDefault="005B3566" w:rsidP="002F6FB1">
      <w:pPr>
        <w:pStyle w:val="ConsPlusNormal"/>
        <w:spacing w:line="276" w:lineRule="auto"/>
        <w:ind w:firstLine="540"/>
        <w:jc w:val="both"/>
      </w:pPr>
      <w:r w:rsidRPr="003C0D90">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6F6C7861" w14:textId="77777777" w:rsidR="005B3566" w:rsidRPr="003C0D90" w:rsidRDefault="005B3566" w:rsidP="002F6FB1">
      <w:pPr>
        <w:pStyle w:val="ConsPlusNormal"/>
        <w:spacing w:line="276" w:lineRule="auto"/>
        <w:ind w:firstLine="540"/>
        <w:jc w:val="both"/>
      </w:pPr>
      <w:r w:rsidRPr="003C0D90">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2F5315D4" w14:textId="77777777" w:rsidR="005B3566" w:rsidRPr="003C0D90" w:rsidRDefault="005B3566" w:rsidP="002F6FB1">
      <w:pPr>
        <w:pStyle w:val="ConsPlusNormal"/>
        <w:spacing w:before="240" w:line="276" w:lineRule="auto"/>
        <w:ind w:firstLine="540"/>
        <w:jc w:val="both"/>
        <w:rPr>
          <w:b/>
          <w:bCs/>
        </w:rPr>
      </w:pPr>
      <w:r w:rsidRPr="003C0D90">
        <w:rPr>
          <w:b/>
          <w:bCs/>
        </w:rPr>
        <w:lastRenderedPageBreak/>
        <w:t>2) Звуковая культура речи:</w:t>
      </w:r>
    </w:p>
    <w:p w14:paraId="217931C5" w14:textId="77777777" w:rsidR="005B3566" w:rsidRPr="003C0D90" w:rsidRDefault="005B3566" w:rsidP="002F6FB1">
      <w:pPr>
        <w:pStyle w:val="ConsPlusNormal"/>
        <w:spacing w:before="240" w:line="276" w:lineRule="auto"/>
        <w:ind w:firstLine="540"/>
        <w:jc w:val="both"/>
      </w:pPr>
      <w:r w:rsidRPr="003C0D90">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41771E8B" w14:textId="77777777" w:rsidR="005B3566" w:rsidRPr="003C0D90" w:rsidRDefault="005B3566" w:rsidP="002F6FB1">
      <w:pPr>
        <w:pStyle w:val="ConsPlusNormal"/>
        <w:spacing w:before="240" w:line="276" w:lineRule="auto"/>
        <w:ind w:firstLine="540"/>
        <w:jc w:val="both"/>
        <w:rPr>
          <w:b/>
          <w:bCs/>
        </w:rPr>
      </w:pPr>
      <w:r w:rsidRPr="003C0D90">
        <w:rPr>
          <w:b/>
          <w:bCs/>
        </w:rPr>
        <w:t>3) Грамматический строй речи:</w:t>
      </w:r>
    </w:p>
    <w:p w14:paraId="11DB9B62" w14:textId="77777777" w:rsidR="005B3566" w:rsidRPr="003C0D90" w:rsidRDefault="005B3566" w:rsidP="002F6FB1">
      <w:pPr>
        <w:pStyle w:val="ConsPlusNormal"/>
        <w:spacing w:before="240" w:line="276" w:lineRule="auto"/>
        <w:ind w:firstLine="540"/>
        <w:jc w:val="both"/>
      </w:pPr>
      <w:r w:rsidRPr="003C0D90">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0E4ACC2" w14:textId="77777777" w:rsidR="00B97F74" w:rsidRPr="00241F09" w:rsidRDefault="005B3566" w:rsidP="00241F09">
      <w:pPr>
        <w:pStyle w:val="ConsPlusNormal"/>
        <w:spacing w:before="240" w:line="276" w:lineRule="auto"/>
        <w:ind w:firstLine="540"/>
        <w:jc w:val="both"/>
      </w:pPr>
      <w:r w:rsidRPr="003C0D90">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w:t>
      </w:r>
      <w:r w:rsidR="00241F09">
        <w:t>ражательные глаголы (чирикает).</w:t>
      </w:r>
    </w:p>
    <w:p w14:paraId="4FC4641E" w14:textId="77777777" w:rsidR="005B3566" w:rsidRPr="003C0D90" w:rsidRDefault="005B3566" w:rsidP="002F6FB1">
      <w:pPr>
        <w:pStyle w:val="ConsPlusNormal"/>
        <w:spacing w:before="240" w:line="276" w:lineRule="auto"/>
        <w:ind w:firstLine="540"/>
        <w:jc w:val="both"/>
        <w:rPr>
          <w:b/>
          <w:bCs/>
        </w:rPr>
      </w:pPr>
      <w:r w:rsidRPr="003C0D90">
        <w:rPr>
          <w:b/>
          <w:bCs/>
        </w:rPr>
        <w:t>4) Связная речь:</w:t>
      </w:r>
    </w:p>
    <w:p w14:paraId="3C41C457" w14:textId="77777777" w:rsidR="005B3566" w:rsidRPr="003C0D90" w:rsidRDefault="005B3566" w:rsidP="002F6FB1">
      <w:pPr>
        <w:pStyle w:val="ConsPlusNormal"/>
        <w:spacing w:line="276" w:lineRule="auto"/>
        <w:ind w:firstLine="540"/>
        <w:jc w:val="both"/>
      </w:pPr>
      <w:r w:rsidRPr="003C0D90">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2161798" w14:textId="77777777" w:rsidR="005B3566" w:rsidRPr="003C0D90" w:rsidRDefault="005B3566" w:rsidP="002F6FB1">
      <w:pPr>
        <w:pStyle w:val="ConsPlusNormal"/>
        <w:spacing w:line="276" w:lineRule="auto"/>
        <w:ind w:firstLine="540"/>
        <w:jc w:val="both"/>
      </w:pPr>
      <w:r w:rsidRPr="003C0D90">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14:paraId="649401D3" w14:textId="77777777" w:rsidR="005B3566" w:rsidRPr="003C0D90" w:rsidRDefault="005B3566" w:rsidP="002F6FB1">
      <w:pPr>
        <w:pStyle w:val="ConsPlusNormal"/>
        <w:spacing w:line="276" w:lineRule="auto"/>
        <w:ind w:firstLine="540"/>
        <w:jc w:val="both"/>
      </w:pPr>
      <w:r w:rsidRPr="003C0D90">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D16F32A" w14:textId="77777777" w:rsidR="005B3566" w:rsidRPr="003C0D90" w:rsidRDefault="005B3566" w:rsidP="002F6FB1">
      <w:pPr>
        <w:pStyle w:val="ConsPlusNormal"/>
        <w:spacing w:before="240" w:line="276" w:lineRule="auto"/>
        <w:ind w:firstLine="540"/>
        <w:jc w:val="both"/>
        <w:rPr>
          <w:b/>
          <w:bCs/>
        </w:rPr>
      </w:pPr>
      <w:r w:rsidRPr="003C0D90">
        <w:rPr>
          <w:b/>
          <w:bCs/>
        </w:rPr>
        <w:t>5) Подготовка детей к обучению грамоте:</w:t>
      </w:r>
    </w:p>
    <w:p w14:paraId="147B613C" w14:textId="77777777" w:rsidR="005B3566" w:rsidRPr="003C0D90" w:rsidRDefault="005B3566" w:rsidP="002F6FB1">
      <w:pPr>
        <w:pStyle w:val="ConsPlusNormal"/>
        <w:spacing w:before="240" w:line="276" w:lineRule="auto"/>
        <w:ind w:firstLine="540"/>
        <w:jc w:val="both"/>
      </w:pPr>
      <w:r w:rsidRPr="003C0D90">
        <w:t>педагог формирует у детей умение вслушиваться в звучание слова, закрепляет в речи детей термины "слово", "звук" в практическом плане.</w:t>
      </w:r>
    </w:p>
    <w:p w14:paraId="5C4DFF81" w14:textId="77777777" w:rsidR="005B3566" w:rsidRPr="003C0D90" w:rsidRDefault="005B3566" w:rsidP="002F6FB1">
      <w:pPr>
        <w:pStyle w:val="ConsPlusNormal"/>
        <w:spacing w:line="276" w:lineRule="auto"/>
        <w:ind w:firstLine="540"/>
        <w:jc w:val="both"/>
      </w:pPr>
    </w:p>
    <w:p w14:paraId="374FE75C"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От 4 лет до 5 лет.</w:t>
      </w:r>
    </w:p>
    <w:p w14:paraId="0F6B72B1" w14:textId="77777777" w:rsidR="005B3566" w:rsidRPr="003C0D90" w:rsidRDefault="005B3566" w:rsidP="002F6FB1">
      <w:pPr>
        <w:pStyle w:val="ConsPlusNormal"/>
        <w:spacing w:before="240" w:line="276" w:lineRule="auto"/>
        <w:jc w:val="both"/>
        <w:rPr>
          <w:b/>
          <w:bCs/>
        </w:rPr>
      </w:pPr>
      <w:r w:rsidRPr="003C0D90">
        <w:rPr>
          <w:b/>
          <w:bCs/>
        </w:rPr>
        <w:t>В области речевого развития основными задачами образовательной деятельности являются:</w:t>
      </w:r>
    </w:p>
    <w:p w14:paraId="281BA19B" w14:textId="77777777" w:rsidR="005B3566" w:rsidRPr="003C0D90" w:rsidRDefault="005B3566" w:rsidP="002F6FB1">
      <w:pPr>
        <w:pStyle w:val="ConsPlusNormal"/>
        <w:spacing w:before="240" w:line="276" w:lineRule="auto"/>
        <w:ind w:firstLine="540"/>
        <w:jc w:val="both"/>
        <w:rPr>
          <w:b/>
          <w:bCs/>
        </w:rPr>
      </w:pPr>
      <w:r w:rsidRPr="003C0D90">
        <w:rPr>
          <w:b/>
          <w:bCs/>
        </w:rPr>
        <w:t>1) Развитие словаря:</w:t>
      </w:r>
    </w:p>
    <w:p w14:paraId="47137EB7" w14:textId="77777777" w:rsidR="005B3566" w:rsidRPr="003C0D90" w:rsidRDefault="005B3566" w:rsidP="002F6FB1">
      <w:pPr>
        <w:pStyle w:val="ConsPlusNormal"/>
        <w:spacing w:line="276" w:lineRule="auto"/>
        <w:ind w:firstLine="540"/>
        <w:jc w:val="both"/>
      </w:pPr>
      <w:r w:rsidRPr="003C0D90">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51F1104A" w14:textId="77777777" w:rsidR="005B3566" w:rsidRPr="003C0D90" w:rsidRDefault="005B3566" w:rsidP="002F6FB1">
      <w:pPr>
        <w:pStyle w:val="ConsPlusNormal"/>
        <w:spacing w:line="276" w:lineRule="auto"/>
        <w:ind w:firstLine="540"/>
        <w:jc w:val="both"/>
      </w:pPr>
      <w:r w:rsidRPr="003C0D90">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280AD09C" w14:textId="77777777" w:rsidR="005B3566" w:rsidRPr="003C0D90" w:rsidRDefault="005B3566" w:rsidP="002F6FB1">
      <w:pPr>
        <w:pStyle w:val="ConsPlusNormal"/>
        <w:spacing w:before="240" w:line="276" w:lineRule="auto"/>
        <w:ind w:firstLine="540"/>
        <w:jc w:val="both"/>
        <w:rPr>
          <w:b/>
          <w:bCs/>
        </w:rPr>
      </w:pPr>
      <w:r w:rsidRPr="003C0D90">
        <w:rPr>
          <w:b/>
          <w:bCs/>
        </w:rPr>
        <w:t>2) Звуковая культура речи:</w:t>
      </w:r>
    </w:p>
    <w:p w14:paraId="41F1AF76" w14:textId="77777777" w:rsidR="005B3566" w:rsidRPr="003C0D90" w:rsidRDefault="005B3566" w:rsidP="002F6FB1">
      <w:pPr>
        <w:pStyle w:val="ConsPlusNormal"/>
        <w:spacing w:before="240" w:line="276" w:lineRule="auto"/>
        <w:ind w:firstLine="540"/>
        <w:jc w:val="both"/>
      </w:pPr>
      <w:r w:rsidRPr="003C0D90">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6FE523F2" w14:textId="77777777" w:rsidR="005B3566" w:rsidRPr="003C0D90" w:rsidRDefault="005B3566" w:rsidP="002F6FB1">
      <w:pPr>
        <w:pStyle w:val="ConsPlusNormal"/>
        <w:spacing w:before="240" w:line="276" w:lineRule="auto"/>
        <w:ind w:firstLine="540"/>
        <w:jc w:val="both"/>
        <w:rPr>
          <w:b/>
          <w:bCs/>
        </w:rPr>
      </w:pPr>
      <w:r w:rsidRPr="003C0D90">
        <w:rPr>
          <w:b/>
          <w:bCs/>
        </w:rPr>
        <w:t>3) Грамматический строй речи:</w:t>
      </w:r>
    </w:p>
    <w:p w14:paraId="44A0F233" w14:textId="77777777" w:rsidR="005B3566" w:rsidRPr="003C0D90" w:rsidRDefault="005B3566" w:rsidP="002F6FB1">
      <w:pPr>
        <w:pStyle w:val="ConsPlusNormal"/>
        <w:spacing w:before="240" w:line="276" w:lineRule="auto"/>
        <w:ind w:firstLine="540"/>
        <w:jc w:val="both"/>
      </w:pPr>
      <w:r w:rsidRPr="003C0D90">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6D786EF5" w14:textId="77777777" w:rsidR="005B3566" w:rsidRPr="003C0D90" w:rsidRDefault="005B3566" w:rsidP="002F6FB1">
      <w:pPr>
        <w:pStyle w:val="ConsPlusNormal"/>
        <w:spacing w:before="240" w:line="276" w:lineRule="auto"/>
        <w:ind w:firstLine="540"/>
        <w:jc w:val="both"/>
        <w:rPr>
          <w:b/>
          <w:bCs/>
        </w:rPr>
      </w:pPr>
      <w:r w:rsidRPr="003C0D90">
        <w:rPr>
          <w:b/>
          <w:bCs/>
        </w:rPr>
        <w:t>4) Связная речь:</w:t>
      </w:r>
    </w:p>
    <w:p w14:paraId="4045A471" w14:textId="77777777" w:rsidR="005B3566" w:rsidRPr="003C0D90" w:rsidRDefault="005B3566" w:rsidP="002F6FB1">
      <w:pPr>
        <w:pStyle w:val="ConsPlusNormal"/>
        <w:spacing w:before="240" w:line="276" w:lineRule="auto"/>
        <w:ind w:firstLine="540"/>
        <w:jc w:val="both"/>
      </w:pPr>
      <w:r w:rsidRPr="003C0D90">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w:t>
      </w:r>
      <w:r w:rsidRPr="003C0D90">
        <w:lastRenderedPageBreak/>
        <w:t>поддержать и завершить общение).</w:t>
      </w:r>
    </w:p>
    <w:p w14:paraId="4AC24B35" w14:textId="77777777" w:rsidR="005B3566" w:rsidRPr="003C0D90" w:rsidRDefault="005B3566" w:rsidP="002F6FB1">
      <w:pPr>
        <w:pStyle w:val="ConsPlusNormal"/>
        <w:spacing w:before="240" w:line="276" w:lineRule="auto"/>
        <w:ind w:firstLine="540"/>
        <w:jc w:val="both"/>
        <w:rPr>
          <w:b/>
          <w:bCs/>
        </w:rPr>
      </w:pPr>
      <w:r w:rsidRPr="003C0D90">
        <w:rPr>
          <w:b/>
          <w:bCs/>
        </w:rPr>
        <w:t>5) Подготовка детей к обучению грамоте:</w:t>
      </w:r>
    </w:p>
    <w:p w14:paraId="1ACC0706" w14:textId="77777777" w:rsidR="005B3566" w:rsidRPr="003C0D90" w:rsidRDefault="005B3566" w:rsidP="002F6FB1">
      <w:pPr>
        <w:pStyle w:val="ConsPlusNormal"/>
        <w:spacing w:line="276" w:lineRule="auto"/>
        <w:ind w:firstLine="540"/>
        <w:jc w:val="both"/>
      </w:pPr>
      <w:r w:rsidRPr="003C0D90">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203631B2" w14:textId="77777777" w:rsidR="005B3566" w:rsidRPr="003C0D90" w:rsidRDefault="005B3566" w:rsidP="002F6FB1">
      <w:pPr>
        <w:pStyle w:val="ConsPlusNormal"/>
        <w:spacing w:line="276" w:lineRule="auto"/>
        <w:ind w:firstLine="540"/>
        <w:jc w:val="both"/>
      </w:pPr>
      <w:r w:rsidRPr="003C0D90">
        <w:t>выделять голосом звук в слове: произносить заданный звук протяжно, громче, четче, чем он произносится обычно, называть изолированно.</w:t>
      </w:r>
    </w:p>
    <w:p w14:paraId="5A1D3C33" w14:textId="77777777" w:rsidR="005B3566" w:rsidRPr="003C0D90" w:rsidRDefault="005B3566" w:rsidP="002F6FB1">
      <w:pPr>
        <w:pStyle w:val="ConsPlusNormal"/>
        <w:spacing w:before="240" w:line="276" w:lineRule="auto"/>
        <w:ind w:firstLine="540"/>
        <w:jc w:val="both"/>
        <w:rPr>
          <w:b/>
          <w:bCs/>
        </w:rPr>
      </w:pPr>
      <w:r w:rsidRPr="003C0D90">
        <w:rPr>
          <w:b/>
          <w:bCs/>
        </w:rPr>
        <w:t>6) Интерес к художественной литературе:</w:t>
      </w:r>
    </w:p>
    <w:p w14:paraId="2E9B55C2" w14:textId="77777777" w:rsidR="005B3566" w:rsidRPr="003C0D90" w:rsidRDefault="005B3566" w:rsidP="002F6FB1">
      <w:pPr>
        <w:pStyle w:val="ConsPlusNormal"/>
        <w:spacing w:line="276" w:lineRule="auto"/>
        <w:ind w:firstLine="540"/>
        <w:jc w:val="both"/>
      </w:pPr>
      <w:r w:rsidRPr="003C0D90">
        <w:t xml:space="preserve">обогащать опыт восприятия жанров фольклора (загадки, считалки, </w:t>
      </w:r>
      <w:proofErr w:type="spellStart"/>
      <w:r w:rsidRPr="003C0D90">
        <w:t>заклички</w:t>
      </w:r>
      <w:proofErr w:type="spellEnd"/>
      <w:r w:rsidRPr="003C0D90">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1835B62A" w14:textId="77777777" w:rsidR="005B3566" w:rsidRPr="003C0D90" w:rsidRDefault="005B3566" w:rsidP="002F6FB1">
      <w:pPr>
        <w:pStyle w:val="ConsPlusNormal"/>
        <w:spacing w:line="276" w:lineRule="auto"/>
        <w:ind w:firstLine="540"/>
        <w:jc w:val="both"/>
      </w:pPr>
      <w:r w:rsidRPr="003C0D90">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5F9A360F" w14:textId="77777777" w:rsidR="005B3566" w:rsidRPr="003C0D90" w:rsidRDefault="005B3566" w:rsidP="002F6FB1">
      <w:pPr>
        <w:pStyle w:val="ConsPlusNormal"/>
        <w:spacing w:line="276" w:lineRule="auto"/>
        <w:ind w:firstLine="540"/>
        <w:jc w:val="both"/>
      </w:pPr>
      <w:r w:rsidRPr="003C0D90">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3A18BE42" w14:textId="77777777" w:rsidR="005B3566" w:rsidRPr="003C0D90" w:rsidRDefault="005B3566" w:rsidP="002F6FB1">
      <w:pPr>
        <w:pStyle w:val="ConsPlusNormal"/>
        <w:spacing w:line="276" w:lineRule="auto"/>
        <w:ind w:firstLine="540"/>
        <w:jc w:val="both"/>
      </w:pPr>
      <w:r w:rsidRPr="003C0D90">
        <w:t>воспитывать ценностное отношение к книге, уважение к творчеству писателей и иллюстраторов.</w:t>
      </w:r>
    </w:p>
    <w:p w14:paraId="6247B787" w14:textId="77777777" w:rsidR="005B3566" w:rsidRPr="003C0D90" w:rsidRDefault="005B3566" w:rsidP="002F6FB1">
      <w:pPr>
        <w:pStyle w:val="ConsPlusNormal"/>
        <w:spacing w:before="240" w:line="276" w:lineRule="auto"/>
        <w:jc w:val="both"/>
        <w:rPr>
          <w:b/>
          <w:bCs/>
        </w:rPr>
      </w:pPr>
      <w:r w:rsidRPr="003C0D90">
        <w:rPr>
          <w:b/>
          <w:bCs/>
        </w:rPr>
        <w:t>Содержание образовательной деятельности.</w:t>
      </w:r>
    </w:p>
    <w:p w14:paraId="74588FCE" w14:textId="77777777" w:rsidR="005B3566" w:rsidRPr="003C0D90" w:rsidRDefault="005B3566" w:rsidP="002F6FB1">
      <w:pPr>
        <w:pStyle w:val="ConsPlusNormal"/>
        <w:spacing w:before="240" w:line="276" w:lineRule="auto"/>
        <w:ind w:firstLine="540"/>
        <w:jc w:val="both"/>
        <w:rPr>
          <w:b/>
          <w:bCs/>
        </w:rPr>
      </w:pPr>
      <w:r w:rsidRPr="003C0D90">
        <w:rPr>
          <w:b/>
          <w:bCs/>
        </w:rPr>
        <w:t>1) Развитие словаря:</w:t>
      </w:r>
    </w:p>
    <w:p w14:paraId="0491C2E8" w14:textId="77777777" w:rsidR="005B3566" w:rsidRPr="003C0D90" w:rsidRDefault="005B3566" w:rsidP="002F6FB1">
      <w:pPr>
        <w:pStyle w:val="ConsPlusNormal"/>
        <w:spacing w:before="240" w:line="276" w:lineRule="auto"/>
        <w:ind w:firstLine="540"/>
        <w:jc w:val="both"/>
      </w:pPr>
      <w:r w:rsidRPr="003C0D90">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66EEF580" w14:textId="77777777" w:rsidR="005B3566" w:rsidRPr="003C0D90" w:rsidRDefault="005B3566" w:rsidP="002F6FB1">
      <w:pPr>
        <w:pStyle w:val="ConsPlusNormal"/>
        <w:spacing w:before="240" w:line="276" w:lineRule="auto"/>
        <w:ind w:firstLine="540"/>
        <w:jc w:val="both"/>
        <w:rPr>
          <w:b/>
          <w:bCs/>
        </w:rPr>
      </w:pPr>
      <w:r w:rsidRPr="003C0D90">
        <w:rPr>
          <w:b/>
          <w:bCs/>
        </w:rPr>
        <w:t>2) Звуковая культура речи:</w:t>
      </w:r>
    </w:p>
    <w:p w14:paraId="784D2AAE" w14:textId="77777777" w:rsidR="005B3566" w:rsidRPr="003C0D90" w:rsidRDefault="005B3566" w:rsidP="002F6FB1">
      <w:pPr>
        <w:pStyle w:val="ConsPlusNormal"/>
        <w:spacing w:before="240" w:line="276" w:lineRule="auto"/>
        <w:ind w:firstLine="540"/>
        <w:jc w:val="both"/>
      </w:pPr>
      <w:r w:rsidRPr="003C0D90">
        <w:t xml:space="preserve">педагог помогает детям овладеть правильным произношением звуков родного языка и </w:t>
      </w:r>
      <w:proofErr w:type="spellStart"/>
      <w:r w:rsidRPr="003C0D90">
        <w:t>словопроизношением</w:t>
      </w:r>
      <w:proofErr w:type="spellEnd"/>
      <w:r w:rsidRPr="003C0D90">
        <w:t xml:space="preserve">,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w:t>
      </w:r>
      <w:r w:rsidRPr="003C0D90">
        <w:lastRenderedPageBreak/>
        <w:t>выразительно читать стихи, регулируя интонацию, тембр, силу голоса и ритм речи в зависимости от содержания стихотворения.</w:t>
      </w:r>
    </w:p>
    <w:p w14:paraId="436B46BA" w14:textId="77777777" w:rsidR="005B3566" w:rsidRPr="003C0D90" w:rsidRDefault="005B3566" w:rsidP="002F6FB1">
      <w:pPr>
        <w:pStyle w:val="ConsPlusNormal"/>
        <w:spacing w:before="240" w:line="276" w:lineRule="auto"/>
        <w:ind w:firstLine="540"/>
        <w:jc w:val="both"/>
        <w:rPr>
          <w:b/>
          <w:bCs/>
        </w:rPr>
      </w:pPr>
      <w:r w:rsidRPr="003C0D90">
        <w:rPr>
          <w:b/>
          <w:bCs/>
        </w:rPr>
        <w:t>3) Грамматический строй речи:</w:t>
      </w:r>
    </w:p>
    <w:p w14:paraId="05852E9B" w14:textId="77777777" w:rsidR="005B3566" w:rsidRPr="003C0D90" w:rsidRDefault="005B3566" w:rsidP="002F6FB1">
      <w:pPr>
        <w:pStyle w:val="ConsPlusNormal"/>
        <w:spacing w:before="240" w:line="276" w:lineRule="auto"/>
        <w:ind w:firstLine="540"/>
        <w:jc w:val="both"/>
      </w:pPr>
      <w:r w:rsidRPr="003C0D90">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6159AC66" w14:textId="77777777" w:rsidR="005B3566" w:rsidRPr="003C0D90" w:rsidRDefault="005B3566" w:rsidP="002F6FB1">
      <w:pPr>
        <w:pStyle w:val="ConsPlusNormal"/>
        <w:spacing w:before="240" w:line="276" w:lineRule="auto"/>
        <w:ind w:firstLine="540"/>
        <w:jc w:val="both"/>
        <w:rPr>
          <w:b/>
          <w:bCs/>
        </w:rPr>
      </w:pPr>
      <w:r w:rsidRPr="003C0D90">
        <w:rPr>
          <w:b/>
          <w:bCs/>
        </w:rPr>
        <w:t>4) Связная речь:</w:t>
      </w:r>
    </w:p>
    <w:p w14:paraId="4837B8D2" w14:textId="77777777" w:rsidR="005B3566" w:rsidRPr="003C0D90" w:rsidRDefault="005B3566" w:rsidP="002F6FB1">
      <w:pPr>
        <w:pStyle w:val="ConsPlusNormal"/>
        <w:spacing w:line="276" w:lineRule="auto"/>
        <w:ind w:firstLine="540"/>
        <w:jc w:val="both"/>
      </w:pPr>
      <w:r w:rsidRPr="003C0D90">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14:paraId="1CBA1C1E" w14:textId="77777777" w:rsidR="005B3566" w:rsidRPr="003C0D90" w:rsidRDefault="005B3566" w:rsidP="002F6FB1">
      <w:pPr>
        <w:pStyle w:val="ConsPlusNormal"/>
        <w:spacing w:line="276" w:lineRule="auto"/>
        <w:ind w:firstLine="540"/>
        <w:jc w:val="both"/>
      </w:pPr>
      <w:r w:rsidRPr="003C0D90">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2AD57DD8" w14:textId="77777777" w:rsidR="005B3566" w:rsidRPr="003C0D90" w:rsidRDefault="005B3566" w:rsidP="002F6FB1">
      <w:pPr>
        <w:pStyle w:val="ConsPlusNormal"/>
        <w:spacing w:line="276" w:lineRule="auto"/>
        <w:ind w:firstLine="540"/>
        <w:jc w:val="both"/>
      </w:pPr>
      <w:r w:rsidRPr="003C0D90">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5B49A43B" w14:textId="77777777" w:rsidR="005B3566" w:rsidRPr="003C0D90" w:rsidRDefault="005B3566" w:rsidP="002F6FB1">
      <w:pPr>
        <w:pStyle w:val="ConsPlusNormal"/>
        <w:spacing w:line="276" w:lineRule="auto"/>
        <w:ind w:firstLine="540"/>
        <w:jc w:val="both"/>
      </w:pPr>
      <w:r w:rsidRPr="003C0D90">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332E4054" w14:textId="77777777" w:rsidR="00447CE6" w:rsidRPr="003C0D90" w:rsidRDefault="00447CE6" w:rsidP="002F6FB1">
      <w:pPr>
        <w:pStyle w:val="ConsPlusNormal"/>
        <w:spacing w:before="240" w:line="276" w:lineRule="auto"/>
        <w:ind w:firstLine="540"/>
        <w:jc w:val="both"/>
        <w:rPr>
          <w:b/>
          <w:bCs/>
        </w:rPr>
      </w:pPr>
    </w:p>
    <w:p w14:paraId="1066A8A4" w14:textId="77777777" w:rsidR="005B3566" w:rsidRPr="003C0D90" w:rsidRDefault="005B3566" w:rsidP="002F6FB1">
      <w:pPr>
        <w:pStyle w:val="ConsPlusNormal"/>
        <w:spacing w:before="240" w:line="276" w:lineRule="auto"/>
        <w:ind w:firstLine="540"/>
        <w:jc w:val="both"/>
        <w:rPr>
          <w:b/>
          <w:bCs/>
        </w:rPr>
      </w:pPr>
      <w:r w:rsidRPr="003C0D90">
        <w:rPr>
          <w:b/>
          <w:bCs/>
        </w:rPr>
        <w:t>5) Подготовка детей к обучению грамоте:</w:t>
      </w:r>
    </w:p>
    <w:p w14:paraId="4D60520D" w14:textId="77777777" w:rsidR="005B3566" w:rsidRPr="003C0D90" w:rsidRDefault="005B3566" w:rsidP="002F6FB1">
      <w:pPr>
        <w:pStyle w:val="ConsPlusNormal"/>
        <w:spacing w:before="240" w:line="276" w:lineRule="auto"/>
        <w:ind w:firstLine="540"/>
        <w:jc w:val="both"/>
      </w:pPr>
      <w:r w:rsidRPr="003C0D90">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w:t>
      </w:r>
      <w:r w:rsidRPr="003C0D90">
        <w:lastRenderedPageBreak/>
        <w:t>слова, интонационно подчеркивая в них первый звук; узнавать слова на заданный звук.</w:t>
      </w:r>
    </w:p>
    <w:p w14:paraId="03389897" w14:textId="77777777" w:rsidR="005B3566" w:rsidRPr="003C0D90" w:rsidRDefault="005B3566" w:rsidP="002F6FB1">
      <w:pPr>
        <w:pStyle w:val="ConsPlusNormal"/>
        <w:spacing w:line="276" w:lineRule="auto"/>
        <w:ind w:firstLine="540"/>
        <w:jc w:val="both"/>
      </w:pPr>
    </w:p>
    <w:p w14:paraId="2D42807E"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 xml:space="preserve"> От 5 лет до 6 лет.</w:t>
      </w:r>
    </w:p>
    <w:p w14:paraId="6B483EFC" w14:textId="77777777" w:rsidR="005B3566" w:rsidRPr="003C0D90" w:rsidRDefault="005B3566" w:rsidP="002F6FB1">
      <w:pPr>
        <w:pStyle w:val="ConsPlusNormal"/>
        <w:spacing w:before="240" w:line="276" w:lineRule="auto"/>
        <w:jc w:val="both"/>
        <w:rPr>
          <w:b/>
          <w:bCs/>
        </w:rPr>
      </w:pPr>
      <w:r w:rsidRPr="003C0D90">
        <w:rPr>
          <w:b/>
          <w:bCs/>
        </w:rPr>
        <w:t>В области речевого развития основными задачами образовательной деятельности являются:</w:t>
      </w:r>
    </w:p>
    <w:p w14:paraId="4DA538E4" w14:textId="77777777" w:rsidR="005B3566" w:rsidRPr="003C0D90" w:rsidRDefault="005B3566" w:rsidP="002F6FB1">
      <w:pPr>
        <w:pStyle w:val="ConsPlusNormal"/>
        <w:spacing w:before="240" w:line="276" w:lineRule="auto"/>
        <w:ind w:firstLine="540"/>
        <w:jc w:val="both"/>
        <w:rPr>
          <w:b/>
          <w:bCs/>
        </w:rPr>
      </w:pPr>
      <w:r w:rsidRPr="003C0D90">
        <w:rPr>
          <w:b/>
          <w:bCs/>
        </w:rPr>
        <w:t>1) Формирование словаря:</w:t>
      </w:r>
    </w:p>
    <w:p w14:paraId="568459AB" w14:textId="77777777" w:rsidR="005B3566" w:rsidRPr="003C0D90" w:rsidRDefault="005B3566" w:rsidP="002F6FB1">
      <w:pPr>
        <w:pStyle w:val="ConsPlusNormal"/>
        <w:spacing w:line="276" w:lineRule="auto"/>
        <w:ind w:firstLine="540"/>
        <w:jc w:val="both"/>
      </w:pPr>
      <w:r w:rsidRPr="003C0D90">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2E70E2F8" w14:textId="77777777" w:rsidR="005B3566" w:rsidRPr="003C0D90" w:rsidRDefault="005B3566" w:rsidP="002F6FB1">
      <w:pPr>
        <w:pStyle w:val="ConsPlusNormal"/>
        <w:spacing w:line="276" w:lineRule="auto"/>
        <w:ind w:firstLine="540"/>
        <w:jc w:val="both"/>
      </w:pPr>
      <w:r w:rsidRPr="003C0D90">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BC00282" w14:textId="77777777" w:rsidR="005B3566" w:rsidRPr="003C0D90" w:rsidRDefault="005B3566" w:rsidP="002F6FB1">
      <w:pPr>
        <w:pStyle w:val="ConsPlusNormal"/>
        <w:spacing w:before="240" w:line="276" w:lineRule="auto"/>
        <w:ind w:firstLine="540"/>
        <w:jc w:val="both"/>
        <w:rPr>
          <w:b/>
          <w:bCs/>
        </w:rPr>
      </w:pPr>
      <w:r w:rsidRPr="003C0D90">
        <w:rPr>
          <w:b/>
          <w:bCs/>
        </w:rPr>
        <w:t>2) Звуковая культура речи:</w:t>
      </w:r>
    </w:p>
    <w:p w14:paraId="502D1AD4" w14:textId="77777777" w:rsidR="005B3566" w:rsidRPr="003C0D90" w:rsidRDefault="005B3566" w:rsidP="002F6FB1">
      <w:pPr>
        <w:pStyle w:val="ConsPlusNormal"/>
        <w:spacing w:before="240" w:line="276" w:lineRule="auto"/>
        <w:ind w:firstLine="540"/>
        <w:jc w:val="both"/>
      </w:pPr>
      <w:r w:rsidRPr="003C0D90">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6D6B1C8A" w14:textId="77777777" w:rsidR="005B3566" w:rsidRPr="003C0D90" w:rsidRDefault="005B3566" w:rsidP="002F6FB1">
      <w:pPr>
        <w:pStyle w:val="ConsPlusNormal"/>
        <w:spacing w:before="240" w:line="276" w:lineRule="auto"/>
        <w:ind w:firstLine="540"/>
        <w:jc w:val="both"/>
        <w:rPr>
          <w:b/>
          <w:bCs/>
        </w:rPr>
      </w:pPr>
      <w:r w:rsidRPr="003C0D90">
        <w:rPr>
          <w:b/>
          <w:bCs/>
        </w:rPr>
        <w:t>3) Грамматический строй речи:</w:t>
      </w:r>
    </w:p>
    <w:p w14:paraId="4132DF0E" w14:textId="77777777" w:rsidR="005B3566" w:rsidRPr="003C0D90" w:rsidRDefault="005B3566" w:rsidP="002F6FB1">
      <w:pPr>
        <w:pStyle w:val="ConsPlusNormal"/>
        <w:spacing w:line="276" w:lineRule="auto"/>
        <w:ind w:firstLine="540"/>
        <w:jc w:val="both"/>
      </w:pPr>
      <w:r w:rsidRPr="003C0D90">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57A3FEEA" w14:textId="77777777" w:rsidR="005B3566" w:rsidRPr="003C0D90" w:rsidRDefault="005B3566" w:rsidP="002F6FB1">
      <w:pPr>
        <w:pStyle w:val="ConsPlusNormal"/>
        <w:spacing w:line="276" w:lineRule="auto"/>
        <w:ind w:firstLine="540"/>
        <w:jc w:val="both"/>
      </w:pPr>
      <w:r w:rsidRPr="003C0D90">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49774740" w14:textId="77777777" w:rsidR="005B3566" w:rsidRPr="003C0D90" w:rsidRDefault="005B3566" w:rsidP="002F6FB1">
      <w:pPr>
        <w:pStyle w:val="ConsPlusNormal"/>
        <w:spacing w:before="240" w:line="276" w:lineRule="auto"/>
        <w:ind w:firstLine="540"/>
        <w:jc w:val="both"/>
        <w:rPr>
          <w:b/>
          <w:bCs/>
        </w:rPr>
      </w:pPr>
      <w:r w:rsidRPr="003C0D90">
        <w:rPr>
          <w:b/>
          <w:bCs/>
        </w:rPr>
        <w:t>4) Связная речь:</w:t>
      </w:r>
    </w:p>
    <w:p w14:paraId="7FF53FD5" w14:textId="77777777" w:rsidR="005B3566" w:rsidRPr="003C0D90" w:rsidRDefault="005B3566" w:rsidP="002F6FB1">
      <w:pPr>
        <w:pStyle w:val="ConsPlusNormal"/>
        <w:spacing w:before="240" w:line="276" w:lineRule="auto"/>
        <w:ind w:firstLine="540"/>
        <w:jc w:val="both"/>
      </w:pPr>
      <w:r w:rsidRPr="003C0D90">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w:t>
      </w:r>
      <w:r w:rsidRPr="003C0D90">
        <w:lastRenderedPageBreak/>
        <w:t>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7E9EC98F" w14:textId="77777777" w:rsidR="005B3566" w:rsidRPr="003C0D90" w:rsidRDefault="005B3566" w:rsidP="002F6FB1">
      <w:pPr>
        <w:pStyle w:val="ConsPlusNormal"/>
        <w:spacing w:before="240" w:line="276" w:lineRule="auto"/>
        <w:ind w:firstLine="540"/>
        <w:jc w:val="both"/>
        <w:rPr>
          <w:b/>
          <w:bCs/>
        </w:rPr>
      </w:pPr>
      <w:r w:rsidRPr="003C0D90">
        <w:rPr>
          <w:b/>
          <w:bCs/>
        </w:rPr>
        <w:t>5) Подготовка детей к обучению грамоте;</w:t>
      </w:r>
    </w:p>
    <w:p w14:paraId="2CA76478" w14:textId="77777777" w:rsidR="005B3566" w:rsidRPr="003C0D90" w:rsidRDefault="005B3566" w:rsidP="002F6FB1">
      <w:pPr>
        <w:pStyle w:val="ConsPlusNormal"/>
        <w:spacing w:before="240" w:line="276" w:lineRule="auto"/>
        <w:ind w:firstLine="540"/>
        <w:jc w:val="both"/>
      </w:pPr>
      <w:r w:rsidRPr="003C0D90">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2CC60A44" w14:textId="77777777" w:rsidR="005B3566" w:rsidRPr="003C0D90" w:rsidRDefault="005B3566" w:rsidP="002F6FB1">
      <w:pPr>
        <w:pStyle w:val="ConsPlusNormal"/>
        <w:spacing w:before="240" w:line="276" w:lineRule="auto"/>
        <w:ind w:firstLine="540"/>
        <w:jc w:val="both"/>
        <w:rPr>
          <w:b/>
          <w:bCs/>
        </w:rPr>
      </w:pPr>
      <w:r w:rsidRPr="003C0D90">
        <w:rPr>
          <w:b/>
          <w:bCs/>
        </w:rPr>
        <w:t>6) Интерес к художественной литературе:</w:t>
      </w:r>
    </w:p>
    <w:p w14:paraId="44848ECC" w14:textId="77777777" w:rsidR="005B3566" w:rsidRPr="003C0D90" w:rsidRDefault="005B3566" w:rsidP="002F6FB1">
      <w:pPr>
        <w:pStyle w:val="ConsPlusNormal"/>
        <w:spacing w:line="276" w:lineRule="auto"/>
        <w:ind w:firstLine="540"/>
        <w:jc w:val="both"/>
      </w:pPr>
      <w:r w:rsidRPr="003C0D90">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2C66F583" w14:textId="77777777" w:rsidR="005B3566" w:rsidRPr="003C0D90" w:rsidRDefault="005B3566" w:rsidP="002F6FB1">
      <w:pPr>
        <w:pStyle w:val="ConsPlusNormal"/>
        <w:spacing w:line="276" w:lineRule="auto"/>
        <w:ind w:firstLine="540"/>
        <w:jc w:val="both"/>
      </w:pPr>
      <w:r w:rsidRPr="003C0D90">
        <w:t>развивать интерес к произведениям познавательного характера;</w:t>
      </w:r>
    </w:p>
    <w:p w14:paraId="04E56E6C" w14:textId="77777777" w:rsidR="005B3566" w:rsidRPr="003C0D90" w:rsidRDefault="005B3566" w:rsidP="002F6FB1">
      <w:pPr>
        <w:pStyle w:val="ConsPlusNormal"/>
        <w:spacing w:line="276" w:lineRule="auto"/>
        <w:ind w:firstLine="540"/>
        <w:jc w:val="both"/>
      </w:pPr>
      <w:r w:rsidRPr="003C0D90">
        <w:t>формировать положительное эмоциональное отношение к "чтению с продолжением" (сказка-повесть, цикл рассказов со сквозным персонажем);</w:t>
      </w:r>
    </w:p>
    <w:p w14:paraId="70C9D1D0" w14:textId="77777777" w:rsidR="005B3566" w:rsidRPr="003C0D90" w:rsidRDefault="005B3566" w:rsidP="002F6FB1">
      <w:pPr>
        <w:pStyle w:val="ConsPlusNormal"/>
        <w:spacing w:line="276" w:lineRule="auto"/>
        <w:ind w:firstLine="540"/>
        <w:jc w:val="both"/>
      </w:pPr>
      <w:r w:rsidRPr="003C0D90">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09831BB1" w14:textId="77777777" w:rsidR="005B3566" w:rsidRPr="003C0D90" w:rsidRDefault="005B3566" w:rsidP="002F6FB1">
      <w:pPr>
        <w:pStyle w:val="ConsPlusNormal"/>
        <w:spacing w:line="276" w:lineRule="auto"/>
        <w:ind w:firstLine="540"/>
        <w:jc w:val="both"/>
      </w:pPr>
      <w:r w:rsidRPr="003C0D90">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05CA03FC" w14:textId="77777777" w:rsidR="005B3566" w:rsidRPr="003C0D90" w:rsidRDefault="005B3566" w:rsidP="002F6FB1">
      <w:pPr>
        <w:pStyle w:val="ConsPlusNormal"/>
        <w:spacing w:line="276" w:lineRule="auto"/>
        <w:ind w:firstLine="540"/>
        <w:jc w:val="both"/>
      </w:pPr>
      <w:r w:rsidRPr="003C0D90">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3207943E" w14:textId="77777777" w:rsidR="005B3566" w:rsidRPr="003C0D90" w:rsidRDefault="005B3566" w:rsidP="002F6FB1">
      <w:pPr>
        <w:pStyle w:val="ConsPlusNormal"/>
        <w:spacing w:line="276" w:lineRule="auto"/>
        <w:ind w:firstLine="540"/>
        <w:jc w:val="both"/>
      </w:pPr>
      <w:r w:rsidRPr="003C0D90">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67CEE31E" w14:textId="77777777" w:rsidR="005B3566" w:rsidRPr="003C0D90" w:rsidRDefault="005B3566" w:rsidP="002F6FB1">
      <w:pPr>
        <w:pStyle w:val="ConsPlusNormal"/>
        <w:spacing w:line="276" w:lineRule="auto"/>
        <w:ind w:firstLine="540"/>
        <w:jc w:val="both"/>
      </w:pPr>
      <w:r w:rsidRPr="003C0D90">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06EBD283" w14:textId="77777777" w:rsidR="00241F09" w:rsidRDefault="00241F09" w:rsidP="002F6FB1">
      <w:pPr>
        <w:pStyle w:val="ConsPlusNormal"/>
        <w:spacing w:before="240" w:line="276" w:lineRule="auto"/>
        <w:jc w:val="both"/>
        <w:rPr>
          <w:b/>
          <w:bCs/>
        </w:rPr>
      </w:pPr>
    </w:p>
    <w:p w14:paraId="1FF7B28D" w14:textId="77777777" w:rsidR="00241F09" w:rsidRDefault="00241F09" w:rsidP="002F6FB1">
      <w:pPr>
        <w:pStyle w:val="ConsPlusNormal"/>
        <w:spacing w:before="240" w:line="276" w:lineRule="auto"/>
        <w:jc w:val="both"/>
        <w:rPr>
          <w:b/>
          <w:bCs/>
        </w:rPr>
      </w:pPr>
    </w:p>
    <w:p w14:paraId="7C897F38" w14:textId="77777777" w:rsidR="005B3566" w:rsidRPr="003C0D90" w:rsidRDefault="005B3566" w:rsidP="002F6FB1">
      <w:pPr>
        <w:pStyle w:val="ConsPlusNormal"/>
        <w:spacing w:before="240" w:line="276" w:lineRule="auto"/>
        <w:jc w:val="both"/>
        <w:rPr>
          <w:b/>
          <w:bCs/>
        </w:rPr>
      </w:pPr>
      <w:r w:rsidRPr="003C0D90">
        <w:rPr>
          <w:b/>
          <w:bCs/>
        </w:rPr>
        <w:lastRenderedPageBreak/>
        <w:t>Содержание образовательной деятельности.</w:t>
      </w:r>
    </w:p>
    <w:p w14:paraId="41E289CB" w14:textId="77777777" w:rsidR="005B3566" w:rsidRPr="003C0D90" w:rsidRDefault="005B3566" w:rsidP="002F6FB1">
      <w:pPr>
        <w:pStyle w:val="ConsPlusNormal"/>
        <w:spacing w:before="240" w:line="276" w:lineRule="auto"/>
        <w:ind w:firstLine="540"/>
        <w:jc w:val="both"/>
        <w:rPr>
          <w:b/>
          <w:bCs/>
        </w:rPr>
      </w:pPr>
      <w:r w:rsidRPr="003C0D90">
        <w:rPr>
          <w:b/>
          <w:bCs/>
        </w:rPr>
        <w:t>1) Формирование словаря:</w:t>
      </w:r>
    </w:p>
    <w:p w14:paraId="2ACD13BA" w14:textId="77777777" w:rsidR="005B3566" w:rsidRPr="003C0D90" w:rsidRDefault="005B3566" w:rsidP="002F6FB1">
      <w:pPr>
        <w:pStyle w:val="ConsPlusNormal"/>
        <w:spacing w:before="240" w:line="276" w:lineRule="auto"/>
        <w:ind w:firstLine="540"/>
        <w:jc w:val="both"/>
      </w:pPr>
      <w:r w:rsidRPr="003C0D90">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187A9E64" w14:textId="77777777" w:rsidR="005B3566" w:rsidRPr="003C0D90" w:rsidRDefault="005B3566" w:rsidP="002F6FB1">
      <w:pPr>
        <w:pStyle w:val="ConsPlusNormal"/>
        <w:spacing w:before="240" w:line="276" w:lineRule="auto"/>
        <w:ind w:firstLine="540"/>
        <w:jc w:val="both"/>
        <w:rPr>
          <w:b/>
          <w:bCs/>
        </w:rPr>
      </w:pPr>
      <w:r w:rsidRPr="003C0D90">
        <w:rPr>
          <w:b/>
          <w:bCs/>
        </w:rPr>
        <w:t>2) Звуковая культура речи:</w:t>
      </w:r>
    </w:p>
    <w:p w14:paraId="331B114F" w14:textId="77777777" w:rsidR="005B3566" w:rsidRPr="003C0D90" w:rsidRDefault="005B3566" w:rsidP="002F6FB1">
      <w:pPr>
        <w:pStyle w:val="ConsPlusNormal"/>
        <w:spacing w:before="240" w:line="276" w:lineRule="auto"/>
        <w:ind w:firstLine="540"/>
        <w:jc w:val="both"/>
      </w:pPr>
      <w:r w:rsidRPr="003C0D90">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3073D945" w14:textId="77777777" w:rsidR="005B3566" w:rsidRPr="003C0D90" w:rsidRDefault="005B3566" w:rsidP="002F6FB1">
      <w:pPr>
        <w:pStyle w:val="ConsPlusNormal"/>
        <w:spacing w:before="240" w:line="276" w:lineRule="auto"/>
        <w:ind w:firstLine="540"/>
        <w:jc w:val="both"/>
        <w:rPr>
          <w:b/>
          <w:bCs/>
        </w:rPr>
      </w:pPr>
      <w:r w:rsidRPr="003C0D90">
        <w:rPr>
          <w:b/>
          <w:bCs/>
        </w:rPr>
        <w:t>3) Грамматический строй речи:</w:t>
      </w:r>
    </w:p>
    <w:p w14:paraId="6762F02D" w14:textId="77777777" w:rsidR="005B3566" w:rsidRPr="003C0D90" w:rsidRDefault="005B3566" w:rsidP="002F6FB1">
      <w:pPr>
        <w:pStyle w:val="ConsPlusNormal"/>
        <w:spacing w:before="240" w:line="276" w:lineRule="auto"/>
        <w:ind w:firstLine="540"/>
        <w:jc w:val="both"/>
      </w:pPr>
      <w:r w:rsidRPr="003C0D90">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59A4CC75" w14:textId="77777777" w:rsidR="005B3566" w:rsidRPr="003C0D90" w:rsidRDefault="005B3566" w:rsidP="002F6FB1">
      <w:pPr>
        <w:pStyle w:val="ConsPlusNormal"/>
        <w:spacing w:before="240" w:line="276" w:lineRule="auto"/>
        <w:ind w:firstLine="540"/>
        <w:jc w:val="both"/>
        <w:rPr>
          <w:b/>
          <w:bCs/>
        </w:rPr>
      </w:pPr>
      <w:r w:rsidRPr="003C0D90">
        <w:rPr>
          <w:b/>
          <w:bCs/>
        </w:rPr>
        <w:t>4) Связная речь:</w:t>
      </w:r>
    </w:p>
    <w:p w14:paraId="224483BD" w14:textId="77777777" w:rsidR="005B3566" w:rsidRPr="003C0D90" w:rsidRDefault="005B3566" w:rsidP="002F6FB1">
      <w:pPr>
        <w:pStyle w:val="ConsPlusNormal"/>
        <w:spacing w:line="276" w:lineRule="auto"/>
        <w:ind w:firstLine="540"/>
        <w:jc w:val="both"/>
      </w:pPr>
      <w:r w:rsidRPr="003C0D90">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397EBE54" w14:textId="77777777" w:rsidR="005B3566" w:rsidRPr="003C0D90" w:rsidRDefault="005B3566" w:rsidP="002F6FB1">
      <w:pPr>
        <w:pStyle w:val="ConsPlusNormal"/>
        <w:spacing w:line="276" w:lineRule="auto"/>
        <w:ind w:firstLine="540"/>
        <w:jc w:val="both"/>
      </w:pPr>
      <w:r w:rsidRPr="003C0D90">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4E588018" w14:textId="77777777" w:rsidR="005B3566" w:rsidRPr="003C0D90" w:rsidRDefault="005B3566" w:rsidP="002F6FB1">
      <w:pPr>
        <w:pStyle w:val="ConsPlusNormal"/>
        <w:spacing w:line="276" w:lineRule="auto"/>
        <w:ind w:firstLine="540"/>
        <w:jc w:val="both"/>
      </w:pPr>
      <w:r w:rsidRPr="003C0D90">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w:t>
      </w:r>
      <w:r w:rsidRPr="003C0D90">
        <w:lastRenderedPageBreak/>
        <w:t>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343701EB" w14:textId="77777777" w:rsidR="005B3566" w:rsidRPr="003C0D90" w:rsidRDefault="005B3566" w:rsidP="002F6FB1">
      <w:pPr>
        <w:pStyle w:val="ConsPlusNormal"/>
        <w:spacing w:line="276" w:lineRule="auto"/>
        <w:ind w:firstLine="540"/>
        <w:jc w:val="both"/>
      </w:pPr>
      <w:r w:rsidRPr="003C0D90">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D516F1C" w14:textId="77777777" w:rsidR="005B3566" w:rsidRPr="003C0D90" w:rsidRDefault="005B3566" w:rsidP="002F6FB1">
      <w:pPr>
        <w:pStyle w:val="ConsPlusNormal"/>
        <w:spacing w:before="240" w:line="276" w:lineRule="auto"/>
        <w:ind w:firstLine="540"/>
        <w:jc w:val="both"/>
        <w:rPr>
          <w:b/>
          <w:bCs/>
        </w:rPr>
      </w:pPr>
      <w:r w:rsidRPr="003C0D90">
        <w:rPr>
          <w:b/>
          <w:bCs/>
        </w:rPr>
        <w:t>5) Подготовка детей к обучению грамоте:</w:t>
      </w:r>
    </w:p>
    <w:p w14:paraId="78205DBC" w14:textId="77777777" w:rsidR="005B3566" w:rsidRPr="003C0D90" w:rsidRDefault="005B3566" w:rsidP="002F6FB1">
      <w:pPr>
        <w:pStyle w:val="ConsPlusNormal"/>
        <w:spacing w:before="240" w:line="276" w:lineRule="auto"/>
        <w:ind w:firstLine="540"/>
        <w:jc w:val="both"/>
      </w:pPr>
      <w:r w:rsidRPr="003C0D90">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sidRPr="003C0D90">
        <w:t>трехслоговые</w:t>
      </w:r>
      <w:proofErr w:type="spellEnd"/>
      <w:r w:rsidRPr="003C0D90">
        <w:t xml:space="preserve"> слова; осуществлять звуковой анализ простых </w:t>
      </w:r>
      <w:proofErr w:type="spellStart"/>
      <w:r w:rsidRPr="003C0D90">
        <w:t>трехзвуковых</w:t>
      </w:r>
      <w:proofErr w:type="spellEnd"/>
      <w:r w:rsidRPr="003C0D90">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0CB8E9F7" w14:textId="77777777" w:rsidR="00762663" w:rsidRPr="003C0D90" w:rsidRDefault="00762663" w:rsidP="002F6FB1">
      <w:pPr>
        <w:pStyle w:val="ConsPlusTitle"/>
        <w:spacing w:line="276" w:lineRule="auto"/>
        <w:jc w:val="both"/>
        <w:outlineLvl w:val="3"/>
        <w:rPr>
          <w:rFonts w:ascii="Times New Roman" w:hAnsi="Times New Roman" w:cs="Times New Roman"/>
        </w:rPr>
      </w:pPr>
      <w:bookmarkStart w:id="11" w:name="Par842"/>
      <w:bookmarkEnd w:id="11"/>
    </w:p>
    <w:p w14:paraId="2CF4552A"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От 6 лет до 7 лет.</w:t>
      </w:r>
    </w:p>
    <w:p w14:paraId="3473FB15" w14:textId="77777777" w:rsidR="005B3566" w:rsidRPr="003C0D90" w:rsidRDefault="005B3566" w:rsidP="002F6FB1">
      <w:pPr>
        <w:pStyle w:val="ConsPlusNormal"/>
        <w:spacing w:before="240" w:line="276" w:lineRule="auto"/>
        <w:jc w:val="both"/>
        <w:rPr>
          <w:b/>
          <w:bCs/>
        </w:rPr>
      </w:pPr>
      <w:r w:rsidRPr="003C0D90">
        <w:rPr>
          <w:b/>
          <w:bCs/>
        </w:rPr>
        <w:t>В области речевого развития основными задачами образовательной деятельности являются:</w:t>
      </w:r>
    </w:p>
    <w:p w14:paraId="607431C3" w14:textId="77777777" w:rsidR="005B3566" w:rsidRPr="003C0D90" w:rsidRDefault="005B3566" w:rsidP="002F6FB1">
      <w:pPr>
        <w:pStyle w:val="ConsPlusNormal"/>
        <w:spacing w:before="240" w:line="276" w:lineRule="auto"/>
        <w:ind w:firstLine="540"/>
        <w:jc w:val="both"/>
        <w:rPr>
          <w:b/>
          <w:bCs/>
        </w:rPr>
      </w:pPr>
      <w:r w:rsidRPr="003C0D90">
        <w:rPr>
          <w:b/>
          <w:bCs/>
        </w:rPr>
        <w:t>1) Формирование словаря:</w:t>
      </w:r>
    </w:p>
    <w:p w14:paraId="64A5FD93" w14:textId="77777777" w:rsidR="005B3566" w:rsidRPr="003C0D90" w:rsidRDefault="005B3566" w:rsidP="002F6FB1">
      <w:pPr>
        <w:pStyle w:val="ConsPlusNormal"/>
        <w:spacing w:line="276" w:lineRule="auto"/>
        <w:ind w:firstLine="540"/>
        <w:jc w:val="both"/>
      </w:pPr>
      <w:r w:rsidRPr="003C0D90">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4EFDD448" w14:textId="77777777" w:rsidR="005B3566" w:rsidRPr="003C0D90" w:rsidRDefault="005B3566" w:rsidP="002F6FB1">
      <w:pPr>
        <w:pStyle w:val="ConsPlusNormal"/>
        <w:spacing w:line="276" w:lineRule="auto"/>
        <w:ind w:firstLine="540"/>
        <w:jc w:val="both"/>
      </w:pPr>
      <w:r w:rsidRPr="003C0D90">
        <w:t>активизация словаря: совершенствовать умение использовать разные части речи точно по смыслу.</w:t>
      </w:r>
    </w:p>
    <w:p w14:paraId="7AC5ACDD" w14:textId="77777777" w:rsidR="005B3566" w:rsidRPr="003C0D90" w:rsidRDefault="005B3566" w:rsidP="002F6FB1">
      <w:pPr>
        <w:pStyle w:val="ConsPlusNormal"/>
        <w:spacing w:before="240" w:line="276" w:lineRule="auto"/>
        <w:ind w:firstLine="540"/>
        <w:jc w:val="both"/>
        <w:rPr>
          <w:b/>
          <w:bCs/>
        </w:rPr>
      </w:pPr>
      <w:r w:rsidRPr="003C0D90">
        <w:rPr>
          <w:b/>
          <w:bCs/>
        </w:rPr>
        <w:t>2) Звуковая культура речи:</w:t>
      </w:r>
    </w:p>
    <w:p w14:paraId="0C858AE8" w14:textId="77777777" w:rsidR="005B3566" w:rsidRPr="003C0D90" w:rsidRDefault="005B3566" w:rsidP="002F6FB1">
      <w:pPr>
        <w:pStyle w:val="ConsPlusNormal"/>
        <w:spacing w:before="240" w:line="276" w:lineRule="auto"/>
        <w:ind w:firstLine="540"/>
        <w:jc w:val="both"/>
      </w:pPr>
      <w:r w:rsidRPr="003C0D90">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w:t>
      </w:r>
      <w:r w:rsidRPr="003C0D90">
        <w:lastRenderedPageBreak/>
        <w:t>(мелодика, ритм, тембр, сила голоса, темп).</w:t>
      </w:r>
    </w:p>
    <w:p w14:paraId="7A2E9A0E" w14:textId="77777777" w:rsidR="005B3566" w:rsidRPr="003C0D90" w:rsidRDefault="005B3566" w:rsidP="002F6FB1">
      <w:pPr>
        <w:pStyle w:val="ConsPlusNormal"/>
        <w:spacing w:before="240" w:line="276" w:lineRule="auto"/>
        <w:ind w:firstLine="540"/>
        <w:jc w:val="both"/>
        <w:rPr>
          <w:b/>
          <w:bCs/>
        </w:rPr>
      </w:pPr>
      <w:r w:rsidRPr="003C0D90">
        <w:rPr>
          <w:b/>
          <w:bCs/>
        </w:rPr>
        <w:t>3) Грамматический строй речи:</w:t>
      </w:r>
    </w:p>
    <w:p w14:paraId="68D8F8A1" w14:textId="77777777" w:rsidR="005B3566" w:rsidRPr="003C0D90" w:rsidRDefault="005B3566" w:rsidP="002F6FB1">
      <w:pPr>
        <w:pStyle w:val="ConsPlusNormal"/>
        <w:spacing w:before="240" w:line="276" w:lineRule="auto"/>
        <w:ind w:firstLine="540"/>
        <w:jc w:val="both"/>
      </w:pPr>
      <w:r w:rsidRPr="003C0D90">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6C727E8" w14:textId="77777777" w:rsidR="005B3566" w:rsidRPr="003C0D90" w:rsidRDefault="005B3566" w:rsidP="002F6FB1">
      <w:pPr>
        <w:pStyle w:val="ConsPlusNormal"/>
        <w:spacing w:before="240" w:line="276" w:lineRule="auto"/>
        <w:ind w:firstLine="540"/>
        <w:jc w:val="both"/>
        <w:rPr>
          <w:b/>
          <w:bCs/>
        </w:rPr>
      </w:pPr>
      <w:r w:rsidRPr="003C0D90">
        <w:rPr>
          <w:b/>
          <w:bCs/>
        </w:rPr>
        <w:t>4) Связная речь:</w:t>
      </w:r>
    </w:p>
    <w:p w14:paraId="0152CCF2" w14:textId="77777777" w:rsidR="005B3566" w:rsidRPr="003C0D90" w:rsidRDefault="005B3566" w:rsidP="002F6FB1">
      <w:pPr>
        <w:pStyle w:val="ConsPlusNormal"/>
        <w:spacing w:before="240" w:line="276" w:lineRule="auto"/>
        <w:ind w:firstLine="540"/>
        <w:jc w:val="both"/>
      </w:pPr>
      <w:r w:rsidRPr="003C0D90">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608D1556" w14:textId="77777777" w:rsidR="005B3566" w:rsidRPr="003C0D90" w:rsidRDefault="005B3566" w:rsidP="002F6FB1">
      <w:pPr>
        <w:pStyle w:val="ConsPlusNormal"/>
        <w:spacing w:before="240" w:line="276" w:lineRule="auto"/>
        <w:ind w:firstLine="540"/>
        <w:jc w:val="both"/>
        <w:rPr>
          <w:b/>
          <w:bCs/>
        </w:rPr>
      </w:pPr>
      <w:r w:rsidRPr="003C0D90">
        <w:rPr>
          <w:b/>
          <w:bCs/>
        </w:rPr>
        <w:t>5) Подготовка детей к обучению грамоте:</w:t>
      </w:r>
    </w:p>
    <w:p w14:paraId="1F7871A4" w14:textId="77777777" w:rsidR="005B3566" w:rsidRPr="003C0D90" w:rsidRDefault="005B3566" w:rsidP="002F6FB1">
      <w:pPr>
        <w:pStyle w:val="ConsPlusNormal"/>
        <w:spacing w:before="240" w:line="276" w:lineRule="auto"/>
        <w:ind w:firstLine="540"/>
        <w:jc w:val="both"/>
      </w:pPr>
      <w:r w:rsidRPr="003C0D90">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14:paraId="6AAC6702" w14:textId="77777777" w:rsidR="005B3566" w:rsidRPr="003C0D90" w:rsidRDefault="005B3566" w:rsidP="002F6FB1">
      <w:pPr>
        <w:pStyle w:val="ConsPlusNormal"/>
        <w:spacing w:before="240" w:line="276" w:lineRule="auto"/>
        <w:ind w:firstLine="540"/>
        <w:jc w:val="both"/>
        <w:rPr>
          <w:b/>
          <w:bCs/>
        </w:rPr>
      </w:pPr>
      <w:r w:rsidRPr="003C0D90">
        <w:rPr>
          <w:b/>
          <w:bCs/>
        </w:rPr>
        <w:t>6) Интерес к художественной литературе:</w:t>
      </w:r>
    </w:p>
    <w:p w14:paraId="72F8AE09" w14:textId="77777777" w:rsidR="005B3566" w:rsidRPr="003C0D90" w:rsidRDefault="005B3566" w:rsidP="002F6FB1">
      <w:pPr>
        <w:pStyle w:val="ConsPlusNormal"/>
        <w:spacing w:line="276" w:lineRule="auto"/>
        <w:ind w:firstLine="540"/>
        <w:jc w:val="both"/>
      </w:pPr>
      <w:r w:rsidRPr="003C0D90">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49398834" w14:textId="77777777" w:rsidR="005B3566" w:rsidRPr="003C0D90" w:rsidRDefault="005B3566" w:rsidP="002F6FB1">
      <w:pPr>
        <w:pStyle w:val="ConsPlusNormal"/>
        <w:spacing w:line="276" w:lineRule="auto"/>
        <w:ind w:firstLine="540"/>
        <w:jc w:val="both"/>
      </w:pPr>
      <w:r w:rsidRPr="003C0D90">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F2B1353" w14:textId="77777777" w:rsidR="005B3566" w:rsidRPr="003C0D90" w:rsidRDefault="005B3566" w:rsidP="002F6FB1">
      <w:pPr>
        <w:pStyle w:val="ConsPlusNormal"/>
        <w:spacing w:line="276" w:lineRule="auto"/>
        <w:ind w:firstLine="540"/>
        <w:jc w:val="both"/>
      </w:pPr>
      <w:r w:rsidRPr="003C0D90">
        <w:t>формировать положительное эмоциональное отношение к "чтению с продолжением" (сказка-повесть, цикл рассказов со сквозным персонажем);</w:t>
      </w:r>
    </w:p>
    <w:p w14:paraId="72912839" w14:textId="77777777" w:rsidR="005B3566" w:rsidRPr="003C0D90" w:rsidRDefault="005B3566" w:rsidP="002F6FB1">
      <w:pPr>
        <w:pStyle w:val="ConsPlusNormal"/>
        <w:spacing w:line="276" w:lineRule="auto"/>
        <w:ind w:firstLine="540"/>
        <w:jc w:val="both"/>
      </w:pPr>
      <w:r w:rsidRPr="003C0D90">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45C10114" w14:textId="77777777" w:rsidR="005B3566" w:rsidRPr="003C0D90" w:rsidRDefault="005B3566" w:rsidP="002F6FB1">
      <w:pPr>
        <w:pStyle w:val="ConsPlusNormal"/>
        <w:spacing w:line="276" w:lineRule="auto"/>
        <w:ind w:firstLine="540"/>
        <w:jc w:val="both"/>
      </w:pPr>
      <w:r w:rsidRPr="003C0D90">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1853252C" w14:textId="77777777" w:rsidR="005B3566" w:rsidRPr="003C0D90" w:rsidRDefault="005B3566" w:rsidP="002F6FB1">
      <w:pPr>
        <w:pStyle w:val="ConsPlusNormal"/>
        <w:spacing w:line="276" w:lineRule="auto"/>
        <w:ind w:firstLine="540"/>
        <w:jc w:val="both"/>
      </w:pPr>
      <w:r w:rsidRPr="003C0D90">
        <w:lastRenderedPageBreak/>
        <w:t>поддерживать избирательные интересы детей к произведениям определенного жанра и тематики;</w:t>
      </w:r>
    </w:p>
    <w:p w14:paraId="48C5D8B5" w14:textId="77777777" w:rsidR="005B3566" w:rsidRPr="003C0D90" w:rsidRDefault="005B3566" w:rsidP="002F6FB1">
      <w:pPr>
        <w:pStyle w:val="ConsPlusNormal"/>
        <w:spacing w:line="276" w:lineRule="auto"/>
        <w:ind w:firstLine="540"/>
        <w:jc w:val="both"/>
      </w:pPr>
      <w:r w:rsidRPr="003C0D90">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69177BC8" w14:textId="77777777" w:rsidR="005B3566" w:rsidRPr="003C0D90" w:rsidRDefault="005B3566" w:rsidP="002F6FB1">
      <w:pPr>
        <w:pStyle w:val="ConsPlusNormal"/>
        <w:spacing w:before="240" w:line="276" w:lineRule="auto"/>
        <w:jc w:val="both"/>
      </w:pPr>
      <w:r w:rsidRPr="003C0D90">
        <w:rPr>
          <w:b/>
          <w:bCs/>
        </w:rPr>
        <w:t>Содержание образовательной деятельности</w:t>
      </w:r>
      <w:r w:rsidRPr="003C0D90">
        <w:t>.</w:t>
      </w:r>
    </w:p>
    <w:p w14:paraId="44F4944D" w14:textId="77777777" w:rsidR="005B3566" w:rsidRPr="003C0D90" w:rsidRDefault="005B3566" w:rsidP="002F6FB1">
      <w:pPr>
        <w:pStyle w:val="ConsPlusNormal"/>
        <w:spacing w:before="240" w:line="276" w:lineRule="auto"/>
        <w:ind w:firstLine="540"/>
        <w:jc w:val="both"/>
        <w:rPr>
          <w:b/>
          <w:bCs/>
        </w:rPr>
      </w:pPr>
      <w:r w:rsidRPr="003C0D90">
        <w:rPr>
          <w:b/>
          <w:bCs/>
        </w:rPr>
        <w:t>1) Формирование словаря:</w:t>
      </w:r>
    </w:p>
    <w:p w14:paraId="75EA3658" w14:textId="77777777" w:rsidR="005B3566" w:rsidRPr="003C0D90" w:rsidRDefault="005B3566" w:rsidP="002F6FB1">
      <w:pPr>
        <w:pStyle w:val="ConsPlusNormal"/>
        <w:spacing w:before="240" w:line="276" w:lineRule="auto"/>
        <w:ind w:firstLine="540"/>
        <w:jc w:val="both"/>
      </w:pPr>
      <w:r w:rsidRPr="003C0D90">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3533CF25" w14:textId="77777777" w:rsidR="005B3566" w:rsidRPr="003C0D90" w:rsidRDefault="005B3566" w:rsidP="002F6FB1">
      <w:pPr>
        <w:pStyle w:val="ConsPlusNormal"/>
        <w:spacing w:before="240" w:line="276" w:lineRule="auto"/>
        <w:ind w:firstLine="540"/>
        <w:jc w:val="both"/>
        <w:rPr>
          <w:b/>
          <w:bCs/>
        </w:rPr>
      </w:pPr>
      <w:r w:rsidRPr="003C0D90">
        <w:rPr>
          <w:b/>
          <w:bCs/>
        </w:rPr>
        <w:t>2) Звуковая культура речи:</w:t>
      </w:r>
    </w:p>
    <w:p w14:paraId="1F9E9DFA" w14:textId="77777777" w:rsidR="005B3566" w:rsidRPr="003C0D90" w:rsidRDefault="005B3566" w:rsidP="002F6FB1">
      <w:pPr>
        <w:pStyle w:val="ConsPlusNormal"/>
        <w:spacing w:before="240" w:line="276" w:lineRule="auto"/>
        <w:ind w:firstLine="540"/>
        <w:jc w:val="both"/>
      </w:pPr>
      <w:r w:rsidRPr="003C0D90">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231F4A00" w14:textId="77777777" w:rsidR="005B3566" w:rsidRPr="003C0D90" w:rsidRDefault="005B3566" w:rsidP="002F6FB1">
      <w:pPr>
        <w:pStyle w:val="ConsPlusNormal"/>
        <w:spacing w:before="240" w:line="276" w:lineRule="auto"/>
        <w:ind w:firstLine="540"/>
        <w:jc w:val="both"/>
        <w:rPr>
          <w:b/>
          <w:bCs/>
        </w:rPr>
      </w:pPr>
      <w:r w:rsidRPr="003C0D90">
        <w:rPr>
          <w:b/>
          <w:bCs/>
        </w:rPr>
        <w:t>3) Грамматический строй речи:</w:t>
      </w:r>
    </w:p>
    <w:p w14:paraId="0266B519" w14:textId="77777777" w:rsidR="005B3566" w:rsidRPr="003C0D90" w:rsidRDefault="005B3566" w:rsidP="002F6FB1">
      <w:pPr>
        <w:pStyle w:val="ConsPlusNormal"/>
        <w:spacing w:before="240" w:line="276" w:lineRule="auto"/>
        <w:ind w:firstLine="540"/>
        <w:jc w:val="both"/>
      </w:pPr>
      <w:r w:rsidRPr="003C0D90">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393E446B" w14:textId="77777777" w:rsidR="005B3566" w:rsidRPr="003C0D90" w:rsidRDefault="005B3566" w:rsidP="002F6FB1">
      <w:pPr>
        <w:pStyle w:val="ConsPlusNormal"/>
        <w:spacing w:before="240" w:line="276" w:lineRule="auto"/>
        <w:ind w:firstLine="540"/>
        <w:jc w:val="both"/>
        <w:rPr>
          <w:b/>
          <w:bCs/>
        </w:rPr>
      </w:pPr>
      <w:r w:rsidRPr="003C0D90">
        <w:rPr>
          <w:b/>
          <w:bCs/>
        </w:rPr>
        <w:t>4) Связная речь:</w:t>
      </w:r>
    </w:p>
    <w:p w14:paraId="24D38987" w14:textId="77777777" w:rsidR="005B3566" w:rsidRPr="003C0D90" w:rsidRDefault="005B3566" w:rsidP="002F6FB1">
      <w:pPr>
        <w:pStyle w:val="ConsPlusNormal"/>
        <w:spacing w:line="276" w:lineRule="auto"/>
        <w:ind w:firstLine="540"/>
        <w:jc w:val="both"/>
      </w:pPr>
      <w:r w:rsidRPr="003C0D90">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624FC38D" w14:textId="77777777" w:rsidR="005B3566" w:rsidRPr="003C0D90" w:rsidRDefault="005B3566" w:rsidP="002F6FB1">
      <w:pPr>
        <w:pStyle w:val="ConsPlusNormal"/>
        <w:spacing w:line="276" w:lineRule="auto"/>
        <w:ind w:firstLine="540"/>
        <w:jc w:val="both"/>
      </w:pPr>
      <w:r w:rsidRPr="003C0D90">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w:t>
      </w:r>
      <w:r w:rsidRPr="003C0D90">
        <w:lastRenderedPageBreak/>
        <w:t>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290DEB50" w14:textId="77777777" w:rsidR="005B3566" w:rsidRPr="003C0D90" w:rsidRDefault="005B3566" w:rsidP="002F6FB1">
      <w:pPr>
        <w:pStyle w:val="ConsPlusNormal"/>
        <w:spacing w:line="276" w:lineRule="auto"/>
        <w:ind w:firstLine="540"/>
        <w:jc w:val="both"/>
      </w:pPr>
      <w:r w:rsidRPr="003C0D90">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60935E8" w14:textId="77777777" w:rsidR="005B3566" w:rsidRPr="003C0D90" w:rsidRDefault="005B3566" w:rsidP="002F6FB1">
      <w:pPr>
        <w:pStyle w:val="ConsPlusNormal"/>
        <w:spacing w:before="240" w:line="276" w:lineRule="auto"/>
        <w:ind w:firstLine="540"/>
        <w:jc w:val="both"/>
        <w:rPr>
          <w:b/>
          <w:bCs/>
        </w:rPr>
      </w:pPr>
      <w:r w:rsidRPr="003C0D90">
        <w:rPr>
          <w:b/>
          <w:bCs/>
        </w:rPr>
        <w:t>5) Подготовка детей к обучению грамоте:</w:t>
      </w:r>
    </w:p>
    <w:p w14:paraId="7A65B096" w14:textId="77777777" w:rsidR="005B3566" w:rsidRPr="003C0D90" w:rsidRDefault="005B3566" w:rsidP="002F6FB1">
      <w:pPr>
        <w:pStyle w:val="ConsPlusNormal"/>
        <w:spacing w:before="240" w:line="276" w:lineRule="auto"/>
        <w:ind w:firstLine="540"/>
        <w:jc w:val="both"/>
      </w:pPr>
      <w:r w:rsidRPr="003C0D90">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3C0D90">
        <w:t>четырехзвуковых</w:t>
      </w:r>
      <w:proofErr w:type="spellEnd"/>
      <w:r w:rsidRPr="003C0D90">
        <w:t xml:space="preserve"> и </w:t>
      </w:r>
      <w:proofErr w:type="spellStart"/>
      <w:r w:rsidRPr="003C0D90">
        <w:t>пятизвуковых</w:t>
      </w:r>
      <w:proofErr w:type="spellEnd"/>
      <w:r w:rsidRPr="003C0D90">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2A346A3F" w14:textId="77777777" w:rsidR="005B3566" w:rsidRPr="003C0D90" w:rsidRDefault="005B3566" w:rsidP="002F6FB1">
      <w:pPr>
        <w:pStyle w:val="ConsPlusNormal"/>
        <w:spacing w:before="240" w:line="276" w:lineRule="auto"/>
        <w:jc w:val="both"/>
        <w:rPr>
          <w:b/>
          <w:bCs/>
        </w:rPr>
      </w:pPr>
      <w:r w:rsidRPr="003C0D90">
        <w:rPr>
          <w:b/>
          <w:bCs/>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37DCC130" w14:textId="77777777" w:rsidR="005B3566" w:rsidRPr="003C0D90" w:rsidRDefault="005B3566" w:rsidP="002F6FB1">
      <w:pPr>
        <w:pStyle w:val="ConsPlusNormal"/>
        <w:spacing w:line="276" w:lineRule="auto"/>
        <w:ind w:firstLine="540"/>
        <w:jc w:val="both"/>
      </w:pPr>
      <w:r w:rsidRPr="003C0D90">
        <w:t>владение формами речевого этикета, отражающими принятые в обществе правила и нормы культурного поведения;</w:t>
      </w:r>
    </w:p>
    <w:p w14:paraId="2AEC2129" w14:textId="77777777" w:rsidR="005B3566" w:rsidRPr="003C0D90" w:rsidRDefault="005B3566" w:rsidP="002F6FB1">
      <w:pPr>
        <w:pStyle w:val="ConsPlusNormal"/>
        <w:spacing w:line="276" w:lineRule="auto"/>
        <w:ind w:firstLine="540"/>
        <w:jc w:val="both"/>
      </w:pPr>
      <w:r w:rsidRPr="003C0D90">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3FC0E9C0" w14:textId="77777777" w:rsidR="005B3566" w:rsidRPr="003C0D90" w:rsidRDefault="005B3566" w:rsidP="002F6FB1">
      <w:pPr>
        <w:pStyle w:val="ConsPlusNormal"/>
        <w:spacing w:line="276" w:lineRule="auto"/>
        <w:ind w:firstLine="540"/>
        <w:jc w:val="both"/>
      </w:pPr>
    </w:p>
    <w:p w14:paraId="66D44C01" w14:textId="77777777" w:rsidR="005B3566" w:rsidRPr="003C0D90" w:rsidRDefault="00447CE6" w:rsidP="002F6FB1">
      <w:pPr>
        <w:pStyle w:val="ConsPlusTitle"/>
        <w:spacing w:line="276" w:lineRule="auto"/>
        <w:ind w:firstLine="540"/>
        <w:jc w:val="center"/>
        <w:outlineLvl w:val="2"/>
        <w:rPr>
          <w:rFonts w:ascii="Times New Roman" w:hAnsi="Times New Roman" w:cs="Times New Roman"/>
        </w:rPr>
      </w:pPr>
      <w:r w:rsidRPr="003C0D90">
        <w:rPr>
          <w:rFonts w:ascii="Times New Roman" w:hAnsi="Times New Roman" w:cs="Times New Roman"/>
        </w:rPr>
        <w:t>3.2.</w:t>
      </w:r>
      <w:proofErr w:type="gramStart"/>
      <w:r w:rsidRPr="003C0D90">
        <w:rPr>
          <w:rFonts w:ascii="Times New Roman" w:hAnsi="Times New Roman" w:cs="Times New Roman"/>
        </w:rPr>
        <w:t>4.</w:t>
      </w:r>
      <w:r w:rsidR="005B3566" w:rsidRPr="003C0D90">
        <w:rPr>
          <w:rFonts w:ascii="Times New Roman" w:hAnsi="Times New Roman" w:cs="Times New Roman"/>
        </w:rPr>
        <w:t>Художественно</w:t>
      </w:r>
      <w:proofErr w:type="gramEnd"/>
      <w:r w:rsidR="005B3566" w:rsidRPr="003C0D90">
        <w:rPr>
          <w:rFonts w:ascii="Times New Roman" w:hAnsi="Times New Roman" w:cs="Times New Roman"/>
        </w:rPr>
        <w:t>-эстетическое развитие.</w:t>
      </w:r>
    </w:p>
    <w:p w14:paraId="7974B9B9" w14:textId="77777777" w:rsidR="005B3566" w:rsidRPr="003C0D90" w:rsidRDefault="005B3566" w:rsidP="00241F09">
      <w:pPr>
        <w:pStyle w:val="ConsPlusNormal"/>
        <w:spacing w:line="276" w:lineRule="auto"/>
        <w:jc w:val="both"/>
      </w:pPr>
    </w:p>
    <w:p w14:paraId="0E05D59D" w14:textId="77777777" w:rsidR="00447CE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От 1 года до 2 лет.</w:t>
      </w:r>
    </w:p>
    <w:p w14:paraId="10E08EA0" w14:textId="77777777" w:rsidR="00447CE6" w:rsidRPr="003C0D90" w:rsidRDefault="00447CE6" w:rsidP="002F6FB1">
      <w:pPr>
        <w:pStyle w:val="ConsPlusTitle"/>
        <w:spacing w:line="276" w:lineRule="auto"/>
        <w:jc w:val="both"/>
        <w:outlineLvl w:val="3"/>
        <w:rPr>
          <w:rFonts w:ascii="Times New Roman" w:hAnsi="Times New Roman" w:cs="Times New Roman"/>
        </w:rPr>
      </w:pPr>
    </w:p>
    <w:p w14:paraId="11CC5882"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В области художественно-эстетического развития основными задачами образовательной деятельности являются:</w:t>
      </w:r>
    </w:p>
    <w:p w14:paraId="676C3888" w14:textId="77777777" w:rsidR="005B3566" w:rsidRPr="003C0D90" w:rsidRDefault="005B3566" w:rsidP="002F6FB1">
      <w:pPr>
        <w:pStyle w:val="ConsPlusNormal"/>
        <w:spacing w:line="276" w:lineRule="auto"/>
        <w:ind w:firstLine="540"/>
        <w:jc w:val="both"/>
      </w:pPr>
      <w:r w:rsidRPr="003C0D90">
        <w:t>1) от 1 года до 1 года 6 месяцев:</w:t>
      </w:r>
    </w:p>
    <w:p w14:paraId="3DC1BA49" w14:textId="77777777" w:rsidR="005B3566" w:rsidRPr="003C0D90" w:rsidRDefault="005B3566" w:rsidP="002F6FB1">
      <w:pPr>
        <w:pStyle w:val="ConsPlusNormal"/>
        <w:spacing w:line="276" w:lineRule="auto"/>
        <w:ind w:firstLine="540"/>
        <w:jc w:val="both"/>
      </w:pPr>
      <w:r w:rsidRPr="003C0D90">
        <w:t>формировать у детей эмоциональный отклик на музыку (жестом, мимикой, подпеванием, движениями), желание слушать музыкальные произведения;</w:t>
      </w:r>
    </w:p>
    <w:p w14:paraId="4C14462E" w14:textId="77777777" w:rsidR="005B3566" w:rsidRPr="003C0D90" w:rsidRDefault="005B3566" w:rsidP="002F6FB1">
      <w:pPr>
        <w:pStyle w:val="ConsPlusNormal"/>
        <w:spacing w:line="276" w:lineRule="auto"/>
        <w:ind w:firstLine="540"/>
        <w:jc w:val="both"/>
      </w:pPr>
      <w:r w:rsidRPr="003C0D90">
        <w:t>создавать у детей радостное настроение при пении, движениях и игровых действиях под музыку;</w:t>
      </w:r>
    </w:p>
    <w:p w14:paraId="40D52D60" w14:textId="77777777" w:rsidR="005B3566" w:rsidRPr="003C0D90" w:rsidRDefault="005B3566" w:rsidP="002F6FB1">
      <w:pPr>
        <w:pStyle w:val="ConsPlusNormal"/>
        <w:spacing w:line="276" w:lineRule="auto"/>
        <w:ind w:firstLine="540"/>
        <w:jc w:val="both"/>
      </w:pPr>
      <w:r w:rsidRPr="003C0D90">
        <w:t>2) от 1 года 6 месяцев до 2 лет:</w:t>
      </w:r>
    </w:p>
    <w:p w14:paraId="4D3A8D79" w14:textId="77777777" w:rsidR="005B3566" w:rsidRPr="003C0D90" w:rsidRDefault="005B3566" w:rsidP="002F6FB1">
      <w:pPr>
        <w:pStyle w:val="ConsPlusNormal"/>
        <w:spacing w:line="276" w:lineRule="auto"/>
        <w:ind w:firstLine="540"/>
        <w:jc w:val="both"/>
      </w:pPr>
      <w:r w:rsidRPr="003C0D90">
        <w:lastRenderedPageBreak/>
        <w:t>развивать у детей способность слушать художественный текст и активно (эмоционально) реагировать на его содержание;</w:t>
      </w:r>
    </w:p>
    <w:p w14:paraId="5A522D60" w14:textId="77777777" w:rsidR="005B3566" w:rsidRPr="003C0D90" w:rsidRDefault="005B3566" w:rsidP="002F6FB1">
      <w:pPr>
        <w:pStyle w:val="ConsPlusNormal"/>
        <w:spacing w:line="276" w:lineRule="auto"/>
        <w:ind w:firstLine="540"/>
        <w:jc w:val="both"/>
      </w:pPr>
      <w:r w:rsidRPr="003C0D90">
        <w:t>обеспечивать возможности наблюдать за процессом рисования, лепки взрослого, вызывать к ним интерес;</w:t>
      </w:r>
    </w:p>
    <w:p w14:paraId="1DA3B496" w14:textId="77777777" w:rsidR="005B3566" w:rsidRPr="003C0D90" w:rsidRDefault="005B3566" w:rsidP="002F6FB1">
      <w:pPr>
        <w:pStyle w:val="ConsPlusNormal"/>
        <w:spacing w:line="276" w:lineRule="auto"/>
        <w:ind w:firstLine="540"/>
        <w:jc w:val="both"/>
      </w:pPr>
      <w:r w:rsidRPr="003C0D90">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2C53A9DF" w14:textId="77777777" w:rsidR="005B3566" w:rsidRPr="003C0D90" w:rsidRDefault="005B3566" w:rsidP="002F6FB1">
      <w:pPr>
        <w:pStyle w:val="ConsPlusNormal"/>
        <w:spacing w:line="276" w:lineRule="auto"/>
        <w:ind w:firstLine="540"/>
        <w:jc w:val="both"/>
      </w:pPr>
      <w:r w:rsidRPr="003C0D90">
        <w:t>развивать у детей умение прислушиваться к словам песен и воспроизводить звукоподражания и простейшие интонации;</w:t>
      </w:r>
    </w:p>
    <w:p w14:paraId="20A89F83" w14:textId="77777777" w:rsidR="005B3566" w:rsidRPr="003C0D90" w:rsidRDefault="005B3566" w:rsidP="002F6FB1">
      <w:pPr>
        <w:pStyle w:val="ConsPlusNormal"/>
        <w:spacing w:line="276" w:lineRule="auto"/>
        <w:ind w:firstLine="540"/>
        <w:jc w:val="both"/>
      </w:pPr>
      <w:r w:rsidRPr="003C0D90">
        <w:t>развивать у детей умение выполнять под музыку игровые и плясовые движения, соответствующие словам песни и характеру музыки.</w:t>
      </w:r>
    </w:p>
    <w:p w14:paraId="7FFC33B6" w14:textId="77777777" w:rsidR="005B3566" w:rsidRPr="003C0D90" w:rsidRDefault="005B3566" w:rsidP="002F6FB1">
      <w:pPr>
        <w:pStyle w:val="ConsPlusNormal"/>
        <w:spacing w:before="240" w:line="276" w:lineRule="auto"/>
        <w:jc w:val="both"/>
        <w:rPr>
          <w:b/>
        </w:rPr>
      </w:pPr>
      <w:r w:rsidRPr="003C0D90">
        <w:rPr>
          <w:b/>
        </w:rPr>
        <w:t>Содержание образовательной деятельности.</w:t>
      </w:r>
    </w:p>
    <w:p w14:paraId="0958C621" w14:textId="77777777" w:rsidR="005B3566" w:rsidRPr="003C0D90" w:rsidRDefault="005B3566" w:rsidP="002F6FB1">
      <w:pPr>
        <w:pStyle w:val="ConsPlusNormal"/>
        <w:spacing w:before="240" w:line="276" w:lineRule="auto"/>
        <w:ind w:firstLine="540"/>
        <w:jc w:val="both"/>
      </w:pPr>
      <w:r w:rsidRPr="003C0D90">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Pr="003C0D90">
        <w:t>прихлопывание</w:t>
      </w:r>
      <w:proofErr w:type="spellEnd"/>
      <w:r w:rsidRPr="003C0D90">
        <w:t xml:space="preserve">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DB5A0F4" w14:textId="77777777" w:rsidR="005B3566" w:rsidRPr="003C0D90" w:rsidRDefault="005B3566" w:rsidP="002F6FB1">
      <w:pPr>
        <w:pStyle w:val="ConsPlusNormal"/>
        <w:spacing w:before="240" w:line="276" w:lineRule="auto"/>
        <w:ind w:firstLine="540"/>
        <w:jc w:val="both"/>
      </w:pPr>
      <w:r w:rsidRPr="003C0D90">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2BEC76A0" w14:textId="77777777" w:rsidR="005B3566" w:rsidRPr="003C0D90" w:rsidRDefault="005B3566" w:rsidP="002F6FB1">
      <w:pPr>
        <w:pStyle w:val="ConsPlusNormal"/>
        <w:spacing w:before="240" w:line="276" w:lineRule="auto"/>
        <w:ind w:firstLine="540"/>
        <w:jc w:val="both"/>
      </w:pPr>
      <w:r w:rsidRPr="003C0D90">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298FA4A1" w14:textId="77777777" w:rsidR="005B3566" w:rsidRPr="003C0D90" w:rsidRDefault="005B3566" w:rsidP="002F6FB1">
      <w:pPr>
        <w:pStyle w:val="ConsPlusNormal"/>
        <w:spacing w:before="240" w:line="276" w:lineRule="auto"/>
        <w:ind w:firstLine="540"/>
        <w:jc w:val="both"/>
      </w:pPr>
      <w:r w:rsidRPr="003C0D90">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06AB796D" w14:textId="77777777" w:rsidR="005B3566" w:rsidRPr="003C0D90" w:rsidRDefault="005B3566" w:rsidP="002F6FB1">
      <w:pPr>
        <w:pStyle w:val="ConsPlusNormal"/>
        <w:spacing w:line="276" w:lineRule="auto"/>
        <w:ind w:firstLine="540"/>
        <w:jc w:val="both"/>
      </w:pPr>
    </w:p>
    <w:p w14:paraId="7B5E0244" w14:textId="77777777" w:rsidR="00447CE6" w:rsidRPr="003C0D90" w:rsidRDefault="00447CE6" w:rsidP="002F6FB1">
      <w:pPr>
        <w:pStyle w:val="ConsPlusTitle"/>
        <w:spacing w:line="276" w:lineRule="auto"/>
        <w:jc w:val="both"/>
        <w:outlineLvl w:val="3"/>
        <w:rPr>
          <w:rFonts w:ascii="Times New Roman" w:hAnsi="Times New Roman" w:cs="Times New Roman"/>
        </w:rPr>
      </w:pPr>
    </w:p>
    <w:p w14:paraId="6089E955" w14:textId="77777777" w:rsidR="00447CE6" w:rsidRPr="003C0D90" w:rsidRDefault="00447CE6" w:rsidP="002F6FB1">
      <w:pPr>
        <w:pStyle w:val="ConsPlusTitle"/>
        <w:spacing w:line="276" w:lineRule="auto"/>
        <w:jc w:val="both"/>
        <w:outlineLvl w:val="3"/>
        <w:rPr>
          <w:rFonts w:ascii="Times New Roman" w:hAnsi="Times New Roman" w:cs="Times New Roman"/>
        </w:rPr>
      </w:pPr>
    </w:p>
    <w:p w14:paraId="25C93AD2" w14:textId="77777777" w:rsidR="00447CE6" w:rsidRPr="003C0D90" w:rsidRDefault="00447CE6" w:rsidP="002F6FB1">
      <w:pPr>
        <w:pStyle w:val="ConsPlusTitle"/>
        <w:spacing w:line="276" w:lineRule="auto"/>
        <w:jc w:val="both"/>
        <w:outlineLvl w:val="3"/>
        <w:rPr>
          <w:rFonts w:ascii="Times New Roman" w:hAnsi="Times New Roman" w:cs="Times New Roman"/>
        </w:rPr>
      </w:pPr>
    </w:p>
    <w:p w14:paraId="33E25512" w14:textId="77777777" w:rsidR="00447CE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lastRenderedPageBreak/>
        <w:t>От 2 лет до 3 лет.</w:t>
      </w:r>
    </w:p>
    <w:p w14:paraId="0CE651A8" w14:textId="77777777" w:rsidR="00447CE6" w:rsidRPr="003C0D90" w:rsidRDefault="00447CE6" w:rsidP="002F6FB1">
      <w:pPr>
        <w:pStyle w:val="ConsPlusTitle"/>
        <w:spacing w:line="276" w:lineRule="auto"/>
        <w:jc w:val="both"/>
        <w:outlineLvl w:val="3"/>
        <w:rPr>
          <w:rFonts w:ascii="Times New Roman" w:hAnsi="Times New Roman" w:cs="Times New Roman"/>
        </w:rPr>
      </w:pPr>
    </w:p>
    <w:p w14:paraId="7AD763C2"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В области художественно-эстетического развития основными задачами образовательной деятельности являются:</w:t>
      </w:r>
    </w:p>
    <w:p w14:paraId="341AFF7D" w14:textId="77777777" w:rsidR="005B3566" w:rsidRPr="003C0D90" w:rsidRDefault="005B3566" w:rsidP="002F6FB1">
      <w:pPr>
        <w:pStyle w:val="ConsPlusNormal"/>
        <w:spacing w:before="240" w:line="276" w:lineRule="auto"/>
        <w:ind w:firstLine="540"/>
        <w:jc w:val="both"/>
        <w:rPr>
          <w:b/>
        </w:rPr>
      </w:pPr>
      <w:r w:rsidRPr="003C0D90">
        <w:rPr>
          <w:b/>
        </w:rPr>
        <w:t>1) приобщение к искусству:</w:t>
      </w:r>
    </w:p>
    <w:p w14:paraId="0AC83B8D" w14:textId="77777777" w:rsidR="005B3566" w:rsidRPr="003C0D90" w:rsidRDefault="005B3566" w:rsidP="002F6FB1">
      <w:pPr>
        <w:pStyle w:val="ConsPlusNormal"/>
        <w:spacing w:line="276" w:lineRule="auto"/>
        <w:ind w:firstLine="540"/>
        <w:jc w:val="both"/>
      </w:pPr>
      <w:r w:rsidRPr="003C0D90">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3EA13B3B" w14:textId="77777777" w:rsidR="005B3566" w:rsidRPr="003C0D90" w:rsidRDefault="005B3566" w:rsidP="002F6FB1">
      <w:pPr>
        <w:pStyle w:val="ConsPlusNormal"/>
        <w:spacing w:line="276" w:lineRule="auto"/>
        <w:ind w:firstLine="540"/>
        <w:jc w:val="both"/>
      </w:pPr>
      <w:r w:rsidRPr="003C0D90">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4A6A2A50" w14:textId="77777777" w:rsidR="005B3566" w:rsidRPr="003C0D90" w:rsidRDefault="005B3566" w:rsidP="002F6FB1">
      <w:pPr>
        <w:pStyle w:val="ConsPlusNormal"/>
        <w:spacing w:line="276" w:lineRule="auto"/>
        <w:ind w:firstLine="540"/>
        <w:jc w:val="both"/>
      </w:pPr>
      <w:r w:rsidRPr="003C0D90">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65E61DC5" w14:textId="77777777" w:rsidR="005B3566" w:rsidRPr="003C0D90" w:rsidRDefault="005B3566" w:rsidP="002F6FB1">
      <w:pPr>
        <w:pStyle w:val="ConsPlusNormal"/>
        <w:spacing w:line="276" w:lineRule="auto"/>
        <w:ind w:firstLine="540"/>
        <w:jc w:val="both"/>
      </w:pPr>
      <w:r w:rsidRPr="003C0D90">
        <w:t>познакомить детей с народными игрушками (дымковской, богородской, матрешкой и другими);</w:t>
      </w:r>
    </w:p>
    <w:p w14:paraId="4810FF2F" w14:textId="77777777" w:rsidR="005B3566" w:rsidRPr="003C0D90" w:rsidRDefault="005B3566" w:rsidP="002F6FB1">
      <w:pPr>
        <w:pStyle w:val="ConsPlusNormal"/>
        <w:spacing w:line="276" w:lineRule="auto"/>
        <w:ind w:firstLine="540"/>
        <w:jc w:val="both"/>
      </w:pPr>
      <w:r w:rsidRPr="003C0D90">
        <w:t>поддерживать интерес к малым формам фольклора (</w:t>
      </w:r>
      <w:proofErr w:type="spellStart"/>
      <w:r w:rsidRPr="003C0D90">
        <w:t>пестушки</w:t>
      </w:r>
      <w:proofErr w:type="spellEnd"/>
      <w:r w:rsidRPr="003C0D90">
        <w:t>, заклинки, прибаутки);</w:t>
      </w:r>
    </w:p>
    <w:p w14:paraId="4F1A8823" w14:textId="77777777" w:rsidR="005B3566" w:rsidRPr="003C0D90" w:rsidRDefault="005B3566" w:rsidP="002F6FB1">
      <w:pPr>
        <w:pStyle w:val="ConsPlusNormal"/>
        <w:spacing w:line="276" w:lineRule="auto"/>
        <w:ind w:firstLine="540"/>
        <w:jc w:val="both"/>
      </w:pPr>
      <w:r w:rsidRPr="003C0D90">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47E58D4B" w14:textId="77777777" w:rsidR="005B3566" w:rsidRPr="003C0D90" w:rsidRDefault="005B3566" w:rsidP="002F6FB1">
      <w:pPr>
        <w:pStyle w:val="ConsPlusNormal"/>
        <w:spacing w:before="240" w:line="276" w:lineRule="auto"/>
        <w:ind w:firstLine="540"/>
        <w:jc w:val="both"/>
        <w:rPr>
          <w:b/>
        </w:rPr>
      </w:pPr>
      <w:r w:rsidRPr="003C0D90">
        <w:rPr>
          <w:b/>
        </w:rPr>
        <w:t>2) изобразительная деятельность:</w:t>
      </w:r>
    </w:p>
    <w:p w14:paraId="4C6A4346" w14:textId="77777777" w:rsidR="005B3566" w:rsidRPr="003C0D90" w:rsidRDefault="005B3566" w:rsidP="002F6FB1">
      <w:pPr>
        <w:pStyle w:val="ConsPlusNormal"/>
        <w:spacing w:line="276" w:lineRule="auto"/>
        <w:ind w:firstLine="540"/>
        <w:jc w:val="both"/>
      </w:pPr>
      <w:r w:rsidRPr="003C0D90">
        <w:t>воспитывать интерес к изобразительной деятельности (рисованию, лепке) совместно со взрослым и самостоятельно;</w:t>
      </w:r>
    </w:p>
    <w:p w14:paraId="23A3A3C8" w14:textId="77777777" w:rsidR="005B3566" w:rsidRPr="003C0D90" w:rsidRDefault="005B3566" w:rsidP="002F6FB1">
      <w:pPr>
        <w:pStyle w:val="ConsPlusNormal"/>
        <w:spacing w:line="276" w:lineRule="auto"/>
        <w:ind w:firstLine="540"/>
        <w:jc w:val="both"/>
      </w:pPr>
      <w:r w:rsidRPr="003C0D90">
        <w:t>развивать положительные эмоции на предложение нарисовать, слепить;</w:t>
      </w:r>
    </w:p>
    <w:p w14:paraId="57CEF0D8" w14:textId="77777777" w:rsidR="005B3566" w:rsidRPr="003C0D90" w:rsidRDefault="005B3566" w:rsidP="002F6FB1">
      <w:pPr>
        <w:pStyle w:val="ConsPlusNormal"/>
        <w:spacing w:line="276" w:lineRule="auto"/>
        <w:ind w:firstLine="540"/>
        <w:jc w:val="both"/>
      </w:pPr>
      <w:r w:rsidRPr="003C0D90">
        <w:t>научить правильно держать карандаш, кисть;</w:t>
      </w:r>
    </w:p>
    <w:p w14:paraId="38FA695C" w14:textId="77777777" w:rsidR="005B3566" w:rsidRPr="003C0D90" w:rsidRDefault="005B3566" w:rsidP="002F6FB1">
      <w:pPr>
        <w:pStyle w:val="ConsPlusNormal"/>
        <w:spacing w:line="276" w:lineRule="auto"/>
        <w:ind w:firstLine="540"/>
        <w:jc w:val="both"/>
      </w:pPr>
      <w:r w:rsidRPr="003C0D90">
        <w:t>развивать сенсорные основы изобразительной деятельности: восприятие предмета разной формы, цвета (начиная с контрастных цветов);</w:t>
      </w:r>
    </w:p>
    <w:p w14:paraId="79A8AE8F" w14:textId="77777777" w:rsidR="005B3566" w:rsidRPr="003C0D90" w:rsidRDefault="005B3566" w:rsidP="002F6FB1">
      <w:pPr>
        <w:pStyle w:val="ConsPlusNormal"/>
        <w:spacing w:line="276" w:lineRule="auto"/>
        <w:ind w:firstLine="540"/>
        <w:jc w:val="both"/>
      </w:pPr>
      <w:r w:rsidRPr="003C0D90">
        <w:t>включать движение рук по предмету при знакомстве с его формой;</w:t>
      </w:r>
    </w:p>
    <w:p w14:paraId="573D905F" w14:textId="77777777" w:rsidR="005B3566" w:rsidRPr="003C0D90" w:rsidRDefault="005B3566" w:rsidP="002F6FB1">
      <w:pPr>
        <w:pStyle w:val="ConsPlusNormal"/>
        <w:spacing w:line="276" w:lineRule="auto"/>
        <w:ind w:firstLine="540"/>
        <w:jc w:val="both"/>
      </w:pPr>
      <w:r w:rsidRPr="003C0D90">
        <w:t>познакомить со свойствами глины, пластилина, пластической массы;</w:t>
      </w:r>
    </w:p>
    <w:p w14:paraId="6FD8600E" w14:textId="77777777" w:rsidR="005B3566" w:rsidRPr="003C0D90" w:rsidRDefault="005B3566" w:rsidP="002F6FB1">
      <w:pPr>
        <w:pStyle w:val="ConsPlusNormal"/>
        <w:spacing w:line="276" w:lineRule="auto"/>
        <w:ind w:firstLine="540"/>
        <w:jc w:val="both"/>
      </w:pPr>
      <w:r w:rsidRPr="003C0D90">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5AE9E73B" w14:textId="77777777" w:rsidR="005B3566" w:rsidRPr="003C0D90" w:rsidRDefault="005B3566" w:rsidP="002F6FB1">
      <w:pPr>
        <w:pStyle w:val="ConsPlusNormal"/>
        <w:spacing w:before="240" w:line="276" w:lineRule="auto"/>
        <w:ind w:firstLine="540"/>
        <w:jc w:val="both"/>
        <w:rPr>
          <w:b/>
        </w:rPr>
      </w:pPr>
      <w:r w:rsidRPr="003C0D90">
        <w:rPr>
          <w:b/>
        </w:rPr>
        <w:t>3) конструктивная деятельность:</w:t>
      </w:r>
    </w:p>
    <w:p w14:paraId="5A589CDF" w14:textId="77777777" w:rsidR="005B3566" w:rsidRPr="003C0D90" w:rsidRDefault="005B3566" w:rsidP="002F6FB1">
      <w:pPr>
        <w:pStyle w:val="ConsPlusNormal"/>
        <w:spacing w:line="276" w:lineRule="auto"/>
        <w:ind w:firstLine="540"/>
        <w:jc w:val="both"/>
      </w:pPr>
      <w:r w:rsidRPr="003C0D90">
        <w:t>знакомить детей с деталями (кубик, кирпичик, трехгранная призма, пластина, цилиндр), с вариантами расположения строительных форм на плоскости;</w:t>
      </w:r>
    </w:p>
    <w:p w14:paraId="1486FA12" w14:textId="77777777" w:rsidR="005B3566" w:rsidRPr="003C0D90" w:rsidRDefault="005B3566" w:rsidP="002F6FB1">
      <w:pPr>
        <w:pStyle w:val="ConsPlusNormal"/>
        <w:spacing w:line="276" w:lineRule="auto"/>
        <w:ind w:firstLine="540"/>
        <w:jc w:val="both"/>
      </w:pPr>
      <w:r w:rsidRPr="003C0D90">
        <w:t>развивать интерес к конструктивной деятельности, поддерживать желание детей строить самостоятельно;</w:t>
      </w:r>
    </w:p>
    <w:p w14:paraId="19343CF6" w14:textId="77777777" w:rsidR="005B3566" w:rsidRPr="003C0D90" w:rsidRDefault="005B3566" w:rsidP="002F6FB1">
      <w:pPr>
        <w:pStyle w:val="ConsPlusNormal"/>
        <w:spacing w:before="240" w:line="276" w:lineRule="auto"/>
        <w:ind w:firstLine="540"/>
        <w:jc w:val="both"/>
        <w:rPr>
          <w:b/>
        </w:rPr>
      </w:pPr>
      <w:r w:rsidRPr="003C0D90">
        <w:rPr>
          <w:b/>
        </w:rPr>
        <w:t>4) музыкальная деятельность:</w:t>
      </w:r>
    </w:p>
    <w:p w14:paraId="04137A98" w14:textId="77777777" w:rsidR="005B3566" w:rsidRPr="003C0D90" w:rsidRDefault="005B3566" w:rsidP="002F6FB1">
      <w:pPr>
        <w:pStyle w:val="ConsPlusNormal"/>
        <w:spacing w:line="276" w:lineRule="auto"/>
        <w:ind w:firstLine="540"/>
        <w:jc w:val="both"/>
      </w:pPr>
      <w:r w:rsidRPr="003C0D90">
        <w:t>воспитывать интерес к музыке, желание слушать музыку, подпевать, выполнять простейшие танцевальные движения;</w:t>
      </w:r>
    </w:p>
    <w:p w14:paraId="7A52C8CC" w14:textId="77777777" w:rsidR="005B3566" w:rsidRPr="003C0D90" w:rsidRDefault="005B3566" w:rsidP="002F6FB1">
      <w:pPr>
        <w:pStyle w:val="ConsPlusNormal"/>
        <w:spacing w:line="276" w:lineRule="auto"/>
        <w:ind w:firstLine="540"/>
        <w:jc w:val="both"/>
      </w:pPr>
      <w:r w:rsidRPr="003C0D90">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54EE210F" w14:textId="77777777" w:rsidR="005B3566" w:rsidRPr="003C0D90" w:rsidRDefault="005B3566" w:rsidP="002F6FB1">
      <w:pPr>
        <w:pStyle w:val="ConsPlusNormal"/>
        <w:spacing w:before="240" w:line="276" w:lineRule="auto"/>
        <w:ind w:firstLine="540"/>
        <w:jc w:val="both"/>
        <w:rPr>
          <w:b/>
        </w:rPr>
      </w:pPr>
      <w:r w:rsidRPr="003C0D90">
        <w:rPr>
          <w:b/>
        </w:rPr>
        <w:lastRenderedPageBreak/>
        <w:t>5) театрализованная деятельность:</w:t>
      </w:r>
    </w:p>
    <w:p w14:paraId="4E772C77" w14:textId="77777777" w:rsidR="005B3566" w:rsidRPr="003C0D90" w:rsidRDefault="005B3566" w:rsidP="002F6FB1">
      <w:pPr>
        <w:pStyle w:val="ConsPlusNormal"/>
        <w:spacing w:line="276" w:lineRule="auto"/>
        <w:ind w:firstLine="540"/>
        <w:jc w:val="both"/>
      </w:pPr>
      <w:r w:rsidRPr="003C0D90">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4CF1C046" w14:textId="77777777" w:rsidR="005B3566" w:rsidRPr="003C0D90" w:rsidRDefault="005B3566" w:rsidP="002F6FB1">
      <w:pPr>
        <w:pStyle w:val="ConsPlusNormal"/>
        <w:spacing w:line="276" w:lineRule="auto"/>
        <w:ind w:firstLine="540"/>
        <w:jc w:val="both"/>
      </w:pPr>
      <w:r w:rsidRPr="003C0D90">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716A1E9C" w14:textId="77777777" w:rsidR="005B3566" w:rsidRPr="003C0D90" w:rsidRDefault="005B3566" w:rsidP="002F6FB1">
      <w:pPr>
        <w:pStyle w:val="ConsPlusNormal"/>
        <w:spacing w:line="276" w:lineRule="auto"/>
        <w:ind w:firstLine="540"/>
        <w:jc w:val="both"/>
      </w:pPr>
      <w:r w:rsidRPr="003C0D90">
        <w:t>способствовать проявлению самостоятельности, активности в игре с персонажами-игрушками;</w:t>
      </w:r>
    </w:p>
    <w:p w14:paraId="0F253711" w14:textId="77777777" w:rsidR="005B3566" w:rsidRPr="003C0D90" w:rsidRDefault="005B3566" w:rsidP="002F6FB1">
      <w:pPr>
        <w:pStyle w:val="ConsPlusNormal"/>
        <w:spacing w:line="276" w:lineRule="auto"/>
        <w:ind w:firstLine="540"/>
        <w:jc w:val="both"/>
      </w:pPr>
      <w:r w:rsidRPr="003C0D90">
        <w:t>развивать умение следить за действиями заводных игрушек, сказочных героев, адекватно реагировать на них;</w:t>
      </w:r>
    </w:p>
    <w:p w14:paraId="21BE4C56" w14:textId="77777777" w:rsidR="005B3566" w:rsidRPr="003C0D90" w:rsidRDefault="005B3566" w:rsidP="002F6FB1">
      <w:pPr>
        <w:pStyle w:val="ConsPlusNormal"/>
        <w:spacing w:line="276" w:lineRule="auto"/>
        <w:ind w:firstLine="540"/>
        <w:jc w:val="both"/>
      </w:pPr>
      <w:r w:rsidRPr="003C0D90">
        <w:t>способствовать формированию навыка перевоплощения в образы сказочных героев;</w:t>
      </w:r>
    </w:p>
    <w:p w14:paraId="1C834BD2" w14:textId="77777777" w:rsidR="005B3566" w:rsidRPr="003C0D90" w:rsidRDefault="005B3566" w:rsidP="002F6FB1">
      <w:pPr>
        <w:pStyle w:val="ConsPlusNormal"/>
        <w:spacing w:line="276" w:lineRule="auto"/>
        <w:ind w:firstLine="540"/>
        <w:jc w:val="both"/>
      </w:pPr>
      <w:r w:rsidRPr="003C0D90">
        <w:t>создавать условия для систематического восприятия театрализованных выступлений педагогического театра (взрослых).</w:t>
      </w:r>
    </w:p>
    <w:p w14:paraId="74008330" w14:textId="77777777" w:rsidR="005B3566" w:rsidRPr="003C0D90" w:rsidRDefault="005B3566" w:rsidP="002F6FB1">
      <w:pPr>
        <w:pStyle w:val="ConsPlusNormal"/>
        <w:spacing w:before="240" w:line="276" w:lineRule="auto"/>
        <w:ind w:firstLine="540"/>
        <w:jc w:val="both"/>
        <w:rPr>
          <w:b/>
        </w:rPr>
      </w:pPr>
      <w:r w:rsidRPr="003C0D90">
        <w:rPr>
          <w:b/>
        </w:rPr>
        <w:t>6) культурно-досуговая деятельность:</w:t>
      </w:r>
    </w:p>
    <w:p w14:paraId="52B5C8B7" w14:textId="77777777" w:rsidR="005B3566" w:rsidRPr="003C0D90" w:rsidRDefault="005B3566" w:rsidP="002F6FB1">
      <w:pPr>
        <w:pStyle w:val="ConsPlusNormal"/>
        <w:spacing w:line="276" w:lineRule="auto"/>
        <w:ind w:firstLine="540"/>
        <w:jc w:val="both"/>
      </w:pPr>
      <w:r w:rsidRPr="003C0D90">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22E1ED1F" w14:textId="77777777" w:rsidR="005B3566" w:rsidRPr="003C0D90" w:rsidRDefault="005B3566" w:rsidP="002F6FB1">
      <w:pPr>
        <w:pStyle w:val="ConsPlusNormal"/>
        <w:spacing w:line="276" w:lineRule="auto"/>
        <w:ind w:firstLine="540"/>
        <w:jc w:val="both"/>
      </w:pPr>
      <w:r w:rsidRPr="003C0D90">
        <w:t>привлекать детей к посильному участию в играх, театрализованных представлениях, забавах, развлечениях и праздниках;</w:t>
      </w:r>
    </w:p>
    <w:p w14:paraId="50529388" w14:textId="77777777" w:rsidR="005B3566" w:rsidRPr="003C0D90" w:rsidRDefault="005B3566" w:rsidP="002F6FB1">
      <w:pPr>
        <w:pStyle w:val="ConsPlusNormal"/>
        <w:spacing w:line="276" w:lineRule="auto"/>
        <w:ind w:firstLine="540"/>
        <w:jc w:val="both"/>
      </w:pPr>
      <w:r w:rsidRPr="003C0D90">
        <w:t>развивать умение следить за действиями игрушек, сказочных героев, адекватно реагировать на них;</w:t>
      </w:r>
    </w:p>
    <w:p w14:paraId="0AF29702" w14:textId="77777777" w:rsidR="005B3566" w:rsidRPr="003C0D90" w:rsidRDefault="005B3566" w:rsidP="002F6FB1">
      <w:pPr>
        <w:pStyle w:val="ConsPlusNormal"/>
        <w:spacing w:line="276" w:lineRule="auto"/>
        <w:ind w:firstLine="540"/>
        <w:jc w:val="both"/>
      </w:pPr>
      <w:r w:rsidRPr="003C0D90">
        <w:t>формировать навык перевоплощения детей в образы сказочных героев.</w:t>
      </w:r>
    </w:p>
    <w:p w14:paraId="1797EFF6" w14:textId="77777777" w:rsidR="005B3566" w:rsidRPr="003C0D90" w:rsidRDefault="005B3566" w:rsidP="002F6FB1">
      <w:pPr>
        <w:pStyle w:val="ConsPlusNormal"/>
        <w:spacing w:before="240" w:line="276" w:lineRule="auto"/>
        <w:jc w:val="both"/>
        <w:rPr>
          <w:b/>
        </w:rPr>
      </w:pPr>
      <w:r w:rsidRPr="003C0D90">
        <w:rPr>
          <w:b/>
        </w:rPr>
        <w:t>Содержание образовательной деятельности.</w:t>
      </w:r>
    </w:p>
    <w:p w14:paraId="3ADD67BD" w14:textId="77777777" w:rsidR="005B3566" w:rsidRPr="003C0D90" w:rsidRDefault="005B3566" w:rsidP="002F6FB1">
      <w:pPr>
        <w:pStyle w:val="ConsPlusNormal"/>
        <w:spacing w:before="240" w:line="276" w:lineRule="auto"/>
        <w:jc w:val="both"/>
        <w:rPr>
          <w:b/>
        </w:rPr>
      </w:pPr>
      <w:r w:rsidRPr="003C0D90">
        <w:rPr>
          <w:b/>
        </w:rPr>
        <w:t>Приобщение к искусству.</w:t>
      </w:r>
    </w:p>
    <w:p w14:paraId="5AE1A06A" w14:textId="77777777" w:rsidR="005B3566" w:rsidRPr="003C0D90" w:rsidRDefault="005B3566" w:rsidP="002F6FB1">
      <w:pPr>
        <w:pStyle w:val="ConsPlusNormal"/>
        <w:spacing w:before="240" w:line="276" w:lineRule="auto"/>
        <w:ind w:firstLine="540"/>
        <w:jc w:val="both"/>
      </w:pPr>
      <w:r w:rsidRPr="003C0D90">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1CD3EBC9" w14:textId="77777777" w:rsidR="005B3566" w:rsidRPr="003C0D90" w:rsidRDefault="005B3566" w:rsidP="002F6FB1">
      <w:pPr>
        <w:pStyle w:val="ConsPlusNormal"/>
        <w:spacing w:before="240" w:line="276" w:lineRule="auto"/>
        <w:jc w:val="both"/>
        <w:rPr>
          <w:b/>
        </w:rPr>
      </w:pPr>
      <w:r w:rsidRPr="003C0D90">
        <w:rPr>
          <w:b/>
        </w:rPr>
        <w:t>Изобразительная деятельность.</w:t>
      </w:r>
    </w:p>
    <w:p w14:paraId="0909395E" w14:textId="77777777" w:rsidR="005B3566" w:rsidRPr="003C0D90" w:rsidRDefault="005B3566" w:rsidP="002F6FB1">
      <w:pPr>
        <w:pStyle w:val="ConsPlusNormal"/>
        <w:spacing w:before="240" w:line="276" w:lineRule="auto"/>
        <w:ind w:firstLine="540"/>
        <w:jc w:val="both"/>
        <w:rPr>
          <w:b/>
        </w:rPr>
      </w:pPr>
      <w:r w:rsidRPr="003C0D90">
        <w:rPr>
          <w:b/>
        </w:rPr>
        <w:t>1) Рисование:</w:t>
      </w:r>
    </w:p>
    <w:p w14:paraId="41EA793B" w14:textId="77777777" w:rsidR="005B3566" w:rsidRPr="003C0D90" w:rsidRDefault="005B3566" w:rsidP="002F6FB1">
      <w:pPr>
        <w:pStyle w:val="ConsPlusNormal"/>
        <w:spacing w:line="276" w:lineRule="auto"/>
        <w:ind w:firstLine="540"/>
        <w:jc w:val="both"/>
      </w:pPr>
      <w:r w:rsidRPr="003C0D90">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5B399B1B" w14:textId="77777777" w:rsidR="005B3566" w:rsidRPr="003C0D90" w:rsidRDefault="005B3566" w:rsidP="002F6FB1">
      <w:pPr>
        <w:pStyle w:val="ConsPlusNormal"/>
        <w:spacing w:line="276" w:lineRule="auto"/>
        <w:ind w:firstLine="540"/>
        <w:jc w:val="both"/>
      </w:pPr>
      <w:r w:rsidRPr="003C0D90">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4C00505F" w14:textId="77777777" w:rsidR="005B3566" w:rsidRPr="003C0D90" w:rsidRDefault="005B3566" w:rsidP="002F6FB1">
      <w:pPr>
        <w:pStyle w:val="ConsPlusNormal"/>
        <w:spacing w:line="276" w:lineRule="auto"/>
        <w:ind w:firstLine="540"/>
        <w:jc w:val="both"/>
      </w:pPr>
      <w:r w:rsidRPr="003C0D90">
        <w:lastRenderedPageBreak/>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43182620" w14:textId="77777777" w:rsidR="005B3566" w:rsidRPr="003C0D90" w:rsidRDefault="005B3566" w:rsidP="002F6FB1">
      <w:pPr>
        <w:pStyle w:val="ConsPlusNormal"/>
        <w:spacing w:line="276" w:lineRule="auto"/>
        <w:ind w:firstLine="540"/>
        <w:jc w:val="both"/>
      </w:pPr>
      <w:r w:rsidRPr="003C0D90">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107B7CC2" w14:textId="77777777" w:rsidR="005B3566" w:rsidRPr="003C0D90" w:rsidRDefault="005B3566" w:rsidP="002F6FB1">
      <w:pPr>
        <w:pStyle w:val="ConsPlusNormal"/>
        <w:spacing w:before="240" w:line="276" w:lineRule="auto"/>
        <w:ind w:firstLine="540"/>
        <w:jc w:val="both"/>
      </w:pPr>
      <w:r w:rsidRPr="003C0D90">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14:paraId="6C6DDDDD" w14:textId="77777777" w:rsidR="005B3566" w:rsidRPr="003C0D90" w:rsidRDefault="005B3566" w:rsidP="002F6FB1">
      <w:pPr>
        <w:pStyle w:val="ConsPlusNormal"/>
        <w:spacing w:before="240" w:line="276" w:lineRule="auto"/>
        <w:ind w:firstLine="540"/>
        <w:jc w:val="both"/>
        <w:rPr>
          <w:b/>
        </w:rPr>
      </w:pPr>
      <w:r w:rsidRPr="003C0D90">
        <w:rPr>
          <w:b/>
        </w:rPr>
        <w:t>2) Лепка:</w:t>
      </w:r>
    </w:p>
    <w:p w14:paraId="4DE55AC0" w14:textId="77777777" w:rsidR="005B3566" w:rsidRPr="003C0D90" w:rsidRDefault="005B3566" w:rsidP="002F6FB1">
      <w:pPr>
        <w:pStyle w:val="ConsPlusNormal"/>
        <w:spacing w:before="240" w:line="276" w:lineRule="auto"/>
        <w:ind w:firstLine="540"/>
        <w:jc w:val="both"/>
      </w:pPr>
      <w:r w:rsidRPr="003C0D90">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3C0D90">
        <w:t>бараночка</w:t>
      </w:r>
      <w:proofErr w:type="spellEnd"/>
      <w:r w:rsidRPr="003C0D90">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72D74E24" w14:textId="77777777" w:rsidR="005B3566" w:rsidRPr="003C0D90" w:rsidRDefault="005B3566" w:rsidP="002F6FB1">
      <w:pPr>
        <w:pStyle w:val="ConsPlusNormal"/>
        <w:spacing w:before="240" w:line="276" w:lineRule="auto"/>
        <w:jc w:val="both"/>
        <w:rPr>
          <w:b/>
        </w:rPr>
      </w:pPr>
      <w:r w:rsidRPr="003C0D90">
        <w:rPr>
          <w:b/>
        </w:rPr>
        <w:t>Конструктивная деятельность.</w:t>
      </w:r>
    </w:p>
    <w:p w14:paraId="48DDA57A" w14:textId="77777777" w:rsidR="008C62B0" w:rsidRPr="003C0D90" w:rsidRDefault="005B3566" w:rsidP="002F6FB1">
      <w:pPr>
        <w:pStyle w:val="ConsPlusNormal"/>
        <w:spacing w:before="240" w:line="276" w:lineRule="auto"/>
        <w:ind w:firstLine="540"/>
        <w:jc w:val="both"/>
      </w:pPr>
      <w:r w:rsidRPr="003C0D90">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w:t>
      </w:r>
      <w:r w:rsidR="008C62B0" w:rsidRPr="003C0D90">
        <w:t>луди, камешки и тому подобное).</w:t>
      </w:r>
    </w:p>
    <w:p w14:paraId="7A221075" w14:textId="77777777" w:rsidR="005B3566" w:rsidRPr="003C0D90" w:rsidRDefault="005B3566" w:rsidP="002F6FB1">
      <w:pPr>
        <w:pStyle w:val="ConsPlusNormal"/>
        <w:spacing w:before="240" w:line="276" w:lineRule="auto"/>
        <w:jc w:val="both"/>
        <w:rPr>
          <w:b/>
        </w:rPr>
      </w:pPr>
      <w:r w:rsidRPr="003C0D90">
        <w:rPr>
          <w:b/>
        </w:rPr>
        <w:lastRenderedPageBreak/>
        <w:t>Музыкальная деятельность.</w:t>
      </w:r>
    </w:p>
    <w:p w14:paraId="07DE623A" w14:textId="77777777" w:rsidR="005B3566" w:rsidRPr="003C0D90" w:rsidRDefault="005B3566" w:rsidP="002F6FB1">
      <w:pPr>
        <w:pStyle w:val="ConsPlusNormal"/>
        <w:spacing w:line="276" w:lineRule="auto"/>
        <w:ind w:firstLine="540"/>
        <w:jc w:val="both"/>
      </w:pPr>
      <w:r w:rsidRPr="003C0D90">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796AF926" w14:textId="77777777" w:rsidR="005B3566" w:rsidRPr="003C0D90" w:rsidRDefault="005B3566" w:rsidP="002F6FB1">
      <w:pPr>
        <w:pStyle w:val="ConsPlusNormal"/>
        <w:spacing w:line="276" w:lineRule="auto"/>
        <w:ind w:firstLine="540"/>
        <w:jc w:val="both"/>
      </w:pPr>
      <w:r w:rsidRPr="003C0D90">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17E51BD8" w14:textId="77777777" w:rsidR="005B3566" w:rsidRPr="003C0D90" w:rsidRDefault="005B3566" w:rsidP="002F6FB1">
      <w:pPr>
        <w:pStyle w:val="ConsPlusNormal"/>
        <w:spacing w:line="276" w:lineRule="auto"/>
        <w:ind w:firstLine="540"/>
        <w:jc w:val="both"/>
      </w:pPr>
      <w:r w:rsidRPr="003C0D90">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3C0D90">
        <w:t>полуприседать</w:t>
      </w:r>
      <w:proofErr w:type="spellEnd"/>
      <w:r w:rsidRPr="003C0D90">
        <w:t>,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4B69FCD1" w14:textId="77777777" w:rsidR="005B3566" w:rsidRPr="003C0D90" w:rsidRDefault="005B3566" w:rsidP="002F6FB1">
      <w:pPr>
        <w:pStyle w:val="ConsPlusNormal"/>
        <w:spacing w:before="240" w:line="276" w:lineRule="auto"/>
        <w:jc w:val="both"/>
        <w:rPr>
          <w:b/>
        </w:rPr>
      </w:pPr>
      <w:r w:rsidRPr="003C0D90">
        <w:rPr>
          <w:b/>
        </w:rPr>
        <w:t>Театрализованная деятельность.</w:t>
      </w:r>
    </w:p>
    <w:p w14:paraId="3C14C57A" w14:textId="77777777" w:rsidR="005B3566" w:rsidRPr="003C0D90" w:rsidRDefault="005B3566" w:rsidP="002F6FB1">
      <w:pPr>
        <w:pStyle w:val="ConsPlusNormal"/>
        <w:spacing w:before="240" w:line="276" w:lineRule="auto"/>
        <w:ind w:firstLine="540"/>
        <w:jc w:val="both"/>
      </w:pPr>
      <w:r w:rsidRPr="003C0D90">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3E8B436" w14:textId="77777777" w:rsidR="005B3566" w:rsidRPr="003C0D90" w:rsidRDefault="005B3566" w:rsidP="002F6FB1">
      <w:pPr>
        <w:pStyle w:val="ConsPlusNormal"/>
        <w:spacing w:before="240" w:line="276" w:lineRule="auto"/>
        <w:jc w:val="both"/>
        <w:rPr>
          <w:b/>
        </w:rPr>
      </w:pPr>
      <w:r w:rsidRPr="003C0D90">
        <w:rPr>
          <w:b/>
        </w:rPr>
        <w:t>Культурно-досуговая деятельность.</w:t>
      </w:r>
    </w:p>
    <w:p w14:paraId="11563BC2" w14:textId="77777777" w:rsidR="005B3566" w:rsidRPr="003C0D90" w:rsidRDefault="005B3566" w:rsidP="002F6FB1">
      <w:pPr>
        <w:pStyle w:val="ConsPlusNormal"/>
        <w:spacing w:before="240" w:line="276" w:lineRule="auto"/>
        <w:ind w:firstLine="540"/>
        <w:jc w:val="both"/>
      </w:pPr>
      <w:r w:rsidRPr="003C0D90">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343F4789" w14:textId="77777777" w:rsidR="005B3566" w:rsidRPr="003C0D90" w:rsidRDefault="005B3566" w:rsidP="002F6FB1">
      <w:pPr>
        <w:pStyle w:val="ConsPlusNormal"/>
        <w:spacing w:line="276" w:lineRule="auto"/>
        <w:ind w:firstLine="540"/>
        <w:jc w:val="both"/>
      </w:pPr>
    </w:p>
    <w:p w14:paraId="7AA8263D"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 xml:space="preserve"> От 3 лет до 4 лет.</w:t>
      </w:r>
    </w:p>
    <w:p w14:paraId="1FCFD957" w14:textId="77777777" w:rsidR="005B3566" w:rsidRPr="003C0D90" w:rsidRDefault="005B3566" w:rsidP="002F6FB1">
      <w:pPr>
        <w:pStyle w:val="ConsPlusNormal"/>
        <w:spacing w:before="240" w:line="276" w:lineRule="auto"/>
        <w:jc w:val="both"/>
        <w:rPr>
          <w:b/>
        </w:rPr>
      </w:pPr>
      <w:r w:rsidRPr="003C0D90">
        <w:rPr>
          <w:b/>
        </w:rPr>
        <w:t>В области художественно-эстетического развития основными задачами образовательной деятельности являются:</w:t>
      </w:r>
    </w:p>
    <w:p w14:paraId="03D196BB" w14:textId="77777777" w:rsidR="005B3566" w:rsidRPr="003C0D90" w:rsidRDefault="005B3566" w:rsidP="002F6FB1">
      <w:pPr>
        <w:pStyle w:val="ConsPlusNormal"/>
        <w:spacing w:before="240" w:line="276" w:lineRule="auto"/>
        <w:ind w:firstLine="540"/>
        <w:jc w:val="both"/>
        <w:rPr>
          <w:b/>
        </w:rPr>
      </w:pPr>
      <w:r w:rsidRPr="003C0D90">
        <w:rPr>
          <w:b/>
        </w:rPr>
        <w:t>1) приобщение к искусству:</w:t>
      </w:r>
    </w:p>
    <w:p w14:paraId="1A903949" w14:textId="77777777" w:rsidR="005B3566" w:rsidRPr="003C0D90" w:rsidRDefault="005B3566" w:rsidP="002F6FB1">
      <w:pPr>
        <w:pStyle w:val="ConsPlusNormal"/>
        <w:spacing w:line="276" w:lineRule="auto"/>
        <w:ind w:firstLine="540"/>
        <w:jc w:val="both"/>
      </w:pPr>
      <w:r w:rsidRPr="003C0D90">
        <w:t xml:space="preserve">продолжать развивать художественное восприятие, подводить детей к восприятию </w:t>
      </w:r>
      <w:r w:rsidRPr="003C0D90">
        <w:lastRenderedPageBreak/>
        <w:t>произведений искусства (разглядывать и чувствовать);</w:t>
      </w:r>
    </w:p>
    <w:p w14:paraId="29F26596" w14:textId="77777777" w:rsidR="005B3566" w:rsidRPr="003C0D90" w:rsidRDefault="005B3566" w:rsidP="002F6FB1">
      <w:pPr>
        <w:pStyle w:val="ConsPlusNormal"/>
        <w:spacing w:line="276" w:lineRule="auto"/>
        <w:ind w:firstLine="540"/>
        <w:jc w:val="both"/>
      </w:pPr>
      <w:r w:rsidRPr="003C0D90">
        <w:t>воспитывать интерес к искусству;</w:t>
      </w:r>
    </w:p>
    <w:p w14:paraId="532FEA95" w14:textId="77777777" w:rsidR="005B3566" w:rsidRPr="003C0D90" w:rsidRDefault="005B3566" w:rsidP="002F6FB1">
      <w:pPr>
        <w:pStyle w:val="ConsPlusNormal"/>
        <w:spacing w:line="276" w:lineRule="auto"/>
        <w:ind w:firstLine="540"/>
        <w:jc w:val="both"/>
      </w:pPr>
      <w:r w:rsidRPr="003C0D90">
        <w:t>формировать понимание красоты произведений искусства, потребность общения с искусством;</w:t>
      </w:r>
    </w:p>
    <w:p w14:paraId="70472DB8" w14:textId="77777777" w:rsidR="005B3566" w:rsidRPr="003C0D90" w:rsidRDefault="005B3566" w:rsidP="002F6FB1">
      <w:pPr>
        <w:pStyle w:val="ConsPlusNormal"/>
        <w:spacing w:line="276" w:lineRule="auto"/>
        <w:ind w:firstLine="540"/>
        <w:jc w:val="both"/>
      </w:pPr>
      <w:r w:rsidRPr="003C0D90">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75B1D2A4" w14:textId="77777777" w:rsidR="005B3566" w:rsidRPr="003C0D90" w:rsidRDefault="005B3566" w:rsidP="002F6FB1">
      <w:pPr>
        <w:pStyle w:val="ConsPlusNormal"/>
        <w:spacing w:line="276" w:lineRule="auto"/>
        <w:ind w:firstLine="540"/>
        <w:jc w:val="both"/>
      </w:pPr>
      <w:r w:rsidRPr="003C0D90">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41EAE5DF" w14:textId="77777777" w:rsidR="005B3566" w:rsidRPr="003C0D90" w:rsidRDefault="005B3566" w:rsidP="002F6FB1">
      <w:pPr>
        <w:pStyle w:val="ConsPlusNormal"/>
        <w:spacing w:line="276" w:lineRule="auto"/>
        <w:ind w:firstLine="540"/>
        <w:jc w:val="both"/>
      </w:pPr>
      <w:r w:rsidRPr="003C0D90">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6B81856F" w14:textId="77777777" w:rsidR="005B3566" w:rsidRPr="003C0D90" w:rsidRDefault="005B3566" w:rsidP="002F6FB1">
      <w:pPr>
        <w:pStyle w:val="ConsPlusNormal"/>
        <w:spacing w:line="276" w:lineRule="auto"/>
        <w:ind w:firstLine="540"/>
        <w:jc w:val="both"/>
      </w:pPr>
      <w:r w:rsidRPr="003C0D90">
        <w:t>готовить детей к посещению кукольного театра, выставки детских работ и так далее;</w:t>
      </w:r>
    </w:p>
    <w:p w14:paraId="62E8E2F7" w14:textId="77777777" w:rsidR="005B3566" w:rsidRPr="003C0D90" w:rsidRDefault="005B3566" w:rsidP="002F6FB1">
      <w:pPr>
        <w:pStyle w:val="ConsPlusNormal"/>
        <w:spacing w:line="276" w:lineRule="auto"/>
        <w:ind w:firstLine="540"/>
        <w:jc w:val="both"/>
      </w:pPr>
      <w:r w:rsidRPr="003C0D90">
        <w:t>приобщать детей к участию в концертах, праздниках в семье и ДОО: исполнение танца, песни, чтение стихов;</w:t>
      </w:r>
    </w:p>
    <w:p w14:paraId="1B581073" w14:textId="77777777" w:rsidR="005B3566" w:rsidRPr="003C0D90" w:rsidRDefault="005B3566" w:rsidP="002F6FB1">
      <w:pPr>
        <w:pStyle w:val="ConsPlusNormal"/>
        <w:spacing w:before="240" w:line="276" w:lineRule="auto"/>
        <w:ind w:firstLine="540"/>
        <w:jc w:val="both"/>
        <w:rPr>
          <w:b/>
        </w:rPr>
      </w:pPr>
      <w:r w:rsidRPr="003C0D90">
        <w:rPr>
          <w:b/>
        </w:rPr>
        <w:t>2) изобразительная деятельность:</w:t>
      </w:r>
    </w:p>
    <w:p w14:paraId="1C7BC2C7" w14:textId="77777777" w:rsidR="005B3566" w:rsidRPr="003C0D90" w:rsidRDefault="005B3566" w:rsidP="002F6FB1">
      <w:pPr>
        <w:pStyle w:val="ConsPlusNormal"/>
        <w:spacing w:line="276" w:lineRule="auto"/>
        <w:ind w:firstLine="540"/>
        <w:jc w:val="both"/>
      </w:pPr>
      <w:r w:rsidRPr="003C0D90">
        <w:t>формировать у детей интерес к занятиям изобразительной деятельностью;</w:t>
      </w:r>
    </w:p>
    <w:p w14:paraId="52EC0C35" w14:textId="77777777" w:rsidR="005B3566" w:rsidRPr="003C0D90" w:rsidRDefault="005B3566" w:rsidP="002F6FB1">
      <w:pPr>
        <w:pStyle w:val="ConsPlusNormal"/>
        <w:spacing w:line="276" w:lineRule="auto"/>
        <w:ind w:firstLine="540"/>
        <w:jc w:val="both"/>
      </w:pPr>
      <w:r w:rsidRPr="003C0D90">
        <w:t>формировать у детей знания в области изобразительной деятельности;</w:t>
      </w:r>
    </w:p>
    <w:p w14:paraId="449D24C5" w14:textId="77777777" w:rsidR="005B3566" w:rsidRPr="003C0D90" w:rsidRDefault="005B3566" w:rsidP="002F6FB1">
      <w:pPr>
        <w:pStyle w:val="ConsPlusNormal"/>
        <w:spacing w:line="276" w:lineRule="auto"/>
        <w:ind w:firstLine="540"/>
        <w:jc w:val="both"/>
      </w:pPr>
      <w:r w:rsidRPr="003C0D90">
        <w:t>развивать у детей эстетическое восприятие;</w:t>
      </w:r>
    </w:p>
    <w:p w14:paraId="5B987966" w14:textId="77777777" w:rsidR="005B3566" w:rsidRPr="003C0D90" w:rsidRDefault="005B3566" w:rsidP="002F6FB1">
      <w:pPr>
        <w:pStyle w:val="ConsPlusNormal"/>
        <w:spacing w:line="276" w:lineRule="auto"/>
        <w:ind w:firstLine="540"/>
        <w:jc w:val="both"/>
      </w:pPr>
      <w:r w:rsidRPr="003C0D90">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0376241C" w14:textId="77777777" w:rsidR="005B3566" w:rsidRPr="003C0D90" w:rsidRDefault="005B3566" w:rsidP="002F6FB1">
      <w:pPr>
        <w:pStyle w:val="ConsPlusNormal"/>
        <w:spacing w:line="276" w:lineRule="auto"/>
        <w:ind w:firstLine="540"/>
        <w:jc w:val="both"/>
      </w:pPr>
      <w:r w:rsidRPr="003C0D90">
        <w:t>формировать умение у детей в рисовании, лепке, аппликации изображать простые предметы и явления, передавая их образную выразительность;</w:t>
      </w:r>
    </w:p>
    <w:p w14:paraId="665408C8" w14:textId="77777777" w:rsidR="005B3566" w:rsidRPr="003C0D90" w:rsidRDefault="005B3566" w:rsidP="002F6FB1">
      <w:pPr>
        <w:pStyle w:val="ConsPlusNormal"/>
        <w:spacing w:line="276" w:lineRule="auto"/>
        <w:ind w:firstLine="540"/>
        <w:jc w:val="both"/>
      </w:pPr>
      <w:r w:rsidRPr="003C0D90">
        <w:t>находить связь между предметами и явлениями окружающего мира и их изображениями (в рисунке, лепке, аппликации);</w:t>
      </w:r>
    </w:p>
    <w:p w14:paraId="40E1CCDA" w14:textId="77777777" w:rsidR="005B3566" w:rsidRPr="003C0D90" w:rsidRDefault="005B3566" w:rsidP="002F6FB1">
      <w:pPr>
        <w:pStyle w:val="ConsPlusNormal"/>
        <w:spacing w:line="276" w:lineRule="auto"/>
        <w:ind w:firstLine="540"/>
        <w:jc w:val="both"/>
      </w:pPr>
      <w:r w:rsidRPr="003C0D90">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317CAC20" w14:textId="77777777" w:rsidR="005B3566" w:rsidRPr="003C0D90" w:rsidRDefault="005B3566" w:rsidP="002F6FB1">
      <w:pPr>
        <w:pStyle w:val="ConsPlusNormal"/>
        <w:spacing w:line="276" w:lineRule="auto"/>
        <w:ind w:firstLine="540"/>
        <w:jc w:val="both"/>
      </w:pPr>
      <w:r w:rsidRPr="003C0D90">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6E414CE" w14:textId="77777777" w:rsidR="005B3566" w:rsidRPr="003C0D90" w:rsidRDefault="005B3566" w:rsidP="002F6FB1">
      <w:pPr>
        <w:pStyle w:val="ConsPlusNormal"/>
        <w:spacing w:line="276" w:lineRule="auto"/>
        <w:ind w:firstLine="540"/>
        <w:jc w:val="both"/>
      </w:pPr>
      <w:r w:rsidRPr="003C0D90">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46FED9C2" w14:textId="77777777" w:rsidR="005B3566" w:rsidRPr="003C0D90" w:rsidRDefault="005B3566" w:rsidP="002F6FB1">
      <w:pPr>
        <w:pStyle w:val="ConsPlusNormal"/>
        <w:spacing w:line="276" w:lineRule="auto"/>
        <w:ind w:firstLine="540"/>
        <w:jc w:val="both"/>
      </w:pPr>
      <w:r w:rsidRPr="003C0D90">
        <w:t>формировать умение у детей создавать как индивидуальные, так и коллективные композиции в рисунках, лепке, аппликации;</w:t>
      </w:r>
    </w:p>
    <w:p w14:paraId="39F4C6C9" w14:textId="77777777" w:rsidR="005B3566" w:rsidRPr="003C0D90" w:rsidRDefault="005B3566" w:rsidP="002F6FB1">
      <w:pPr>
        <w:pStyle w:val="ConsPlusNormal"/>
        <w:spacing w:line="276" w:lineRule="auto"/>
        <w:ind w:firstLine="540"/>
        <w:jc w:val="both"/>
      </w:pPr>
      <w:r w:rsidRPr="003C0D90">
        <w:t>знакомить детей с народной игрушкой (</w:t>
      </w:r>
      <w:proofErr w:type="spellStart"/>
      <w:r w:rsidRPr="003C0D90">
        <w:t>филимоновской</w:t>
      </w:r>
      <w:proofErr w:type="spellEnd"/>
      <w:r w:rsidRPr="003C0D90">
        <w:t>, дымковской, семеновской, богородской) для обогащения зрительных впечатлений и показа условно-обобщенной трактовки художественных образов;</w:t>
      </w:r>
    </w:p>
    <w:p w14:paraId="7E7AE8A7" w14:textId="77777777" w:rsidR="005B3566" w:rsidRPr="003C0D90" w:rsidRDefault="005B3566" w:rsidP="002F6FB1">
      <w:pPr>
        <w:pStyle w:val="ConsPlusNormal"/>
        <w:spacing w:line="276" w:lineRule="auto"/>
        <w:ind w:firstLine="540"/>
        <w:jc w:val="both"/>
      </w:pPr>
      <w:r w:rsidRPr="003C0D90">
        <w:t>переводить детей от рисования-подражания к самостоятельному творчеству;</w:t>
      </w:r>
    </w:p>
    <w:p w14:paraId="4C3C547D" w14:textId="77777777" w:rsidR="00241F09" w:rsidRDefault="00241F09" w:rsidP="002F6FB1">
      <w:pPr>
        <w:pStyle w:val="ConsPlusNormal"/>
        <w:spacing w:before="240" w:line="276" w:lineRule="auto"/>
        <w:ind w:firstLine="540"/>
        <w:jc w:val="both"/>
        <w:rPr>
          <w:b/>
        </w:rPr>
      </w:pPr>
    </w:p>
    <w:p w14:paraId="41822922" w14:textId="77777777" w:rsidR="005B3566" w:rsidRPr="003C0D90" w:rsidRDefault="005B3566" w:rsidP="002F6FB1">
      <w:pPr>
        <w:pStyle w:val="ConsPlusNormal"/>
        <w:spacing w:before="240" w:line="276" w:lineRule="auto"/>
        <w:ind w:firstLine="540"/>
        <w:jc w:val="both"/>
        <w:rPr>
          <w:b/>
        </w:rPr>
      </w:pPr>
      <w:r w:rsidRPr="003C0D90">
        <w:rPr>
          <w:b/>
        </w:rPr>
        <w:lastRenderedPageBreak/>
        <w:t>3) конструктивная деятельность:</w:t>
      </w:r>
    </w:p>
    <w:p w14:paraId="3970E281" w14:textId="77777777" w:rsidR="005B3566" w:rsidRPr="003C0D90" w:rsidRDefault="005B3566" w:rsidP="002F6FB1">
      <w:pPr>
        <w:pStyle w:val="ConsPlusNormal"/>
        <w:spacing w:line="276" w:lineRule="auto"/>
        <w:ind w:firstLine="540"/>
        <w:jc w:val="both"/>
      </w:pPr>
      <w:r w:rsidRPr="003C0D90">
        <w:t>совершенствовать у детей конструктивные умения;</w:t>
      </w:r>
    </w:p>
    <w:p w14:paraId="3AAE50F2" w14:textId="77777777" w:rsidR="005B3566" w:rsidRPr="003C0D90" w:rsidRDefault="005B3566" w:rsidP="002F6FB1">
      <w:pPr>
        <w:pStyle w:val="ConsPlusNormal"/>
        <w:spacing w:line="276" w:lineRule="auto"/>
        <w:ind w:firstLine="540"/>
        <w:jc w:val="both"/>
      </w:pPr>
      <w:r w:rsidRPr="003C0D90">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4C6424D6" w14:textId="77777777" w:rsidR="005B3566" w:rsidRPr="003C0D90" w:rsidRDefault="005B3566" w:rsidP="002F6FB1">
      <w:pPr>
        <w:pStyle w:val="ConsPlusNormal"/>
        <w:spacing w:line="276" w:lineRule="auto"/>
        <w:ind w:firstLine="540"/>
        <w:jc w:val="both"/>
      </w:pPr>
      <w:r w:rsidRPr="003C0D90">
        <w:t>формировать умение у детей использовать в постройках детали разного цвета;</w:t>
      </w:r>
    </w:p>
    <w:p w14:paraId="38E6062D" w14:textId="77777777" w:rsidR="005B3566" w:rsidRPr="003C0D90" w:rsidRDefault="005B3566" w:rsidP="002F6FB1">
      <w:pPr>
        <w:pStyle w:val="ConsPlusNormal"/>
        <w:spacing w:before="240" w:line="276" w:lineRule="auto"/>
        <w:ind w:firstLine="540"/>
        <w:jc w:val="both"/>
        <w:rPr>
          <w:b/>
        </w:rPr>
      </w:pPr>
      <w:r w:rsidRPr="003C0D90">
        <w:rPr>
          <w:b/>
        </w:rPr>
        <w:t>4) музыкальная деятельность:</w:t>
      </w:r>
    </w:p>
    <w:p w14:paraId="6B87BD6B" w14:textId="77777777" w:rsidR="005B3566" w:rsidRPr="003C0D90" w:rsidRDefault="005B3566" w:rsidP="002F6FB1">
      <w:pPr>
        <w:pStyle w:val="ConsPlusNormal"/>
        <w:spacing w:line="276" w:lineRule="auto"/>
        <w:ind w:firstLine="540"/>
        <w:jc w:val="both"/>
      </w:pPr>
      <w:r w:rsidRPr="003C0D90">
        <w:t>развивать у детей эмоциональную отзывчивость на музыку; знакомить детей с тремя жанрами музыкальных произведений: песней, танцем, маршем;</w:t>
      </w:r>
    </w:p>
    <w:p w14:paraId="517AA03D" w14:textId="77777777" w:rsidR="005B3566" w:rsidRPr="003C0D90" w:rsidRDefault="005B3566" w:rsidP="002F6FB1">
      <w:pPr>
        <w:pStyle w:val="ConsPlusNormal"/>
        <w:spacing w:line="276" w:lineRule="auto"/>
        <w:ind w:firstLine="540"/>
        <w:jc w:val="both"/>
      </w:pPr>
      <w:r w:rsidRPr="003C0D90">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6862336D" w14:textId="77777777" w:rsidR="005B3566" w:rsidRPr="003C0D90" w:rsidRDefault="005B3566" w:rsidP="002F6FB1">
      <w:pPr>
        <w:pStyle w:val="ConsPlusNormal"/>
        <w:spacing w:line="276" w:lineRule="auto"/>
        <w:ind w:firstLine="540"/>
        <w:jc w:val="both"/>
      </w:pPr>
      <w:r w:rsidRPr="003C0D90">
        <w:t>учить детей петь простые народные песни, попевки, прибаутки, передавая их настроение и характер;</w:t>
      </w:r>
    </w:p>
    <w:p w14:paraId="1A5BD2B0" w14:textId="77777777" w:rsidR="005B3566" w:rsidRPr="003C0D90" w:rsidRDefault="005B3566" w:rsidP="002F6FB1">
      <w:pPr>
        <w:pStyle w:val="ConsPlusNormal"/>
        <w:spacing w:line="276" w:lineRule="auto"/>
        <w:ind w:firstLine="540"/>
        <w:jc w:val="both"/>
      </w:pPr>
      <w:r w:rsidRPr="003C0D90">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4FAE679A" w14:textId="77777777" w:rsidR="005B3566" w:rsidRPr="003C0D90" w:rsidRDefault="005B3566" w:rsidP="002F6FB1">
      <w:pPr>
        <w:pStyle w:val="ConsPlusNormal"/>
        <w:spacing w:before="240" w:line="276" w:lineRule="auto"/>
        <w:ind w:firstLine="540"/>
        <w:jc w:val="both"/>
        <w:rPr>
          <w:b/>
        </w:rPr>
      </w:pPr>
      <w:r w:rsidRPr="003C0D90">
        <w:rPr>
          <w:b/>
        </w:rPr>
        <w:t>5) театрализованная деятельность:</w:t>
      </w:r>
    </w:p>
    <w:p w14:paraId="70C96B97" w14:textId="77777777" w:rsidR="005B3566" w:rsidRPr="003C0D90" w:rsidRDefault="005B3566" w:rsidP="002F6FB1">
      <w:pPr>
        <w:pStyle w:val="ConsPlusNormal"/>
        <w:spacing w:line="276" w:lineRule="auto"/>
        <w:ind w:firstLine="540"/>
        <w:jc w:val="both"/>
      </w:pPr>
      <w:r w:rsidRPr="003C0D90">
        <w:t>воспитывать у детей устойчивый интерес детей к театрализованной игре, создавать условия для ее проведения;</w:t>
      </w:r>
    </w:p>
    <w:p w14:paraId="7A31683A" w14:textId="77777777" w:rsidR="005B3566" w:rsidRPr="003C0D90" w:rsidRDefault="005B3566" w:rsidP="002F6FB1">
      <w:pPr>
        <w:pStyle w:val="ConsPlusNormal"/>
        <w:spacing w:line="276" w:lineRule="auto"/>
        <w:ind w:firstLine="540"/>
        <w:jc w:val="both"/>
      </w:pPr>
      <w:r w:rsidRPr="003C0D90">
        <w:t>формировать положительные, доброжелательные, коллективные взаимоотношения;</w:t>
      </w:r>
    </w:p>
    <w:p w14:paraId="54787A52" w14:textId="77777777" w:rsidR="005B3566" w:rsidRPr="003C0D90" w:rsidRDefault="005B3566" w:rsidP="002F6FB1">
      <w:pPr>
        <w:pStyle w:val="ConsPlusNormal"/>
        <w:spacing w:line="276" w:lineRule="auto"/>
        <w:ind w:firstLine="540"/>
        <w:jc w:val="both"/>
      </w:pPr>
      <w:r w:rsidRPr="003C0D90">
        <w:t>формировать умение следить за развитием действия в играх-драматизациях и кукольных спектаклях, созданных силами взрослых и старших детей;</w:t>
      </w:r>
    </w:p>
    <w:p w14:paraId="2CF9825E" w14:textId="77777777" w:rsidR="005B3566" w:rsidRPr="003C0D90" w:rsidRDefault="005B3566" w:rsidP="002F6FB1">
      <w:pPr>
        <w:pStyle w:val="ConsPlusNormal"/>
        <w:spacing w:line="276" w:lineRule="auto"/>
        <w:ind w:firstLine="540"/>
        <w:jc w:val="both"/>
      </w:pPr>
      <w:r w:rsidRPr="003C0D90">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7B0B1D2C" w14:textId="77777777" w:rsidR="005B3566" w:rsidRPr="003C0D90" w:rsidRDefault="005B3566" w:rsidP="002F6FB1">
      <w:pPr>
        <w:pStyle w:val="ConsPlusNormal"/>
        <w:spacing w:line="276" w:lineRule="auto"/>
        <w:ind w:firstLine="540"/>
        <w:jc w:val="both"/>
      </w:pPr>
      <w:r w:rsidRPr="003C0D90">
        <w:t xml:space="preserve">познакомить детей с различными видами театра (кукольным, настольным, пальчиковым, театром теней, театром на </w:t>
      </w:r>
      <w:proofErr w:type="spellStart"/>
      <w:r w:rsidRPr="003C0D90">
        <w:t>фланелеграфе</w:t>
      </w:r>
      <w:proofErr w:type="spellEnd"/>
      <w:r w:rsidRPr="003C0D90">
        <w:t>);</w:t>
      </w:r>
    </w:p>
    <w:p w14:paraId="746B16B2" w14:textId="77777777" w:rsidR="005B3566" w:rsidRPr="003C0D90" w:rsidRDefault="005B3566" w:rsidP="002F6FB1">
      <w:pPr>
        <w:pStyle w:val="ConsPlusNormal"/>
        <w:spacing w:line="276" w:lineRule="auto"/>
        <w:ind w:firstLine="540"/>
        <w:jc w:val="both"/>
      </w:pPr>
      <w:r w:rsidRPr="003C0D90">
        <w:t>знакомить детей с приемами вождения настольных кукол;</w:t>
      </w:r>
    </w:p>
    <w:p w14:paraId="4B52924A" w14:textId="77777777" w:rsidR="005B3566" w:rsidRPr="003C0D90" w:rsidRDefault="005B3566" w:rsidP="002F6FB1">
      <w:pPr>
        <w:pStyle w:val="ConsPlusNormal"/>
        <w:spacing w:line="276" w:lineRule="auto"/>
        <w:ind w:firstLine="540"/>
        <w:jc w:val="both"/>
      </w:pPr>
      <w:r w:rsidRPr="003C0D90">
        <w:t>формировать у детей умение сопровождать движения простой песенкой;</w:t>
      </w:r>
    </w:p>
    <w:p w14:paraId="39C302D1" w14:textId="77777777" w:rsidR="005B3566" w:rsidRPr="003C0D90" w:rsidRDefault="005B3566" w:rsidP="002F6FB1">
      <w:pPr>
        <w:pStyle w:val="ConsPlusNormal"/>
        <w:spacing w:line="276" w:lineRule="auto"/>
        <w:ind w:firstLine="540"/>
        <w:jc w:val="both"/>
      </w:pPr>
      <w:r w:rsidRPr="003C0D90">
        <w:t>вызывать желание действовать с элементами костюмов (шапочки, воротнички и так далее) и атрибутами как внешними символами роли;</w:t>
      </w:r>
    </w:p>
    <w:p w14:paraId="094FCEEA" w14:textId="77777777" w:rsidR="005B3566" w:rsidRPr="003C0D90" w:rsidRDefault="005B3566" w:rsidP="002F6FB1">
      <w:pPr>
        <w:pStyle w:val="ConsPlusNormal"/>
        <w:spacing w:line="276" w:lineRule="auto"/>
        <w:ind w:firstLine="540"/>
        <w:jc w:val="both"/>
      </w:pPr>
      <w:r w:rsidRPr="003C0D90">
        <w:t>формировать у детей интонационную выразительность речи в процессе театрально-игровой деятельности;</w:t>
      </w:r>
    </w:p>
    <w:p w14:paraId="55C1A951" w14:textId="77777777" w:rsidR="005B3566" w:rsidRPr="003C0D90" w:rsidRDefault="005B3566" w:rsidP="002F6FB1">
      <w:pPr>
        <w:pStyle w:val="ConsPlusNormal"/>
        <w:spacing w:line="276" w:lineRule="auto"/>
        <w:ind w:firstLine="540"/>
        <w:jc w:val="both"/>
      </w:pPr>
      <w:r w:rsidRPr="003C0D90">
        <w:t>развивать у детей диалогическую речь в процессе театрально-игровой деятельности;</w:t>
      </w:r>
    </w:p>
    <w:p w14:paraId="01897F1E" w14:textId="77777777" w:rsidR="005B3566" w:rsidRPr="003C0D90" w:rsidRDefault="005B3566" w:rsidP="002F6FB1">
      <w:pPr>
        <w:pStyle w:val="ConsPlusNormal"/>
        <w:spacing w:line="276" w:lineRule="auto"/>
        <w:ind w:firstLine="540"/>
        <w:jc w:val="both"/>
      </w:pPr>
      <w:r w:rsidRPr="003C0D90">
        <w:t>формировать у детей умение следить за развитием действия в драматизациях и кукольных спектаклях;</w:t>
      </w:r>
    </w:p>
    <w:p w14:paraId="12DE4A96" w14:textId="77777777" w:rsidR="005B3566" w:rsidRPr="003C0D90" w:rsidRDefault="005B3566" w:rsidP="002F6FB1">
      <w:pPr>
        <w:pStyle w:val="ConsPlusNormal"/>
        <w:spacing w:line="276" w:lineRule="auto"/>
        <w:ind w:firstLine="540"/>
        <w:jc w:val="both"/>
      </w:pPr>
      <w:r w:rsidRPr="003C0D90">
        <w:t>формировать у детей умение использовать импровизационные формы диалогов действующих лиц в хорошо знакомых сказках;</w:t>
      </w:r>
    </w:p>
    <w:p w14:paraId="74E0282B" w14:textId="77777777" w:rsidR="005B3566" w:rsidRPr="003C0D90" w:rsidRDefault="005B3566" w:rsidP="002F6FB1">
      <w:pPr>
        <w:pStyle w:val="ConsPlusNormal"/>
        <w:spacing w:before="240" w:line="276" w:lineRule="auto"/>
        <w:ind w:firstLine="540"/>
        <w:jc w:val="both"/>
        <w:rPr>
          <w:b/>
        </w:rPr>
      </w:pPr>
      <w:r w:rsidRPr="003C0D90">
        <w:rPr>
          <w:b/>
        </w:rPr>
        <w:t>6) культурно-досуговая деятельность:</w:t>
      </w:r>
    </w:p>
    <w:p w14:paraId="5671F07E" w14:textId="77777777" w:rsidR="005B3566" w:rsidRPr="003C0D90" w:rsidRDefault="005B3566" w:rsidP="002F6FB1">
      <w:pPr>
        <w:pStyle w:val="ConsPlusNormal"/>
        <w:spacing w:line="276" w:lineRule="auto"/>
        <w:ind w:firstLine="540"/>
        <w:jc w:val="both"/>
      </w:pPr>
      <w:r w:rsidRPr="003C0D90">
        <w:t>способствовать организации культурно-досуговой деятельности детей по интересам, обеспечивая эмоциональное благополучие и отдых;</w:t>
      </w:r>
    </w:p>
    <w:p w14:paraId="6C240589" w14:textId="77777777" w:rsidR="005B3566" w:rsidRPr="003C0D90" w:rsidRDefault="005B3566" w:rsidP="002F6FB1">
      <w:pPr>
        <w:pStyle w:val="ConsPlusNormal"/>
        <w:spacing w:line="276" w:lineRule="auto"/>
        <w:ind w:firstLine="540"/>
        <w:jc w:val="both"/>
      </w:pPr>
      <w:r w:rsidRPr="003C0D90">
        <w:lastRenderedPageBreak/>
        <w:t>помогать детям организовывать свободное время с интересом;</w:t>
      </w:r>
    </w:p>
    <w:p w14:paraId="3CF54AF6" w14:textId="77777777" w:rsidR="005B3566" w:rsidRPr="003C0D90" w:rsidRDefault="005B3566" w:rsidP="002F6FB1">
      <w:pPr>
        <w:pStyle w:val="ConsPlusNormal"/>
        <w:spacing w:line="276" w:lineRule="auto"/>
        <w:ind w:firstLine="540"/>
        <w:jc w:val="both"/>
      </w:pPr>
      <w:r w:rsidRPr="003C0D90">
        <w:t>создавать условия для активного и пассивного отдыха;</w:t>
      </w:r>
    </w:p>
    <w:p w14:paraId="29499251" w14:textId="77777777" w:rsidR="005B3566" w:rsidRPr="003C0D90" w:rsidRDefault="005B3566" w:rsidP="002F6FB1">
      <w:pPr>
        <w:pStyle w:val="ConsPlusNormal"/>
        <w:spacing w:line="276" w:lineRule="auto"/>
        <w:ind w:firstLine="540"/>
        <w:jc w:val="both"/>
      </w:pPr>
      <w:r w:rsidRPr="003C0D90">
        <w:t>создавать атмосферу эмоционального благополучия в культурно-досуговой деятельности;</w:t>
      </w:r>
    </w:p>
    <w:p w14:paraId="067EE3D4" w14:textId="77777777" w:rsidR="005B3566" w:rsidRPr="003C0D90" w:rsidRDefault="005B3566" w:rsidP="002F6FB1">
      <w:pPr>
        <w:pStyle w:val="ConsPlusNormal"/>
        <w:spacing w:line="276" w:lineRule="auto"/>
        <w:ind w:firstLine="540"/>
        <w:jc w:val="both"/>
      </w:pPr>
      <w:r w:rsidRPr="003C0D90">
        <w:t>развивать интерес к просмотру кукольных спектаклей, прослушиванию музыкальных и литературных произведений;</w:t>
      </w:r>
    </w:p>
    <w:p w14:paraId="4CF6EA8C" w14:textId="77777777" w:rsidR="005B3566" w:rsidRPr="003C0D90" w:rsidRDefault="005B3566" w:rsidP="002F6FB1">
      <w:pPr>
        <w:pStyle w:val="ConsPlusNormal"/>
        <w:spacing w:line="276" w:lineRule="auto"/>
        <w:ind w:firstLine="540"/>
        <w:jc w:val="both"/>
      </w:pPr>
      <w:r w:rsidRPr="003C0D90">
        <w:t>формировать желание участвовать в праздниках и развлечениях;</w:t>
      </w:r>
    </w:p>
    <w:p w14:paraId="3790CEFB" w14:textId="77777777" w:rsidR="005B3566" w:rsidRPr="003C0D90" w:rsidRDefault="005B3566" w:rsidP="002F6FB1">
      <w:pPr>
        <w:pStyle w:val="ConsPlusNormal"/>
        <w:spacing w:line="276" w:lineRule="auto"/>
        <w:ind w:firstLine="540"/>
        <w:jc w:val="both"/>
      </w:pPr>
      <w:r w:rsidRPr="003C0D90">
        <w:t>формировать основы праздничной культуры и навыки общения в ходе праздника и развлечения.</w:t>
      </w:r>
    </w:p>
    <w:p w14:paraId="49615005" w14:textId="77777777" w:rsidR="008C62B0" w:rsidRPr="003C0D90" w:rsidRDefault="005B3566" w:rsidP="002F6FB1">
      <w:pPr>
        <w:pStyle w:val="ConsPlusNormal"/>
        <w:spacing w:before="240" w:line="276" w:lineRule="auto"/>
        <w:jc w:val="both"/>
        <w:rPr>
          <w:b/>
        </w:rPr>
      </w:pPr>
      <w:r w:rsidRPr="003C0D90">
        <w:rPr>
          <w:b/>
        </w:rPr>
        <w:t>Содержани</w:t>
      </w:r>
      <w:r w:rsidR="008C62B0" w:rsidRPr="003C0D90">
        <w:rPr>
          <w:b/>
        </w:rPr>
        <w:t>е образовательной деятельности.</w:t>
      </w:r>
    </w:p>
    <w:p w14:paraId="3547ABAE" w14:textId="77777777" w:rsidR="005B3566" w:rsidRPr="003C0D90" w:rsidRDefault="005B3566" w:rsidP="002F6FB1">
      <w:pPr>
        <w:pStyle w:val="ConsPlusNormal"/>
        <w:spacing w:before="240" w:line="276" w:lineRule="auto"/>
        <w:jc w:val="both"/>
        <w:rPr>
          <w:b/>
        </w:rPr>
      </w:pPr>
      <w:r w:rsidRPr="003C0D90">
        <w:rPr>
          <w:b/>
        </w:rPr>
        <w:t>Приобщение к искусству.</w:t>
      </w:r>
    </w:p>
    <w:p w14:paraId="19920037" w14:textId="77777777" w:rsidR="005B3566" w:rsidRPr="003C0D90" w:rsidRDefault="005B3566" w:rsidP="002F6FB1">
      <w:pPr>
        <w:pStyle w:val="ConsPlusNormal"/>
        <w:spacing w:line="276" w:lineRule="auto"/>
        <w:ind w:firstLine="540"/>
        <w:jc w:val="both"/>
      </w:pPr>
      <w:r w:rsidRPr="003C0D90">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111EF4D5" w14:textId="77777777" w:rsidR="005B3566" w:rsidRPr="003C0D90" w:rsidRDefault="005B3566" w:rsidP="002F6FB1">
      <w:pPr>
        <w:pStyle w:val="ConsPlusNormal"/>
        <w:spacing w:line="276" w:lineRule="auto"/>
        <w:ind w:firstLine="540"/>
        <w:jc w:val="both"/>
      </w:pPr>
      <w:r w:rsidRPr="003C0D90">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6BA3415B" w14:textId="77777777" w:rsidR="005B3566" w:rsidRPr="003C0D90" w:rsidRDefault="005B3566" w:rsidP="002F6FB1">
      <w:pPr>
        <w:pStyle w:val="ConsPlusNormal"/>
        <w:spacing w:line="276" w:lineRule="auto"/>
        <w:ind w:firstLine="540"/>
        <w:jc w:val="both"/>
      </w:pPr>
      <w:r w:rsidRPr="003C0D90">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710F1FD0" w14:textId="77777777" w:rsidR="005B3566" w:rsidRPr="003C0D90" w:rsidRDefault="005B3566" w:rsidP="002F6FB1">
      <w:pPr>
        <w:pStyle w:val="ConsPlusNormal"/>
        <w:spacing w:line="276" w:lineRule="auto"/>
        <w:ind w:firstLine="540"/>
        <w:jc w:val="both"/>
      </w:pPr>
      <w:r w:rsidRPr="003C0D90">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6C447428" w14:textId="77777777" w:rsidR="005B3566" w:rsidRPr="003C0D90" w:rsidRDefault="005B3566" w:rsidP="002F6FB1">
      <w:pPr>
        <w:pStyle w:val="ConsPlusNormal"/>
        <w:spacing w:line="276" w:lineRule="auto"/>
        <w:ind w:firstLine="540"/>
        <w:jc w:val="both"/>
      </w:pPr>
      <w:r w:rsidRPr="003C0D90">
        <w:t>5) Педагог начинает приобщать детей к посещению кукольного театра, различных детских художественных выставок.</w:t>
      </w:r>
    </w:p>
    <w:p w14:paraId="19291DA4" w14:textId="77777777" w:rsidR="005B3566" w:rsidRPr="003C0D90" w:rsidRDefault="005B3566" w:rsidP="002F6FB1">
      <w:pPr>
        <w:pStyle w:val="ConsPlusNormal"/>
        <w:spacing w:before="240" w:line="276" w:lineRule="auto"/>
        <w:jc w:val="both"/>
        <w:rPr>
          <w:b/>
        </w:rPr>
      </w:pPr>
      <w:r w:rsidRPr="003C0D90">
        <w:rPr>
          <w:b/>
        </w:rPr>
        <w:t>Изобразительная деятельность.</w:t>
      </w:r>
    </w:p>
    <w:p w14:paraId="5962E0D6" w14:textId="77777777" w:rsidR="005B3566" w:rsidRPr="003C0D90" w:rsidRDefault="005B3566" w:rsidP="002F6FB1">
      <w:pPr>
        <w:pStyle w:val="ConsPlusNormal"/>
        <w:spacing w:before="240" w:line="276" w:lineRule="auto"/>
        <w:ind w:firstLine="540"/>
        <w:jc w:val="both"/>
      </w:pPr>
      <w:r w:rsidRPr="003C0D90">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41585DCA" w14:textId="77777777" w:rsidR="005B3566" w:rsidRPr="003C0D90" w:rsidRDefault="005B3566" w:rsidP="002F6FB1">
      <w:pPr>
        <w:pStyle w:val="ConsPlusNormal"/>
        <w:spacing w:before="240" w:line="276" w:lineRule="auto"/>
        <w:ind w:firstLine="540"/>
        <w:jc w:val="both"/>
        <w:rPr>
          <w:b/>
        </w:rPr>
      </w:pPr>
      <w:r w:rsidRPr="003C0D90">
        <w:rPr>
          <w:b/>
        </w:rPr>
        <w:lastRenderedPageBreak/>
        <w:t>1) Рисование:</w:t>
      </w:r>
    </w:p>
    <w:p w14:paraId="7612E55F" w14:textId="77777777" w:rsidR="005B3566" w:rsidRPr="003C0D90" w:rsidRDefault="005B3566" w:rsidP="002F6FB1">
      <w:pPr>
        <w:pStyle w:val="ConsPlusNormal"/>
        <w:spacing w:line="276" w:lineRule="auto"/>
        <w:ind w:firstLine="540"/>
        <w:jc w:val="both"/>
      </w:pPr>
      <w:r w:rsidRPr="003C0D90">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DF6694B" w14:textId="77777777" w:rsidR="005B3566" w:rsidRPr="003C0D90" w:rsidRDefault="005B3566" w:rsidP="002F6FB1">
      <w:pPr>
        <w:pStyle w:val="ConsPlusNormal"/>
        <w:spacing w:line="276" w:lineRule="auto"/>
        <w:ind w:firstLine="540"/>
        <w:jc w:val="both"/>
      </w:pPr>
      <w:r w:rsidRPr="003C0D90">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01323EC9" w14:textId="77777777" w:rsidR="005B3566" w:rsidRPr="003C0D90" w:rsidRDefault="005B3566" w:rsidP="002F6FB1">
      <w:pPr>
        <w:pStyle w:val="ConsPlusNormal"/>
        <w:spacing w:line="276" w:lineRule="auto"/>
        <w:ind w:firstLine="540"/>
        <w:jc w:val="both"/>
      </w:pPr>
      <w:r w:rsidRPr="003C0D90">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F9F6501" w14:textId="77777777" w:rsidR="005B3566" w:rsidRPr="003C0D90" w:rsidRDefault="005B3566" w:rsidP="002F6FB1">
      <w:pPr>
        <w:pStyle w:val="ConsPlusNormal"/>
        <w:spacing w:before="240" w:line="276" w:lineRule="auto"/>
        <w:ind w:firstLine="540"/>
        <w:jc w:val="both"/>
        <w:rPr>
          <w:b/>
        </w:rPr>
      </w:pPr>
      <w:r w:rsidRPr="003C0D90">
        <w:rPr>
          <w:b/>
        </w:rPr>
        <w:t>2) Лепка:</w:t>
      </w:r>
    </w:p>
    <w:p w14:paraId="20F2DC37" w14:textId="77777777" w:rsidR="005B3566" w:rsidRPr="003C0D90" w:rsidRDefault="005B3566" w:rsidP="002F6FB1">
      <w:pPr>
        <w:pStyle w:val="ConsPlusNormal"/>
        <w:spacing w:before="240" w:line="276" w:lineRule="auto"/>
        <w:ind w:firstLine="540"/>
        <w:jc w:val="both"/>
      </w:pPr>
      <w:r w:rsidRPr="003C0D90">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1FF6EAF2" w14:textId="77777777" w:rsidR="005B3566" w:rsidRPr="003C0D90" w:rsidRDefault="005B3566" w:rsidP="002F6FB1">
      <w:pPr>
        <w:pStyle w:val="ConsPlusNormal"/>
        <w:spacing w:before="240" w:line="276" w:lineRule="auto"/>
        <w:ind w:firstLine="540"/>
        <w:jc w:val="both"/>
        <w:rPr>
          <w:b/>
        </w:rPr>
      </w:pPr>
      <w:r w:rsidRPr="003C0D90">
        <w:rPr>
          <w:b/>
        </w:rPr>
        <w:t>3) Аппликация:</w:t>
      </w:r>
    </w:p>
    <w:p w14:paraId="5EA00BE5" w14:textId="77777777" w:rsidR="005B3566" w:rsidRPr="003C0D90" w:rsidRDefault="005B3566" w:rsidP="002F6FB1">
      <w:pPr>
        <w:pStyle w:val="ConsPlusNormal"/>
        <w:spacing w:before="240" w:line="276" w:lineRule="auto"/>
        <w:ind w:firstLine="540"/>
        <w:jc w:val="both"/>
      </w:pPr>
      <w:r w:rsidRPr="003C0D90">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w:t>
      </w:r>
      <w:r w:rsidRPr="003C0D90">
        <w:lastRenderedPageBreak/>
        <w:t>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3CF5430F" w14:textId="77777777" w:rsidR="005B3566" w:rsidRPr="003C0D90" w:rsidRDefault="005B3566" w:rsidP="002F6FB1">
      <w:pPr>
        <w:pStyle w:val="ConsPlusNormal"/>
        <w:spacing w:before="240" w:line="276" w:lineRule="auto"/>
        <w:ind w:firstLine="540"/>
        <w:jc w:val="both"/>
        <w:rPr>
          <w:b/>
        </w:rPr>
      </w:pPr>
      <w:r w:rsidRPr="003C0D90">
        <w:rPr>
          <w:b/>
        </w:rPr>
        <w:t>4) Народное декоративно-прикладное искусство:</w:t>
      </w:r>
    </w:p>
    <w:p w14:paraId="281A5B63" w14:textId="77777777" w:rsidR="005B3566" w:rsidRPr="003C0D90" w:rsidRDefault="005B3566" w:rsidP="002F6FB1">
      <w:pPr>
        <w:pStyle w:val="ConsPlusNormal"/>
        <w:spacing w:before="240" w:line="276" w:lineRule="auto"/>
        <w:ind w:firstLine="540"/>
        <w:jc w:val="both"/>
      </w:pPr>
      <w:r w:rsidRPr="003C0D90">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16309CA4" w14:textId="77777777" w:rsidR="005B3566" w:rsidRPr="003C0D90" w:rsidRDefault="005B3566" w:rsidP="002F6FB1">
      <w:pPr>
        <w:pStyle w:val="ConsPlusNormal"/>
        <w:spacing w:before="240" w:line="276" w:lineRule="auto"/>
        <w:jc w:val="both"/>
        <w:rPr>
          <w:b/>
        </w:rPr>
      </w:pPr>
      <w:r w:rsidRPr="003C0D90">
        <w:rPr>
          <w:b/>
        </w:rPr>
        <w:t>Конструктивная деятельность.</w:t>
      </w:r>
    </w:p>
    <w:p w14:paraId="61F5F17B" w14:textId="77777777" w:rsidR="008C62B0" w:rsidRPr="003C0D90" w:rsidRDefault="005B3566" w:rsidP="002F6FB1">
      <w:pPr>
        <w:pStyle w:val="ConsPlusNormal"/>
        <w:spacing w:before="240" w:line="276" w:lineRule="auto"/>
        <w:ind w:firstLine="540"/>
        <w:jc w:val="both"/>
      </w:pPr>
      <w:r w:rsidRPr="003C0D90">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w:t>
      </w:r>
      <w:r w:rsidR="008C62B0" w:rsidRPr="003C0D90">
        <w:t>ега, сооружая из них постройки.</w:t>
      </w:r>
    </w:p>
    <w:p w14:paraId="333DD47A" w14:textId="77777777" w:rsidR="005B3566" w:rsidRPr="003C0D90" w:rsidRDefault="005B3566" w:rsidP="002F6FB1">
      <w:pPr>
        <w:pStyle w:val="ConsPlusNormal"/>
        <w:spacing w:before="240" w:line="276" w:lineRule="auto"/>
        <w:jc w:val="both"/>
        <w:rPr>
          <w:b/>
        </w:rPr>
      </w:pPr>
      <w:r w:rsidRPr="003C0D90">
        <w:rPr>
          <w:b/>
        </w:rPr>
        <w:t>Музыкальная деятельность.</w:t>
      </w:r>
    </w:p>
    <w:p w14:paraId="660D0929" w14:textId="77777777" w:rsidR="005B3566" w:rsidRPr="003C0D90" w:rsidRDefault="005B3566" w:rsidP="002F6FB1">
      <w:pPr>
        <w:pStyle w:val="ConsPlusNormal"/>
        <w:spacing w:before="240" w:line="276" w:lineRule="auto"/>
        <w:ind w:firstLine="540"/>
        <w:jc w:val="both"/>
      </w:pPr>
      <w:r w:rsidRPr="003C0D90">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1D25569E" w14:textId="77777777" w:rsidR="005B3566" w:rsidRPr="003C0D90" w:rsidRDefault="005B3566" w:rsidP="002F6FB1">
      <w:pPr>
        <w:pStyle w:val="ConsPlusNormal"/>
        <w:spacing w:before="240" w:line="276" w:lineRule="auto"/>
        <w:ind w:firstLine="540"/>
        <w:jc w:val="both"/>
      </w:pPr>
      <w:r w:rsidRPr="003C0D90">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3C78B461" w14:textId="77777777" w:rsidR="005B3566" w:rsidRPr="003C0D90" w:rsidRDefault="005B3566" w:rsidP="002F6FB1">
      <w:pPr>
        <w:pStyle w:val="ConsPlusNormal"/>
        <w:spacing w:before="240" w:line="276" w:lineRule="auto"/>
        <w:ind w:firstLine="540"/>
        <w:jc w:val="both"/>
      </w:pPr>
      <w:r w:rsidRPr="003C0D90">
        <w:lastRenderedPageBreak/>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7DACC3ED" w14:textId="77777777" w:rsidR="005B3566" w:rsidRPr="003C0D90" w:rsidRDefault="005B3566" w:rsidP="002F6FB1">
      <w:pPr>
        <w:pStyle w:val="ConsPlusNormal"/>
        <w:spacing w:before="240" w:line="276" w:lineRule="auto"/>
        <w:ind w:firstLine="540"/>
        <w:jc w:val="both"/>
      </w:pPr>
      <w:r w:rsidRPr="003C0D90">
        <w:t>4) Музыкально-ритмические движения:</w:t>
      </w:r>
    </w:p>
    <w:p w14:paraId="67E5615E" w14:textId="77777777" w:rsidR="008C62B0" w:rsidRPr="003C0D90" w:rsidRDefault="005B3566" w:rsidP="002F6FB1">
      <w:pPr>
        <w:pStyle w:val="ConsPlusNormal"/>
        <w:spacing w:line="276" w:lineRule="auto"/>
        <w:ind w:firstLine="540"/>
        <w:jc w:val="both"/>
      </w:pPr>
      <w:r w:rsidRPr="003C0D90">
        <w:t>педагог учит детей двигаться в соответствии с двухчастной формой музыки и силой ее звучания (громко, тихо); реагировать</w:t>
      </w:r>
      <w:r w:rsidR="008C62B0" w:rsidRPr="003C0D90">
        <w:t xml:space="preserve"> на начало звучания музыки и ее </w:t>
      </w:r>
      <w:r w:rsidRPr="003C0D90">
        <w:t>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65D5402B" w14:textId="77777777" w:rsidR="008C62B0" w:rsidRPr="003C0D90" w:rsidRDefault="005B3566" w:rsidP="002F6FB1">
      <w:pPr>
        <w:pStyle w:val="ConsPlusNormal"/>
        <w:spacing w:line="276" w:lineRule="auto"/>
        <w:ind w:firstLine="540"/>
        <w:jc w:val="both"/>
      </w:pPr>
      <w:r w:rsidRPr="003C0D90">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10B967A" w14:textId="77777777" w:rsidR="005B3566" w:rsidRPr="003C0D90" w:rsidRDefault="005B3566" w:rsidP="002F6FB1">
      <w:pPr>
        <w:pStyle w:val="ConsPlusNormal"/>
        <w:spacing w:line="276" w:lineRule="auto"/>
        <w:ind w:firstLine="540"/>
        <w:jc w:val="both"/>
      </w:pPr>
      <w:r w:rsidRPr="003C0D90">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74988C86" w14:textId="77777777" w:rsidR="005B3566" w:rsidRPr="003C0D90" w:rsidRDefault="005B3566" w:rsidP="002F6FB1">
      <w:pPr>
        <w:pStyle w:val="ConsPlusNormal"/>
        <w:spacing w:before="240" w:line="276" w:lineRule="auto"/>
        <w:ind w:firstLine="540"/>
        <w:jc w:val="both"/>
      </w:pPr>
      <w:r w:rsidRPr="003C0D90">
        <w:t>5) Игра на детских музыкальных инструментах:</w:t>
      </w:r>
    </w:p>
    <w:p w14:paraId="1B53F874" w14:textId="77777777" w:rsidR="005B3566" w:rsidRPr="003C0D90" w:rsidRDefault="005B3566" w:rsidP="002F6FB1">
      <w:pPr>
        <w:pStyle w:val="ConsPlusNormal"/>
        <w:spacing w:before="240" w:line="276" w:lineRule="auto"/>
        <w:ind w:firstLine="540"/>
        <w:jc w:val="both"/>
      </w:pPr>
      <w:r w:rsidRPr="003C0D90">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F6F32B5" w14:textId="77777777" w:rsidR="005B3566" w:rsidRPr="003C0D90" w:rsidRDefault="005B3566" w:rsidP="002F6FB1">
      <w:pPr>
        <w:pStyle w:val="ConsPlusNormal"/>
        <w:spacing w:before="240" w:line="276" w:lineRule="auto"/>
        <w:ind w:firstLine="540"/>
        <w:jc w:val="both"/>
      </w:pPr>
      <w:r w:rsidRPr="003C0D90">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67F94F46" w14:textId="77777777" w:rsidR="005B3566" w:rsidRPr="003C0D90" w:rsidRDefault="005B3566" w:rsidP="002F6FB1">
      <w:pPr>
        <w:pStyle w:val="ConsPlusNormal"/>
        <w:spacing w:before="240" w:line="276" w:lineRule="auto"/>
        <w:jc w:val="both"/>
        <w:rPr>
          <w:b/>
        </w:rPr>
      </w:pPr>
      <w:r w:rsidRPr="003C0D90">
        <w:rPr>
          <w:b/>
        </w:rPr>
        <w:t>Театрализованная деятельность.</w:t>
      </w:r>
    </w:p>
    <w:p w14:paraId="626324A4" w14:textId="77777777" w:rsidR="005B3566" w:rsidRPr="003C0D90" w:rsidRDefault="005B3566" w:rsidP="002F6FB1">
      <w:pPr>
        <w:pStyle w:val="ConsPlusNormal"/>
        <w:spacing w:before="240" w:line="276" w:lineRule="auto"/>
        <w:ind w:firstLine="540"/>
        <w:jc w:val="both"/>
      </w:pPr>
      <w:r w:rsidRPr="003C0D90">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10819D38" w14:textId="77777777" w:rsidR="005B3566" w:rsidRPr="003C0D90" w:rsidRDefault="005B3566" w:rsidP="002F6FB1">
      <w:pPr>
        <w:pStyle w:val="ConsPlusNormal"/>
        <w:spacing w:before="240" w:line="276" w:lineRule="auto"/>
        <w:jc w:val="both"/>
        <w:rPr>
          <w:b/>
        </w:rPr>
      </w:pPr>
      <w:r w:rsidRPr="003C0D90">
        <w:rPr>
          <w:b/>
        </w:rPr>
        <w:t>Культурно-досуговая деятельность.</w:t>
      </w:r>
    </w:p>
    <w:p w14:paraId="57792790" w14:textId="77777777" w:rsidR="005B3566" w:rsidRPr="003C0D90" w:rsidRDefault="005B3566" w:rsidP="002F6FB1">
      <w:pPr>
        <w:pStyle w:val="ConsPlusNormal"/>
        <w:spacing w:before="240" w:line="276" w:lineRule="auto"/>
        <w:ind w:firstLine="540"/>
        <w:jc w:val="both"/>
      </w:pPr>
      <w:r w:rsidRPr="003C0D90">
        <w:t xml:space="preserve">1) Педагог организует культурно-досуговую деятельность детей по интересам, </w:t>
      </w:r>
      <w:r w:rsidRPr="003C0D90">
        <w:lastRenderedPageBreak/>
        <w:t>обеспечивая эмоциональное благополучие и отдых.</w:t>
      </w:r>
    </w:p>
    <w:p w14:paraId="5DEF9E52" w14:textId="77777777" w:rsidR="005B3566" w:rsidRPr="003C0D90" w:rsidRDefault="005B3566" w:rsidP="002F6FB1">
      <w:pPr>
        <w:pStyle w:val="ConsPlusNormal"/>
        <w:spacing w:before="240" w:line="276" w:lineRule="auto"/>
        <w:ind w:firstLine="540"/>
        <w:jc w:val="both"/>
      </w:pPr>
      <w:r w:rsidRPr="003C0D90">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4C9995EA" w14:textId="77777777" w:rsidR="005B3566" w:rsidRPr="003C0D90" w:rsidRDefault="005B3566" w:rsidP="002F6FB1">
      <w:pPr>
        <w:pStyle w:val="ConsPlusNormal"/>
        <w:spacing w:line="276" w:lineRule="auto"/>
        <w:ind w:firstLine="540"/>
        <w:jc w:val="both"/>
      </w:pPr>
    </w:p>
    <w:p w14:paraId="3B1921F4"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От 4 лет до 5 лет.</w:t>
      </w:r>
    </w:p>
    <w:p w14:paraId="4E384F5A" w14:textId="77777777" w:rsidR="005B3566" w:rsidRPr="003C0D90" w:rsidRDefault="005B3566" w:rsidP="002F6FB1">
      <w:pPr>
        <w:pStyle w:val="ConsPlusNormal"/>
        <w:spacing w:before="240" w:line="276" w:lineRule="auto"/>
        <w:jc w:val="both"/>
        <w:rPr>
          <w:b/>
        </w:rPr>
      </w:pPr>
      <w:r w:rsidRPr="003C0D90">
        <w:rPr>
          <w:b/>
        </w:rPr>
        <w:t>В области художественно-эстетического развития основными задачами образовательной деятельности являются:</w:t>
      </w:r>
    </w:p>
    <w:p w14:paraId="614914FF" w14:textId="77777777" w:rsidR="005B3566" w:rsidRPr="003C0D90" w:rsidRDefault="005B3566" w:rsidP="002F6FB1">
      <w:pPr>
        <w:pStyle w:val="ConsPlusNormal"/>
        <w:spacing w:line="276" w:lineRule="auto"/>
        <w:ind w:firstLine="540"/>
        <w:jc w:val="both"/>
        <w:rPr>
          <w:b/>
        </w:rPr>
      </w:pPr>
      <w:r w:rsidRPr="003C0D90">
        <w:rPr>
          <w:b/>
        </w:rPr>
        <w:t>1) приобщение к искусству:</w:t>
      </w:r>
    </w:p>
    <w:p w14:paraId="4BB76AA7" w14:textId="77777777" w:rsidR="005B3566" w:rsidRPr="003C0D90" w:rsidRDefault="005B3566" w:rsidP="002F6FB1">
      <w:pPr>
        <w:pStyle w:val="ConsPlusNormal"/>
        <w:spacing w:line="276" w:lineRule="auto"/>
        <w:ind w:firstLine="540"/>
        <w:jc w:val="both"/>
      </w:pPr>
      <w:r w:rsidRPr="003C0D90">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568377B6" w14:textId="77777777" w:rsidR="005B3566" w:rsidRPr="003C0D90" w:rsidRDefault="005B3566" w:rsidP="002F6FB1">
      <w:pPr>
        <w:pStyle w:val="ConsPlusNormal"/>
        <w:spacing w:line="276" w:lineRule="auto"/>
        <w:ind w:firstLine="540"/>
        <w:jc w:val="both"/>
      </w:pPr>
      <w:r w:rsidRPr="003C0D90">
        <w:t>формировать у детей умение сравнивать произведения различных видов искусства;</w:t>
      </w:r>
    </w:p>
    <w:p w14:paraId="0C94624D" w14:textId="77777777" w:rsidR="005B3566" w:rsidRPr="003C0D90" w:rsidRDefault="005B3566" w:rsidP="002F6FB1">
      <w:pPr>
        <w:pStyle w:val="ConsPlusNormal"/>
        <w:spacing w:line="276" w:lineRule="auto"/>
        <w:ind w:firstLine="540"/>
        <w:jc w:val="both"/>
      </w:pPr>
      <w:r w:rsidRPr="003C0D90">
        <w:t>развивать отзывчивость и эстетическое сопереживание на красоту окружающей действительности;</w:t>
      </w:r>
    </w:p>
    <w:p w14:paraId="338BEE01" w14:textId="77777777" w:rsidR="005B3566" w:rsidRPr="003C0D90" w:rsidRDefault="005B3566" w:rsidP="002F6FB1">
      <w:pPr>
        <w:pStyle w:val="ConsPlusNormal"/>
        <w:spacing w:line="276" w:lineRule="auto"/>
        <w:ind w:firstLine="540"/>
        <w:jc w:val="both"/>
      </w:pPr>
      <w:r w:rsidRPr="003C0D90">
        <w:t>развивать у детей интерес к искусству как виду творческой деятельности человека;</w:t>
      </w:r>
    </w:p>
    <w:p w14:paraId="1A366186" w14:textId="77777777" w:rsidR="005B3566" w:rsidRPr="003C0D90" w:rsidRDefault="005B3566" w:rsidP="002F6FB1">
      <w:pPr>
        <w:pStyle w:val="ConsPlusNormal"/>
        <w:spacing w:line="276" w:lineRule="auto"/>
        <w:ind w:firstLine="540"/>
        <w:jc w:val="both"/>
      </w:pPr>
      <w:r w:rsidRPr="003C0D90">
        <w:t>познакомить детей с видами и жанрами искусства, историей его возникновения, средствами выразительности разных видов искусства;</w:t>
      </w:r>
    </w:p>
    <w:p w14:paraId="33481E42" w14:textId="77777777" w:rsidR="005B3566" w:rsidRPr="003C0D90" w:rsidRDefault="005B3566" w:rsidP="002F6FB1">
      <w:pPr>
        <w:pStyle w:val="ConsPlusNormal"/>
        <w:spacing w:line="276" w:lineRule="auto"/>
        <w:ind w:firstLine="540"/>
        <w:jc w:val="both"/>
      </w:pPr>
      <w:r w:rsidRPr="003C0D90">
        <w:t>формировать понимание красоты произведений искусства, потребность общения с искусством;</w:t>
      </w:r>
    </w:p>
    <w:p w14:paraId="70BD95E0" w14:textId="77777777" w:rsidR="005B3566" w:rsidRPr="003C0D90" w:rsidRDefault="005B3566" w:rsidP="002F6FB1">
      <w:pPr>
        <w:pStyle w:val="ConsPlusNormal"/>
        <w:spacing w:line="276" w:lineRule="auto"/>
        <w:ind w:firstLine="540"/>
        <w:jc w:val="both"/>
      </w:pPr>
      <w:r w:rsidRPr="003C0D90">
        <w:t>формировать у детей интерес к детским выставкам, спектаклям; желание посещать театр, музей и тому подобное;</w:t>
      </w:r>
    </w:p>
    <w:p w14:paraId="342BB2A7" w14:textId="77777777" w:rsidR="005B3566" w:rsidRPr="003C0D90" w:rsidRDefault="005B3566" w:rsidP="002F6FB1">
      <w:pPr>
        <w:pStyle w:val="ConsPlusNormal"/>
        <w:spacing w:line="276" w:lineRule="auto"/>
        <w:ind w:firstLine="540"/>
        <w:jc w:val="both"/>
      </w:pPr>
      <w:r w:rsidRPr="003C0D90">
        <w:t>приобщать детей к лучшим образцам отечественного и мирового искусства.</w:t>
      </w:r>
    </w:p>
    <w:p w14:paraId="0B718950" w14:textId="77777777" w:rsidR="005B3566" w:rsidRPr="003C0D90" w:rsidRDefault="005B3566" w:rsidP="002F6FB1">
      <w:pPr>
        <w:pStyle w:val="ConsPlusNormal"/>
        <w:spacing w:line="276" w:lineRule="auto"/>
        <w:ind w:firstLine="540"/>
        <w:jc w:val="both"/>
      </w:pPr>
      <w:r w:rsidRPr="003C0D90">
        <w:t>воспитывать патриотизм и чувства гордости за свою страну, край в процессе ознакомления с различными видами искусства;</w:t>
      </w:r>
    </w:p>
    <w:p w14:paraId="1DAD70F8" w14:textId="77777777" w:rsidR="005B3566" w:rsidRPr="003C0D90" w:rsidRDefault="005B3566" w:rsidP="002F6FB1">
      <w:pPr>
        <w:pStyle w:val="ConsPlusNormal"/>
        <w:spacing w:before="240" w:line="276" w:lineRule="auto"/>
        <w:ind w:firstLine="540"/>
        <w:jc w:val="both"/>
        <w:rPr>
          <w:b/>
        </w:rPr>
      </w:pPr>
      <w:r w:rsidRPr="003C0D90">
        <w:rPr>
          <w:b/>
        </w:rPr>
        <w:t>2) изобразительная деятельность:</w:t>
      </w:r>
    </w:p>
    <w:p w14:paraId="21D3A8B2" w14:textId="77777777" w:rsidR="005B3566" w:rsidRPr="003C0D90" w:rsidRDefault="005B3566" w:rsidP="002F6FB1">
      <w:pPr>
        <w:pStyle w:val="ConsPlusNormal"/>
        <w:spacing w:line="276" w:lineRule="auto"/>
        <w:ind w:firstLine="540"/>
        <w:jc w:val="both"/>
      </w:pPr>
      <w:r w:rsidRPr="003C0D90">
        <w:t>продолжать развивать интерес детей и положительный отклик к различным видам изобразительной деятельности;</w:t>
      </w:r>
    </w:p>
    <w:p w14:paraId="4FFB7CE5" w14:textId="77777777" w:rsidR="005B3566" w:rsidRPr="003C0D90" w:rsidRDefault="005B3566" w:rsidP="002F6FB1">
      <w:pPr>
        <w:pStyle w:val="ConsPlusNormal"/>
        <w:spacing w:line="276" w:lineRule="auto"/>
        <w:ind w:firstLine="540"/>
        <w:jc w:val="both"/>
      </w:pPr>
      <w:r w:rsidRPr="003C0D90">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7DF33AEC" w14:textId="77777777" w:rsidR="005B3566" w:rsidRPr="003C0D90" w:rsidRDefault="005B3566" w:rsidP="002F6FB1">
      <w:pPr>
        <w:pStyle w:val="ConsPlusNormal"/>
        <w:spacing w:line="276" w:lineRule="auto"/>
        <w:ind w:firstLine="540"/>
        <w:jc w:val="both"/>
      </w:pPr>
      <w:r w:rsidRPr="003C0D90">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72878DA" w14:textId="77777777" w:rsidR="005B3566" w:rsidRPr="003C0D90" w:rsidRDefault="005B3566" w:rsidP="002F6FB1">
      <w:pPr>
        <w:pStyle w:val="ConsPlusNormal"/>
        <w:spacing w:line="276" w:lineRule="auto"/>
        <w:ind w:firstLine="540"/>
        <w:jc w:val="both"/>
      </w:pPr>
      <w:r w:rsidRPr="003C0D90">
        <w:t>продолжать формировать у детей умение рассматривать и обследовать предметы, в том числе с помощью рук;</w:t>
      </w:r>
    </w:p>
    <w:p w14:paraId="66B12C9E" w14:textId="77777777" w:rsidR="005B3566" w:rsidRPr="003C0D90" w:rsidRDefault="005B3566" w:rsidP="002F6FB1">
      <w:pPr>
        <w:pStyle w:val="ConsPlusNormal"/>
        <w:spacing w:line="276" w:lineRule="auto"/>
        <w:ind w:firstLine="540"/>
        <w:jc w:val="both"/>
      </w:pPr>
      <w:r w:rsidRPr="003C0D90">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3609991E" w14:textId="77777777" w:rsidR="005B3566" w:rsidRPr="003C0D90" w:rsidRDefault="005B3566" w:rsidP="002F6FB1">
      <w:pPr>
        <w:pStyle w:val="ConsPlusNormal"/>
        <w:spacing w:line="276" w:lineRule="auto"/>
        <w:ind w:firstLine="540"/>
        <w:jc w:val="both"/>
      </w:pPr>
      <w:r w:rsidRPr="003C0D90">
        <w:t xml:space="preserve">формировать у детей умение выделять и использовать средства выразительности в </w:t>
      </w:r>
      <w:r w:rsidRPr="003C0D90">
        <w:lastRenderedPageBreak/>
        <w:t>рисовании, лепке, аппликации;</w:t>
      </w:r>
    </w:p>
    <w:p w14:paraId="2943E712" w14:textId="77777777" w:rsidR="005B3566" w:rsidRPr="003C0D90" w:rsidRDefault="005B3566" w:rsidP="002F6FB1">
      <w:pPr>
        <w:pStyle w:val="ConsPlusNormal"/>
        <w:spacing w:line="276" w:lineRule="auto"/>
        <w:ind w:firstLine="540"/>
        <w:jc w:val="both"/>
      </w:pPr>
      <w:r w:rsidRPr="003C0D90">
        <w:t>продолжать формировать у детей умение создавать коллективные произведения в рисовании, лепке, аппликации;</w:t>
      </w:r>
    </w:p>
    <w:p w14:paraId="2D0468D8" w14:textId="77777777" w:rsidR="005B3566" w:rsidRPr="003C0D90" w:rsidRDefault="005B3566" w:rsidP="002F6FB1">
      <w:pPr>
        <w:pStyle w:val="ConsPlusNormal"/>
        <w:spacing w:line="276" w:lineRule="auto"/>
        <w:ind w:firstLine="540"/>
        <w:jc w:val="both"/>
      </w:pPr>
      <w:r w:rsidRPr="003C0D90">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1D36EF00" w14:textId="77777777" w:rsidR="005B3566" w:rsidRPr="003C0D90" w:rsidRDefault="005B3566" w:rsidP="002F6FB1">
      <w:pPr>
        <w:pStyle w:val="ConsPlusNormal"/>
        <w:spacing w:line="276" w:lineRule="auto"/>
        <w:ind w:firstLine="540"/>
        <w:jc w:val="both"/>
      </w:pPr>
      <w:r w:rsidRPr="003C0D90">
        <w:t>приучать детей быть аккуратными: сохранять свое рабочее место в порядке, по окончании работы убирать все со стола;</w:t>
      </w:r>
    </w:p>
    <w:p w14:paraId="5F7BA63E" w14:textId="77777777" w:rsidR="005B3566" w:rsidRPr="003C0D90" w:rsidRDefault="005B3566" w:rsidP="002F6FB1">
      <w:pPr>
        <w:pStyle w:val="ConsPlusNormal"/>
        <w:spacing w:line="276" w:lineRule="auto"/>
        <w:ind w:firstLine="540"/>
        <w:jc w:val="both"/>
      </w:pPr>
      <w:r w:rsidRPr="003C0D90">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25A59129" w14:textId="77777777" w:rsidR="005B3566" w:rsidRPr="003C0D90" w:rsidRDefault="005B3566" w:rsidP="002F6FB1">
      <w:pPr>
        <w:pStyle w:val="ConsPlusNormal"/>
        <w:spacing w:line="276" w:lineRule="auto"/>
        <w:ind w:firstLine="540"/>
        <w:jc w:val="both"/>
      </w:pPr>
      <w:r w:rsidRPr="003C0D90">
        <w:t>развивать художественно-творческие способности у детей в различных видах изобразительной деятельности;</w:t>
      </w:r>
    </w:p>
    <w:p w14:paraId="5BBE964D" w14:textId="77777777" w:rsidR="005B3566" w:rsidRPr="003C0D90" w:rsidRDefault="005B3566" w:rsidP="002F6FB1">
      <w:pPr>
        <w:pStyle w:val="ConsPlusNormal"/>
        <w:spacing w:line="276" w:lineRule="auto"/>
        <w:ind w:firstLine="540"/>
        <w:jc w:val="both"/>
      </w:pPr>
      <w:r w:rsidRPr="003C0D90">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399901F5" w14:textId="77777777" w:rsidR="005B3566" w:rsidRPr="003C0D90" w:rsidRDefault="005B3566" w:rsidP="002F6FB1">
      <w:pPr>
        <w:pStyle w:val="ConsPlusNormal"/>
        <w:spacing w:before="240" w:line="276" w:lineRule="auto"/>
        <w:ind w:firstLine="540"/>
        <w:jc w:val="both"/>
        <w:rPr>
          <w:b/>
        </w:rPr>
      </w:pPr>
      <w:r w:rsidRPr="003C0D90">
        <w:rPr>
          <w:b/>
        </w:rPr>
        <w:t>3) конструктивная деятельность:</w:t>
      </w:r>
    </w:p>
    <w:p w14:paraId="3DECE2C1" w14:textId="77777777" w:rsidR="005B3566" w:rsidRPr="003C0D90" w:rsidRDefault="005B3566" w:rsidP="002F6FB1">
      <w:pPr>
        <w:pStyle w:val="ConsPlusNormal"/>
        <w:spacing w:line="276" w:lineRule="auto"/>
        <w:ind w:firstLine="540"/>
        <w:jc w:val="both"/>
      </w:pPr>
      <w:r w:rsidRPr="003C0D90">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14:paraId="43C3DC48" w14:textId="77777777" w:rsidR="005B3566" w:rsidRPr="003C0D90" w:rsidRDefault="005B3566" w:rsidP="002F6FB1">
      <w:pPr>
        <w:pStyle w:val="ConsPlusNormal"/>
        <w:spacing w:line="276" w:lineRule="auto"/>
        <w:ind w:firstLine="540"/>
        <w:jc w:val="both"/>
      </w:pPr>
      <w:r w:rsidRPr="003C0D90">
        <w:t>формировать умение у детей сооружать постройки из крупного и мелкого строительного материала;</w:t>
      </w:r>
    </w:p>
    <w:p w14:paraId="4BE68BA6" w14:textId="77777777" w:rsidR="005B3566" w:rsidRPr="003C0D90" w:rsidRDefault="005B3566" w:rsidP="002F6FB1">
      <w:pPr>
        <w:pStyle w:val="ConsPlusNormal"/>
        <w:spacing w:line="276" w:lineRule="auto"/>
        <w:ind w:firstLine="540"/>
        <w:jc w:val="both"/>
      </w:pPr>
      <w:r w:rsidRPr="003C0D90">
        <w:t>обучать конструированию из бумаги;</w:t>
      </w:r>
    </w:p>
    <w:p w14:paraId="668842CF" w14:textId="77777777" w:rsidR="005B3566" w:rsidRPr="003C0D90" w:rsidRDefault="005B3566" w:rsidP="002F6FB1">
      <w:pPr>
        <w:pStyle w:val="ConsPlusNormal"/>
        <w:spacing w:line="276" w:lineRule="auto"/>
        <w:ind w:firstLine="540"/>
        <w:jc w:val="both"/>
      </w:pPr>
      <w:r w:rsidRPr="003C0D90">
        <w:t>приобщать детей к изготовлению поделок из природного материала.</w:t>
      </w:r>
    </w:p>
    <w:p w14:paraId="1477E16F" w14:textId="77777777" w:rsidR="005B3566" w:rsidRPr="003C0D90" w:rsidRDefault="005B3566" w:rsidP="002F6FB1">
      <w:pPr>
        <w:pStyle w:val="ConsPlusNormal"/>
        <w:spacing w:before="240" w:line="276" w:lineRule="auto"/>
        <w:ind w:firstLine="540"/>
        <w:jc w:val="both"/>
        <w:rPr>
          <w:b/>
        </w:rPr>
      </w:pPr>
      <w:r w:rsidRPr="003C0D90">
        <w:rPr>
          <w:b/>
        </w:rPr>
        <w:t>4) музыкальная деятельность:</w:t>
      </w:r>
    </w:p>
    <w:p w14:paraId="561017D2" w14:textId="77777777" w:rsidR="005B3566" w:rsidRPr="003C0D90" w:rsidRDefault="005B3566" w:rsidP="002F6FB1">
      <w:pPr>
        <w:pStyle w:val="ConsPlusNormal"/>
        <w:spacing w:line="276" w:lineRule="auto"/>
        <w:ind w:firstLine="540"/>
        <w:jc w:val="both"/>
      </w:pPr>
      <w:r w:rsidRPr="003C0D90">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426EAB7B" w14:textId="77777777" w:rsidR="005B3566" w:rsidRPr="003C0D90" w:rsidRDefault="005B3566" w:rsidP="002F6FB1">
      <w:pPr>
        <w:pStyle w:val="ConsPlusNormal"/>
        <w:spacing w:line="276" w:lineRule="auto"/>
        <w:ind w:firstLine="540"/>
        <w:jc w:val="both"/>
      </w:pPr>
      <w:r w:rsidRPr="003C0D90">
        <w:t>обогащать музыкальные впечатления детей, способствовать дальнейшему развитию основ музыкальной культуры;</w:t>
      </w:r>
    </w:p>
    <w:p w14:paraId="2AB55F82" w14:textId="77777777" w:rsidR="005B3566" w:rsidRPr="003C0D90" w:rsidRDefault="005B3566" w:rsidP="002F6FB1">
      <w:pPr>
        <w:pStyle w:val="ConsPlusNormal"/>
        <w:spacing w:line="276" w:lineRule="auto"/>
        <w:ind w:firstLine="540"/>
        <w:jc w:val="both"/>
      </w:pPr>
      <w:r w:rsidRPr="003C0D90">
        <w:t xml:space="preserve">воспитывать </w:t>
      </w:r>
      <w:proofErr w:type="spellStart"/>
      <w:r w:rsidRPr="003C0D90">
        <w:t>слушательскую</w:t>
      </w:r>
      <w:proofErr w:type="spellEnd"/>
      <w:r w:rsidRPr="003C0D90">
        <w:t xml:space="preserve"> культуру детей;</w:t>
      </w:r>
    </w:p>
    <w:p w14:paraId="0B1DBF31" w14:textId="77777777" w:rsidR="005B3566" w:rsidRPr="003C0D90" w:rsidRDefault="005B3566" w:rsidP="002F6FB1">
      <w:pPr>
        <w:pStyle w:val="ConsPlusNormal"/>
        <w:spacing w:line="276" w:lineRule="auto"/>
        <w:ind w:firstLine="540"/>
        <w:jc w:val="both"/>
      </w:pPr>
      <w:r w:rsidRPr="003C0D90">
        <w:t>развивать музыкальность детей;</w:t>
      </w:r>
    </w:p>
    <w:p w14:paraId="0F3C80CA" w14:textId="77777777" w:rsidR="005B3566" w:rsidRPr="003C0D90" w:rsidRDefault="005B3566" w:rsidP="002F6FB1">
      <w:pPr>
        <w:pStyle w:val="ConsPlusNormal"/>
        <w:spacing w:line="276" w:lineRule="auto"/>
        <w:ind w:firstLine="540"/>
        <w:jc w:val="both"/>
      </w:pPr>
      <w:r w:rsidRPr="003C0D90">
        <w:t>воспитывать интерес и любовь к высокохудожественной музыке;</w:t>
      </w:r>
    </w:p>
    <w:p w14:paraId="1F256B86" w14:textId="77777777" w:rsidR="005B3566" w:rsidRPr="003C0D90" w:rsidRDefault="005B3566" w:rsidP="002F6FB1">
      <w:pPr>
        <w:pStyle w:val="ConsPlusNormal"/>
        <w:spacing w:line="276" w:lineRule="auto"/>
        <w:ind w:firstLine="540"/>
        <w:jc w:val="both"/>
      </w:pPr>
      <w:r w:rsidRPr="003C0D90">
        <w:t>продолжать формировать умение у детей различать средства выразительности в музыке, различать звуки по высоте;</w:t>
      </w:r>
    </w:p>
    <w:p w14:paraId="799AB89C" w14:textId="77777777" w:rsidR="005B3566" w:rsidRPr="003C0D90" w:rsidRDefault="005B3566" w:rsidP="002F6FB1">
      <w:pPr>
        <w:pStyle w:val="ConsPlusNormal"/>
        <w:spacing w:line="276" w:lineRule="auto"/>
        <w:ind w:firstLine="540"/>
        <w:jc w:val="both"/>
      </w:pPr>
      <w:r w:rsidRPr="003C0D90">
        <w:t>поддерживать у детей интерес к пению;</w:t>
      </w:r>
    </w:p>
    <w:p w14:paraId="3FA93D12" w14:textId="77777777" w:rsidR="005B3566" w:rsidRPr="003C0D90" w:rsidRDefault="005B3566" w:rsidP="002F6FB1">
      <w:pPr>
        <w:pStyle w:val="ConsPlusNormal"/>
        <w:spacing w:line="276" w:lineRule="auto"/>
        <w:ind w:firstLine="540"/>
        <w:jc w:val="both"/>
      </w:pPr>
      <w:r w:rsidRPr="003C0D90">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5A98B3E1" w14:textId="77777777" w:rsidR="005B3566" w:rsidRPr="003C0D90" w:rsidRDefault="005B3566" w:rsidP="002F6FB1">
      <w:pPr>
        <w:pStyle w:val="ConsPlusNormal"/>
        <w:spacing w:line="276" w:lineRule="auto"/>
        <w:ind w:firstLine="540"/>
        <w:jc w:val="both"/>
      </w:pPr>
      <w:r w:rsidRPr="003C0D90">
        <w:t>способствовать освоению детьми приемов игры на детских музыкальных инструментах;</w:t>
      </w:r>
    </w:p>
    <w:p w14:paraId="2F399E7F" w14:textId="77777777" w:rsidR="005B3566" w:rsidRPr="003C0D90" w:rsidRDefault="005B3566" w:rsidP="002F6FB1">
      <w:pPr>
        <w:pStyle w:val="ConsPlusNormal"/>
        <w:spacing w:line="276" w:lineRule="auto"/>
        <w:ind w:firstLine="540"/>
        <w:jc w:val="both"/>
      </w:pPr>
      <w:r w:rsidRPr="003C0D90">
        <w:t>поощрять желание детей самостоятельно заниматься музыкальной деятельностью;</w:t>
      </w:r>
    </w:p>
    <w:p w14:paraId="50824D38" w14:textId="77777777" w:rsidR="005B3566" w:rsidRPr="003C0D90" w:rsidRDefault="005B3566" w:rsidP="002F6FB1">
      <w:pPr>
        <w:pStyle w:val="ConsPlusNormal"/>
        <w:spacing w:before="240" w:line="276" w:lineRule="auto"/>
        <w:ind w:firstLine="540"/>
        <w:jc w:val="both"/>
        <w:rPr>
          <w:b/>
        </w:rPr>
      </w:pPr>
      <w:r w:rsidRPr="003C0D90">
        <w:rPr>
          <w:b/>
        </w:rPr>
        <w:t>5) театрализованная деятельность:</w:t>
      </w:r>
    </w:p>
    <w:p w14:paraId="31D94A71" w14:textId="77777777" w:rsidR="005B3566" w:rsidRPr="003C0D90" w:rsidRDefault="005B3566" w:rsidP="002F6FB1">
      <w:pPr>
        <w:pStyle w:val="ConsPlusNormal"/>
        <w:spacing w:line="276" w:lineRule="auto"/>
        <w:ind w:firstLine="540"/>
        <w:jc w:val="both"/>
      </w:pPr>
      <w:r w:rsidRPr="003C0D90">
        <w:t>продолжать развивать интерес детей к театрализованной деятельности;</w:t>
      </w:r>
    </w:p>
    <w:p w14:paraId="78099682" w14:textId="77777777" w:rsidR="005B3566" w:rsidRPr="003C0D90" w:rsidRDefault="005B3566" w:rsidP="002F6FB1">
      <w:pPr>
        <w:pStyle w:val="ConsPlusNormal"/>
        <w:spacing w:line="276" w:lineRule="auto"/>
        <w:ind w:firstLine="540"/>
        <w:jc w:val="both"/>
      </w:pPr>
      <w:r w:rsidRPr="003C0D90">
        <w:t>формировать опыт социальных навыков поведения, создавать условия для развития творческой активности детей;</w:t>
      </w:r>
    </w:p>
    <w:p w14:paraId="22DFE1AE" w14:textId="77777777" w:rsidR="005B3566" w:rsidRPr="003C0D90" w:rsidRDefault="005B3566" w:rsidP="002F6FB1">
      <w:pPr>
        <w:pStyle w:val="ConsPlusNormal"/>
        <w:spacing w:line="276" w:lineRule="auto"/>
        <w:ind w:firstLine="540"/>
        <w:jc w:val="both"/>
      </w:pPr>
      <w:r w:rsidRPr="003C0D90">
        <w:t xml:space="preserve">учить элементам художественно-образных выразительных средств (интонация, </w:t>
      </w:r>
      <w:r w:rsidRPr="003C0D90">
        <w:lastRenderedPageBreak/>
        <w:t>мимика, пантомимика);</w:t>
      </w:r>
    </w:p>
    <w:p w14:paraId="01E18BC8" w14:textId="77777777" w:rsidR="005B3566" w:rsidRPr="003C0D90" w:rsidRDefault="005B3566" w:rsidP="002F6FB1">
      <w:pPr>
        <w:pStyle w:val="ConsPlusNormal"/>
        <w:spacing w:line="276" w:lineRule="auto"/>
        <w:ind w:firstLine="540"/>
        <w:jc w:val="both"/>
      </w:pPr>
      <w:r w:rsidRPr="003C0D90">
        <w:t>активизировать словарь детей, совершенствовать звуковую культуру речи, интонационный строй, диалогическую речь;</w:t>
      </w:r>
    </w:p>
    <w:p w14:paraId="44BC3AA4" w14:textId="77777777" w:rsidR="005B3566" w:rsidRPr="003C0D90" w:rsidRDefault="005B3566" w:rsidP="002F6FB1">
      <w:pPr>
        <w:pStyle w:val="ConsPlusNormal"/>
        <w:spacing w:line="276" w:lineRule="auto"/>
        <w:ind w:firstLine="540"/>
        <w:jc w:val="both"/>
      </w:pPr>
      <w:r w:rsidRPr="003C0D90">
        <w:t>познакомить детей с различными видами театра (кукольный, музыкальный, детский, театр зверей и другое);</w:t>
      </w:r>
    </w:p>
    <w:p w14:paraId="04228E42" w14:textId="77777777" w:rsidR="005B3566" w:rsidRPr="003C0D90" w:rsidRDefault="005B3566" w:rsidP="002F6FB1">
      <w:pPr>
        <w:pStyle w:val="ConsPlusNormal"/>
        <w:spacing w:line="276" w:lineRule="auto"/>
        <w:ind w:firstLine="540"/>
        <w:jc w:val="both"/>
      </w:pPr>
      <w:r w:rsidRPr="003C0D90">
        <w:t>формировать у детей простейшие образно-выразительные умения, имитировать характерные движения сказочных животных;</w:t>
      </w:r>
    </w:p>
    <w:p w14:paraId="3CB83AF1" w14:textId="77777777" w:rsidR="005B3566" w:rsidRPr="003C0D90" w:rsidRDefault="005B3566" w:rsidP="002F6FB1">
      <w:pPr>
        <w:pStyle w:val="ConsPlusNormal"/>
        <w:spacing w:line="276" w:lineRule="auto"/>
        <w:ind w:firstLine="540"/>
        <w:jc w:val="both"/>
      </w:pPr>
      <w:r w:rsidRPr="003C0D90">
        <w:t>развивать эстетический вкус, воспитывать чувство прекрасного, побуждать нравственно-эстетические и эмоциональные переживания;</w:t>
      </w:r>
    </w:p>
    <w:p w14:paraId="02B9F58A" w14:textId="77777777" w:rsidR="005B3566" w:rsidRPr="003C0D90" w:rsidRDefault="005B3566" w:rsidP="002F6FB1">
      <w:pPr>
        <w:pStyle w:val="ConsPlusNormal"/>
        <w:spacing w:line="276" w:lineRule="auto"/>
        <w:ind w:firstLine="540"/>
        <w:jc w:val="both"/>
      </w:pPr>
      <w:r w:rsidRPr="003C0D90">
        <w:t>побуждать интерес творческим проявлениям в игре и игровому общению со сверстниками.</w:t>
      </w:r>
    </w:p>
    <w:p w14:paraId="330D5546" w14:textId="77777777" w:rsidR="005B3566" w:rsidRPr="003C0D90" w:rsidRDefault="005B3566" w:rsidP="002F6FB1">
      <w:pPr>
        <w:pStyle w:val="ConsPlusNormal"/>
        <w:spacing w:before="240" w:line="276" w:lineRule="auto"/>
        <w:ind w:firstLine="540"/>
        <w:jc w:val="both"/>
        <w:rPr>
          <w:b/>
        </w:rPr>
      </w:pPr>
      <w:r w:rsidRPr="003C0D90">
        <w:rPr>
          <w:b/>
        </w:rPr>
        <w:t>6) культурно-досуговая деятельность:</w:t>
      </w:r>
    </w:p>
    <w:p w14:paraId="218D235E" w14:textId="77777777" w:rsidR="005B3566" w:rsidRPr="003C0D90" w:rsidRDefault="005B3566" w:rsidP="002F6FB1">
      <w:pPr>
        <w:pStyle w:val="ConsPlusNormal"/>
        <w:spacing w:line="276" w:lineRule="auto"/>
        <w:ind w:firstLine="540"/>
        <w:jc w:val="both"/>
      </w:pPr>
      <w:r w:rsidRPr="003C0D90">
        <w:t>развивать умение организовывать свободное время с пользой;</w:t>
      </w:r>
    </w:p>
    <w:p w14:paraId="3E929BD3" w14:textId="77777777" w:rsidR="005B3566" w:rsidRPr="003C0D90" w:rsidRDefault="005B3566" w:rsidP="002F6FB1">
      <w:pPr>
        <w:pStyle w:val="ConsPlusNormal"/>
        <w:spacing w:line="276" w:lineRule="auto"/>
        <w:ind w:firstLine="540"/>
        <w:jc w:val="both"/>
      </w:pPr>
      <w:r w:rsidRPr="003C0D90">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1970BCDB" w14:textId="77777777" w:rsidR="005B3566" w:rsidRPr="003C0D90" w:rsidRDefault="005B3566" w:rsidP="002F6FB1">
      <w:pPr>
        <w:pStyle w:val="ConsPlusNormal"/>
        <w:spacing w:line="276" w:lineRule="auto"/>
        <w:ind w:firstLine="540"/>
        <w:jc w:val="both"/>
      </w:pPr>
      <w:r w:rsidRPr="003C0D90">
        <w:t>развивать интерес к развлечениям, знакомящим с культурой и традициями народов страны;</w:t>
      </w:r>
    </w:p>
    <w:p w14:paraId="1509D0D0" w14:textId="77777777" w:rsidR="005B3566" w:rsidRPr="003C0D90" w:rsidRDefault="005B3566" w:rsidP="002F6FB1">
      <w:pPr>
        <w:pStyle w:val="ConsPlusNormal"/>
        <w:spacing w:line="276" w:lineRule="auto"/>
        <w:ind w:firstLine="540"/>
        <w:jc w:val="both"/>
      </w:pPr>
      <w:r w:rsidRPr="003C0D90">
        <w:t>осуществлять патриотическое и нравственное воспитание, приобщать к художественной культуре, эстетико-эмоциональному творчеству;</w:t>
      </w:r>
    </w:p>
    <w:p w14:paraId="349C7855" w14:textId="77777777" w:rsidR="005B3566" w:rsidRPr="003C0D90" w:rsidRDefault="005B3566" w:rsidP="002F6FB1">
      <w:pPr>
        <w:pStyle w:val="ConsPlusNormal"/>
        <w:spacing w:line="276" w:lineRule="auto"/>
        <w:ind w:firstLine="540"/>
        <w:jc w:val="both"/>
      </w:pPr>
      <w:r w:rsidRPr="003C0D90">
        <w:t>приобщать к праздничной культуре, развивать желание принимать участие в праздниках (календарных, государственных, народных);</w:t>
      </w:r>
    </w:p>
    <w:p w14:paraId="71C11444" w14:textId="77777777" w:rsidR="005B3566" w:rsidRPr="003C0D90" w:rsidRDefault="005B3566" w:rsidP="002F6FB1">
      <w:pPr>
        <w:pStyle w:val="ConsPlusNormal"/>
        <w:spacing w:line="276" w:lineRule="auto"/>
        <w:ind w:firstLine="540"/>
        <w:jc w:val="both"/>
      </w:pPr>
      <w:r w:rsidRPr="003C0D90">
        <w:t>формировать чувства причастности к событиям, происходящим в стране;</w:t>
      </w:r>
    </w:p>
    <w:p w14:paraId="1733682C" w14:textId="77777777" w:rsidR="005B3566" w:rsidRPr="003C0D90" w:rsidRDefault="005B3566" w:rsidP="002F6FB1">
      <w:pPr>
        <w:pStyle w:val="ConsPlusNormal"/>
        <w:spacing w:line="276" w:lineRule="auto"/>
        <w:ind w:firstLine="540"/>
        <w:jc w:val="both"/>
      </w:pPr>
      <w:r w:rsidRPr="003C0D90">
        <w:t>развивать индивидуальные творческие способности и художественные наклонности ребенка;</w:t>
      </w:r>
    </w:p>
    <w:p w14:paraId="2A301004" w14:textId="77777777" w:rsidR="005B3566" w:rsidRPr="003C0D90" w:rsidRDefault="005B3566" w:rsidP="002F6FB1">
      <w:pPr>
        <w:pStyle w:val="ConsPlusNormal"/>
        <w:spacing w:line="276" w:lineRule="auto"/>
        <w:ind w:firstLine="540"/>
        <w:jc w:val="both"/>
      </w:pPr>
      <w:r w:rsidRPr="003C0D90">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10E32D7E" w14:textId="77777777" w:rsidR="005B3566" w:rsidRPr="003C0D90" w:rsidRDefault="005B3566" w:rsidP="002F6FB1">
      <w:pPr>
        <w:pStyle w:val="ConsPlusNormal"/>
        <w:spacing w:before="240" w:line="276" w:lineRule="auto"/>
        <w:jc w:val="both"/>
        <w:rPr>
          <w:b/>
        </w:rPr>
      </w:pPr>
      <w:r w:rsidRPr="003C0D90">
        <w:rPr>
          <w:b/>
        </w:rPr>
        <w:t>Содержание образовательной деятельности.</w:t>
      </w:r>
    </w:p>
    <w:p w14:paraId="7654EB8C" w14:textId="77777777" w:rsidR="005B3566" w:rsidRPr="003C0D90" w:rsidRDefault="005B3566" w:rsidP="002F6FB1">
      <w:pPr>
        <w:pStyle w:val="ConsPlusNormal"/>
        <w:spacing w:before="240" w:line="276" w:lineRule="auto"/>
        <w:jc w:val="both"/>
        <w:rPr>
          <w:b/>
        </w:rPr>
      </w:pPr>
      <w:r w:rsidRPr="003C0D90">
        <w:rPr>
          <w:b/>
        </w:rPr>
        <w:t>Приобщение к искусству.</w:t>
      </w:r>
    </w:p>
    <w:p w14:paraId="32DD6394" w14:textId="77777777" w:rsidR="005B3566" w:rsidRPr="003C0D90" w:rsidRDefault="005B3566" w:rsidP="002F6FB1">
      <w:pPr>
        <w:pStyle w:val="ConsPlusNormal"/>
        <w:spacing w:before="240" w:line="276" w:lineRule="auto"/>
        <w:ind w:firstLine="540"/>
        <w:jc w:val="both"/>
      </w:pPr>
      <w:r w:rsidRPr="003C0D90">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7241F935" w14:textId="77777777" w:rsidR="005B3566" w:rsidRPr="003C0D90" w:rsidRDefault="005B3566" w:rsidP="002F6FB1">
      <w:pPr>
        <w:pStyle w:val="ConsPlusNormal"/>
        <w:spacing w:before="240" w:line="276" w:lineRule="auto"/>
        <w:ind w:firstLine="540"/>
        <w:jc w:val="both"/>
      </w:pPr>
      <w:r w:rsidRPr="003C0D90">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w:t>
      </w:r>
      <w:r w:rsidRPr="003C0D90">
        <w:lastRenderedPageBreak/>
        <w:t>(изобразительное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68025B4A" w14:textId="77777777" w:rsidR="005B3566" w:rsidRPr="003C0D90" w:rsidRDefault="005B3566" w:rsidP="002F6FB1">
      <w:pPr>
        <w:pStyle w:val="ConsPlusNormal"/>
        <w:spacing w:before="240" w:line="276" w:lineRule="auto"/>
        <w:ind w:firstLine="540"/>
        <w:jc w:val="both"/>
      </w:pPr>
      <w:r w:rsidRPr="003C0D90">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3D751B98" w14:textId="77777777" w:rsidR="005B3566" w:rsidRPr="003C0D90" w:rsidRDefault="005B3566" w:rsidP="002F6FB1">
      <w:pPr>
        <w:pStyle w:val="ConsPlusNormal"/>
        <w:spacing w:before="240" w:line="276" w:lineRule="auto"/>
        <w:ind w:firstLine="540"/>
        <w:jc w:val="both"/>
      </w:pPr>
      <w:r w:rsidRPr="003C0D90">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w:t>
      </w:r>
      <w:proofErr w:type="spellStart"/>
      <w:r w:rsidRPr="003C0D90">
        <w:t>анималистика</w:t>
      </w:r>
      <w:proofErr w:type="spellEnd"/>
      <w:r w:rsidRPr="003C0D90">
        <w:t>), портреты человека и бытовые сценки.</w:t>
      </w:r>
    </w:p>
    <w:p w14:paraId="50B07DC5" w14:textId="77777777" w:rsidR="005B3566" w:rsidRPr="003C0D90" w:rsidRDefault="005B3566" w:rsidP="002F6FB1">
      <w:pPr>
        <w:pStyle w:val="ConsPlusNormal"/>
        <w:spacing w:line="276" w:lineRule="auto"/>
        <w:ind w:firstLine="540"/>
        <w:jc w:val="both"/>
      </w:pPr>
      <w:r w:rsidRPr="003C0D90">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1DD5C975" w14:textId="77777777" w:rsidR="005B3566" w:rsidRPr="003C0D90" w:rsidRDefault="005B3566" w:rsidP="002F6FB1">
      <w:pPr>
        <w:pStyle w:val="ConsPlusNormal"/>
        <w:spacing w:line="276" w:lineRule="auto"/>
        <w:ind w:firstLine="540"/>
        <w:jc w:val="both"/>
      </w:pPr>
      <w:r w:rsidRPr="003C0D90">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2D9E4DA5" w14:textId="77777777" w:rsidR="005B3566" w:rsidRPr="003C0D90" w:rsidRDefault="005B3566" w:rsidP="002F6FB1">
      <w:pPr>
        <w:pStyle w:val="ConsPlusNormal"/>
        <w:spacing w:line="276" w:lineRule="auto"/>
        <w:ind w:firstLine="540"/>
        <w:jc w:val="both"/>
      </w:pPr>
      <w:r w:rsidRPr="003C0D90">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D157900" w14:textId="77777777" w:rsidR="005B3566" w:rsidRPr="003C0D90" w:rsidRDefault="005B3566" w:rsidP="002F6FB1">
      <w:pPr>
        <w:pStyle w:val="ConsPlusNormal"/>
        <w:spacing w:line="276" w:lineRule="auto"/>
        <w:ind w:firstLine="540"/>
        <w:jc w:val="both"/>
      </w:pPr>
      <w:r w:rsidRPr="003C0D90">
        <w:t xml:space="preserve">8) Педагог знакомит детей с произведениями народного искусства (потешки, сказки, загадки, песни, хороводы, </w:t>
      </w:r>
      <w:proofErr w:type="spellStart"/>
      <w:r w:rsidRPr="003C0D90">
        <w:t>заклички</w:t>
      </w:r>
      <w:proofErr w:type="spellEnd"/>
      <w:r w:rsidRPr="003C0D90">
        <w:t>, изделия народного декоративно</w:t>
      </w:r>
      <w:r w:rsidR="00031CD1" w:rsidRPr="003C0D90">
        <w:t>-</w:t>
      </w:r>
      <w:r w:rsidRPr="003C0D90">
        <w:t>прикладного искусства).</w:t>
      </w:r>
    </w:p>
    <w:p w14:paraId="2BCFC879" w14:textId="77777777" w:rsidR="005B3566" w:rsidRPr="003C0D90" w:rsidRDefault="005B3566" w:rsidP="002F6FB1">
      <w:pPr>
        <w:pStyle w:val="ConsPlusNormal"/>
        <w:spacing w:line="276" w:lineRule="auto"/>
        <w:ind w:firstLine="540"/>
        <w:jc w:val="both"/>
      </w:pPr>
      <w:r w:rsidRPr="003C0D90">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5D4A8AC5" w14:textId="77777777" w:rsidR="005B3566" w:rsidRPr="003C0D90" w:rsidRDefault="005B3566" w:rsidP="002F6FB1">
      <w:pPr>
        <w:pStyle w:val="ConsPlusNormal"/>
        <w:spacing w:before="240" w:line="276" w:lineRule="auto"/>
        <w:jc w:val="both"/>
        <w:rPr>
          <w:b/>
        </w:rPr>
      </w:pPr>
      <w:r w:rsidRPr="003C0D90">
        <w:rPr>
          <w:b/>
        </w:rPr>
        <w:t>Изобразительная деятельность.</w:t>
      </w:r>
    </w:p>
    <w:p w14:paraId="0FBA85FB" w14:textId="77777777" w:rsidR="005B3566" w:rsidRPr="003C0D90" w:rsidRDefault="005B3566" w:rsidP="002F6FB1">
      <w:pPr>
        <w:pStyle w:val="ConsPlusNormal"/>
        <w:spacing w:before="240" w:line="276" w:lineRule="auto"/>
        <w:ind w:firstLine="540"/>
        <w:jc w:val="both"/>
      </w:pPr>
      <w:r w:rsidRPr="003C0D90">
        <w:t>1) Рисование:</w:t>
      </w:r>
    </w:p>
    <w:p w14:paraId="01B29C91" w14:textId="77777777" w:rsidR="005B3566" w:rsidRPr="003C0D90" w:rsidRDefault="005B3566" w:rsidP="002F6FB1">
      <w:pPr>
        <w:pStyle w:val="ConsPlusNormal"/>
        <w:spacing w:before="240" w:line="276" w:lineRule="auto"/>
        <w:ind w:firstLine="540"/>
        <w:jc w:val="both"/>
      </w:pPr>
      <w:r w:rsidRPr="003C0D90">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w:t>
      </w:r>
      <w:r w:rsidRPr="003C0D90">
        <w:lastRenderedPageBreak/>
        <w:t>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3C2D2ADC" w14:textId="77777777" w:rsidR="005B3566" w:rsidRPr="003C0D90" w:rsidRDefault="005B3566" w:rsidP="002F6FB1">
      <w:pPr>
        <w:pStyle w:val="ConsPlusNormal"/>
        <w:spacing w:before="240" w:line="276" w:lineRule="auto"/>
        <w:ind w:firstLine="540"/>
        <w:jc w:val="both"/>
        <w:rPr>
          <w:b/>
        </w:rPr>
      </w:pPr>
      <w:r w:rsidRPr="003C0D90">
        <w:rPr>
          <w:b/>
        </w:rPr>
        <w:t>2) Народное декоративно-прикладное искусство:</w:t>
      </w:r>
    </w:p>
    <w:p w14:paraId="2BD21F01" w14:textId="77777777" w:rsidR="005B3566" w:rsidRPr="003C0D90" w:rsidRDefault="005B3566" w:rsidP="002F6FB1">
      <w:pPr>
        <w:pStyle w:val="ConsPlusNormal"/>
        <w:spacing w:before="240" w:line="276" w:lineRule="auto"/>
        <w:ind w:firstLine="540"/>
        <w:jc w:val="both"/>
      </w:pPr>
      <w:r w:rsidRPr="003C0D90">
        <w:t xml:space="preserve">педагог продолжает у детей формировать умение создавать декоративные композиции по мотивам дымковских, </w:t>
      </w:r>
      <w:proofErr w:type="spellStart"/>
      <w:r w:rsidRPr="003C0D90">
        <w:t>филимоновских</w:t>
      </w:r>
      <w:proofErr w:type="spellEnd"/>
      <w:r w:rsidRPr="003C0D90">
        <w:t xml:space="preserve"> узоров. Учит детей использовать дымковские и </w:t>
      </w:r>
      <w:proofErr w:type="spellStart"/>
      <w:r w:rsidRPr="003C0D90">
        <w:t>филимоновские</w:t>
      </w:r>
      <w:proofErr w:type="spellEnd"/>
      <w:r w:rsidRPr="003C0D90">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36FC351E" w14:textId="77777777" w:rsidR="005B3566" w:rsidRPr="003C0D90" w:rsidRDefault="005B3566" w:rsidP="002F6FB1">
      <w:pPr>
        <w:pStyle w:val="ConsPlusNormal"/>
        <w:spacing w:before="240" w:line="276" w:lineRule="auto"/>
        <w:ind w:firstLine="540"/>
        <w:jc w:val="both"/>
        <w:rPr>
          <w:b/>
        </w:rPr>
      </w:pPr>
      <w:r w:rsidRPr="003C0D90">
        <w:rPr>
          <w:b/>
        </w:rPr>
        <w:t>3) Лепка:</w:t>
      </w:r>
    </w:p>
    <w:p w14:paraId="048E8BE1" w14:textId="77777777" w:rsidR="005B3566" w:rsidRPr="003C0D90" w:rsidRDefault="005B3566" w:rsidP="002F6FB1">
      <w:pPr>
        <w:pStyle w:val="ConsPlusNormal"/>
        <w:spacing w:before="240" w:line="276" w:lineRule="auto"/>
        <w:ind w:firstLine="540"/>
        <w:jc w:val="both"/>
      </w:pPr>
      <w:r w:rsidRPr="003C0D90">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3C0D90">
        <w:t>прищипыванию</w:t>
      </w:r>
      <w:proofErr w:type="spellEnd"/>
      <w:r w:rsidRPr="003C0D90">
        <w:t xml:space="preserve"> с легким оттягиванием всех краев сплюснутого шара, вытягиванию отдельных частей из целого куска, </w:t>
      </w:r>
      <w:proofErr w:type="spellStart"/>
      <w:r w:rsidRPr="003C0D90">
        <w:t>прищипыванию</w:t>
      </w:r>
      <w:proofErr w:type="spellEnd"/>
      <w:r w:rsidRPr="003C0D90">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6B98F141" w14:textId="77777777" w:rsidR="005B3566" w:rsidRPr="003C0D90" w:rsidRDefault="005B3566" w:rsidP="002F6FB1">
      <w:pPr>
        <w:pStyle w:val="ConsPlusNormal"/>
        <w:spacing w:before="240" w:line="276" w:lineRule="auto"/>
        <w:ind w:firstLine="540"/>
        <w:jc w:val="both"/>
        <w:rPr>
          <w:b/>
        </w:rPr>
      </w:pPr>
      <w:r w:rsidRPr="003C0D90">
        <w:rPr>
          <w:b/>
        </w:rPr>
        <w:t>4) Аппликация:</w:t>
      </w:r>
    </w:p>
    <w:p w14:paraId="656C457E" w14:textId="77777777" w:rsidR="005B3566" w:rsidRPr="003C0D90" w:rsidRDefault="005B3566" w:rsidP="002F6FB1">
      <w:pPr>
        <w:pStyle w:val="ConsPlusNormal"/>
        <w:spacing w:before="240" w:line="276" w:lineRule="auto"/>
        <w:ind w:firstLine="540"/>
        <w:jc w:val="both"/>
      </w:pPr>
      <w:r w:rsidRPr="003C0D90">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w:t>
      </w:r>
      <w:r w:rsidRPr="003C0D90">
        <w:lastRenderedPageBreak/>
        <w:t>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w:t>
      </w:r>
      <w:r w:rsidR="00031CD1" w:rsidRPr="003C0D90">
        <w:t xml:space="preserve">орм. Учит детей преобразовывать </w:t>
      </w:r>
      <w:r w:rsidRPr="003C0D90">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05B2EEC9" w14:textId="77777777" w:rsidR="005B3566" w:rsidRPr="003C0D90" w:rsidRDefault="005B3566" w:rsidP="002F6FB1">
      <w:pPr>
        <w:pStyle w:val="ConsPlusNormal"/>
        <w:spacing w:before="240" w:line="276" w:lineRule="auto"/>
        <w:jc w:val="both"/>
        <w:rPr>
          <w:b/>
        </w:rPr>
      </w:pPr>
      <w:r w:rsidRPr="003C0D90">
        <w:rPr>
          <w:b/>
        </w:rPr>
        <w:t>Конструктивная деятельность.</w:t>
      </w:r>
    </w:p>
    <w:p w14:paraId="3C7F39BC" w14:textId="77777777" w:rsidR="005B3566" w:rsidRPr="003C0D90" w:rsidRDefault="005B3566" w:rsidP="002F6FB1">
      <w:pPr>
        <w:pStyle w:val="ConsPlusNormal"/>
        <w:spacing w:line="276" w:lineRule="auto"/>
        <w:ind w:firstLine="540"/>
        <w:jc w:val="both"/>
      </w:pPr>
      <w:r w:rsidRPr="003C0D90">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14:paraId="77D6BB48" w14:textId="77777777" w:rsidR="005B3566" w:rsidRPr="003C0D90" w:rsidRDefault="005B3566" w:rsidP="002F6FB1">
      <w:pPr>
        <w:pStyle w:val="ConsPlusNormal"/>
        <w:spacing w:line="276" w:lineRule="auto"/>
        <w:ind w:firstLine="540"/>
        <w:jc w:val="both"/>
      </w:pPr>
      <w:r w:rsidRPr="003C0D90">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03DBBF22" w14:textId="77777777" w:rsidR="005B3566" w:rsidRPr="003C0D90" w:rsidRDefault="005B3566" w:rsidP="002F6FB1">
      <w:pPr>
        <w:pStyle w:val="ConsPlusNormal"/>
        <w:spacing w:line="276" w:lineRule="auto"/>
        <w:ind w:firstLine="540"/>
        <w:jc w:val="both"/>
      </w:pPr>
      <w:r w:rsidRPr="003C0D90">
        <w:t>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20402623" w14:textId="77777777" w:rsidR="005B3566" w:rsidRPr="003C0D90" w:rsidRDefault="005B3566" w:rsidP="002F6FB1">
      <w:pPr>
        <w:pStyle w:val="ConsPlusNormal"/>
        <w:spacing w:line="276" w:lineRule="auto"/>
        <w:ind w:firstLine="540"/>
        <w:jc w:val="both"/>
      </w:pPr>
      <w:r w:rsidRPr="003C0D90">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5803DBB0" w14:textId="77777777" w:rsidR="005B3566" w:rsidRPr="003C0D90" w:rsidRDefault="005B3566" w:rsidP="002F6FB1">
      <w:pPr>
        <w:pStyle w:val="ConsPlusNormal"/>
        <w:spacing w:line="276" w:lineRule="auto"/>
        <w:ind w:firstLine="540"/>
        <w:jc w:val="both"/>
      </w:pPr>
      <w:r w:rsidRPr="003C0D90">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270FDA03" w14:textId="77777777" w:rsidR="005B3566" w:rsidRPr="003C0D90" w:rsidRDefault="005B3566" w:rsidP="002F6FB1">
      <w:pPr>
        <w:pStyle w:val="ConsPlusNormal"/>
        <w:spacing w:before="240" w:line="276" w:lineRule="auto"/>
        <w:jc w:val="both"/>
        <w:rPr>
          <w:b/>
        </w:rPr>
      </w:pPr>
      <w:r w:rsidRPr="003C0D90">
        <w:rPr>
          <w:b/>
        </w:rPr>
        <w:t>Музыкальная деятельность.</w:t>
      </w:r>
    </w:p>
    <w:p w14:paraId="262B6E39" w14:textId="77777777" w:rsidR="005B3566" w:rsidRPr="003C0D90" w:rsidRDefault="005B3566" w:rsidP="002F6FB1">
      <w:pPr>
        <w:pStyle w:val="ConsPlusNormal"/>
        <w:spacing w:before="240" w:line="276" w:lineRule="auto"/>
        <w:ind w:firstLine="540"/>
        <w:jc w:val="both"/>
      </w:pPr>
      <w:r w:rsidRPr="003C0D90">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w:t>
      </w:r>
      <w:r w:rsidRPr="003C0D90">
        <w:lastRenderedPageBreak/>
        <w:t>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6B303EF8" w14:textId="77777777" w:rsidR="005B3566" w:rsidRPr="003C0D90" w:rsidRDefault="005B3566" w:rsidP="002F6FB1">
      <w:pPr>
        <w:pStyle w:val="ConsPlusNormal"/>
        <w:spacing w:before="240" w:line="276" w:lineRule="auto"/>
        <w:ind w:firstLine="540"/>
        <w:jc w:val="both"/>
      </w:pPr>
      <w:r w:rsidRPr="003C0D90">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34ECAE20" w14:textId="77777777" w:rsidR="005B3566" w:rsidRPr="003C0D90" w:rsidRDefault="005B3566" w:rsidP="002F6FB1">
      <w:pPr>
        <w:pStyle w:val="ConsPlusNormal"/>
        <w:spacing w:before="240" w:line="276" w:lineRule="auto"/>
        <w:ind w:firstLine="540"/>
        <w:jc w:val="both"/>
      </w:pPr>
      <w:r w:rsidRPr="003C0D90">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76E0C92E" w14:textId="77777777" w:rsidR="005B3566" w:rsidRPr="003C0D90" w:rsidRDefault="005B3566" w:rsidP="002F6FB1">
      <w:pPr>
        <w:pStyle w:val="ConsPlusNormal"/>
        <w:spacing w:before="240" w:line="276" w:lineRule="auto"/>
        <w:ind w:firstLine="540"/>
        <w:jc w:val="both"/>
      </w:pPr>
      <w:r w:rsidRPr="003C0D90">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892D576" w14:textId="77777777" w:rsidR="005B3566" w:rsidRPr="003C0D90" w:rsidRDefault="005B3566" w:rsidP="002F6FB1">
      <w:pPr>
        <w:pStyle w:val="ConsPlusNormal"/>
        <w:spacing w:before="240" w:line="276" w:lineRule="auto"/>
        <w:ind w:firstLine="540"/>
        <w:jc w:val="both"/>
      </w:pPr>
      <w:r w:rsidRPr="003C0D90">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2413CB23" w14:textId="77777777" w:rsidR="005B3566" w:rsidRPr="003C0D90" w:rsidRDefault="005B3566" w:rsidP="002F6FB1">
      <w:pPr>
        <w:pStyle w:val="ConsPlusNormal"/>
        <w:spacing w:before="240" w:line="276" w:lineRule="auto"/>
        <w:ind w:firstLine="540"/>
        <w:jc w:val="both"/>
      </w:pPr>
      <w:r w:rsidRPr="003C0D90">
        <w:t>6) Игра на детских музыкальных инструментах:</w:t>
      </w:r>
    </w:p>
    <w:p w14:paraId="2664CB31" w14:textId="77777777" w:rsidR="005B3566" w:rsidRPr="003C0D90" w:rsidRDefault="005B3566" w:rsidP="002F6FB1">
      <w:pPr>
        <w:pStyle w:val="ConsPlusNormal"/>
        <w:spacing w:before="240" w:line="276" w:lineRule="auto"/>
        <w:ind w:firstLine="540"/>
        <w:jc w:val="both"/>
      </w:pPr>
      <w:r w:rsidRPr="003C0D90">
        <w:t>педагог формирует у детей умение подыгрывать простейшие мелодии на деревянных ложках, погремушках, барабане, металлофоне;</w:t>
      </w:r>
    </w:p>
    <w:p w14:paraId="03D3E99A" w14:textId="77777777" w:rsidR="005B3566" w:rsidRPr="003C0D90" w:rsidRDefault="005B3566" w:rsidP="002F6FB1">
      <w:pPr>
        <w:pStyle w:val="ConsPlusNormal"/>
        <w:spacing w:before="240" w:line="276" w:lineRule="auto"/>
        <w:ind w:firstLine="540"/>
        <w:jc w:val="both"/>
      </w:pPr>
      <w:r w:rsidRPr="003C0D90">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14:paraId="73B56167" w14:textId="77777777" w:rsidR="005B3566" w:rsidRPr="003C0D90" w:rsidRDefault="005B3566" w:rsidP="002F6FB1">
      <w:pPr>
        <w:pStyle w:val="ConsPlusNormal"/>
        <w:spacing w:before="240" w:line="276" w:lineRule="auto"/>
        <w:jc w:val="both"/>
        <w:rPr>
          <w:b/>
        </w:rPr>
      </w:pPr>
      <w:r w:rsidRPr="003C0D90">
        <w:rPr>
          <w:b/>
        </w:rPr>
        <w:t>Театрализованная деятельность.</w:t>
      </w:r>
    </w:p>
    <w:p w14:paraId="1066AFEC" w14:textId="77777777" w:rsidR="00031CD1" w:rsidRPr="003C0D90" w:rsidRDefault="005B3566" w:rsidP="002F6FB1">
      <w:pPr>
        <w:pStyle w:val="ConsPlusNormal"/>
        <w:spacing w:before="240" w:line="276" w:lineRule="auto"/>
        <w:ind w:firstLine="540"/>
        <w:jc w:val="both"/>
      </w:pPr>
      <w:r w:rsidRPr="003C0D90">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w:t>
      </w:r>
      <w:r w:rsidRPr="003C0D90">
        <w:lastRenderedPageBreak/>
        <w:t>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w:t>
      </w:r>
      <w:r w:rsidR="00031CD1" w:rsidRPr="003C0D90">
        <w:t>едств, применяемых в спектакле.</w:t>
      </w:r>
    </w:p>
    <w:p w14:paraId="4E779BD1" w14:textId="77777777" w:rsidR="005B3566" w:rsidRPr="003C0D90" w:rsidRDefault="005B3566" w:rsidP="002F6FB1">
      <w:pPr>
        <w:pStyle w:val="ConsPlusNormal"/>
        <w:spacing w:before="240" w:line="276" w:lineRule="auto"/>
        <w:jc w:val="both"/>
      </w:pPr>
      <w:r w:rsidRPr="003C0D90">
        <w:rPr>
          <w:b/>
        </w:rPr>
        <w:t>Культурно-досуговая деятельность</w:t>
      </w:r>
      <w:r w:rsidRPr="003C0D90">
        <w:t>.</w:t>
      </w:r>
    </w:p>
    <w:p w14:paraId="5DA18BC6" w14:textId="77777777" w:rsidR="005B3566" w:rsidRPr="003C0D90" w:rsidRDefault="005B3566" w:rsidP="002F6FB1">
      <w:pPr>
        <w:pStyle w:val="ConsPlusNormal"/>
        <w:spacing w:before="240" w:line="276" w:lineRule="auto"/>
        <w:ind w:firstLine="540"/>
        <w:jc w:val="both"/>
      </w:pPr>
      <w:r w:rsidRPr="003C0D90">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197C0585" w14:textId="77777777" w:rsidR="005B3566" w:rsidRPr="003C0D90" w:rsidRDefault="005B3566" w:rsidP="002F6FB1">
      <w:pPr>
        <w:pStyle w:val="ConsPlusNormal"/>
        <w:spacing w:line="276" w:lineRule="auto"/>
        <w:ind w:firstLine="540"/>
        <w:jc w:val="both"/>
      </w:pPr>
    </w:p>
    <w:p w14:paraId="45EC89F2"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От 5 лет до 6 лет.</w:t>
      </w:r>
    </w:p>
    <w:p w14:paraId="1E74DF75" w14:textId="77777777" w:rsidR="005B3566" w:rsidRPr="003C0D90" w:rsidRDefault="005B3566" w:rsidP="002F6FB1">
      <w:pPr>
        <w:pStyle w:val="ConsPlusNormal"/>
        <w:spacing w:before="240" w:line="276" w:lineRule="auto"/>
        <w:jc w:val="both"/>
        <w:rPr>
          <w:b/>
        </w:rPr>
      </w:pPr>
      <w:r w:rsidRPr="003C0D90">
        <w:rPr>
          <w:b/>
        </w:rPr>
        <w:t>В области художественно-эстетического развития основными задачами образовательной деятельности являются:</w:t>
      </w:r>
    </w:p>
    <w:p w14:paraId="04AD5D7B" w14:textId="77777777" w:rsidR="005B3566" w:rsidRPr="003C0D90" w:rsidRDefault="005B3566" w:rsidP="002F6FB1">
      <w:pPr>
        <w:pStyle w:val="ConsPlusNormal"/>
        <w:spacing w:line="276" w:lineRule="auto"/>
        <w:ind w:firstLine="540"/>
        <w:jc w:val="both"/>
      </w:pPr>
      <w:r w:rsidRPr="003C0D90">
        <w:t>1) приобщение к искусству:</w:t>
      </w:r>
    </w:p>
    <w:p w14:paraId="09E7E039" w14:textId="77777777" w:rsidR="005B3566" w:rsidRPr="003C0D90" w:rsidRDefault="005B3566" w:rsidP="002F6FB1">
      <w:pPr>
        <w:pStyle w:val="ConsPlusNormal"/>
        <w:spacing w:line="276" w:lineRule="auto"/>
        <w:ind w:firstLine="540"/>
        <w:jc w:val="both"/>
      </w:pPr>
      <w:r w:rsidRPr="003C0D90">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1F91A873" w14:textId="77777777" w:rsidR="005B3566" w:rsidRPr="003C0D90" w:rsidRDefault="005B3566" w:rsidP="002F6FB1">
      <w:pPr>
        <w:pStyle w:val="ConsPlusNormal"/>
        <w:spacing w:line="276" w:lineRule="auto"/>
        <w:ind w:firstLine="540"/>
        <w:jc w:val="both"/>
      </w:pPr>
      <w:r w:rsidRPr="003C0D90">
        <w:lastRenderedPageBreak/>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31F81108" w14:textId="77777777" w:rsidR="005B3566" w:rsidRPr="003C0D90" w:rsidRDefault="005B3566" w:rsidP="002F6FB1">
      <w:pPr>
        <w:pStyle w:val="ConsPlusNormal"/>
        <w:spacing w:line="276" w:lineRule="auto"/>
        <w:ind w:firstLine="540"/>
        <w:jc w:val="both"/>
      </w:pPr>
      <w:r w:rsidRPr="003C0D90">
        <w:t>формировать духовно-нравственные качества, в процессе ознакомления с различными видами искусства духовно-нравственного содержания;</w:t>
      </w:r>
    </w:p>
    <w:p w14:paraId="14B21DCD" w14:textId="77777777" w:rsidR="005B3566" w:rsidRPr="003C0D90" w:rsidRDefault="005B3566" w:rsidP="002F6FB1">
      <w:pPr>
        <w:pStyle w:val="ConsPlusNormal"/>
        <w:spacing w:line="276" w:lineRule="auto"/>
        <w:ind w:firstLine="540"/>
        <w:jc w:val="both"/>
      </w:pPr>
      <w:r w:rsidRPr="003C0D90">
        <w:t>формировать бережное отношение к произведениям искусства;</w:t>
      </w:r>
    </w:p>
    <w:p w14:paraId="102DF64D" w14:textId="77777777" w:rsidR="005B3566" w:rsidRPr="003C0D90" w:rsidRDefault="005B3566" w:rsidP="002F6FB1">
      <w:pPr>
        <w:pStyle w:val="ConsPlusNormal"/>
        <w:spacing w:line="276" w:lineRule="auto"/>
        <w:ind w:firstLine="540"/>
        <w:jc w:val="both"/>
      </w:pPr>
      <w:r w:rsidRPr="003C0D90">
        <w:t>активизировать проявление эстетического отношения к окружающему миру (искусству, природе, предметам быта, игрушкам, социальным явлениям);</w:t>
      </w:r>
    </w:p>
    <w:p w14:paraId="4E4E9D9F" w14:textId="77777777" w:rsidR="005B3566" w:rsidRPr="003C0D90" w:rsidRDefault="005B3566" w:rsidP="002F6FB1">
      <w:pPr>
        <w:pStyle w:val="ConsPlusNormal"/>
        <w:spacing w:line="276" w:lineRule="auto"/>
        <w:ind w:firstLine="540"/>
        <w:jc w:val="both"/>
      </w:pPr>
      <w:r w:rsidRPr="003C0D90">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3901B8B3" w14:textId="77777777" w:rsidR="005B3566" w:rsidRPr="003C0D90" w:rsidRDefault="005B3566" w:rsidP="002F6FB1">
      <w:pPr>
        <w:pStyle w:val="ConsPlusNormal"/>
        <w:spacing w:line="276" w:lineRule="auto"/>
        <w:ind w:firstLine="540"/>
        <w:jc w:val="both"/>
      </w:pPr>
      <w:r w:rsidRPr="003C0D90">
        <w:t>продолжать развивать у детей стремление к познанию культурных традиций своего народа через творческую деятельность;</w:t>
      </w:r>
    </w:p>
    <w:p w14:paraId="12178000" w14:textId="77777777" w:rsidR="005B3566" w:rsidRPr="003C0D90" w:rsidRDefault="005B3566" w:rsidP="002F6FB1">
      <w:pPr>
        <w:pStyle w:val="ConsPlusNormal"/>
        <w:spacing w:line="276" w:lineRule="auto"/>
        <w:ind w:firstLine="540"/>
        <w:jc w:val="both"/>
      </w:pPr>
      <w:r w:rsidRPr="003C0D90">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2A9632BA" w14:textId="77777777" w:rsidR="005B3566" w:rsidRPr="003C0D90" w:rsidRDefault="005B3566" w:rsidP="002F6FB1">
      <w:pPr>
        <w:pStyle w:val="ConsPlusNormal"/>
        <w:spacing w:line="276" w:lineRule="auto"/>
        <w:ind w:firstLine="540"/>
        <w:jc w:val="both"/>
      </w:pPr>
      <w:r w:rsidRPr="003C0D90">
        <w:t>продолжать знакомить детей с жанрами изобразительного и музыкального искусства; продолжать знакомить детей с архитектурой;</w:t>
      </w:r>
    </w:p>
    <w:p w14:paraId="5F24E249" w14:textId="77777777" w:rsidR="005B3566" w:rsidRPr="003C0D90" w:rsidRDefault="005B3566" w:rsidP="002F6FB1">
      <w:pPr>
        <w:pStyle w:val="ConsPlusNormal"/>
        <w:spacing w:line="276" w:lineRule="auto"/>
        <w:ind w:firstLine="540"/>
        <w:jc w:val="both"/>
      </w:pPr>
      <w:r w:rsidRPr="003C0D90">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2509E6C2" w14:textId="77777777" w:rsidR="005B3566" w:rsidRPr="003C0D90" w:rsidRDefault="005B3566" w:rsidP="002F6FB1">
      <w:pPr>
        <w:pStyle w:val="ConsPlusNormal"/>
        <w:spacing w:line="276" w:lineRule="auto"/>
        <w:ind w:firstLine="540"/>
        <w:jc w:val="both"/>
      </w:pPr>
      <w:r w:rsidRPr="003C0D90">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07E66AF6" w14:textId="77777777" w:rsidR="005B3566" w:rsidRPr="003C0D90" w:rsidRDefault="005B3566" w:rsidP="002F6FB1">
      <w:pPr>
        <w:pStyle w:val="ConsPlusNormal"/>
        <w:spacing w:line="276" w:lineRule="auto"/>
        <w:ind w:firstLine="540"/>
        <w:jc w:val="both"/>
      </w:pPr>
      <w:r w:rsidRPr="003C0D90">
        <w:t>уметь называть вид художественной деятельности, профессию и людей, которые работают в том или ином виде искусства;</w:t>
      </w:r>
    </w:p>
    <w:p w14:paraId="2DA2019C" w14:textId="77777777" w:rsidR="005B3566" w:rsidRPr="003C0D90" w:rsidRDefault="005B3566" w:rsidP="002F6FB1">
      <w:pPr>
        <w:pStyle w:val="ConsPlusNormal"/>
        <w:spacing w:line="276" w:lineRule="auto"/>
        <w:ind w:firstLine="540"/>
        <w:jc w:val="both"/>
      </w:pPr>
      <w:r w:rsidRPr="003C0D90">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3B2497E3" w14:textId="77777777" w:rsidR="005B3566" w:rsidRPr="003C0D90" w:rsidRDefault="005B3566" w:rsidP="002F6FB1">
      <w:pPr>
        <w:pStyle w:val="ConsPlusNormal"/>
        <w:spacing w:line="276" w:lineRule="auto"/>
        <w:ind w:firstLine="540"/>
        <w:jc w:val="both"/>
      </w:pPr>
      <w:r w:rsidRPr="003C0D90">
        <w:t>организовать посещение выставки, театра, музея, цирка;</w:t>
      </w:r>
    </w:p>
    <w:p w14:paraId="05E3AD9E" w14:textId="77777777" w:rsidR="005B3566" w:rsidRPr="003C0D90" w:rsidRDefault="005B3566" w:rsidP="002F6FB1">
      <w:pPr>
        <w:pStyle w:val="ConsPlusNormal"/>
        <w:spacing w:before="240" w:line="276" w:lineRule="auto"/>
        <w:ind w:firstLine="540"/>
        <w:jc w:val="both"/>
        <w:rPr>
          <w:b/>
        </w:rPr>
      </w:pPr>
      <w:r w:rsidRPr="003C0D90">
        <w:rPr>
          <w:b/>
        </w:rPr>
        <w:t>2) изобразительная деятельность:</w:t>
      </w:r>
    </w:p>
    <w:p w14:paraId="0A884B30" w14:textId="77777777" w:rsidR="005B3566" w:rsidRPr="003C0D90" w:rsidRDefault="005B3566" w:rsidP="002F6FB1">
      <w:pPr>
        <w:pStyle w:val="ConsPlusNormal"/>
        <w:spacing w:line="276" w:lineRule="auto"/>
        <w:ind w:firstLine="540"/>
        <w:jc w:val="both"/>
      </w:pPr>
      <w:r w:rsidRPr="003C0D90">
        <w:t>продолжать развивать интерес детей к изобразительной деятельности;</w:t>
      </w:r>
    </w:p>
    <w:p w14:paraId="29B91A2D" w14:textId="77777777" w:rsidR="005B3566" w:rsidRPr="003C0D90" w:rsidRDefault="005B3566" w:rsidP="002F6FB1">
      <w:pPr>
        <w:pStyle w:val="ConsPlusNormal"/>
        <w:spacing w:line="276" w:lineRule="auto"/>
        <w:ind w:firstLine="540"/>
        <w:jc w:val="both"/>
      </w:pPr>
      <w:r w:rsidRPr="003C0D90">
        <w:t>развивать художественно-творческих способностей в продуктивных видах детской деятельности;</w:t>
      </w:r>
    </w:p>
    <w:p w14:paraId="3D2DEA7E" w14:textId="77777777" w:rsidR="005B3566" w:rsidRPr="003C0D90" w:rsidRDefault="005B3566" w:rsidP="002F6FB1">
      <w:pPr>
        <w:pStyle w:val="ConsPlusNormal"/>
        <w:spacing w:line="276" w:lineRule="auto"/>
        <w:ind w:firstLine="540"/>
        <w:jc w:val="both"/>
      </w:pPr>
      <w:r w:rsidRPr="003C0D90">
        <w:t>обогащать у детей сенсорный опыт, развивая органы восприятия: зрение, слух, обоняние, осязание, вкус;</w:t>
      </w:r>
    </w:p>
    <w:p w14:paraId="2589BBD1" w14:textId="77777777" w:rsidR="005B3566" w:rsidRPr="003C0D90" w:rsidRDefault="005B3566" w:rsidP="002F6FB1">
      <w:pPr>
        <w:pStyle w:val="ConsPlusNormal"/>
        <w:spacing w:line="276" w:lineRule="auto"/>
        <w:ind w:firstLine="540"/>
        <w:jc w:val="both"/>
      </w:pPr>
      <w:r w:rsidRPr="003C0D90">
        <w:t>закреплять у детей знания об основных формах предметов и объектов природы;</w:t>
      </w:r>
    </w:p>
    <w:p w14:paraId="2FF704D0" w14:textId="77777777" w:rsidR="005B3566" w:rsidRPr="003C0D90" w:rsidRDefault="005B3566" w:rsidP="002F6FB1">
      <w:pPr>
        <w:pStyle w:val="ConsPlusNormal"/>
        <w:spacing w:line="276" w:lineRule="auto"/>
        <w:ind w:firstLine="540"/>
        <w:jc w:val="both"/>
      </w:pPr>
      <w:r w:rsidRPr="003C0D90">
        <w:t>развивать у детей эстетическое восприятие, желание созерцать красоту окружающего мира;</w:t>
      </w:r>
    </w:p>
    <w:p w14:paraId="328068C5" w14:textId="77777777" w:rsidR="005B3566" w:rsidRPr="003C0D90" w:rsidRDefault="005B3566" w:rsidP="002F6FB1">
      <w:pPr>
        <w:pStyle w:val="ConsPlusNormal"/>
        <w:spacing w:line="276" w:lineRule="auto"/>
        <w:ind w:firstLine="540"/>
        <w:jc w:val="both"/>
      </w:pPr>
      <w:r w:rsidRPr="003C0D90">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34012CE" w14:textId="77777777" w:rsidR="005B3566" w:rsidRPr="003C0D90" w:rsidRDefault="005B3566" w:rsidP="002F6FB1">
      <w:pPr>
        <w:pStyle w:val="ConsPlusNormal"/>
        <w:spacing w:line="276" w:lineRule="auto"/>
        <w:ind w:firstLine="540"/>
        <w:jc w:val="both"/>
      </w:pPr>
      <w:r w:rsidRPr="003C0D90">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4C1E1604" w14:textId="77777777" w:rsidR="005B3566" w:rsidRPr="003C0D90" w:rsidRDefault="005B3566" w:rsidP="002F6FB1">
      <w:pPr>
        <w:pStyle w:val="ConsPlusNormal"/>
        <w:spacing w:line="276" w:lineRule="auto"/>
        <w:ind w:firstLine="540"/>
        <w:jc w:val="both"/>
      </w:pPr>
      <w:r w:rsidRPr="003C0D90">
        <w:t xml:space="preserve">совершенствовать у детей изобразительные навыки и умения, формировать </w:t>
      </w:r>
      <w:r w:rsidRPr="003C0D90">
        <w:lastRenderedPageBreak/>
        <w:t>художественно-творческие способности;</w:t>
      </w:r>
    </w:p>
    <w:p w14:paraId="393F859A" w14:textId="77777777" w:rsidR="005B3566" w:rsidRPr="003C0D90" w:rsidRDefault="005B3566" w:rsidP="002F6FB1">
      <w:pPr>
        <w:pStyle w:val="ConsPlusNormal"/>
        <w:spacing w:line="276" w:lineRule="auto"/>
        <w:ind w:firstLine="540"/>
        <w:jc w:val="both"/>
      </w:pPr>
      <w:r w:rsidRPr="003C0D90">
        <w:t>развивать у детей чувство формы, цвета, пропорций;</w:t>
      </w:r>
    </w:p>
    <w:p w14:paraId="54F52FDF" w14:textId="77777777" w:rsidR="005B3566" w:rsidRPr="003C0D90" w:rsidRDefault="005B3566" w:rsidP="002F6FB1">
      <w:pPr>
        <w:pStyle w:val="ConsPlusNormal"/>
        <w:spacing w:line="276" w:lineRule="auto"/>
        <w:ind w:firstLine="540"/>
        <w:jc w:val="both"/>
      </w:pPr>
      <w:r w:rsidRPr="003C0D90">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5D3A706D" w14:textId="77777777" w:rsidR="005B3566" w:rsidRPr="003C0D90" w:rsidRDefault="005B3566" w:rsidP="002F6FB1">
      <w:pPr>
        <w:pStyle w:val="ConsPlusNormal"/>
        <w:spacing w:line="276" w:lineRule="auto"/>
        <w:ind w:firstLine="540"/>
        <w:jc w:val="both"/>
      </w:pPr>
      <w:r w:rsidRPr="003C0D90">
        <w:t>обогащать содержание изобразительной деятельности в соответствии с задачами познавательного и социального развития детей;</w:t>
      </w:r>
    </w:p>
    <w:p w14:paraId="25F7ED73" w14:textId="77777777" w:rsidR="005B3566" w:rsidRPr="003C0D90" w:rsidRDefault="005B3566" w:rsidP="002F6FB1">
      <w:pPr>
        <w:pStyle w:val="ConsPlusNormal"/>
        <w:spacing w:line="276" w:lineRule="auto"/>
        <w:ind w:firstLine="540"/>
        <w:jc w:val="both"/>
      </w:pPr>
      <w:r w:rsidRPr="003C0D90">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335D252D" w14:textId="77777777" w:rsidR="005B3566" w:rsidRPr="003C0D90" w:rsidRDefault="005B3566" w:rsidP="002F6FB1">
      <w:pPr>
        <w:pStyle w:val="ConsPlusNormal"/>
        <w:spacing w:line="276" w:lineRule="auto"/>
        <w:ind w:firstLine="540"/>
        <w:jc w:val="both"/>
      </w:pPr>
      <w:r w:rsidRPr="003C0D90">
        <w:t xml:space="preserve">продолжать знакомить детей с народным декоративно-прикладным искусством (Городецкая роспись, </w:t>
      </w:r>
      <w:proofErr w:type="spellStart"/>
      <w:r w:rsidRPr="003C0D90">
        <w:t>Полховско-майданская</w:t>
      </w:r>
      <w:proofErr w:type="spellEnd"/>
      <w:r w:rsidRPr="003C0D90">
        <w:t xml:space="preserve"> роспись, Гжельская роспись), расширять представления о народных игрушках (городецкая игрушка, богородская игрушка, матрешка, бирюльки);</w:t>
      </w:r>
    </w:p>
    <w:p w14:paraId="1768055E" w14:textId="77777777" w:rsidR="005B3566" w:rsidRPr="003C0D90" w:rsidRDefault="005B3566" w:rsidP="002F6FB1">
      <w:pPr>
        <w:pStyle w:val="ConsPlusNormal"/>
        <w:spacing w:line="276" w:lineRule="auto"/>
        <w:ind w:firstLine="540"/>
        <w:jc w:val="both"/>
      </w:pPr>
      <w:r w:rsidRPr="003C0D90">
        <w:t>развивать декоративное творчество детей (в том числе коллективное);</w:t>
      </w:r>
    </w:p>
    <w:p w14:paraId="0CA2AEB5" w14:textId="77777777" w:rsidR="005B3566" w:rsidRPr="003C0D90" w:rsidRDefault="005B3566" w:rsidP="002F6FB1">
      <w:pPr>
        <w:pStyle w:val="ConsPlusNormal"/>
        <w:spacing w:line="276" w:lineRule="auto"/>
        <w:ind w:firstLine="540"/>
        <w:jc w:val="both"/>
      </w:pPr>
      <w:r w:rsidRPr="003C0D90">
        <w:t>поощрять детей воплощать в художественной форме свои представления, переживания, чувства, мысли; поддерживать личностное творческое начало;</w:t>
      </w:r>
    </w:p>
    <w:p w14:paraId="58151B23" w14:textId="77777777" w:rsidR="005B3566" w:rsidRPr="003C0D90" w:rsidRDefault="005B3566" w:rsidP="002F6FB1">
      <w:pPr>
        <w:pStyle w:val="ConsPlusNormal"/>
        <w:spacing w:line="276" w:lineRule="auto"/>
        <w:ind w:firstLine="540"/>
        <w:jc w:val="both"/>
      </w:pPr>
      <w:r w:rsidRPr="003C0D90">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3CBEEF32" w14:textId="77777777" w:rsidR="005B3566" w:rsidRPr="003C0D90" w:rsidRDefault="005B3566" w:rsidP="002F6FB1">
      <w:pPr>
        <w:pStyle w:val="ConsPlusNormal"/>
        <w:spacing w:before="240" w:line="276" w:lineRule="auto"/>
        <w:ind w:firstLine="540"/>
        <w:jc w:val="both"/>
        <w:rPr>
          <w:b/>
        </w:rPr>
      </w:pPr>
      <w:r w:rsidRPr="003C0D90">
        <w:rPr>
          <w:b/>
        </w:rPr>
        <w:t>3) конструктивная деятельность:</w:t>
      </w:r>
    </w:p>
    <w:p w14:paraId="03EB3712" w14:textId="77777777" w:rsidR="005B3566" w:rsidRPr="003C0D90" w:rsidRDefault="005B3566" w:rsidP="002F6FB1">
      <w:pPr>
        <w:pStyle w:val="ConsPlusNormal"/>
        <w:spacing w:line="276" w:lineRule="auto"/>
        <w:ind w:firstLine="540"/>
        <w:jc w:val="both"/>
      </w:pPr>
      <w:r w:rsidRPr="003C0D90">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71AC6236" w14:textId="77777777" w:rsidR="005B3566" w:rsidRPr="003C0D90" w:rsidRDefault="005B3566" w:rsidP="002F6FB1">
      <w:pPr>
        <w:pStyle w:val="ConsPlusNormal"/>
        <w:spacing w:line="276" w:lineRule="auto"/>
        <w:ind w:firstLine="540"/>
        <w:jc w:val="both"/>
      </w:pPr>
      <w:r w:rsidRPr="003C0D90">
        <w:t>поощрять у детей самостоятельность, творчество, инициативу, дружелюбие;</w:t>
      </w:r>
    </w:p>
    <w:p w14:paraId="7D40A60D" w14:textId="77777777" w:rsidR="005B3566" w:rsidRPr="003C0D90" w:rsidRDefault="005B3566" w:rsidP="002F6FB1">
      <w:pPr>
        <w:pStyle w:val="ConsPlusNormal"/>
        <w:spacing w:before="240" w:line="276" w:lineRule="auto"/>
        <w:ind w:firstLine="540"/>
        <w:jc w:val="both"/>
        <w:rPr>
          <w:b/>
        </w:rPr>
      </w:pPr>
      <w:r w:rsidRPr="003C0D90">
        <w:rPr>
          <w:b/>
        </w:rPr>
        <w:t>4) музыкальная деятельность:</w:t>
      </w:r>
    </w:p>
    <w:p w14:paraId="342F4B6A" w14:textId="77777777" w:rsidR="005B3566" w:rsidRPr="003C0D90" w:rsidRDefault="005B3566" w:rsidP="002F6FB1">
      <w:pPr>
        <w:pStyle w:val="ConsPlusNormal"/>
        <w:spacing w:line="276" w:lineRule="auto"/>
        <w:ind w:firstLine="540"/>
        <w:jc w:val="both"/>
      </w:pPr>
      <w:r w:rsidRPr="003C0D90">
        <w:t>продолжать формировать у детей эстетическое восприятие музыки, умение различать жанры музыкальных произведений (песня, танец, марш);</w:t>
      </w:r>
    </w:p>
    <w:p w14:paraId="156D03BE" w14:textId="77777777" w:rsidR="005B3566" w:rsidRPr="003C0D90" w:rsidRDefault="005B3566" w:rsidP="002F6FB1">
      <w:pPr>
        <w:pStyle w:val="ConsPlusNormal"/>
        <w:spacing w:line="276" w:lineRule="auto"/>
        <w:ind w:firstLine="540"/>
        <w:jc w:val="both"/>
      </w:pPr>
      <w:r w:rsidRPr="003C0D90">
        <w:t>развивать у детей музыкальную память, умение различать на слух звуки по высоте, музыкальные инструменты;</w:t>
      </w:r>
    </w:p>
    <w:p w14:paraId="12354886" w14:textId="77777777" w:rsidR="005B3566" w:rsidRPr="003C0D90" w:rsidRDefault="005B3566" w:rsidP="002F6FB1">
      <w:pPr>
        <w:pStyle w:val="ConsPlusNormal"/>
        <w:spacing w:line="276" w:lineRule="auto"/>
        <w:ind w:firstLine="540"/>
        <w:jc w:val="both"/>
      </w:pPr>
      <w:r w:rsidRPr="003C0D90">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212BEE82" w14:textId="77777777" w:rsidR="005B3566" w:rsidRPr="003C0D90" w:rsidRDefault="005B3566" w:rsidP="002F6FB1">
      <w:pPr>
        <w:pStyle w:val="ConsPlusNormal"/>
        <w:spacing w:line="276" w:lineRule="auto"/>
        <w:ind w:firstLine="540"/>
        <w:jc w:val="both"/>
      </w:pPr>
      <w:r w:rsidRPr="003C0D90">
        <w:t>продолжать развивать у детей интерес и любовь к музыке, музыкальную отзывчивость на нее;</w:t>
      </w:r>
    </w:p>
    <w:p w14:paraId="2D69C30D" w14:textId="77777777" w:rsidR="005B3566" w:rsidRPr="003C0D90" w:rsidRDefault="005B3566" w:rsidP="002F6FB1">
      <w:pPr>
        <w:pStyle w:val="ConsPlusNormal"/>
        <w:spacing w:line="276" w:lineRule="auto"/>
        <w:ind w:firstLine="540"/>
        <w:jc w:val="both"/>
      </w:pPr>
      <w:r w:rsidRPr="003C0D90">
        <w:t xml:space="preserve">продолжать развивать у детей музыкальные способности детей: </w:t>
      </w:r>
      <w:proofErr w:type="spellStart"/>
      <w:r w:rsidRPr="003C0D90">
        <w:t>звуковысотный</w:t>
      </w:r>
      <w:proofErr w:type="spellEnd"/>
      <w:r w:rsidRPr="003C0D90">
        <w:t>, ритмический, тембровый, динамический слух;</w:t>
      </w:r>
    </w:p>
    <w:p w14:paraId="4D6C8AAF" w14:textId="77777777" w:rsidR="005B3566" w:rsidRPr="003C0D90" w:rsidRDefault="005B3566" w:rsidP="002F6FB1">
      <w:pPr>
        <w:pStyle w:val="ConsPlusNormal"/>
        <w:spacing w:line="276" w:lineRule="auto"/>
        <w:ind w:firstLine="540"/>
        <w:jc w:val="both"/>
      </w:pPr>
      <w:r w:rsidRPr="003C0D90">
        <w:t>развивать у детей умение творческой интерпретации музыки разными средствами художественной выразительности;</w:t>
      </w:r>
    </w:p>
    <w:p w14:paraId="581147EB" w14:textId="77777777" w:rsidR="005B3566" w:rsidRPr="003C0D90" w:rsidRDefault="005B3566" w:rsidP="002F6FB1">
      <w:pPr>
        <w:pStyle w:val="ConsPlusNormal"/>
        <w:spacing w:line="276" w:lineRule="auto"/>
        <w:ind w:firstLine="540"/>
        <w:jc w:val="both"/>
      </w:pPr>
      <w:r w:rsidRPr="003C0D90">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2A00F53D" w14:textId="77777777" w:rsidR="005B3566" w:rsidRPr="003C0D90" w:rsidRDefault="005B3566" w:rsidP="002F6FB1">
      <w:pPr>
        <w:pStyle w:val="ConsPlusNormal"/>
        <w:spacing w:line="276" w:lineRule="auto"/>
        <w:ind w:firstLine="540"/>
        <w:jc w:val="both"/>
      </w:pPr>
      <w:r w:rsidRPr="003C0D90">
        <w:lastRenderedPageBreak/>
        <w:t>развивать у детей умение сотрудничества в коллективной музыкальной деятельности;</w:t>
      </w:r>
    </w:p>
    <w:p w14:paraId="01CCEA19" w14:textId="77777777" w:rsidR="005B3566" w:rsidRPr="003C0D90" w:rsidRDefault="005B3566" w:rsidP="002F6FB1">
      <w:pPr>
        <w:pStyle w:val="ConsPlusNormal"/>
        <w:spacing w:before="240" w:line="276" w:lineRule="auto"/>
        <w:ind w:firstLine="540"/>
        <w:jc w:val="both"/>
        <w:rPr>
          <w:b/>
        </w:rPr>
      </w:pPr>
      <w:r w:rsidRPr="003C0D90">
        <w:rPr>
          <w:b/>
        </w:rPr>
        <w:t>5) театрализованная деятельность:</w:t>
      </w:r>
    </w:p>
    <w:p w14:paraId="2D3D78C1" w14:textId="77777777" w:rsidR="005B3566" w:rsidRPr="003C0D90" w:rsidRDefault="005B3566" w:rsidP="002F6FB1">
      <w:pPr>
        <w:pStyle w:val="ConsPlusNormal"/>
        <w:spacing w:line="276" w:lineRule="auto"/>
        <w:ind w:firstLine="540"/>
        <w:jc w:val="both"/>
      </w:pPr>
      <w:r w:rsidRPr="003C0D90">
        <w:t>знакомить детей с различными видами театрального искусства (кукольный театр, балет, опера и прочее);</w:t>
      </w:r>
    </w:p>
    <w:p w14:paraId="2A4E5C62" w14:textId="77777777" w:rsidR="005B3566" w:rsidRPr="003C0D90" w:rsidRDefault="005B3566" w:rsidP="002F6FB1">
      <w:pPr>
        <w:pStyle w:val="ConsPlusNormal"/>
        <w:spacing w:line="276" w:lineRule="auto"/>
        <w:ind w:firstLine="540"/>
        <w:jc w:val="both"/>
      </w:pPr>
      <w:r w:rsidRPr="003C0D90">
        <w:t>знакомить детей с театральной терминологией (акт, актер, антракт, кулисы и так далее);</w:t>
      </w:r>
    </w:p>
    <w:p w14:paraId="1B3AE509" w14:textId="77777777" w:rsidR="005B3566" w:rsidRPr="003C0D90" w:rsidRDefault="005B3566" w:rsidP="002F6FB1">
      <w:pPr>
        <w:pStyle w:val="ConsPlusNormal"/>
        <w:spacing w:line="276" w:lineRule="auto"/>
        <w:ind w:firstLine="540"/>
        <w:jc w:val="both"/>
      </w:pPr>
      <w:r w:rsidRPr="003C0D90">
        <w:t>развивать интерес к сценическому искусству;</w:t>
      </w:r>
    </w:p>
    <w:p w14:paraId="3D713E0C" w14:textId="77777777" w:rsidR="005B3566" w:rsidRPr="003C0D90" w:rsidRDefault="005B3566" w:rsidP="002F6FB1">
      <w:pPr>
        <w:pStyle w:val="ConsPlusNormal"/>
        <w:spacing w:line="276" w:lineRule="auto"/>
        <w:ind w:firstLine="540"/>
        <w:jc w:val="both"/>
      </w:pPr>
      <w:r w:rsidRPr="003C0D90">
        <w:t>создавать атмосферу творческого выбора и инициативы для каждого ребенка;</w:t>
      </w:r>
    </w:p>
    <w:p w14:paraId="3C66198B" w14:textId="77777777" w:rsidR="005B3566" w:rsidRPr="003C0D90" w:rsidRDefault="005B3566" w:rsidP="002F6FB1">
      <w:pPr>
        <w:pStyle w:val="ConsPlusNormal"/>
        <w:spacing w:line="276" w:lineRule="auto"/>
        <w:ind w:firstLine="540"/>
        <w:jc w:val="both"/>
      </w:pPr>
      <w:r w:rsidRPr="003C0D90">
        <w:t>развивать личностные качеств (коммуникативные навыки, партнерские взаимоотношения;</w:t>
      </w:r>
    </w:p>
    <w:p w14:paraId="33EEB267" w14:textId="77777777" w:rsidR="005B3566" w:rsidRPr="003C0D90" w:rsidRDefault="005B3566" w:rsidP="002F6FB1">
      <w:pPr>
        <w:pStyle w:val="ConsPlusNormal"/>
        <w:spacing w:line="276" w:lineRule="auto"/>
        <w:ind w:firstLine="540"/>
        <w:jc w:val="both"/>
      </w:pPr>
      <w:r w:rsidRPr="003C0D90">
        <w:t>воспитывать доброжелательность и контактность в отношениях со сверстниками;</w:t>
      </w:r>
    </w:p>
    <w:p w14:paraId="673EE924" w14:textId="77777777" w:rsidR="005B3566" w:rsidRPr="003C0D90" w:rsidRDefault="005B3566" w:rsidP="002F6FB1">
      <w:pPr>
        <w:pStyle w:val="ConsPlusNormal"/>
        <w:spacing w:line="276" w:lineRule="auto"/>
        <w:ind w:firstLine="540"/>
        <w:jc w:val="both"/>
      </w:pPr>
      <w:r w:rsidRPr="003C0D90">
        <w:t>развивать навыки действий с воображаемыми предметами;</w:t>
      </w:r>
    </w:p>
    <w:p w14:paraId="7382EE1B" w14:textId="77777777" w:rsidR="005B3566" w:rsidRPr="003C0D90" w:rsidRDefault="005B3566" w:rsidP="002F6FB1">
      <w:pPr>
        <w:pStyle w:val="ConsPlusNormal"/>
        <w:spacing w:line="276" w:lineRule="auto"/>
        <w:ind w:firstLine="540"/>
        <w:jc w:val="both"/>
      </w:pPr>
      <w:r w:rsidRPr="003C0D90">
        <w:t>способствовать развитию навыков передачи образа различными способами (речь, мимика, жест, пантомима и прочее);</w:t>
      </w:r>
    </w:p>
    <w:p w14:paraId="00F56E75" w14:textId="77777777" w:rsidR="005B3566" w:rsidRPr="003C0D90" w:rsidRDefault="005B3566" w:rsidP="002F6FB1">
      <w:pPr>
        <w:pStyle w:val="ConsPlusNormal"/>
        <w:spacing w:line="276" w:lineRule="auto"/>
        <w:ind w:firstLine="540"/>
        <w:jc w:val="both"/>
      </w:pPr>
      <w:r w:rsidRPr="003C0D90">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629B40AA" w14:textId="77777777" w:rsidR="005B3566" w:rsidRPr="003C0D90" w:rsidRDefault="005B3566" w:rsidP="002F6FB1">
      <w:pPr>
        <w:pStyle w:val="ConsPlusNormal"/>
        <w:spacing w:before="240" w:line="276" w:lineRule="auto"/>
        <w:ind w:firstLine="540"/>
        <w:jc w:val="both"/>
        <w:rPr>
          <w:b/>
        </w:rPr>
      </w:pPr>
      <w:r w:rsidRPr="003C0D90">
        <w:rPr>
          <w:b/>
        </w:rPr>
        <w:t>6) культурно-досуговая деятельность:</w:t>
      </w:r>
    </w:p>
    <w:p w14:paraId="790CA281" w14:textId="77777777" w:rsidR="005B3566" w:rsidRPr="003C0D90" w:rsidRDefault="005B3566" w:rsidP="002F6FB1">
      <w:pPr>
        <w:pStyle w:val="ConsPlusNormal"/>
        <w:spacing w:line="276" w:lineRule="auto"/>
        <w:ind w:firstLine="540"/>
        <w:jc w:val="both"/>
      </w:pPr>
      <w:r w:rsidRPr="003C0D90">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4C337FB" w14:textId="77777777" w:rsidR="005B3566" w:rsidRPr="003C0D90" w:rsidRDefault="005B3566" w:rsidP="002F6FB1">
      <w:pPr>
        <w:pStyle w:val="ConsPlusNormal"/>
        <w:spacing w:line="276" w:lineRule="auto"/>
        <w:ind w:firstLine="540"/>
        <w:jc w:val="both"/>
      </w:pPr>
      <w:r w:rsidRPr="003C0D90">
        <w:t>создавать условия для проявления культурных потребностей и интересов, а также их использования в организации своего досуга;</w:t>
      </w:r>
    </w:p>
    <w:p w14:paraId="0047819D" w14:textId="77777777" w:rsidR="005B3566" w:rsidRPr="003C0D90" w:rsidRDefault="005B3566" w:rsidP="002F6FB1">
      <w:pPr>
        <w:pStyle w:val="ConsPlusNormal"/>
        <w:spacing w:line="276" w:lineRule="auto"/>
        <w:ind w:firstLine="540"/>
        <w:jc w:val="both"/>
      </w:pPr>
      <w:r w:rsidRPr="003C0D90">
        <w:t>формировать понятия праздничный и будний день, понимать их различия;</w:t>
      </w:r>
    </w:p>
    <w:p w14:paraId="52440707" w14:textId="77777777" w:rsidR="005B3566" w:rsidRPr="003C0D90" w:rsidRDefault="005B3566" w:rsidP="002F6FB1">
      <w:pPr>
        <w:pStyle w:val="ConsPlusNormal"/>
        <w:spacing w:line="276" w:lineRule="auto"/>
        <w:ind w:firstLine="540"/>
        <w:jc w:val="both"/>
      </w:pPr>
      <w:r w:rsidRPr="003C0D90">
        <w:t>знакомить с историей возникновения праздников, воспитывать бережное отношение к народным праздничным традициям и обычаям;</w:t>
      </w:r>
    </w:p>
    <w:p w14:paraId="16CE6AB8" w14:textId="77777777" w:rsidR="005B3566" w:rsidRPr="003C0D90" w:rsidRDefault="005B3566" w:rsidP="002F6FB1">
      <w:pPr>
        <w:pStyle w:val="ConsPlusNormal"/>
        <w:spacing w:line="276" w:lineRule="auto"/>
        <w:ind w:firstLine="540"/>
        <w:jc w:val="both"/>
      </w:pPr>
      <w:r w:rsidRPr="003C0D90">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07E0C82C" w14:textId="77777777" w:rsidR="005B3566" w:rsidRPr="003C0D90" w:rsidRDefault="005B3566" w:rsidP="002F6FB1">
      <w:pPr>
        <w:pStyle w:val="ConsPlusNormal"/>
        <w:spacing w:line="276" w:lineRule="auto"/>
        <w:ind w:firstLine="540"/>
        <w:jc w:val="both"/>
      </w:pPr>
      <w:r w:rsidRPr="003C0D90">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556C03B8" w14:textId="77777777" w:rsidR="005B3566" w:rsidRPr="003C0D90" w:rsidRDefault="005B3566" w:rsidP="002F6FB1">
      <w:pPr>
        <w:pStyle w:val="ConsPlusNormal"/>
        <w:spacing w:line="276" w:lineRule="auto"/>
        <w:ind w:firstLine="540"/>
        <w:jc w:val="both"/>
      </w:pPr>
      <w:r w:rsidRPr="003C0D90">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2BD78B7A" w14:textId="77777777" w:rsidR="005B3566" w:rsidRPr="003C0D90" w:rsidRDefault="005B3566" w:rsidP="002F6FB1">
      <w:pPr>
        <w:pStyle w:val="ConsPlusNormal"/>
        <w:spacing w:line="276" w:lineRule="auto"/>
        <w:ind w:firstLine="540"/>
        <w:jc w:val="both"/>
      </w:pPr>
      <w:r w:rsidRPr="003C0D90">
        <w:t>поддерживать интерес к участию в творческих объединениях дополнительного образования в ДОО и вне ее.</w:t>
      </w:r>
    </w:p>
    <w:p w14:paraId="070E94CD" w14:textId="77777777" w:rsidR="00031CD1" w:rsidRPr="003C0D90" w:rsidRDefault="005B3566" w:rsidP="002F6FB1">
      <w:pPr>
        <w:pStyle w:val="ConsPlusNormal"/>
        <w:spacing w:before="240" w:line="276" w:lineRule="auto"/>
        <w:jc w:val="both"/>
        <w:rPr>
          <w:b/>
        </w:rPr>
      </w:pPr>
      <w:r w:rsidRPr="003C0D90">
        <w:rPr>
          <w:b/>
        </w:rPr>
        <w:t>Содержани</w:t>
      </w:r>
      <w:r w:rsidR="00031CD1" w:rsidRPr="003C0D90">
        <w:rPr>
          <w:b/>
        </w:rPr>
        <w:t>е образовательной деятельности.</w:t>
      </w:r>
    </w:p>
    <w:p w14:paraId="556F28E7" w14:textId="77777777" w:rsidR="005B3566" w:rsidRPr="003C0D90" w:rsidRDefault="005B3566" w:rsidP="002F6FB1">
      <w:pPr>
        <w:pStyle w:val="ConsPlusNormal"/>
        <w:spacing w:before="240" w:line="276" w:lineRule="auto"/>
        <w:jc w:val="both"/>
        <w:rPr>
          <w:b/>
        </w:rPr>
      </w:pPr>
      <w:r w:rsidRPr="003C0D90">
        <w:rPr>
          <w:b/>
        </w:rPr>
        <w:t>Приобщение к искусству.</w:t>
      </w:r>
    </w:p>
    <w:p w14:paraId="24811B1C" w14:textId="77777777" w:rsidR="005B3566" w:rsidRPr="003C0D90" w:rsidRDefault="005B3566" w:rsidP="002F6FB1">
      <w:pPr>
        <w:pStyle w:val="ConsPlusNormal"/>
        <w:spacing w:line="276" w:lineRule="auto"/>
        <w:ind w:firstLine="540"/>
        <w:jc w:val="both"/>
      </w:pPr>
      <w:r w:rsidRPr="003C0D90">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w:t>
      </w:r>
      <w:r w:rsidRPr="003C0D90">
        <w:lastRenderedPageBreak/>
        <w:t>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07F9B7F3" w14:textId="77777777" w:rsidR="005B3566" w:rsidRPr="003C0D90" w:rsidRDefault="005B3566" w:rsidP="002F6FB1">
      <w:pPr>
        <w:pStyle w:val="ConsPlusNormal"/>
        <w:spacing w:line="276" w:lineRule="auto"/>
        <w:ind w:firstLine="540"/>
        <w:jc w:val="both"/>
      </w:pPr>
      <w:r w:rsidRPr="003C0D90">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1212904A" w14:textId="77777777" w:rsidR="005B3566" w:rsidRPr="003C0D90" w:rsidRDefault="005B3566" w:rsidP="002F6FB1">
      <w:pPr>
        <w:pStyle w:val="ConsPlusNormal"/>
        <w:spacing w:line="276" w:lineRule="auto"/>
        <w:ind w:firstLine="540"/>
        <w:jc w:val="both"/>
      </w:pPr>
      <w:r w:rsidRPr="003C0D90">
        <w:t>3) Педагог формирует духовно-нравственные качества в процессе ознакомления с различными видами искусства духовно-нравственного содержания;</w:t>
      </w:r>
    </w:p>
    <w:p w14:paraId="6D362466" w14:textId="77777777" w:rsidR="005B3566" w:rsidRPr="003C0D90" w:rsidRDefault="005B3566" w:rsidP="002F6FB1">
      <w:pPr>
        <w:pStyle w:val="ConsPlusNormal"/>
        <w:spacing w:line="276" w:lineRule="auto"/>
        <w:ind w:firstLine="540"/>
        <w:jc w:val="both"/>
      </w:pPr>
      <w:r w:rsidRPr="003C0D90">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511F3BC3" w14:textId="77777777" w:rsidR="005B3566" w:rsidRPr="003C0D90" w:rsidRDefault="005B3566" w:rsidP="002F6FB1">
      <w:pPr>
        <w:pStyle w:val="ConsPlusNormal"/>
        <w:spacing w:line="276" w:lineRule="auto"/>
        <w:ind w:firstLine="540"/>
        <w:jc w:val="both"/>
      </w:pPr>
      <w:r w:rsidRPr="003C0D90">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w:t>
      </w:r>
      <w:proofErr w:type="spellStart"/>
      <w:r w:rsidRPr="003C0D90">
        <w:t>Рачев</w:t>
      </w:r>
      <w:proofErr w:type="spellEnd"/>
      <w:r w:rsidRPr="003C0D90">
        <w:t>,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36449875" w14:textId="77777777" w:rsidR="005B3566" w:rsidRPr="003C0D90" w:rsidRDefault="005B3566" w:rsidP="002F6FB1">
      <w:pPr>
        <w:pStyle w:val="ConsPlusNormal"/>
        <w:spacing w:line="276" w:lineRule="auto"/>
        <w:ind w:firstLine="540"/>
        <w:jc w:val="both"/>
      </w:pPr>
      <w:r w:rsidRPr="003C0D90">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00999A92" w14:textId="77777777" w:rsidR="005B3566" w:rsidRPr="003C0D90" w:rsidRDefault="005B3566" w:rsidP="002F6FB1">
      <w:pPr>
        <w:pStyle w:val="ConsPlusNormal"/>
        <w:spacing w:line="276" w:lineRule="auto"/>
        <w:ind w:firstLine="540"/>
        <w:jc w:val="both"/>
      </w:pPr>
      <w:r w:rsidRPr="003C0D90">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FCB9341" w14:textId="77777777" w:rsidR="005B3566" w:rsidRPr="003C0D90" w:rsidRDefault="005B3566" w:rsidP="002F6FB1">
      <w:pPr>
        <w:pStyle w:val="ConsPlusNormal"/>
        <w:spacing w:line="276" w:lineRule="auto"/>
        <w:ind w:firstLine="540"/>
        <w:jc w:val="both"/>
      </w:pPr>
      <w:r w:rsidRPr="003C0D90">
        <w:t>8) Педагог поощряет активное участие детей в художественной деятельности как по собственному желанию, так и под руководством взрослых.</w:t>
      </w:r>
    </w:p>
    <w:p w14:paraId="5FDCF1A4" w14:textId="77777777" w:rsidR="00E17F77" w:rsidRPr="003C0D90" w:rsidRDefault="005B3566" w:rsidP="002F6FB1">
      <w:pPr>
        <w:pStyle w:val="ConsPlusNormal"/>
        <w:spacing w:line="276" w:lineRule="auto"/>
        <w:ind w:firstLine="540"/>
        <w:jc w:val="both"/>
      </w:pPr>
      <w:r w:rsidRPr="003C0D90">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w:t>
      </w:r>
      <w:r w:rsidR="00E17F77" w:rsidRPr="003C0D90">
        <w:t xml:space="preserve"> формирует желание посещать их.</w:t>
      </w:r>
    </w:p>
    <w:p w14:paraId="3A2EFB6E" w14:textId="77777777" w:rsidR="00E17F77" w:rsidRPr="003C0D90" w:rsidRDefault="00E17F77" w:rsidP="002F6FB1">
      <w:pPr>
        <w:pStyle w:val="ConsPlusNormal"/>
        <w:spacing w:line="276" w:lineRule="auto"/>
        <w:jc w:val="both"/>
      </w:pPr>
    </w:p>
    <w:p w14:paraId="37707AD6" w14:textId="77777777" w:rsidR="005B3566" w:rsidRPr="003C0D90" w:rsidRDefault="005B3566" w:rsidP="002F6FB1">
      <w:pPr>
        <w:pStyle w:val="ConsPlusNormal"/>
        <w:spacing w:line="276" w:lineRule="auto"/>
        <w:jc w:val="both"/>
        <w:rPr>
          <w:b/>
        </w:rPr>
      </w:pPr>
      <w:r w:rsidRPr="003C0D90">
        <w:rPr>
          <w:b/>
        </w:rPr>
        <w:t xml:space="preserve"> Изобразительная деятельность.</w:t>
      </w:r>
    </w:p>
    <w:p w14:paraId="71252F58" w14:textId="77777777" w:rsidR="005B3566" w:rsidRPr="003C0D90" w:rsidRDefault="005B3566" w:rsidP="002F6FB1">
      <w:pPr>
        <w:pStyle w:val="ConsPlusNormal"/>
        <w:spacing w:before="240" w:line="276" w:lineRule="auto"/>
        <w:ind w:firstLine="540"/>
        <w:jc w:val="both"/>
      </w:pPr>
      <w:r w:rsidRPr="003C0D90">
        <w:t xml:space="preserve">1) Педагог продолжает развивать интерес детей к изобразительной деятельности. </w:t>
      </w:r>
      <w:r w:rsidRPr="003C0D90">
        <w:lastRenderedPageBreak/>
        <w:t>Выявляет задатки у детей и развивает на их основе художественно</w:t>
      </w:r>
      <w:r w:rsidR="00E17F77" w:rsidRPr="003C0D90">
        <w:t>-</w:t>
      </w:r>
      <w:r w:rsidRPr="003C0D90">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A962760" w14:textId="77777777" w:rsidR="005B3566" w:rsidRPr="003C0D90" w:rsidRDefault="005B3566" w:rsidP="002F6FB1">
      <w:pPr>
        <w:pStyle w:val="ConsPlusNormal"/>
        <w:spacing w:before="240" w:line="276" w:lineRule="auto"/>
        <w:ind w:firstLine="540"/>
        <w:jc w:val="both"/>
      </w:pPr>
      <w:r w:rsidRPr="003C0D90">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2D7150A3" w14:textId="77777777" w:rsidR="005B3566" w:rsidRPr="003C0D90" w:rsidRDefault="005B3566" w:rsidP="002F6FB1">
      <w:pPr>
        <w:pStyle w:val="ConsPlusNormal"/>
        <w:spacing w:before="240" w:line="276" w:lineRule="auto"/>
        <w:ind w:firstLine="540"/>
        <w:jc w:val="both"/>
      </w:pPr>
      <w:r w:rsidRPr="003C0D90">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w:t>
      </w:r>
      <w:r w:rsidRPr="003C0D90">
        <w:lastRenderedPageBreak/>
        <w:t>передать до трех оттенков цвета.</w:t>
      </w:r>
    </w:p>
    <w:p w14:paraId="6F2F50FB" w14:textId="77777777" w:rsidR="005B3566" w:rsidRPr="003C0D90" w:rsidRDefault="005B3566" w:rsidP="002F6FB1">
      <w:pPr>
        <w:pStyle w:val="ConsPlusNormal"/>
        <w:spacing w:before="240" w:line="276" w:lineRule="auto"/>
        <w:ind w:firstLine="540"/>
        <w:jc w:val="both"/>
      </w:pPr>
      <w:r w:rsidRPr="003C0D90">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0542B03D" w14:textId="77777777" w:rsidR="005B3566" w:rsidRPr="003C0D90" w:rsidRDefault="005B3566" w:rsidP="002F6FB1">
      <w:pPr>
        <w:pStyle w:val="ConsPlusNormal"/>
        <w:spacing w:before="240" w:line="276" w:lineRule="auto"/>
        <w:ind w:firstLine="540"/>
        <w:jc w:val="both"/>
      </w:pPr>
      <w:r w:rsidRPr="003C0D90">
        <w:t xml:space="preserve">Декоративное рисование: педагог продолжает знакомить детей с изделиями народных промыслов, закрепляет и углубляет знания о дымковской и </w:t>
      </w:r>
      <w:proofErr w:type="spellStart"/>
      <w:r w:rsidRPr="003C0D90">
        <w:t>филимоновской</w:t>
      </w:r>
      <w:proofErr w:type="spellEnd"/>
      <w:r w:rsidRPr="003C0D90">
        <w:t xml:space="preserve">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3C0D90">
        <w:t>Полхов</w:t>
      </w:r>
      <w:proofErr w:type="spellEnd"/>
      <w:r w:rsidRPr="003C0D90">
        <w:t xml:space="preserve">-Майдана. Педагог включает городецкую и </w:t>
      </w:r>
      <w:proofErr w:type="spellStart"/>
      <w:r w:rsidRPr="003C0D90">
        <w:t>полхов-майданскую</w:t>
      </w:r>
      <w:proofErr w:type="spellEnd"/>
      <w:r w:rsidRPr="003C0D90">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3C0D90">
        <w:t>полхов-майданской</w:t>
      </w:r>
      <w:proofErr w:type="spellEnd"/>
      <w:r w:rsidRPr="003C0D90">
        <w:t>,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6A6FBBCC" w14:textId="77777777" w:rsidR="005B3566" w:rsidRPr="003C0D90" w:rsidRDefault="005B3566" w:rsidP="002F6FB1">
      <w:pPr>
        <w:pStyle w:val="ConsPlusNormal"/>
        <w:spacing w:before="240" w:line="276" w:lineRule="auto"/>
        <w:ind w:firstLine="540"/>
        <w:jc w:val="both"/>
        <w:rPr>
          <w:b/>
        </w:rPr>
      </w:pPr>
      <w:r w:rsidRPr="003C0D90">
        <w:rPr>
          <w:b/>
        </w:rPr>
        <w:t>2) Лепка:</w:t>
      </w:r>
    </w:p>
    <w:p w14:paraId="5B845E52" w14:textId="77777777" w:rsidR="005B3566" w:rsidRPr="003C0D90" w:rsidRDefault="005B3566" w:rsidP="002F6FB1">
      <w:pPr>
        <w:pStyle w:val="ConsPlusNormal"/>
        <w:spacing w:before="240" w:line="276" w:lineRule="auto"/>
        <w:ind w:firstLine="540"/>
        <w:jc w:val="both"/>
      </w:pPr>
      <w:r w:rsidRPr="003C0D90">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w:t>
      </w:r>
      <w:r w:rsidRPr="003C0D90">
        <w:lastRenderedPageBreak/>
        <w:t>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00234822" w14:textId="77777777" w:rsidR="005B3566" w:rsidRPr="003C0D90" w:rsidRDefault="005B3566" w:rsidP="002F6FB1">
      <w:pPr>
        <w:pStyle w:val="ConsPlusNormal"/>
        <w:spacing w:before="240" w:line="276" w:lineRule="auto"/>
        <w:ind w:firstLine="540"/>
        <w:jc w:val="both"/>
      </w:pPr>
      <w:r w:rsidRPr="003C0D90">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w:t>
      </w:r>
      <w:proofErr w:type="spellStart"/>
      <w:r w:rsidRPr="003C0D90">
        <w:t>филимоновской</w:t>
      </w:r>
      <w:proofErr w:type="spellEnd"/>
      <w:r w:rsidRPr="003C0D90">
        <w:t xml:space="preserve">, каргопольской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3C0D90">
        <w:t>налепами</w:t>
      </w:r>
      <w:proofErr w:type="spellEnd"/>
      <w:r w:rsidRPr="003C0D90">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6492F9BF" w14:textId="77777777" w:rsidR="005B3566" w:rsidRPr="003C0D90" w:rsidRDefault="005B3566" w:rsidP="002F6FB1">
      <w:pPr>
        <w:pStyle w:val="ConsPlusNormal"/>
        <w:spacing w:before="240" w:line="276" w:lineRule="auto"/>
        <w:ind w:firstLine="540"/>
        <w:jc w:val="both"/>
        <w:rPr>
          <w:b/>
        </w:rPr>
      </w:pPr>
      <w:r w:rsidRPr="003C0D90">
        <w:rPr>
          <w:b/>
        </w:rPr>
        <w:t>3) Аппликация:</w:t>
      </w:r>
    </w:p>
    <w:p w14:paraId="7583F378" w14:textId="77777777" w:rsidR="005B3566" w:rsidRPr="003C0D90" w:rsidRDefault="005B3566" w:rsidP="002F6FB1">
      <w:pPr>
        <w:pStyle w:val="ConsPlusNormal"/>
        <w:spacing w:before="240" w:line="276" w:lineRule="auto"/>
        <w:ind w:firstLine="540"/>
        <w:jc w:val="both"/>
      </w:pPr>
      <w:r w:rsidRPr="003C0D90">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62203E13" w14:textId="77777777" w:rsidR="005B3566" w:rsidRPr="003C0D90" w:rsidRDefault="005B3566" w:rsidP="002F6FB1">
      <w:pPr>
        <w:pStyle w:val="ConsPlusNormal"/>
        <w:spacing w:before="240" w:line="276" w:lineRule="auto"/>
        <w:ind w:firstLine="540"/>
        <w:jc w:val="both"/>
        <w:rPr>
          <w:b/>
        </w:rPr>
      </w:pPr>
      <w:r w:rsidRPr="003C0D90">
        <w:rPr>
          <w:b/>
        </w:rPr>
        <w:t>4) Прикладное творчество:</w:t>
      </w:r>
    </w:p>
    <w:p w14:paraId="09FA45EF" w14:textId="77777777" w:rsidR="005B3566" w:rsidRPr="003C0D90" w:rsidRDefault="005B3566" w:rsidP="002F6FB1">
      <w:pPr>
        <w:pStyle w:val="ConsPlusNormal"/>
        <w:spacing w:before="240" w:line="276" w:lineRule="auto"/>
        <w:ind w:firstLine="540"/>
        <w:jc w:val="both"/>
      </w:pPr>
      <w:r w:rsidRPr="003C0D90">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61598BEF" w14:textId="77777777" w:rsidR="005B3566" w:rsidRPr="003C0D90" w:rsidRDefault="005B3566" w:rsidP="002F6FB1">
      <w:pPr>
        <w:pStyle w:val="ConsPlusNormal"/>
        <w:spacing w:before="240" w:line="276" w:lineRule="auto"/>
        <w:jc w:val="both"/>
        <w:rPr>
          <w:b/>
        </w:rPr>
      </w:pPr>
      <w:r w:rsidRPr="003C0D90">
        <w:rPr>
          <w:b/>
        </w:rPr>
        <w:t>Конструктивная деятельность.</w:t>
      </w:r>
    </w:p>
    <w:p w14:paraId="435A2CCF" w14:textId="77777777" w:rsidR="005B3566" w:rsidRPr="003C0D90" w:rsidRDefault="005B3566" w:rsidP="002F6FB1">
      <w:pPr>
        <w:pStyle w:val="ConsPlusNormal"/>
        <w:spacing w:before="240" w:line="276" w:lineRule="auto"/>
        <w:ind w:firstLine="540"/>
        <w:jc w:val="both"/>
      </w:pPr>
      <w:r w:rsidRPr="003C0D90">
        <w:lastRenderedPageBreak/>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7575EAFF" w14:textId="77777777" w:rsidR="005B3566" w:rsidRPr="003C0D90" w:rsidRDefault="005B3566" w:rsidP="002F6FB1">
      <w:pPr>
        <w:pStyle w:val="ConsPlusNormal"/>
        <w:spacing w:before="240" w:line="276" w:lineRule="auto"/>
        <w:jc w:val="both"/>
        <w:rPr>
          <w:b/>
        </w:rPr>
      </w:pPr>
      <w:r w:rsidRPr="003C0D90">
        <w:rPr>
          <w:b/>
        </w:rPr>
        <w:t>Музыкальная деятельность.</w:t>
      </w:r>
    </w:p>
    <w:p w14:paraId="47C524C2" w14:textId="77777777" w:rsidR="005B3566" w:rsidRPr="003C0D90" w:rsidRDefault="005B3566" w:rsidP="002F6FB1">
      <w:pPr>
        <w:pStyle w:val="ConsPlusNormal"/>
        <w:spacing w:line="276" w:lineRule="auto"/>
        <w:ind w:firstLine="540"/>
        <w:jc w:val="both"/>
      </w:pPr>
      <w:r w:rsidRPr="003C0D90">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71200482" w14:textId="77777777" w:rsidR="005B3566" w:rsidRPr="003C0D90" w:rsidRDefault="005B3566" w:rsidP="002F6FB1">
      <w:pPr>
        <w:pStyle w:val="ConsPlusNormal"/>
        <w:spacing w:line="276" w:lineRule="auto"/>
        <w:ind w:firstLine="540"/>
        <w:jc w:val="both"/>
      </w:pPr>
      <w:r w:rsidRPr="003C0D90">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7459EDDA" w14:textId="77777777" w:rsidR="005B3566" w:rsidRPr="003C0D90" w:rsidRDefault="005B3566" w:rsidP="002F6FB1">
      <w:pPr>
        <w:pStyle w:val="ConsPlusNormal"/>
        <w:spacing w:line="276" w:lineRule="auto"/>
        <w:ind w:firstLine="540"/>
        <w:jc w:val="both"/>
      </w:pPr>
      <w:r w:rsidRPr="003C0D90">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3906C380" w14:textId="77777777" w:rsidR="005B3566" w:rsidRPr="003C0D90" w:rsidRDefault="005B3566" w:rsidP="002F6FB1">
      <w:pPr>
        <w:pStyle w:val="ConsPlusNormal"/>
        <w:spacing w:line="276" w:lineRule="auto"/>
        <w:ind w:firstLine="540"/>
        <w:jc w:val="both"/>
      </w:pPr>
      <w:r w:rsidRPr="003C0D90">
        <w:t xml:space="preserve">4) Музыкально-ритмические движения: педагог развивает у детей чувство ритма, умение передавать через движения характер музыки, ее </w:t>
      </w:r>
      <w:proofErr w:type="spellStart"/>
      <w:r w:rsidRPr="003C0D90">
        <w:t>эмоциональнообразное</w:t>
      </w:r>
      <w:proofErr w:type="spellEnd"/>
      <w:r w:rsidRPr="003C0D90">
        <w:t xml:space="preserve">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5386D05A" w14:textId="77777777" w:rsidR="005B3566" w:rsidRPr="003C0D90" w:rsidRDefault="005B3566" w:rsidP="002F6FB1">
      <w:pPr>
        <w:pStyle w:val="ConsPlusNormal"/>
        <w:spacing w:line="276" w:lineRule="auto"/>
        <w:ind w:firstLine="540"/>
        <w:jc w:val="both"/>
      </w:pPr>
      <w:r w:rsidRPr="003C0D90">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75F3F824" w14:textId="77777777" w:rsidR="005B3566" w:rsidRPr="003C0D90" w:rsidRDefault="005B3566" w:rsidP="002F6FB1">
      <w:pPr>
        <w:pStyle w:val="ConsPlusNormal"/>
        <w:spacing w:line="276" w:lineRule="auto"/>
        <w:ind w:firstLine="540"/>
        <w:jc w:val="both"/>
      </w:pPr>
      <w:r w:rsidRPr="003C0D90">
        <w:lastRenderedPageBreak/>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2B83690D" w14:textId="77777777" w:rsidR="005B3566" w:rsidRPr="003C0D90" w:rsidRDefault="005B3566" w:rsidP="002F6FB1">
      <w:pPr>
        <w:pStyle w:val="ConsPlusNormal"/>
        <w:spacing w:line="276" w:lineRule="auto"/>
        <w:ind w:firstLine="540"/>
        <w:jc w:val="both"/>
      </w:pPr>
      <w:r w:rsidRPr="003C0D90">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14:paraId="6B61E7D2" w14:textId="77777777" w:rsidR="005B3566" w:rsidRPr="003C0D90" w:rsidRDefault="005B3566" w:rsidP="002F6FB1">
      <w:pPr>
        <w:pStyle w:val="ConsPlusNormal"/>
        <w:spacing w:before="240" w:line="276" w:lineRule="auto"/>
        <w:jc w:val="both"/>
        <w:rPr>
          <w:b/>
        </w:rPr>
      </w:pPr>
      <w:r w:rsidRPr="003C0D90">
        <w:rPr>
          <w:b/>
        </w:rPr>
        <w:t>Театрализованная деятельность.</w:t>
      </w:r>
    </w:p>
    <w:p w14:paraId="260743CC" w14:textId="77777777" w:rsidR="005B3566" w:rsidRPr="003C0D90" w:rsidRDefault="005B3566" w:rsidP="002F6FB1">
      <w:pPr>
        <w:pStyle w:val="ConsPlusNormal"/>
        <w:spacing w:before="240" w:line="276" w:lineRule="auto"/>
        <w:ind w:firstLine="540"/>
        <w:jc w:val="both"/>
      </w:pPr>
      <w:r w:rsidRPr="003C0D90">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7FC0C126" w14:textId="77777777" w:rsidR="005B3566" w:rsidRPr="003C0D90" w:rsidRDefault="005B3566" w:rsidP="002F6FB1">
      <w:pPr>
        <w:pStyle w:val="ConsPlusNormal"/>
        <w:spacing w:before="240" w:line="276" w:lineRule="auto"/>
        <w:jc w:val="both"/>
        <w:rPr>
          <w:b/>
        </w:rPr>
      </w:pPr>
      <w:r w:rsidRPr="003C0D90">
        <w:rPr>
          <w:b/>
        </w:rPr>
        <w:t>Культурно-досуговая деятельность.</w:t>
      </w:r>
    </w:p>
    <w:p w14:paraId="20BEB90E" w14:textId="77777777" w:rsidR="005B3566" w:rsidRPr="003C0D90" w:rsidRDefault="005B3566" w:rsidP="002F6FB1">
      <w:pPr>
        <w:pStyle w:val="ConsPlusNormal"/>
        <w:spacing w:before="240" w:line="276" w:lineRule="auto"/>
        <w:ind w:firstLine="540"/>
        <w:jc w:val="both"/>
      </w:pPr>
      <w:r w:rsidRPr="003C0D90">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4FCE1771" w14:textId="77777777" w:rsidR="005B3566" w:rsidRPr="003C0D90" w:rsidRDefault="005B3566" w:rsidP="002F6FB1">
      <w:pPr>
        <w:pStyle w:val="ConsPlusNormal"/>
        <w:spacing w:line="276" w:lineRule="auto"/>
        <w:ind w:firstLine="540"/>
        <w:jc w:val="both"/>
      </w:pPr>
    </w:p>
    <w:p w14:paraId="30661D39"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От 6 лет до 7 лет.</w:t>
      </w:r>
    </w:p>
    <w:p w14:paraId="587BDF02" w14:textId="77777777" w:rsidR="005B3566" w:rsidRPr="003C0D90" w:rsidRDefault="005B3566" w:rsidP="002F6FB1">
      <w:pPr>
        <w:pStyle w:val="ConsPlusNormal"/>
        <w:spacing w:before="240" w:line="276" w:lineRule="auto"/>
        <w:jc w:val="both"/>
        <w:rPr>
          <w:b/>
        </w:rPr>
      </w:pPr>
      <w:r w:rsidRPr="003C0D90">
        <w:rPr>
          <w:b/>
        </w:rPr>
        <w:t>В области художественно-эстетического развития основными задачами образовательной деятельности являются:</w:t>
      </w:r>
    </w:p>
    <w:p w14:paraId="23273E9F" w14:textId="77777777" w:rsidR="005B3566" w:rsidRPr="003C0D90" w:rsidRDefault="005B3566" w:rsidP="002F6FB1">
      <w:pPr>
        <w:pStyle w:val="ConsPlusNormal"/>
        <w:spacing w:before="240" w:line="276" w:lineRule="auto"/>
        <w:ind w:firstLine="540"/>
        <w:jc w:val="both"/>
        <w:rPr>
          <w:b/>
        </w:rPr>
      </w:pPr>
      <w:r w:rsidRPr="003C0D90">
        <w:rPr>
          <w:b/>
        </w:rPr>
        <w:t>1) приобщение к искусству:</w:t>
      </w:r>
    </w:p>
    <w:p w14:paraId="339A2D02" w14:textId="77777777" w:rsidR="005B3566" w:rsidRPr="003C0D90" w:rsidRDefault="005B3566" w:rsidP="002F6FB1">
      <w:pPr>
        <w:pStyle w:val="ConsPlusNormal"/>
        <w:spacing w:line="276" w:lineRule="auto"/>
        <w:ind w:firstLine="540"/>
        <w:jc w:val="both"/>
      </w:pPr>
      <w:r w:rsidRPr="003C0D90">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3CBD7800" w14:textId="77777777" w:rsidR="005B3566" w:rsidRPr="003C0D90" w:rsidRDefault="005B3566" w:rsidP="002F6FB1">
      <w:pPr>
        <w:pStyle w:val="ConsPlusNormal"/>
        <w:spacing w:line="276" w:lineRule="auto"/>
        <w:ind w:firstLine="540"/>
        <w:jc w:val="both"/>
      </w:pPr>
      <w:r w:rsidRPr="003C0D90">
        <w:t>воспитывать уважительное отношение и чувство гордости за свою страну, в процессе ознакомления с разными видами искусства;</w:t>
      </w:r>
    </w:p>
    <w:p w14:paraId="4BB15C69" w14:textId="77777777" w:rsidR="005B3566" w:rsidRPr="003C0D90" w:rsidRDefault="005B3566" w:rsidP="002F6FB1">
      <w:pPr>
        <w:pStyle w:val="ConsPlusNormal"/>
        <w:spacing w:line="276" w:lineRule="auto"/>
        <w:ind w:firstLine="540"/>
        <w:jc w:val="both"/>
      </w:pPr>
      <w:r w:rsidRPr="003C0D90">
        <w:t xml:space="preserve">закреплять знания детей о видах искусства (изобразительное, </w:t>
      </w:r>
      <w:proofErr w:type="spellStart"/>
      <w:r w:rsidRPr="003C0D90">
        <w:t>декоративноприкладное</w:t>
      </w:r>
      <w:proofErr w:type="spellEnd"/>
      <w:r w:rsidRPr="003C0D90">
        <w:t xml:space="preserve"> искусство, музыка, архитектура, театр, танец, кино, цирк);</w:t>
      </w:r>
    </w:p>
    <w:p w14:paraId="6E32FBC3" w14:textId="77777777" w:rsidR="005B3566" w:rsidRPr="003C0D90" w:rsidRDefault="005B3566" w:rsidP="002F6FB1">
      <w:pPr>
        <w:pStyle w:val="ConsPlusNormal"/>
        <w:spacing w:line="276" w:lineRule="auto"/>
        <w:ind w:firstLine="540"/>
        <w:jc w:val="both"/>
      </w:pPr>
      <w:r w:rsidRPr="003C0D90">
        <w:t xml:space="preserve">формировать у детей духовно-нравственные качества и чувства сопричастности к </w:t>
      </w:r>
      <w:r w:rsidRPr="003C0D90">
        <w:lastRenderedPageBreak/>
        <w:t>культурному наследию, традициям своего народа в процессе ознакомления с различными видами и жанрами искусства;</w:t>
      </w:r>
    </w:p>
    <w:p w14:paraId="34F15CF4" w14:textId="77777777" w:rsidR="005B3566" w:rsidRPr="003C0D90" w:rsidRDefault="005B3566" w:rsidP="002F6FB1">
      <w:pPr>
        <w:pStyle w:val="ConsPlusNormal"/>
        <w:spacing w:line="276" w:lineRule="auto"/>
        <w:ind w:firstLine="540"/>
        <w:jc w:val="both"/>
      </w:pPr>
      <w:r w:rsidRPr="003C0D90">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2A87D2E2" w14:textId="77777777" w:rsidR="005B3566" w:rsidRPr="003C0D90" w:rsidRDefault="005B3566" w:rsidP="002F6FB1">
      <w:pPr>
        <w:pStyle w:val="ConsPlusNormal"/>
        <w:spacing w:line="276" w:lineRule="auto"/>
        <w:ind w:firstLine="540"/>
        <w:jc w:val="both"/>
      </w:pPr>
      <w:r w:rsidRPr="003C0D90">
        <w:t>формировать гуманное отношение к людям и окружающей природе;</w:t>
      </w:r>
    </w:p>
    <w:p w14:paraId="37B20490" w14:textId="77777777" w:rsidR="005B3566" w:rsidRPr="003C0D90" w:rsidRDefault="005B3566" w:rsidP="002F6FB1">
      <w:pPr>
        <w:pStyle w:val="ConsPlusNormal"/>
        <w:spacing w:line="276" w:lineRule="auto"/>
        <w:ind w:firstLine="540"/>
        <w:jc w:val="both"/>
      </w:pPr>
      <w:r w:rsidRPr="003C0D90">
        <w:t>формировать духовно-нравственное отношение и чувство сопричастности к культурному наследию своего народа;</w:t>
      </w:r>
    </w:p>
    <w:p w14:paraId="4365E7B2" w14:textId="77777777" w:rsidR="005B3566" w:rsidRPr="003C0D90" w:rsidRDefault="005B3566" w:rsidP="002F6FB1">
      <w:pPr>
        <w:pStyle w:val="ConsPlusNormal"/>
        <w:spacing w:line="276" w:lineRule="auto"/>
        <w:ind w:firstLine="540"/>
        <w:jc w:val="both"/>
      </w:pPr>
      <w:r w:rsidRPr="003C0D90">
        <w:t>закреплять у детей знания об искусстве как виде творческой деятельности людей;</w:t>
      </w:r>
    </w:p>
    <w:p w14:paraId="37767A45" w14:textId="77777777" w:rsidR="005B3566" w:rsidRPr="003C0D90" w:rsidRDefault="005B3566" w:rsidP="002F6FB1">
      <w:pPr>
        <w:pStyle w:val="ConsPlusNormal"/>
        <w:spacing w:line="276" w:lineRule="auto"/>
        <w:ind w:firstLine="540"/>
        <w:jc w:val="both"/>
      </w:pPr>
      <w:r w:rsidRPr="003C0D90">
        <w:t>помогать детям различать народное и профессиональное искусство;</w:t>
      </w:r>
    </w:p>
    <w:p w14:paraId="573D8467" w14:textId="77777777" w:rsidR="005B3566" w:rsidRPr="003C0D90" w:rsidRDefault="005B3566" w:rsidP="002F6FB1">
      <w:pPr>
        <w:pStyle w:val="ConsPlusNormal"/>
        <w:spacing w:line="276" w:lineRule="auto"/>
        <w:ind w:firstLine="540"/>
        <w:jc w:val="both"/>
      </w:pPr>
      <w:r w:rsidRPr="003C0D90">
        <w:t>формировать у детей основы художественной культуры;</w:t>
      </w:r>
    </w:p>
    <w:p w14:paraId="6E0D4D5D" w14:textId="77777777" w:rsidR="005B3566" w:rsidRPr="003C0D90" w:rsidRDefault="005B3566" w:rsidP="002F6FB1">
      <w:pPr>
        <w:pStyle w:val="ConsPlusNormal"/>
        <w:spacing w:line="276" w:lineRule="auto"/>
        <w:ind w:firstLine="540"/>
        <w:jc w:val="both"/>
      </w:pPr>
      <w:r w:rsidRPr="003C0D90">
        <w:t>расширять знания детей об изобразительном искусстве, музыке, театре;</w:t>
      </w:r>
    </w:p>
    <w:p w14:paraId="0F5DE2D9" w14:textId="77777777" w:rsidR="005B3566" w:rsidRPr="003C0D90" w:rsidRDefault="005B3566" w:rsidP="002F6FB1">
      <w:pPr>
        <w:pStyle w:val="ConsPlusNormal"/>
        <w:spacing w:line="276" w:lineRule="auto"/>
        <w:ind w:firstLine="540"/>
        <w:jc w:val="both"/>
      </w:pPr>
      <w:r w:rsidRPr="003C0D90">
        <w:t>расширять знания детей о творчестве известных художников и композиторов;</w:t>
      </w:r>
    </w:p>
    <w:p w14:paraId="1FD44E44" w14:textId="77777777" w:rsidR="005B3566" w:rsidRPr="003C0D90" w:rsidRDefault="005B3566" w:rsidP="002F6FB1">
      <w:pPr>
        <w:pStyle w:val="ConsPlusNormal"/>
        <w:spacing w:line="276" w:lineRule="auto"/>
        <w:ind w:firstLine="540"/>
        <w:jc w:val="both"/>
      </w:pPr>
      <w:r w:rsidRPr="003C0D90">
        <w:t>расширять знания детей о творческой деятельности, ее особенностях;</w:t>
      </w:r>
    </w:p>
    <w:p w14:paraId="2ECB395B" w14:textId="77777777" w:rsidR="005B3566" w:rsidRPr="003C0D90" w:rsidRDefault="005B3566" w:rsidP="002F6FB1">
      <w:pPr>
        <w:pStyle w:val="ConsPlusNormal"/>
        <w:spacing w:line="276" w:lineRule="auto"/>
        <w:ind w:firstLine="540"/>
        <w:jc w:val="both"/>
      </w:pPr>
      <w:r w:rsidRPr="003C0D90">
        <w:t>называть виды художественной деятельности, профессию деятеля искусства;</w:t>
      </w:r>
    </w:p>
    <w:p w14:paraId="456429CE" w14:textId="77777777" w:rsidR="005B3566" w:rsidRPr="003C0D90" w:rsidRDefault="005B3566" w:rsidP="002F6FB1">
      <w:pPr>
        <w:pStyle w:val="ConsPlusNormal"/>
        <w:spacing w:line="276" w:lineRule="auto"/>
        <w:ind w:firstLine="540"/>
        <w:jc w:val="both"/>
      </w:pPr>
      <w:r w:rsidRPr="003C0D90">
        <w:t>организовать посещение выставки, театра, музея, цирка (совместно с родителями (законными представителями));</w:t>
      </w:r>
    </w:p>
    <w:p w14:paraId="2EA4A432" w14:textId="77777777" w:rsidR="005B3566" w:rsidRPr="003C0D90" w:rsidRDefault="005B3566" w:rsidP="002F6FB1">
      <w:pPr>
        <w:pStyle w:val="ConsPlusNormal"/>
        <w:spacing w:before="240" w:line="276" w:lineRule="auto"/>
        <w:ind w:firstLine="540"/>
        <w:jc w:val="both"/>
        <w:rPr>
          <w:b/>
        </w:rPr>
      </w:pPr>
      <w:r w:rsidRPr="003C0D90">
        <w:rPr>
          <w:b/>
        </w:rPr>
        <w:t>2) изобразительная деятельность:</w:t>
      </w:r>
    </w:p>
    <w:p w14:paraId="7D3BDC44" w14:textId="77777777" w:rsidR="005B3566" w:rsidRPr="003C0D90" w:rsidRDefault="005B3566" w:rsidP="002F6FB1">
      <w:pPr>
        <w:pStyle w:val="ConsPlusNormal"/>
        <w:spacing w:line="276" w:lineRule="auto"/>
        <w:ind w:firstLine="540"/>
        <w:jc w:val="both"/>
      </w:pPr>
      <w:r w:rsidRPr="003C0D90">
        <w:t>формировать у детей устойчивый интерес к изобразительной деятельности;</w:t>
      </w:r>
    </w:p>
    <w:p w14:paraId="7C7E0F31" w14:textId="77777777" w:rsidR="005B3566" w:rsidRPr="003C0D90" w:rsidRDefault="005B3566" w:rsidP="002F6FB1">
      <w:pPr>
        <w:pStyle w:val="ConsPlusNormal"/>
        <w:spacing w:line="276" w:lineRule="auto"/>
        <w:ind w:firstLine="540"/>
        <w:jc w:val="both"/>
      </w:pPr>
      <w:r w:rsidRPr="003C0D90">
        <w:t>развивать художественный вкус, творческое воображение, наблюдательность и любознательность;</w:t>
      </w:r>
    </w:p>
    <w:p w14:paraId="0B19B9A0" w14:textId="77777777" w:rsidR="005B3566" w:rsidRPr="003C0D90" w:rsidRDefault="005B3566" w:rsidP="002F6FB1">
      <w:pPr>
        <w:pStyle w:val="ConsPlusNormal"/>
        <w:spacing w:line="276" w:lineRule="auto"/>
        <w:ind w:firstLine="540"/>
        <w:jc w:val="both"/>
      </w:pPr>
      <w:r w:rsidRPr="003C0D90">
        <w:t>обогащать у детей сенсорный опыт, включать в процесс ознакомления с предметами движения рук по предмету;</w:t>
      </w:r>
    </w:p>
    <w:p w14:paraId="74F2D51C" w14:textId="77777777" w:rsidR="005B3566" w:rsidRPr="003C0D90" w:rsidRDefault="005B3566" w:rsidP="002F6FB1">
      <w:pPr>
        <w:pStyle w:val="ConsPlusNormal"/>
        <w:spacing w:line="276" w:lineRule="auto"/>
        <w:ind w:firstLine="540"/>
        <w:jc w:val="both"/>
      </w:pPr>
      <w:r w:rsidRPr="003C0D90">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22E696E6" w14:textId="77777777" w:rsidR="005B3566" w:rsidRPr="003C0D90" w:rsidRDefault="005B3566" w:rsidP="002F6FB1">
      <w:pPr>
        <w:pStyle w:val="ConsPlusNormal"/>
        <w:spacing w:line="276" w:lineRule="auto"/>
        <w:ind w:firstLine="540"/>
        <w:jc w:val="both"/>
      </w:pPr>
      <w:r w:rsidRPr="003C0D90">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0337B59F" w14:textId="77777777" w:rsidR="005B3566" w:rsidRPr="003C0D90" w:rsidRDefault="005B3566" w:rsidP="002F6FB1">
      <w:pPr>
        <w:pStyle w:val="ConsPlusNormal"/>
        <w:spacing w:line="276" w:lineRule="auto"/>
        <w:ind w:firstLine="540"/>
        <w:jc w:val="both"/>
      </w:pPr>
      <w:r w:rsidRPr="003C0D90">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0B3F53DB" w14:textId="77777777" w:rsidR="005B3566" w:rsidRPr="003C0D90" w:rsidRDefault="005B3566" w:rsidP="002F6FB1">
      <w:pPr>
        <w:pStyle w:val="ConsPlusNormal"/>
        <w:spacing w:line="276" w:lineRule="auto"/>
        <w:ind w:firstLine="540"/>
        <w:jc w:val="both"/>
      </w:pPr>
      <w:r w:rsidRPr="003C0D90">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1780A9CB" w14:textId="77777777" w:rsidR="005B3566" w:rsidRPr="003C0D90" w:rsidRDefault="005B3566" w:rsidP="002F6FB1">
      <w:pPr>
        <w:pStyle w:val="ConsPlusNormal"/>
        <w:spacing w:line="276" w:lineRule="auto"/>
        <w:ind w:firstLine="540"/>
        <w:jc w:val="both"/>
      </w:pPr>
      <w:r w:rsidRPr="003C0D90">
        <w:t>создавать условия для свободного, самостоятельного, разнопланового экспериментирования с художественными материалами;</w:t>
      </w:r>
    </w:p>
    <w:p w14:paraId="3DFE81D1" w14:textId="77777777" w:rsidR="005B3566" w:rsidRPr="003C0D90" w:rsidRDefault="005B3566" w:rsidP="002F6FB1">
      <w:pPr>
        <w:pStyle w:val="ConsPlusNormal"/>
        <w:spacing w:line="276" w:lineRule="auto"/>
        <w:ind w:firstLine="540"/>
        <w:jc w:val="both"/>
      </w:pPr>
      <w:r w:rsidRPr="003C0D90">
        <w:t>поощрять стремление детей сделать свое произведение красивым, содержательным, выразительным;</w:t>
      </w:r>
    </w:p>
    <w:p w14:paraId="67C6F88A" w14:textId="77777777" w:rsidR="005B3566" w:rsidRPr="003C0D90" w:rsidRDefault="005B3566" w:rsidP="002F6FB1">
      <w:pPr>
        <w:pStyle w:val="ConsPlusNormal"/>
        <w:spacing w:line="276" w:lineRule="auto"/>
        <w:ind w:firstLine="540"/>
        <w:jc w:val="both"/>
      </w:pPr>
      <w:r w:rsidRPr="003C0D90">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5739C4E9" w14:textId="77777777" w:rsidR="005B3566" w:rsidRPr="003C0D90" w:rsidRDefault="005B3566" w:rsidP="002F6FB1">
      <w:pPr>
        <w:pStyle w:val="ConsPlusNormal"/>
        <w:spacing w:line="276" w:lineRule="auto"/>
        <w:ind w:firstLine="540"/>
        <w:jc w:val="both"/>
      </w:pPr>
      <w:r w:rsidRPr="003C0D90">
        <w:t xml:space="preserve">продолжать учить детей рисовать с натуры; развивать аналитические способности, </w:t>
      </w:r>
      <w:r w:rsidRPr="003C0D90">
        <w:lastRenderedPageBreak/>
        <w:t>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5E44055F" w14:textId="77777777" w:rsidR="005B3566" w:rsidRPr="003C0D90" w:rsidRDefault="005B3566" w:rsidP="002F6FB1">
      <w:pPr>
        <w:pStyle w:val="ConsPlusNormal"/>
        <w:spacing w:line="276" w:lineRule="auto"/>
        <w:ind w:firstLine="540"/>
        <w:jc w:val="both"/>
      </w:pPr>
      <w:r w:rsidRPr="003C0D90">
        <w:t>развивать художественно-творческие способности детей в изобразительной деятельности;</w:t>
      </w:r>
    </w:p>
    <w:p w14:paraId="728EE879" w14:textId="77777777" w:rsidR="005B3566" w:rsidRPr="003C0D90" w:rsidRDefault="005B3566" w:rsidP="002F6FB1">
      <w:pPr>
        <w:pStyle w:val="ConsPlusNormal"/>
        <w:spacing w:line="276" w:lineRule="auto"/>
        <w:ind w:firstLine="540"/>
        <w:jc w:val="both"/>
      </w:pPr>
      <w:r w:rsidRPr="003C0D90">
        <w:t>продолжать развивать у детей коллективное творчество;</w:t>
      </w:r>
    </w:p>
    <w:p w14:paraId="6F79576D" w14:textId="77777777" w:rsidR="005B3566" w:rsidRPr="003C0D90" w:rsidRDefault="005B3566" w:rsidP="002F6FB1">
      <w:pPr>
        <w:pStyle w:val="ConsPlusNormal"/>
        <w:spacing w:line="276" w:lineRule="auto"/>
        <w:ind w:firstLine="540"/>
        <w:jc w:val="both"/>
      </w:pPr>
      <w:r w:rsidRPr="003C0D90">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1D1BD8FA" w14:textId="77777777" w:rsidR="005B3566" w:rsidRPr="003C0D90" w:rsidRDefault="005B3566" w:rsidP="002F6FB1">
      <w:pPr>
        <w:pStyle w:val="ConsPlusNormal"/>
        <w:spacing w:line="276" w:lineRule="auto"/>
        <w:ind w:firstLine="540"/>
        <w:jc w:val="both"/>
      </w:pPr>
      <w:r w:rsidRPr="003C0D90">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505FA358" w14:textId="77777777" w:rsidR="005B3566" w:rsidRPr="003C0D90" w:rsidRDefault="005B3566" w:rsidP="002F6FB1">
      <w:pPr>
        <w:pStyle w:val="ConsPlusNormal"/>
        <w:spacing w:line="276" w:lineRule="auto"/>
        <w:ind w:firstLine="540"/>
        <w:jc w:val="both"/>
      </w:pPr>
      <w:r w:rsidRPr="003C0D90">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000A4D7A" w14:textId="77777777" w:rsidR="005B3566" w:rsidRPr="003C0D90" w:rsidRDefault="005B3566" w:rsidP="002F6FB1">
      <w:pPr>
        <w:pStyle w:val="ConsPlusNormal"/>
        <w:spacing w:before="240" w:line="276" w:lineRule="auto"/>
        <w:ind w:firstLine="540"/>
        <w:jc w:val="both"/>
        <w:rPr>
          <w:b/>
        </w:rPr>
      </w:pPr>
      <w:r w:rsidRPr="003C0D90">
        <w:rPr>
          <w:b/>
        </w:rPr>
        <w:t>3) конструктивная деятельность:</w:t>
      </w:r>
    </w:p>
    <w:p w14:paraId="264AE104" w14:textId="77777777" w:rsidR="005B3566" w:rsidRPr="003C0D90" w:rsidRDefault="005B3566" w:rsidP="002F6FB1">
      <w:pPr>
        <w:pStyle w:val="ConsPlusNormal"/>
        <w:spacing w:line="276" w:lineRule="auto"/>
        <w:ind w:firstLine="540"/>
        <w:jc w:val="both"/>
      </w:pPr>
      <w:r w:rsidRPr="003C0D90">
        <w:t>формировать умение у детей видеть конструкцию объекта и анализировать ее основные части, их функциональное назначение;</w:t>
      </w:r>
    </w:p>
    <w:p w14:paraId="21A729ED" w14:textId="77777777" w:rsidR="005B3566" w:rsidRPr="003C0D90" w:rsidRDefault="005B3566" w:rsidP="002F6FB1">
      <w:pPr>
        <w:pStyle w:val="ConsPlusNormal"/>
        <w:spacing w:line="276" w:lineRule="auto"/>
        <w:ind w:firstLine="540"/>
        <w:jc w:val="both"/>
      </w:pPr>
      <w:r w:rsidRPr="003C0D90">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2500378D" w14:textId="77777777" w:rsidR="005B3566" w:rsidRPr="003C0D90" w:rsidRDefault="005B3566" w:rsidP="002F6FB1">
      <w:pPr>
        <w:pStyle w:val="ConsPlusNormal"/>
        <w:spacing w:line="276" w:lineRule="auto"/>
        <w:ind w:firstLine="540"/>
        <w:jc w:val="both"/>
      </w:pPr>
      <w:r w:rsidRPr="003C0D90">
        <w:t>знакомить детей с профессиями дизайнера, конструктора, архитектора, строителя и прочее;</w:t>
      </w:r>
    </w:p>
    <w:p w14:paraId="145FD685" w14:textId="77777777" w:rsidR="005B3566" w:rsidRPr="003C0D90" w:rsidRDefault="005B3566" w:rsidP="002F6FB1">
      <w:pPr>
        <w:pStyle w:val="ConsPlusNormal"/>
        <w:spacing w:line="276" w:lineRule="auto"/>
        <w:ind w:firstLine="540"/>
        <w:jc w:val="both"/>
      </w:pPr>
      <w:r w:rsidRPr="003C0D90">
        <w:t>развивать у детей художественно-творческие способности и самостоятельную творческую конструктивную деятельность детей;</w:t>
      </w:r>
    </w:p>
    <w:p w14:paraId="3BB56BEE" w14:textId="77777777" w:rsidR="005B3566" w:rsidRPr="003C0D90" w:rsidRDefault="005B3566" w:rsidP="002F6FB1">
      <w:pPr>
        <w:pStyle w:val="ConsPlusNormal"/>
        <w:spacing w:before="240" w:line="276" w:lineRule="auto"/>
        <w:ind w:firstLine="540"/>
        <w:jc w:val="both"/>
        <w:rPr>
          <w:b/>
        </w:rPr>
      </w:pPr>
      <w:r w:rsidRPr="003C0D90">
        <w:rPr>
          <w:b/>
        </w:rPr>
        <w:t>4) музыкальная деятельность:</w:t>
      </w:r>
    </w:p>
    <w:p w14:paraId="39FA6B78" w14:textId="77777777" w:rsidR="005B3566" w:rsidRPr="003C0D90" w:rsidRDefault="005B3566" w:rsidP="002F6FB1">
      <w:pPr>
        <w:pStyle w:val="ConsPlusNormal"/>
        <w:spacing w:line="276" w:lineRule="auto"/>
        <w:ind w:firstLine="540"/>
        <w:jc w:val="both"/>
      </w:pPr>
      <w:r w:rsidRPr="003C0D90">
        <w:t>воспитывать гражданско-патриотические чувства через изучение Государственного гимна Российской Федерации;</w:t>
      </w:r>
    </w:p>
    <w:p w14:paraId="56F9A48C" w14:textId="77777777" w:rsidR="005B3566" w:rsidRPr="003C0D90" w:rsidRDefault="005B3566" w:rsidP="002F6FB1">
      <w:pPr>
        <w:pStyle w:val="ConsPlusNormal"/>
        <w:spacing w:line="276" w:lineRule="auto"/>
        <w:ind w:firstLine="540"/>
        <w:jc w:val="both"/>
      </w:pPr>
      <w:r w:rsidRPr="003C0D90">
        <w:t>продолжать приобщать детей к музыкальной культуре, воспитывать музыкально-эстетический вкус;</w:t>
      </w:r>
    </w:p>
    <w:p w14:paraId="422A736A" w14:textId="77777777" w:rsidR="005B3566" w:rsidRPr="003C0D90" w:rsidRDefault="005B3566" w:rsidP="002F6FB1">
      <w:pPr>
        <w:pStyle w:val="ConsPlusNormal"/>
        <w:spacing w:line="276" w:lineRule="auto"/>
        <w:ind w:firstLine="540"/>
        <w:jc w:val="both"/>
      </w:pPr>
      <w:r w:rsidRPr="003C0D90">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719A7A34" w14:textId="77777777" w:rsidR="005B3566" w:rsidRPr="003C0D90" w:rsidRDefault="005B3566" w:rsidP="002F6FB1">
      <w:pPr>
        <w:pStyle w:val="ConsPlusNormal"/>
        <w:spacing w:line="276" w:lineRule="auto"/>
        <w:ind w:firstLine="540"/>
        <w:jc w:val="both"/>
      </w:pPr>
      <w:r w:rsidRPr="003C0D90">
        <w:t>развивать у детей музыкальные способности: поэтический и музыкальный слух, чувство ритма, музыкальную память;</w:t>
      </w:r>
    </w:p>
    <w:p w14:paraId="4E4F0EC8" w14:textId="77777777" w:rsidR="005B3566" w:rsidRPr="003C0D90" w:rsidRDefault="005B3566" w:rsidP="002F6FB1">
      <w:pPr>
        <w:pStyle w:val="ConsPlusNormal"/>
        <w:spacing w:line="276" w:lineRule="auto"/>
        <w:ind w:firstLine="540"/>
        <w:jc w:val="both"/>
      </w:pPr>
      <w:r w:rsidRPr="003C0D90">
        <w:t>продолжать обогащать музыкальные впечатления детей, вызывать яркий эмоциональный отклик при восприятии музыки разного характера;</w:t>
      </w:r>
    </w:p>
    <w:p w14:paraId="49F6EC17" w14:textId="77777777" w:rsidR="005B3566" w:rsidRPr="003C0D90" w:rsidRDefault="005B3566" w:rsidP="002F6FB1">
      <w:pPr>
        <w:pStyle w:val="ConsPlusNormal"/>
        <w:spacing w:line="276" w:lineRule="auto"/>
        <w:ind w:firstLine="540"/>
        <w:jc w:val="both"/>
      </w:pPr>
      <w:r w:rsidRPr="003C0D90">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20CC1B9A" w14:textId="77777777" w:rsidR="005B3566" w:rsidRPr="003C0D90" w:rsidRDefault="005B3566" w:rsidP="002F6FB1">
      <w:pPr>
        <w:pStyle w:val="ConsPlusNormal"/>
        <w:spacing w:line="276" w:lineRule="auto"/>
        <w:ind w:firstLine="540"/>
        <w:jc w:val="both"/>
      </w:pPr>
      <w:r w:rsidRPr="003C0D90">
        <w:t xml:space="preserve">совершенствовать у детей </w:t>
      </w:r>
      <w:proofErr w:type="spellStart"/>
      <w:r w:rsidRPr="003C0D90">
        <w:t>звуковысотный</w:t>
      </w:r>
      <w:proofErr w:type="spellEnd"/>
      <w:r w:rsidRPr="003C0D90">
        <w:t>, ритмический, тембровый и динамический слух; способствовать дальнейшему формированию певческого голоса;</w:t>
      </w:r>
    </w:p>
    <w:p w14:paraId="514BB657" w14:textId="77777777" w:rsidR="005B3566" w:rsidRPr="003C0D90" w:rsidRDefault="005B3566" w:rsidP="002F6FB1">
      <w:pPr>
        <w:pStyle w:val="ConsPlusNormal"/>
        <w:spacing w:line="276" w:lineRule="auto"/>
        <w:ind w:firstLine="540"/>
        <w:jc w:val="both"/>
      </w:pPr>
      <w:r w:rsidRPr="003C0D90">
        <w:t>развивать у детей навык движения под музыку;</w:t>
      </w:r>
    </w:p>
    <w:p w14:paraId="609F07D0" w14:textId="77777777" w:rsidR="005B3566" w:rsidRPr="003C0D90" w:rsidRDefault="005B3566" w:rsidP="002F6FB1">
      <w:pPr>
        <w:pStyle w:val="ConsPlusNormal"/>
        <w:spacing w:line="276" w:lineRule="auto"/>
        <w:ind w:firstLine="540"/>
        <w:jc w:val="both"/>
      </w:pPr>
      <w:r w:rsidRPr="003C0D90">
        <w:t>обучать детей игре на детских музыкальных инструментах;</w:t>
      </w:r>
    </w:p>
    <w:p w14:paraId="4FFB9918" w14:textId="77777777" w:rsidR="005B3566" w:rsidRPr="003C0D90" w:rsidRDefault="005B3566" w:rsidP="002F6FB1">
      <w:pPr>
        <w:pStyle w:val="ConsPlusNormal"/>
        <w:spacing w:line="276" w:lineRule="auto"/>
        <w:ind w:firstLine="540"/>
        <w:jc w:val="both"/>
      </w:pPr>
      <w:r w:rsidRPr="003C0D90">
        <w:lastRenderedPageBreak/>
        <w:t>знакомить детей с элементарными музыкальными понятиями;</w:t>
      </w:r>
    </w:p>
    <w:p w14:paraId="022D0218" w14:textId="77777777" w:rsidR="005B3566" w:rsidRPr="003C0D90" w:rsidRDefault="005B3566" w:rsidP="002F6FB1">
      <w:pPr>
        <w:pStyle w:val="ConsPlusNormal"/>
        <w:spacing w:line="276" w:lineRule="auto"/>
        <w:ind w:firstLine="540"/>
        <w:jc w:val="both"/>
      </w:pPr>
      <w:r w:rsidRPr="003C0D90">
        <w:t>формировать у детей умение использовать полученные знания и навыки в быту и на досуге;</w:t>
      </w:r>
    </w:p>
    <w:p w14:paraId="13B5F411" w14:textId="77777777" w:rsidR="005B3566" w:rsidRPr="003C0D90" w:rsidRDefault="005B3566" w:rsidP="002F6FB1">
      <w:pPr>
        <w:pStyle w:val="ConsPlusNormal"/>
        <w:spacing w:before="240" w:line="276" w:lineRule="auto"/>
        <w:ind w:firstLine="540"/>
        <w:jc w:val="both"/>
        <w:rPr>
          <w:b/>
        </w:rPr>
      </w:pPr>
      <w:r w:rsidRPr="003C0D90">
        <w:rPr>
          <w:b/>
        </w:rPr>
        <w:t>5) театрализованная деятельность:</w:t>
      </w:r>
    </w:p>
    <w:p w14:paraId="4660DD23" w14:textId="77777777" w:rsidR="005B3566" w:rsidRPr="003C0D90" w:rsidRDefault="005B3566" w:rsidP="002F6FB1">
      <w:pPr>
        <w:pStyle w:val="ConsPlusNormal"/>
        <w:spacing w:line="276" w:lineRule="auto"/>
        <w:ind w:firstLine="540"/>
        <w:jc w:val="both"/>
      </w:pPr>
      <w:r w:rsidRPr="003C0D90">
        <w:t>продолжать приобщение детей к театральному искусству через знакомство с историей театра, его жанрами, устройством и профессиями;</w:t>
      </w:r>
    </w:p>
    <w:p w14:paraId="0D105199" w14:textId="77777777" w:rsidR="005B3566" w:rsidRPr="003C0D90" w:rsidRDefault="005B3566" w:rsidP="002F6FB1">
      <w:pPr>
        <w:pStyle w:val="ConsPlusNormal"/>
        <w:spacing w:line="276" w:lineRule="auto"/>
        <w:ind w:firstLine="540"/>
        <w:jc w:val="both"/>
      </w:pPr>
      <w:r w:rsidRPr="003C0D90">
        <w:t>продолжать знакомить детей с разными видами театрализованной деятельности;</w:t>
      </w:r>
    </w:p>
    <w:p w14:paraId="461711CE" w14:textId="77777777" w:rsidR="005B3566" w:rsidRPr="003C0D90" w:rsidRDefault="005B3566" w:rsidP="002F6FB1">
      <w:pPr>
        <w:pStyle w:val="ConsPlusNormal"/>
        <w:spacing w:line="276" w:lineRule="auto"/>
        <w:ind w:firstLine="540"/>
        <w:jc w:val="both"/>
      </w:pPr>
      <w:r w:rsidRPr="003C0D90">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E12E0A7" w14:textId="77777777" w:rsidR="005B3566" w:rsidRPr="003C0D90" w:rsidRDefault="005B3566" w:rsidP="002F6FB1">
      <w:pPr>
        <w:pStyle w:val="ConsPlusNormal"/>
        <w:spacing w:line="276" w:lineRule="auto"/>
        <w:ind w:firstLine="540"/>
        <w:jc w:val="both"/>
      </w:pPr>
      <w:r w:rsidRPr="003C0D90">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3541582F" w14:textId="77777777" w:rsidR="005B3566" w:rsidRPr="003C0D90" w:rsidRDefault="005B3566" w:rsidP="002F6FB1">
      <w:pPr>
        <w:pStyle w:val="ConsPlusNormal"/>
        <w:spacing w:line="276" w:lineRule="auto"/>
        <w:ind w:firstLine="540"/>
        <w:jc w:val="both"/>
      </w:pPr>
      <w:r w:rsidRPr="003C0D90">
        <w:t xml:space="preserve">продолжать развивать навыки </w:t>
      </w:r>
      <w:proofErr w:type="spellStart"/>
      <w:r w:rsidRPr="003C0D90">
        <w:t>кукловождения</w:t>
      </w:r>
      <w:proofErr w:type="spellEnd"/>
      <w:r w:rsidRPr="003C0D90">
        <w:t xml:space="preserve"> в различных театральных системах (перчаточными, тростевыми, марионеткам и так далее);</w:t>
      </w:r>
    </w:p>
    <w:p w14:paraId="26E0E41C" w14:textId="77777777" w:rsidR="005B3566" w:rsidRPr="003C0D90" w:rsidRDefault="005B3566" w:rsidP="002F6FB1">
      <w:pPr>
        <w:pStyle w:val="ConsPlusNormal"/>
        <w:spacing w:line="276" w:lineRule="auto"/>
        <w:ind w:firstLine="540"/>
        <w:jc w:val="both"/>
      </w:pPr>
      <w:r w:rsidRPr="003C0D90">
        <w:t>формировать умение согласовывать свои действия с партнерами, приучать правильно оценивать действия персонажей в спектакле;</w:t>
      </w:r>
    </w:p>
    <w:p w14:paraId="1C9BC244" w14:textId="77777777" w:rsidR="005B3566" w:rsidRPr="003C0D90" w:rsidRDefault="005B3566" w:rsidP="002F6FB1">
      <w:pPr>
        <w:pStyle w:val="ConsPlusNormal"/>
        <w:spacing w:line="276" w:lineRule="auto"/>
        <w:ind w:firstLine="540"/>
        <w:jc w:val="both"/>
      </w:pPr>
      <w:r w:rsidRPr="003C0D90">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1E78781B" w14:textId="77777777" w:rsidR="005B3566" w:rsidRPr="003C0D90" w:rsidRDefault="005B3566" w:rsidP="002F6FB1">
      <w:pPr>
        <w:pStyle w:val="ConsPlusNormal"/>
        <w:spacing w:line="276" w:lineRule="auto"/>
        <w:ind w:firstLine="540"/>
        <w:jc w:val="both"/>
      </w:pPr>
      <w:r w:rsidRPr="003C0D90">
        <w:t>поощрять способность творчески передавать образ в играх драматизациях, спектаклях;</w:t>
      </w:r>
    </w:p>
    <w:p w14:paraId="0EA46FA4" w14:textId="77777777" w:rsidR="005B3566" w:rsidRPr="003C0D90" w:rsidRDefault="005B3566" w:rsidP="002F6FB1">
      <w:pPr>
        <w:pStyle w:val="ConsPlusNormal"/>
        <w:spacing w:before="240" w:line="276" w:lineRule="auto"/>
        <w:ind w:firstLine="540"/>
        <w:jc w:val="both"/>
        <w:rPr>
          <w:b/>
        </w:rPr>
      </w:pPr>
      <w:r w:rsidRPr="003C0D90">
        <w:rPr>
          <w:b/>
        </w:rPr>
        <w:t>6) культурно-досуговая деятельность:</w:t>
      </w:r>
    </w:p>
    <w:p w14:paraId="555B9329" w14:textId="77777777" w:rsidR="005B3566" w:rsidRPr="003C0D90" w:rsidRDefault="005B3566" w:rsidP="002F6FB1">
      <w:pPr>
        <w:pStyle w:val="ConsPlusNormal"/>
        <w:spacing w:line="276" w:lineRule="auto"/>
        <w:ind w:firstLine="540"/>
        <w:jc w:val="both"/>
      </w:pPr>
      <w:r w:rsidRPr="003C0D90">
        <w:t>продолжать формировать интерес к полезной деятельности в свободное время (отдых, творчество, самообразование);</w:t>
      </w:r>
    </w:p>
    <w:p w14:paraId="352968A8" w14:textId="77777777" w:rsidR="005B3566" w:rsidRPr="003C0D90" w:rsidRDefault="005B3566" w:rsidP="002F6FB1">
      <w:pPr>
        <w:pStyle w:val="ConsPlusNormal"/>
        <w:spacing w:line="276" w:lineRule="auto"/>
        <w:ind w:firstLine="540"/>
        <w:jc w:val="both"/>
      </w:pPr>
      <w:r w:rsidRPr="003C0D90">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10A0C9EE" w14:textId="77777777" w:rsidR="005B3566" w:rsidRPr="003C0D90" w:rsidRDefault="005B3566" w:rsidP="002F6FB1">
      <w:pPr>
        <w:pStyle w:val="ConsPlusNormal"/>
        <w:spacing w:line="276" w:lineRule="auto"/>
        <w:ind w:firstLine="540"/>
        <w:jc w:val="both"/>
      </w:pPr>
      <w:r w:rsidRPr="003C0D90">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036F5B39" w14:textId="77777777" w:rsidR="005B3566" w:rsidRPr="003C0D90" w:rsidRDefault="005B3566" w:rsidP="002F6FB1">
      <w:pPr>
        <w:pStyle w:val="ConsPlusNormal"/>
        <w:spacing w:line="276" w:lineRule="auto"/>
        <w:ind w:firstLine="540"/>
        <w:jc w:val="both"/>
      </w:pPr>
      <w:r w:rsidRPr="003C0D90">
        <w:t>воспитывать уважительное отношение к своей стране в ходе предпраздничной подготовки;</w:t>
      </w:r>
    </w:p>
    <w:p w14:paraId="620B502E" w14:textId="77777777" w:rsidR="005B3566" w:rsidRPr="003C0D90" w:rsidRDefault="005B3566" w:rsidP="002F6FB1">
      <w:pPr>
        <w:pStyle w:val="ConsPlusNormal"/>
        <w:spacing w:line="276" w:lineRule="auto"/>
        <w:ind w:firstLine="540"/>
        <w:jc w:val="both"/>
      </w:pPr>
      <w:r w:rsidRPr="003C0D90">
        <w:t>формировать чувство удовлетворения от участия в коллективной досуговой деятельности;</w:t>
      </w:r>
    </w:p>
    <w:p w14:paraId="670FD092" w14:textId="77777777" w:rsidR="005B3566" w:rsidRPr="003C0D90" w:rsidRDefault="005B3566" w:rsidP="002F6FB1">
      <w:pPr>
        <w:pStyle w:val="ConsPlusNormal"/>
        <w:spacing w:line="276" w:lineRule="auto"/>
        <w:ind w:firstLine="540"/>
        <w:jc w:val="both"/>
      </w:pPr>
      <w:r w:rsidRPr="003C0D90">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64C16567" w14:textId="77777777" w:rsidR="005B3566" w:rsidRPr="003C0D90" w:rsidRDefault="005B3566" w:rsidP="002F6FB1">
      <w:pPr>
        <w:pStyle w:val="ConsPlusNormal"/>
        <w:spacing w:before="240" w:line="276" w:lineRule="auto"/>
        <w:jc w:val="both"/>
        <w:rPr>
          <w:b/>
        </w:rPr>
      </w:pPr>
      <w:r w:rsidRPr="003C0D90">
        <w:rPr>
          <w:b/>
        </w:rPr>
        <w:t>Содержание образовательной деятельности.</w:t>
      </w:r>
    </w:p>
    <w:p w14:paraId="6A5BFDA0" w14:textId="77777777" w:rsidR="005B3566" w:rsidRPr="003C0D90" w:rsidRDefault="005B3566" w:rsidP="002F6FB1">
      <w:pPr>
        <w:pStyle w:val="ConsPlusNormal"/>
        <w:spacing w:before="240" w:line="276" w:lineRule="auto"/>
        <w:jc w:val="both"/>
        <w:rPr>
          <w:b/>
        </w:rPr>
      </w:pPr>
      <w:r w:rsidRPr="003C0D90">
        <w:rPr>
          <w:b/>
        </w:rPr>
        <w:t>Приобщение к искусству.</w:t>
      </w:r>
    </w:p>
    <w:p w14:paraId="661DE1D4" w14:textId="77777777" w:rsidR="005B3566" w:rsidRPr="003C0D90" w:rsidRDefault="005B3566" w:rsidP="002F6FB1">
      <w:pPr>
        <w:pStyle w:val="ConsPlusNormal"/>
        <w:spacing w:line="276" w:lineRule="auto"/>
        <w:ind w:firstLine="540"/>
        <w:jc w:val="both"/>
      </w:pPr>
      <w:r w:rsidRPr="003C0D90">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236D61C7" w14:textId="77777777" w:rsidR="005B3566" w:rsidRPr="003C0D90" w:rsidRDefault="005B3566" w:rsidP="002F6FB1">
      <w:pPr>
        <w:pStyle w:val="ConsPlusNormal"/>
        <w:spacing w:line="276" w:lineRule="auto"/>
        <w:ind w:firstLine="540"/>
        <w:jc w:val="both"/>
      </w:pPr>
      <w:r w:rsidRPr="003C0D90">
        <w:lastRenderedPageBreak/>
        <w:t>2) Педагог воспитывает гражданско-патриотические чувства средствами различных видов и жанров искусства.</w:t>
      </w:r>
    </w:p>
    <w:p w14:paraId="364CC804" w14:textId="77777777" w:rsidR="005B3566" w:rsidRPr="003C0D90" w:rsidRDefault="005B3566" w:rsidP="002F6FB1">
      <w:pPr>
        <w:pStyle w:val="ConsPlusNormal"/>
        <w:spacing w:line="276" w:lineRule="auto"/>
        <w:ind w:firstLine="540"/>
        <w:jc w:val="both"/>
      </w:pPr>
      <w:r w:rsidRPr="003C0D90">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3AA20830" w14:textId="77777777" w:rsidR="005B3566" w:rsidRPr="003C0D90" w:rsidRDefault="005B3566" w:rsidP="002F6FB1">
      <w:pPr>
        <w:pStyle w:val="ConsPlusNormal"/>
        <w:spacing w:line="276" w:lineRule="auto"/>
        <w:ind w:firstLine="540"/>
        <w:jc w:val="both"/>
      </w:pPr>
      <w:r w:rsidRPr="003C0D90">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7520DEE5" w14:textId="77777777" w:rsidR="005B3566" w:rsidRPr="003C0D90" w:rsidRDefault="005B3566" w:rsidP="002F6FB1">
      <w:pPr>
        <w:pStyle w:val="ConsPlusNormal"/>
        <w:spacing w:line="276" w:lineRule="auto"/>
        <w:ind w:firstLine="540"/>
        <w:jc w:val="both"/>
      </w:pPr>
      <w:r w:rsidRPr="003C0D90">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913DFA5" w14:textId="77777777" w:rsidR="005B3566" w:rsidRPr="003C0D90" w:rsidRDefault="005B3566" w:rsidP="002F6FB1">
      <w:pPr>
        <w:pStyle w:val="ConsPlusNormal"/>
        <w:spacing w:line="276" w:lineRule="auto"/>
        <w:ind w:firstLine="540"/>
        <w:jc w:val="both"/>
      </w:pPr>
      <w:r w:rsidRPr="003C0D90">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5A777882" w14:textId="77777777" w:rsidR="005B3566" w:rsidRPr="003C0D90" w:rsidRDefault="005B3566" w:rsidP="002F6FB1">
      <w:pPr>
        <w:pStyle w:val="ConsPlusNormal"/>
        <w:spacing w:line="276" w:lineRule="auto"/>
        <w:ind w:firstLine="540"/>
        <w:jc w:val="both"/>
      </w:pPr>
      <w:r w:rsidRPr="003C0D90">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3456FC94" w14:textId="77777777" w:rsidR="005B3566" w:rsidRPr="003C0D90" w:rsidRDefault="005B3566" w:rsidP="002F6FB1">
      <w:pPr>
        <w:pStyle w:val="ConsPlusNormal"/>
        <w:spacing w:line="276" w:lineRule="auto"/>
        <w:ind w:firstLine="540"/>
        <w:jc w:val="both"/>
      </w:pPr>
      <w:r w:rsidRPr="003C0D90">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8247C15" w14:textId="77777777" w:rsidR="005B3566" w:rsidRPr="003C0D90" w:rsidRDefault="005B3566" w:rsidP="002F6FB1">
      <w:pPr>
        <w:pStyle w:val="ConsPlusNormal"/>
        <w:spacing w:line="276" w:lineRule="auto"/>
        <w:ind w:firstLine="540"/>
        <w:jc w:val="both"/>
      </w:pPr>
      <w:r w:rsidRPr="003C0D90">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7AB8DB96" w14:textId="77777777" w:rsidR="005B3566" w:rsidRPr="003C0D90" w:rsidRDefault="005B3566" w:rsidP="002F6FB1">
      <w:pPr>
        <w:pStyle w:val="ConsPlusNormal"/>
        <w:spacing w:line="276" w:lineRule="auto"/>
        <w:ind w:firstLine="540"/>
        <w:jc w:val="both"/>
      </w:pPr>
      <w:r w:rsidRPr="003C0D90">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Pr="003C0D90">
        <w:t>жостовская</w:t>
      </w:r>
      <w:proofErr w:type="spellEnd"/>
      <w:r w:rsidRPr="003C0D90">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20CCFEE8" w14:textId="77777777" w:rsidR="005B3566" w:rsidRPr="003C0D90" w:rsidRDefault="005B3566" w:rsidP="002F6FB1">
      <w:pPr>
        <w:pStyle w:val="ConsPlusNormal"/>
        <w:spacing w:line="276" w:lineRule="auto"/>
        <w:ind w:firstLine="540"/>
        <w:jc w:val="both"/>
      </w:pPr>
      <w:r w:rsidRPr="003C0D90">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w:t>
      </w:r>
      <w:r w:rsidRPr="003C0D90">
        <w:lastRenderedPageBreak/>
        <w:t>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735BD608" w14:textId="77777777" w:rsidR="005B3566" w:rsidRPr="003C0D90" w:rsidRDefault="005B3566" w:rsidP="002F6FB1">
      <w:pPr>
        <w:pStyle w:val="ConsPlusNormal"/>
        <w:spacing w:line="276" w:lineRule="auto"/>
        <w:ind w:firstLine="540"/>
        <w:jc w:val="both"/>
      </w:pPr>
      <w:r w:rsidRPr="003C0D90">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252EE340" w14:textId="77777777" w:rsidR="005B3566" w:rsidRPr="003C0D90" w:rsidRDefault="005B3566" w:rsidP="002F6FB1">
      <w:pPr>
        <w:pStyle w:val="ConsPlusNormal"/>
        <w:spacing w:before="240" w:line="276" w:lineRule="auto"/>
        <w:jc w:val="both"/>
        <w:rPr>
          <w:b/>
        </w:rPr>
      </w:pPr>
      <w:r w:rsidRPr="003C0D90">
        <w:rPr>
          <w:b/>
        </w:rPr>
        <w:t>Изобразительная деятельность.</w:t>
      </w:r>
    </w:p>
    <w:p w14:paraId="12D0C8EC" w14:textId="77777777" w:rsidR="005B3566" w:rsidRPr="003C0D90" w:rsidRDefault="005B3566" w:rsidP="002F6FB1">
      <w:pPr>
        <w:pStyle w:val="ConsPlusNormal"/>
        <w:spacing w:before="240" w:line="276" w:lineRule="auto"/>
        <w:ind w:firstLine="540"/>
        <w:jc w:val="both"/>
      </w:pPr>
      <w:r w:rsidRPr="003C0D90">
        <w:t>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3C0D90">
        <w:t>городец</w:t>
      </w:r>
      <w:proofErr w:type="spellEnd"/>
      <w:r w:rsidRPr="003C0D90">
        <w:t xml:space="preserve">)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w:t>
      </w:r>
      <w:r w:rsidRPr="003C0D90">
        <w:lastRenderedPageBreak/>
        <w:t>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6EB8C1D3" w14:textId="77777777" w:rsidR="005B3566" w:rsidRPr="003C0D90" w:rsidRDefault="005B3566" w:rsidP="002F6FB1">
      <w:pPr>
        <w:pStyle w:val="ConsPlusNormal"/>
        <w:spacing w:before="240" w:line="276" w:lineRule="auto"/>
        <w:ind w:firstLine="540"/>
        <w:jc w:val="both"/>
      </w:pPr>
      <w:r w:rsidRPr="003C0D90">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40F0AF6B" w14:textId="77777777" w:rsidR="005B3566" w:rsidRPr="003C0D90" w:rsidRDefault="005B3566" w:rsidP="002F6FB1">
      <w:pPr>
        <w:pStyle w:val="ConsPlusNormal"/>
        <w:spacing w:before="240" w:line="276" w:lineRule="auto"/>
        <w:ind w:firstLine="540"/>
        <w:jc w:val="both"/>
      </w:pPr>
      <w:r w:rsidRPr="003C0D90">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3C0D90">
        <w:t>жостовская</w:t>
      </w:r>
      <w:proofErr w:type="spellEnd"/>
      <w:r w:rsidRPr="003C0D90">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C8667C5" w14:textId="77777777" w:rsidR="005B3566" w:rsidRPr="003C0D90" w:rsidRDefault="005B3566" w:rsidP="002F6FB1">
      <w:pPr>
        <w:pStyle w:val="ConsPlusNormal"/>
        <w:spacing w:before="240" w:line="276" w:lineRule="auto"/>
        <w:ind w:firstLine="540"/>
        <w:jc w:val="both"/>
        <w:rPr>
          <w:b/>
        </w:rPr>
      </w:pPr>
      <w:r w:rsidRPr="003C0D90">
        <w:rPr>
          <w:b/>
        </w:rPr>
        <w:t>2) Лепка:</w:t>
      </w:r>
    </w:p>
    <w:p w14:paraId="7B47F0D7" w14:textId="77777777" w:rsidR="005B3566" w:rsidRPr="003C0D90" w:rsidRDefault="005B3566" w:rsidP="002F6FB1">
      <w:pPr>
        <w:pStyle w:val="ConsPlusNormal"/>
        <w:spacing w:before="240" w:line="276" w:lineRule="auto"/>
        <w:ind w:firstLine="540"/>
        <w:jc w:val="both"/>
      </w:pPr>
      <w:r w:rsidRPr="003C0D90">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11EF671D" w14:textId="77777777" w:rsidR="005B3566" w:rsidRPr="003C0D90" w:rsidRDefault="005B3566" w:rsidP="002F6FB1">
      <w:pPr>
        <w:pStyle w:val="ConsPlusNormal"/>
        <w:spacing w:before="240" w:line="276" w:lineRule="auto"/>
        <w:ind w:firstLine="540"/>
        <w:jc w:val="both"/>
      </w:pPr>
      <w:r w:rsidRPr="003C0D90">
        <w:t>Декоративная лепка: педагог продолжает развивать у детей навыки</w:t>
      </w:r>
    </w:p>
    <w:p w14:paraId="28537284" w14:textId="77777777" w:rsidR="005B3566" w:rsidRPr="003C0D90" w:rsidRDefault="005B3566" w:rsidP="002F6FB1">
      <w:pPr>
        <w:pStyle w:val="ConsPlusNormal"/>
        <w:spacing w:before="240" w:line="276" w:lineRule="auto"/>
        <w:ind w:firstLine="540"/>
        <w:jc w:val="both"/>
      </w:pPr>
      <w:r w:rsidRPr="003C0D90">
        <w:t>декоративной лепки; учит использовать разные способы лепки (</w:t>
      </w:r>
      <w:proofErr w:type="spellStart"/>
      <w:r w:rsidRPr="003C0D90">
        <w:t>налеп</w:t>
      </w:r>
      <w:proofErr w:type="spellEnd"/>
      <w:r w:rsidRPr="003C0D90">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245D0786" w14:textId="77777777" w:rsidR="005B3566" w:rsidRPr="003C0D90" w:rsidRDefault="005B3566" w:rsidP="002F6FB1">
      <w:pPr>
        <w:pStyle w:val="ConsPlusNormal"/>
        <w:spacing w:before="240" w:line="276" w:lineRule="auto"/>
        <w:ind w:firstLine="540"/>
        <w:jc w:val="both"/>
        <w:rPr>
          <w:b/>
        </w:rPr>
      </w:pPr>
      <w:r w:rsidRPr="003C0D90">
        <w:rPr>
          <w:b/>
        </w:rPr>
        <w:lastRenderedPageBreak/>
        <w:t>3) Аппликация:</w:t>
      </w:r>
    </w:p>
    <w:p w14:paraId="1FF663CB" w14:textId="77777777" w:rsidR="005B3566" w:rsidRPr="003C0D90" w:rsidRDefault="005B3566" w:rsidP="002F6FB1">
      <w:pPr>
        <w:pStyle w:val="ConsPlusNormal"/>
        <w:spacing w:before="240" w:line="276" w:lineRule="auto"/>
        <w:ind w:firstLine="540"/>
        <w:jc w:val="both"/>
      </w:pPr>
      <w:r w:rsidRPr="003C0D90">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4A5F1A7E" w14:textId="77777777" w:rsidR="005B3566" w:rsidRPr="003C0D90" w:rsidRDefault="005B3566" w:rsidP="002F6FB1">
      <w:pPr>
        <w:pStyle w:val="ConsPlusNormal"/>
        <w:spacing w:before="240" w:line="276" w:lineRule="auto"/>
        <w:ind w:firstLine="540"/>
        <w:jc w:val="both"/>
        <w:rPr>
          <w:b/>
        </w:rPr>
      </w:pPr>
      <w:r w:rsidRPr="003C0D90">
        <w:rPr>
          <w:b/>
        </w:rPr>
        <w:t>4) Прикладное творчество:</w:t>
      </w:r>
    </w:p>
    <w:p w14:paraId="3D883302" w14:textId="77777777" w:rsidR="005B3566" w:rsidRPr="003C0D90" w:rsidRDefault="005B3566" w:rsidP="002F6FB1">
      <w:pPr>
        <w:pStyle w:val="ConsPlusNormal"/>
        <w:spacing w:before="240" w:line="276" w:lineRule="auto"/>
        <w:ind w:firstLine="540"/>
        <w:jc w:val="both"/>
      </w:pPr>
      <w:r w:rsidRPr="003C0D90">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2D19A866" w14:textId="77777777" w:rsidR="005B3566" w:rsidRPr="003C0D90" w:rsidRDefault="005B3566" w:rsidP="002F6FB1">
      <w:pPr>
        <w:pStyle w:val="ConsPlusNormal"/>
        <w:spacing w:before="240" w:line="276" w:lineRule="auto"/>
        <w:ind w:firstLine="540"/>
        <w:jc w:val="both"/>
        <w:rPr>
          <w:b/>
        </w:rPr>
      </w:pPr>
      <w:r w:rsidRPr="003C0D90">
        <w:rPr>
          <w:b/>
        </w:rPr>
        <w:t>5) Народное декоративно-прикладное искусство:</w:t>
      </w:r>
    </w:p>
    <w:p w14:paraId="4C5E0E45" w14:textId="77777777" w:rsidR="005B3566" w:rsidRPr="003C0D90" w:rsidRDefault="005B3566" w:rsidP="002F6FB1">
      <w:pPr>
        <w:pStyle w:val="ConsPlusNormal"/>
        <w:spacing w:before="240" w:line="276" w:lineRule="auto"/>
        <w:ind w:firstLine="540"/>
        <w:jc w:val="both"/>
      </w:pPr>
      <w:r w:rsidRPr="003C0D90">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3C0D90">
        <w:t>жостовская</w:t>
      </w:r>
      <w:proofErr w:type="spellEnd"/>
      <w:r w:rsidRPr="003C0D90">
        <w:t xml:space="preserve">,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w:t>
      </w:r>
      <w:r w:rsidRPr="003C0D90">
        <w:lastRenderedPageBreak/>
        <w:t>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3C0D90">
        <w:t>городец</w:t>
      </w:r>
      <w:proofErr w:type="spellEnd"/>
      <w:r w:rsidRPr="003C0D90">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3C0D90">
        <w:t>налеп</w:t>
      </w:r>
      <w:proofErr w:type="spellEnd"/>
      <w:r w:rsidRPr="003C0D90">
        <w:t>, углубленный рельеф), применять стеку.</w:t>
      </w:r>
    </w:p>
    <w:p w14:paraId="4F565644" w14:textId="77777777" w:rsidR="005B3566" w:rsidRPr="003C0D90" w:rsidRDefault="005B3566" w:rsidP="002F6FB1">
      <w:pPr>
        <w:pStyle w:val="ConsPlusNormal"/>
        <w:spacing w:before="240" w:line="276" w:lineRule="auto"/>
        <w:jc w:val="both"/>
        <w:rPr>
          <w:b/>
        </w:rPr>
      </w:pPr>
      <w:r w:rsidRPr="003C0D90">
        <w:rPr>
          <w:b/>
        </w:rPr>
        <w:t>Конструктивная деятельность.</w:t>
      </w:r>
    </w:p>
    <w:p w14:paraId="3E384971" w14:textId="77777777" w:rsidR="005B3566" w:rsidRPr="003C0D90" w:rsidRDefault="005B3566" w:rsidP="002F6FB1">
      <w:pPr>
        <w:pStyle w:val="ConsPlusNormal"/>
        <w:spacing w:before="240" w:line="276" w:lineRule="auto"/>
        <w:ind w:firstLine="540"/>
        <w:jc w:val="both"/>
      </w:pPr>
      <w:r w:rsidRPr="003C0D90">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10664C9F" w14:textId="77777777" w:rsidR="005B3566" w:rsidRPr="003C0D90" w:rsidRDefault="005B3566" w:rsidP="002F6FB1">
      <w:pPr>
        <w:pStyle w:val="ConsPlusNormal"/>
        <w:spacing w:before="240" w:line="276" w:lineRule="auto"/>
        <w:ind w:firstLine="540"/>
        <w:jc w:val="both"/>
      </w:pPr>
      <w:r w:rsidRPr="003C0D90">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3F9617B3" w14:textId="77777777" w:rsidR="005B3566" w:rsidRPr="003C0D90" w:rsidRDefault="005B3566" w:rsidP="002F6FB1">
      <w:pPr>
        <w:pStyle w:val="ConsPlusNormal"/>
        <w:spacing w:before="240" w:line="276" w:lineRule="auto"/>
        <w:ind w:firstLine="540"/>
        <w:jc w:val="both"/>
      </w:pPr>
      <w:r w:rsidRPr="003C0D90">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7C1800BF" w14:textId="77777777" w:rsidR="005B3566" w:rsidRPr="003C0D90" w:rsidRDefault="005B3566" w:rsidP="002F6FB1">
      <w:pPr>
        <w:pStyle w:val="ConsPlusNormal"/>
        <w:spacing w:before="240" w:line="276" w:lineRule="auto"/>
        <w:jc w:val="both"/>
        <w:rPr>
          <w:b/>
        </w:rPr>
      </w:pPr>
      <w:r w:rsidRPr="003C0D90">
        <w:rPr>
          <w:b/>
        </w:rPr>
        <w:t>Музыкальная деятельность.</w:t>
      </w:r>
    </w:p>
    <w:p w14:paraId="3FE18D9B" w14:textId="77777777" w:rsidR="005B3566" w:rsidRPr="003C0D90" w:rsidRDefault="005B3566" w:rsidP="002F6FB1">
      <w:pPr>
        <w:pStyle w:val="ConsPlusNormal"/>
        <w:spacing w:before="240" w:line="276" w:lineRule="auto"/>
        <w:ind w:firstLine="540"/>
        <w:jc w:val="both"/>
      </w:pPr>
      <w:r w:rsidRPr="003C0D90">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w:t>
      </w:r>
      <w:r w:rsidRPr="003C0D90">
        <w:lastRenderedPageBreak/>
        <w:t>Государственного гимна Российской Федерации.</w:t>
      </w:r>
    </w:p>
    <w:p w14:paraId="4B0254A4" w14:textId="77777777" w:rsidR="005B3566" w:rsidRPr="003C0D90" w:rsidRDefault="005B3566" w:rsidP="002F6FB1">
      <w:pPr>
        <w:pStyle w:val="ConsPlusNormal"/>
        <w:spacing w:before="240" w:line="276" w:lineRule="auto"/>
        <w:ind w:firstLine="540"/>
        <w:jc w:val="both"/>
      </w:pPr>
      <w:r w:rsidRPr="003C0D90">
        <w:t xml:space="preserve">2) Пение: педагог совершенствует у детей певческий голос и </w:t>
      </w:r>
      <w:proofErr w:type="spellStart"/>
      <w:r w:rsidRPr="003C0D90">
        <w:t>вокальнослуховую</w:t>
      </w:r>
      <w:proofErr w:type="spellEnd"/>
      <w:r w:rsidRPr="003C0D90">
        <w:t xml:space="preserve">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3375EF8C" w14:textId="77777777" w:rsidR="005B3566" w:rsidRPr="003C0D90" w:rsidRDefault="005B3566" w:rsidP="002F6FB1">
      <w:pPr>
        <w:pStyle w:val="ConsPlusNormal"/>
        <w:spacing w:before="240" w:line="276" w:lineRule="auto"/>
        <w:ind w:firstLine="540"/>
        <w:jc w:val="both"/>
      </w:pPr>
      <w:r w:rsidRPr="003C0D90">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4E738AC7" w14:textId="77777777" w:rsidR="005B3566" w:rsidRPr="003C0D90" w:rsidRDefault="005B3566" w:rsidP="002F6FB1">
      <w:pPr>
        <w:pStyle w:val="ConsPlusNormal"/>
        <w:spacing w:before="240" w:line="276" w:lineRule="auto"/>
        <w:ind w:firstLine="540"/>
        <w:jc w:val="both"/>
      </w:pPr>
      <w:r w:rsidRPr="003C0D90">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419FC19F" w14:textId="77777777" w:rsidR="005B3566" w:rsidRPr="003C0D90" w:rsidRDefault="005B3566" w:rsidP="002F6FB1">
      <w:pPr>
        <w:pStyle w:val="ConsPlusNormal"/>
        <w:spacing w:before="240" w:line="276" w:lineRule="auto"/>
        <w:ind w:firstLine="540"/>
        <w:jc w:val="both"/>
      </w:pPr>
      <w:r w:rsidRPr="003C0D90">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28D3B59F" w14:textId="77777777" w:rsidR="005B3566" w:rsidRPr="003C0D90" w:rsidRDefault="005B3566" w:rsidP="002F6FB1">
      <w:pPr>
        <w:pStyle w:val="ConsPlusNormal"/>
        <w:spacing w:before="240" w:line="276" w:lineRule="auto"/>
        <w:ind w:firstLine="540"/>
        <w:jc w:val="both"/>
      </w:pPr>
      <w:r w:rsidRPr="003C0D90">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5CEB6BD4" w14:textId="77777777" w:rsidR="005B3566" w:rsidRPr="003C0D90" w:rsidRDefault="005B3566" w:rsidP="002F6FB1">
      <w:pPr>
        <w:pStyle w:val="ConsPlusNormal"/>
        <w:spacing w:before="240" w:line="276" w:lineRule="auto"/>
        <w:ind w:firstLine="540"/>
        <w:jc w:val="both"/>
      </w:pPr>
      <w:r w:rsidRPr="003C0D90">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14:paraId="4E948067" w14:textId="77777777" w:rsidR="005B3566" w:rsidRPr="003C0D90" w:rsidRDefault="005B3566" w:rsidP="002F6FB1">
      <w:pPr>
        <w:pStyle w:val="ConsPlusNormal"/>
        <w:spacing w:before="240" w:line="276" w:lineRule="auto"/>
        <w:jc w:val="both"/>
      </w:pPr>
      <w:r w:rsidRPr="003C0D90">
        <w:rPr>
          <w:b/>
        </w:rPr>
        <w:t>Театрализованная деятельность</w:t>
      </w:r>
      <w:r w:rsidRPr="003C0D90">
        <w:t>.</w:t>
      </w:r>
    </w:p>
    <w:p w14:paraId="320EC7D6" w14:textId="77777777" w:rsidR="00547D37" w:rsidRPr="003C0D90" w:rsidRDefault="005B3566" w:rsidP="002F6FB1">
      <w:pPr>
        <w:pStyle w:val="ConsPlusNormal"/>
        <w:spacing w:before="240" w:line="276" w:lineRule="auto"/>
        <w:ind w:firstLine="540"/>
        <w:jc w:val="both"/>
      </w:pPr>
      <w:r w:rsidRPr="003C0D90">
        <w:t xml:space="preserve">Педагог развивает самостоятельность детей в организации театрализованных игр; </w:t>
      </w:r>
      <w:r w:rsidRPr="003C0D90">
        <w:lastRenderedPageBreak/>
        <w:t>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w:t>
      </w:r>
      <w:r w:rsidR="00547D37" w:rsidRPr="003C0D90">
        <w:t>олей, просмотренных спектаклей.</w:t>
      </w:r>
    </w:p>
    <w:p w14:paraId="7C151D1A" w14:textId="77777777" w:rsidR="005B3566" w:rsidRPr="003C0D90" w:rsidRDefault="005B3566" w:rsidP="002F6FB1">
      <w:pPr>
        <w:pStyle w:val="ConsPlusNormal"/>
        <w:spacing w:before="240" w:line="276" w:lineRule="auto"/>
        <w:jc w:val="both"/>
        <w:rPr>
          <w:b/>
        </w:rPr>
      </w:pPr>
      <w:r w:rsidRPr="003C0D90">
        <w:rPr>
          <w:b/>
        </w:rPr>
        <w:t>Культурно-досуговая деятельность.</w:t>
      </w:r>
    </w:p>
    <w:p w14:paraId="510A6FC5" w14:textId="77777777" w:rsidR="005B3566" w:rsidRPr="003C0D90" w:rsidRDefault="005B3566" w:rsidP="002F6FB1">
      <w:pPr>
        <w:pStyle w:val="ConsPlusNormal"/>
        <w:spacing w:before="240" w:line="276" w:lineRule="auto"/>
        <w:ind w:firstLine="540"/>
        <w:jc w:val="both"/>
      </w:pPr>
      <w:r w:rsidRPr="003C0D90">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186EC630" w14:textId="77777777" w:rsidR="005B3566" w:rsidRPr="003C0D90" w:rsidRDefault="005B3566" w:rsidP="002F6FB1">
      <w:pPr>
        <w:pStyle w:val="ConsPlusNormal"/>
        <w:spacing w:before="240" w:line="276" w:lineRule="auto"/>
        <w:jc w:val="both"/>
      </w:pPr>
      <w:r w:rsidRPr="003C0D90">
        <w:rPr>
          <w:b/>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r w:rsidRPr="003C0D90">
        <w:t>:</w:t>
      </w:r>
    </w:p>
    <w:p w14:paraId="6CB5EF4F" w14:textId="77777777" w:rsidR="005B3566" w:rsidRPr="003C0D90" w:rsidRDefault="005B3566" w:rsidP="002F6FB1">
      <w:pPr>
        <w:pStyle w:val="ConsPlusNormal"/>
        <w:spacing w:line="276" w:lineRule="auto"/>
        <w:ind w:firstLine="540"/>
        <w:jc w:val="both"/>
      </w:pPr>
      <w:r w:rsidRPr="003C0D90">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1AAA9BAB" w14:textId="77777777" w:rsidR="005B3566" w:rsidRPr="003C0D90" w:rsidRDefault="005B3566" w:rsidP="002F6FB1">
      <w:pPr>
        <w:pStyle w:val="ConsPlusNormal"/>
        <w:spacing w:line="276" w:lineRule="auto"/>
        <w:ind w:firstLine="540"/>
        <w:jc w:val="both"/>
      </w:pPr>
      <w:r w:rsidRPr="003C0D90">
        <w:t>приобщение к традициям и великому культурному наследию российского народа, шедеврам мировой художественной культуры;</w:t>
      </w:r>
    </w:p>
    <w:p w14:paraId="1E22AD3D" w14:textId="77777777" w:rsidR="005B3566" w:rsidRPr="003C0D90" w:rsidRDefault="005B3566" w:rsidP="002F6FB1">
      <w:pPr>
        <w:pStyle w:val="ConsPlusNormal"/>
        <w:spacing w:line="276" w:lineRule="auto"/>
        <w:ind w:firstLine="540"/>
        <w:jc w:val="both"/>
      </w:pPr>
      <w:r w:rsidRPr="003C0D90">
        <w:t xml:space="preserve">становление эстетического, эмоционально-ценностного отношения к окружающему </w:t>
      </w:r>
      <w:r w:rsidRPr="003C0D90">
        <w:lastRenderedPageBreak/>
        <w:t>миру для гармонизации внешнего и внутреннего мира ребенка;</w:t>
      </w:r>
    </w:p>
    <w:p w14:paraId="335CC6E4" w14:textId="77777777" w:rsidR="005B3566" w:rsidRPr="003C0D90" w:rsidRDefault="005B3566" w:rsidP="002F6FB1">
      <w:pPr>
        <w:pStyle w:val="ConsPlusNormal"/>
        <w:spacing w:line="276" w:lineRule="auto"/>
        <w:ind w:firstLine="540"/>
        <w:jc w:val="both"/>
      </w:pPr>
      <w:r w:rsidRPr="003C0D90">
        <w:t>создание условий для раскрытия детьми базовых ценностей и их проживания в разных видах художественно-творческой деятельности;</w:t>
      </w:r>
    </w:p>
    <w:p w14:paraId="0946E87B" w14:textId="77777777" w:rsidR="005B3566" w:rsidRPr="003C0D90" w:rsidRDefault="005B3566" w:rsidP="002F6FB1">
      <w:pPr>
        <w:pStyle w:val="ConsPlusNormal"/>
        <w:spacing w:line="276" w:lineRule="auto"/>
        <w:ind w:firstLine="540"/>
        <w:jc w:val="both"/>
      </w:pPr>
      <w:r w:rsidRPr="003C0D90">
        <w:t>формирование целостной картины мира на основе интеграции интеллектуального и эмоционально-образного способов его освоения детьми;</w:t>
      </w:r>
    </w:p>
    <w:p w14:paraId="00516D63" w14:textId="77777777" w:rsidR="005B3566" w:rsidRPr="003C0D90" w:rsidRDefault="005B3566" w:rsidP="002F6FB1">
      <w:pPr>
        <w:pStyle w:val="ConsPlusNormal"/>
        <w:spacing w:line="276" w:lineRule="auto"/>
        <w:ind w:firstLine="540"/>
        <w:jc w:val="both"/>
      </w:pPr>
      <w:r w:rsidRPr="003C0D90">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4EDE1301" w14:textId="77777777" w:rsidR="005B3566" w:rsidRPr="003C0D90" w:rsidRDefault="005B3566" w:rsidP="002F6FB1">
      <w:pPr>
        <w:pStyle w:val="ConsPlusNormal"/>
        <w:spacing w:line="276" w:lineRule="auto"/>
        <w:ind w:firstLine="540"/>
        <w:jc w:val="both"/>
      </w:pPr>
    </w:p>
    <w:p w14:paraId="388BF55E" w14:textId="77777777" w:rsidR="005B3566" w:rsidRPr="003C0D90" w:rsidRDefault="00547D37" w:rsidP="00241F09">
      <w:pPr>
        <w:pStyle w:val="ConsPlusTitle"/>
        <w:spacing w:line="276" w:lineRule="auto"/>
        <w:jc w:val="center"/>
        <w:outlineLvl w:val="2"/>
        <w:rPr>
          <w:rFonts w:ascii="Times New Roman" w:hAnsi="Times New Roman" w:cs="Times New Roman"/>
        </w:rPr>
      </w:pPr>
      <w:r w:rsidRPr="003C0D90">
        <w:rPr>
          <w:rFonts w:ascii="Times New Roman" w:hAnsi="Times New Roman" w:cs="Times New Roman"/>
        </w:rPr>
        <w:t>3.2.</w:t>
      </w:r>
      <w:proofErr w:type="gramStart"/>
      <w:r w:rsidRPr="003C0D90">
        <w:rPr>
          <w:rFonts w:ascii="Times New Roman" w:hAnsi="Times New Roman" w:cs="Times New Roman"/>
        </w:rPr>
        <w:t>5.</w:t>
      </w:r>
      <w:r w:rsidR="005B3566" w:rsidRPr="003C0D90">
        <w:rPr>
          <w:rFonts w:ascii="Times New Roman" w:hAnsi="Times New Roman" w:cs="Times New Roman"/>
        </w:rPr>
        <w:t>Физическое</w:t>
      </w:r>
      <w:proofErr w:type="gramEnd"/>
      <w:r w:rsidR="005B3566" w:rsidRPr="003C0D90">
        <w:rPr>
          <w:rFonts w:ascii="Times New Roman" w:hAnsi="Times New Roman" w:cs="Times New Roman"/>
        </w:rPr>
        <w:t xml:space="preserve"> развитие.</w:t>
      </w:r>
    </w:p>
    <w:p w14:paraId="6C50DD81" w14:textId="77777777" w:rsidR="005B3566" w:rsidRPr="003C0D90" w:rsidRDefault="005B3566" w:rsidP="00241F09">
      <w:pPr>
        <w:pStyle w:val="ConsPlusNormal"/>
        <w:spacing w:line="276" w:lineRule="auto"/>
        <w:jc w:val="both"/>
      </w:pPr>
    </w:p>
    <w:p w14:paraId="754E8D34"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 xml:space="preserve"> От 1 года до 2 лет.</w:t>
      </w:r>
    </w:p>
    <w:p w14:paraId="618C0118" w14:textId="77777777" w:rsidR="005B3566" w:rsidRPr="003C0D90" w:rsidRDefault="005B3566" w:rsidP="002F6FB1">
      <w:pPr>
        <w:pStyle w:val="ConsPlusNormal"/>
        <w:spacing w:before="240" w:line="276" w:lineRule="auto"/>
        <w:jc w:val="both"/>
        <w:rPr>
          <w:b/>
        </w:rPr>
      </w:pPr>
      <w:r w:rsidRPr="003C0D90">
        <w:rPr>
          <w:b/>
        </w:rPr>
        <w:t>Основные задачи образовательной деятельности в области физического развития:</w:t>
      </w:r>
    </w:p>
    <w:p w14:paraId="5312E3A3" w14:textId="77777777" w:rsidR="005B3566" w:rsidRPr="003C0D90" w:rsidRDefault="005B3566" w:rsidP="002F6FB1">
      <w:pPr>
        <w:pStyle w:val="ConsPlusNormal"/>
        <w:spacing w:line="276" w:lineRule="auto"/>
        <w:ind w:firstLine="540"/>
        <w:jc w:val="both"/>
      </w:pPr>
      <w:r w:rsidRPr="003C0D90">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14:paraId="16B3CFF7" w14:textId="77777777" w:rsidR="005B3566" w:rsidRPr="003C0D90" w:rsidRDefault="005B3566" w:rsidP="002F6FB1">
      <w:pPr>
        <w:pStyle w:val="ConsPlusNormal"/>
        <w:spacing w:line="276" w:lineRule="auto"/>
        <w:ind w:firstLine="540"/>
        <w:jc w:val="both"/>
      </w:pPr>
      <w:r w:rsidRPr="003C0D90">
        <w:t>создавать условия для развития равновесия и ориентировки в пространстве;</w:t>
      </w:r>
    </w:p>
    <w:p w14:paraId="0B3DF1DA" w14:textId="77777777" w:rsidR="005B3566" w:rsidRPr="003C0D90" w:rsidRDefault="005B3566" w:rsidP="002F6FB1">
      <w:pPr>
        <w:pStyle w:val="ConsPlusNormal"/>
        <w:spacing w:line="276" w:lineRule="auto"/>
        <w:ind w:firstLine="540"/>
        <w:jc w:val="both"/>
      </w:pPr>
      <w:r w:rsidRPr="003C0D90">
        <w:t>поддерживать желание выполнять физические упражнения в паре с педагогом;</w:t>
      </w:r>
    </w:p>
    <w:p w14:paraId="6273F7BC" w14:textId="77777777" w:rsidR="005B3566" w:rsidRPr="003C0D90" w:rsidRDefault="005B3566" w:rsidP="002F6FB1">
      <w:pPr>
        <w:pStyle w:val="ConsPlusNormal"/>
        <w:spacing w:line="276" w:lineRule="auto"/>
        <w:ind w:firstLine="540"/>
        <w:jc w:val="both"/>
      </w:pPr>
      <w:r w:rsidRPr="003C0D90">
        <w:t>привлекать к участию в играх-забавах, игровых упражнениях, подвижных играх, побуждать к самостоятельным действиям;</w:t>
      </w:r>
    </w:p>
    <w:p w14:paraId="15F3C256" w14:textId="77777777" w:rsidR="005B3566" w:rsidRPr="003C0D90" w:rsidRDefault="005B3566" w:rsidP="002F6FB1">
      <w:pPr>
        <w:pStyle w:val="ConsPlusNormal"/>
        <w:spacing w:line="276" w:lineRule="auto"/>
        <w:ind w:firstLine="540"/>
        <w:jc w:val="both"/>
      </w:pPr>
      <w:r w:rsidRPr="003C0D90">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14:paraId="43732B51" w14:textId="77777777" w:rsidR="005B3566" w:rsidRPr="003C0D90" w:rsidRDefault="005B3566" w:rsidP="002F6FB1">
      <w:pPr>
        <w:pStyle w:val="ConsPlusNormal"/>
        <w:spacing w:before="240" w:line="276" w:lineRule="auto"/>
        <w:jc w:val="both"/>
        <w:rPr>
          <w:b/>
        </w:rPr>
      </w:pPr>
      <w:r w:rsidRPr="003C0D90">
        <w:rPr>
          <w:b/>
        </w:rPr>
        <w:t>Содержание образовательной деятельности.</w:t>
      </w:r>
    </w:p>
    <w:p w14:paraId="3451A69B" w14:textId="77777777" w:rsidR="005B3566" w:rsidRPr="003C0D90" w:rsidRDefault="005B3566" w:rsidP="002F6FB1">
      <w:pPr>
        <w:pStyle w:val="ConsPlusNormal"/>
        <w:spacing w:before="240" w:line="276" w:lineRule="auto"/>
        <w:ind w:firstLine="540"/>
        <w:jc w:val="both"/>
      </w:pPr>
      <w:r w:rsidRPr="003C0D90">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3B715C87" w14:textId="77777777" w:rsidR="005B3566" w:rsidRPr="003C0D90" w:rsidRDefault="005B3566" w:rsidP="002F6FB1">
      <w:pPr>
        <w:pStyle w:val="ConsPlusNormal"/>
        <w:spacing w:before="240" w:line="276" w:lineRule="auto"/>
        <w:ind w:firstLine="540"/>
        <w:jc w:val="both"/>
      </w:pPr>
      <w:r w:rsidRPr="003C0D90">
        <w:t>В процессе физического воспитания педагог обеспечивает условия для развития основных движений и выполнения общеразвивающих упражнений.</w:t>
      </w:r>
    </w:p>
    <w:p w14:paraId="06F7872E" w14:textId="77777777" w:rsidR="005B3566" w:rsidRPr="003C0D90" w:rsidRDefault="005B3566" w:rsidP="002F6FB1">
      <w:pPr>
        <w:pStyle w:val="ConsPlusNormal"/>
        <w:spacing w:before="240" w:line="276" w:lineRule="auto"/>
        <w:ind w:firstLine="540"/>
        <w:jc w:val="both"/>
      </w:pPr>
      <w:r w:rsidRPr="003C0D90">
        <w:t>1) Основная гимнастика (основные движения, общеразвивающие упражнения).</w:t>
      </w:r>
    </w:p>
    <w:p w14:paraId="6109A4E9" w14:textId="77777777" w:rsidR="005B3566" w:rsidRPr="003C0D90" w:rsidRDefault="005B3566" w:rsidP="002F6FB1">
      <w:pPr>
        <w:pStyle w:val="ConsPlusNormal"/>
        <w:spacing w:before="240" w:line="276" w:lineRule="auto"/>
        <w:ind w:firstLine="540"/>
        <w:jc w:val="both"/>
      </w:pPr>
      <w:r w:rsidRPr="003C0D90">
        <w:t>Основные движения:</w:t>
      </w:r>
    </w:p>
    <w:p w14:paraId="4A085722" w14:textId="77777777" w:rsidR="005B3566" w:rsidRPr="003C0D90" w:rsidRDefault="005B3566" w:rsidP="002F6FB1">
      <w:pPr>
        <w:pStyle w:val="ConsPlusNormal"/>
        <w:spacing w:line="276" w:lineRule="auto"/>
        <w:ind w:firstLine="540"/>
        <w:jc w:val="both"/>
      </w:pPr>
      <w:r w:rsidRPr="003C0D90">
        <w:t>бросание и катание: бросание мяча (диаметр 6 - 8 см) вниз, вдаль; катание мяча (диаметр 20 - 25 см) вперед из исходного положения сидя и стоя;</w:t>
      </w:r>
    </w:p>
    <w:p w14:paraId="3D03A10C" w14:textId="77777777" w:rsidR="005B3566" w:rsidRPr="003C0D90" w:rsidRDefault="005B3566" w:rsidP="002F6FB1">
      <w:pPr>
        <w:pStyle w:val="ConsPlusNormal"/>
        <w:spacing w:line="276" w:lineRule="auto"/>
        <w:ind w:firstLine="540"/>
        <w:jc w:val="both"/>
      </w:pPr>
      <w:r w:rsidRPr="003C0D90">
        <w:t xml:space="preserve">ползание, лазанье: ползание по прямой на расстояние до 2 метров; </w:t>
      </w:r>
      <w:proofErr w:type="spellStart"/>
      <w:r w:rsidRPr="003C0D90">
        <w:t>подлезание</w:t>
      </w:r>
      <w:proofErr w:type="spellEnd"/>
      <w:r w:rsidRPr="003C0D90">
        <w:t xml:space="preserve"> под веревку, натянутую на высоте - 50 см; пролезание в обруч (диаметр 50 см), </w:t>
      </w:r>
      <w:proofErr w:type="spellStart"/>
      <w:r w:rsidRPr="003C0D90">
        <w:t>перелезание</w:t>
      </w:r>
      <w:proofErr w:type="spellEnd"/>
      <w:r w:rsidRPr="003C0D90">
        <w:t xml:space="preserve"> через бревно (диаметр 15 - 20 см); лазанье по лесенке-стремянке вверх и вниз (высота 1 - 1,5 метра);</w:t>
      </w:r>
    </w:p>
    <w:p w14:paraId="4F462033" w14:textId="77777777" w:rsidR="005B3566" w:rsidRPr="003C0D90" w:rsidRDefault="005B3566" w:rsidP="002F6FB1">
      <w:pPr>
        <w:pStyle w:val="ConsPlusNormal"/>
        <w:spacing w:line="276" w:lineRule="auto"/>
        <w:ind w:firstLine="540"/>
        <w:jc w:val="both"/>
      </w:pPr>
      <w:r w:rsidRPr="003C0D90">
        <w:t>ходьба: ходьба за педагогом стайкой в прямом направлении;</w:t>
      </w:r>
    </w:p>
    <w:p w14:paraId="504E325F" w14:textId="77777777" w:rsidR="005B3566" w:rsidRPr="003C0D90" w:rsidRDefault="005B3566" w:rsidP="002F6FB1">
      <w:pPr>
        <w:pStyle w:val="ConsPlusNormal"/>
        <w:spacing w:line="276" w:lineRule="auto"/>
        <w:ind w:firstLine="540"/>
        <w:jc w:val="both"/>
      </w:pPr>
      <w:r w:rsidRPr="003C0D90">
        <w:t xml:space="preserve">упражнения в равновесии: ходьба по дорожке (шириной 25 - 20 - 15 см), по </w:t>
      </w:r>
      <w:r w:rsidRPr="003C0D90">
        <w:lastRenderedPageBreak/>
        <w:t>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w:t>
      </w:r>
    </w:p>
    <w:p w14:paraId="62EF4B4A" w14:textId="77777777" w:rsidR="005B3566" w:rsidRPr="003C0D90" w:rsidRDefault="005B3566" w:rsidP="002F6FB1">
      <w:pPr>
        <w:pStyle w:val="ConsPlusNormal"/>
        <w:spacing w:before="240" w:line="276" w:lineRule="auto"/>
        <w:ind w:firstLine="540"/>
        <w:jc w:val="both"/>
      </w:pPr>
      <w:r w:rsidRPr="003C0D90">
        <w:t>Общеразвивающие упражнения:</w:t>
      </w:r>
    </w:p>
    <w:p w14:paraId="11283B7D" w14:textId="77777777" w:rsidR="005B3566" w:rsidRPr="003C0D90" w:rsidRDefault="005B3566" w:rsidP="002F6FB1">
      <w:pPr>
        <w:pStyle w:val="ConsPlusNormal"/>
        <w:spacing w:line="276" w:lineRule="auto"/>
        <w:ind w:firstLine="540"/>
        <w:jc w:val="both"/>
      </w:pPr>
      <w:r w:rsidRPr="003C0D90">
        <w:t>упражнения из исходного положения стоя, сидя, лежа с использованием предметов (погремушки, кубики, платочки и другое) и без них;</w:t>
      </w:r>
    </w:p>
    <w:p w14:paraId="4F7EE993" w14:textId="77777777" w:rsidR="005B3566" w:rsidRPr="003C0D90" w:rsidRDefault="005B3566" w:rsidP="002F6FB1">
      <w:pPr>
        <w:pStyle w:val="ConsPlusNormal"/>
        <w:spacing w:line="276" w:lineRule="auto"/>
        <w:ind w:firstLine="540"/>
        <w:jc w:val="both"/>
      </w:pPr>
      <w:r w:rsidRPr="003C0D90">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14:paraId="52D38AF6" w14:textId="77777777" w:rsidR="005B3566" w:rsidRPr="003C0D90" w:rsidRDefault="005B3566" w:rsidP="002F6FB1">
      <w:pPr>
        <w:pStyle w:val="ConsPlusNormal"/>
        <w:spacing w:before="240" w:line="276" w:lineRule="auto"/>
        <w:ind w:firstLine="540"/>
        <w:jc w:val="both"/>
      </w:pPr>
      <w:r w:rsidRPr="003C0D90">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1886E20D" w14:textId="77777777" w:rsidR="005B3566" w:rsidRPr="003C0D90" w:rsidRDefault="005B3566" w:rsidP="002F6FB1">
      <w:pPr>
        <w:pStyle w:val="ConsPlusNormal"/>
        <w:spacing w:before="240" w:line="276" w:lineRule="auto"/>
        <w:ind w:firstLine="540"/>
        <w:jc w:val="both"/>
      </w:pPr>
      <w:r w:rsidRPr="003C0D90">
        <w:t>Детям предлагаются разнообразные игровые упражнения для закрепления двигательных навыков.</w:t>
      </w:r>
    </w:p>
    <w:p w14:paraId="099AC8AB" w14:textId="77777777" w:rsidR="005B3566" w:rsidRPr="003C0D90" w:rsidRDefault="005B3566" w:rsidP="002F6FB1">
      <w:pPr>
        <w:pStyle w:val="ConsPlusNormal"/>
        <w:spacing w:before="240" w:line="276" w:lineRule="auto"/>
        <w:ind w:firstLine="540"/>
        <w:jc w:val="both"/>
      </w:pPr>
      <w:r w:rsidRPr="003C0D90">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12110797" w14:textId="77777777" w:rsidR="005B3566" w:rsidRPr="003C0D90" w:rsidRDefault="005B3566" w:rsidP="002F6FB1">
      <w:pPr>
        <w:pStyle w:val="ConsPlusNormal"/>
        <w:spacing w:line="276" w:lineRule="auto"/>
        <w:ind w:firstLine="540"/>
        <w:jc w:val="both"/>
      </w:pPr>
    </w:p>
    <w:p w14:paraId="325CD990"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От 2 лет до 3 лет.</w:t>
      </w:r>
    </w:p>
    <w:p w14:paraId="2F133B83" w14:textId="77777777" w:rsidR="005B3566" w:rsidRPr="003C0D90" w:rsidRDefault="005B3566" w:rsidP="002F6FB1">
      <w:pPr>
        <w:pStyle w:val="ConsPlusNormal"/>
        <w:spacing w:before="240" w:line="276" w:lineRule="auto"/>
        <w:jc w:val="both"/>
        <w:rPr>
          <w:b/>
        </w:rPr>
      </w:pPr>
      <w:r w:rsidRPr="003C0D90">
        <w:rPr>
          <w:b/>
        </w:rPr>
        <w:t>Основные задачи образовательной деятельности в области физического развития:</w:t>
      </w:r>
    </w:p>
    <w:p w14:paraId="0FDECE09" w14:textId="77777777" w:rsidR="005B3566" w:rsidRPr="003C0D90" w:rsidRDefault="005B3566" w:rsidP="002F6FB1">
      <w:pPr>
        <w:pStyle w:val="ConsPlusNormal"/>
        <w:spacing w:line="276" w:lineRule="auto"/>
        <w:ind w:firstLine="540"/>
        <w:jc w:val="both"/>
      </w:pPr>
      <w:r w:rsidRPr="003C0D90">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7192E0A5" w14:textId="77777777" w:rsidR="005B3566" w:rsidRPr="003C0D90" w:rsidRDefault="005B3566" w:rsidP="002F6FB1">
      <w:pPr>
        <w:pStyle w:val="ConsPlusNormal"/>
        <w:spacing w:line="276" w:lineRule="auto"/>
        <w:ind w:firstLine="540"/>
        <w:jc w:val="both"/>
      </w:pPr>
      <w:r w:rsidRPr="003C0D90">
        <w:t>развивать психофизические качества, равновесие и ориентировку в пространстве;</w:t>
      </w:r>
    </w:p>
    <w:p w14:paraId="2AC10EAE" w14:textId="77777777" w:rsidR="005B3566" w:rsidRPr="003C0D90" w:rsidRDefault="005B3566" w:rsidP="002F6FB1">
      <w:pPr>
        <w:pStyle w:val="ConsPlusNormal"/>
        <w:spacing w:line="276" w:lineRule="auto"/>
        <w:ind w:firstLine="540"/>
        <w:jc w:val="both"/>
      </w:pPr>
      <w:r w:rsidRPr="003C0D90">
        <w:t>поддерживать у детей желание играть в подвижные игры вместе с педагогом в небольших подгруппах;</w:t>
      </w:r>
    </w:p>
    <w:p w14:paraId="4B5D030D" w14:textId="77777777" w:rsidR="005B3566" w:rsidRPr="003C0D90" w:rsidRDefault="005B3566" w:rsidP="002F6FB1">
      <w:pPr>
        <w:pStyle w:val="ConsPlusNormal"/>
        <w:spacing w:line="276" w:lineRule="auto"/>
        <w:ind w:firstLine="540"/>
        <w:jc w:val="both"/>
      </w:pPr>
      <w:r w:rsidRPr="003C0D90">
        <w:t>формировать интерес и положительное отношение к выполнению физических упражнений, совместным двигательным действиям;</w:t>
      </w:r>
    </w:p>
    <w:p w14:paraId="4A4ADB65" w14:textId="77777777" w:rsidR="005B3566" w:rsidRPr="003C0D90" w:rsidRDefault="005B3566" w:rsidP="002F6FB1">
      <w:pPr>
        <w:pStyle w:val="ConsPlusNormal"/>
        <w:spacing w:line="276" w:lineRule="auto"/>
        <w:ind w:firstLine="540"/>
        <w:jc w:val="both"/>
      </w:pPr>
      <w:r w:rsidRPr="003C0D90">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34CF8B15" w14:textId="77777777" w:rsidR="005B3566" w:rsidRPr="003C0D90" w:rsidRDefault="005B3566" w:rsidP="002F6FB1">
      <w:pPr>
        <w:pStyle w:val="ConsPlusNormal"/>
        <w:spacing w:before="240" w:line="276" w:lineRule="auto"/>
        <w:jc w:val="both"/>
        <w:rPr>
          <w:b/>
        </w:rPr>
      </w:pPr>
      <w:r w:rsidRPr="003C0D90">
        <w:rPr>
          <w:b/>
        </w:rPr>
        <w:t>Содержание образовательной деятельности.</w:t>
      </w:r>
    </w:p>
    <w:p w14:paraId="191772DB" w14:textId="77777777" w:rsidR="005B3566" w:rsidRPr="003C0D90" w:rsidRDefault="005B3566" w:rsidP="002F6FB1">
      <w:pPr>
        <w:pStyle w:val="ConsPlusNormal"/>
        <w:spacing w:before="240" w:line="276" w:lineRule="auto"/>
        <w:ind w:firstLine="540"/>
        <w:jc w:val="both"/>
      </w:pPr>
      <w:r w:rsidRPr="003C0D90">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w:t>
      </w:r>
      <w:r w:rsidRPr="003C0D90">
        <w:lastRenderedPageBreak/>
        <w:t>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14:paraId="339E0750" w14:textId="77777777" w:rsidR="005B3566" w:rsidRPr="003C0D90" w:rsidRDefault="005B3566" w:rsidP="002F6FB1">
      <w:pPr>
        <w:pStyle w:val="ConsPlusNormal"/>
        <w:spacing w:before="240" w:line="276" w:lineRule="auto"/>
        <w:ind w:firstLine="540"/>
        <w:jc w:val="both"/>
      </w:pPr>
      <w:r w:rsidRPr="003C0D90">
        <w:t>1) Основная гимнастика (основные движения, общеразвивающие упражнения).</w:t>
      </w:r>
    </w:p>
    <w:p w14:paraId="508B540A" w14:textId="77777777" w:rsidR="005B3566" w:rsidRPr="003C0D90" w:rsidRDefault="005B3566" w:rsidP="002F6FB1">
      <w:pPr>
        <w:pStyle w:val="ConsPlusNormal"/>
        <w:spacing w:before="240" w:line="276" w:lineRule="auto"/>
        <w:ind w:firstLine="540"/>
        <w:jc w:val="both"/>
      </w:pPr>
      <w:r w:rsidRPr="003C0D90">
        <w:t>Основные движения:</w:t>
      </w:r>
    </w:p>
    <w:p w14:paraId="0C23E485" w14:textId="77777777" w:rsidR="005B3566" w:rsidRPr="003C0D90" w:rsidRDefault="005B3566" w:rsidP="002F6FB1">
      <w:pPr>
        <w:pStyle w:val="ConsPlusNormal"/>
        <w:spacing w:line="276" w:lineRule="auto"/>
        <w:ind w:firstLine="540"/>
        <w:jc w:val="both"/>
      </w:pPr>
      <w:r w:rsidRPr="003C0D90">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14:paraId="58027079" w14:textId="77777777" w:rsidR="005B3566" w:rsidRPr="003C0D90" w:rsidRDefault="005B3566" w:rsidP="002F6FB1">
      <w:pPr>
        <w:pStyle w:val="ConsPlusNormal"/>
        <w:spacing w:line="276" w:lineRule="auto"/>
        <w:ind w:firstLine="540"/>
        <w:jc w:val="both"/>
      </w:pPr>
      <w:r w:rsidRPr="003C0D90">
        <w:t xml:space="preserve">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w:t>
      </w:r>
      <w:proofErr w:type="spellStart"/>
      <w:r w:rsidRPr="003C0D90">
        <w:t>проползание</w:t>
      </w:r>
      <w:proofErr w:type="spellEnd"/>
      <w:r w:rsidRPr="003C0D90">
        <w:t xml:space="preserve"> под дугой (30 - 40 см); влезание на лесенку-стремянку и спуск с нее произвольным способом;</w:t>
      </w:r>
    </w:p>
    <w:p w14:paraId="70A1A799" w14:textId="77777777" w:rsidR="005B3566" w:rsidRPr="003C0D90" w:rsidRDefault="005B3566" w:rsidP="002F6FB1">
      <w:pPr>
        <w:pStyle w:val="ConsPlusNormal"/>
        <w:spacing w:line="276" w:lineRule="auto"/>
        <w:ind w:firstLine="540"/>
        <w:jc w:val="both"/>
      </w:pPr>
      <w:r w:rsidRPr="003C0D90">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04A78A07" w14:textId="77777777" w:rsidR="005B3566" w:rsidRPr="003C0D90" w:rsidRDefault="005B3566" w:rsidP="002F6FB1">
      <w:pPr>
        <w:pStyle w:val="ConsPlusNormal"/>
        <w:spacing w:line="276" w:lineRule="auto"/>
        <w:ind w:firstLine="540"/>
        <w:jc w:val="both"/>
      </w:pPr>
      <w:r w:rsidRPr="003C0D90">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14:paraId="2A66E252" w14:textId="77777777" w:rsidR="005B3566" w:rsidRPr="003C0D90" w:rsidRDefault="005B3566" w:rsidP="002F6FB1">
      <w:pPr>
        <w:pStyle w:val="ConsPlusNormal"/>
        <w:spacing w:line="276" w:lineRule="auto"/>
        <w:ind w:firstLine="540"/>
        <w:jc w:val="both"/>
      </w:pPr>
      <w:r w:rsidRPr="003C0D90">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14:paraId="48052AF9" w14:textId="77777777" w:rsidR="005B3566" w:rsidRPr="003C0D90" w:rsidRDefault="005B3566" w:rsidP="002F6FB1">
      <w:pPr>
        <w:pStyle w:val="ConsPlusNormal"/>
        <w:spacing w:line="276" w:lineRule="auto"/>
        <w:ind w:firstLine="540"/>
        <w:jc w:val="both"/>
      </w:pPr>
      <w:r w:rsidRPr="003C0D90">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14:paraId="094E5B5E" w14:textId="77777777" w:rsidR="005B3566" w:rsidRPr="003C0D90" w:rsidRDefault="005B3566" w:rsidP="002F6FB1">
      <w:pPr>
        <w:pStyle w:val="ConsPlusNormal"/>
        <w:spacing w:line="276" w:lineRule="auto"/>
        <w:ind w:firstLine="540"/>
        <w:jc w:val="both"/>
      </w:pPr>
      <w:r w:rsidRPr="003C0D90">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1E13CE83" w14:textId="77777777" w:rsidR="005B3566" w:rsidRPr="003C0D90" w:rsidRDefault="005B3566" w:rsidP="002F6FB1">
      <w:pPr>
        <w:pStyle w:val="ConsPlusNormal"/>
        <w:spacing w:before="240" w:line="276" w:lineRule="auto"/>
        <w:ind w:firstLine="540"/>
        <w:jc w:val="both"/>
      </w:pPr>
      <w:r w:rsidRPr="003C0D90">
        <w:t>Общеразвивающие упражнения:</w:t>
      </w:r>
    </w:p>
    <w:p w14:paraId="78E63541" w14:textId="77777777" w:rsidR="005B3566" w:rsidRPr="003C0D90" w:rsidRDefault="005B3566" w:rsidP="002F6FB1">
      <w:pPr>
        <w:pStyle w:val="ConsPlusNormal"/>
        <w:spacing w:line="276" w:lineRule="auto"/>
        <w:ind w:firstLine="540"/>
        <w:jc w:val="both"/>
      </w:pPr>
      <w:r w:rsidRPr="003C0D90">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3295EB43" w14:textId="77777777" w:rsidR="005B3566" w:rsidRPr="003C0D90" w:rsidRDefault="005B3566" w:rsidP="002F6FB1">
      <w:pPr>
        <w:pStyle w:val="ConsPlusNormal"/>
        <w:spacing w:line="276" w:lineRule="auto"/>
        <w:ind w:firstLine="540"/>
        <w:jc w:val="both"/>
      </w:pPr>
      <w:r w:rsidRPr="003C0D90">
        <w:t xml:space="preserve">упражнения для развития и укрепления мышц спины и гибкости позвоночника: </w:t>
      </w:r>
      <w:r w:rsidRPr="003C0D90">
        <w:lastRenderedPageBreak/>
        <w:t>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3C6F2B81" w14:textId="77777777" w:rsidR="005B3566" w:rsidRPr="003C0D90" w:rsidRDefault="005B3566" w:rsidP="002F6FB1">
      <w:pPr>
        <w:pStyle w:val="ConsPlusNormal"/>
        <w:spacing w:line="276" w:lineRule="auto"/>
        <w:ind w:firstLine="540"/>
        <w:jc w:val="both"/>
      </w:pPr>
      <w:r w:rsidRPr="003C0D90">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0FE4B641" w14:textId="77777777" w:rsidR="005B3566" w:rsidRPr="003C0D90" w:rsidRDefault="005B3566" w:rsidP="002F6FB1">
      <w:pPr>
        <w:pStyle w:val="ConsPlusNormal"/>
        <w:spacing w:line="276" w:lineRule="auto"/>
        <w:ind w:firstLine="540"/>
        <w:jc w:val="both"/>
      </w:pPr>
      <w:r w:rsidRPr="003C0D90">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54308C8A" w14:textId="77777777" w:rsidR="005B3566" w:rsidRPr="003C0D90" w:rsidRDefault="005B3566" w:rsidP="002F6FB1">
      <w:pPr>
        <w:pStyle w:val="ConsPlusNormal"/>
        <w:spacing w:line="276" w:lineRule="auto"/>
        <w:ind w:firstLine="540"/>
        <w:jc w:val="both"/>
      </w:pPr>
      <w:r w:rsidRPr="003C0D90">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658C7B6C" w14:textId="77777777" w:rsidR="005B3566" w:rsidRPr="003C0D90" w:rsidRDefault="005B3566" w:rsidP="002F6FB1">
      <w:pPr>
        <w:pStyle w:val="ConsPlusNormal"/>
        <w:spacing w:before="240" w:line="276" w:lineRule="auto"/>
        <w:ind w:firstLine="540"/>
        <w:jc w:val="both"/>
      </w:pPr>
      <w:r w:rsidRPr="003C0D90">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967D0A6" w14:textId="77777777" w:rsidR="005B3566" w:rsidRPr="003C0D90" w:rsidRDefault="005B3566" w:rsidP="002F6FB1">
      <w:pPr>
        <w:pStyle w:val="ConsPlusNormal"/>
        <w:spacing w:before="240" w:line="276" w:lineRule="auto"/>
        <w:ind w:firstLine="540"/>
        <w:jc w:val="both"/>
      </w:pPr>
      <w:r w:rsidRPr="003C0D90">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7EBC5827" w14:textId="77777777" w:rsidR="005B3566" w:rsidRPr="003C0D90" w:rsidRDefault="005B3566" w:rsidP="002F6FB1">
      <w:pPr>
        <w:pStyle w:val="ConsPlusNormal"/>
        <w:spacing w:line="276" w:lineRule="auto"/>
        <w:ind w:firstLine="540"/>
        <w:jc w:val="both"/>
      </w:pPr>
    </w:p>
    <w:p w14:paraId="1A8EC6EF"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От 3 лет до 4 лет.</w:t>
      </w:r>
    </w:p>
    <w:p w14:paraId="72726E8D" w14:textId="77777777" w:rsidR="005B3566" w:rsidRPr="003C0D90" w:rsidRDefault="005B3566" w:rsidP="002F6FB1">
      <w:pPr>
        <w:pStyle w:val="ConsPlusNormal"/>
        <w:spacing w:before="240" w:line="276" w:lineRule="auto"/>
        <w:jc w:val="both"/>
        <w:rPr>
          <w:b/>
        </w:rPr>
      </w:pPr>
      <w:r w:rsidRPr="003C0D90">
        <w:rPr>
          <w:b/>
        </w:rPr>
        <w:t>Основные задачи образовательной деятельности в области физического развития:</w:t>
      </w:r>
    </w:p>
    <w:p w14:paraId="2B080C1D" w14:textId="77777777" w:rsidR="005B3566" w:rsidRPr="003C0D90" w:rsidRDefault="005B3566" w:rsidP="002F6FB1">
      <w:pPr>
        <w:pStyle w:val="ConsPlusNormal"/>
        <w:spacing w:line="276" w:lineRule="auto"/>
        <w:ind w:firstLine="540"/>
        <w:jc w:val="both"/>
      </w:pPr>
      <w:r w:rsidRPr="003C0D90">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6EC575CC" w14:textId="77777777" w:rsidR="005B3566" w:rsidRPr="003C0D90" w:rsidRDefault="005B3566" w:rsidP="002F6FB1">
      <w:pPr>
        <w:pStyle w:val="ConsPlusNormal"/>
        <w:spacing w:line="276" w:lineRule="auto"/>
        <w:ind w:firstLine="540"/>
        <w:jc w:val="both"/>
      </w:pPr>
      <w:r w:rsidRPr="003C0D90">
        <w:t>развивать психофизические качества, ориентировку в пространстве, координацию, равновесие, способность быстро реагировать на сигнал;</w:t>
      </w:r>
    </w:p>
    <w:p w14:paraId="2844F4F8" w14:textId="77777777" w:rsidR="005B3566" w:rsidRPr="003C0D90" w:rsidRDefault="005B3566" w:rsidP="002F6FB1">
      <w:pPr>
        <w:pStyle w:val="ConsPlusNormal"/>
        <w:spacing w:line="276" w:lineRule="auto"/>
        <w:ind w:firstLine="540"/>
        <w:jc w:val="both"/>
      </w:pPr>
      <w:r w:rsidRPr="003C0D90">
        <w:t>формировать интерес и положительное отношение к занятиям физической культурой и активному отдыху, воспитывать самостоятельность;</w:t>
      </w:r>
    </w:p>
    <w:p w14:paraId="78768A42" w14:textId="77777777" w:rsidR="005B3566" w:rsidRPr="003C0D90" w:rsidRDefault="005B3566" w:rsidP="002F6FB1">
      <w:pPr>
        <w:pStyle w:val="ConsPlusNormal"/>
        <w:spacing w:line="276" w:lineRule="auto"/>
        <w:ind w:firstLine="540"/>
        <w:jc w:val="both"/>
      </w:pPr>
      <w:r w:rsidRPr="003C0D90">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76A300B5" w14:textId="77777777" w:rsidR="005B3566" w:rsidRPr="003C0D90" w:rsidRDefault="005B3566" w:rsidP="002F6FB1">
      <w:pPr>
        <w:pStyle w:val="ConsPlusNormal"/>
        <w:spacing w:line="276" w:lineRule="auto"/>
        <w:ind w:firstLine="540"/>
        <w:jc w:val="both"/>
      </w:pPr>
      <w:r w:rsidRPr="003C0D90">
        <w:lastRenderedPageBreak/>
        <w:t>закреплять культурно-гигиенические навыки и навыки самообслуживания, формируя полезные привычки, приобщая к здоровому образу жизни.</w:t>
      </w:r>
    </w:p>
    <w:p w14:paraId="665F0DF9" w14:textId="77777777" w:rsidR="005B3566" w:rsidRPr="003C0D90" w:rsidRDefault="005B3566" w:rsidP="002F6FB1">
      <w:pPr>
        <w:pStyle w:val="ConsPlusNormal"/>
        <w:spacing w:before="240" w:line="276" w:lineRule="auto"/>
        <w:jc w:val="both"/>
        <w:rPr>
          <w:b/>
        </w:rPr>
      </w:pPr>
      <w:r w:rsidRPr="003C0D90">
        <w:rPr>
          <w:b/>
        </w:rPr>
        <w:t>Содержание образовательной деятельности.</w:t>
      </w:r>
    </w:p>
    <w:p w14:paraId="67A7EAC9" w14:textId="77777777" w:rsidR="005B3566" w:rsidRPr="003C0D90" w:rsidRDefault="005B3566" w:rsidP="002F6FB1">
      <w:pPr>
        <w:pStyle w:val="ConsPlusNormal"/>
        <w:spacing w:before="240" w:line="276" w:lineRule="auto"/>
        <w:ind w:firstLine="540"/>
        <w:jc w:val="both"/>
      </w:pPr>
      <w:r w:rsidRPr="003C0D90">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2FE71F5A" w14:textId="77777777" w:rsidR="005B3566" w:rsidRPr="003C0D90" w:rsidRDefault="005B3566" w:rsidP="002F6FB1">
      <w:pPr>
        <w:pStyle w:val="ConsPlusNormal"/>
        <w:spacing w:before="240" w:line="276" w:lineRule="auto"/>
        <w:ind w:firstLine="540"/>
        <w:jc w:val="both"/>
      </w:pPr>
      <w:r w:rsidRPr="003C0D90">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50AA7C9C" w14:textId="77777777" w:rsidR="005B3566" w:rsidRPr="003C0D90" w:rsidRDefault="005B3566" w:rsidP="002F6FB1">
      <w:pPr>
        <w:pStyle w:val="ConsPlusNormal"/>
        <w:spacing w:before="240" w:line="276" w:lineRule="auto"/>
        <w:ind w:firstLine="540"/>
        <w:jc w:val="both"/>
      </w:pPr>
      <w:r w:rsidRPr="003C0D90">
        <w:t>1) Основная гимнастика (основные движения, общеразвивающие и строевые упражнения).</w:t>
      </w:r>
    </w:p>
    <w:p w14:paraId="377B605D" w14:textId="77777777" w:rsidR="005B3566" w:rsidRPr="003C0D90" w:rsidRDefault="005B3566" w:rsidP="002F6FB1">
      <w:pPr>
        <w:pStyle w:val="ConsPlusNormal"/>
        <w:spacing w:before="240" w:line="276" w:lineRule="auto"/>
        <w:ind w:firstLine="540"/>
        <w:jc w:val="both"/>
      </w:pPr>
      <w:r w:rsidRPr="003C0D90">
        <w:t>Основные движения:</w:t>
      </w:r>
    </w:p>
    <w:p w14:paraId="132C94A6" w14:textId="77777777" w:rsidR="005B3566" w:rsidRPr="003C0D90" w:rsidRDefault="005B3566" w:rsidP="002F6FB1">
      <w:pPr>
        <w:pStyle w:val="ConsPlusNormal"/>
        <w:spacing w:before="240" w:line="276" w:lineRule="auto"/>
        <w:ind w:firstLine="540"/>
        <w:jc w:val="both"/>
      </w:pPr>
      <w:r w:rsidRPr="003C0D90">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w:t>
      </w:r>
      <w:r w:rsidR="00547D37" w:rsidRPr="003C0D90">
        <w:t>е мешочка в горизонтальную цель</w:t>
      </w:r>
      <w:r w:rsidRPr="003C0D90">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14:paraId="304F5502" w14:textId="77777777" w:rsidR="005B3566" w:rsidRPr="003C0D90" w:rsidRDefault="005B3566" w:rsidP="002F6FB1">
      <w:pPr>
        <w:pStyle w:val="ConsPlusNormal"/>
        <w:spacing w:before="240" w:line="276" w:lineRule="auto"/>
        <w:ind w:firstLine="540"/>
        <w:jc w:val="both"/>
      </w:pPr>
      <w:r w:rsidRPr="003C0D90">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w:t>
      </w:r>
      <w:proofErr w:type="spellStart"/>
      <w:r w:rsidRPr="003C0D90">
        <w:t>проползание</w:t>
      </w:r>
      <w:proofErr w:type="spellEnd"/>
      <w:r w:rsidRPr="003C0D90">
        <w:t xml:space="preserve">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3C0D90">
        <w:t>подлезание</w:t>
      </w:r>
      <w:proofErr w:type="spellEnd"/>
      <w:r w:rsidRPr="003C0D90">
        <w:t xml:space="preserve"> под дугу, не касаясь руками пола;</w:t>
      </w:r>
    </w:p>
    <w:p w14:paraId="6E7D0A1C" w14:textId="77777777" w:rsidR="005B3566" w:rsidRPr="003C0D90" w:rsidRDefault="005B3566" w:rsidP="002F6FB1">
      <w:pPr>
        <w:pStyle w:val="ConsPlusNormal"/>
        <w:spacing w:before="240" w:line="276" w:lineRule="auto"/>
        <w:ind w:firstLine="540"/>
        <w:jc w:val="both"/>
      </w:pPr>
      <w:r w:rsidRPr="003C0D90">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4DF9D2F3" w14:textId="77777777" w:rsidR="005B3566" w:rsidRPr="003C0D90" w:rsidRDefault="005B3566" w:rsidP="002F6FB1">
      <w:pPr>
        <w:pStyle w:val="ConsPlusNormal"/>
        <w:spacing w:before="240" w:line="276" w:lineRule="auto"/>
        <w:ind w:firstLine="540"/>
        <w:jc w:val="both"/>
      </w:pPr>
      <w:r w:rsidRPr="003C0D90">
        <w:t xml:space="preserve">бег: бег группами и по одному за направляющим, врассыпную, со сменой темпа; по </w:t>
      </w:r>
      <w:r w:rsidRPr="003C0D90">
        <w:lastRenderedPageBreak/>
        <w:t>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14:paraId="041E9B02" w14:textId="77777777" w:rsidR="005B3566" w:rsidRPr="003C0D90" w:rsidRDefault="005B3566" w:rsidP="002F6FB1">
      <w:pPr>
        <w:pStyle w:val="ConsPlusNormal"/>
        <w:spacing w:before="240" w:line="276" w:lineRule="auto"/>
        <w:ind w:firstLine="540"/>
        <w:jc w:val="both"/>
      </w:pPr>
      <w:r w:rsidRPr="003C0D90">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14:paraId="252D5054" w14:textId="77777777" w:rsidR="005B3566" w:rsidRPr="003C0D90" w:rsidRDefault="005B3566" w:rsidP="002F6FB1">
      <w:pPr>
        <w:pStyle w:val="ConsPlusNormal"/>
        <w:spacing w:before="240" w:line="276" w:lineRule="auto"/>
        <w:ind w:firstLine="540"/>
        <w:jc w:val="both"/>
      </w:pPr>
      <w:r w:rsidRPr="003C0D90">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566F6D9F" w14:textId="77777777" w:rsidR="005B3566" w:rsidRPr="003C0D90" w:rsidRDefault="005B3566" w:rsidP="002F6FB1">
      <w:pPr>
        <w:pStyle w:val="ConsPlusNormal"/>
        <w:spacing w:before="240" w:line="276" w:lineRule="auto"/>
        <w:ind w:firstLine="540"/>
        <w:jc w:val="both"/>
      </w:pPr>
      <w:r w:rsidRPr="003C0D90">
        <w:t>Общеразвивающие упражнения:</w:t>
      </w:r>
    </w:p>
    <w:p w14:paraId="0BCD5511" w14:textId="77777777" w:rsidR="005B3566" w:rsidRPr="003C0D90" w:rsidRDefault="005B3566" w:rsidP="002F6FB1">
      <w:pPr>
        <w:pStyle w:val="ConsPlusNormal"/>
        <w:spacing w:before="240" w:line="276" w:lineRule="auto"/>
        <w:ind w:firstLine="540"/>
        <w:jc w:val="both"/>
      </w:pPr>
      <w:r w:rsidRPr="003C0D90">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5F451AA8" w14:textId="77777777" w:rsidR="005B3566" w:rsidRPr="003C0D90" w:rsidRDefault="005B3566" w:rsidP="002F6FB1">
      <w:pPr>
        <w:pStyle w:val="ConsPlusNormal"/>
        <w:spacing w:before="240" w:line="276" w:lineRule="auto"/>
        <w:ind w:firstLine="540"/>
        <w:jc w:val="both"/>
      </w:pPr>
      <w:r w:rsidRPr="003C0D90">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791C82AF" w14:textId="77777777" w:rsidR="005B3566" w:rsidRPr="003C0D90" w:rsidRDefault="005B3566" w:rsidP="002F6FB1">
      <w:pPr>
        <w:pStyle w:val="ConsPlusNormal"/>
        <w:spacing w:before="240" w:line="276" w:lineRule="auto"/>
        <w:ind w:firstLine="540"/>
        <w:jc w:val="both"/>
      </w:pPr>
      <w:r w:rsidRPr="003C0D90">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55CE63BE" w14:textId="77777777" w:rsidR="005B3566" w:rsidRPr="003C0D90" w:rsidRDefault="005B3566" w:rsidP="002F6FB1">
      <w:pPr>
        <w:pStyle w:val="ConsPlusNormal"/>
        <w:spacing w:before="240" w:line="276" w:lineRule="auto"/>
        <w:ind w:firstLine="540"/>
        <w:jc w:val="both"/>
      </w:pPr>
      <w:r w:rsidRPr="003C0D90">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69D546B7" w14:textId="77777777" w:rsidR="005B3566" w:rsidRPr="003C0D90" w:rsidRDefault="005B3566" w:rsidP="002F6FB1">
      <w:pPr>
        <w:pStyle w:val="ConsPlusNormal"/>
        <w:spacing w:before="240" w:line="276" w:lineRule="auto"/>
        <w:ind w:firstLine="540"/>
        <w:jc w:val="both"/>
      </w:pPr>
      <w:r w:rsidRPr="003C0D90">
        <w:t>Строевые упражнения:</w:t>
      </w:r>
    </w:p>
    <w:p w14:paraId="3606BA64" w14:textId="77777777" w:rsidR="005B3566" w:rsidRPr="003C0D90" w:rsidRDefault="005B3566" w:rsidP="002F6FB1">
      <w:pPr>
        <w:pStyle w:val="ConsPlusNormal"/>
        <w:spacing w:before="240" w:line="276" w:lineRule="auto"/>
        <w:ind w:firstLine="540"/>
        <w:jc w:val="both"/>
      </w:pPr>
      <w:r w:rsidRPr="003C0D90">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3B2954FC" w14:textId="77777777" w:rsidR="005B3566" w:rsidRPr="003C0D90" w:rsidRDefault="005B3566" w:rsidP="002F6FB1">
      <w:pPr>
        <w:pStyle w:val="ConsPlusNormal"/>
        <w:spacing w:before="240" w:line="276" w:lineRule="auto"/>
        <w:ind w:firstLine="540"/>
        <w:jc w:val="both"/>
      </w:pPr>
      <w:r w:rsidRPr="003C0D90">
        <w:lastRenderedPageBreak/>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3BAE2C67" w14:textId="77777777" w:rsidR="005B3566" w:rsidRPr="003C0D90" w:rsidRDefault="005B3566" w:rsidP="002F6FB1">
      <w:pPr>
        <w:pStyle w:val="ConsPlusNormal"/>
        <w:spacing w:before="240" w:line="276" w:lineRule="auto"/>
        <w:ind w:firstLine="540"/>
        <w:jc w:val="both"/>
      </w:pPr>
      <w:r w:rsidRPr="003C0D90">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23EA31A1" w14:textId="77777777" w:rsidR="005B3566" w:rsidRPr="003C0D90" w:rsidRDefault="005B3566" w:rsidP="002F6FB1">
      <w:pPr>
        <w:pStyle w:val="ConsPlusNormal"/>
        <w:spacing w:before="240" w:line="276" w:lineRule="auto"/>
        <w:ind w:firstLine="540"/>
        <w:jc w:val="both"/>
      </w:pPr>
      <w:r w:rsidRPr="003C0D90">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6A7EA888" w14:textId="77777777" w:rsidR="005B3566" w:rsidRPr="003C0D90" w:rsidRDefault="005B3566" w:rsidP="002F6FB1">
      <w:pPr>
        <w:pStyle w:val="ConsPlusNormal"/>
        <w:spacing w:line="276" w:lineRule="auto"/>
        <w:ind w:firstLine="540"/>
        <w:jc w:val="both"/>
      </w:pPr>
      <w:r w:rsidRPr="003C0D90">
        <w:t>Катание на санках: по прямой, перевозя игрушки или друг друга, и самостоятельно с невысокой горки.</w:t>
      </w:r>
    </w:p>
    <w:p w14:paraId="18144858" w14:textId="77777777" w:rsidR="005B3566" w:rsidRPr="003C0D90" w:rsidRDefault="005B3566" w:rsidP="002F6FB1">
      <w:pPr>
        <w:pStyle w:val="ConsPlusNormal"/>
        <w:spacing w:line="276" w:lineRule="auto"/>
        <w:ind w:firstLine="540"/>
        <w:jc w:val="both"/>
      </w:pPr>
      <w:r w:rsidRPr="003C0D90">
        <w:t>Ходьба на лыжах: по прямой, ровной лыжне ступающим и скользящим шагом, с поворотами переступанием.</w:t>
      </w:r>
    </w:p>
    <w:p w14:paraId="5D2810C3" w14:textId="77777777" w:rsidR="005B3566" w:rsidRPr="003C0D90" w:rsidRDefault="005B3566" w:rsidP="002F6FB1">
      <w:pPr>
        <w:pStyle w:val="ConsPlusNormal"/>
        <w:spacing w:line="276" w:lineRule="auto"/>
        <w:ind w:firstLine="540"/>
        <w:jc w:val="both"/>
      </w:pPr>
      <w:r w:rsidRPr="003C0D90">
        <w:t>Катание на трехколесном велосипеде: по прямой, по кругу, с поворотами направо, налево.</w:t>
      </w:r>
    </w:p>
    <w:p w14:paraId="6517FCE7" w14:textId="77777777" w:rsidR="005B3566" w:rsidRPr="003C0D90" w:rsidRDefault="005B3566" w:rsidP="002F6FB1">
      <w:pPr>
        <w:pStyle w:val="ConsPlusNormal"/>
        <w:spacing w:line="276" w:lineRule="auto"/>
        <w:ind w:firstLine="540"/>
        <w:jc w:val="both"/>
      </w:pPr>
      <w:r w:rsidRPr="003C0D90">
        <w:t>Плавание</w:t>
      </w:r>
      <w:r w:rsidR="0074417B" w:rsidRPr="003C0D90">
        <w:rPr>
          <w:rStyle w:val="ad"/>
        </w:rPr>
        <w:footnoteReference w:id="3"/>
      </w:r>
      <w:r w:rsidRPr="003C0D90">
        <w:t>: погружение в воду, ходьба и бег в воде прямо и по кругу, игры с плавающими игрушками в воде.</w:t>
      </w:r>
    </w:p>
    <w:p w14:paraId="644E119E" w14:textId="77777777" w:rsidR="005B3566" w:rsidRPr="003C0D90" w:rsidRDefault="005B3566" w:rsidP="002F6FB1">
      <w:pPr>
        <w:pStyle w:val="ConsPlusNormal"/>
        <w:spacing w:before="240" w:line="276" w:lineRule="auto"/>
        <w:ind w:firstLine="540"/>
        <w:jc w:val="both"/>
      </w:pPr>
      <w:r w:rsidRPr="003C0D90">
        <w:t>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2206C33A" w14:textId="77777777" w:rsidR="005B3566" w:rsidRPr="003C0D90" w:rsidRDefault="005B3566" w:rsidP="002F6FB1">
      <w:pPr>
        <w:pStyle w:val="ConsPlusNormal"/>
        <w:spacing w:before="240" w:line="276" w:lineRule="auto"/>
        <w:ind w:firstLine="540"/>
        <w:jc w:val="both"/>
      </w:pPr>
      <w:r w:rsidRPr="003C0D90">
        <w:t>5) Активный отдых.</w:t>
      </w:r>
    </w:p>
    <w:p w14:paraId="787C3FF7" w14:textId="77777777" w:rsidR="005B3566" w:rsidRPr="003C0D90" w:rsidRDefault="005B3566" w:rsidP="002F6FB1">
      <w:pPr>
        <w:pStyle w:val="ConsPlusNormal"/>
        <w:spacing w:before="240" w:line="276" w:lineRule="auto"/>
        <w:ind w:firstLine="540"/>
        <w:jc w:val="both"/>
      </w:pPr>
      <w:r w:rsidRPr="003C0D90">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51AED3E6" w14:textId="77777777" w:rsidR="005B3566" w:rsidRPr="003C0D90" w:rsidRDefault="005B3566" w:rsidP="002F6FB1">
      <w:pPr>
        <w:pStyle w:val="ConsPlusNormal"/>
        <w:spacing w:before="240" w:line="276" w:lineRule="auto"/>
        <w:ind w:firstLine="540"/>
        <w:jc w:val="both"/>
      </w:pPr>
      <w:r w:rsidRPr="003C0D90">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3B04116C" w14:textId="77777777" w:rsidR="005B3566" w:rsidRPr="003C0D90" w:rsidRDefault="005B3566" w:rsidP="002F6FB1">
      <w:pPr>
        <w:pStyle w:val="ConsPlusNormal"/>
        <w:spacing w:line="276" w:lineRule="auto"/>
        <w:ind w:firstLine="540"/>
        <w:jc w:val="both"/>
      </w:pPr>
    </w:p>
    <w:p w14:paraId="261D212C" w14:textId="77777777" w:rsidR="0074417B" w:rsidRPr="003C0D90" w:rsidRDefault="0074417B" w:rsidP="002F6FB1">
      <w:pPr>
        <w:pStyle w:val="ConsPlusTitle"/>
        <w:spacing w:line="276" w:lineRule="auto"/>
        <w:jc w:val="both"/>
        <w:outlineLvl w:val="3"/>
        <w:rPr>
          <w:rFonts w:ascii="Times New Roman" w:hAnsi="Times New Roman" w:cs="Times New Roman"/>
        </w:rPr>
      </w:pPr>
    </w:p>
    <w:p w14:paraId="468E4CA8" w14:textId="77777777" w:rsidR="0074417B" w:rsidRPr="003C0D90" w:rsidRDefault="0074417B" w:rsidP="002F6FB1">
      <w:pPr>
        <w:pStyle w:val="ConsPlusTitle"/>
        <w:spacing w:line="276" w:lineRule="auto"/>
        <w:jc w:val="both"/>
        <w:outlineLvl w:val="3"/>
        <w:rPr>
          <w:rFonts w:ascii="Times New Roman" w:hAnsi="Times New Roman" w:cs="Times New Roman"/>
        </w:rPr>
      </w:pPr>
    </w:p>
    <w:p w14:paraId="5C1FA14C"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lastRenderedPageBreak/>
        <w:t>От 4 лет до 5 лет.</w:t>
      </w:r>
    </w:p>
    <w:p w14:paraId="447BB966" w14:textId="77777777" w:rsidR="005B3566" w:rsidRPr="003C0D90" w:rsidRDefault="005B3566" w:rsidP="002F6FB1">
      <w:pPr>
        <w:pStyle w:val="ConsPlusNormal"/>
        <w:spacing w:before="240" w:line="276" w:lineRule="auto"/>
        <w:jc w:val="both"/>
        <w:rPr>
          <w:b/>
        </w:rPr>
      </w:pPr>
      <w:r w:rsidRPr="003C0D90">
        <w:rPr>
          <w:b/>
        </w:rPr>
        <w:t>Основные задачи образовательной деятельности в области физического развития:</w:t>
      </w:r>
    </w:p>
    <w:p w14:paraId="59846142" w14:textId="77777777" w:rsidR="005B3566" w:rsidRPr="003C0D90" w:rsidRDefault="005B3566" w:rsidP="002F6FB1">
      <w:pPr>
        <w:pStyle w:val="ConsPlusNormal"/>
        <w:spacing w:line="276" w:lineRule="auto"/>
        <w:ind w:firstLine="540"/>
        <w:jc w:val="both"/>
      </w:pPr>
      <w:r w:rsidRPr="003C0D90">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46940DB3" w14:textId="77777777" w:rsidR="005B3566" w:rsidRPr="003C0D90" w:rsidRDefault="005B3566" w:rsidP="002F6FB1">
      <w:pPr>
        <w:pStyle w:val="ConsPlusNormal"/>
        <w:spacing w:line="276" w:lineRule="auto"/>
        <w:ind w:firstLine="540"/>
        <w:jc w:val="both"/>
      </w:pPr>
      <w:r w:rsidRPr="003C0D90">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38DE5502" w14:textId="77777777" w:rsidR="005B3566" w:rsidRPr="003C0D90" w:rsidRDefault="005B3566" w:rsidP="002F6FB1">
      <w:pPr>
        <w:pStyle w:val="ConsPlusNormal"/>
        <w:spacing w:line="276" w:lineRule="auto"/>
        <w:ind w:firstLine="540"/>
        <w:jc w:val="both"/>
      </w:pPr>
      <w:r w:rsidRPr="003C0D90">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4470046B" w14:textId="77777777" w:rsidR="005B3566" w:rsidRPr="003C0D90" w:rsidRDefault="005B3566" w:rsidP="002F6FB1">
      <w:pPr>
        <w:pStyle w:val="ConsPlusNormal"/>
        <w:spacing w:line="276" w:lineRule="auto"/>
        <w:ind w:firstLine="540"/>
        <w:jc w:val="both"/>
      </w:pPr>
      <w:r w:rsidRPr="003C0D90">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8665CC8" w14:textId="77777777" w:rsidR="005B3566" w:rsidRPr="003C0D90" w:rsidRDefault="005B3566" w:rsidP="002F6FB1">
      <w:pPr>
        <w:pStyle w:val="ConsPlusNormal"/>
        <w:spacing w:line="276" w:lineRule="auto"/>
        <w:ind w:firstLine="540"/>
        <w:jc w:val="both"/>
      </w:pPr>
      <w:r w:rsidRPr="003C0D90">
        <w:t>укреплять здоровье ребенка, опорно-двигательный аппарат, формировать правильную осанку, повышать иммунитет средствами физического воспитания;</w:t>
      </w:r>
    </w:p>
    <w:p w14:paraId="2A022B51" w14:textId="77777777" w:rsidR="005B3566" w:rsidRPr="003C0D90" w:rsidRDefault="005B3566" w:rsidP="002F6FB1">
      <w:pPr>
        <w:pStyle w:val="ConsPlusNormal"/>
        <w:spacing w:line="276" w:lineRule="auto"/>
        <w:ind w:firstLine="540"/>
        <w:jc w:val="both"/>
      </w:pPr>
      <w:r w:rsidRPr="003C0D90">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04480EB" w14:textId="77777777" w:rsidR="005B3566" w:rsidRPr="003C0D90" w:rsidRDefault="005B3566" w:rsidP="002F6FB1">
      <w:pPr>
        <w:pStyle w:val="ConsPlusNormal"/>
        <w:spacing w:before="240" w:line="276" w:lineRule="auto"/>
        <w:jc w:val="both"/>
        <w:rPr>
          <w:b/>
        </w:rPr>
      </w:pPr>
      <w:r w:rsidRPr="003C0D90">
        <w:rPr>
          <w:b/>
        </w:rPr>
        <w:t>Содержание образовательной деятельности.</w:t>
      </w:r>
    </w:p>
    <w:p w14:paraId="4F127D94" w14:textId="77777777" w:rsidR="005B3566" w:rsidRPr="003C0D90" w:rsidRDefault="005B3566" w:rsidP="002F6FB1">
      <w:pPr>
        <w:pStyle w:val="ConsPlusNormal"/>
        <w:spacing w:before="240" w:line="276" w:lineRule="auto"/>
        <w:ind w:firstLine="540"/>
        <w:jc w:val="both"/>
      </w:pPr>
      <w:r w:rsidRPr="003C0D90">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1368782D" w14:textId="77777777" w:rsidR="005B3566" w:rsidRPr="003C0D90" w:rsidRDefault="005B3566" w:rsidP="002F6FB1">
      <w:pPr>
        <w:pStyle w:val="ConsPlusNormal"/>
        <w:spacing w:before="240" w:line="276" w:lineRule="auto"/>
        <w:ind w:firstLine="540"/>
        <w:jc w:val="both"/>
      </w:pPr>
      <w:r w:rsidRPr="003C0D90">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29D70EEC" w14:textId="77777777" w:rsidR="005B3566" w:rsidRPr="003C0D90" w:rsidRDefault="005B3566" w:rsidP="002F6FB1">
      <w:pPr>
        <w:pStyle w:val="ConsPlusNormal"/>
        <w:spacing w:before="240" w:line="276" w:lineRule="auto"/>
        <w:ind w:firstLine="540"/>
        <w:jc w:val="both"/>
      </w:pPr>
      <w:r w:rsidRPr="003C0D90">
        <w:t>1) Основная гимнастика (основные движения, общеразвивающие упражнения, ритмическая гимнастика и строевые упражнения).</w:t>
      </w:r>
    </w:p>
    <w:p w14:paraId="3A642C88" w14:textId="77777777" w:rsidR="005B3566" w:rsidRPr="003C0D90" w:rsidRDefault="005B3566" w:rsidP="002F6FB1">
      <w:pPr>
        <w:pStyle w:val="ConsPlusNormal"/>
        <w:spacing w:before="240" w:line="276" w:lineRule="auto"/>
        <w:ind w:firstLine="540"/>
        <w:jc w:val="both"/>
      </w:pPr>
      <w:r w:rsidRPr="003C0D90">
        <w:t>Основные движения:</w:t>
      </w:r>
    </w:p>
    <w:p w14:paraId="300D2B1C" w14:textId="77777777" w:rsidR="005B3566" w:rsidRPr="003C0D90" w:rsidRDefault="005B3566" w:rsidP="002F6FB1">
      <w:pPr>
        <w:pStyle w:val="ConsPlusNormal"/>
        <w:spacing w:before="240" w:line="276" w:lineRule="auto"/>
        <w:ind w:firstLine="540"/>
        <w:jc w:val="both"/>
      </w:pPr>
      <w:r w:rsidRPr="003C0D90">
        <w:t xml:space="preserve">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w:t>
      </w:r>
      <w:r w:rsidRPr="003C0D90">
        <w:lastRenderedPageBreak/>
        <w:t>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14:paraId="043B9283" w14:textId="77777777" w:rsidR="005B3566" w:rsidRPr="003C0D90" w:rsidRDefault="005B3566" w:rsidP="002F6FB1">
      <w:pPr>
        <w:pStyle w:val="ConsPlusNormal"/>
        <w:spacing w:before="240" w:line="276" w:lineRule="auto"/>
        <w:ind w:firstLine="540"/>
        <w:jc w:val="both"/>
      </w:pPr>
      <w:r w:rsidRPr="003C0D90">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3C0D90">
        <w:t>проползание</w:t>
      </w:r>
      <w:proofErr w:type="spellEnd"/>
      <w:r w:rsidRPr="003C0D90">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w:t>
      </w:r>
      <w:proofErr w:type="spellStart"/>
      <w:r w:rsidRPr="003C0D90">
        <w:t>подлезание</w:t>
      </w:r>
      <w:proofErr w:type="spellEnd"/>
      <w:r w:rsidRPr="003C0D90">
        <w:t xml:space="preserve"> под веревку или дугу, не касаясь руками пола прямо и боком;</w:t>
      </w:r>
    </w:p>
    <w:p w14:paraId="7C706E0C" w14:textId="77777777" w:rsidR="005B3566" w:rsidRPr="003C0D90" w:rsidRDefault="005B3566" w:rsidP="002F6FB1">
      <w:pPr>
        <w:pStyle w:val="ConsPlusNormal"/>
        <w:spacing w:before="240" w:line="276" w:lineRule="auto"/>
        <w:ind w:firstLine="540"/>
        <w:jc w:val="both"/>
      </w:pPr>
      <w:r w:rsidRPr="003C0D90">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003AC6FD" w14:textId="77777777" w:rsidR="005B3566" w:rsidRPr="003C0D90" w:rsidRDefault="005B3566" w:rsidP="002F6FB1">
      <w:pPr>
        <w:pStyle w:val="ConsPlusNormal"/>
        <w:spacing w:before="240" w:line="276" w:lineRule="auto"/>
        <w:ind w:firstLine="540"/>
        <w:jc w:val="both"/>
      </w:pPr>
      <w:r w:rsidRPr="003C0D90">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w:t>
      </w:r>
      <w:proofErr w:type="spellStart"/>
      <w:r w:rsidRPr="003C0D90">
        <w:t>пробегание</w:t>
      </w:r>
      <w:proofErr w:type="spellEnd"/>
      <w:r w:rsidRPr="003C0D90">
        <w:t xml:space="preserve"> 30 - 40 м в чередовании с ходьбой 2 - 3 раза; медленный бег 150 - 200 м; бег на скорость 20 м; челночный бег 2x5 м; </w:t>
      </w:r>
      <w:proofErr w:type="spellStart"/>
      <w:r w:rsidRPr="003C0D90">
        <w:t>перебегание</w:t>
      </w:r>
      <w:proofErr w:type="spellEnd"/>
      <w:r w:rsidRPr="003C0D90">
        <w:t xml:space="preserve"> подгруппами по 5 - 6 человек с одной стороны площадки на другую; бег врассыпную с ловлей и </w:t>
      </w:r>
      <w:proofErr w:type="spellStart"/>
      <w:r w:rsidRPr="003C0D90">
        <w:t>увертыванием</w:t>
      </w:r>
      <w:proofErr w:type="spellEnd"/>
      <w:r w:rsidRPr="003C0D90">
        <w:t>;</w:t>
      </w:r>
    </w:p>
    <w:p w14:paraId="69F07880" w14:textId="77777777" w:rsidR="005B3566" w:rsidRPr="003C0D90" w:rsidRDefault="005B3566" w:rsidP="002F6FB1">
      <w:pPr>
        <w:pStyle w:val="ConsPlusNormal"/>
        <w:spacing w:before="240" w:line="276" w:lineRule="auto"/>
        <w:ind w:firstLine="540"/>
        <w:jc w:val="both"/>
      </w:pPr>
      <w:r w:rsidRPr="003C0D90">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494BC73A" w14:textId="77777777" w:rsidR="005B3566" w:rsidRPr="003C0D90" w:rsidRDefault="005B3566" w:rsidP="002F6FB1">
      <w:pPr>
        <w:pStyle w:val="ConsPlusNormal"/>
        <w:spacing w:before="240" w:line="276" w:lineRule="auto"/>
        <w:ind w:firstLine="540"/>
        <w:jc w:val="both"/>
      </w:pPr>
      <w:r w:rsidRPr="003C0D90">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3C0D90">
        <w:t>пробегание</w:t>
      </w:r>
      <w:proofErr w:type="spellEnd"/>
      <w:r w:rsidRPr="003C0D90">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7B26E68A" w14:textId="77777777" w:rsidR="005B3566" w:rsidRPr="003C0D90" w:rsidRDefault="005B3566" w:rsidP="002F6FB1">
      <w:pPr>
        <w:pStyle w:val="ConsPlusNormal"/>
        <w:spacing w:before="240" w:line="276" w:lineRule="auto"/>
        <w:ind w:firstLine="540"/>
        <w:jc w:val="both"/>
      </w:pPr>
      <w:r w:rsidRPr="003C0D90">
        <w:t xml:space="preserve">Педагог обучает разнообразным упражнениям, которые дети могут переносить в </w:t>
      </w:r>
      <w:r w:rsidRPr="003C0D90">
        <w:lastRenderedPageBreak/>
        <w:t>самостоятельную двигательную деятельность.</w:t>
      </w:r>
    </w:p>
    <w:p w14:paraId="1E67409C" w14:textId="77777777" w:rsidR="005B3566" w:rsidRPr="003C0D90" w:rsidRDefault="005B3566" w:rsidP="002F6FB1">
      <w:pPr>
        <w:pStyle w:val="ConsPlusNormal"/>
        <w:spacing w:before="240" w:line="276" w:lineRule="auto"/>
        <w:ind w:firstLine="540"/>
        <w:jc w:val="both"/>
      </w:pPr>
      <w:r w:rsidRPr="003C0D90">
        <w:t>Общеразвивающие упражнения:</w:t>
      </w:r>
    </w:p>
    <w:p w14:paraId="7A26598A" w14:textId="77777777" w:rsidR="005B3566" w:rsidRPr="003C0D90" w:rsidRDefault="005B3566" w:rsidP="002F6FB1">
      <w:pPr>
        <w:pStyle w:val="ConsPlusNormal"/>
        <w:spacing w:before="240" w:line="276" w:lineRule="auto"/>
        <w:ind w:firstLine="540"/>
        <w:jc w:val="both"/>
      </w:pPr>
      <w:r w:rsidRPr="003C0D90">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2C45FE2B" w14:textId="77777777" w:rsidR="005B3566" w:rsidRPr="003C0D90" w:rsidRDefault="005B3566" w:rsidP="002F6FB1">
      <w:pPr>
        <w:pStyle w:val="ConsPlusNormal"/>
        <w:spacing w:before="240" w:line="276" w:lineRule="auto"/>
        <w:ind w:firstLine="540"/>
        <w:jc w:val="both"/>
      </w:pPr>
      <w:r w:rsidRPr="003C0D90">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143474FE" w14:textId="77777777" w:rsidR="005B3566" w:rsidRPr="003C0D90" w:rsidRDefault="005B3566" w:rsidP="002F6FB1">
      <w:pPr>
        <w:pStyle w:val="ConsPlusNormal"/>
        <w:spacing w:before="240" w:line="276" w:lineRule="auto"/>
        <w:ind w:firstLine="540"/>
        <w:jc w:val="both"/>
      </w:pPr>
      <w:r w:rsidRPr="003C0D90">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3B78DEAF" w14:textId="77777777" w:rsidR="005B3566" w:rsidRPr="003C0D90" w:rsidRDefault="005B3566" w:rsidP="002F6FB1">
      <w:pPr>
        <w:pStyle w:val="ConsPlusNormal"/>
        <w:spacing w:before="240" w:line="276" w:lineRule="auto"/>
        <w:ind w:firstLine="540"/>
        <w:jc w:val="both"/>
      </w:pPr>
      <w:r w:rsidRPr="003C0D90">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2703B212" w14:textId="77777777" w:rsidR="005B3566" w:rsidRPr="003C0D90" w:rsidRDefault="005B3566" w:rsidP="002F6FB1">
      <w:pPr>
        <w:pStyle w:val="ConsPlusNormal"/>
        <w:spacing w:before="240" w:line="276" w:lineRule="auto"/>
        <w:ind w:firstLine="540"/>
        <w:jc w:val="both"/>
      </w:pPr>
      <w:r w:rsidRPr="003C0D90">
        <w:t>Ритмическая гимнастика:</w:t>
      </w:r>
    </w:p>
    <w:p w14:paraId="53D335DA" w14:textId="77777777" w:rsidR="005B3566" w:rsidRPr="003C0D90" w:rsidRDefault="005B3566" w:rsidP="002F6FB1">
      <w:pPr>
        <w:pStyle w:val="ConsPlusNormal"/>
        <w:spacing w:before="240" w:line="276" w:lineRule="auto"/>
        <w:ind w:firstLine="540"/>
        <w:jc w:val="both"/>
      </w:pPr>
      <w:r w:rsidRPr="003C0D90">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68C5D9D0" w14:textId="77777777" w:rsidR="005B3566" w:rsidRPr="003C0D90" w:rsidRDefault="005B3566" w:rsidP="002F6FB1">
      <w:pPr>
        <w:pStyle w:val="ConsPlusNormal"/>
        <w:spacing w:before="240" w:line="276" w:lineRule="auto"/>
        <w:ind w:firstLine="540"/>
        <w:jc w:val="both"/>
      </w:pPr>
      <w:r w:rsidRPr="003C0D90">
        <w:t>Строевые упражнения:</w:t>
      </w:r>
    </w:p>
    <w:p w14:paraId="0941F6CE" w14:textId="77777777" w:rsidR="005B3566" w:rsidRPr="003C0D90" w:rsidRDefault="005B3566" w:rsidP="002F6FB1">
      <w:pPr>
        <w:pStyle w:val="ConsPlusNormal"/>
        <w:spacing w:before="240" w:line="276" w:lineRule="auto"/>
        <w:ind w:firstLine="540"/>
        <w:jc w:val="both"/>
      </w:pPr>
      <w:r w:rsidRPr="003C0D90">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2A5E213" w14:textId="77777777" w:rsidR="005B3566" w:rsidRPr="003C0D90" w:rsidRDefault="005B3566" w:rsidP="002F6FB1">
      <w:pPr>
        <w:pStyle w:val="ConsPlusNormal"/>
        <w:spacing w:before="240" w:line="276" w:lineRule="auto"/>
        <w:ind w:firstLine="540"/>
        <w:jc w:val="both"/>
      </w:pPr>
      <w:r w:rsidRPr="003C0D90">
        <w:lastRenderedPageBreak/>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70DED74E" w14:textId="77777777" w:rsidR="005B3566" w:rsidRPr="003C0D90" w:rsidRDefault="005B3566" w:rsidP="002F6FB1">
      <w:pPr>
        <w:pStyle w:val="ConsPlusNormal"/>
        <w:spacing w:before="240" w:line="276" w:lineRule="auto"/>
        <w:ind w:firstLine="540"/>
        <w:jc w:val="both"/>
      </w:pPr>
      <w:r w:rsidRPr="003C0D90">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2FF6B476" w14:textId="77777777" w:rsidR="005B3566" w:rsidRPr="003C0D90" w:rsidRDefault="005B3566" w:rsidP="002F6FB1">
      <w:pPr>
        <w:pStyle w:val="ConsPlusNormal"/>
        <w:spacing w:before="240" w:line="276" w:lineRule="auto"/>
        <w:ind w:firstLine="540"/>
        <w:jc w:val="both"/>
      </w:pPr>
      <w:r w:rsidRPr="003C0D90">
        <w:t>Катание на санках: подъем с санками на гору, скатывание с горки, торможение при спуске, катание на санках друг друга.</w:t>
      </w:r>
    </w:p>
    <w:p w14:paraId="2675E6B7" w14:textId="77777777" w:rsidR="005B3566" w:rsidRPr="003C0D90" w:rsidRDefault="005B3566" w:rsidP="002F6FB1">
      <w:pPr>
        <w:pStyle w:val="ConsPlusNormal"/>
        <w:spacing w:before="240" w:line="276" w:lineRule="auto"/>
        <w:ind w:firstLine="540"/>
        <w:jc w:val="both"/>
      </w:pPr>
      <w:r w:rsidRPr="003C0D90">
        <w:t>Катание на трехколесном и двухколесном велосипеде, самокате: по прямой, по кругу с поворотами, с разной скоростью.</w:t>
      </w:r>
    </w:p>
    <w:p w14:paraId="1420B7C6" w14:textId="77777777" w:rsidR="005B3566" w:rsidRPr="003C0D90" w:rsidRDefault="005B3566" w:rsidP="002F6FB1">
      <w:pPr>
        <w:pStyle w:val="ConsPlusNormal"/>
        <w:spacing w:before="240" w:line="276" w:lineRule="auto"/>
        <w:ind w:firstLine="540"/>
        <w:jc w:val="both"/>
      </w:pPr>
      <w:r w:rsidRPr="003C0D90">
        <w:t>Ходьба на лыжах: скользящим шагом, повороты на месте, подъем на гору "ступающим шагом" и "</w:t>
      </w:r>
      <w:proofErr w:type="spellStart"/>
      <w:r w:rsidRPr="003C0D90">
        <w:t>полуелочкой</w:t>
      </w:r>
      <w:proofErr w:type="spellEnd"/>
      <w:r w:rsidRPr="003C0D90">
        <w:t>".</w:t>
      </w:r>
    </w:p>
    <w:p w14:paraId="4636F0BC" w14:textId="77777777" w:rsidR="005B3566" w:rsidRPr="003C0D90" w:rsidRDefault="005B3566" w:rsidP="002F6FB1">
      <w:pPr>
        <w:pStyle w:val="ConsPlusNormal"/>
        <w:spacing w:before="240" w:line="276" w:lineRule="auto"/>
        <w:ind w:firstLine="540"/>
        <w:jc w:val="both"/>
      </w:pPr>
      <w:r w:rsidRPr="003C0D90">
        <w:t>Плавание</w:t>
      </w:r>
      <w:r w:rsidR="00AE0AD4" w:rsidRPr="003C0D90">
        <w:rPr>
          <w:rStyle w:val="ad"/>
        </w:rPr>
        <w:footnoteReference w:id="4"/>
      </w:r>
      <w:r w:rsidRPr="003C0D90">
        <w:t>: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44BE32EA" w14:textId="77777777" w:rsidR="005B3566" w:rsidRPr="003C0D90" w:rsidRDefault="005B3566" w:rsidP="002F6FB1">
      <w:pPr>
        <w:pStyle w:val="ConsPlusNormal"/>
        <w:spacing w:before="240" w:line="276" w:lineRule="auto"/>
        <w:ind w:firstLine="540"/>
        <w:jc w:val="both"/>
      </w:pPr>
      <w:r w:rsidRPr="003C0D90">
        <w:t>4) Формирование основ здорового образа жизни: педагог уточняет</w:t>
      </w:r>
    </w:p>
    <w:p w14:paraId="4FB413F2" w14:textId="77777777" w:rsidR="005B3566" w:rsidRPr="003C0D90" w:rsidRDefault="005B3566" w:rsidP="002F6FB1">
      <w:pPr>
        <w:pStyle w:val="ConsPlusNormal"/>
        <w:spacing w:before="240" w:line="276" w:lineRule="auto"/>
        <w:ind w:firstLine="540"/>
        <w:jc w:val="both"/>
      </w:pPr>
      <w:r w:rsidRPr="003C0D90">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4A6E1C0E" w14:textId="77777777" w:rsidR="005B3566" w:rsidRPr="003C0D90" w:rsidRDefault="005B3566" w:rsidP="002F6FB1">
      <w:pPr>
        <w:pStyle w:val="ConsPlusNormal"/>
        <w:spacing w:before="240" w:line="276" w:lineRule="auto"/>
        <w:ind w:firstLine="540"/>
        <w:jc w:val="both"/>
      </w:pPr>
      <w:r w:rsidRPr="003C0D90">
        <w:t>5) Активный отдых.</w:t>
      </w:r>
    </w:p>
    <w:p w14:paraId="7D372990" w14:textId="77777777" w:rsidR="005B3566" w:rsidRPr="003C0D90" w:rsidRDefault="005B3566" w:rsidP="002F6FB1">
      <w:pPr>
        <w:pStyle w:val="ConsPlusNormal"/>
        <w:spacing w:before="240" w:line="276" w:lineRule="auto"/>
        <w:ind w:firstLine="540"/>
        <w:jc w:val="both"/>
      </w:pPr>
      <w:r w:rsidRPr="003C0D90">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14:paraId="48426968" w14:textId="77777777" w:rsidR="005B3566" w:rsidRPr="003C0D90" w:rsidRDefault="005B3566" w:rsidP="002F6FB1">
      <w:pPr>
        <w:pStyle w:val="ConsPlusNormal"/>
        <w:spacing w:before="240" w:line="276" w:lineRule="auto"/>
        <w:ind w:firstLine="540"/>
        <w:jc w:val="both"/>
      </w:pPr>
      <w:r w:rsidRPr="003C0D90">
        <w:t xml:space="preserve">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w:t>
      </w:r>
      <w:proofErr w:type="spellStart"/>
      <w:r w:rsidRPr="003C0D90">
        <w:t>музыкальноритмические</w:t>
      </w:r>
      <w:proofErr w:type="spellEnd"/>
      <w:r w:rsidRPr="003C0D90">
        <w:t xml:space="preserve"> и </w:t>
      </w:r>
      <w:r w:rsidRPr="003C0D90">
        <w:lastRenderedPageBreak/>
        <w:t>танцевальные упражнения.</w:t>
      </w:r>
    </w:p>
    <w:p w14:paraId="36D28A6E" w14:textId="77777777" w:rsidR="005B3566" w:rsidRPr="003C0D90" w:rsidRDefault="005B3566" w:rsidP="002F6FB1">
      <w:pPr>
        <w:pStyle w:val="ConsPlusNormal"/>
        <w:spacing w:before="240" w:line="276" w:lineRule="auto"/>
        <w:ind w:firstLine="540"/>
        <w:jc w:val="both"/>
      </w:pPr>
      <w:r w:rsidRPr="003C0D90">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46157B06" w14:textId="77777777" w:rsidR="005B3566" w:rsidRPr="003C0D90" w:rsidRDefault="005B3566" w:rsidP="002F6FB1">
      <w:pPr>
        <w:pStyle w:val="ConsPlusNormal"/>
        <w:spacing w:before="240" w:line="276" w:lineRule="auto"/>
        <w:ind w:firstLine="540"/>
        <w:jc w:val="both"/>
      </w:pPr>
      <w:r w:rsidRPr="003C0D90">
        <w:t>Дни здоровья проводятся 1 раз в три месяца. В этот день проводятся физкультурно-оздоровительные мероприятия, прогулки, игры на свежем воздухе.</w:t>
      </w:r>
    </w:p>
    <w:p w14:paraId="411D5F95" w14:textId="77777777" w:rsidR="005B3566" w:rsidRPr="003C0D90" w:rsidRDefault="005B3566" w:rsidP="002F6FB1">
      <w:pPr>
        <w:pStyle w:val="ConsPlusNormal"/>
        <w:spacing w:line="276" w:lineRule="auto"/>
        <w:ind w:firstLine="540"/>
        <w:jc w:val="both"/>
      </w:pPr>
    </w:p>
    <w:p w14:paraId="1EE8BF22" w14:textId="77777777" w:rsidR="005B3566" w:rsidRPr="003C0D90" w:rsidRDefault="005B3566" w:rsidP="002F6FB1">
      <w:pPr>
        <w:pStyle w:val="ConsPlusTitle"/>
        <w:spacing w:line="276" w:lineRule="auto"/>
        <w:ind w:firstLine="540"/>
        <w:jc w:val="both"/>
        <w:outlineLvl w:val="3"/>
        <w:rPr>
          <w:rFonts w:ascii="Times New Roman" w:hAnsi="Times New Roman" w:cs="Times New Roman"/>
        </w:rPr>
      </w:pPr>
      <w:r w:rsidRPr="003C0D90">
        <w:rPr>
          <w:rFonts w:ascii="Times New Roman" w:hAnsi="Times New Roman" w:cs="Times New Roman"/>
        </w:rPr>
        <w:t>22.6. От 5 лет до 6 лет.</w:t>
      </w:r>
    </w:p>
    <w:p w14:paraId="61F93352" w14:textId="77777777" w:rsidR="005B3566" w:rsidRPr="003C0D90" w:rsidRDefault="005B3566" w:rsidP="002F6FB1">
      <w:pPr>
        <w:pStyle w:val="ConsPlusNormal"/>
        <w:spacing w:before="240" w:line="276" w:lineRule="auto"/>
        <w:ind w:firstLine="540"/>
        <w:jc w:val="both"/>
      </w:pPr>
      <w:r w:rsidRPr="003C0D90">
        <w:t>22.6.1. Основные задачи образовательной деятельности в области физического развития:</w:t>
      </w:r>
    </w:p>
    <w:p w14:paraId="3032C4EE" w14:textId="77777777" w:rsidR="005B3566" w:rsidRPr="003C0D90" w:rsidRDefault="005B3566" w:rsidP="002F6FB1">
      <w:pPr>
        <w:pStyle w:val="ConsPlusNormal"/>
        <w:spacing w:line="276" w:lineRule="auto"/>
        <w:ind w:firstLine="540"/>
        <w:jc w:val="both"/>
      </w:pPr>
      <w:r w:rsidRPr="003C0D90">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6B9A6C5" w14:textId="77777777" w:rsidR="005B3566" w:rsidRPr="003C0D90" w:rsidRDefault="005B3566" w:rsidP="002F6FB1">
      <w:pPr>
        <w:pStyle w:val="ConsPlusNormal"/>
        <w:spacing w:line="276" w:lineRule="auto"/>
        <w:ind w:firstLine="540"/>
        <w:jc w:val="both"/>
      </w:pPr>
      <w:r w:rsidRPr="003C0D90">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3B3F91E8" w14:textId="77777777" w:rsidR="005B3566" w:rsidRPr="003C0D90" w:rsidRDefault="005B3566" w:rsidP="002F6FB1">
      <w:pPr>
        <w:pStyle w:val="ConsPlusNormal"/>
        <w:spacing w:line="276" w:lineRule="auto"/>
        <w:ind w:firstLine="540"/>
        <w:jc w:val="both"/>
      </w:pPr>
      <w:r w:rsidRPr="003C0D90">
        <w:t>воспитывать патриотические чувства и нравственно-волевые качества в подвижных и спортивных играх, формах активного отдыха;</w:t>
      </w:r>
    </w:p>
    <w:p w14:paraId="10CD4FEB" w14:textId="77777777" w:rsidR="005B3566" w:rsidRPr="003C0D90" w:rsidRDefault="005B3566" w:rsidP="002F6FB1">
      <w:pPr>
        <w:pStyle w:val="ConsPlusNormal"/>
        <w:spacing w:line="276" w:lineRule="auto"/>
        <w:ind w:firstLine="540"/>
        <w:jc w:val="both"/>
      </w:pPr>
      <w:r w:rsidRPr="003C0D90">
        <w:t>продолжать развивать интерес к физической культуре, формировать представления о разных видах спорта и достижениях российских спортсменов;</w:t>
      </w:r>
    </w:p>
    <w:p w14:paraId="2F7FADA8" w14:textId="77777777" w:rsidR="005B3566" w:rsidRPr="003C0D90" w:rsidRDefault="005B3566" w:rsidP="002F6FB1">
      <w:pPr>
        <w:pStyle w:val="ConsPlusNormal"/>
        <w:spacing w:line="276" w:lineRule="auto"/>
        <w:ind w:firstLine="540"/>
        <w:jc w:val="both"/>
      </w:pPr>
      <w:r w:rsidRPr="003C0D90">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14:paraId="5035E437" w14:textId="77777777" w:rsidR="005B3566" w:rsidRPr="003C0D90" w:rsidRDefault="005B3566" w:rsidP="002F6FB1">
      <w:pPr>
        <w:pStyle w:val="ConsPlusNormal"/>
        <w:spacing w:line="276" w:lineRule="auto"/>
        <w:ind w:firstLine="540"/>
        <w:jc w:val="both"/>
      </w:pPr>
      <w:r w:rsidRPr="003C0D90">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3E80F82F" w14:textId="77777777" w:rsidR="005B3566" w:rsidRPr="003C0D90" w:rsidRDefault="005B3566" w:rsidP="002F6FB1">
      <w:pPr>
        <w:pStyle w:val="ConsPlusNormal"/>
        <w:spacing w:line="276" w:lineRule="auto"/>
        <w:ind w:firstLine="540"/>
        <w:jc w:val="both"/>
      </w:pPr>
      <w:r w:rsidRPr="003C0D90">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74BDF39F" w14:textId="77777777" w:rsidR="005B3566" w:rsidRPr="003C0D90" w:rsidRDefault="005B3566" w:rsidP="002F6FB1">
      <w:pPr>
        <w:pStyle w:val="ConsPlusNormal"/>
        <w:spacing w:before="240" w:line="276" w:lineRule="auto"/>
        <w:jc w:val="both"/>
        <w:rPr>
          <w:b/>
        </w:rPr>
      </w:pPr>
      <w:r w:rsidRPr="003C0D90">
        <w:rPr>
          <w:b/>
        </w:rPr>
        <w:t>Содержание образовательной деятельности.</w:t>
      </w:r>
    </w:p>
    <w:p w14:paraId="3637FEB8" w14:textId="77777777" w:rsidR="005B3566" w:rsidRPr="003C0D90" w:rsidRDefault="005B3566" w:rsidP="002F6FB1">
      <w:pPr>
        <w:pStyle w:val="ConsPlusNormal"/>
        <w:spacing w:before="240" w:line="276" w:lineRule="auto"/>
        <w:ind w:firstLine="540"/>
        <w:jc w:val="both"/>
      </w:pPr>
      <w:r w:rsidRPr="003C0D90">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1D33984F" w14:textId="77777777" w:rsidR="005B3566" w:rsidRPr="003C0D90" w:rsidRDefault="005B3566" w:rsidP="002F6FB1">
      <w:pPr>
        <w:pStyle w:val="ConsPlusNormal"/>
        <w:spacing w:before="240" w:line="276" w:lineRule="auto"/>
        <w:ind w:firstLine="540"/>
        <w:jc w:val="both"/>
      </w:pPr>
      <w:r w:rsidRPr="003C0D90">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w:t>
      </w:r>
      <w:r w:rsidRPr="003C0D90">
        <w:lastRenderedPageBreak/>
        <w:t>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5F66E2C4" w14:textId="77777777" w:rsidR="005B3566" w:rsidRPr="003C0D90" w:rsidRDefault="005B3566" w:rsidP="002F6FB1">
      <w:pPr>
        <w:pStyle w:val="ConsPlusNormal"/>
        <w:spacing w:before="240" w:line="276" w:lineRule="auto"/>
        <w:ind w:firstLine="540"/>
        <w:jc w:val="both"/>
      </w:pPr>
      <w:r w:rsidRPr="003C0D90">
        <w:t>1) Основная гимнастика (основные движения, общеразвивающие упражнения, ритмическая гимнастика и строевые упражнения).</w:t>
      </w:r>
    </w:p>
    <w:p w14:paraId="091671C4" w14:textId="77777777" w:rsidR="005B3566" w:rsidRPr="003C0D90" w:rsidRDefault="005B3566" w:rsidP="002F6FB1">
      <w:pPr>
        <w:pStyle w:val="ConsPlusNormal"/>
        <w:spacing w:before="240" w:line="276" w:lineRule="auto"/>
        <w:ind w:firstLine="540"/>
        <w:jc w:val="both"/>
      </w:pPr>
      <w:r w:rsidRPr="003C0D90">
        <w:t>Основные движения:</w:t>
      </w:r>
    </w:p>
    <w:p w14:paraId="3D1729A5" w14:textId="77777777" w:rsidR="005B3566" w:rsidRPr="003C0D90" w:rsidRDefault="005B3566" w:rsidP="002F6FB1">
      <w:pPr>
        <w:pStyle w:val="ConsPlusNormal"/>
        <w:spacing w:before="240" w:line="276" w:lineRule="auto"/>
        <w:ind w:firstLine="540"/>
        <w:jc w:val="both"/>
      </w:pPr>
      <w:r w:rsidRPr="003C0D90">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14:paraId="3CA576AF" w14:textId="77777777" w:rsidR="005B3566" w:rsidRPr="003C0D90" w:rsidRDefault="005B3566" w:rsidP="002F6FB1">
      <w:pPr>
        <w:pStyle w:val="ConsPlusNormal"/>
        <w:spacing w:before="240" w:line="276" w:lineRule="auto"/>
        <w:ind w:firstLine="540"/>
        <w:jc w:val="both"/>
      </w:pPr>
      <w:r w:rsidRPr="003C0D90">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w:t>
      </w:r>
      <w:proofErr w:type="spellStart"/>
      <w:r w:rsidRPr="003C0D90">
        <w:t>переползание</w:t>
      </w:r>
      <w:proofErr w:type="spellEnd"/>
      <w:r w:rsidRPr="003C0D90">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3C0D90">
        <w:t>проползание</w:t>
      </w:r>
      <w:proofErr w:type="spellEnd"/>
      <w:r w:rsidRPr="003C0D90">
        <w:t xml:space="preserve"> под скамейкой; лазанье по гимнастической стенке чередующимся шагом;</w:t>
      </w:r>
    </w:p>
    <w:p w14:paraId="32C6E5F3" w14:textId="77777777" w:rsidR="005B3566" w:rsidRPr="003C0D90" w:rsidRDefault="005B3566" w:rsidP="002F6FB1">
      <w:pPr>
        <w:pStyle w:val="ConsPlusNormal"/>
        <w:spacing w:before="240" w:line="276" w:lineRule="auto"/>
        <w:ind w:firstLine="540"/>
        <w:jc w:val="both"/>
      </w:pPr>
      <w:r w:rsidRPr="003C0D90">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14:paraId="137074F8" w14:textId="77777777" w:rsidR="005B3566" w:rsidRPr="003C0D90" w:rsidRDefault="005B3566" w:rsidP="002F6FB1">
      <w:pPr>
        <w:pStyle w:val="ConsPlusNormal"/>
        <w:spacing w:before="240" w:line="276" w:lineRule="auto"/>
        <w:ind w:firstLine="540"/>
        <w:jc w:val="both"/>
      </w:pPr>
      <w:r w:rsidRPr="003C0D90">
        <w:t xml:space="preserve">бег: бег в колонне по одному, "змейкой", с перестроением на ходу в пары, звенья, со сменой ведущих; бег с пролезанием в обруч; с ловлей и </w:t>
      </w:r>
      <w:proofErr w:type="spellStart"/>
      <w:r w:rsidRPr="003C0D90">
        <w:t>увертыванием</w:t>
      </w:r>
      <w:proofErr w:type="spellEnd"/>
      <w:r w:rsidRPr="003C0D90">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w:t>
      </w:r>
      <w:proofErr w:type="spellStart"/>
      <w:r w:rsidRPr="003C0D90">
        <w:t>пробегание</w:t>
      </w:r>
      <w:proofErr w:type="spellEnd"/>
      <w:r w:rsidRPr="003C0D90">
        <w:t xml:space="preserve"> на скорость 20 м; бег под вращающейся скакалкой;</w:t>
      </w:r>
    </w:p>
    <w:p w14:paraId="5C4411D4" w14:textId="77777777" w:rsidR="005B3566" w:rsidRPr="003C0D90" w:rsidRDefault="005B3566" w:rsidP="002F6FB1">
      <w:pPr>
        <w:pStyle w:val="ConsPlusNormal"/>
        <w:spacing w:before="240" w:line="276" w:lineRule="auto"/>
        <w:ind w:firstLine="540"/>
        <w:jc w:val="both"/>
      </w:pPr>
      <w:r w:rsidRPr="003C0D90">
        <w:t xml:space="preserve">прыжки: подпрыгивание на месте одна нога вперед-другая назад, ноги </w:t>
      </w:r>
      <w:proofErr w:type="spellStart"/>
      <w:r w:rsidRPr="003C0D90">
        <w:t>скрестно</w:t>
      </w:r>
      <w:proofErr w:type="spellEnd"/>
      <w:r w:rsidRPr="003C0D90">
        <w:t xml:space="preserve">-ноги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w:t>
      </w:r>
      <w:r w:rsidRPr="003C0D90">
        <w:lastRenderedPageBreak/>
        <w:t>канат, кубик); впрыгивание на возвышение 20 см двумя ногами; прыжки в длину с места; в высоту с разбега; в длину с разбега;</w:t>
      </w:r>
    </w:p>
    <w:p w14:paraId="3A6CD3A6" w14:textId="77777777" w:rsidR="005B3566" w:rsidRPr="003C0D90" w:rsidRDefault="005B3566" w:rsidP="002F6FB1">
      <w:pPr>
        <w:pStyle w:val="ConsPlusNormal"/>
        <w:spacing w:before="240" w:line="276" w:lineRule="auto"/>
        <w:ind w:firstLine="540"/>
        <w:jc w:val="both"/>
      </w:pPr>
      <w:r w:rsidRPr="003C0D90">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7C0054C7" w14:textId="77777777" w:rsidR="005B3566" w:rsidRPr="003C0D90" w:rsidRDefault="005B3566" w:rsidP="002F6FB1">
      <w:pPr>
        <w:pStyle w:val="ConsPlusNormal"/>
        <w:spacing w:before="240" w:line="276" w:lineRule="auto"/>
        <w:ind w:firstLine="540"/>
        <w:jc w:val="both"/>
      </w:pPr>
      <w:r w:rsidRPr="003C0D90">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3C0D90">
        <w:t>пробегание</w:t>
      </w:r>
      <w:proofErr w:type="spellEnd"/>
      <w:r w:rsidRPr="003C0D90">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33C14F74" w14:textId="77777777" w:rsidR="005B3566" w:rsidRPr="003C0D90" w:rsidRDefault="005B3566" w:rsidP="002F6FB1">
      <w:pPr>
        <w:pStyle w:val="ConsPlusNormal"/>
        <w:spacing w:before="240" w:line="276" w:lineRule="auto"/>
        <w:ind w:firstLine="540"/>
        <w:jc w:val="both"/>
      </w:pPr>
      <w:r w:rsidRPr="003C0D90">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1A11E40B" w14:textId="77777777" w:rsidR="005B3566" w:rsidRPr="003C0D90" w:rsidRDefault="005B3566" w:rsidP="002F6FB1">
      <w:pPr>
        <w:pStyle w:val="ConsPlusNormal"/>
        <w:spacing w:before="240" w:line="276" w:lineRule="auto"/>
        <w:ind w:firstLine="540"/>
        <w:jc w:val="both"/>
      </w:pPr>
      <w:r w:rsidRPr="003C0D90">
        <w:t>Общеразвивающие упражнения:</w:t>
      </w:r>
    </w:p>
    <w:p w14:paraId="3B6637BD" w14:textId="77777777" w:rsidR="005B3566" w:rsidRPr="003C0D90" w:rsidRDefault="005B3566" w:rsidP="002F6FB1">
      <w:pPr>
        <w:pStyle w:val="ConsPlusNormal"/>
        <w:spacing w:before="240" w:line="276" w:lineRule="auto"/>
        <w:ind w:firstLine="540"/>
        <w:jc w:val="both"/>
      </w:pPr>
      <w:r w:rsidRPr="003C0D90">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5B751AE9" w14:textId="77777777" w:rsidR="005B3566" w:rsidRPr="003C0D90" w:rsidRDefault="005B3566" w:rsidP="002F6FB1">
      <w:pPr>
        <w:pStyle w:val="ConsPlusNormal"/>
        <w:spacing w:before="240" w:line="276" w:lineRule="auto"/>
        <w:ind w:firstLine="540"/>
        <w:jc w:val="both"/>
      </w:pPr>
      <w:r w:rsidRPr="003C0D90">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369640E6" w14:textId="77777777" w:rsidR="005B3566" w:rsidRPr="003C0D90" w:rsidRDefault="005B3566" w:rsidP="002F6FB1">
      <w:pPr>
        <w:pStyle w:val="ConsPlusNormal"/>
        <w:spacing w:before="240" w:line="276" w:lineRule="auto"/>
        <w:ind w:firstLine="540"/>
        <w:jc w:val="both"/>
      </w:pPr>
      <w:r w:rsidRPr="003C0D90">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3D4492BE" w14:textId="77777777" w:rsidR="005B3566" w:rsidRPr="003C0D90" w:rsidRDefault="005B3566" w:rsidP="002F6FB1">
      <w:pPr>
        <w:pStyle w:val="ConsPlusNormal"/>
        <w:spacing w:before="240" w:line="276" w:lineRule="auto"/>
        <w:ind w:firstLine="540"/>
        <w:jc w:val="both"/>
      </w:pPr>
      <w:r w:rsidRPr="003C0D90">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0ABE5F0A" w14:textId="77777777" w:rsidR="005B3566" w:rsidRPr="003C0D90" w:rsidRDefault="005B3566" w:rsidP="002F6FB1">
      <w:pPr>
        <w:pStyle w:val="ConsPlusNormal"/>
        <w:spacing w:before="240" w:line="276" w:lineRule="auto"/>
        <w:ind w:firstLine="540"/>
        <w:jc w:val="both"/>
      </w:pPr>
      <w:r w:rsidRPr="003C0D90">
        <w:t>Разученные упражнения включаются в комплексы утренней гимнастики и другие формы физкультурно-оздоровительной работы.</w:t>
      </w:r>
    </w:p>
    <w:p w14:paraId="4450B835" w14:textId="77777777" w:rsidR="005B3566" w:rsidRPr="003C0D90" w:rsidRDefault="005B3566" w:rsidP="002F6FB1">
      <w:pPr>
        <w:pStyle w:val="ConsPlusNormal"/>
        <w:spacing w:before="240" w:line="276" w:lineRule="auto"/>
        <w:ind w:firstLine="540"/>
        <w:jc w:val="both"/>
      </w:pPr>
      <w:r w:rsidRPr="003C0D90">
        <w:lastRenderedPageBreak/>
        <w:t>Ритмическая гимнастика:</w:t>
      </w:r>
    </w:p>
    <w:p w14:paraId="67B79E38" w14:textId="77777777" w:rsidR="005B3566" w:rsidRPr="003C0D90" w:rsidRDefault="005B3566" w:rsidP="002F6FB1">
      <w:pPr>
        <w:pStyle w:val="ConsPlusNormal"/>
        <w:spacing w:before="240" w:line="276" w:lineRule="auto"/>
        <w:ind w:firstLine="540"/>
        <w:jc w:val="both"/>
      </w:pPr>
      <w:r w:rsidRPr="003C0D90">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sidRPr="003C0D90">
        <w:t>полупальцах</w:t>
      </w:r>
      <w:proofErr w:type="spellEnd"/>
      <w:r w:rsidRPr="003C0D90">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0A3DC9CD" w14:textId="77777777" w:rsidR="005B3566" w:rsidRPr="003C0D90" w:rsidRDefault="005B3566" w:rsidP="002F6FB1">
      <w:pPr>
        <w:pStyle w:val="ConsPlusNormal"/>
        <w:spacing w:before="240" w:line="276" w:lineRule="auto"/>
        <w:ind w:firstLine="540"/>
        <w:jc w:val="both"/>
      </w:pPr>
      <w:r w:rsidRPr="003C0D90">
        <w:t>Строевые упражнения:</w:t>
      </w:r>
    </w:p>
    <w:p w14:paraId="7F736FD2" w14:textId="77777777" w:rsidR="005B3566" w:rsidRPr="003C0D90" w:rsidRDefault="005B3566" w:rsidP="002F6FB1">
      <w:pPr>
        <w:pStyle w:val="ConsPlusNormal"/>
        <w:spacing w:before="240" w:line="276" w:lineRule="auto"/>
        <w:ind w:firstLine="540"/>
        <w:jc w:val="both"/>
      </w:pPr>
      <w:r w:rsidRPr="003C0D90">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0A95CDE5" w14:textId="77777777" w:rsidR="005B3566" w:rsidRPr="003C0D90" w:rsidRDefault="005B3566" w:rsidP="002F6FB1">
      <w:pPr>
        <w:pStyle w:val="ConsPlusNormal"/>
        <w:spacing w:before="240" w:line="276" w:lineRule="auto"/>
        <w:ind w:firstLine="540"/>
        <w:jc w:val="both"/>
      </w:pPr>
      <w:r w:rsidRPr="003C0D90">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30086E62" w14:textId="77777777" w:rsidR="005B3566" w:rsidRPr="003C0D90" w:rsidRDefault="005B3566" w:rsidP="002F6FB1">
      <w:pPr>
        <w:pStyle w:val="ConsPlusNormal"/>
        <w:spacing w:before="240" w:line="276" w:lineRule="auto"/>
        <w:ind w:firstLine="540"/>
        <w:jc w:val="both"/>
      </w:pPr>
      <w:r w:rsidRPr="003C0D90">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4E7F752D" w14:textId="77777777" w:rsidR="005B3566" w:rsidRPr="003C0D90" w:rsidRDefault="005B3566" w:rsidP="002F6FB1">
      <w:pPr>
        <w:pStyle w:val="ConsPlusNormal"/>
        <w:spacing w:before="240" w:line="276" w:lineRule="auto"/>
        <w:ind w:firstLine="540"/>
        <w:jc w:val="both"/>
      </w:pPr>
      <w:r w:rsidRPr="003C0D90">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0ABF1572" w14:textId="77777777" w:rsidR="005B3566" w:rsidRPr="003C0D90" w:rsidRDefault="005B3566" w:rsidP="002F6FB1">
      <w:pPr>
        <w:pStyle w:val="ConsPlusNormal"/>
        <w:spacing w:before="240" w:line="276" w:lineRule="auto"/>
        <w:ind w:firstLine="540"/>
        <w:jc w:val="both"/>
      </w:pPr>
      <w:r w:rsidRPr="003C0D90">
        <w:t xml:space="preserve">Городки: бросание биты сбоку, выбивание городка с кона (5 - 6 м) и </w:t>
      </w:r>
      <w:proofErr w:type="spellStart"/>
      <w:r w:rsidRPr="003C0D90">
        <w:t>полукона</w:t>
      </w:r>
      <w:proofErr w:type="spellEnd"/>
      <w:r w:rsidRPr="003C0D90">
        <w:t xml:space="preserve"> (2 - 3 м); знание 3 - 4 фигур.</w:t>
      </w:r>
    </w:p>
    <w:p w14:paraId="5FA65E93" w14:textId="77777777" w:rsidR="005B3566" w:rsidRPr="003C0D90" w:rsidRDefault="005B3566" w:rsidP="002F6FB1">
      <w:pPr>
        <w:pStyle w:val="ConsPlusNormal"/>
        <w:spacing w:before="240" w:line="276" w:lineRule="auto"/>
        <w:ind w:firstLine="540"/>
        <w:jc w:val="both"/>
      </w:pPr>
      <w:r w:rsidRPr="003C0D90">
        <w:t xml:space="preserve">Элементы баскетбола: перебрасывание мяча друг другу от груди; ведение мяча </w:t>
      </w:r>
      <w:r w:rsidRPr="003C0D90">
        <w:lastRenderedPageBreak/>
        <w:t>правой и левой рукой; забрасывание мяча в корзину двумя руками от груди; игра по упрощенным правилам.</w:t>
      </w:r>
    </w:p>
    <w:p w14:paraId="0C871508" w14:textId="77777777" w:rsidR="005B3566" w:rsidRPr="003C0D90" w:rsidRDefault="005B3566" w:rsidP="002F6FB1">
      <w:pPr>
        <w:pStyle w:val="ConsPlusNormal"/>
        <w:spacing w:before="240" w:line="276" w:lineRule="auto"/>
        <w:ind w:firstLine="540"/>
        <w:jc w:val="both"/>
      </w:pPr>
      <w:r w:rsidRPr="003C0D90">
        <w:t>Бадминтон: отбивание волана ракеткой в заданном направлении; игра с педагогом.</w:t>
      </w:r>
    </w:p>
    <w:p w14:paraId="353E8F66" w14:textId="77777777" w:rsidR="005B3566" w:rsidRPr="003C0D90" w:rsidRDefault="005B3566" w:rsidP="002F6FB1">
      <w:pPr>
        <w:pStyle w:val="ConsPlusNormal"/>
        <w:spacing w:before="240" w:line="276" w:lineRule="auto"/>
        <w:ind w:firstLine="540"/>
        <w:jc w:val="both"/>
      </w:pPr>
      <w:r w:rsidRPr="003C0D90">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14:paraId="3C101E70" w14:textId="77777777" w:rsidR="005B3566" w:rsidRPr="003C0D90" w:rsidRDefault="005B3566" w:rsidP="002F6FB1">
      <w:pPr>
        <w:pStyle w:val="ConsPlusNormal"/>
        <w:spacing w:before="240" w:line="276" w:lineRule="auto"/>
        <w:ind w:firstLine="540"/>
        <w:jc w:val="both"/>
      </w:pPr>
      <w:r w:rsidRPr="003C0D90">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516C751F" w14:textId="77777777" w:rsidR="005B3566" w:rsidRPr="003C0D90" w:rsidRDefault="005B3566" w:rsidP="002F6FB1">
      <w:pPr>
        <w:pStyle w:val="ConsPlusNormal"/>
        <w:spacing w:before="240" w:line="276" w:lineRule="auto"/>
        <w:ind w:firstLine="540"/>
        <w:jc w:val="both"/>
      </w:pPr>
      <w:r w:rsidRPr="003C0D90">
        <w:t>Катание на санках: по прямой, со скоростью, с горки, подъем с санками в гору, с торможением при спуске с горки.</w:t>
      </w:r>
    </w:p>
    <w:p w14:paraId="48D5F636" w14:textId="77777777" w:rsidR="005B3566" w:rsidRPr="003C0D90" w:rsidRDefault="005B3566" w:rsidP="002F6FB1">
      <w:pPr>
        <w:pStyle w:val="ConsPlusNormal"/>
        <w:spacing w:before="240" w:line="276" w:lineRule="auto"/>
        <w:ind w:firstLine="540"/>
        <w:jc w:val="both"/>
      </w:pPr>
      <w:r w:rsidRPr="003C0D90">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w:t>
      </w:r>
      <w:proofErr w:type="spellStart"/>
      <w:r w:rsidRPr="003C0D90">
        <w:t>полуелочкой</w:t>
      </w:r>
      <w:proofErr w:type="spellEnd"/>
      <w:r w:rsidRPr="003C0D90">
        <w:t>" (прямо и наискось), соблюдая правила безопасного передвижения.</w:t>
      </w:r>
    </w:p>
    <w:p w14:paraId="53534830" w14:textId="77777777" w:rsidR="005B3566" w:rsidRPr="003C0D90" w:rsidRDefault="005B3566" w:rsidP="002F6FB1">
      <w:pPr>
        <w:pStyle w:val="ConsPlusNormal"/>
        <w:spacing w:before="240" w:line="276" w:lineRule="auto"/>
        <w:ind w:firstLine="540"/>
        <w:jc w:val="both"/>
      </w:pPr>
      <w:r w:rsidRPr="003C0D90">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3D0539B9" w14:textId="77777777" w:rsidR="005B3566" w:rsidRPr="003C0D90" w:rsidRDefault="005B3566" w:rsidP="002F6FB1">
      <w:pPr>
        <w:pStyle w:val="ConsPlusNormal"/>
        <w:spacing w:before="240" w:line="276" w:lineRule="auto"/>
        <w:ind w:firstLine="540"/>
        <w:jc w:val="both"/>
      </w:pPr>
      <w:r w:rsidRPr="003C0D90">
        <w:t>Плавание</w:t>
      </w:r>
      <w:r w:rsidR="00AE0AD4" w:rsidRPr="003C0D90">
        <w:rPr>
          <w:rStyle w:val="ad"/>
        </w:rPr>
        <w:footnoteReference w:id="5"/>
      </w:r>
      <w:r w:rsidRPr="003C0D90">
        <w:t>: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0C843159" w14:textId="77777777" w:rsidR="005B3566" w:rsidRPr="003C0D90" w:rsidRDefault="005B3566" w:rsidP="002F6FB1">
      <w:pPr>
        <w:pStyle w:val="ConsPlusNormal"/>
        <w:spacing w:before="240" w:line="276" w:lineRule="auto"/>
        <w:ind w:firstLine="540"/>
        <w:jc w:val="both"/>
      </w:pPr>
      <w:r w:rsidRPr="003C0D90">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4665CD38" w14:textId="77777777" w:rsidR="005B3566" w:rsidRPr="003C0D90" w:rsidRDefault="005B3566" w:rsidP="002F6FB1">
      <w:pPr>
        <w:pStyle w:val="ConsPlusNormal"/>
        <w:spacing w:before="240" w:line="276" w:lineRule="auto"/>
        <w:ind w:firstLine="540"/>
        <w:jc w:val="both"/>
      </w:pPr>
      <w:r w:rsidRPr="003C0D90">
        <w:lastRenderedPageBreak/>
        <w:t>6) Активный отдых.</w:t>
      </w:r>
    </w:p>
    <w:p w14:paraId="4A7EA56D" w14:textId="77777777" w:rsidR="005B3566" w:rsidRPr="003C0D90" w:rsidRDefault="005B3566" w:rsidP="002F6FB1">
      <w:pPr>
        <w:pStyle w:val="ConsPlusNormal"/>
        <w:spacing w:before="240" w:line="276" w:lineRule="auto"/>
        <w:ind w:firstLine="540"/>
        <w:jc w:val="both"/>
      </w:pPr>
      <w:r w:rsidRPr="003C0D90">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779D1665" w14:textId="77777777" w:rsidR="005B3566" w:rsidRPr="003C0D90" w:rsidRDefault="005B3566" w:rsidP="002F6FB1">
      <w:pPr>
        <w:pStyle w:val="ConsPlusNormal"/>
        <w:spacing w:before="240" w:line="276" w:lineRule="auto"/>
        <w:ind w:firstLine="540"/>
        <w:jc w:val="both"/>
      </w:pPr>
      <w:r w:rsidRPr="003C0D90">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14:paraId="60710BB0" w14:textId="77777777" w:rsidR="005B3566" w:rsidRPr="003C0D90" w:rsidRDefault="005B3566" w:rsidP="002F6FB1">
      <w:pPr>
        <w:pStyle w:val="ConsPlusNormal"/>
        <w:spacing w:before="240" w:line="276" w:lineRule="auto"/>
        <w:ind w:firstLine="540"/>
        <w:jc w:val="both"/>
      </w:pPr>
      <w:r w:rsidRPr="003C0D90">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6BDA4776" w14:textId="77777777" w:rsidR="005B3566" w:rsidRPr="003C0D90" w:rsidRDefault="005B3566" w:rsidP="002F6FB1">
      <w:pPr>
        <w:pStyle w:val="ConsPlusNormal"/>
        <w:spacing w:before="240" w:line="276" w:lineRule="auto"/>
        <w:ind w:firstLine="540"/>
        <w:jc w:val="both"/>
      </w:pPr>
      <w:r w:rsidRPr="003C0D90">
        <w:t>Дни здоровья: педагог проводит 1 раз в квартал. В этот день проводятся оздоровительные мероприятия и туристские прогулки.</w:t>
      </w:r>
    </w:p>
    <w:p w14:paraId="2FF4629E" w14:textId="77777777" w:rsidR="005B3566" w:rsidRPr="003C0D90" w:rsidRDefault="005B3566" w:rsidP="002F6FB1">
      <w:pPr>
        <w:pStyle w:val="ConsPlusNormal"/>
        <w:spacing w:before="240" w:line="276" w:lineRule="auto"/>
        <w:ind w:firstLine="540"/>
        <w:jc w:val="both"/>
      </w:pPr>
      <w:r w:rsidRPr="003C0D90">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4D781ED7" w14:textId="77777777" w:rsidR="005B3566" w:rsidRPr="003C0D90" w:rsidRDefault="005B3566" w:rsidP="002F6FB1">
      <w:pPr>
        <w:pStyle w:val="ConsPlusNormal"/>
        <w:spacing w:line="276" w:lineRule="auto"/>
        <w:ind w:firstLine="540"/>
        <w:jc w:val="both"/>
      </w:pPr>
    </w:p>
    <w:p w14:paraId="1443F6F9" w14:textId="77777777" w:rsidR="00AE0AD4"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 xml:space="preserve"> От 6 лет до 7 лет.</w:t>
      </w:r>
    </w:p>
    <w:p w14:paraId="0E667245" w14:textId="77777777" w:rsidR="00AE0AD4" w:rsidRPr="003C0D90" w:rsidRDefault="00AE0AD4" w:rsidP="002F6FB1">
      <w:pPr>
        <w:pStyle w:val="ConsPlusTitle"/>
        <w:spacing w:line="276" w:lineRule="auto"/>
        <w:jc w:val="both"/>
        <w:outlineLvl w:val="3"/>
        <w:rPr>
          <w:rFonts w:ascii="Times New Roman" w:hAnsi="Times New Roman" w:cs="Times New Roman"/>
        </w:rPr>
      </w:pPr>
    </w:p>
    <w:p w14:paraId="0B3A834E" w14:textId="77777777" w:rsidR="005B3566" w:rsidRPr="003C0D90" w:rsidRDefault="005B356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Основные задачи образовательной деятельности в области физического развития:</w:t>
      </w:r>
    </w:p>
    <w:p w14:paraId="5ECC10B0" w14:textId="77777777" w:rsidR="005B3566" w:rsidRPr="003C0D90" w:rsidRDefault="005B3566" w:rsidP="002F6FB1">
      <w:pPr>
        <w:pStyle w:val="ConsPlusNormal"/>
        <w:spacing w:line="276" w:lineRule="auto"/>
        <w:ind w:firstLine="540"/>
        <w:jc w:val="both"/>
      </w:pPr>
      <w:r w:rsidRPr="003C0D90">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55A92978" w14:textId="77777777" w:rsidR="005B3566" w:rsidRPr="003C0D90" w:rsidRDefault="005B3566" w:rsidP="002F6FB1">
      <w:pPr>
        <w:pStyle w:val="ConsPlusNormal"/>
        <w:spacing w:line="276" w:lineRule="auto"/>
        <w:ind w:firstLine="540"/>
        <w:jc w:val="both"/>
      </w:pPr>
      <w:r w:rsidRPr="003C0D90">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55A8D242" w14:textId="77777777" w:rsidR="005B3566" w:rsidRPr="003C0D90" w:rsidRDefault="005B3566" w:rsidP="002F6FB1">
      <w:pPr>
        <w:pStyle w:val="ConsPlusNormal"/>
        <w:spacing w:line="276" w:lineRule="auto"/>
        <w:ind w:firstLine="540"/>
        <w:jc w:val="both"/>
      </w:pPr>
      <w:r w:rsidRPr="003C0D90">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14:paraId="48971CDF" w14:textId="77777777" w:rsidR="005B3566" w:rsidRPr="003C0D90" w:rsidRDefault="005B3566" w:rsidP="002F6FB1">
      <w:pPr>
        <w:pStyle w:val="ConsPlusNormal"/>
        <w:spacing w:line="276" w:lineRule="auto"/>
        <w:ind w:firstLine="540"/>
        <w:jc w:val="both"/>
      </w:pPr>
      <w:r w:rsidRPr="003C0D90">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683B6A41" w14:textId="77777777" w:rsidR="005B3566" w:rsidRPr="003C0D90" w:rsidRDefault="005B3566" w:rsidP="002F6FB1">
      <w:pPr>
        <w:pStyle w:val="ConsPlusNormal"/>
        <w:spacing w:line="276" w:lineRule="auto"/>
        <w:ind w:firstLine="540"/>
        <w:jc w:val="both"/>
      </w:pPr>
      <w:r w:rsidRPr="003C0D90">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4A68383F" w14:textId="77777777" w:rsidR="005B3566" w:rsidRPr="003C0D90" w:rsidRDefault="005B3566" w:rsidP="002F6FB1">
      <w:pPr>
        <w:pStyle w:val="ConsPlusNormal"/>
        <w:spacing w:line="276" w:lineRule="auto"/>
        <w:ind w:firstLine="540"/>
        <w:jc w:val="both"/>
      </w:pPr>
      <w:r w:rsidRPr="003C0D90">
        <w:t xml:space="preserve">сохранять и укреплять здоровье детей средствами физического воспитания, </w:t>
      </w:r>
      <w:r w:rsidRPr="003C0D90">
        <w:lastRenderedPageBreak/>
        <w:t>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1B42B3A9" w14:textId="77777777" w:rsidR="005B3566" w:rsidRPr="003C0D90" w:rsidRDefault="005B3566" w:rsidP="002F6FB1">
      <w:pPr>
        <w:pStyle w:val="ConsPlusNormal"/>
        <w:spacing w:line="276" w:lineRule="auto"/>
        <w:ind w:firstLine="540"/>
        <w:jc w:val="both"/>
      </w:pPr>
      <w:r w:rsidRPr="003C0D90">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68F32E03" w14:textId="77777777" w:rsidR="005B3566" w:rsidRPr="003C0D90" w:rsidRDefault="005B3566" w:rsidP="002F6FB1">
      <w:pPr>
        <w:pStyle w:val="ConsPlusNormal"/>
        <w:spacing w:before="240" w:line="276" w:lineRule="auto"/>
        <w:jc w:val="both"/>
        <w:rPr>
          <w:b/>
        </w:rPr>
      </w:pPr>
      <w:r w:rsidRPr="003C0D90">
        <w:rPr>
          <w:b/>
        </w:rPr>
        <w:t>Содержание образовательной деятельности.</w:t>
      </w:r>
    </w:p>
    <w:p w14:paraId="54391E34" w14:textId="77777777" w:rsidR="005B3566" w:rsidRPr="003C0D90" w:rsidRDefault="005B3566" w:rsidP="002F6FB1">
      <w:pPr>
        <w:pStyle w:val="ConsPlusNormal"/>
        <w:spacing w:before="240" w:line="276" w:lineRule="auto"/>
        <w:ind w:firstLine="540"/>
        <w:jc w:val="both"/>
      </w:pPr>
      <w:r w:rsidRPr="003C0D90">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2E48870F" w14:textId="77777777" w:rsidR="005B3566" w:rsidRPr="003C0D90" w:rsidRDefault="005B3566" w:rsidP="002F6FB1">
      <w:pPr>
        <w:pStyle w:val="ConsPlusNormal"/>
        <w:spacing w:before="240" w:line="276" w:lineRule="auto"/>
        <w:ind w:firstLine="540"/>
        <w:jc w:val="both"/>
      </w:pPr>
      <w:r w:rsidRPr="003C0D90">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2F721FF2" w14:textId="77777777" w:rsidR="005B3566" w:rsidRPr="003C0D90" w:rsidRDefault="005B3566" w:rsidP="002F6FB1">
      <w:pPr>
        <w:pStyle w:val="ConsPlusNormal"/>
        <w:spacing w:before="240" w:line="276" w:lineRule="auto"/>
        <w:ind w:firstLine="540"/>
        <w:jc w:val="both"/>
      </w:pPr>
      <w:r w:rsidRPr="003C0D90">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840440E" w14:textId="77777777" w:rsidR="005B3566" w:rsidRPr="003C0D90" w:rsidRDefault="005B3566" w:rsidP="002F6FB1">
      <w:pPr>
        <w:pStyle w:val="ConsPlusNormal"/>
        <w:spacing w:before="240" w:line="276" w:lineRule="auto"/>
        <w:ind w:firstLine="540"/>
        <w:jc w:val="both"/>
      </w:pPr>
      <w:r w:rsidRPr="003C0D90">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647FAF51" w14:textId="77777777" w:rsidR="005B3566" w:rsidRPr="003C0D90" w:rsidRDefault="005B3566" w:rsidP="002F6FB1">
      <w:pPr>
        <w:pStyle w:val="ConsPlusNormal"/>
        <w:spacing w:before="240" w:line="276" w:lineRule="auto"/>
        <w:ind w:firstLine="540"/>
        <w:jc w:val="both"/>
      </w:pPr>
      <w:r w:rsidRPr="003C0D90">
        <w:t>1) Основная гимнастика (основные движения, общеразвивающие упражнения, ритмическая гимнастика и строевые упражнения).</w:t>
      </w:r>
    </w:p>
    <w:p w14:paraId="1175954A" w14:textId="77777777" w:rsidR="005B3566" w:rsidRPr="003C0D90" w:rsidRDefault="005B3566" w:rsidP="002F6FB1">
      <w:pPr>
        <w:pStyle w:val="ConsPlusNormal"/>
        <w:spacing w:before="240" w:line="276" w:lineRule="auto"/>
        <w:ind w:firstLine="540"/>
        <w:jc w:val="both"/>
      </w:pPr>
      <w:r w:rsidRPr="003C0D90">
        <w:t>Основные движения:</w:t>
      </w:r>
    </w:p>
    <w:p w14:paraId="66ECE9B5" w14:textId="77777777" w:rsidR="005B3566" w:rsidRPr="003C0D90" w:rsidRDefault="005B3566" w:rsidP="002F6FB1">
      <w:pPr>
        <w:pStyle w:val="ConsPlusNormal"/>
        <w:spacing w:before="240" w:line="276" w:lineRule="auto"/>
        <w:ind w:firstLine="540"/>
        <w:jc w:val="both"/>
      </w:pPr>
      <w:r w:rsidRPr="003C0D90">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w:t>
      </w:r>
      <w:r w:rsidRPr="003C0D90">
        <w:lastRenderedPageBreak/>
        <w:t>продвигаясь между предметами, по кругу; ведение мяча с выполнением заданий (поворотом, передачей другому).</w:t>
      </w:r>
    </w:p>
    <w:p w14:paraId="29CEBCF1" w14:textId="77777777" w:rsidR="005B3566" w:rsidRPr="003C0D90" w:rsidRDefault="005B3566" w:rsidP="002F6FB1">
      <w:pPr>
        <w:pStyle w:val="ConsPlusNormal"/>
        <w:spacing w:before="240" w:line="276" w:lineRule="auto"/>
        <w:ind w:firstLine="540"/>
        <w:jc w:val="both"/>
      </w:pPr>
      <w:r w:rsidRPr="003C0D90">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3C0D90">
        <w:t>перелезание</w:t>
      </w:r>
      <w:proofErr w:type="spellEnd"/>
      <w:r w:rsidRPr="003C0D90">
        <w:t xml:space="preserve">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7B332A83" w14:textId="77777777" w:rsidR="005B3566" w:rsidRPr="003C0D90" w:rsidRDefault="005B3566" w:rsidP="002F6FB1">
      <w:pPr>
        <w:pStyle w:val="ConsPlusNormal"/>
        <w:spacing w:before="240" w:line="276" w:lineRule="auto"/>
        <w:ind w:firstLine="540"/>
        <w:jc w:val="both"/>
      </w:pPr>
      <w:r w:rsidRPr="003C0D90">
        <w:t xml:space="preserve">ходьба: ходьба обычная, гимнастическим шагом, </w:t>
      </w:r>
      <w:proofErr w:type="spellStart"/>
      <w:r w:rsidRPr="003C0D90">
        <w:t>скрестным</w:t>
      </w:r>
      <w:proofErr w:type="spellEnd"/>
      <w:r w:rsidRPr="003C0D90">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
    <w:p w14:paraId="74F2CFEF" w14:textId="77777777" w:rsidR="005B3566" w:rsidRPr="003C0D90" w:rsidRDefault="005B3566" w:rsidP="002F6FB1">
      <w:pPr>
        <w:pStyle w:val="ConsPlusNormal"/>
        <w:spacing w:before="240" w:line="276" w:lineRule="auto"/>
        <w:ind w:firstLine="540"/>
        <w:jc w:val="both"/>
      </w:pPr>
      <w:r w:rsidRPr="003C0D90">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221FF6D7" w14:textId="77777777" w:rsidR="005B3566" w:rsidRPr="003C0D90" w:rsidRDefault="005B3566" w:rsidP="002F6FB1">
      <w:pPr>
        <w:pStyle w:val="ConsPlusNormal"/>
        <w:spacing w:before="240" w:line="276" w:lineRule="auto"/>
        <w:ind w:firstLine="540"/>
        <w:jc w:val="both"/>
      </w:pPr>
      <w:r w:rsidRPr="003C0D90">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3F4D690D" w14:textId="77777777" w:rsidR="005B3566" w:rsidRPr="003C0D90" w:rsidRDefault="005B3566" w:rsidP="002F6FB1">
      <w:pPr>
        <w:pStyle w:val="ConsPlusNormal"/>
        <w:spacing w:before="240" w:line="276" w:lineRule="auto"/>
        <w:ind w:firstLine="540"/>
        <w:jc w:val="both"/>
      </w:pPr>
      <w:r w:rsidRPr="003C0D90">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3C0D90">
        <w:t>пробегание</w:t>
      </w:r>
      <w:proofErr w:type="spellEnd"/>
      <w:r w:rsidRPr="003C0D90">
        <w:t xml:space="preserve"> под вращающейся скакалкой, прыжки через вращающуюся скакалку с места; </w:t>
      </w:r>
      <w:proofErr w:type="spellStart"/>
      <w:r w:rsidRPr="003C0D90">
        <w:t>вбегание</w:t>
      </w:r>
      <w:proofErr w:type="spellEnd"/>
      <w:r w:rsidRPr="003C0D90">
        <w:t xml:space="preserve"> под вращающуюся скакалку - прыжок - выбегание; </w:t>
      </w:r>
      <w:proofErr w:type="spellStart"/>
      <w:r w:rsidRPr="003C0D90">
        <w:t>пробегание</w:t>
      </w:r>
      <w:proofErr w:type="spellEnd"/>
      <w:r w:rsidRPr="003C0D90">
        <w:t xml:space="preserve"> под вращающейся скакалкой парами.</w:t>
      </w:r>
    </w:p>
    <w:p w14:paraId="17C3F47D" w14:textId="77777777" w:rsidR="005B3566" w:rsidRPr="003C0D90" w:rsidRDefault="005B3566" w:rsidP="002F6FB1">
      <w:pPr>
        <w:pStyle w:val="ConsPlusNormal"/>
        <w:spacing w:before="240" w:line="276" w:lineRule="auto"/>
        <w:ind w:firstLine="540"/>
        <w:jc w:val="both"/>
      </w:pPr>
      <w:r w:rsidRPr="003C0D90">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53870DF1" w14:textId="77777777" w:rsidR="005B3566" w:rsidRPr="003C0D90" w:rsidRDefault="005B3566" w:rsidP="002F6FB1">
      <w:pPr>
        <w:pStyle w:val="ConsPlusNormal"/>
        <w:spacing w:before="240" w:line="276" w:lineRule="auto"/>
        <w:ind w:firstLine="540"/>
        <w:jc w:val="both"/>
      </w:pPr>
      <w:r w:rsidRPr="003C0D90">
        <w:lastRenderedPageBreak/>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7F2EA8AB" w14:textId="77777777" w:rsidR="005B3566" w:rsidRPr="003C0D90" w:rsidRDefault="005B3566" w:rsidP="002F6FB1">
      <w:pPr>
        <w:pStyle w:val="ConsPlusNormal"/>
        <w:spacing w:before="240" w:line="276" w:lineRule="auto"/>
        <w:ind w:firstLine="540"/>
        <w:jc w:val="both"/>
      </w:pPr>
      <w:r w:rsidRPr="003C0D90">
        <w:t>Общеразвивающие упражнения:</w:t>
      </w:r>
    </w:p>
    <w:p w14:paraId="3C09AB52" w14:textId="77777777" w:rsidR="005B3566" w:rsidRPr="003C0D90" w:rsidRDefault="005B3566" w:rsidP="002F6FB1">
      <w:pPr>
        <w:pStyle w:val="ConsPlusNormal"/>
        <w:spacing w:before="240" w:line="276" w:lineRule="auto"/>
        <w:ind w:firstLine="540"/>
        <w:jc w:val="both"/>
      </w:pPr>
      <w:r w:rsidRPr="003C0D90">
        <w:t>упражнения для кистей рук, развития и укрепления мышц рук и плечевого пояса: поднимание и опускание рук (одновременное, поочередное и</w:t>
      </w:r>
    </w:p>
    <w:p w14:paraId="59FE44BA" w14:textId="77777777" w:rsidR="005B3566" w:rsidRPr="003C0D90" w:rsidRDefault="005B3566" w:rsidP="002F6FB1">
      <w:pPr>
        <w:pStyle w:val="ConsPlusNormal"/>
        <w:spacing w:before="240" w:line="276" w:lineRule="auto"/>
        <w:ind w:firstLine="540"/>
        <w:jc w:val="both"/>
      </w:pPr>
      <w:r w:rsidRPr="003C0D90">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0A9F688B" w14:textId="77777777" w:rsidR="005B3566" w:rsidRPr="003C0D90" w:rsidRDefault="005B3566" w:rsidP="002F6FB1">
      <w:pPr>
        <w:pStyle w:val="ConsPlusNormal"/>
        <w:spacing w:before="240" w:line="276" w:lineRule="auto"/>
        <w:ind w:firstLine="540"/>
        <w:jc w:val="both"/>
      </w:pPr>
      <w:r w:rsidRPr="003C0D90">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207A4F3A" w14:textId="77777777" w:rsidR="005B3566" w:rsidRPr="003C0D90" w:rsidRDefault="005B3566" w:rsidP="002F6FB1">
      <w:pPr>
        <w:pStyle w:val="ConsPlusNormal"/>
        <w:spacing w:before="240" w:line="276" w:lineRule="auto"/>
        <w:ind w:firstLine="540"/>
        <w:jc w:val="both"/>
      </w:pPr>
      <w:r w:rsidRPr="003C0D90">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0F3E166D" w14:textId="77777777" w:rsidR="005B3566" w:rsidRPr="003C0D90" w:rsidRDefault="005B3566" w:rsidP="002F6FB1">
      <w:pPr>
        <w:pStyle w:val="ConsPlusNormal"/>
        <w:spacing w:before="240" w:line="276" w:lineRule="auto"/>
        <w:ind w:firstLine="540"/>
        <w:jc w:val="both"/>
      </w:pPr>
      <w:r w:rsidRPr="003C0D90">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BEF0978" w14:textId="77777777" w:rsidR="005B3566" w:rsidRPr="003C0D90" w:rsidRDefault="005B3566" w:rsidP="002F6FB1">
      <w:pPr>
        <w:pStyle w:val="ConsPlusNormal"/>
        <w:spacing w:before="240" w:line="276" w:lineRule="auto"/>
        <w:ind w:firstLine="540"/>
        <w:jc w:val="both"/>
      </w:pPr>
      <w:r w:rsidRPr="003C0D90">
        <w:t>Ритмическая гимнастика:</w:t>
      </w:r>
    </w:p>
    <w:p w14:paraId="7C4B316F" w14:textId="77777777" w:rsidR="005B3566" w:rsidRPr="003C0D90" w:rsidRDefault="005B3566" w:rsidP="002F6FB1">
      <w:pPr>
        <w:pStyle w:val="ConsPlusNormal"/>
        <w:spacing w:before="240" w:line="276" w:lineRule="auto"/>
        <w:ind w:firstLine="540"/>
        <w:jc w:val="both"/>
      </w:pPr>
      <w:r w:rsidRPr="003C0D90">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w:t>
      </w:r>
      <w:r w:rsidRPr="003C0D90">
        <w:lastRenderedPageBreak/>
        <w:t>двух-трех движений в сочетании с хлопками, с притопом, движениями рук, в сторону в такт и ритм музыки.</w:t>
      </w:r>
    </w:p>
    <w:p w14:paraId="6BB45E4A" w14:textId="77777777" w:rsidR="005B3566" w:rsidRPr="003C0D90" w:rsidRDefault="005B3566" w:rsidP="002F6FB1">
      <w:pPr>
        <w:pStyle w:val="ConsPlusNormal"/>
        <w:spacing w:before="240" w:line="276" w:lineRule="auto"/>
        <w:ind w:firstLine="540"/>
        <w:jc w:val="both"/>
      </w:pPr>
      <w:r w:rsidRPr="003C0D90">
        <w:t>Строевые упражнения:</w:t>
      </w:r>
    </w:p>
    <w:p w14:paraId="01923D8A" w14:textId="77777777" w:rsidR="005B3566" w:rsidRPr="003C0D90" w:rsidRDefault="005B3566" w:rsidP="002F6FB1">
      <w:pPr>
        <w:pStyle w:val="ConsPlusNormal"/>
        <w:spacing w:before="240" w:line="276" w:lineRule="auto"/>
        <w:ind w:firstLine="540"/>
        <w:jc w:val="both"/>
      </w:pPr>
      <w:r w:rsidRPr="003C0D90">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624F85F6" w14:textId="77777777" w:rsidR="005B3566" w:rsidRPr="003C0D90" w:rsidRDefault="005B3566" w:rsidP="002F6FB1">
      <w:pPr>
        <w:pStyle w:val="ConsPlusNormal"/>
        <w:spacing w:before="240" w:line="276" w:lineRule="auto"/>
        <w:ind w:firstLine="540"/>
        <w:jc w:val="both"/>
      </w:pPr>
      <w:r w:rsidRPr="003C0D90">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1FD31C5E" w14:textId="77777777" w:rsidR="005B3566" w:rsidRPr="003C0D90" w:rsidRDefault="005B3566" w:rsidP="002F6FB1">
      <w:pPr>
        <w:pStyle w:val="ConsPlusNormal"/>
        <w:spacing w:before="240" w:line="276" w:lineRule="auto"/>
        <w:ind w:firstLine="540"/>
        <w:jc w:val="both"/>
      </w:pPr>
      <w:r w:rsidRPr="003C0D90">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w:t>
      </w:r>
      <w:proofErr w:type="spellStart"/>
      <w:r w:rsidRPr="003C0D90">
        <w:t>духовнонравственных</w:t>
      </w:r>
      <w:proofErr w:type="spellEnd"/>
      <w:r w:rsidRPr="003C0D90">
        <w:t xml:space="preserve"> качеств, основ патриотизма и гражданской идентичности.</w:t>
      </w:r>
    </w:p>
    <w:p w14:paraId="00F3F39B" w14:textId="77777777" w:rsidR="005B3566" w:rsidRPr="003C0D90" w:rsidRDefault="005B3566" w:rsidP="002F6FB1">
      <w:pPr>
        <w:pStyle w:val="ConsPlusNormal"/>
        <w:spacing w:before="240" w:line="276" w:lineRule="auto"/>
        <w:ind w:firstLine="540"/>
        <w:jc w:val="both"/>
      </w:pPr>
      <w:r w:rsidRPr="003C0D90">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29D5304A" w14:textId="77777777" w:rsidR="005B3566" w:rsidRPr="003C0D90" w:rsidRDefault="005B3566" w:rsidP="002F6FB1">
      <w:pPr>
        <w:pStyle w:val="ConsPlusNormal"/>
        <w:spacing w:before="240" w:line="276" w:lineRule="auto"/>
        <w:ind w:firstLine="540"/>
        <w:jc w:val="both"/>
      </w:pPr>
      <w:r w:rsidRPr="003C0D90">
        <w:t xml:space="preserve">Городки: бросание биты сбоку, от плеча, занимая правильное исходное положение; знание 4 - 5 фигур, выбивание городков с </w:t>
      </w:r>
      <w:proofErr w:type="spellStart"/>
      <w:r w:rsidRPr="003C0D90">
        <w:t>полукона</w:t>
      </w:r>
      <w:proofErr w:type="spellEnd"/>
      <w:r w:rsidRPr="003C0D90">
        <w:t xml:space="preserve"> и кона при наименьшем количестве бросков бит.</w:t>
      </w:r>
    </w:p>
    <w:p w14:paraId="72AA5C73" w14:textId="77777777" w:rsidR="005B3566" w:rsidRPr="003C0D90" w:rsidRDefault="005B3566" w:rsidP="002F6FB1">
      <w:pPr>
        <w:pStyle w:val="ConsPlusNormal"/>
        <w:spacing w:before="240" w:line="276" w:lineRule="auto"/>
        <w:ind w:firstLine="540"/>
        <w:jc w:val="both"/>
      </w:pPr>
      <w:r w:rsidRPr="003C0D90">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0CA99DC1" w14:textId="77777777" w:rsidR="005B3566" w:rsidRPr="003C0D90" w:rsidRDefault="005B3566" w:rsidP="002F6FB1">
      <w:pPr>
        <w:pStyle w:val="ConsPlusNormal"/>
        <w:spacing w:before="240" w:line="276" w:lineRule="auto"/>
        <w:ind w:firstLine="540"/>
        <w:jc w:val="both"/>
      </w:pPr>
      <w:r w:rsidRPr="003C0D90">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6215BB9E" w14:textId="77777777" w:rsidR="005B3566" w:rsidRPr="003C0D90" w:rsidRDefault="005B3566" w:rsidP="002F6FB1">
      <w:pPr>
        <w:pStyle w:val="ConsPlusNormal"/>
        <w:spacing w:before="240" w:line="276" w:lineRule="auto"/>
        <w:ind w:firstLine="540"/>
        <w:jc w:val="both"/>
      </w:pPr>
      <w:r w:rsidRPr="003C0D90">
        <w:lastRenderedPageBreak/>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76CB99AD" w14:textId="77777777" w:rsidR="005B3566" w:rsidRPr="003C0D90" w:rsidRDefault="005B3566" w:rsidP="002F6FB1">
      <w:pPr>
        <w:pStyle w:val="ConsPlusNormal"/>
        <w:spacing w:before="240" w:line="276" w:lineRule="auto"/>
        <w:ind w:firstLine="540"/>
        <w:jc w:val="both"/>
      </w:pPr>
      <w:r w:rsidRPr="003C0D90">
        <w:t>Бадминтон: перебрасывание волана ракеткой на сторону партнера без сетки, через сетку, правильно удерживая ракетку.</w:t>
      </w:r>
    </w:p>
    <w:p w14:paraId="7BD376A8" w14:textId="77777777" w:rsidR="005B3566" w:rsidRPr="003C0D90" w:rsidRDefault="005B3566" w:rsidP="002F6FB1">
      <w:pPr>
        <w:pStyle w:val="ConsPlusNormal"/>
        <w:spacing w:before="240" w:line="276" w:lineRule="auto"/>
        <w:ind w:firstLine="540"/>
        <w:jc w:val="both"/>
      </w:pPr>
      <w:r w:rsidRPr="003C0D90">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7A7C1220" w14:textId="77777777" w:rsidR="005B3566" w:rsidRPr="003C0D90" w:rsidRDefault="005B3566" w:rsidP="002F6FB1">
      <w:pPr>
        <w:pStyle w:val="ConsPlusNormal"/>
        <w:spacing w:before="240" w:line="276" w:lineRule="auto"/>
        <w:ind w:firstLine="540"/>
        <w:jc w:val="both"/>
      </w:pPr>
      <w:r w:rsidRPr="003C0D90">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04D042A6" w14:textId="77777777" w:rsidR="005B3566" w:rsidRPr="003C0D90" w:rsidRDefault="005B3566" w:rsidP="002F6FB1">
      <w:pPr>
        <w:pStyle w:val="ConsPlusNormal"/>
        <w:spacing w:before="240" w:line="276" w:lineRule="auto"/>
        <w:ind w:firstLine="540"/>
        <w:jc w:val="both"/>
      </w:pPr>
      <w:r w:rsidRPr="003C0D90">
        <w:t>Катание на санках: игровые задания и соревнования в катании на санях на скорость.</w:t>
      </w:r>
    </w:p>
    <w:p w14:paraId="449998DF" w14:textId="77777777" w:rsidR="005B3566" w:rsidRPr="003C0D90" w:rsidRDefault="005B3566" w:rsidP="002F6FB1">
      <w:pPr>
        <w:pStyle w:val="ConsPlusNormal"/>
        <w:spacing w:before="240" w:line="276" w:lineRule="auto"/>
        <w:ind w:firstLine="540"/>
        <w:jc w:val="both"/>
      </w:pPr>
      <w:r w:rsidRPr="003C0D90">
        <w:t xml:space="preserve">Ходьба на лыжах: скользящим шагом по лыжне, заложив руки за спину 500 - 600 метров в медленном темпе в зависимости от погодных условий; попеременным </w:t>
      </w:r>
      <w:proofErr w:type="spellStart"/>
      <w:r w:rsidRPr="003C0D90">
        <w:t>двухшажным</w:t>
      </w:r>
      <w:proofErr w:type="spellEnd"/>
      <w:r w:rsidRPr="003C0D90">
        <w:t xml:space="preserve"> ходом (с палками); повороты переступанием в движении; поднимание на горку "лесенкой", "елочкой".</w:t>
      </w:r>
    </w:p>
    <w:p w14:paraId="538A7030" w14:textId="77777777" w:rsidR="005B3566" w:rsidRPr="003C0D90" w:rsidRDefault="005B3566" w:rsidP="002F6FB1">
      <w:pPr>
        <w:pStyle w:val="ConsPlusNormal"/>
        <w:spacing w:before="240" w:line="276" w:lineRule="auto"/>
        <w:ind w:firstLine="540"/>
        <w:jc w:val="both"/>
      </w:pPr>
      <w:r w:rsidRPr="003C0D90">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00FEBEBA" w14:textId="77777777" w:rsidR="005B3566" w:rsidRPr="003C0D90" w:rsidRDefault="005B3566" w:rsidP="002F6FB1">
      <w:pPr>
        <w:pStyle w:val="ConsPlusNormal"/>
        <w:spacing w:before="240" w:line="276" w:lineRule="auto"/>
        <w:ind w:firstLine="540"/>
        <w:jc w:val="both"/>
      </w:pPr>
      <w:r w:rsidRPr="003C0D90">
        <w:t>Катание на двухколесном велосипеде, самокате: по прямой, по кругу, змейкой, объезжая препятствие, на скорость.</w:t>
      </w:r>
    </w:p>
    <w:p w14:paraId="47E79E84" w14:textId="77777777" w:rsidR="005B3566" w:rsidRPr="003C0D90" w:rsidRDefault="005B3566" w:rsidP="002F6FB1">
      <w:pPr>
        <w:pStyle w:val="ConsPlusNormal"/>
        <w:spacing w:before="240" w:line="276" w:lineRule="auto"/>
        <w:ind w:firstLine="540"/>
        <w:jc w:val="both"/>
      </w:pPr>
      <w:r w:rsidRPr="003C0D90">
        <w:t>Плавание</w:t>
      </w:r>
      <w:r w:rsidR="00AE0AD4" w:rsidRPr="003C0D90">
        <w:rPr>
          <w:rStyle w:val="ad"/>
        </w:rPr>
        <w:footnoteReference w:id="6"/>
      </w:r>
      <w:r w:rsidRPr="003C0D90">
        <w:t xml:space="preserve">: погружение в воду с головой с открытыми глазами, скольжение на груди и спине, двигая ногами (вверх - вниз); </w:t>
      </w:r>
      <w:proofErr w:type="spellStart"/>
      <w:r w:rsidRPr="003C0D90">
        <w:t>проплывание</w:t>
      </w:r>
      <w:proofErr w:type="spellEnd"/>
      <w:r w:rsidRPr="003C0D90">
        <w:t xml:space="preserve"> в воротца, с надувной игрушкой или кругом в руках и без; произвольным стилем (от 10 - 15 м); упражнения комплексов </w:t>
      </w:r>
      <w:proofErr w:type="spellStart"/>
      <w:r w:rsidRPr="003C0D90">
        <w:t>гидроаэробики</w:t>
      </w:r>
      <w:proofErr w:type="spellEnd"/>
      <w:r w:rsidRPr="003C0D90">
        <w:t xml:space="preserve"> в воде у бортика и без опоры.</w:t>
      </w:r>
    </w:p>
    <w:p w14:paraId="1BB90998" w14:textId="77777777" w:rsidR="005B3566" w:rsidRPr="003C0D90" w:rsidRDefault="005B3566" w:rsidP="002F6FB1">
      <w:pPr>
        <w:pStyle w:val="ConsPlusNormal"/>
        <w:spacing w:before="240" w:line="276" w:lineRule="auto"/>
        <w:ind w:firstLine="540"/>
        <w:jc w:val="both"/>
      </w:pPr>
      <w:r w:rsidRPr="003C0D90">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w:t>
      </w:r>
      <w:r w:rsidRPr="003C0D90">
        <w:lastRenderedPageBreak/>
        <w:t>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24B1D0C8" w14:textId="77777777" w:rsidR="005B3566" w:rsidRPr="003C0D90" w:rsidRDefault="005B3566" w:rsidP="002F6FB1">
      <w:pPr>
        <w:pStyle w:val="ConsPlusNormal"/>
        <w:spacing w:before="240" w:line="276" w:lineRule="auto"/>
        <w:ind w:firstLine="540"/>
        <w:jc w:val="both"/>
      </w:pPr>
      <w:r w:rsidRPr="003C0D90">
        <w:t>6) Активный отдых.</w:t>
      </w:r>
    </w:p>
    <w:p w14:paraId="54A343D9" w14:textId="77777777" w:rsidR="005B3566" w:rsidRPr="003C0D90" w:rsidRDefault="005B3566" w:rsidP="002F6FB1">
      <w:pPr>
        <w:pStyle w:val="ConsPlusNormal"/>
        <w:spacing w:before="240" w:line="276" w:lineRule="auto"/>
        <w:ind w:firstLine="540"/>
        <w:jc w:val="both"/>
      </w:pPr>
      <w:r w:rsidRPr="003C0D90">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166EC8B5" w14:textId="77777777" w:rsidR="005B3566" w:rsidRPr="003C0D90" w:rsidRDefault="005B3566" w:rsidP="002F6FB1">
      <w:pPr>
        <w:pStyle w:val="ConsPlusNormal"/>
        <w:spacing w:before="240" w:line="276" w:lineRule="auto"/>
        <w:ind w:firstLine="540"/>
        <w:jc w:val="both"/>
      </w:pPr>
      <w:r w:rsidRPr="003C0D90">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3316784F" w14:textId="77777777" w:rsidR="005B3566" w:rsidRPr="003C0D90" w:rsidRDefault="005B3566" w:rsidP="002F6FB1">
      <w:pPr>
        <w:pStyle w:val="ConsPlusNormal"/>
        <w:spacing w:before="240" w:line="276" w:lineRule="auto"/>
        <w:ind w:firstLine="540"/>
        <w:jc w:val="both"/>
      </w:pPr>
      <w:r w:rsidRPr="003C0D90">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0123D27" w14:textId="77777777" w:rsidR="005B3566" w:rsidRPr="003C0D90" w:rsidRDefault="005B3566" w:rsidP="002F6FB1">
      <w:pPr>
        <w:pStyle w:val="ConsPlusNormal"/>
        <w:spacing w:before="240" w:line="276" w:lineRule="auto"/>
        <w:ind w:firstLine="540"/>
        <w:jc w:val="both"/>
      </w:pPr>
      <w:r w:rsidRPr="003C0D90">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56C0BB76" w14:textId="77777777" w:rsidR="005B3566" w:rsidRPr="003C0D90" w:rsidRDefault="005B3566" w:rsidP="002F6FB1">
      <w:pPr>
        <w:pStyle w:val="ConsPlusNormal"/>
        <w:spacing w:before="240" w:line="276" w:lineRule="auto"/>
        <w:ind w:firstLine="540"/>
        <w:jc w:val="both"/>
      </w:pPr>
      <w:r w:rsidRPr="003C0D90">
        <w:t>Туристские прогулки и экскурсии организуются при наличии возможностей дополнительного сопровождения и организации санитарных стоянок.</w:t>
      </w:r>
    </w:p>
    <w:p w14:paraId="3AE483D9" w14:textId="77777777" w:rsidR="005B3566" w:rsidRPr="003C0D90" w:rsidRDefault="005B3566" w:rsidP="002F6FB1">
      <w:pPr>
        <w:pStyle w:val="ConsPlusNormal"/>
        <w:spacing w:before="240" w:line="276" w:lineRule="auto"/>
        <w:ind w:firstLine="540"/>
        <w:jc w:val="both"/>
      </w:pPr>
      <w:r w:rsidRPr="003C0D90">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6BA2E51C" w14:textId="77777777" w:rsidR="005B3566" w:rsidRPr="003C0D90" w:rsidRDefault="005B3566" w:rsidP="002F6FB1">
      <w:pPr>
        <w:pStyle w:val="ConsPlusNormal"/>
        <w:spacing w:before="240" w:line="276" w:lineRule="auto"/>
        <w:ind w:firstLine="540"/>
        <w:jc w:val="both"/>
      </w:pPr>
      <w:r w:rsidRPr="003C0D90">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w:t>
      </w:r>
      <w:r w:rsidRPr="003C0D90">
        <w:lastRenderedPageBreak/>
        <w:t>страховку при преодолении препятствий, соблюдать правила гигиены и безопасного поведения во время туристской прогулки.</w:t>
      </w:r>
    </w:p>
    <w:p w14:paraId="633C55BC" w14:textId="77777777" w:rsidR="005B3566" w:rsidRPr="003C0D90" w:rsidRDefault="005B3566" w:rsidP="002F6FB1">
      <w:pPr>
        <w:pStyle w:val="ConsPlusNormal"/>
        <w:spacing w:before="240" w:line="276" w:lineRule="auto"/>
        <w:jc w:val="both"/>
        <w:rPr>
          <w:b/>
        </w:rPr>
      </w:pPr>
      <w:r w:rsidRPr="003C0D90">
        <w:rPr>
          <w:b/>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1CB20329" w14:textId="77777777" w:rsidR="005B3566" w:rsidRPr="003C0D90" w:rsidRDefault="005B3566" w:rsidP="002F6FB1">
      <w:pPr>
        <w:pStyle w:val="ConsPlusNormal"/>
        <w:spacing w:line="276" w:lineRule="auto"/>
        <w:ind w:firstLine="540"/>
        <w:jc w:val="both"/>
      </w:pPr>
      <w:r w:rsidRPr="003C0D90">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4300B04" w14:textId="77777777" w:rsidR="005B3566" w:rsidRPr="003C0D90" w:rsidRDefault="005B3566" w:rsidP="002F6FB1">
      <w:pPr>
        <w:pStyle w:val="ConsPlusNormal"/>
        <w:spacing w:line="276" w:lineRule="auto"/>
        <w:ind w:firstLine="540"/>
        <w:jc w:val="both"/>
      </w:pPr>
      <w:r w:rsidRPr="003C0D90">
        <w:t xml:space="preserve">формирование у ребенка </w:t>
      </w:r>
      <w:proofErr w:type="spellStart"/>
      <w:r w:rsidRPr="003C0D90">
        <w:t>возрастосообразных</w:t>
      </w:r>
      <w:proofErr w:type="spellEnd"/>
      <w:r w:rsidRPr="003C0D90">
        <w:t xml:space="preserve"> представлений и знаний в области физической культуры, здоровья и безопасного образа жизни;</w:t>
      </w:r>
    </w:p>
    <w:p w14:paraId="72239176" w14:textId="77777777" w:rsidR="005B3566" w:rsidRPr="003C0D90" w:rsidRDefault="005B3566" w:rsidP="002F6FB1">
      <w:pPr>
        <w:pStyle w:val="ConsPlusNormal"/>
        <w:spacing w:line="276" w:lineRule="auto"/>
        <w:ind w:firstLine="540"/>
        <w:jc w:val="both"/>
      </w:pPr>
      <w:r w:rsidRPr="003C0D90">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59904331" w14:textId="77777777" w:rsidR="005B3566" w:rsidRPr="003C0D90" w:rsidRDefault="005B3566" w:rsidP="002F6FB1">
      <w:pPr>
        <w:pStyle w:val="ConsPlusNormal"/>
        <w:spacing w:line="276" w:lineRule="auto"/>
        <w:ind w:firstLine="540"/>
        <w:jc w:val="both"/>
      </w:pPr>
      <w:r w:rsidRPr="003C0D90">
        <w:t>воспитание активности, самостоятельности, самоуважения,</w:t>
      </w:r>
    </w:p>
    <w:p w14:paraId="0E6E9B3A" w14:textId="77777777" w:rsidR="005B3566" w:rsidRPr="003C0D90" w:rsidRDefault="005B3566" w:rsidP="002F6FB1">
      <w:pPr>
        <w:pStyle w:val="ConsPlusNormal"/>
        <w:spacing w:line="276" w:lineRule="auto"/>
        <w:ind w:firstLine="540"/>
        <w:jc w:val="both"/>
      </w:pPr>
      <w:r w:rsidRPr="003C0D90">
        <w:t>коммуникабельности, уверенности и других личностных качеств;</w:t>
      </w:r>
    </w:p>
    <w:p w14:paraId="4445AD2D" w14:textId="77777777" w:rsidR="005B3566" w:rsidRPr="003C0D90" w:rsidRDefault="005B3566" w:rsidP="002F6FB1">
      <w:pPr>
        <w:pStyle w:val="ConsPlusNormal"/>
        <w:spacing w:line="276" w:lineRule="auto"/>
        <w:ind w:firstLine="540"/>
        <w:jc w:val="both"/>
      </w:pPr>
      <w:r w:rsidRPr="003C0D90">
        <w:t>приобщение детей к ценностям, нормам и знаниям физической культуры в целях их физического развития и саморазвития;</w:t>
      </w:r>
    </w:p>
    <w:p w14:paraId="40117E86" w14:textId="77777777" w:rsidR="005B3566" w:rsidRPr="003C0D90" w:rsidRDefault="005B3566" w:rsidP="002F6FB1">
      <w:pPr>
        <w:pStyle w:val="ConsPlusNormal"/>
        <w:spacing w:line="276" w:lineRule="auto"/>
        <w:ind w:firstLine="540"/>
        <w:jc w:val="both"/>
      </w:pPr>
      <w:r w:rsidRPr="003C0D90">
        <w:t>формирование у ребенка основных гигиенических навыков, представлений о здоровом образе жизни.</w:t>
      </w:r>
    </w:p>
    <w:p w14:paraId="7A2FB916" w14:textId="77777777" w:rsidR="00461A02" w:rsidRPr="003C0D90" w:rsidRDefault="00461A02" w:rsidP="002F6FB1">
      <w:pPr>
        <w:spacing w:after="0" w:line="276" w:lineRule="auto"/>
        <w:jc w:val="both"/>
        <w:rPr>
          <w:rFonts w:ascii="Times New Roman" w:hAnsi="Times New Roman" w:cs="Times New Roman"/>
          <w:sz w:val="24"/>
          <w:szCs w:val="24"/>
        </w:rPr>
      </w:pPr>
    </w:p>
    <w:p w14:paraId="13DC7C1A" w14:textId="77777777" w:rsidR="00461A02" w:rsidRPr="00241F09" w:rsidRDefault="00C636D1" w:rsidP="002F6FB1">
      <w:pPr>
        <w:spacing w:after="0" w:line="276" w:lineRule="auto"/>
        <w:ind w:firstLine="709"/>
        <w:jc w:val="both"/>
        <w:rPr>
          <w:rFonts w:ascii="Times New Roman" w:hAnsi="Times New Roman" w:cs="Times New Roman"/>
          <w:b/>
          <w:iCs/>
          <w:sz w:val="24"/>
          <w:szCs w:val="24"/>
        </w:rPr>
      </w:pPr>
      <w:r w:rsidRPr="00241F09">
        <w:rPr>
          <w:rFonts w:ascii="Times New Roman" w:hAnsi="Times New Roman" w:cs="Times New Roman"/>
          <w:b/>
          <w:sz w:val="24"/>
          <w:szCs w:val="24"/>
        </w:rPr>
        <w:t>3</w:t>
      </w:r>
      <w:r w:rsidRPr="00241F09">
        <w:rPr>
          <w:rFonts w:ascii="Times New Roman" w:hAnsi="Times New Roman" w:cs="Times New Roman"/>
          <w:b/>
          <w:iCs/>
          <w:sz w:val="24"/>
          <w:szCs w:val="24"/>
        </w:rPr>
        <w:t>.2. Вариативные формы, методы и средства реализации ООП ДО</w:t>
      </w:r>
    </w:p>
    <w:p w14:paraId="0C91B5B5" w14:textId="77777777" w:rsidR="008247E8" w:rsidRPr="003C0D90" w:rsidRDefault="008247E8" w:rsidP="00241F09">
      <w:pPr>
        <w:pStyle w:val="ConsPlusNormal"/>
        <w:spacing w:before="240" w:line="276" w:lineRule="auto"/>
        <w:ind w:firstLine="708"/>
        <w:jc w:val="both"/>
      </w:pPr>
      <w:r w:rsidRPr="003C0D90">
        <w:t>Дошкольное образование может быть получено в ДОО, а также вне ее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ребенка.</w:t>
      </w:r>
    </w:p>
    <w:p w14:paraId="4CF4A670" w14:textId="77777777" w:rsidR="008247E8" w:rsidRPr="003C0D90" w:rsidRDefault="008247E8" w:rsidP="002F6FB1">
      <w:pPr>
        <w:pStyle w:val="ConsPlusNormal"/>
        <w:spacing w:line="276" w:lineRule="auto"/>
        <w:ind w:firstLine="540"/>
        <w:jc w:val="both"/>
      </w:pPr>
    </w:p>
    <w:p w14:paraId="60A1EDAD" w14:textId="77777777" w:rsidR="008247E8" w:rsidRPr="003C0D90" w:rsidRDefault="008247E8" w:rsidP="00241F09">
      <w:pPr>
        <w:pStyle w:val="ConsPlusNormal"/>
        <w:spacing w:line="276" w:lineRule="auto"/>
        <w:ind w:firstLine="708"/>
        <w:jc w:val="both"/>
      </w:pPr>
      <w:r w:rsidRPr="003C0D90">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14:paraId="3F2801A1" w14:textId="77777777" w:rsidR="008247E8" w:rsidRPr="003C0D90" w:rsidRDefault="008247E8" w:rsidP="00241F09">
      <w:pPr>
        <w:pStyle w:val="ConsPlusNormal"/>
        <w:spacing w:before="240" w:line="276" w:lineRule="auto"/>
        <w:ind w:firstLine="540"/>
        <w:jc w:val="both"/>
      </w:pPr>
      <w:r w:rsidRPr="003C0D90">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&lt;8&gt;,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w:t>
      </w:r>
    </w:p>
    <w:p w14:paraId="7CD35A05" w14:textId="77777777" w:rsidR="008247E8" w:rsidRPr="003C0D90" w:rsidRDefault="008247E8" w:rsidP="002F6FB1">
      <w:pPr>
        <w:pStyle w:val="ConsPlusNormal"/>
        <w:spacing w:line="276" w:lineRule="auto"/>
        <w:ind w:firstLine="540"/>
        <w:jc w:val="both"/>
      </w:pPr>
      <w:r w:rsidRPr="003C0D90">
        <w:lastRenderedPageBreak/>
        <w:t>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53317E88" w14:textId="77777777" w:rsidR="008247E8" w:rsidRPr="003C0D90" w:rsidRDefault="008247E8" w:rsidP="002F6FB1">
      <w:pPr>
        <w:pStyle w:val="ConsPlusNormal"/>
        <w:spacing w:line="276" w:lineRule="auto"/>
        <w:ind w:firstLine="540"/>
        <w:jc w:val="both"/>
      </w:pPr>
      <w:r w:rsidRPr="003C0D90">
        <w:t>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14:paraId="2CD0060B" w14:textId="77777777" w:rsidR="008247E8" w:rsidRPr="003C0D90" w:rsidRDefault="008247E8" w:rsidP="002F6FB1">
      <w:pPr>
        <w:pStyle w:val="ConsPlusNormal"/>
        <w:spacing w:line="276" w:lineRule="auto"/>
        <w:ind w:firstLine="540"/>
        <w:jc w:val="both"/>
      </w:pPr>
      <w:r w:rsidRPr="003C0D90">
        <w:t>1) в младенческом возрасте (2 месяца - 1 год): непосредственное эмоциональное общение со взрослым;</w:t>
      </w:r>
    </w:p>
    <w:p w14:paraId="43849748" w14:textId="77777777" w:rsidR="008247E8" w:rsidRPr="003C0D90" w:rsidRDefault="008247E8" w:rsidP="002F6FB1">
      <w:pPr>
        <w:pStyle w:val="ConsPlusNormal"/>
        <w:spacing w:line="276" w:lineRule="auto"/>
        <w:ind w:firstLine="540"/>
        <w:jc w:val="both"/>
      </w:pPr>
      <w:r w:rsidRPr="003C0D90">
        <w:t>двигательная деятельность (пространственно-предметные перемещения, хватание, ползание, ходьба, тактильно-двигательные игры);</w:t>
      </w:r>
    </w:p>
    <w:p w14:paraId="50AC8357" w14:textId="77777777" w:rsidR="008247E8" w:rsidRPr="003C0D90" w:rsidRDefault="008247E8" w:rsidP="002F6FB1">
      <w:pPr>
        <w:pStyle w:val="ConsPlusNormal"/>
        <w:spacing w:line="276" w:lineRule="auto"/>
        <w:ind w:firstLine="540"/>
        <w:jc w:val="both"/>
      </w:pPr>
      <w:r w:rsidRPr="003C0D90">
        <w:t>предметно-манипулятивная деятельность (орудийные и соотносящие действия с предметами);</w:t>
      </w:r>
    </w:p>
    <w:p w14:paraId="053786D0" w14:textId="77777777" w:rsidR="008247E8" w:rsidRPr="003C0D90" w:rsidRDefault="008247E8" w:rsidP="002F6FB1">
      <w:pPr>
        <w:pStyle w:val="ConsPlusNormal"/>
        <w:spacing w:line="276" w:lineRule="auto"/>
        <w:ind w:firstLine="540"/>
        <w:jc w:val="both"/>
      </w:pPr>
      <w:r w:rsidRPr="003C0D90">
        <w:t xml:space="preserve">речевая (слушание и понимание речи взрослого, </w:t>
      </w:r>
      <w:proofErr w:type="spellStart"/>
      <w:r w:rsidRPr="003C0D90">
        <w:t>гуление</w:t>
      </w:r>
      <w:proofErr w:type="spellEnd"/>
      <w:r w:rsidRPr="003C0D90">
        <w:t>, лепет и первые слова);</w:t>
      </w:r>
    </w:p>
    <w:p w14:paraId="3E3B83BF" w14:textId="77777777" w:rsidR="008247E8" w:rsidRPr="003C0D90" w:rsidRDefault="008247E8" w:rsidP="002F6FB1">
      <w:pPr>
        <w:pStyle w:val="ConsPlusNormal"/>
        <w:spacing w:line="276" w:lineRule="auto"/>
        <w:ind w:firstLine="540"/>
        <w:jc w:val="both"/>
      </w:pPr>
      <w:r w:rsidRPr="003C0D90">
        <w:t>элементарная музыкальная деятельность (слушание музыки, танцевальные движения на основе подражания, музыкальные игры);</w:t>
      </w:r>
    </w:p>
    <w:p w14:paraId="0C3A1A58" w14:textId="77777777" w:rsidR="008247E8" w:rsidRPr="003C0D90" w:rsidRDefault="008247E8" w:rsidP="002F6FB1">
      <w:pPr>
        <w:pStyle w:val="ConsPlusNormal"/>
        <w:spacing w:line="276" w:lineRule="auto"/>
        <w:ind w:firstLine="540"/>
        <w:jc w:val="both"/>
      </w:pPr>
      <w:r w:rsidRPr="003C0D90">
        <w:t>2) в раннем возрасте (1 год - 3 года):</w:t>
      </w:r>
    </w:p>
    <w:p w14:paraId="2C116149" w14:textId="77777777" w:rsidR="008247E8" w:rsidRPr="003C0D90" w:rsidRDefault="008247E8" w:rsidP="002F6FB1">
      <w:pPr>
        <w:pStyle w:val="ConsPlusNormal"/>
        <w:spacing w:line="276" w:lineRule="auto"/>
        <w:ind w:firstLine="540"/>
        <w:jc w:val="both"/>
      </w:pPr>
      <w:r w:rsidRPr="003C0D90">
        <w:t>предметная деятельность (орудийно-предметные действия - ест ложкой, пьет из кружки и другое);</w:t>
      </w:r>
    </w:p>
    <w:p w14:paraId="31CDF3A7" w14:textId="77777777" w:rsidR="008247E8" w:rsidRPr="003C0D90" w:rsidRDefault="008247E8" w:rsidP="002F6FB1">
      <w:pPr>
        <w:pStyle w:val="ConsPlusNormal"/>
        <w:spacing w:line="276" w:lineRule="auto"/>
        <w:ind w:firstLine="540"/>
        <w:jc w:val="both"/>
      </w:pPr>
      <w:r w:rsidRPr="003C0D90">
        <w:t>экспериментирование с материалами и веществами (песок, вода, тесто и другие);</w:t>
      </w:r>
    </w:p>
    <w:p w14:paraId="4509281B" w14:textId="77777777" w:rsidR="008247E8" w:rsidRPr="003C0D90" w:rsidRDefault="008247E8" w:rsidP="002F6FB1">
      <w:pPr>
        <w:pStyle w:val="ConsPlusNormal"/>
        <w:spacing w:line="276" w:lineRule="auto"/>
        <w:ind w:firstLine="540"/>
        <w:jc w:val="both"/>
      </w:pPr>
      <w:r w:rsidRPr="003C0D90">
        <w:t>ситуативно-деловое общение со взрослым и эмоционально-практическое со сверстниками под руководством взрослого;</w:t>
      </w:r>
    </w:p>
    <w:p w14:paraId="0B5476DE" w14:textId="77777777" w:rsidR="008247E8" w:rsidRPr="003C0D90" w:rsidRDefault="008247E8" w:rsidP="002F6FB1">
      <w:pPr>
        <w:pStyle w:val="ConsPlusNormal"/>
        <w:spacing w:line="276" w:lineRule="auto"/>
        <w:ind w:firstLine="540"/>
        <w:jc w:val="both"/>
      </w:pPr>
      <w:r w:rsidRPr="003C0D90">
        <w:t>двигательная деятельность (основные движения, общеразвивающие упражнения, простые подвижные игры);</w:t>
      </w:r>
    </w:p>
    <w:p w14:paraId="4260DB12" w14:textId="77777777" w:rsidR="008247E8" w:rsidRPr="003C0D90" w:rsidRDefault="008247E8" w:rsidP="002F6FB1">
      <w:pPr>
        <w:pStyle w:val="ConsPlusNormal"/>
        <w:spacing w:line="276" w:lineRule="auto"/>
        <w:ind w:firstLine="540"/>
        <w:jc w:val="both"/>
      </w:pPr>
      <w:r w:rsidRPr="003C0D90">
        <w:t>игровая деятельность (</w:t>
      </w:r>
      <w:proofErr w:type="spellStart"/>
      <w:r w:rsidRPr="003C0D90">
        <w:t>отобразительная</w:t>
      </w:r>
      <w:proofErr w:type="spellEnd"/>
      <w:r w:rsidRPr="003C0D90">
        <w:t xml:space="preserve"> и сюжетно-</w:t>
      </w:r>
      <w:proofErr w:type="spellStart"/>
      <w:r w:rsidRPr="003C0D90">
        <w:t>отобразительная</w:t>
      </w:r>
      <w:proofErr w:type="spellEnd"/>
      <w:r w:rsidRPr="003C0D90">
        <w:t xml:space="preserve"> игра, игры с дидактическими игрушками);</w:t>
      </w:r>
    </w:p>
    <w:p w14:paraId="18C112C4" w14:textId="77777777" w:rsidR="008247E8" w:rsidRPr="003C0D90" w:rsidRDefault="008247E8" w:rsidP="002F6FB1">
      <w:pPr>
        <w:pStyle w:val="ConsPlusNormal"/>
        <w:spacing w:line="276" w:lineRule="auto"/>
        <w:ind w:firstLine="540"/>
        <w:jc w:val="both"/>
      </w:pPr>
    </w:p>
    <w:p w14:paraId="41F998C8" w14:textId="77777777" w:rsidR="008247E8" w:rsidRPr="003C0D90" w:rsidRDefault="008247E8" w:rsidP="002F6FB1">
      <w:pPr>
        <w:pStyle w:val="ConsPlusNormal"/>
        <w:spacing w:line="276" w:lineRule="auto"/>
        <w:ind w:firstLine="540"/>
        <w:jc w:val="both"/>
      </w:pPr>
      <w:r w:rsidRPr="003C0D90">
        <w:t>речевая (понимание речи взрослого, слушание и понимание стихов, активная</w:t>
      </w:r>
    </w:p>
    <w:p w14:paraId="1F67179C" w14:textId="77777777" w:rsidR="008247E8" w:rsidRPr="003C0D90" w:rsidRDefault="008247E8" w:rsidP="002F6FB1">
      <w:pPr>
        <w:pStyle w:val="ConsPlusNormal"/>
        <w:spacing w:line="276" w:lineRule="auto"/>
        <w:ind w:firstLine="540"/>
        <w:jc w:val="both"/>
      </w:pPr>
      <w:r w:rsidRPr="003C0D90">
        <w:t>речь);</w:t>
      </w:r>
    </w:p>
    <w:p w14:paraId="5101852D" w14:textId="77777777" w:rsidR="008247E8" w:rsidRPr="003C0D90" w:rsidRDefault="008247E8" w:rsidP="002F6FB1">
      <w:pPr>
        <w:pStyle w:val="ConsPlusNormal"/>
        <w:spacing w:line="276" w:lineRule="auto"/>
        <w:ind w:firstLine="540"/>
        <w:jc w:val="both"/>
      </w:pPr>
      <w:r w:rsidRPr="003C0D90">
        <w:t>изобразительная деятельность (рисование, лепка) и конструирование из мелкого и крупного строительного материала;</w:t>
      </w:r>
    </w:p>
    <w:p w14:paraId="425EF074" w14:textId="77777777" w:rsidR="008247E8" w:rsidRPr="003C0D90" w:rsidRDefault="008247E8" w:rsidP="002F6FB1">
      <w:pPr>
        <w:pStyle w:val="ConsPlusNormal"/>
        <w:spacing w:line="276" w:lineRule="auto"/>
        <w:ind w:firstLine="540"/>
        <w:jc w:val="both"/>
      </w:pPr>
      <w:r w:rsidRPr="003C0D90">
        <w:t>самообслуживание и элементарные трудовые действия (убирает игрушки, подметает веником, поливает цветы из лейки и другое);</w:t>
      </w:r>
    </w:p>
    <w:p w14:paraId="4F3B7B90" w14:textId="77777777" w:rsidR="008247E8" w:rsidRPr="003C0D90" w:rsidRDefault="008247E8" w:rsidP="002F6FB1">
      <w:pPr>
        <w:pStyle w:val="ConsPlusNormal"/>
        <w:spacing w:line="276" w:lineRule="auto"/>
        <w:ind w:firstLine="540"/>
        <w:jc w:val="both"/>
      </w:pPr>
      <w:r w:rsidRPr="003C0D90">
        <w:t xml:space="preserve">музыкальная деятельность (слушание музыки и исполнительство, </w:t>
      </w:r>
      <w:proofErr w:type="spellStart"/>
      <w:r w:rsidRPr="003C0D90">
        <w:t>музыкальноритмические</w:t>
      </w:r>
      <w:proofErr w:type="spellEnd"/>
      <w:r w:rsidRPr="003C0D90">
        <w:t xml:space="preserve"> движения).</w:t>
      </w:r>
    </w:p>
    <w:p w14:paraId="380032F5" w14:textId="77777777" w:rsidR="008247E8" w:rsidRPr="003C0D90" w:rsidRDefault="008247E8" w:rsidP="002F6FB1">
      <w:pPr>
        <w:pStyle w:val="ConsPlusNormal"/>
        <w:spacing w:line="276" w:lineRule="auto"/>
        <w:ind w:firstLine="540"/>
        <w:jc w:val="both"/>
      </w:pPr>
      <w:r w:rsidRPr="003C0D90">
        <w:t>3) в дошкольном возрасте (3 года - 8 лет):</w:t>
      </w:r>
    </w:p>
    <w:p w14:paraId="7AAFAD34" w14:textId="77777777" w:rsidR="008247E8" w:rsidRPr="003C0D90" w:rsidRDefault="008247E8" w:rsidP="002F6FB1">
      <w:pPr>
        <w:pStyle w:val="ConsPlusNormal"/>
        <w:spacing w:line="276" w:lineRule="auto"/>
        <w:ind w:firstLine="540"/>
        <w:jc w:val="both"/>
      </w:pPr>
      <w:r w:rsidRPr="003C0D90">
        <w:t>игровая деятельность (сюжетно-ролевая, театрализованная, режиссерская, строительно-конструктивная, дидактическая, подвижная и другие);</w:t>
      </w:r>
    </w:p>
    <w:p w14:paraId="409499AE" w14:textId="77777777" w:rsidR="008247E8" w:rsidRPr="003C0D90" w:rsidRDefault="008247E8" w:rsidP="002F6FB1">
      <w:pPr>
        <w:pStyle w:val="ConsPlusNormal"/>
        <w:spacing w:line="276" w:lineRule="auto"/>
        <w:ind w:firstLine="540"/>
        <w:jc w:val="both"/>
      </w:pPr>
      <w:r w:rsidRPr="003C0D90">
        <w:t xml:space="preserve">общение со взрослым (ситуативно-деловое, </w:t>
      </w:r>
      <w:proofErr w:type="spellStart"/>
      <w:r w:rsidRPr="003C0D90">
        <w:t>внеситуативно</w:t>
      </w:r>
      <w:proofErr w:type="spellEnd"/>
      <w:r w:rsidRPr="003C0D90">
        <w:t xml:space="preserve">-познавательное, </w:t>
      </w:r>
      <w:proofErr w:type="spellStart"/>
      <w:r w:rsidRPr="003C0D90">
        <w:t>внеситуативно</w:t>
      </w:r>
      <w:proofErr w:type="spellEnd"/>
      <w:r w:rsidRPr="003C0D90">
        <w:t xml:space="preserve">-личностное) и сверстниками (ситуативно-деловое, </w:t>
      </w:r>
      <w:proofErr w:type="spellStart"/>
      <w:r w:rsidRPr="003C0D90">
        <w:t>внеситуативноделовое</w:t>
      </w:r>
      <w:proofErr w:type="spellEnd"/>
      <w:r w:rsidRPr="003C0D90">
        <w:t>);</w:t>
      </w:r>
    </w:p>
    <w:p w14:paraId="1FD8705F" w14:textId="77777777" w:rsidR="008247E8" w:rsidRPr="003C0D90" w:rsidRDefault="008247E8" w:rsidP="002F6FB1">
      <w:pPr>
        <w:pStyle w:val="ConsPlusNormal"/>
        <w:spacing w:line="276" w:lineRule="auto"/>
        <w:ind w:firstLine="540"/>
        <w:jc w:val="both"/>
      </w:pPr>
      <w:r w:rsidRPr="003C0D90">
        <w:t>речевая деятельность (слушание речи взрослого и сверстников, активная диалогическая и монологическая речь);</w:t>
      </w:r>
    </w:p>
    <w:p w14:paraId="4D5B9CEA" w14:textId="77777777" w:rsidR="008247E8" w:rsidRPr="003C0D90" w:rsidRDefault="008247E8" w:rsidP="002F6FB1">
      <w:pPr>
        <w:pStyle w:val="ConsPlusNormal"/>
        <w:spacing w:line="276" w:lineRule="auto"/>
        <w:ind w:firstLine="540"/>
        <w:jc w:val="both"/>
      </w:pPr>
      <w:r w:rsidRPr="003C0D90">
        <w:t xml:space="preserve">познавательно-исследовательская деятельность и экспериментирование; изобразительная деятельность (рисование, лепка, аппликация) и конструирование из </w:t>
      </w:r>
      <w:r w:rsidRPr="003C0D90">
        <w:lastRenderedPageBreak/>
        <w:t>разных материалов по образцу, условию и замыслу ребенка;</w:t>
      </w:r>
    </w:p>
    <w:p w14:paraId="4E9FA3E2" w14:textId="77777777" w:rsidR="008247E8" w:rsidRPr="003C0D90" w:rsidRDefault="008247E8" w:rsidP="002F6FB1">
      <w:pPr>
        <w:pStyle w:val="ConsPlusNormal"/>
        <w:spacing w:line="276" w:lineRule="auto"/>
        <w:ind w:firstLine="540"/>
        <w:jc w:val="both"/>
      </w:pPr>
      <w:r w:rsidRPr="003C0D90">
        <w:t>двигательная деятельность (основные виды движений, общеразвивающие и спортивные упражнения, подвижные и элементы спортивных игр и другие);</w:t>
      </w:r>
    </w:p>
    <w:p w14:paraId="5D5EFE00" w14:textId="77777777" w:rsidR="008247E8" w:rsidRPr="003C0D90" w:rsidRDefault="008247E8" w:rsidP="002F6FB1">
      <w:pPr>
        <w:pStyle w:val="ConsPlusNormal"/>
        <w:spacing w:line="276" w:lineRule="auto"/>
        <w:ind w:firstLine="540"/>
        <w:jc w:val="both"/>
      </w:pPr>
      <w:r w:rsidRPr="003C0D90">
        <w:t xml:space="preserve">элементарная трудовая деятельность (самообслуживание, </w:t>
      </w:r>
      <w:proofErr w:type="spellStart"/>
      <w:r w:rsidRPr="003C0D90">
        <w:t>хозяйственнобытовой</w:t>
      </w:r>
      <w:proofErr w:type="spellEnd"/>
      <w:r w:rsidRPr="003C0D90">
        <w:t xml:space="preserve"> труд, труд в природе, ручной труд);</w:t>
      </w:r>
    </w:p>
    <w:p w14:paraId="20432B3B" w14:textId="77777777" w:rsidR="008247E8" w:rsidRPr="003C0D90" w:rsidRDefault="008247E8" w:rsidP="002F6FB1">
      <w:pPr>
        <w:pStyle w:val="ConsPlusNormal"/>
        <w:spacing w:line="276" w:lineRule="auto"/>
        <w:ind w:firstLine="540"/>
        <w:jc w:val="both"/>
      </w:pPr>
      <w:r w:rsidRPr="003C0D90">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4BDE391F" w14:textId="77777777" w:rsidR="008247E8" w:rsidRPr="003C0D90" w:rsidRDefault="008247E8" w:rsidP="002F6FB1">
      <w:pPr>
        <w:pStyle w:val="ConsPlusNormal"/>
        <w:spacing w:line="276" w:lineRule="auto"/>
        <w:ind w:firstLine="540"/>
        <w:jc w:val="both"/>
      </w:pPr>
      <w:r w:rsidRPr="003C0D90">
        <w:t xml:space="preserve">Для достижения задач воспитания в ходе </w:t>
      </w:r>
      <w:proofErr w:type="gramStart"/>
      <w:r w:rsidRPr="003C0D90">
        <w:t>реализации  Программы</w:t>
      </w:r>
      <w:proofErr w:type="gramEnd"/>
      <w:r w:rsidRPr="003C0D90">
        <w:t xml:space="preserve"> педагог может использовать следующие методы:</w:t>
      </w:r>
    </w:p>
    <w:p w14:paraId="27422711" w14:textId="77777777" w:rsidR="008247E8" w:rsidRPr="003C0D90" w:rsidRDefault="008247E8" w:rsidP="002F6FB1">
      <w:pPr>
        <w:pStyle w:val="ConsPlusNormal"/>
        <w:spacing w:line="276" w:lineRule="auto"/>
        <w:ind w:firstLine="540"/>
        <w:jc w:val="both"/>
      </w:pPr>
      <w:r w:rsidRPr="003C0D90">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2FE1719F" w14:textId="77777777" w:rsidR="008247E8" w:rsidRPr="003C0D90" w:rsidRDefault="008247E8" w:rsidP="002F6FB1">
      <w:pPr>
        <w:pStyle w:val="ConsPlusNormal"/>
        <w:spacing w:line="276" w:lineRule="auto"/>
        <w:ind w:firstLine="540"/>
        <w:jc w:val="both"/>
      </w:pPr>
      <w:r w:rsidRPr="003C0D90">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76D0AE4F" w14:textId="77777777" w:rsidR="008247E8" w:rsidRPr="003C0D90" w:rsidRDefault="008247E8" w:rsidP="002F6FB1">
      <w:pPr>
        <w:pStyle w:val="ConsPlusNormal"/>
        <w:spacing w:line="276" w:lineRule="auto"/>
        <w:ind w:firstLine="540"/>
        <w:jc w:val="both"/>
      </w:pPr>
      <w:r w:rsidRPr="003C0D90">
        <w:t>мотивации опыта поведения и деятельности (поощрение, методы развития эмоций, игры, соревнования, проектные методы).</w:t>
      </w:r>
    </w:p>
    <w:p w14:paraId="3EBC0CD4" w14:textId="77777777" w:rsidR="008247E8" w:rsidRPr="003C0D90" w:rsidRDefault="008247E8" w:rsidP="002F6FB1">
      <w:pPr>
        <w:pStyle w:val="ConsPlusNormal"/>
        <w:spacing w:line="276" w:lineRule="auto"/>
        <w:ind w:firstLine="540"/>
        <w:jc w:val="both"/>
      </w:pPr>
      <w:r w:rsidRPr="003C0D90">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14:paraId="4F44EBDE" w14:textId="77777777" w:rsidR="008247E8" w:rsidRPr="003C0D90" w:rsidRDefault="008247E8" w:rsidP="002F6FB1">
      <w:pPr>
        <w:pStyle w:val="ConsPlusNormal"/>
        <w:spacing w:line="276" w:lineRule="auto"/>
        <w:ind w:firstLine="540"/>
        <w:jc w:val="both"/>
      </w:pPr>
      <w:r w:rsidRPr="003C0D90">
        <w:t>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22198F19" w14:textId="77777777" w:rsidR="008247E8" w:rsidRPr="003C0D90" w:rsidRDefault="008247E8" w:rsidP="002F6FB1">
      <w:pPr>
        <w:pStyle w:val="ConsPlusNormal"/>
        <w:spacing w:line="276" w:lineRule="auto"/>
        <w:ind w:firstLine="540"/>
        <w:jc w:val="both"/>
      </w:pPr>
      <w:r w:rsidRPr="003C0D90">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499377B1" w14:textId="77777777" w:rsidR="008247E8" w:rsidRPr="003C0D90" w:rsidRDefault="008247E8" w:rsidP="002F6FB1">
      <w:pPr>
        <w:pStyle w:val="ConsPlusNormal"/>
        <w:spacing w:line="276" w:lineRule="auto"/>
        <w:ind w:firstLine="540"/>
        <w:jc w:val="both"/>
      </w:pPr>
      <w:r w:rsidRPr="003C0D90">
        <w:t>3) метод проблемного изложения представляет собой постановку проблемы и раскрытие пути ее решения в процессе организации опытов, наблюдений;</w:t>
      </w:r>
    </w:p>
    <w:p w14:paraId="39639153" w14:textId="77777777" w:rsidR="008247E8" w:rsidRPr="003C0D90" w:rsidRDefault="008247E8" w:rsidP="002F6FB1">
      <w:pPr>
        <w:pStyle w:val="ConsPlusNormal"/>
        <w:spacing w:line="276" w:lineRule="auto"/>
        <w:ind w:firstLine="540"/>
        <w:jc w:val="both"/>
      </w:pPr>
      <w:r w:rsidRPr="003C0D90">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3BCAF6B1" w14:textId="77777777" w:rsidR="008247E8" w:rsidRPr="003C0D90" w:rsidRDefault="008247E8" w:rsidP="002F6FB1">
      <w:pPr>
        <w:pStyle w:val="ConsPlusNormal"/>
        <w:spacing w:line="276" w:lineRule="auto"/>
        <w:ind w:firstLine="540"/>
        <w:jc w:val="both"/>
      </w:pPr>
      <w:r w:rsidRPr="003C0D90">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7466C076" w14:textId="77777777" w:rsidR="008247E8" w:rsidRPr="003C0D90" w:rsidRDefault="008247E8" w:rsidP="002F6FB1">
      <w:pPr>
        <w:pStyle w:val="ConsPlusNormal"/>
        <w:spacing w:before="240" w:line="276" w:lineRule="auto"/>
        <w:ind w:firstLine="540"/>
        <w:jc w:val="both"/>
      </w:pPr>
      <w:r w:rsidRPr="003C0D90">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14:paraId="24F258BE" w14:textId="77777777" w:rsidR="008247E8" w:rsidRPr="003C0D90" w:rsidRDefault="008247E8" w:rsidP="002F6FB1">
      <w:pPr>
        <w:pStyle w:val="ConsPlusNormal"/>
        <w:spacing w:before="240" w:line="276" w:lineRule="auto"/>
        <w:ind w:firstLine="540"/>
        <w:jc w:val="both"/>
      </w:pPr>
      <w:r w:rsidRPr="003C0D90">
        <w:t xml:space="preserve">При реализации Программы педагог может использовать различные средства, </w:t>
      </w:r>
      <w:r w:rsidRPr="003C0D90">
        <w:lastRenderedPageBreak/>
        <w:t>представленные совокупностью материальных и идеальных объектов:</w:t>
      </w:r>
    </w:p>
    <w:p w14:paraId="00433DD4" w14:textId="77777777" w:rsidR="008247E8" w:rsidRPr="003C0D90" w:rsidRDefault="008247E8" w:rsidP="002F6FB1">
      <w:pPr>
        <w:pStyle w:val="ConsPlusNormal"/>
        <w:spacing w:line="276" w:lineRule="auto"/>
        <w:ind w:firstLine="540"/>
        <w:jc w:val="both"/>
      </w:pPr>
      <w:r w:rsidRPr="003C0D90">
        <w:t>демонстрационные и раздаточные;</w:t>
      </w:r>
    </w:p>
    <w:p w14:paraId="2EA7A876" w14:textId="77777777" w:rsidR="008247E8" w:rsidRPr="003C0D90" w:rsidRDefault="008247E8" w:rsidP="002F6FB1">
      <w:pPr>
        <w:pStyle w:val="ConsPlusNormal"/>
        <w:spacing w:line="276" w:lineRule="auto"/>
        <w:ind w:firstLine="540"/>
        <w:jc w:val="both"/>
      </w:pPr>
      <w:r w:rsidRPr="003C0D90">
        <w:t xml:space="preserve">визуальные, </w:t>
      </w:r>
      <w:proofErr w:type="spellStart"/>
      <w:r w:rsidRPr="003C0D90">
        <w:t>аудийные</w:t>
      </w:r>
      <w:proofErr w:type="spellEnd"/>
      <w:r w:rsidRPr="003C0D90">
        <w:t>, аудиовизуальные;</w:t>
      </w:r>
    </w:p>
    <w:p w14:paraId="70F6846B" w14:textId="77777777" w:rsidR="008247E8" w:rsidRPr="003C0D90" w:rsidRDefault="008247E8" w:rsidP="002F6FB1">
      <w:pPr>
        <w:pStyle w:val="ConsPlusNormal"/>
        <w:spacing w:line="276" w:lineRule="auto"/>
        <w:ind w:firstLine="540"/>
        <w:jc w:val="both"/>
      </w:pPr>
      <w:r w:rsidRPr="003C0D90">
        <w:t>естественные и искусственные;</w:t>
      </w:r>
    </w:p>
    <w:p w14:paraId="3C42E506" w14:textId="77777777" w:rsidR="008247E8" w:rsidRPr="003C0D90" w:rsidRDefault="008247E8" w:rsidP="002F6FB1">
      <w:pPr>
        <w:pStyle w:val="ConsPlusNormal"/>
        <w:spacing w:line="276" w:lineRule="auto"/>
        <w:ind w:firstLine="540"/>
        <w:jc w:val="both"/>
      </w:pPr>
      <w:r w:rsidRPr="003C0D90">
        <w:t>реальные и виртуальные.</w:t>
      </w:r>
    </w:p>
    <w:p w14:paraId="6D58DD3C" w14:textId="77777777" w:rsidR="008247E8" w:rsidRPr="003C0D90" w:rsidRDefault="008247E8" w:rsidP="002F6FB1">
      <w:pPr>
        <w:pStyle w:val="ConsPlusNormal"/>
        <w:spacing w:before="240" w:line="276" w:lineRule="auto"/>
        <w:ind w:firstLine="540"/>
        <w:jc w:val="both"/>
      </w:pPr>
      <w:r w:rsidRPr="003C0D90">
        <w:t xml:space="preserve">Эти </w:t>
      </w:r>
      <w:proofErr w:type="gramStart"/>
      <w:r w:rsidRPr="003C0D90">
        <w:t>средства  используются</w:t>
      </w:r>
      <w:proofErr w:type="gramEnd"/>
      <w:r w:rsidRPr="003C0D90">
        <w:t xml:space="preserve"> для развития следующих видов деятельности детей:</w:t>
      </w:r>
    </w:p>
    <w:p w14:paraId="052C40A2" w14:textId="77777777" w:rsidR="008247E8" w:rsidRPr="003C0D90" w:rsidRDefault="008247E8" w:rsidP="002F6FB1">
      <w:pPr>
        <w:pStyle w:val="ConsPlusNormal"/>
        <w:spacing w:line="276" w:lineRule="auto"/>
        <w:ind w:firstLine="540"/>
        <w:jc w:val="both"/>
      </w:pPr>
      <w:r w:rsidRPr="003C0D90">
        <w:t>двигательной (оборудование для ходьбы, бега, ползания, лазанья, прыгания, занятий с мячом и другое);</w:t>
      </w:r>
    </w:p>
    <w:p w14:paraId="0DB847D1" w14:textId="77777777" w:rsidR="008247E8" w:rsidRPr="003C0D90" w:rsidRDefault="008247E8" w:rsidP="002F6FB1">
      <w:pPr>
        <w:pStyle w:val="ConsPlusNormal"/>
        <w:spacing w:line="276" w:lineRule="auto"/>
        <w:ind w:firstLine="540"/>
        <w:jc w:val="both"/>
      </w:pPr>
      <w:r w:rsidRPr="003C0D90">
        <w:t>предметной (образные и дидактические игрушки, реальные предметы и другое);</w:t>
      </w:r>
    </w:p>
    <w:p w14:paraId="71A7E2E8" w14:textId="77777777" w:rsidR="008247E8" w:rsidRPr="003C0D90" w:rsidRDefault="008247E8" w:rsidP="002F6FB1">
      <w:pPr>
        <w:pStyle w:val="ConsPlusNormal"/>
        <w:spacing w:line="276" w:lineRule="auto"/>
        <w:ind w:firstLine="540"/>
        <w:jc w:val="both"/>
      </w:pPr>
      <w:r w:rsidRPr="003C0D90">
        <w:t>игровой (игры, игрушки, игровое оборудование и другое);</w:t>
      </w:r>
    </w:p>
    <w:p w14:paraId="50B8D125" w14:textId="77777777" w:rsidR="008247E8" w:rsidRPr="003C0D90" w:rsidRDefault="008247E8" w:rsidP="002F6FB1">
      <w:pPr>
        <w:pStyle w:val="ConsPlusNormal"/>
        <w:spacing w:line="276" w:lineRule="auto"/>
        <w:ind w:firstLine="540"/>
        <w:jc w:val="both"/>
      </w:pPr>
      <w:r w:rsidRPr="003C0D90">
        <w:t>коммуникативной (дидактический материал, предметы, игрушки, видеофильмы и другое);</w:t>
      </w:r>
    </w:p>
    <w:p w14:paraId="5D3C63D0" w14:textId="77777777" w:rsidR="008247E8" w:rsidRPr="003C0D90" w:rsidRDefault="008247E8" w:rsidP="002F6FB1">
      <w:pPr>
        <w:pStyle w:val="ConsPlusNormal"/>
        <w:spacing w:line="276" w:lineRule="auto"/>
        <w:ind w:firstLine="540"/>
        <w:jc w:val="both"/>
      </w:pPr>
      <w:r w:rsidRPr="003C0D90">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70CE0790" w14:textId="77777777" w:rsidR="008247E8" w:rsidRPr="003C0D90" w:rsidRDefault="008247E8" w:rsidP="002F6FB1">
      <w:pPr>
        <w:pStyle w:val="ConsPlusNormal"/>
        <w:spacing w:line="276" w:lineRule="auto"/>
        <w:ind w:firstLine="540"/>
        <w:jc w:val="both"/>
      </w:pPr>
      <w:r w:rsidRPr="003C0D90">
        <w:t>чтения художественной литературы (книги для детского чтения, в том числе аудиокниги, иллюстративный материал);</w:t>
      </w:r>
    </w:p>
    <w:p w14:paraId="2B0519D2" w14:textId="77777777" w:rsidR="008247E8" w:rsidRPr="003C0D90" w:rsidRDefault="008247E8" w:rsidP="002F6FB1">
      <w:pPr>
        <w:pStyle w:val="ConsPlusNormal"/>
        <w:spacing w:line="276" w:lineRule="auto"/>
        <w:ind w:firstLine="540"/>
        <w:jc w:val="both"/>
      </w:pPr>
      <w:r w:rsidRPr="003C0D90">
        <w:t>трудовой (оборудование и инвентарь для всех видов труда);</w:t>
      </w:r>
    </w:p>
    <w:p w14:paraId="7DBC6686" w14:textId="77777777" w:rsidR="008247E8" w:rsidRPr="003C0D90" w:rsidRDefault="008247E8" w:rsidP="002F6FB1">
      <w:pPr>
        <w:pStyle w:val="ConsPlusNormal"/>
        <w:spacing w:line="276" w:lineRule="auto"/>
        <w:ind w:firstLine="540"/>
        <w:jc w:val="both"/>
      </w:pPr>
      <w:r w:rsidRPr="003C0D90">
        <w:t>продуктивной (оборудование и материалы для лепки, аппликации, рисования и конструирования);</w:t>
      </w:r>
    </w:p>
    <w:p w14:paraId="3FB62FB2" w14:textId="77777777" w:rsidR="008247E8" w:rsidRPr="003C0D90" w:rsidRDefault="008247E8" w:rsidP="002F6FB1">
      <w:pPr>
        <w:pStyle w:val="ConsPlusNormal"/>
        <w:spacing w:line="276" w:lineRule="auto"/>
        <w:ind w:firstLine="540"/>
        <w:jc w:val="both"/>
      </w:pPr>
      <w:r w:rsidRPr="003C0D90">
        <w:t>музыкальной (детские музыкальные инструменты, дидактический материал и другое).</w:t>
      </w:r>
    </w:p>
    <w:p w14:paraId="4B5093CF" w14:textId="77777777" w:rsidR="008247E8" w:rsidRPr="003C0D90" w:rsidRDefault="008247E8" w:rsidP="002F6FB1">
      <w:pPr>
        <w:pStyle w:val="ConsPlusNormal"/>
        <w:spacing w:before="240" w:line="276" w:lineRule="auto"/>
        <w:ind w:firstLine="540"/>
        <w:jc w:val="both"/>
      </w:pPr>
      <w:r w:rsidRPr="003C0D90">
        <w:t xml:space="preserve"> 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14:paraId="6D43455D" w14:textId="77777777" w:rsidR="008247E8" w:rsidRPr="003C0D90" w:rsidRDefault="008247E8" w:rsidP="002F6FB1">
      <w:pPr>
        <w:pStyle w:val="ConsPlusNormal"/>
        <w:spacing w:before="240" w:line="276" w:lineRule="auto"/>
        <w:ind w:firstLine="540"/>
        <w:jc w:val="both"/>
      </w:pPr>
      <w:r w:rsidRPr="003C0D90">
        <w:t xml:space="preserve">Вариативность форм, методов и средств реализации </w:t>
      </w:r>
      <w:r w:rsidR="0007464E" w:rsidRPr="003C0D90">
        <w:t>П</w:t>
      </w:r>
      <w:r w:rsidRPr="003C0D90">
        <w:t>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14:paraId="48C8E078" w14:textId="77777777" w:rsidR="008247E8" w:rsidRPr="003C0D90" w:rsidRDefault="008247E8" w:rsidP="002F6FB1">
      <w:pPr>
        <w:pStyle w:val="ConsPlusNormal"/>
        <w:spacing w:before="240" w:line="276" w:lineRule="auto"/>
        <w:ind w:firstLine="540"/>
        <w:jc w:val="both"/>
      </w:pPr>
      <w:r w:rsidRPr="003C0D90">
        <w:t xml:space="preserve">При выборе форм, методов, средств реализации </w:t>
      </w:r>
      <w:r w:rsidR="0007464E" w:rsidRPr="003C0D90">
        <w:t>П</w:t>
      </w:r>
      <w:r w:rsidRPr="003C0D90">
        <w:t>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5D5833C8" w14:textId="77777777" w:rsidR="008247E8" w:rsidRPr="003C0D90" w:rsidRDefault="008247E8" w:rsidP="002F6FB1">
      <w:pPr>
        <w:pStyle w:val="ConsPlusNormal"/>
        <w:spacing w:before="240" w:line="276" w:lineRule="auto"/>
        <w:ind w:firstLine="540"/>
        <w:jc w:val="both"/>
      </w:pPr>
      <w:r w:rsidRPr="003C0D90">
        <w:t>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1BC777D8" w14:textId="77777777" w:rsidR="00461A02" w:rsidRPr="003C0D90" w:rsidRDefault="00461A02" w:rsidP="002F6FB1">
      <w:pPr>
        <w:spacing w:after="0" w:line="276" w:lineRule="auto"/>
        <w:ind w:firstLine="709"/>
        <w:jc w:val="both"/>
        <w:rPr>
          <w:rFonts w:ascii="Times New Roman" w:hAnsi="Times New Roman" w:cs="Times New Roman"/>
          <w:sz w:val="24"/>
          <w:szCs w:val="24"/>
        </w:rPr>
      </w:pPr>
    </w:p>
    <w:p w14:paraId="4E4D5A6E" w14:textId="77777777" w:rsidR="00461A02" w:rsidRPr="00241F09" w:rsidRDefault="00C636D1" w:rsidP="00241F09">
      <w:pPr>
        <w:spacing w:after="0" w:line="276" w:lineRule="auto"/>
        <w:ind w:firstLine="709"/>
        <w:jc w:val="center"/>
        <w:rPr>
          <w:rFonts w:ascii="Times New Roman" w:hAnsi="Times New Roman" w:cs="Times New Roman"/>
          <w:b/>
          <w:iCs/>
          <w:sz w:val="24"/>
          <w:szCs w:val="24"/>
        </w:rPr>
      </w:pPr>
      <w:r w:rsidRPr="00241F09">
        <w:rPr>
          <w:rFonts w:ascii="Times New Roman" w:hAnsi="Times New Roman" w:cs="Times New Roman"/>
          <w:b/>
          <w:iCs/>
          <w:sz w:val="24"/>
          <w:szCs w:val="24"/>
        </w:rPr>
        <w:lastRenderedPageBreak/>
        <w:t>3.</w:t>
      </w:r>
      <w:proofErr w:type="gramStart"/>
      <w:r w:rsidRPr="00241F09">
        <w:rPr>
          <w:rFonts w:ascii="Times New Roman" w:hAnsi="Times New Roman" w:cs="Times New Roman"/>
          <w:b/>
          <w:iCs/>
          <w:sz w:val="24"/>
          <w:szCs w:val="24"/>
        </w:rPr>
        <w:t>3.Особенности</w:t>
      </w:r>
      <w:proofErr w:type="gramEnd"/>
      <w:r w:rsidRPr="00241F09">
        <w:rPr>
          <w:rFonts w:ascii="Times New Roman" w:hAnsi="Times New Roman" w:cs="Times New Roman"/>
          <w:b/>
          <w:iCs/>
          <w:sz w:val="24"/>
          <w:szCs w:val="24"/>
        </w:rPr>
        <w:t xml:space="preserve"> образовательной деятельности и виды культурных практик</w:t>
      </w:r>
    </w:p>
    <w:p w14:paraId="08931A50" w14:textId="77777777" w:rsidR="00241F09" w:rsidRDefault="00241F09" w:rsidP="002F6FB1">
      <w:pPr>
        <w:pStyle w:val="ConsPlusNormal"/>
        <w:spacing w:line="276" w:lineRule="auto"/>
        <w:ind w:firstLine="540"/>
        <w:jc w:val="both"/>
      </w:pPr>
    </w:p>
    <w:p w14:paraId="0E651534" w14:textId="77777777" w:rsidR="0007464E" w:rsidRPr="003C0D90" w:rsidRDefault="0007464E" w:rsidP="002F6FB1">
      <w:pPr>
        <w:pStyle w:val="ConsPlusNormal"/>
        <w:spacing w:line="276" w:lineRule="auto"/>
        <w:ind w:firstLine="540"/>
        <w:jc w:val="both"/>
      </w:pPr>
      <w:r w:rsidRPr="003C0D90">
        <w:t xml:space="preserve"> Образовательная деятельность в ДОО включает:</w:t>
      </w:r>
    </w:p>
    <w:p w14:paraId="56EB30D3" w14:textId="77777777" w:rsidR="0007464E" w:rsidRPr="003C0D90" w:rsidRDefault="0007464E" w:rsidP="002F6FB1">
      <w:pPr>
        <w:pStyle w:val="ConsPlusNormal"/>
        <w:spacing w:line="276" w:lineRule="auto"/>
        <w:ind w:firstLine="540"/>
        <w:jc w:val="both"/>
      </w:pPr>
      <w:r w:rsidRPr="003C0D90">
        <w:t>образовательную деятельность, осуществляемую в процессе организации различных видов детской деятельности;</w:t>
      </w:r>
    </w:p>
    <w:p w14:paraId="17BCECB1" w14:textId="77777777" w:rsidR="0007464E" w:rsidRPr="003C0D90" w:rsidRDefault="0007464E" w:rsidP="002F6FB1">
      <w:pPr>
        <w:pStyle w:val="ConsPlusNormal"/>
        <w:spacing w:line="276" w:lineRule="auto"/>
        <w:ind w:firstLine="540"/>
        <w:jc w:val="both"/>
      </w:pPr>
      <w:r w:rsidRPr="003C0D90">
        <w:t>образовательную деятельность, осуществляемую в ходе режимных процессов;</w:t>
      </w:r>
    </w:p>
    <w:p w14:paraId="45D0F434" w14:textId="77777777" w:rsidR="0007464E" w:rsidRPr="003C0D90" w:rsidRDefault="0007464E" w:rsidP="002F6FB1">
      <w:pPr>
        <w:pStyle w:val="ConsPlusNormal"/>
        <w:spacing w:line="276" w:lineRule="auto"/>
        <w:ind w:firstLine="540"/>
        <w:jc w:val="both"/>
      </w:pPr>
      <w:r w:rsidRPr="003C0D90">
        <w:t>самостоятельную деятельность детей;</w:t>
      </w:r>
    </w:p>
    <w:p w14:paraId="7C3547AD" w14:textId="77777777" w:rsidR="0007464E" w:rsidRPr="003C0D90" w:rsidRDefault="0007464E" w:rsidP="002F6FB1">
      <w:pPr>
        <w:pStyle w:val="ConsPlusNormal"/>
        <w:spacing w:line="276" w:lineRule="auto"/>
        <w:ind w:firstLine="540"/>
        <w:jc w:val="both"/>
      </w:pPr>
      <w:r w:rsidRPr="003C0D90">
        <w:t>взаимодействие с семьями детей по реализации образовательной программы ДО.</w:t>
      </w:r>
    </w:p>
    <w:p w14:paraId="230BC16B" w14:textId="77777777" w:rsidR="0007464E" w:rsidRPr="003C0D90" w:rsidRDefault="0007464E" w:rsidP="002F6FB1">
      <w:pPr>
        <w:pStyle w:val="ConsPlusNormal"/>
        <w:spacing w:line="276" w:lineRule="auto"/>
        <w:ind w:firstLine="540"/>
        <w:jc w:val="both"/>
      </w:pPr>
      <w:r w:rsidRPr="003C0D90">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1507EC3B" w14:textId="77777777" w:rsidR="0007464E" w:rsidRPr="003C0D90" w:rsidRDefault="0007464E" w:rsidP="002F6FB1">
      <w:pPr>
        <w:pStyle w:val="ConsPlusNormal"/>
        <w:spacing w:line="276" w:lineRule="auto"/>
        <w:ind w:firstLine="540"/>
        <w:jc w:val="both"/>
      </w:pPr>
      <w:r w:rsidRPr="003C0D90">
        <w:t>1) совместная деятельность педагога с ребенком, где, взаимодействуя с ребенком, он выполняет функции педагога: обучает ребенка чему-то новому;</w:t>
      </w:r>
    </w:p>
    <w:p w14:paraId="6BFE5C69" w14:textId="77777777" w:rsidR="0007464E" w:rsidRPr="003C0D90" w:rsidRDefault="0007464E" w:rsidP="002F6FB1">
      <w:pPr>
        <w:pStyle w:val="ConsPlusNormal"/>
        <w:spacing w:line="276" w:lineRule="auto"/>
        <w:ind w:firstLine="540"/>
        <w:jc w:val="both"/>
      </w:pPr>
      <w:r w:rsidRPr="003C0D90">
        <w:t>2) совместная деятельность ребенка с педагогом, при которой ребенок и педагог - равноправные партнеры;</w:t>
      </w:r>
    </w:p>
    <w:p w14:paraId="182C2534" w14:textId="77777777" w:rsidR="0007464E" w:rsidRPr="003C0D90" w:rsidRDefault="0007464E" w:rsidP="002F6FB1">
      <w:pPr>
        <w:pStyle w:val="ConsPlusNormal"/>
        <w:spacing w:line="276" w:lineRule="auto"/>
        <w:ind w:firstLine="540"/>
        <w:jc w:val="both"/>
      </w:pPr>
      <w:r w:rsidRPr="003C0D90">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14:paraId="709BF582" w14:textId="77777777" w:rsidR="0007464E" w:rsidRPr="003C0D90" w:rsidRDefault="0007464E" w:rsidP="002F6FB1">
      <w:pPr>
        <w:pStyle w:val="ConsPlusNormal"/>
        <w:spacing w:line="276" w:lineRule="auto"/>
        <w:ind w:firstLine="540"/>
        <w:jc w:val="both"/>
      </w:pPr>
      <w:r w:rsidRPr="003C0D90">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2A267038" w14:textId="77777777" w:rsidR="0007464E" w:rsidRPr="003C0D90" w:rsidRDefault="0007464E" w:rsidP="002F6FB1">
      <w:pPr>
        <w:pStyle w:val="ConsPlusNormal"/>
        <w:spacing w:line="276" w:lineRule="auto"/>
        <w:ind w:firstLine="540"/>
        <w:jc w:val="both"/>
      </w:pPr>
      <w:r w:rsidRPr="003C0D90">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1FABCEB7" w14:textId="77777777" w:rsidR="0007464E" w:rsidRPr="003C0D90" w:rsidRDefault="0007464E" w:rsidP="002F6FB1">
      <w:pPr>
        <w:pStyle w:val="ConsPlusNormal"/>
        <w:spacing w:line="276" w:lineRule="auto"/>
        <w:ind w:firstLine="540"/>
        <w:jc w:val="both"/>
      </w:pPr>
      <w:r w:rsidRPr="003C0D90">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1D260911" w14:textId="77777777" w:rsidR="0007464E" w:rsidRPr="003C0D90" w:rsidRDefault="0007464E" w:rsidP="002F6FB1">
      <w:pPr>
        <w:pStyle w:val="ConsPlusNormal"/>
        <w:spacing w:line="276" w:lineRule="auto"/>
        <w:ind w:firstLine="540"/>
        <w:jc w:val="both"/>
      </w:pPr>
      <w:r w:rsidRPr="003C0D90">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573688B2" w14:textId="77777777" w:rsidR="0007464E" w:rsidRPr="003C0D90" w:rsidRDefault="0007464E" w:rsidP="002F6FB1">
      <w:pPr>
        <w:pStyle w:val="ConsPlusNormal"/>
        <w:spacing w:line="276" w:lineRule="auto"/>
        <w:ind w:firstLine="540"/>
        <w:jc w:val="both"/>
      </w:pPr>
      <w:r w:rsidRPr="003C0D90">
        <w:t xml:space="preserve">Игра занимает центральное место в жизни ребенка, являясь преобладающим видом </w:t>
      </w:r>
      <w:r w:rsidRPr="003C0D90">
        <w:lastRenderedPageBreak/>
        <w:t>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6227055B" w14:textId="77777777" w:rsidR="0007464E" w:rsidRPr="003C0D90" w:rsidRDefault="0007464E" w:rsidP="002F6FB1">
      <w:pPr>
        <w:pStyle w:val="ConsPlusNormal"/>
        <w:spacing w:line="276" w:lineRule="auto"/>
        <w:ind w:firstLine="540"/>
        <w:jc w:val="both"/>
      </w:pPr>
      <w:r w:rsidRPr="003C0D90">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3C0D90">
        <w:t>эмоциогенную</w:t>
      </w:r>
      <w:proofErr w:type="spellEnd"/>
      <w:r w:rsidRPr="003C0D90">
        <w:t>, развлекательную, диагностическую, психотерапевтическую и другие.</w:t>
      </w:r>
    </w:p>
    <w:p w14:paraId="0E055518" w14:textId="77777777" w:rsidR="0007464E" w:rsidRPr="003C0D90" w:rsidRDefault="0007464E" w:rsidP="002F6FB1">
      <w:pPr>
        <w:pStyle w:val="ConsPlusNormal"/>
        <w:spacing w:line="276" w:lineRule="auto"/>
        <w:ind w:firstLine="540"/>
        <w:jc w:val="both"/>
      </w:pPr>
      <w:r w:rsidRPr="003C0D90">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14:paraId="7D9E35CF" w14:textId="77777777" w:rsidR="0007464E" w:rsidRPr="003C0D90" w:rsidRDefault="0007464E" w:rsidP="002F6FB1">
      <w:pPr>
        <w:pStyle w:val="ConsPlusNormal"/>
        <w:spacing w:line="276" w:lineRule="auto"/>
        <w:ind w:firstLine="540"/>
        <w:jc w:val="both"/>
      </w:pPr>
      <w:r w:rsidRPr="003C0D90">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14:paraId="398339F7" w14:textId="77777777" w:rsidR="0007464E" w:rsidRPr="003C0D90" w:rsidRDefault="0007464E" w:rsidP="002F6FB1">
      <w:pPr>
        <w:pStyle w:val="ConsPlusNormal"/>
        <w:spacing w:line="276" w:lineRule="auto"/>
        <w:ind w:firstLine="540"/>
        <w:jc w:val="both"/>
      </w:pPr>
      <w:r w:rsidRPr="003C0D90">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5384A1" w14:textId="77777777" w:rsidR="0007464E" w:rsidRPr="003C0D90" w:rsidRDefault="0007464E" w:rsidP="002F6FB1">
      <w:pPr>
        <w:pStyle w:val="ConsPlusNormal"/>
        <w:spacing w:line="276" w:lineRule="auto"/>
        <w:ind w:firstLine="540"/>
        <w:jc w:val="both"/>
      </w:pPr>
      <w:r w:rsidRPr="003C0D90">
        <w:t>Образовательная деятельность, осуществляемая в утренний отрезок времени, может включать:</w:t>
      </w:r>
    </w:p>
    <w:p w14:paraId="711414C3" w14:textId="77777777" w:rsidR="0007464E" w:rsidRPr="003C0D90" w:rsidRDefault="0007464E" w:rsidP="002F6FB1">
      <w:pPr>
        <w:pStyle w:val="ConsPlusNormal"/>
        <w:spacing w:line="276" w:lineRule="auto"/>
        <w:ind w:firstLine="540"/>
        <w:jc w:val="both"/>
      </w:pPr>
      <w:r w:rsidRPr="003C0D90">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A6D7BD8" w14:textId="77777777" w:rsidR="0007464E" w:rsidRPr="003C0D90" w:rsidRDefault="0007464E" w:rsidP="002F6FB1">
      <w:pPr>
        <w:pStyle w:val="ConsPlusNormal"/>
        <w:spacing w:line="276" w:lineRule="auto"/>
        <w:ind w:firstLine="540"/>
        <w:jc w:val="both"/>
      </w:pPr>
      <w:r w:rsidRPr="003C0D90">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4534E2D0" w14:textId="77777777" w:rsidR="0007464E" w:rsidRPr="003C0D90" w:rsidRDefault="0007464E" w:rsidP="002F6FB1">
      <w:pPr>
        <w:pStyle w:val="ConsPlusNormal"/>
        <w:spacing w:line="276" w:lineRule="auto"/>
        <w:ind w:firstLine="540"/>
        <w:jc w:val="both"/>
      </w:pPr>
      <w:r w:rsidRPr="003C0D90">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18EE1B22" w14:textId="77777777" w:rsidR="0007464E" w:rsidRPr="003C0D90" w:rsidRDefault="0007464E" w:rsidP="002F6FB1">
      <w:pPr>
        <w:pStyle w:val="ConsPlusNormal"/>
        <w:spacing w:line="276" w:lineRule="auto"/>
        <w:ind w:firstLine="540"/>
        <w:jc w:val="both"/>
      </w:pPr>
      <w:r w:rsidRPr="003C0D90">
        <w:t>наблюдения за объектами и явлениями природы, трудом взрослых;</w:t>
      </w:r>
    </w:p>
    <w:p w14:paraId="0193AB77" w14:textId="77777777" w:rsidR="0007464E" w:rsidRPr="003C0D90" w:rsidRDefault="0007464E" w:rsidP="002F6FB1">
      <w:pPr>
        <w:pStyle w:val="ConsPlusNormal"/>
        <w:spacing w:line="276" w:lineRule="auto"/>
        <w:ind w:firstLine="540"/>
        <w:jc w:val="both"/>
      </w:pPr>
      <w:r w:rsidRPr="003C0D90">
        <w:t>трудовые поручения и дежурства (сервировка стола к приему пищи, уход за комнатными растениями и другое);</w:t>
      </w:r>
    </w:p>
    <w:p w14:paraId="1925ABFB" w14:textId="77777777" w:rsidR="0007464E" w:rsidRPr="003C0D90" w:rsidRDefault="0007464E" w:rsidP="002F6FB1">
      <w:pPr>
        <w:pStyle w:val="ConsPlusNormal"/>
        <w:spacing w:line="276" w:lineRule="auto"/>
        <w:ind w:firstLine="540"/>
        <w:jc w:val="both"/>
      </w:pPr>
      <w:r w:rsidRPr="003C0D90">
        <w:t>индивидуальную работу с детьми в соответствии с задачами разных образовательных областей;</w:t>
      </w:r>
    </w:p>
    <w:p w14:paraId="5543750E" w14:textId="77777777" w:rsidR="0007464E" w:rsidRPr="003C0D90" w:rsidRDefault="0007464E" w:rsidP="002F6FB1">
      <w:pPr>
        <w:pStyle w:val="ConsPlusNormal"/>
        <w:spacing w:line="276" w:lineRule="auto"/>
        <w:ind w:firstLine="540"/>
        <w:jc w:val="both"/>
      </w:pPr>
      <w:r w:rsidRPr="003C0D90">
        <w:t>продуктивную деятельность детей по интересам детей (рисование, конструирование, лепка и другое);</w:t>
      </w:r>
    </w:p>
    <w:p w14:paraId="17EE7A42" w14:textId="77777777" w:rsidR="0007464E" w:rsidRPr="003C0D90" w:rsidRDefault="0007464E" w:rsidP="002F6FB1">
      <w:pPr>
        <w:pStyle w:val="ConsPlusNormal"/>
        <w:spacing w:line="276" w:lineRule="auto"/>
        <w:ind w:firstLine="540"/>
        <w:jc w:val="both"/>
      </w:pPr>
      <w:r w:rsidRPr="003C0D90">
        <w:t>оздоровительные и закаливающие процедуры, здоровьесберегающие мероприятия, двигательную деятельность (подвижные игры, гимнастика и другое).</w:t>
      </w:r>
    </w:p>
    <w:p w14:paraId="32D501CE" w14:textId="77777777" w:rsidR="0007464E" w:rsidRPr="003C0D90" w:rsidRDefault="0007464E" w:rsidP="002F6FB1">
      <w:pPr>
        <w:pStyle w:val="ConsPlusNormal"/>
        <w:spacing w:line="276" w:lineRule="auto"/>
        <w:ind w:firstLine="540"/>
        <w:jc w:val="both"/>
      </w:pPr>
      <w:proofErr w:type="gramStart"/>
      <w:r w:rsidRPr="003C0D90">
        <w:t>Согласно требованиям</w:t>
      </w:r>
      <w:proofErr w:type="gramEnd"/>
      <w:r w:rsidRPr="003C0D90">
        <w:t xml:space="preserve"> СанПиН 1.2.3685-21 в режиме дня предусмотрено время для проведения занятий.</w:t>
      </w:r>
    </w:p>
    <w:p w14:paraId="30B30EC8" w14:textId="77777777" w:rsidR="0007464E" w:rsidRPr="003C0D90" w:rsidRDefault="0007464E" w:rsidP="002F6FB1">
      <w:pPr>
        <w:pStyle w:val="ConsPlusNormal"/>
        <w:spacing w:line="276" w:lineRule="auto"/>
        <w:ind w:firstLine="540"/>
        <w:jc w:val="both"/>
      </w:pPr>
      <w:r w:rsidRPr="003C0D90">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w:t>
      </w:r>
      <w:r w:rsidRPr="003C0D90">
        <w:lastRenderedPageBreak/>
        <w:t>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604AEB6A" w14:textId="77777777" w:rsidR="0007464E" w:rsidRPr="003C0D90" w:rsidRDefault="0007464E" w:rsidP="002F6FB1">
      <w:pPr>
        <w:pStyle w:val="ConsPlusNormal"/>
        <w:spacing w:line="276" w:lineRule="auto"/>
        <w:ind w:firstLine="540"/>
        <w:jc w:val="both"/>
      </w:pPr>
      <w:r w:rsidRPr="003C0D90">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5363CC4" w14:textId="77777777" w:rsidR="0007464E" w:rsidRPr="003C0D90" w:rsidRDefault="0007464E" w:rsidP="002F6FB1">
      <w:pPr>
        <w:pStyle w:val="ConsPlusNormal"/>
        <w:spacing w:line="276" w:lineRule="auto"/>
        <w:ind w:firstLine="540"/>
        <w:jc w:val="both"/>
      </w:pPr>
      <w:r w:rsidRPr="003C0D90">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7CC5FD52" w14:textId="77777777" w:rsidR="0007464E" w:rsidRPr="003C0D90" w:rsidRDefault="0007464E" w:rsidP="002F6FB1">
      <w:pPr>
        <w:pStyle w:val="ConsPlusNormal"/>
        <w:spacing w:line="276" w:lineRule="auto"/>
        <w:ind w:firstLine="540"/>
        <w:jc w:val="both"/>
      </w:pPr>
      <w:r w:rsidRPr="003C0D90">
        <w:t>Образовательная деятельность, осуществляемая во время прогулки, включает:</w:t>
      </w:r>
    </w:p>
    <w:p w14:paraId="529435FD" w14:textId="77777777" w:rsidR="0007464E" w:rsidRPr="003C0D90" w:rsidRDefault="0007464E" w:rsidP="002F6FB1">
      <w:pPr>
        <w:pStyle w:val="ConsPlusNormal"/>
        <w:spacing w:line="276" w:lineRule="auto"/>
        <w:ind w:firstLine="540"/>
        <w:jc w:val="both"/>
      </w:pPr>
      <w:r w:rsidRPr="003C0D90">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1AE806DA" w14:textId="77777777" w:rsidR="0007464E" w:rsidRPr="003C0D90" w:rsidRDefault="0007464E" w:rsidP="002F6FB1">
      <w:pPr>
        <w:pStyle w:val="ConsPlusNormal"/>
        <w:spacing w:line="276" w:lineRule="auto"/>
        <w:ind w:firstLine="540"/>
        <w:jc w:val="both"/>
      </w:pPr>
      <w:r w:rsidRPr="003C0D90">
        <w:t>подвижные игры и спортивные упражнения, направленные на оптимизацию режима двигательной активности и укрепление здоровья детей;</w:t>
      </w:r>
    </w:p>
    <w:p w14:paraId="525B87CD" w14:textId="77777777" w:rsidR="0007464E" w:rsidRPr="003C0D90" w:rsidRDefault="0007464E" w:rsidP="002F6FB1">
      <w:pPr>
        <w:pStyle w:val="ConsPlusNormal"/>
        <w:spacing w:line="276" w:lineRule="auto"/>
        <w:ind w:firstLine="540"/>
        <w:jc w:val="both"/>
      </w:pPr>
      <w:r w:rsidRPr="003C0D90">
        <w:t>экспериментирование с объектами неживой природы;</w:t>
      </w:r>
    </w:p>
    <w:p w14:paraId="1C759C91" w14:textId="77777777" w:rsidR="0007464E" w:rsidRPr="003C0D90" w:rsidRDefault="0007464E" w:rsidP="002F6FB1">
      <w:pPr>
        <w:pStyle w:val="ConsPlusNormal"/>
        <w:spacing w:line="276" w:lineRule="auto"/>
        <w:ind w:firstLine="540"/>
        <w:jc w:val="both"/>
      </w:pPr>
      <w:r w:rsidRPr="003C0D90">
        <w:t>сюжетно-ролевые и конструктивные игры (с песком, со снегом, с природным материалом);</w:t>
      </w:r>
    </w:p>
    <w:p w14:paraId="67041907" w14:textId="77777777" w:rsidR="0007464E" w:rsidRPr="003C0D90" w:rsidRDefault="0007464E" w:rsidP="002F6FB1">
      <w:pPr>
        <w:pStyle w:val="ConsPlusNormal"/>
        <w:spacing w:line="276" w:lineRule="auto"/>
        <w:ind w:firstLine="540"/>
        <w:jc w:val="both"/>
      </w:pPr>
      <w:r w:rsidRPr="003C0D90">
        <w:t>элементарную трудовую деятельность детей на участке ДОО;</w:t>
      </w:r>
    </w:p>
    <w:p w14:paraId="2340FDC8" w14:textId="77777777" w:rsidR="0007464E" w:rsidRPr="003C0D90" w:rsidRDefault="0007464E" w:rsidP="002F6FB1">
      <w:pPr>
        <w:pStyle w:val="ConsPlusNormal"/>
        <w:spacing w:line="276" w:lineRule="auto"/>
        <w:ind w:firstLine="540"/>
        <w:jc w:val="both"/>
      </w:pPr>
      <w:r w:rsidRPr="003C0D90">
        <w:t>свободное общение педагога с детьми, индивидуальную работу;</w:t>
      </w:r>
    </w:p>
    <w:p w14:paraId="0F54AC23" w14:textId="77777777" w:rsidR="0007464E" w:rsidRPr="003C0D90" w:rsidRDefault="0007464E" w:rsidP="002F6FB1">
      <w:pPr>
        <w:pStyle w:val="ConsPlusNormal"/>
        <w:spacing w:line="276" w:lineRule="auto"/>
        <w:ind w:firstLine="540"/>
        <w:jc w:val="both"/>
      </w:pPr>
      <w:r w:rsidRPr="003C0D90">
        <w:t>проведение спортивных праздников (при необходимости).</w:t>
      </w:r>
    </w:p>
    <w:p w14:paraId="3E5C8352" w14:textId="77777777" w:rsidR="0007464E" w:rsidRPr="003C0D90" w:rsidRDefault="0007464E" w:rsidP="002F6FB1">
      <w:pPr>
        <w:pStyle w:val="ConsPlusNormal"/>
        <w:spacing w:line="276" w:lineRule="auto"/>
        <w:ind w:firstLine="540"/>
        <w:jc w:val="both"/>
      </w:pPr>
      <w:r w:rsidRPr="003C0D90">
        <w:t>Образовательная деятельность, осуществляемая во вторую половину дня, может включать:</w:t>
      </w:r>
    </w:p>
    <w:p w14:paraId="7E26BB00" w14:textId="77777777" w:rsidR="0007464E" w:rsidRPr="003C0D90" w:rsidRDefault="0007464E" w:rsidP="002F6FB1">
      <w:pPr>
        <w:pStyle w:val="ConsPlusNormal"/>
        <w:spacing w:line="276" w:lineRule="auto"/>
        <w:ind w:firstLine="540"/>
        <w:jc w:val="both"/>
      </w:pPr>
      <w:r w:rsidRPr="003C0D90">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2EE0E384" w14:textId="77777777" w:rsidR="0007464E" w:rsidRPr="003C0D90" w:rsidRDefault="0007464E" w:rsidP="002F6FB1">
      <w:pPr>
        <w:pStyle w:val="ConsPlusNormal"/>
        <w:spacing w:line="276" w:lineRule="auto"/>
        <w:ind w:firstLine="540"/>
        <w:jc w:val="both"/>
      </w:pPr>
      <w:r w:rsidRPr="003C0D90">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048503D1" w14:textId="77777777" w:rsidR="0007464E" w:rsidRPr="003C0D90" w:rsidRDefault="0007464E" w:rsidP="002F6FB1">
      <w:pPr>
        <w:pStyle w:val="ConsPlusNormal"/>
        <w:spacing w:line="276" w:lineRule="auto"/>
        <w:ind w:firstLine="540"/>
        <w:jc w:val="both"/>
      </w:pPr>
      <w:r w:rsidRPr="003C0D90">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7DF019A0" w14:textId="77777777" w:rsidR="0007464E" w:rsidRPr="003C0D90" w:rsidRDefault="0007464E" w:rsidP="002F6FB1">
      <w:pPr>
        <w:pStyle w:val="ConsPlusNormal"/>
        <w:spacing w:line="276" w:lineRule="auto"/>
        <w:ind w:firstLine="540"/>
        <w:jc w:val="both"/>
      </w:pPr>
      <w:r w:rsidRPr="003C0D90">
        <w:t>опыты и эксперименты, практико-ориентированные проекты, коллекционирование и другое;</w:t>
      </w:r>
    </w:p>
    <w:p w14:paraId="7F1411DF" w14:textId="77777777" w:rsidR="0007464E" w:rsidRPr="003C0D90" w:rsidRDefault="0007464E" w:rsidP="002F6FB1">
      <w:pPr>
        <w:pStyle w:val="ConsPlusNormal"/>
        <w:spacing w:line="276" w:lineRule="auto"/>
        <w:ind w:firstLine="540"/>
        <w:jc w:val="both"/>
      </w:pPr>
      <w:r w:rsidRPr="003C0D90">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3FFE96DE" w14:textId="77777777" w:rsidR="0007464E" w:rsidRPr="003C0D90" w:rsidRDefault="0007464E" w:rsidP="002F6FB1">
      <w:pPr>
        <w:pStyle w:val="ConsPlusNormal"/>
        <w:spacing w:line="276" w:lineRule="auto"/>
        <w:ind w:firstLine="540"/>
        <w:jc w:val="both"/>
      </w:pPr>
      <w:r w:rsidRPr="003C0D90">
        <w:t>слушание и исполнение музыкальных произведений, музыкально-ритмические движения, музыкальные игры и импровизации;</w:t>
      </w:r>
    </w:p>
    <w:p w14:paraId="24EE8A0F" w14:textId="77777777" w:rsidR="0007464E" w:rsidRPr="003C0D90" w:rsidRDefault="0007464E" w:rsidP="002F6FB1">
      <w:pPr>
        <w:pStyle w:val="ConsPlusNormal"/>
        <w:spacing w:line="276" w:lineRule="auto"/>
        <w:ind w:firstLine="540"/>
        <w:jc w:val="both"/>
      </w:pPr>
      <w:r w:rsidRPr="003C0D90">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6E3318E5" w14:textId="77777777" w:rsidR="0007464E" w:rsidRPr="003C0D90" w:rsidRDefault="0007464E" w:rsidP="002F6FB1">
      <w:pPr>
        <w:pStyle w:val="ConsPlusNormal"/>
        <w:spacing w:line="276" w:lineRule="auto"/>
        <w:ind w:firstLine="540"/>
        <w:jc w:val="both"/>
      </w:pPr>
      <w:r w:rsidRPr="003C0D90">
        <w:t>индивидуальную работу по всем видам деятельности и образовательным областям;</w:t>
      </w:r>
    </w:p>
    <w:p w14:paraId="394EF2EA" w14:textId="77777777" w:rsidR="0007464E" w:rsidRPr="003C0D90" w:rsidRDefault="0007464E" w:rsidP="002F6FB1">
      <w:pPr>
        <w:pStyle w:val="ConsPlusNormal"/>
        <w:spacing w:line="276" w:lineRule="auto"/>
        <w:ind w:firstLine="540"/>
        <w:jc w:val="both"/>
      </w:pPr>
      <w:r w:rsidRPr="003C0D90">
        <w:t>работу с родителями (законными представителями).</w:t>
      </w:r>
    </w:p>
    <w:p w14:paraId="24C9E03D" w14:textId="77777777" w:rsidR="0007464E" w:rsidRPr="003C0D90" w:rsidRDefault="0007464E" w:rsidP="002F6FB1">
      <w:pPr>
        <w:pStyle w:val="ConsPlusNormal"/>
        <w:spacing w:line="276" w:lineRule="auto"/>
        <w:ind w:firstLine="540"/>
        <w:jc w:val="both"/>
      </w:pPr>
      <w:r w:rsidRPr="003C0D90">
        <w:t xml:space="preserve">Для организации самостоятельной деятельности детей в группе создаются различные </w:t>
      </w:r>
      <w:r w:rsidRPr="003C0D90">
        <w:lastRenderedPageBreak/>
        <w:t>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6FAC46D8" w14:textId="77777777" w:rsidR="0007464E" w:rsidRPr="003C0D90" w:rsidRDefault="003F6AB9" w:rsidP="002F6FB1">
      <w:pPr>
        <w:pStyle w:val="ConsPlusNormal"/>
        <w:spacing w:line="276" w:lineRule="auto"/>
        <w:ind w:firstLine="540"/>
        <w:jc w:val="both"/>
      </w:pPr>
      <w:r w:rsidRPr="003C0D90">
        <w:t xml:space="preserve">Во </w:t>
      </w:r>
      <w:r w:rsidR="0007464E" w:rsidRPr="003C0D90">
        <w:t>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3F26BFA2" w14:textId="77777777" w:rsidR="0007464E" w:rsidRPr="003C0D90" w:rsidRDefault="0007464E" w:rsidP="002F6FB1">
      <w:pPr>
        <w:pStyle w:val="ConsPlusNormal"/>
        <w:spacing w:line="276" w:lineRule="auto"/>
        <w:ind w:firstLine="540"/>
        <w:jc w:val="both"/>
      </w:pPr>
      <w:r w:rsidRPr="003C0D90">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4C928ABC" w14:textId="77777777" w:rsidR="0007464E" w:rsidRPr="003C0D90" w:rsidRDefault="0007464E" w:rsidP="002F6FB1">
      <w:pPr>
        <w:pStyle w:val="ConsPlusNormal"/>
        <w:spacing w:line="276" w:lineRule="auto"/>
        <w:ind w:firstLine="540"/>
        <w:jc w:val="both"/>
      </w:pPr>
      <w:r w:rsidRPr="003C0D90">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2CE122D1" w14:textId="77777777" w:rsidR="0007464E" w:rsidRPr="003C0D90" w:rsidRDefault="0007464E" w:rsidP="002F6FB1">
      <w:pPr>
        <w:pStyle w:val="ConsPlusNormal"/>
        <w:spacing w:line="276" w:lineRule="auto"/>
        <w:ind w:firstLine="540"/>
        <w:jc w:val="both"/>
      </w:pPr>
      <w:r w:rsidRPr="003C0D90">
        <w:t>в игровой практике ребенок проявляет себя как творческий субъект (творческая инициатива);</w:t>
      </w:r>
    </w:p>
    <w:p w14:paraId="54018191" w14:textId="77777777" w:rsidR="0007464E" w:rsidRPr="003C0D90" w:rsidRDefault="0007464E" w:rsidP="002F6FB1">
      <w:pPr>
        <w:pStyle w:val="ConsPlusNormal"/>
        <w:spacing w:line="276" w:lineRule="auto"/>
        <w:ind w:firstLine="540"/>
        <w:jc w:val="both"/>
      </w:pPr>
      <w:r w:rsidRPr="003C0D90">
        <w:t>в продуктивной - созидающий и волевой субъект (инициатива целеполагания);</w:t>
      </w:r>
    </w:p>
    <w:p w14:paraId="58D4891E" w14:textId="77777777" w:rsidR="0007464E" w:rsidRPr="003C0D90" w:rsidRDefault="0007464E" w:rsidP="002F6FB1">
      <w:pPr>
        <w:pStyle w:val="ConsPlusNormal"/>
        <w:spacing w:line="276" w:lineRule="auto"/>
        <w:ind w:firstLine="540"/>
        <w:jc w:val="both"/>
      </w:pPr>
      <w:r w:rsidRPr="003C0D90">
        <w:t>в познавательно-исследовательской практике - как субъект исследования (познавательная инициатива);</w:t>
      </w:r>
    </w:p>
    <w:p w14:paraId="6C9D1DE3" w14:textId="77777777" w:rsidR="0007464E" w:rsidRPr="003C0D90" w:rsidRDefault="0007464E" w:rsidP="002F6FB1">
      <w:pPr>
        <w:pStyle w:val="ConsPlusNormal"/>
        <w:spacing w:line="276" w:lineRule="auto"/>
        <w:ind w:firstLine="540"/>
        <w:jc w:val="both"/>
      </w:pPr>
      <w:r w:rsidRPr="003C0D90">
        <w:t>коммуникативной практике - как партнер по взаимодействию и собеседник (коммуникативная инициатива);</w:t>
      </w:r>
    </w:p>
    <w:p w14:paraId="62906D12" w14:textId="77777777" w:rsidR="0007464E" w:rsidRPr="003C0D90" w:rsidRDefault="0007464E" w:rsidP="002F6FB1">
      <w:pPr>
        <w:pStyle w:val="ConsPlusNormal"/>
        <w:spacing w:line="276" w:lineRule="auto"/>
        <w:ind w:firstLine="540"/>
        <w:jc w:val="both"/>
      </w:pPr>
      <w:r w:rsidRPr="003C0D90">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3F6AB9" w:rsidRPr="003C0D90">
        <w:t>-</w:t>
      </w:r>
      <w:r w:rsidRPr="003C0D90">
        <w:t>исследовательской, продуктивной деятельности).</w:t>
      </w:r>
    </w:p>
    <w:p w14:paraId="59B5430C" w14:textId="77777777" w:rsidR="0007464E" w:rsidRPr="003C0D90" w:rsidRDefault="0007464E" w:rsidP="002F6FB1">
      <w:pPr>
        <w:pStyle w:val="ConsPlusNormal"/>
        <w:spacing w:line="276" w:lineRule="auto"/>
        <w:ind w:firstLine="540"/>
        <w:jc w:val="both"/>
      </w:pPr>
      <w:r w:rsidRPr="003C0D90">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9DA18B3" w14:textId="77777777" w:rsidR="0007464E" w:rsidRPr="003C0D90" w:rsidRDefault="0007464E" w:rsidP="002F6FB1">
      <w:pPr>
        <w:pStyle w:val="ConsPlusNormal"/>
        <w:spacing w:line="276" w:lineRule="auto"/>
        <w:ind w:firstLine="540"/>
        <w:jc w:val="both"/>
      </w:pPr>
      <w:r w:rsidRPr="003C0D90">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5EF24FBC" w14:textId="77777777" w:rsidR="00461A02" w:rsidRPr="003C0D90" w:rsidRDefault="00461A02" w:rsidP="002F6FB1">
      <w:pPr>
        <w:spacing w:after="0" w:line="276" w:lineRule="auto"/>
        <w:ind w:firstLine="709"/>
        <w:jc w:val="both"/>
        <w:rPr>
          <w:rFonts w:ascii="Times New Roman" w:hAnsi="Times New Roman" w:cs="Times New Roman"/>
          <w:sz w:val="24"/>
          <w:szCs w:val="24"/>
        </w:rPr>
      </w:pPr>
    </w:p>
    <w:p w14:paraId="10E9CECB" w14:textId="77777777" w:rsidR="00461A02" w:rsidRPr="00241F09" w:rsidRDefault="00C636D1" w:rsidP="00241F09">
      <w:pPr>
        <w:spacing w:after="0" w:line="276" w:lineRule="auto"/>
        <w:ind w:firstLine="709"/>
        <w:jc w:val="center"/>
        <w:rPr>
          <w:rFonts w:ascii="Times New Roman" w:hAnsi="Times New Roman" w:cs="Times New Roman"/>
          <w:b/>
          <w:iCs/>
          <w:sz w:val="24"/>
          <w:szCs w:val="24"/>
        </w:rPr>
      </w:pPr>
      <w:r w:rsidRPr="00241F09">
        <w:rPr>
          <w:rFonts w:ascii="Times New Roman" w:hAnsi="Times New Roman" w:cs="Times New Roman"/>
          <w:b/>
          <w:iCs/>
          <w:sz w:val="24"/>
          <w:szCs w:val="24"/>
        </w:rPr>
        <w:t>3.4. Способы и направления поддержки детской инициативы</w:t>
      </w:r>
    </w:p>
    <w:p w14:paraId="74AF0002" w14:textId="77777777" w:rsidR="00241F09" w:rsidRDefault="00241F09" w:rsidP="002F6FB1">
      <w:pPr>
        <w:pStyle w:val="ConsPlusNormal"/>
        <w:spacing w:line="276" w:lineRule="auto"/>
        <w:ind w:firstLine="540"/>
        <w:jc w:val="both"/>
      </w:pPr>
    </w:p>
    <w:p w14:paraId="78A04AC1" w14:textId="77777777" w:rsidR="002A57A5" w:rsidRPr="003C0D90" w:rsidRDefault="002A57A5" w:rsidP="002F6FB1">
      <w:pPr>
        <w:pStyle w:val="ConsPlusNormal"/>
        <w:spacing w:line="276" w:lineRule="auto"/>
        <w:ind w:firstLine="540"/>
        <w:jc w:val="both"/>
      </w:pPr>
      <w:r w:rsidRPr="003C0D90">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14:paraId="3860BC09" w14:textId="77777777" w:rsidR="002A57A5" w:rsidRPr="003C0D90" w:rsidRDefault="002A57A5" w:rsidP="002F6FB1">
      <w:pPr>
        <w:pStyle w:val="ConsPlusNormal"/>
        <w:spacing w:line="276" w:lineRule="auto"/>
        <w:ind w:firstLine="540"/>
        <w:jc w:val="both"/>
      </w:pPr>
      <w:r w:rsidRPr="003C0D90">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14:paraId="721A6ABA" w14:textId="77777777" w:rsidR="002A57A5" w:rsidRPr="003C0D90" w:rsidRDefault="002A57A5" w:rsidP="002F6FB1">
      <w:pPr>
        <w:pStyle w:val="ConsPlusNormal"/>
        <w:spacing w:line="276" w:lineRule="auto"/>
        <w:ind w:firstLine="540"/>
        <w:jc w:val="both"/>
      </w:pPr>
      <w:r w:rsidRPr="003C0D90">
        <w:lastRenderedPageBreak/>
        <w:t>Любая деятельность ребенка в ДОО может протекать в форме самостоятельной инициативной деятельности, например:</w:t>
      </w:r>
    </w:p>
    <w:p w14:paraId="7A7D4A04" w14:textId="77777777" w:rsidR="002A57A5" w:rsidRPr="003C0D90" w:rsidRDefault="002A57A5" w:rsidP="002F6FB1">
      <w:pPr>
        <w:pStyle w:val="ConsPlusNormal"/>
        <w:spacing w:line="276" w:lineRule="auto"/>
        <w:ind w:firstLine="540"/>
        <w:jc w:val="both"/>
      </w:pPr>
      <w:r w:rsidRPr="003C0D90">
        <w:t>самостоятельная исследовательская деятельность и экспериментирование;</w:t>
      </w:r>
    </w:p>
    <w:p w14:paraId="338D83C0" w14:textId="77777777" w:rsidR="002A57A5" w:rsidRPr="003C0D90" w:rsidRDefault="002A57A5" w:rsidP="002F6FB1">
      <w:pPr>
        <w:pStyle w:val="ConsPlusNormal"/>
        <w:spacing w:line="276" w:lineRule="auto"/>
        <w:ind w:firstLine="540"/>
        <w:jc w:val="both"/>
      </w:pPr>
      <w:r w:rsidRPr="003C0D90">
        <w:t>свободные сюжетно-ролевые, театрализованные, режиссерские игры;</w:t>
      </w:r>
    </w:p>
    <w:p w14:paraId="57041FCF" w14:textId="77777777" w:rsidR="002A57A5" w:rsidRPr="003C0D90" w:rsidRDefault="002A57A5" w:rsidP="002F6FB1">
      <w:pPr>
        <w:pStyle w:val="ConsPlusNormal"/>
        <w:spacing w:line="276" w:lineRule="auto"/>
        <w:ind w:firstLine="540"/>
        <w:jc w:val="both"/>
      </w:pPr>
      <w:r w:rsidRPr="003C0D90">
        <w:t>игры - импровизации и музыкальные игры;</w:t>
      </w:r>
    </w:p>
    <w:p w14:paraId="544537D7" w14:textId="77777777" w:rsidR="002A57A5" w:rsidRPr="003C0D90" w:rsidRDefault="002A57A5" w:rsidP="002F6FB1">
      <w:pPr>
        <w:pStyle w:val="ConsPlusNormal"/>
        <w:spacing w:line="276" w:lineRule="auto"/>
        <w:ind w:firstLine="540"/>
        <w:jc w:val="both"/>
      </w:pPr>
      <w:r w:rsidRPr="003C0D90">
        <w:t>речевые и словесные игры, игры с буквами, слогами, звуками;</w:t>
      </w:r>
    </w:p>
    <w:p w14:paraId="7E7C25AB" w14:textId="77777777" w:rsidR="002A57A5" w:rsidRPr="003C0D90" w:rsidRDefault="002A57A5" w:rsidP="002F6FB1">
      <w:pPr>
        <w:pStyle w:val="ConsPlusNormal"/>
        <w:spacing w:line="276" w:lineRule="auto"/>
        <w:ind w:firstLine="540"/>
        <w:jc w:val="both"/>
      </w:pPr>
      <w:r w:rsidRPr="003C0D90">
        <w:t>логические игры, развивающие игры математического содержания;</w:t>
      </w:r>
    </w:p>
    <w:p w14:paraId="7BBE06E8" w14:textId="77777777" w:rsidR="002A57A5" w:rsidRPr="003C0D90" w:rsidRDefault="002A57A5" w:rsidP="002F6FB1">
      <w:pPr>
        <w:pStyle w:val="ConsPlusNormal"/>
        <w:spacing w:line="276" w:lineRule="auto"/>
        <w:ind w:firstLine="540"/>
        <w:jc w:val="both"/>
      </w:pPr>
      <w:r w:rsidRPr="003C0D90">
        <w:t>самостоятельная деятельность в книжном уголке;</w:t>
      </w:r>
    </w:p>
    <w:p w14:paraId="441BE0CD" w14:textId="77777777" w:rsidR="002A57A5" w:rsidRPr="003C0D90" w:rsidRDefault="002A57A5" w:rsidP="002F6FB1">
      <w:pPr>
        <w:pStyle w:val="ConsPlusNormal"/>
        <w:spacing w:line="276" w:lineRule="auto"/>
        <w:ind w:firstLine="540"/>
        <w:jc w:val="both"/>
      </w:pPr>
      <w:r w:rsidRPr="003C0D90">
        <w:t>самостоятельная изобразительная деятельность, конструирование;</w:t>
      </w:r>
    </w:p>
    <w:p w14:paraId="7C8BEF50" w14:textId="77777777" w:rsidR="002A57A5" w:rsidRPr="003C0D90" w:rsidRDefault="002A57A5" w:rsidP="002F6FB1">
      <w:pPr>
        <w:pStyle w:val="ConsPlusNormal"/>
        <w:spacing w:line="276" w:lineRule="auto"/>
        <w:ind w:firstLine="540"/>
        <w:jc w:val="both"/>
      </w:pPr>
      <w:r w:rsidRPr="003C0D90">
        <w:t>самостоятельная двигательная деятельность, подвижные игры, выполнение ритмических и танцевальных движений.</w:t>
      </w:r>
    </w:p>
    <w:p w14:paraId="1F68BDE9" w14:textId="77777777" w:rsidR="002A57A5" w:rsidRPr="003C0D90" w:rsidRDefault="002A57A5" w:rsidP="002F6FB1">
      <w:pPr>
        <w:pStyle w:val="ConsPlusNormal"/>
        <w:spacing w:line="276" w:lineRule="auto"/>
        <w:ind w:firstLine="540"/>
        <w:jc w:val="both"/>
      </w:pPr>
      <w:r w:rsidRPr="003C0D90">
        <w:t>Для поддержки детской инициативы педагог должен учитывать следующие условия:</w:t>
      </w:r>
    </w:p>
    <w:p w14:paraId="104A5237" w14:textId="77777777" w:rsidR="002A57A5" w:rsidRPr="003C0D90" w:rsidRDefault="002A57A5" w:rsidP="002F6FB1">
      <w:pPr>
        <w:pStyle w:val="ConsPlusNormal"/>
        <w:spacing w:line="276" w:lineRule="auto"/>
        <w:ind w:firstLine="540"/>
        <w:jc w:val="both"/>
      </w:pPr>
      <w:r w:rsidRPr="003C0D90">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0E40AECC" w14:textId="77777777" w:rsidR="002A57A5" w:rsidRPr="003C0D90" w:rsidRDefault="002A57A5" w:rsidP="002F6FB1">
      <w:pPr>
        <w:pStyle w:val="ConsPlusNormal"/>
        <w:spacing w:line="276" w:lineRule="auto"/>
        <w:ind w:firstLine="540"/>
        <w:jc w:val="both"/>
      </w:pPr>
      <w:r w:rsidRPr="003C0D90">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14:paraId="627E7F08" w14:textId="77777777" w:rsidR="002A57A5" w:rsidRPr="003C0D90" w:rsidRDefault="002A57A5" w:rsidP="002F6FB1">
      <w:pPr>
        <w:pStyle w:val="ConsPlusNormal"/>
        <w:spacing w:line="276" w:lineRule="auto"/>
        <w:ind w:firstLine="540"/>
        <w:jc w:val="both"/>
      </w:pPr>
      <w:r w:rsidRPr="003C0D90">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14:paraId="29DC3537" w14:textId="77777777" w:rsidR="002A57A5" w:rsidRPr="003C0D90" w:rsidRDefault="002A57A5" w:rsidP="002F6FB1">
      <w:pPr>
        <w:pStyle w:val="ConsPlusNormal"/>
        <w:spacing w:line="276" w:lineRule="auto"/>
        <w:ind w:firstLine="540"/>
        <w:jc w:val="both"/>
      </w:pPr>
      <w:r w:rsidRPr="003C0D90">
        <w:t>4) поощрять проявление детской инициативы в течение всего дня пребывания ребенка в ДОО, используя приемы поддержки, одобрения, похвалы;</w:t>
      </w:r>
    </w:p>
    <w:p w14:paraId="7FF25A9D" w14:textId="77777777" w:rsidR="002A57A5" w:rsidRPr="003C0D90" w:rsidRDefault="002A57A5" w:rsidP="002F6FB1">
      <w:pPr>
        <w:pStyle w:val="ConsPlusNormal"/>
        <w:spacing w:line="276" w:lineRule="auto"/>
        <w:ind w:firstLine="540"/>
        <w:jc w:val="both"/>
      </w:pPr>
      <w:r w:rsidRPr="003C0D90">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0F8B3EDC" w14:textId="77777777" w:rsidR="002A57A5" w:rsidRPr="003C0D90" w:rsidRDefault="002A57A5" w:rsidP="002F6FB1">
      <w:pPr>
        <w:pStyle w:val="ConsPlusNormal"/>
        <w:spacing w:line="276" w:lineRule="auto"/>
        <w:ind w:firstLine="540"/>
        <w:jc w:val="both"/>
      </w:pPr>
      <w:r w:rsidRPr="003C0D90">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6BF74148" w14:textId="77777777" w:rsidR="002A57A5" w:rsidRPr="003C0D90" w:rsidRDefault="002A57A5" w:rsidP="002F6FB1">
      <w:pPr>
        <w:pStyle w:val="ConsPlusNormal"/>
        <w:spacing w:line="276" w:lineRule="auto"/>
        <w:ind w:firstLine="540"/>
        <w:jc w:val="both"/>
      </w:pPr>
      <w:r w:rsidRPr="003C0D90">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14:paraId="07904C50" w14:textId="77777777" w:rsidR="002A57A5" w:rsidRPr="003C0D90" w:rsidRDefault="002A57A5" w:rsidP="002F6FB1">
      <w:pPr>
        <w:pStyle w:val="ConsPlusNormal"/>
        <w:spacing w:line="276" w:lineRule="auto"/>
        <w:ind w:firstLine="540"/>
        <w:jc w:val="both"/>
      </w:pPr>
      <w:r w:rsidRPr="003C0D90">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14:paraId="45CC54EE" w14:textId="77777777" w:rsidR="002A57A5" w:rsidRPr="003C0D90" w:rsidRDefault="002A57A5" w:rsidP="002F6FB1">
      <w:pPr>
        <w:pStyle w:val="ConsPlusNormal"/>
        <w:spacing w:line="276" w:lineRule="auto"/>
        <w:ind w:firstLine="540"/>
        <w:jc w:val="both"/>
      </w:pPr>
      <w:r w:rsidRPr="003C0D90">
        <w:t xml:space="preserve"> 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w:t>
      </w:r>
      <w:r w:rsidRPr="003C0D90">
        <w:lastRenderedPageBreak/>
        <w:t>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4AE30D52" w14:textId="77777777" w:rsidR="002A57A5" w:rsidRPr="003C0D90" w:rsidRDefault="002A57A5" w:rsidP="002F6FB1">
      <w:pPr>
        <w:pStyle w:val="ConsPlusNormal"/>
        <w:spacing w:line="276" w:lineRule="auto"/>
        <w:ind w:firstLine="540"/>
        <w:jc w:val="both"/>
      </w:pPr>
      <w:r w:rsidRPr="003C0D90">
        <w:t>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0382DAFC" w14:textId="77777777" w:rsidR="002A57A5" w:rsidRPr="003C0D90" w:rsidRDefault="002A57A5" w:rsidP="002F6FB1">
      <w:pPr>
        <w:pStyle w:val="ConsPlusNormal"/>
        <w:spacing w:line="276" w:lineRule="auto"/>
        <w:ind w:firstLine="540"/>
        <w:jc w:val="both"/>
      </w:pPr>
      <w:r w:rsidRPr="003C0D90">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4E17A101" w14:textId="77777777" w:rsidR="002A57A5" w:rsidRPr="003C0D90" w:rsidRDefault="002A57A5" w:rsidP="002F6FB1">
      <w:pPr>
        <w:pStyle w:val="ConsPlusNormal"/>
        <w:spacing w:line="276" w:lineRule="auto"/>
        <w:ind w:firstLine="540"/>
        <w:jc w:val="both"/>
      </w:pPr>
      <w:r w:rsidRPr="003C0D90">
        <w:t>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14:paraId="7B888AB0" w14:textId="77777777" w:rsidR="002A57A5" w:rsidRPr="003C0D90" w:rsidRDefault="002A57A5" w:rsidP="002F6FB1">
      <w:pPr>
        <w:pStyle w:val="ConsPlusNormal"/>
        <w:spacing w:line="276" w:lineRule="auto"/>
        <w:ind w:firstLine="540"/>
        <w:jc w:val="both"/>
      </w:pPr>
      <w:r w:rsidRPr="003C0D90">
        <w:t xml:space="preserve"> Для поддержки детской инициативы педагогу рекомендуется использовать ряд способов и приемов.</w:t>
      </w:r>
    </w:p>
    <w:p w14:paraId="403D6E49" w14:textId="77777777" w:rsidR="002A57A5" w:rsidRPr="003C0D90" w:rsidRDefault="002A57A5" w:rsidP="002F6FB1">
      <w:pPr>
        <w:pStyle w:val="ConsPlusNormal"/>
        <w:spacing w:line="276" w:lineRule="auto"/>
        <w:ind w:firstLine="540"/>
        <w:jc w:val="both"/>
      </w:pPr>
      <w:r w:rsidRPr="003C0D90">
        <w:t xml:space="preserve">1) Не следует сразу помогать ребенку, если он испытывает затруднения решения </w:t>
      </w:r>
      <w:r w:rsidRPr="003C0D90">
        <w:lastRenderedPageBreak/>
        <w:t>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14:paraId="0FBCB32D" w14:textId="77777777" w:rsidR="002A57A5" w:rsidRPr="003C0D90" w:rsidRDefault="002A57A5" w:rsidP="002F6FB1">
      <w:pPr>
        <w:pStyle w:val="ConsPlusNormal"/>
        <w:spacing w:line="276" w:lineRule="auto"/>
        <w:ind w:firstLine="540"/>
        <w:jc w:val="both"/>
      </w:pPr>
      <w:r w:rsidRPr="003C0D90">
        <w:t>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553271DB" w14:textId="77777777" w:rsidR="002A57A5" w:rsidRPr="003C0D90" w:rsidRDefault="002A57A5" w:rsidP="002F6FB1">
      <w:pPr>
        <w:pStyle w:val="ConsPlusNormal"/>
        <w:spacing w:line="276" w:lineRule="auto"/>
        <w:ind w:firstLine="540"/>
        <w:jc w:val="both"/>
      </w:pPr>
      <w:r w:rsidRPr="003C0D90">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0B46B45B" w14:textId="77777777" w:rsidR="002A57A5" w:rsidRPr="003C0D90" w:rsidRDefault="002A57A5" w:rsidP="002F6FB1">
      <w:pPr>
        <w:pStyle w:val="ConsPlusNormal"/>
        <w:spacing w:line="276" w:lineRule="auto"/>
        <w:ind w:firstLine="540"/>
        <w:jc w:val="both"/>
      </w:pPr>
      <w:r w:rsidRPr="003C0D90">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3281B9B6" w14:textId="77777777" w:rsidR="002A57A5" w:rsidRPr="003C0D90" w:rsidRDefault="002A57A5" w:rsidP="002F6FB1">
      <w:pPr>
        <w:pStyle w:val="ConsPlusNormal"/>
        <w:spacing w:line="276" w:lineRule="auto"/>
        <w:ind w:firstLine="540"/>
        <w:jc w:val="both"/>
      </w:pPr>
      <w:r w:rsidRPr="003C0D90">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14:paraId="35BE4CDD" w14:textId="77777777" w:rsidR="002A57A5" w:rsidRPr="003C0D90" w:rsidRDefault="002A57A5" w:rsidP="002F6FB1">
      <w:pPr>
        <w:pStyle w:val="ConsPlusNormal"/>
        <w:spacing w:line="276" w:lineRule="auto"/>
        <w:ind w:firstLine="540"/>
        <w:jc w:val="both"/>
      </w:pPr>
      <w:r w:rsidRPr="003C0D90">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60979AA4" w14:textId="77777777" w:rsidR="002A57A5" w:rsidRPr="003C0D90" w:rsidRDefault="002A57A5" w:rsidP="002F6FB1">
      <w:pPr>
        <w:pStyle w:val="ConsPlusNormal"/>
        <w:spacing w:line="276" w:lineRule="auto"/>
        <w:ind w:firstLine="540"/>
        <w:jc w:val="both"/>
      </w:pPr>
    </w:p>
    <w:p w14:paraId="3314760C" w14:textId="77777777" w:rsidR="00461A02" w:rsidRPr="003C0D90" w:rsidRDefault="00461A02" w:rsidP="002F6FB1">
      <w:pPr>
        <w:spacing w:after="0" w:line="276" w:lineRule="auto"/>
        <w:ind w:firstLine="709"/>
        <w:jc w:val="both"/>
        <w:rPr>
          <w:rFonts w:ascii="Times New Roman" w:hAnsi="Times New Roman" w:cs="Times New Roman"/>
          <w:sz w:val="24"/>
          <w:szCs w:val="24"/>
        </w:rPr>
      </w:pPr>
    </w:p>
    <w:p w14:paraId="3301767D" w14:textId="77777777" w:rsidR="00461A02" w:rsidRPr="003C0D90" w:rsidRDefault="00C636D1" w:rsidP="002F6FB1">
      <w:pPr>
        <w:spacing w:after="0" w:line="276" w:lineRule="auto"/>
        <w:rPr>
          <w:rFonts w:ascii="Times New Roman" w:hAnsi="Times New Roman" w:cs="Times New Roman"/>
          <w:sz w:val="24"/>
          <w:szCs w:val="24"/>
        </w:rPr>
      </w:pPr>
      <w:r w:rsidRPr="003C0D90">
        <w:rPr>
          <w:rFonts w:ascii="Times New Roman" w:hAnsi="Times New Roman" w:cs="Times New Roman"/>
          <w:sz w:val="24"/>
          <w:szCs w:val="24"/>
        </w:rPr>
        <w:br w:type="page" w:clear="all"/>
      </w:r>
    </w:p>
    <w:p w14:paraId="5A2B61DD" w14:textId="77777777" w:rsidR="00461A02" w:rsidRPr="003C0D90" w:rsidRDefault="00C636D1" w:rsidP="00241F09">
      <w:pPr>
        <w:spacing w:after="0" w:line="276" w:lineRule="auto"/>
        <w:ind w:firstLine="709"/>
        <w:jc w:val="center"/>
        <w:rPr>
          <w:rFonts w:ascii="Times New Roman" w:hAnsi="Times New Roman" w:cs="Times New Roman"/>
          <w:b/>
          <w:sz w:val="24"/>
          <w:szCs w:val="24"/>
        </w:rPr>
      </w:pPr>
      <w:r w:rsidRPr="003C0D90">
        <w:rPr>
          <w:rFonts w:ascii="Times New Roman" w:hAnsi="Times New Roman" w:cs="Times New Roman"/>
          <w:b/>
          <w:sz w:val="24"/>
          <w:szCs w:val="24"/>
        </w:rPr>
        <w:lastRenderedPageBreak/>
        <w:t>3.5. Особенности взаимодействия педагогического коллектива с семьями обучающихся</w:t>
      </w:r>
    </w:p>
    <w:p w14:paraId="4D564DED" w14:textId="77777777" w:rsidR="00741D64" w:rsidRPr="003C0D90" w:rsidRDefault="00741D64" w:rsidP="002F6FB1">
      <w:pPr>
        <w:pStyle w:val="ConsPlusNormal"/>
        <w:spacing w:line="276" w:lineRule="auto"/>
        <w:ind w:firstLine="540"/>
        <w:jc w:val="both"/>
      </w:pPr>
      <w:r w:rsidRPr="003C0D90">
        <w:t>Главными целями взаимодействия педагогического коллектива ДОО с семьями обучающихся дошкольного возраста являются:</w:t>
      </w:r>
    </w:p>
    <w:p w14:paraId="02F8537E" w14:textId="77777777" w:rsidR="00741D64" w:rsidRPr="003C0D90" w:rsidRDefault="00741D64" w:rsidP="002F6FB1">
      <w:pPr>
        <w:pStyle w:val="ConsPlusNormal"/>
        <w:spacing w:line="276" w:lineRule="auto"/>
        <w:ind w:firstLine="540"/>
        <w:jc w:val="both"/>
      </w:pPr>
      <w:r w:rsidRPr="003C0D90">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0BA7CCD0" w14:textId="77777777" w:rsidR="00741D64" w:rsidRPr="003C0D90" w:rsidRDefault="00741D64" w:rsidP="002F6FB1">
      <w:pPr>
        <w:pStyle w:val="ConsPlusNormal"/>
        <w:spacing w:line="276" w:lineRule="auto"/>
        <w:ind w:firstLine="540"/>
        <w:jc w:val="both"/>
      </w:pPr>
      <w:r w:rsidRPr="003C0D90">
        <w:t>обеспечение единства подходов к воспитанию и обучению детей в условиях ДОО и семьи; повышение воспитательного потенциала семьи.</w:t>
      </w:r>
    </w:p>
    <w:p w14:paraId="3F68F858" w14:textId="77777777" w:rsidR="00741D64" w:rsidRPr="003C0D90" w:rsidRDefault="00741D64" w:rsidP="002F6FB1">
      <w:pPr>
        <w:pStyle w:val="ConsPlusNormal"/>
        <w:spacing w:line="276" w:lineRule="auto"/>
        <w:ind w:firstLine="540"/>
        <w:jc w:val="both"/>
      </w:pPr>
      <w:r w:rsidRPr="003C0D90">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390C1BF4" w14:textId="77777777" w:rsidR="00741D64" w:rsidRPr="003C0D90" w:rsidRDefault="00741D64" w:rsidP="002F6FB1">
      <w:pPr>
        <w:pStyle w:val="ConsPlusNormal"/>
        <w:spacing w:line="276" w:lineRule="auto"/>
        <w:ind w:firstLine="540"/>
        <w:jc w:val="both"/>
      </w:pPr>
      <w:r w:rsidRPr="003C0D90">
        <w:t>Достижение этих целей должно осуществляться через решение основных задач:</w:t>
      </w:r>
    </w:p>
    <w:p w14:paraId="209941F3" w14:textId="77777777" w:rsidR="00741D64" w:rsidRPr="003C0D90" w:rsidRDefault="00741D64" w:rsidP="002F6FB1">
      <w:pPr>
        <w:pStyle w:val="ConsPlusNormal"/>
        <w:spacing w:line="276" w:lineRule="auto"/>
        <w:ind w:firstLine="540"/>
        <w:jc w:val="both"/>
      </w:pPr>
      <w:r w:rsidRPr="003C0D90">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3283C6BE" w14:textId="77777777" w:rsidR="00741D64" w:rsidRPr="003C0D90" w:rsidRDefault="00741D64" w:rsidP="002F6FB1">
      <w:pPr>
        <w:pStyle w:val="ConsPlusNormal"/>
        <w:spacing w:line="276" w:lineRule="auto"/>
        <w:ind w:firstLine="540"/>
        <w:jc w:val="both"/>
      </w:pPr>
      <w:r w:rsidRPr="003C0D90">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046C3B19" w14:textId="77777777" w:rsidR="00741D64" w:rsidRPr="003C0D90" w:rsidRDefault="00741D64" w:rsidP="002F6FB1">
      <w:pPr>
        <w:pStyle w:val="ConsPlusNormal"/>
        <w:spacing w:line="276" w:lineRule="auto"/>
        <w:ind w:firstLine="540"/>
        <w:jc w:val="both"/>
      </w:pPr>
      <w:r w:rsidRPr="003C0D90">
        <w:t>3) способствование развитию ответственного и осознанного родительства как базовой основы благополучия семьи;</w:t>
      </w:r>
    </w:p>
    <w:p w14:paraId="4723D9EA" w14:textId="77777777" w:rsidR="00741D64" w:rsidRPr="003C0D90" w:rsidRDefault="00741D64" w:rsidP="002F6FB1">
      <w:pPr>
        <w:pStyle w:val="ConsPlusNormal"/>
        <w:spacing w:line="276" w:lineRule="auto"/>
        <w:ind w:firstLine="540"/>
        <w:jc w:val="both"/>
      </w:pPr>
      <w:r w:rsidRPr="003C0D90">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56BC9D0" w14:textId="77777777" w:rsidR="00741D64" w:rsidRPr="003C0D90" w:rsidRDefault="00741D64" w:rsidP="002F6FB1">
      <w:pPr>
        <w:pStyle w:val="ConsPlusNormal"/>
        <w:spacing w:line="276" w:lineRule="auto"/>
        <w:ind w:firstLine="540"/>
        <w:jc w:val="both"/>
      </w:pPr>
      <w:r w:rsidRPr="003C0D90">
        <w:t>5) вовлечение родителей (законных представителей) в образовательный процесс.</w:t>
      </w:r>
    </w:p>
    <w:p w14:paraId="532A084D" w14:textId="77777777" w:rsidR="00741D64" w:rsidRPr="003C0D90" w:rsidRDefault="00741D64" w:rsidP="002F6FB1">
      <w:pPr>
        <w:pStyle w:val="ConsPlusNormal"/>
        <w:spacing w:line="276" w:lineRule="auto"/>
        <w:ind w:firstLine="540"/>
        <w:jc w:val="both"/>
      </w:pPr>
      <w:r w:rsidRPr="003C0D90">
        <w:t>Построение взаимодействия с родителями (законными представителями) должно придерживаться следующих принципов:</w:t>
      </w:r>
    </w:p>
    <w:p w14:paraId="0E8D66B7" w14:textId="77777777" w:rsidR="00741D64" w:rsidRPr="003C0D90" w:rsidRDefault="00741D64" w:rsidP="002F6FB1">
      <w:pPr>
        <w:pStyle w:val="ConsPlusNormal"/>
        <w:spacing w:line="276" w:lineRule="auto"/>
        <w:ind w:firstLine="540"/>
        <w:jc w:val="both"/>
      </w:pPr>
      <w:r w:rsidRPr="003C0D90">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14:paraId="61AA2DCE" w14:textId="77777777" w:rsidR="00741D64" w:rsidRPr="003C0D90" w:rsidRDefault="00741D64" w:rsidP="002F6FB1">
      <w:pPr>
        <w:pStyle w:val="ConsPlusNormal"/>
        <w:spacing w:line="276" w:lineRule="auto"/>
        <w:ind w:firstLine="540"/>
        <w:jc w:val="both"/>
      </w:pPr>
      <w:r w:rsidRPr="003C0D90">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14:paraId="58AC21EF" w14:textId="77777777" w:rsidR="00741D64" w:rsidRPr="003C0D90" w:rsidRDefault="00741D64" w:rsidP="002F6FB1">
      <w:pPr>
        <w:pStyle w:val="ConsPlusNormal"/>
        <w:spacing w:line="276" w:lineRule="auto"/>
        <w:ind w:firstLine="540"/>
        <w:jc w:val="both"/>
      </w:pPr>
      <w:r w:rsidRPr="003C0D90">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5E9EAF74" w14:textId="77777777" w:rsidR="00741D64" w:rsidRPr="003C0D90" w:rsidRDefault="00741D64" w:rsidP="002F6FB1">
      <w:pPr>
        <w:pStyle w:val="ConsPlusNormal"/>
        <w:spacing w:line="276" w:lineRule="auto"/>
        <w:ind w:firstLine="540"/>
        <w:jc w:val="both"/>
      </w:pPr>
      <w:r w:rsidRPr="003C0D90">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w:t>
      </w:r>
      <w:r w:rsidRPr="003C0D90">
        <w:lastRenderedPageBreak/>
        <w:t>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08BDE8FC" w14:textId="77777777" w:rsidR="00741D64" w:rsidRPr="003C0D90" w:rsidRDefault="00741D64" w:rsidP="002F6FB1">
      <w:pPr>
        <w:pStyle w:val="ConsPlusNormal"/>
        <w:spacing w:line="276" w:lineRule="auto"/>
        <w:ind w:firstLine="540"/>
        <w:jc w:val="both"/>
      </w:pPr>
      <w:r w:rsidRPr="003C0D90">
        <w:t xml:space="preserve">5) </w:t>
      </w:r>
      <w:proofErr w:type="spellStart"/>
      <w:r w:rsidRPr="003C0D90">
        <w:t>возрастосообразность</w:t>
      </w:r>
      <w:proofErr w:type="spellEnd"/>
      <w:r w:rsidRPr="003C0D90">
        <w:t>: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89FB7FA" w14:textId="77777777" w:rsidR="00741D64" w:rsidRPr="003C0D90" w:rsidRDefault="00741D64" w:rsidP="002F6FB1">
      <w:pPr>
        <w:pStyle w:val="ConsPlusNormal"/>
        <w:spacing w:line="276" w:lineRule="auto"/>
        <w:ind w:firstLine="540"/>
        <w:jc w:val="both"/>
      </w:pPr>
      <w:r w:rsidRPr="003C0D90">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2261E703" w14:textId="77777777" w:rsidR="00741D64" w:rsidRPr="003C0D90" w:rsidRDefault="00741D64" w:rsidP="002F6FB1">
      <w:pPr>
        <w:pStyle w:val="ConsPlusNormal"/>
        <w:spacing w:line="276" w:lineRule="auto"/>
        <w:ind w:firstLine="540"/>
        <w:jc w:val="both"/>
      </w:pPr>
      <w:r w:rsidRPr="003C0D90">
        <w:t xml:space="preserve">1) </w:t>
      </w:r>
      <w:proofErr w:type="spellStart"/>
      <w:r w:rsidRPr="003C0D90">
        <w:t>диагностико</w:t>
      </w:r>
      <w:proofErr w:type="spellEnd"/>
      <w:r w:rsidRPr="003C0D90">
        <w:t>-аналитическое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14:paraId="20E814DD" w14:textId="77777777" w:rsidR="00741D64" w:rsidRPr="003C0D90" w:rsidRDefault="00741D64" w:rsidP="002F6FB1">
      <w:pPr>
        <w:pStyle w:val="ConsPlusNormal"/>
        <w:spacing w:line="276" w:lineRule="auto"/>
        <w:ind w:firstLine="540"/>
        <w:jc w:val="both"/>
      </w:pPr>
      <w:r w:rsidRPr="003C0D90">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14:paraId="027533A9" w14:textId="77777777" w:rsidR="00741D64" w:rsidRPr="003C0D90" w:rsidRDefault="00741D64" w:rsidP="002F6FB1">
      <w:pPr>
        <w:pStyle w:val="ConsPlusNormal"/>
        <w:spacing w:line="276" w:lineRule="auto"/>
        <w:ind w:firstLine="540"/>
        <w:jc w:val="both"/>
      </w:pPr>
      <w:r w:rsidRPr="003C0D90">
        <w:t>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654B97E9" w14:textId="77777777" w:rsidR="00741D64" w:rsidRPr="003C0D90" w:rsidRDefault="00741D64" w:rsidP="002F6FB1">
      <w:pPr>
        <w:pStyle w:val="ConsPlusNormal"/>
        <w:spacing w:line="276" w:lineRule="auto"/>
        <w:ind w:firstLine="540"/>
        <w:jc w:val="both"/>
      </w:pPr>
      <w:r w:rsidRPr="003C0D90">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200FA45C" w14:textId="77777777" w:rsidR="00741D64" w:rsidRPr="003C0D90" w:rsidRDefault="00741D64" w:rsidP="002F6FB1">
      <w:pPr>
        <w:pStyle w:val="ConsPlusNormal"/>
        <w:spacing w:line="276" w:lineRule="auto"/>
        <w:ind w:firstLine="540"/>
        <w:jc w:val="both"/>
      </w:pPr>
      <w:r w:rsidRPr="003C0D90">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w:t>
      </w:r>
      <w:proofErr w:type="spellStart"/>
      <w:r w:rsidRPr="003C0D90">
        <w:t>здоровьесбережения</w:t>
      </w:r>
      <w:proofErr w:type="spellEnd"/>
      <w:r w:rsidRPr="003C0D90">
        <w:t xml:space="preserve"> ребенка.</w:t>
      </w:r>
    </w:p>
    <w:p w14:paraId="13211852" w14:textId="77777777" w:rsidR="00741D64" w:rsidRPr="003C0D90" w:rsidRDefault="00741D64" w:rsidP="002F6FB1">
      <w:pPr>
        <w:pStyle w:val="ConsPlusNormal"/>
        <w:spacing w:line="276" w:lineRule="auto"/>
        <w:ind w:firstLine="540"/>
        <w:jc w:val="both"/>
      </w:pPr>
      <w:proofErr w:type="spellStart"/>
      <w:r w:rsidRPr="003C0D90">
        <w:t>еализация</w:t>
      </w:r>
      <w:proofErr w:type="spellEnd"/>
      <w:r w:rsidRPr="003C0D90">
        <w:t xml:space="preserve"> данной темы может быть осуществлена в процессе следующих направлений просветительской деятельности:</w:t>
      </w:r>
    </w:p>
    <w:p w14:paraId="77AEAC6C" w14:textId="77777777" w:rsidR="00741D64" w:rsidRPr="003C0D90" w:rsidRDefault="00741D64" w:rsidP="002F6FB1">
      <w:pPr>
        <w:pStyle w:val="ConsPlusNormal"/>
        <w:spacing w:line="276" w:lineRule="auto"/>
        <w:ind w:firstLine="540"/>
        <w:jc w:val="both"/>
      </w:pPr>
      <w:r w:rsidRPr="003C0D90">
        <w:t xml:space="preserve">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w:t>
      </w:r>
      <w:r w:rsidRPr="003C0D90">
        <w:lastRenderedPageBreak/>
        <w:t>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14:paraId="031992A4" w14:textId="77777777" w:rsidR="00741D64" w:rsidRPr="003C0D90" w:rsidRDefault="00741D64" w:rsidP="002F6FB1">
      <w:pPr>
        <w:pStyle w:val="ConsPlusNormal"/>
        <w:spacing w:line="276" w:lineRule="auto"/>
        <w:ind w:firstLine="540"/>
        <w:jc w:val="both"/>
      </w:pPr>
      <w:r w:rsidRPr="003C0D90">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071B442C" w14:textId="77777777" w:rsidR="00741D64" w:rsidRPr="003C0D90" w:rsidRDefault="00741D64" w:rsidP="002F6FB1">
      <w:pPr>
        <w:pStyle w:val="ConsPlusNormal"/>
        <w:spacing w:line="276" w:lineRule="auto"/>
        <w:ind w:firstLine="540"/>
        <w:jc w:val="both"/>
      </w:pPr>
      <w:r w:rsidRPr="003C0D90">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3C12EE01" w14:textId="77777777" w:rsidR="00741D64" w:rsidRPr="003C0D90" w:rsidRDefault="00741D64" w:rsidP="002F6FB1">
      <w:pPr>
        <w:pStyle w:val="ConsPlusNormal"/>
        <w:spacing w:line="276" w:lineRule="auto"/>
        <w:ind w:firstLine="540"/>
        <w:jc w:val="both"/>
      </w:pPr>
      <w:r w:rsidRPr="003C0D90">
        <w:t>4) знакомство родителей (законных представителей) с оздоровительными мероприятиями, проводимыми в ДОО;</w:t>
      </w:r>
    </w:p>
    <w:p w14:paraId="3D4178AB" w14:textId="77777777" w:rsidR="00741D64" w:rsidRPr="003C0D90" w:rsidRDefault="00741D64" w:rsidP="002F6FB1">
      <w:pPr>
        <w:pStyle w:val="ConsPlusNormal"/>
        <w:spacing w:line="276" w:lineRule="auto"/>
        <w:ind w:firstLine="540"/>
        <w:jc w:val="both"/>
      </w:pPr>
      <w:r w:rsidRPr="003C0D90">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13BEFA49" w14:textId="77777777" w:rsidR="00741D64" w:rsidRPr="003C0D90" w:rsidRDefault="00741D64" w:rsidP="002F6FB1">
      <w:pPr>
        <w:pStyle w:val="ConsPlusNormal"/>
        <w:spacing w:line="276" w:lineRule="auto"/>
        <w:ind w:firstLine="540"/>
        <w:jc w:val="both"/>
      </w:pPr>
      <w:r w:rsidRPr="003C0D90">
        <w:t xml:space="preserve">Эффективность просветительской работы по вопросам </w:t>
      </w:r>
      <w:proofErr w:type="spellStart"/>
      <w:r w:rsidRPr="003C0D90">
        <w:t>здоровьесбережения</w:t>
      </w:r>
      <w:proofErr w:type="spellEnd"/>
      <w:r w:rsidRPr="003C0D90">
        <w:t xml:space="preserve">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w:t>
      </w:r>
    </w:p>
    <w:p w14:paraId="209484E9" w14:textId="77777777" w:rsidR="00741D64" w:rsidRPr="003C0D90" w:rsidRDefault="00741D64" w:rsidP="002F6FB1">
      <w:pPr>
        <w:pStyle w:val="ConsPlusNormal"/>
        <w:spacing w:line="276" w:lineRule="auto"/>
        <w:ind w:firstLine="540"/>
        <w:jc w:val="both"/>
      </w:pPr>
      <w:r w:rsidRPr="003C0D90">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7CBB8F92" w14:textId="77777777" w:rsidR="008F36BB" w:rsidRPr="003C0D90" w:rsidRDefault="008F36BB"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МОДЕЛЬ ВЗАИМОДЕЙСТВИЯ ДОШКОЛЬНОЙ ОБРАЗОВАТЕЛЬНОЙ ОРГАНИЗАЦИИ С СЕМЬЯМИ </w:t>
      </w:r>
      <w:r w:rsidRPr="003C0D90">
        <w:rPr>
          <w:rFonts w:ascii="Times New Roman" w:hAnsi="Times New Roman" w:cs="Times New Roman"/>
          <w:b/>
          <w:sz w:val="24"/>
          <w:szCs w:val="24"/>
        </w:rPr>
        <w:br/>
        <w:t>ОБУЧАЮЩИХСЯ</w:t>
      </w:r>
    </w:p>
    <w:p w14:paraId="427FC555" w14:textId="77777777" w:rsidR="008F36BB" w:rsidRPr="003C0D90" w:rsidRDefault="008F36BB" w:rsidP="002F6FB1">
      <w:pPr>
        <w:spacing w:after="0" w:line="276" w:lineRule="auto"/>
        <w:jc w:val="both"/>
        <w:rPr>
          <w:rFonts w:ascii="Times New Roman" w:hAnsi="Times New Roman" w:cs="Times New Roman"/>
          <w:b/>
          <w:sz w:val="24"/>
          <w:szCs w:val="24"/>
        </w:rPr>
      </w:pPr>
    </w:p>
    <w:tbl>
      <w:tblPr>
        <w:tblStyle w:val="af4"/>
        <w:tblW w:w="9782" w:type="dxa"/>
        <w:tblInd w:w="-318" w:type="dxa"/>
        <w:tblLook w:val="04A0" w:firstRow="1" w:lastRow="0" w:firstColumn="1" w:lastColumn="0" w:noHBand="0" w:noVBand="1"/>
      </w:tblPr>
      <w:tblGrid>
        <w:gridCol w:w="1845"/>
        <w:gridCol w:w="8043"/>
      </w:tblGrid>
      <w:tr w:rsidR="00C126C7" w:rsidRPr="003C0D90" w14:paraId="28CE1CE3" w14:textId="77777777" w:rsidTr="00DE39CF">
        <w:trPr>
          <w:trHeight w:val="562"/>
        </w:trPr>
        <w:tc>
          <w:tcPr>
            <w:tcW w:w="2156" w:type="dxa"/>
            <w:noWrap/>
          </w:tcPr>
          <w:p w14:paraId="3AC219EF" w14:textId="77777777" w:rsidR="008F36BB" w:rsidRPr="003C0D90" w:rsidRDefault="008F36BB"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Направления </w:t>
            </w:r>
          </w:p>
          <w:p w14:paraId="4369A750" w14:textId="77777777" w:rsidR="008F36BB" w:rsidRPr="003C0D90" w:rsidRDefault="008F36BB"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взаимодействия</w:t>
            </w:r>
          </w:p>
        </w:tc>
        <w:tc>
          <w:tcPr>
            <w:tcW w:w="7626" w:type="dxa"/>
            <w:noWrap/>
          </w:tcPr>
          <w:p w14:paraId="47447876" w14:textId="77777777" w:rsidR="008F36BB" w:rsidRPr="003C0D90" w:rsidRDefault="008F36BB"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Формы работы</w:t>
            </w:r>
          </w:p>
        </w:tc>
      </w:tr>
      <w:tr w:rsidR="00C126C7" w:rsidRPr="003C0D90" w14:paraId="47DBD458" w14:textId="77777777" w:rsidTr="00DE39CF">
        <w:tc>
          <w:tcPr>
            <w:tcW w:w="2156" w:type="dxa"/>
            <w:noWrap/>
          </w:tcPr>
          <w:p w14:paraId="0636F806" w14:textId="77777777" w:rsidR="008F36BB" w:rsidRPr="003C0D90" w:rsidRDefault="008F36BB" w:rsidP="002F6FB1">
            <w:pPr>
              <w:spacing w:line="276" w:lineRule="auto"/>
              <w:jc w:val="center"/>
              <w:rPr>
                <w:rFonts w:ascii="Times New Roman" w:hAnsi="Times New Roman" w:cs="Times New Roman"/>
                <w:b/>
                <w:sz w:val="24"/>
                <w:szCs w:val="24"/>
              </w:rPr>
            </w:pPr>
          </w:p>
          <w:p w14:paraId="05D5C391" w14:textId="77777777" w:rsidR="008F36BB" w:rsidRPr="003C0D90" w:rsidRDefault="008F36BB" w:rsidP="002F6FB1">
            <w:pPr>
              <w:spacing w:line="276" w:lineRule="auto"/>
              <w:jc w:val="center"/>
              <w:rPr>
                <w:rFonts w:ascii="Times New Roman" w:hAnsi="Times New Roman" w:cs="Times New Roman"/>
                <w:b/>
                <w:sz w:val="24"/>
                <w:szCs w:val="24"/>
              </w:rPr>
            </w:pPr>
            <w:proofErr w:type="spellStart"/>
            <w:r w:rsidRPr="003C0D90">
              <w:rPr>
                <w:rFonts w:ascii="Times New Roman" w:hAnsi="Times New Roman" w:cs="Times New Roman"/>
                <w:b/>
                <w:sz w:val="24"/>
                <w:szCs w:val="24"/>
              </w:rPr>
              <w:t>Диагностико</w:t>
            </w:r>
            <w:proofErr w:type="spellEnd"/>
            <w:r w:rsidRPr="003C0D90">
              <w:rPr>
                <w:rFonts w:ascii="Times New Roman" w:hAnsi="Times New Roman" w:cs="Times New Roman"/>
                <w:b/>
                <w:sz w:val="24"/>
                <w:szCs w:val="24"/>
              </w:rPr>
              <w:t>-аналитическое направление</w:t>
            </w:r>
          </w:p>
          <w:p w14:paraId="74BC4CCB" w14:textId="77777777" w:rsidR="008F36BB" w:rsidRPr="003C0D90" w:rsidRDefault="008F36BB" w:rsidP="002F6FB1">
            <w:pPr>
              <w:spacing w:line="276" w:lineRule="auto"/>
              <w:jc w:val="center"/>
              <w:rPr>
                <w:rFonts w:ascii="Times New Roman" w:hAnsi="Times New Roman" w:cs="Times New Roman"/>
                <w:b/>
                <w:sz w:val="24"/>
                <w:szCs w:val="24"/>
              </w:rPr>
            </w:pPr>
          </w:p>
        </w:tc>
        <w:tc>
          <w:tcPr>
            <w:tcW w:w="7626" w:type="dxa"/>
            <w:noWrap/>
          </w:tcPr>
          <w:p w14:paraId="76DAEDA5" w14:textId="77777777" w:rsidR="008F36BB" w:rsidRPr="003C0D90" w:rsidRDefault="008F36BB" w:rsidP="002F6FB1">
            <w:pPr>
              <w:spacing w:line="276" w:lineRule="auto"/>
              <w:jc w:val="both"/>
              <w:rPr>
                <w:rFonts w:ascii="Times New Roman" w:hAnsi="Times New Roman" w:cs="Times New Roman"/>
                <w:sz w:val="24"/>
                <w:szCs w:val="24"/>
              </w:rPr>
            </w:pPr>
            <w:r w:rsidRPr="003C0D90">
              <w:rPr>
                <w:rFonts w:ascii="Times New Roman" w:eastAsia="Times New Roman" w:hAnsi="Times New Roman" w:cs="Times New Roman"/>
                <w:sz w:val="24"/>
                <w:szCs w:val="24"/>
              </w:rPr>
              <w:t xml:space="preserve">Реализуется через </w:t>
            </w:r>
            <w:proofErr w:type="spellStart"/>
            <w:proofErr w:type="gramStart"/>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3"/>
                <w:sz w:val="24"/>
                <w:szCs w:val="24"/>
              </w:rPr>
              <w:t>ы</w:t>
            </w:r>
            <w:r w:rsidRPr="003C0D90">
              <w:rPr>
                <w:rFonts w:ascii="Times New Roman" w:eastAsia="Times New Roman" w:hAnsi="Times New Roman" w:cs="Times New Roman"/>
                <w:sz w:val="24"/>
                <w:szCs w:val="24"/>
              </w:rPr>
              <w:t>,соц</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3"/>
                <w:sz w:val="24"/>
                <w:szCs w:val="24"/>
              </w:rPr>
              <w:t>л</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ич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5"/>
                <w:sz w:val="24"/>
                <w:szCs w:val="24"/>
              </w:rPr>
              <w:t>с</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2"/>
                <w:sz w:val="24"/>
                <w:szCs w:val="24"/>
              </w:rPr>
              <w:t>ы</w:t>
            </w:r>
            <w:proofErr w:type="spellEnd"/>
            <w:proofErr w:type="gramEnd"/>
            <w:r w:rsidRPr="003C0D90">
              <w:rPr>
                <w:rFonts w:ascii="Times New Roman" w:eastAsia="Times New Roman" w:hAnsi="Times New Roman" w:cs="Times New Roman"/>
                <w:sz w:val="24"/>
                <w:szCs w:val="24"/>
              </w:rPr>
              <w:t>, 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ди</w:t>
            </w:r>
            <w:r w:rsidRPr="003C0D90">
              <w:rPr>
                <w:rFonts w:ascii="Times New Roman" w:eastAsia="Times New Roman" w:hAnsi="Times New Roman" w:cs="Times New Roman"/>
                <w:spacing w:val="1"/>
                <w:sz w:val="24"/>
                <w:szCs w:val="24"/>
              </w:rPr>
              <w:t>ви</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ны</w:t>
            </w:r>
            <w:r w:rsidRPr="003C0D90">
              <w:rPr>
                <w:rFonts w:ascii="Times New Roman" w:eastAsia="Times New Roman" w:hAnsi="Times New Roman" w:cs="Times New Roman"/>
                <w:sz w:val="24"/>
                <w:szCs w:val="24"/>
              </w:rPr>
              <w:t xml:space="preserve">е </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3"/>
                <w:sz w:val="24"/>
                <w:szCs w:val="24"/>
              </w:rPr>
              <w:t>н</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4"/>
                <w:sz w:val="24"/>
                <w:szCs w:val="24"/>
              </w:rPr>
              <w:t>я</w:t>
            </w:r>
            <w:r w:rsidRPr="003C0D90">
              <w:rPr>
                <w:rFonts w:ascii="Times New Roman" w:eastAsia="Times New Roman" w:hAnsi="Times New Roman" w:cs="Times New Roman"/>
                <w:spacing w:val="1"/>
                <w:w w:val="99"/>
                <w:sz w:val="24"/>
                <w:szCs w:val="24"/>
              </w:rPr>
              <w:t>щи</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5"/>
                <w:sz w:val="24"/>
                <w:szCs w:val="24"/>
              </w:rPr>
              <w:t>»</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пе</w:t>
            </w:r>
            <w:r w:rsidRPr="003C0D90">
              <w:rPr>
                <w:rFonts w:ascii="Times New Roman" w:eastAsia="Times New Roman" w:hAnsi="Times New Roman" w:cs="Times New Roman"/>
                <w:spacing w:val="-1"/>
                <w:sz w:val="24"/>
                <w:szCs w:val="24"/>
              </w:rPr>
              <w:t>да</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z w:val="24"/>
                <w:szCs w:val="24"/>
              </w:rPr>
              <w:t>иче</w:t>
            </w:r>
            <w:r w:rsidRPr="003C0D90">
              <w:rPr>
                <w:rFonts w:ascii="Times New Roman" w:eastAsia="Times New Roman" w:hAnsi="Times New Roman" w:cs="Times New Roman"/>
                <w:spacing w:val="-1"/>
                <w:sz w:val="24"/>
                <w:szCs w:val="24"/>
              </w:rPr>
              <w:t>ск</w:t>
            </w:r>
            <w:r w:rsidRPr="003C0D90">
              <w:rPr>
                <w:rFonts w:ascii="Times New Roman" w:eastAsia="Times New Roman" w:hAnsi="Times New Roman" w:cs="Times New Roman"/>
                <w:sz w:val="24"/>
                <w:szCs w:val="24"/>
              </w:rPr>
              <w:t>ие</w:t>
            </w:r>
            <w:r w:rsidRPr="003C0D90">
              <w:rPr>
                <w:rFonts w:ascii="Times New Roman" w:eastAsia="Times New Roman" w:hAnsi="Times New Roman" w:cs="Times New Roman"/>
                <w:spacing w:val="-1"/>
                <w:sz w:val="24"/>
                <w:szCs w:val="24"/>
              </w:rPr>
              <w:t>бе</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ыс</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еля</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и</w:t>
            </w:r>
            <w:proofErr w:type="spellEnd"/>
            <w:r w:rsidRPr="003C0D90">
              <w:rPr>
                <w:rFonts w:ascii="Times New Roman" w:eastAsia="Times New Roman" w:hAnsi="Times New Roman" w:cs="Times New Roman"/>
                <w:spacing w:val="1"/>
                <w:sz w:val="24"/>
                <w:szCs w:val="24"/>
              </w:rPr>
              <w:t>(</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6"/>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3"/>
                <w:w w:val="99"/>
                <w:sz w:val="24"/>
                <w:szCs w:val="24"/>
              </w:rPr>
              <w:t>н</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sz w:val="24"/>
                <w:szCs w:val="24"/>
              </w:rPr>
              <w:t>ым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 предс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ави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еля</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ни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ели)</w:t>
            </w:r>
            <w:proofErr w:type="spellStart"/>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кр</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й</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кр</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pacing w:val="-4"/>
                <w:sz w:val="24"/>
                <w:szCs w:val="24"/>
              </w:rPr>
              <w:t>а</w:t>
            </w:r>
            <w:r w:rsidRPr="003C0D90">
              <w:rPr>
                <w:rFonts w:ascii="Times New Roman" w:eastAsia="Times New Roman" w:hAnsi="Times New Roman" w:cs="Times New Roman"/>
                <w:sz w:val="24"/>
                <w:szCs w:val="24"/>
              </w:rPr>
              <w:t>ня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йи</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1"/>
                <w:sz w:val="24"/>
                <w:szCs w:val="24"/>
              </w:rPr>
              <w:t>ги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ея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 xml:space="preserve">и </w:t>
            </w:r>
            <w:proofErr w:type="spellStart"/>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ак</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ал</w:t>
            </w:r>
            <w:r w:rsidRPr="003C0D90">
              <w:rPr>
                <w:rFonts w:ascii="Times New Roman" w:eastAsia="Times New Roman" w:hAnsi="Times New Roman" w:cs="Times New Roman"/>
                <w:spacing w:val="-1"/>
                <w:sz w:val="24"/>
                <w:szCs w:val="24"/>
              </w:rPr>
              <w:t>ее</w:t>
            </w:r>
            <w:proofErr w:type="spellEnd"/>
            <w:r w:rsidRPr="003C0D90">
              <w:rPr>
                <w:rFonts w:ascii="Times New Roman" w:eastAsia="Times New Roman" w:hAnsi="Times New Roman" w:cs="Times New Roman"/>
                <w:spacing w:val="-1"/>
                <w:sz w:val="24"/>
                <w:szCs w:val="24"/>
              </w:rPr>
              <w:t>.</w:t>
            </w:r>
          </w:p>
        </w:tc>
      </w:tr>
      <w:tr w:rsidR="00C126C7" w:rsidRPr="003C0D90" w14:paraId="06812A95" w14:textId="77777777" w:rsidTr="00DE39CF">
        <w:tc>
          <w:tcPr>
            <w:tcW w:w="2156" w:type="dxa"/>
            <w:noWrap/>
          </w:tcPr>
          <w:p w14:paraId="576E021E" w14:textId="77777777" w:rsidR="008F36BB" w:rsidRPr="003C0D90" w:rsidRDefault="008F36BB" w:rsidP="002F6FB1">
            <w:pPr>
              <w:spacing w:line="276" w:lineRule="auto"/>
              <w:jc w:val="center"/>
              <w:rPr>
                <w:rFonts w:ascii="Times New Roman" w:hAnsi="Times New Roman" w:cs="Times New Roman"/>
                <w:b/>
                <w:sz w:val="24"/>
                <w:szCs w:val="24"/>
              </w:rPr>
            </w:pPr>
          </w:p>
          <w:p w14:paraId="3254240C" w14:textId="77777777" w:rsidR="008F36BB" w:rsidRPr="003C0D90" w:rsidRDefault="008F36BB" w:rsidP="002F6FB1">
            <w:pPr>
              <w:spacing w:line="276" w:lineRule="auto"/>
              <w:jc w:val="center"/>
              <w:rPr>
                <w:rFonts w:ascii="Times New Roman" w:hAnsi="Times New Roman" w:cs="Times New Roman"/>
                <w:b/>
                <w:sz w:val="24"/>
                <w:szCs w:val="24"/>
              </w:rPr>
            </w:pPr>
          </w:p>
          <w:p w14:paraId="60F7B075" w14:textId="77777777" w:rsidR="008F36BB" w:rsidRPr="003C0D90" w:rsidRDefault="008F36BB"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Просветительское </w:t>
            </w:r>
          </w:p>
          <w:p w14:paraId="19395904" w14:textId="77777777" w:rsidR="008F36BB" w:rsidRPr="003C0D90" w:rsidRDefault="008F36BB"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направление</w:t>
            </w:r>
          </w:p>
          <w:p w14:paraId="4818A021" w14:textId="77777777" w:rsidR="008F36BB" w:rsidRPr="003C0D90" w:rsidRDefault="008F36BB" w:rsidP="002F6FB1">
            <w:pPr>
              <w:spacing w:line="276" w:lineRule="auto"/>
              <w:jc w:val="center"/>
              <w:rPr>
                <w:rFonts w:ascii="Times New Roman" w:hAnsi="Times New Roman" w:cs="Times New Roman"/>
                <w:b/>
                <w:sz w:val="24"/>
                <w:szCs w:val="24"/>
              </w:rPr>
            </w:pPr>
          </w:p>
          <w:p w14:paraId="73C3FC3C" w14:textId="77777777" w:rsidR="008F36BB" w:rsidRPr="003C0D90" w:rsidRDefault="008F36BB" w:rsidP="002F6FB1">
            <w:pPr>
              <w:spacing w:line="276" w:lineRule="auto"/>
              <w:jc w:val="center"/>
              <w:rPr>
                <w:rFonts w:ascii="Times New Roman" w:hAnsi="Times New Roman" w:cs="Times New Roman"/>
                <w:b/>
                <w:sz w:val="24"/>
                <w:szCs w:val="24"/>
              </w:rPr>
            </w:pPr>
          </w:p>
          <w:p w14:paraId="40B0795E" w14:textId="77777777" w:rsidR="008F36BB" w:rsidRPr="003C0D90" w:rsidRDefault="008F36BB" w:rsidP="002F6FB1">
            <w:pPr>
              <w:spacing w:line="276" w:lineRule="auto"/>
              <w:jc w:val="center"/>
              <w:rPr>
                <w:rFonts w:ascii="Times New Roman" w:hAnsi="Times New Roman" w:cs="Times New Roman"/>
                <w:b/>
                <w:sz w:val="24"/>
                <w:szCs w:val="24"/>
              </w:rPr>
            </w:pPr>
          </w:p>
          <w:p w14:paraId="4D2CD075" w14:textId="77777777" w:rsidR="008F36BB" w:rsidRPr="003C0D90" w:rsidRDefault="008F36BB" w:rsidP="002F6FB1">
            <w:pPr>
              <w:spacing w:line="276" w:lineRule="auto"/>
              <w:jc w:val="center"/>
              <w:rPr>
                <w:rFonts w:ascii="Times New Roman" w:hAnsi="Times New Roman" w:cs="Times New Roman"/>
                <w:b/>
                <w:sz w:val="24"/>
                <w:szCs w:val="24"/>
              </w:rPr>
            </w:pPr>
          </w:p>
          <w:p w14:paraId="4B45F304" w14:textId="77777777" w:rsidR="008F36BB" w:rsidRPr="003C0D90" w:rsidRDefault="008F36BB"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Консультационное</w:t>
            </w:r>
          </w:p>
          <w:p w14:paraId="5588CA7A" w14:textId="77777777" w:rsidR="008F36BB" w:rsidRPr="003C0D90" w:rsidRDefault="008F36BB"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направление</w:t>
            </w:r>
          </w:p>
          <w:p w14:paraId="7BCC84FB" w14:textId="77777777" w:rsidR="008F36BB" w:rsidRPr="003C0D90" w:rsidRDefault="008F36BB" w:rsidP="002F6FB1">
            <w:pPr>
              <w:spacing w:line="276" w:lineRule="auto"/>
              <w:jc w:val="center"/>
              <w:rPr>
                <w:rFonts w:ascii="Times New Roman" w:hAnsi="Times New Roman" w:cs="Times New Roman"/>
                <w:b/>
                <w:sz w:val="24"/>
                <w:szCs w:val="24"/>
              </w:rPr>
            </w:pPr>
          </w:p>
        </w:tc>
        <w:tc>
          <w:tcPr>
            <w:tcW w:w="7626" w:type="dxa"/>
            <w:noWrap/>
          </w:tcPr>
          <w:p w14:paraId="70168924" w14:textId="77777777" w:rsidR="008F36BB" w:rsidRPr="003C0D90" w:rsidRDefault="008F36BB" w:rsidP="002F6FB1">
            <w:pPr>
              <w:widowControl w:val="0"/>
              <w:tabs>
                <w:tab w:val="left" w:pos="1431"/>
                <w:tab w:val="left" w:pos="2002"/>
                <w:tab w:val="left" w:pos="2352"/>
                <w:tab w:val="left" w:pos="2915"/>
                <w:tab w:val="left" w:pos="3418"/>
                <w:tab w:val="left" w:pos="3952"/>
                <w:tab w:val="left" w:pos="4384"/>
                <w:tab w:val="left" w:pos="4715"/>
                <w:tab w:val="left" w:pos="5200"/>
              </w:tabs>
              <w:spacing w:line="276" w:lineRule="auto"/>
              <w:ind w:right="75"/>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lastRenderedPageBreak/>
              <w:t>Ре</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6"/>
                <w:w w:val="99"/>
                <w:sz w:val="24"/>
                <w:szCs w:val="24"/>
              </w:rPr>
              <w:t>з</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2"/>
                <w:w w:val="99"/>
                <w:sz w:val="24"/>
                <w:szCs w:val="24"/>
              </w:rPr>
              <w:t>ю</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z w:val="24"/>
                <w:szCs w:val="24"/>
              </w:rPr>
              <w:tab/>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ab/>
              <w:t xml:space="preserve"> индивидуальные консультации, общие собрания, </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7"/>
                <w:sz w:val="24"/>
                <w:szCs w:val="24"/>
              </w:rPr>
              <w:t>у</w:t>
            </w:r>
            <w:r w:rsidRPr="003C0D90">
              <w:rPr>
                <w:rFonts w:ascii="Times New Roman" w:eastAsia="Times New Roman" w:hAnsi="Times New Roman" w:cs="Times New Roman"/>
                <w:sz w:val="24"/>
                <w:szCs w:val="24"/>
              </w:rPr>
              <w:t>пп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 xml:space="preserve">е </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дите</w:t>
            </w:r>
            <w:r w:rsidRPr="003C0D90">
              <w:rPr>
                <w:rFonts w:ascii="Times New Roman" w:eastAsia="Times New Roman" w:hAnsi="Times New Roman" w:cs="Times New Roman"/>
                <w:spacing w:val="-4"/>
                <w:w w:val="99"/>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е </w:t>
            </w:r>
            <w:proofErr w:type="spellStart"/>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5"/>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фе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ци</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,кр</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ес</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ар</w:t>
            </w:r>
            <w:r w:rsidRPr="003C0D90">
              <w:rPr>
                <w:rFonts w:ascii="Times New Roman" w:eastAsia="Times New Roman" w:hAnsi="Times New Roman" w:cs="Times New Roman"/>
                <w:spacing w:val="1"/>
                <w:sz w:val="24"/>
                <w:szCs w:val="24"/>
              </w:rPr>
              <w:t>ы</w:t>
            </w:r>
            <w:proofErr w:type="spellEnd"/>
            <w:r w:rsidRPr="003C0D90">
              <w:rPr>
                <w:rFonts w:ascii="Times New Roman" w:eastAsia="Times New Roman" w:hAnsi="Times New Roman" w:cs="Times New Roman"/>
                <w:w w:val="99"/>
                <w:sz w:val="24"/>
                <w:szCs w:val="24"/>
              </w:rPr>
              <w:t>­</w:t>
            </w:r>
            <w:r w:rsidRPr="003C0D90">
              <w:rPr>
                <w:rFonts w:ascii="Times New Roman" w:eastAsia="Times New Roman" w:hAnsi="Times New Roman" w:cs="Times New Roman"/>
                <w:sz w:val="24"/>
                <w:szCs w:val="24"/>
              </w:rPr>
              <w:t xml:space="preserve"> прак</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8"/>
                <w:sz w:val="24"/>
                <w:szCs w:val="24"/>
              </w:rPr>
              <w:t>у</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рен</w:t>
            </w:r>
            <w:r w:rsidRPr="003C0D90">
              <w:rPr>
                <w:rFonts w:ascii="Times New Roman" w:eastAsia="Times New Roman" w:hAnsi="Times New Roman" w:cs="Times New Roman"/>
                <w:spacing w:val="-3"/>
                <w:sz w:val="24"/>
                <w:szCs w:val="24"/>
              </w:rPr>
              <w:t>и</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z w:val="24"/>
                <w:szCs w:val="24"/>
              </w:rPr>
              <w:tab/>
              <w:t xml:space="preserve">и </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ле</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3"/>
                <w:w w:val="99"/>
                <w:sz w:val="24"/>
                <w:szCs w:val="24"/>
              </w:rPr>
              <w:t>г</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ац</w:t>
            </w:r>
            <w:r w:rsidRPr="003C0D90">
              <w:rPr>
                <w:rFonts w:ascii="Times New Roman" w:eastAsia="Times New Roman" w:hAnsi="Times New Roman" w:cs="Times New Roman"/>
                <w:spacing w:val="1"/>
                <w:sz w:val="24"/>
                <w:szCs w:val="24"/>
              </w:rPr>
              <w:t>ии</w:t>
            </w:r>
            <w:r w:rsidRPr="003C0D90">
              <w:rPr>
                <w:rFonts w:ascii="Times New Roman" w:eastAsia="Times New Roman" w:hAnsi="Times New Roman" w:cs="Times New Roman"/>
                <w:sz w:val="24"/>
                <w:szCs w:val="24"/>
              </w:rPr>
              <w:t>,   пе</w:t>
            </w:r>
            <w:r w:rsidRPr="003C0D90">
              <w:rPr>
                <w:rFonts w:ascii="Times New Roman" w:eastAsia="Times New Roman" w:hAnsi="Times New Roman" w:cs="Times New Roman"/>
                <w:spacing w:val="-1"/>
                <w:sz w:val="24"/>
                <w:szCs w:val="24"/>
              </w:rPr>
              <w:t>да</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гич</w:t>
            </w:r>
            <w:r w:rsidRPr="003C0D90">
              <w:rPr>
                <w:rFonts w:ascii="Times New Roman" w:eastAsia="Times New Roman" w:hAnsi="Times New Roman" w:cs="Times New Roman"/>
                <w:spacing w:val="-1"/>
                <w:sz w:val="24"/>
                <w:szCs w:val="24"/>
              </w:rPr>
              <w:t>еск</w:t>
            </w:r>
            <w:r w:rsidRPr="003C0D90">
              <w:rPr>
                <w:rFonts w:ascii="Times New Roman" w:eastAsia="Times New Roman" w:hAnsi="Times New Roman" w:cs="Times New Roman"/>
                <w:sz w:val="24"/>
                <w:szCs w:val="24"/>
              </w:rPr>
              <w:t xml:space="preserve">ие           </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pacing w:val="-5"/>
                <w:sz w:val="24"/>
                <w:szCs w:val="24"/>
              </w:rPr>
              <w:t>е</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иекл</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z w:val="24"/>
                <w:szCs w:val="24"/>
              </w:rPr>
              <w:t>ыи</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ин</w:t>
            </w:r>
            <w:r w:rsidRPr="003C0D90">
              <w:rPr>
                <w:rFonts w:ascii="Times New Roman" w:eastAsia="Times New Roman" w:hAnsi="Times New Roman" w:cs="Times New Roman"/>
                <w:spacing w:val="-1"/>
                <w:sz w:val="24"/>
                <w:szCs w:val="24"/>
              </w:rPr>
              <w:t>ф</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z w:val="24"/>
                <w:szCs w:val="24"/>
              </w:rPr>
              <w:t>ма</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pacing w:val="-3"/>
                <w:w w:val="99"/>
                <w:sz w:val="24"/>
                <w:szCs w:val="24"/>
              </w:rPr>
              <w:t>и</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е</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пр</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спе</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3"/>
                <w:sz w:val="24"/>
                <w:szCs w:val="24"/>
              </w:rPr>
              <w:t>ы</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w w:val="99"/>
                <w:sz w:val="24"/>
                <w:szCs w:val="24"/>
              </w:rPr>
              <w:t>ш</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3"/>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3"/>
                <w:sz w:val="24"/>
                <w:szCs w:val="24"/>
              </w:rPr>
              <w:t>и</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я</w:t>
            </w:r>
            <w:proofErr w:type="spellEnd"/>
            <w:r w:rsidRPr="003C0D90">
              <w:rPr>
                <w:rFonts w:ascii="Times New Roman" w:eastAsia="Times New Roman" w:hAnsi="Times New Roman" w:cs="Times New Roman"/>
                <w:sz w:val="24"/>
                <w:szCs w:val="24"/>
              </w:rPr>
              <w:t xml:space="preserve"> 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елей</w:t>
            </w:r>
            <w:r w:rsidRPr="003C0D90">
              <w:rPr>
                <w:rFonts w:ascii="Times New Roman" w:eastAsia="Times New Roman" w:hAnsi="Times New Roman" w:cs="Times New Roman"/>
                <w:spacing w:val="2"/>
                <w:sz w:val="24"/>
                <w:szCs w:val="24"/>
              </w:rPr>
              <w:t>(</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ви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елей</w:t>
            </w:r>
            <w:r w:rsidRPr="003C0D90">
              <w:rPr>
                <w:rFonts w:ascii="Times New Roman" w:eastAsia="Times New Roman" w:hAnsi="Times New Roman" w:cs="Times New Roman"/>
                <w:spacing w:val="2"/>
                <w:sz w:val="24"/>
                <w:szCs w:val="24"/>
              </w:rPr>
              <w:t>)</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sz w:val="24"/>
                <w:szCs w:val="24"/>
              </w:rPr>
              <w:t>ж</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4"/>
                <w:sz w:val="24"/>
                <w:szCs w:val="24"/>
              </w:rPr>
              <w:t>а</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давае</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w w:val="99"/>
                <w:sz w:val="24"/>
                <w:szCs w:val="24"/>
              </w:rPr>
              <w:t>Д</w:t>
            </w:r>
            <w:r w:rsidRPr="003C0D90">
              <w:rPr>
                <w:rFonts w:ascii="Times New Roman" w:eastAsia="Times New Roman" w:hAnsi="Times New Roman" w:cs="Times New Roman"/>
                <w:sz w:val="24"/>
                <w:szCs w:val="24"/>
              </w:rPr>
              <w:t>ОО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ля</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елей</w:t>
            </w:r>
            <w:r w:rsidRPr="003C0D90">
              <w:rPr>
                <w:rFonts w:ascii="Times New Roman" w:eastAsia="Times New Roman" w:hAnsi="Times New Roman" w:cs="Times New Roman"/>
                <w:spacing w:val="2"/>
                <w:sz w:val="24"/>
                <w:szCs w:val="24"/>
              </w:rPr>
              <w:t>(</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6"/>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х пре</w:t>
            </w:r>
            <w:r w:rsidRPr="003C0D90">
              <w:rPr>
                <w:rFonts w:ascii="Times New Roman" w:eastAsia="Times New Roman" w:hAnsi="Times New Roman" w:cs="Times New Roman"/>
                <w:spacing w:val="-1"/>
                <w:sz w:val="24"/>
                <w:szCs w:val="24"/>
              </w:rPr>
              <w:t>дс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ви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елей</w:t>
            </w:r>
            <w:r w:rsidRPr="003C0D90">
              <w:rPr>
                <w:rFonts w:ascii="Times New Roman" w:eastAsia="Times New Roman" w:hAnsi="Times New Roman" w:cs="Times New Roman"/>
                <w:spacing w:val="2"/>
                <w:sz w:val="24"/>
                <w:szCs w:val="24"/>
              </w:rPr>
              <w:t>)</w:t>
            </w:r>
            <w:r w:rsidRPr="003C0D90">
              <w:rPr>
                <w:rFonts w:ascii="Times New Roman" w:eastAsia="Times New Roman" w:hAnsi="Times New Roman" w:cs="Times New Roman"/>
                <w:sz w:val="24"/>
                <w:szCs w:val="24"/>
              </w:rPr>
              <w:t>,</w:t>
            </w:r>
            <w:proofErr w:type="spellStart"/>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3"/>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ск</w:t>
            </w:r>
            <w:r w:rsidRPr="003C0D90">
              <w:rPr>
                <w:rFonts w:ascii="Times New Roman" w:eastAsia="Times New Roman" w:hAnsi="Times New Roman" w:cs="Times New Roman"/>
                <w:sz w:val="24"/>
                <w:szCs w:val="24"/>
              </w:rPr>
              <w:t>ие</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ли</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я</w:t>
            </w:r>
            <w:proofErr w:type="spellEnd"/>
            <w:r w:rsidRPr="003C0D90">
              <w:rPr>
                <w:rFonts w:ascii="Times New Roman" w:eastAsia="Times New Roman" w:hAnsi="Times New Roman" w:cs="Times New Roman"/>
                <w:sz w:val="24"/>
                <w:szCs w:val="24"/>
              </w:rPr>
              <w:t xml:space="preserve"> 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елей</w:t>
            </w:r>
            <w:r w:rsidRPr="003C0D90">
              <w:rPr>
                <w:rFonts w:ascii="Times New Roman" w:eastAsia="Times New Roman" w:hAnsi="Times New Roman" w:cs="Times New Roman"/>
                <w:spacing w:val="1"/>
                <w:sz w:val="24"/>
                <w:szCs w:val="24"/>
              </w:rPr>
              <w:t>(</w:t>
            </w:r>
            <w:proofErr w:type="spellStart"/>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6"/>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ви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елей</w:t>
            </w:r>
            <w:proofErr w:type="spellEnd"/>
            <w:r w:rsidRPr="003C0D90">
              <w:rPr>
                <w:rFonts w:ascii="Times New Roman" w:eastAsia="Times New Roman" w:hAnsi="Times New Roman" w:cs="Times New Roman"/>
                <w:spacing w:val="2"/>
                <w:sz w:val="24"/>
                <w:szCs w:val="24"/>
              </w:rPr>
              <w:t>)</w:t>
            </w:r>
            <w:r w:rsidRPr="003C0D90">
              <w:rPr>
                <w:rFonts w:ascii="Times New Roman" w:eastAsia="Times New Roman" w:hAnsi="Times New Roman" w:cs="Times New Roman"/>
                <w:sz w:val="24"/>
                <w:szCs w:val="24"/>
              </w:rPr>
              <w:t>;</w:t>
            </w:r>
            <w:proofErr w:type="spellStart"/>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4"/>
                <w:sz w:val="24"/>
                <w:szCs w:val="24"/>
              </w:rPr>
              <w:t>Д</w:t>
            </w:r>
            <w:r w:rsidRPr="003C0D90">
              <w:rPr>
                <w:rFonts w:ascii="Times New Roman" w:eastAsia="Times New Roman" w:hAnsi="Times New Roman" w:cs="Times New Roman"/>
                <w:sz w:val="24"/>
                <w:szCs w:val="24"/>
              </w:rPr>
              <w:t>ОО</w:t>
            </w:r>
            <w:r w:rsidRPr="003C0D90">
              <w:rPr>
                <w:rFonts w:ascii="Times New Roman" w:eastAsia="Times New Roman" w:hAnsi="Times New Roman" w:cs="Times New Roman"/>
                <w:w w:val="99"/>
                <w:sz w:val="24"/>
                <w:szCs w:val="24"/>
              </w:rPr>
              <w:t>и</w:t>
            </w:r>
            <w:proofErr w:type="spellEnd"/>
            <w:r w:rsidRPr="003C0D90">
              <w:rPr>
                <w:rFonts w:ascii="Times New Roman" w:eastAsia="Times New Roman" w:hAnsi="Times New Roman" w:cs="Times New Roman"/>
                <w:sz w:val="24"/>
                <w:szCs w:val="24"/>
              </w:rPr>
              <w:t xml:space="preserve"> с</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1"/>
                <w:sz w:val="24"/>
                <w:szCs w:val="24"/>
              </w:rPr>
              <w:t>ци</w:t>
            </w:r>
            <w:r w:rsidRPr="003C0D90">
              <w:rPr>
                <w:rFonts w:ascii="Times New Roman" w:eastAsia="Times New Roman" w:hAnsi="Times New Roman" w:cs="Times New Roman"/>
                <w:sz w:val="24"/>
                <w:szCs w:val="24"/>
              </w:rPr>
              <w:t>ал</w:t>
            </w:r>
            <w:r w:rsidRPr="003C0D90">
              <w:rPr>
                <w:rFonts w:ascii="Times New Roman" w:eastAsia="Times New Roman" w:hAnsi="Times New Roman" w:cs="Times New Roman"/>
                <w:spacing w:val="-3"/>
                <w:w w:val="99"/>
                <w:sz w:val="24"/>
                <w:szCs w:val="24"/>
              </w:rPr>
              <w:t>ь</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 xml:space="preserve">е       </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 xml:space="preserve">ы       в       </w:t>
            </w:r>
            <w:r w:rsidRPr="003C0D90">
              <w:rPr>
                <w:rFonts w:ascii="Times New Roman" w:eastAsia="Times New Roman" w:hAnsi="Times New Roman" w:cs="Times New Roman"/>
                <w:spacing w:val="-1"/>
                <w:sz w:val="24"/>
                <w:szCs w:val="24"/>
              </w:rPr>
              <w:t>се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       И</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4"/>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 xml:space="preserve">ет; </w:t>
            </w:r>
            <w:proofErr w:type="spellStart"/>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ар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2"/>
                <w:sz w:val="24"/>
                <w:szCs w:val="24"/>
              </w:rPr>
              <w:t>ж</w:t>
            </w:r>
            <w:r w:rsidRPr="003C0D90">
              <w:rPr>
                <w:rFonts w:ascii="Times New Roman" w:eastAsia="Times New Roman" w:hAnsi="Times New Roman" w:cs="Times New Roman"/>
                <w:sz w:val="24"/>
                <w:szCs w:val="24"/>
              </w:rPr>
              <w:t>ии</w:t>
            </w:r>
            <w:r w:rsidRPr="003C0D90">
              <w:rPr>
                <w:rFonts w:ascii="Times New Roman" w:eastAsia="Times New Roman" w:hAnsi="Times New Roman" w:cs="Times New Roman"/>
                <w:spacing w:val="1"/>
                <w:sz w:val="24"/>
                <w:szCs w:val="24"/>
              </w:rPr>
              <w:t>ин</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w w:val="99"/>
                <w:sz w:val="24"/>
                <w:szCs w:val="24"/>
              </w:rPr>
              <w:t>ю</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ф</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1"/>
                <w:sz w:val="24"/>
                <w:szCs w:val="24"/>
              </w:rPr>
              <w:t>ф</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3"/>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pacing w:val="-5"/>
                <w:sz w:val="24"/>
                <w:szCs w:val="24"/>
              </w:rPr>
              <w:t>с</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5"/>
                <w:sz w:val="24"/>
                <w:szCs w:val="24"/>
              </w:rPr>
              <w:t>и</w:t>
            </w:r>
            <w:r w:rsidRPr="003C0D90">
              <w:rPr>
                <w:rFonts w:ascii="Times New Roman" w:eastAsia="Times New Roman" w:hAnsi="Times New Roman" w:cs="Times New Roman"/>
                <w:sz w:val="24"/>
                <w:szCs w:val="24"/>
              </w:rPr>
              <w:t>х</w:t>
            </w:r>
            <w:proofErr w:type="spellEnd"/>
            <w:r w:rsidRPr="003C0D90">
              <w:rPr>
                <w:rFonts w:ascii="Times New Roman" w:eastAsia="Times New Roman" w:hAnsi="Times New Roman" w:cs="Times New Roman"/>
                <w:sz w:val="24"/>
                <w:szCs w:val="24"/>
              </w:rPr>
              <w:tab/>
              <w:t>ра</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z w:val="24"/>
                <w:szCs w:val="24"/>
              </w:rPr>
              <w:tab/>
              <w:t>с</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х    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lastRenderedPageBreak/>
              <w:tab/>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3"/>
                <w:w w:val="99"/>
                <w:sz w:val="24"/>
                <w:szCs w:val="24"/>
              </w:rPr>
              <w:t>и</w:t>
            </w:r>
            <w:r w:rsidRPr="003C0D90">
              <w:rPr>
                <w:rFonts w:ascii="Times New Roman" w:eastAsia="Times New Roman" w:hAnsi="Times New Roman" w:cs="Times New Roman"/>
                <w:sz w:val="24"/>
                <w:szCs w:val="24"/>
              </w:rPr>
              <w:t>те</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sz w:val="24"/>
                <w:szCs w:val="24"/>
              </w:rPr>
              <w:t>(</w:t>
            </w:r>
            <w:proofErr w:type="spellStart"/>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3"/>
                <w:sz w:val="24"/>
                <w:szCs w:val="24"/>
              </w:rPr>
              <w:t>н</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ви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еле</w:t>
            </w:r>
            <w:r w:rsidRPr="003C0D90">
              <w:rPr>
                <w:rFonts w:ascii="Times New Roman" w:eastAsia="Times New Roman" w:hAnsi="Times New Roman" w:cs="Times New Roman"/>
                <w:spacing w:val="1"/>
                <w:sz w:val="24"/>
                <w:szCs w:val="24"/>
              </w:rPr>
              <w:t>й</w:t>
            </w:r>
            <w:proofErr w:type="spellEnd"/>
            <w:r w:rsidRPr="003C0D90">
              <w:rPr>
                <w:rFonts w:ascii="Times New Roman" w:eastAsia="Times New Roman" w:hAnsi="Times New Roman" w:cs="Times New Roman"/>
                <w:sz w:val="24"/>
                <w:szCs w:val="24"/>
              </w:rPr>
              <w:t>)</w:t>
            </w:r>
            <w:proofErr w:type="spellStart"/>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w:t>
            </w:r>
            <w:r w:rsidRPr="003C0D90">
              <w:rPr>
                <w:rFonts w:ascii="Times New Roman" w:eastAsia="Times New Roman" w:hAnsi="Times New Roman" w:cs="Times New Roman"/>
                <w:spacing w:val="-1"/>
                <w:sz w:val="24"/>
                <w:szCs w:val="24"/>
              </w:rPr>
              <w:t>Вк</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ю</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2"/>
                <w:w w:val="99"/>
                <w:sz w:val="24"/>
                <w:szCs w:val="24"/>
              </w:rPr>
              <w:t>ю</w:t>
            </w:r>
            <w:r w:rsidRPr="003C0D90">
              <w:rPr>
                <w:rFonts w:ascii="Times New Roman" w:eastAsia="Times New Roman" w:hAnsi="Times New Roman" w:cs="Times New Roman"/>
                <w:sz w:val="24"/>
                <w:szCs w:val="24"/>
              </w:rPr>
              <w:t>т</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акж</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5"/>
                <w:sz w:val="24"/>
                <w:szCs w:val="24"/>
              </w:rPr>
              <w:t>д</w:t>
            </w:r>
            <w:r w:rsidRPr="003C0D90">
              <w:rPr>
                <w:rFonts w:ascii="Times New Roman" w:eastAsia="Times New Roman" w:hAnsi="Times New Roman" w:cs="Times New Roman"/>
                <w:spacing w:val="3"/>
                <w:sz w:val="24"/>
                <w:szCs w:val="24"/>
              </w:rPr>
              <w:t>ос</w:t>
            </w:r>
            <w:r w:rsidRPr="003C0D90">
              <w:rPr>
                <w:rFonts w:ascii="Times New Roman" w:eastAsia="Times New Roman" w:hAnsi="Times New Roman" w:cs="Times New Roman"/>
                <w:spacing w:val="-8"/>
                <w:sz w:val="24"/>
                <w:szCs w:val="24"/>
              </w:rPr>
              <w:t>у</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8"/>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1"/>
                <w:sz w:val="24"/>
                <w:szCs w:val="24"/>
              </w:rPr>
              <w:t>ф</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у</w:t>
            </w:r>
            <w:proofErr w:type="spell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с</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ме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 xml:space="preserve"> </w:t>
            </w:r>
            <w:proofErr w:type="spellStart"/>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раз</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3"/>
                <w:w w:val="99"/>
                <w:sz w:val="24"/>
                <w:szCs w:val="24"/>
              </w:rPr>
              <w:t>н</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w w:val="99"/>
                <w:sz w:val="24"/>
                <w:szCs w:val="24"/>
              </w:rPr>
              <w:t>ии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еч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се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ей</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 xml:space="preserve">е    </w:t>
            </w:r>
            <w:proofErr w:type="spellStart"/>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4"/>
                <w:sz w:val="24"/>
                <w:szCs w:val="24"/>
              </w:rPr>
              <w:t>п</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вныеи</w:t>
            </w:r>
            <w:proofErr w:type="spellEnd"/>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4"/>
                <w:sz w:val="24"/>
                <w:szCs w:val="24"/>
              </w:rPr>
              <w:t>ч</w:t>
            </w:r>
            <w:r w:rsidRPr="003C0D90">
              <w:rPr>
                <w:rFonts w:ascii="Times New Roman" w:eastAsia="Times New Roman" w:hAnsi="Times New Roman" w:cs="Times New Roman"/>
                <w:spacing w:val="-1"/>
                <w:sz w:val="24"/>
                <w:szCs w:val="24"/>
              </w:rPr>
              <w:t>еск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е </w:t>
            </w:r>
            <w:proofErr w:type="spellStart"/>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z w:val="24"/>
                <w:szCs w:val="24"/>
              </w:rPr>
              <w:t>ия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4"/>
                <w:sz w:val="24"/>
                <w:szCs w:val="24"/>
              </w:rPr>
              <w:t>я</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z w:val="24"/>
                <w:szCs w:val="24"/>
              </w:rPr>
              <w:t>ич</w:t>
            </w:r>
            <w:r w:rsidRPr="003C0D90">
              <w:rPr>
                <w:rFonts w:ascii="Times New Roman" w:eastAsia="Times New Roman" w:hAnsi="Times New Roman" w:cs="Times New Roman"/>
                <w:spacing w:val="-1"/>
                <w:sz w:val="24"/>
                <w:szCs w:val="24"/>
              </w:rPr>
              <w:t>еск</w:t>
            </w:r>
            <w:r w:rsidRPr="003C0D90">
              <w:rPr>
                <w:rFonts w:ascii="Times New Roman" w:eastAsia="Times New Roman" w:hAnsi="Times New Roman" w:cs="Times New Roman"/>
                <w:sz w:val="24"/>
                <w:szCs w:val="24"/>
              </w:rPr>
              <w:t>ие</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0"/>
                <w:sz w:val="24"/>
                <w:szCs w:val="24"/>
              </w:rPr>
              <w:t>у</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5"/>
                <w:sz w:val="24"/>
                <w:szCs w:val="24"/>
              </w:rPr>
              <w:t>к</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ст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ос</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семей</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ци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и</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е</w:t>
            </w:r>
            <w:proofErr w:type="spellEnd"/>
            <w:r w:rsidRPr="003C0D90">
              <w:rPr>
                <w:rFonts w:ascii="Times New Roman" w:eastAsia="Times New Roman" w:hAnsi="Times New Roman" w:cs="Times New Roman"/>
                <w:sz w:val="24"/>
                <w:szCs w:val="24"/>
              </w:rPr>
              <w:t>.</w:t>
            </w:r>
          </w:p>
          <w:p w14:paraId="2B9822F0" w14:textId="77777777" w:rsidR="008F36BB" w:rsidRPr="003C0D90" w:rsidRDefault="008F36BB" w:rsidP="002F6FB1">
            <w:pPr>
              <w:spacing w:line="276" w:lineRule="auto"/>
              <w:jc w:val="both"/>
              <w:rPr>
                <w:rFonts w:ascii="Times New Roman" w:hAnsi="Times New Roman" w:cs="Times New Roman"/>
                <w:sz w:val="24"/>
                <w:szCs w:val="24"/>
              </w:rPr>
            </w:pPr>
          </w:p>
        </w:tc>
      </w:tr>
    </w:tbl>
    <w:p w14:paraId="244B3DFE" w14:textId="77777777" w:rsidR="008F36BB" w:rsidRPr="003C0D90" w:rsidRDefault="008F36BB" w:rsidP="002F6FB1">
      <w:pPr>
        <w:spacing w:after="0" w:line="276" w:lineRule="auto"/>
        <w:jc w:val="both"/>
        <w:rPr>
          <w:rFonts w:ascii="Times New Roman" w:hAnsi="Times New Roman" w:cs="Times New Roman"/>
          <w:b/>
          <w:bCs/>
          <w:sz w:val="24"/>
          <w:szCs w:val="24"/>
        </w:rPr>
      </w:pPr>
    </w:p>
    <w:p w14:paraId="75960506" w14:textId="77777777" w:rsidR="008F36BB" w:rsidRPr="003C0D90" w:rsidRDefault="008F36BB" w:rsidP="002F6FB1">
      <w:pPr>
        <w:spacing w:after="0" w:line="276" w:lineRule="auto"/>
        <w:jc w:val="both"/>
        <w:rPr>
          <w:rFonts w:ascii="Times New Roman" w:hAnsi="Times New Roman" w:cs="Times New Roman"/>
          <w:b/>
          <w:bCs/>
          <w:sz w:val="24"/>
          <w:szCs w:val="24"/>
        </w:rPr>
      </w:pPr>
    </w:p>
    <w:p w14:paraId="174BA986" w14:textId="77777777" w:rsidR="008F36BB" w:rsidRPr="003C0D90" w:rsidRDefault="008F36BB" w:rsidP="002F6FB1">
      <w:pPr>
        <w:spacing w:after="0" w:line="276" w:lineRule="auto"/>
        <w:jc w:val="center"/>
        <w:rPr>
          <w:rFonts w:ascii="Times New Roman" w:hAnsi="Times New Roman" w:cs="Times New Roman"/>
          <w:b/>
          <w:bCs/>
          <w:sz w:val="24"/>
          <w:szCs w:val="24"/>
        </w:rPr>
      </w:pPr>
      <w:r w:rsidRPr="003C0D90">
        <w:rPr>
          <w:rFonts w:ascii="Times New Roman" w:hAnsi="Times New Roman" w:cs="Times New Roman"/>
          <w:b/>
          <w:bCs/>
          <w:sz w:val="24"/>
          <w:szCs w:val="24"/>
        </w:rPr>
        <w:t>Формы взаимодействия с семьями воспитанников</w:t>
      </w:r>
    </w:p>
    <w:p w14:paraId="4CB33459" w14:textId="77777777" w:rsidR="008F36BB" w:rsidRPr="003C0D90" w:rsidRDefault="008F36BB" w:rsidP="002F6FB1">
      <w:pPr>
        <w:spacing w:after="0" w:line="276" w:lineRule="auto"/>
        <w:jc w:val="both"/>
        <w:rPr>
          <w:rFonts w:ascii="Times New Roman" w:hAnsi="Times New Roman" w:cs="Times New Roman"/>
          <w:sz w:val="24"/>
          <w:szCs w:val="24"/>
        </w:rPr>
      </w:pPr>
    </w:p>
    <w:tbl>
      <w:tblPr>
        <w:tblStyle w:val="af4"/>
        <w:tblW w:w="9782" w:type="dxa"/>
        <w:tblInd w:w="-318" w:type="dxa"/>
        <w:tblLook w:val="04A0" w:firstRow="1" w:lastRow="0" w:firstColumn="1" w:lastColumn="0" w:noHBand="0" w:noVBand="1"/>
      </w:tblPr>
      <w:tblGrid>
        <w:gridCol w:w="4537"/>
        <w:gridCol w:w="5245"/>
      </w:tblGrid>
      <w:tr w:rsidR="00C126C7" w:rsidRPr="003C0D90" w14:paraId="258A70D9" w14:textId="77777777" w:rsidTr="00DE39CF">
        <w:tc>
          <w:tcPr>
            <w:tcW w:w="4537" w:type="dxa"/>
          </w:tcPr>
          <w:p w14:paraId="11EC1CCA" w14:textId="77777777" w:rsidR="008F36BB" w:rsidRPr="003C0D90" w:rsidRDefault="008F36BB" w:rsidP="002F6FB1">
            <w:pPr>
              <w:spacing w:line="276" w:lineRule="auto"/>
              <w:jc w:val="center"/>
              <w:rPr>
                <w:rFonts w:ascii="Times New Roman" w:hAnsi="Times New Roman" w:cs="Times New Roman"/>
                <w:sz w:val="24"/>
                <w:szCs w:val="24"/>
              </w:rPr>
            </w:pPr>
            <w:r w:rsidRPr="003C0D90">
              <w:rPr>
                <w:rFonts w:ascii="Times New Roman" w:hAnsi="Times New Roman" w:cs="Times New Roman"/>
                <w:b/>
                <w:bCs/>
                <w:sz w:val="24"/>
                <w:szCs w:val="24"/>
              </w:rPr>
              <w:t>Непосредственные формы</w:t>
            </w:r>
          </w:p>
        </w:tc>
        <w:tc>
          <w:tcPr>
            <w:tcW w:w="5245" w:type="dxa"/>
          </w:tcPr>
          <w:p w14:paraId="2A193EC9" w14:textId="77777777" w:rsidR="008F36BB" w:rsidRPr="003C0D90" w:rsidRDefault="008F36BB" w:rsidP="002F6FB1">
            <w:pPr>
              <w:spacing w:line="276" w:lineRule="auto"/>
              <w:jc w:val="center"/>
              <w:rPr>
                <w:rFonts w:ascii="Times New Roman" w:hAnsi="Times New Roman" w:cs="Times New Roman"/>
                <w:sz w:val="24"/>
                <w:szCs w:val="24"/>
              </w:rPr>
            </w:pPr>
            <w:r w:rsidRPr="003C0D90">
              <w:rPr>
                <w:rFonts w:ascii="Times New Roman" w:hAnsi="Times New Roman" w:cs="Times New Roman"/>
                <w:b/>
                <w:bCs/>
                <w:sz w:val="24"/>
                <w:szCs w:val="24"/>
              </w:rPr>
              <w:t>Опосредованные формы</w:t>
            </w:r>
          </w:p>
        </w:tc>
      </w:tr>
      <w:tr w:rsidR="00C126C7" w:rsidRPr="003C0D90" w14:paraId="73EF3A0D" w14:textId="77777777" w:rsidTr="00DE39CF">
        <w:tc>
          <w:tcPr>
            <w:tcW w:w="9782" w:type="dxa"/>
            <w:gridSpan w:val="2"/>
          </w:tcPr>
          <w:p w14:paraId="4B1807C7" w14:textId="77777777" w:rsidR="008F36BB" w:rsidRPr="003C0D90" w:rsidRDefault="008F36BB"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              Мероприятия, направленные на повышение родительской компетентности</w:t>
            </w:r>
          </w:p>
        </w:tc>
      </w:tr>
      <w:tr w:rsidR="00C126C7" w:rsidRPr="003C0D90" w14:paraId="5E6F27F5" w14:textId="77777777" w:rsidTr="00DE39CF">
        <w:tc>
          <w:tcPr>
            <w:tcW w:w="4537" w:type="dxa"/>
          </w:tcPr>
          <w:p w14:paraId="3B92FFFB" w14:textId="77777777" w:rsidR="008F36BB" w:rsidRPr="003C0D90" w:rsidRDefault="008F36BB"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Консультации.</w:t>
            </w:r>
          </w:p>
          <w:p w14:paraId="11731262" w14:textId="77777777" w:rsidR="008F36BB" w:rsidRPr="003C0D90" w:rsidRDefault="008F36BB"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Беседы </w:t>
            </w:r>
            <w:proofErr w:type="gramStart"/>
            <w:r w:rsidRPr="003C0D90">
              <w:rPr>
                <w:rFonts w:ascii="Times New Roman" w:hAnsi="Times New Roman" w:cs="Times New Roman"/>
                <w:sz w:val="24"/>
                <w:szCs w:val="24"/>
              </w:rPr>
              <w:t>( индивидуальные</w:t>
            </w:r>
            <w:proofErr w:type="gramEnd"/>
            <w:r w:rsidRPr="003C0D90">
              <w:rPr>
                <w:rFonts w:ascii="Times New Roman" w:hAnsi="Times New Roman" w:cs="Times New Roman"/>
                <w:sz w:val="24"/>
                <w:szCs w:val="24"/>
              </w:rPr>
              <w:t>,</w:t>
            </w:r>
          </w:p>
          <w:p w14:paraId="0694F70C" w14:textId="77777777" w:rsidR="008F36BB" w:rsidRPr="003C0D90" w:rsidRDefault="008F36BB"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групповые, коллективные).</w:t>
            </w:r>
          </w:p>
          <w:p w14:paraId="1BD638BD" w14:textId="77777777" w:rsidR="008F36BB" w:rsidRPr="003C0D90" w:rsidRDefault="008F36BB"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Информирование родителей по текущим вопросам.</w:t>
            </w:r>
          </w:p>
        </w:tc>
        <w:tc>
          <w:tcPr>
            <w:tcW w:w="5245" w:type="dxa"/>
          </w:tcPr>
          <w:p w14:paraId="044B790A" w14:textId="77777777" w:rsidR="008F36BB" w:rsidRPr="003C0D90" w:rsidRDefault="008F36BB"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Взаимодействие</w:t>
            </w:r>
            <w:r w:rsidRPr="003C0D90">
              <w:rPr>
                <w:rFonts w:ascii="Times New Roman" w:hAnsi="Times New Roman" w:cs="Times New Roman"/>
                <w:sz w:val="24"/>
                <w:szCs w:val="24"/>
              </w:rPr>
              <w:tab/>
              <w:t>посредством</w:t>
            </w:r>
            <w:r w:rsidRPr="003C0D90">
              <w:rPr>
                <w:rFonts w:ascii="Times New Roman" w:hAnsi="Times New Roman" w:cs="Times New Roman"/>
                <w:sz w:val="24"/>
                <w:szCs w:val="24"/>
              </w:rPr>
              <w:tab/>
              <w:t>функции «вопрос-ответ» на сайте, в мессенджерах, в социальных сетях.</w:t>
            </w:r>
          </w:p>
        </w:tc>
      </w:tr>
      <w:tr w:rsidR="00C126C7" w:rsidRPr="003C0D90" w14:paraId="280EE314" w14:textId="77777777" w:rsidTr="00DE39CF">
        <w:tc>
          <w:tcPr>
            <w:tcW w:w="9782" w:type="dxa"/>
            <w:gridSpan w:val="2"/>
          </w:tcPr>
          <w:p w14:paraId="695CCC1A" w14:textId="77777777" w:rsidR="008F36BB" w:rsidRPr="003C0D90" w:rsidRDefault="008F36BB"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Официальные мероприятия, связанные </w:t>
            </w:r>
            <w:proofErr w:type="gramStart"/>
            <w:r w:rsidRPr="003C0D90">
              <w:rPr>
                <w:rFonts w:ascii="Times New Roman" w:hAnsi="Times New Roman" w:cs="Times New Roman"/>
                <w:sz w:val="24"/>
                <w:szCs w:val="24"/>
              </w:rPr>
              <w:t>с  образовательными</w:t>
            </w:r>
            <w:proofErr w:type="gramEnd"/>
            <w:r w:rsidRPr="003C0D90">
              <w:rPr>
                <w:rFonts w:ascii="Times New Roman" w:hAnsi="Times New Roman" w:cs="Times New Roman"/>
                <w:sz w:val="24"/>
                <w:szCs w:val="24"/>
              </w:rPr>
              <w:t xml:space="preserve"> отношениями</w:t>
            </w:r>
          </w:p>
        </w:tc>
      </w:tr>
      <w:tr w:rsidR="00C126C7" w:rsidRPr="003C0D90" w14:paraId="5A4FC1DB" w14:textId="77777777" w:rsidTr="00DE39CF">
        <w:tc>
          <w:tcPr>
            <w:tcW w:w="4537" w:type="dxa"/>
          </w:tcPr>
          <w:p w14:paraId="5E2A43BD" w14:textId="77777777" w:rsidR="008F36BB" w:rsidRPr="003C0D90" w:rsidRDefault="008F36BB"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Заседания совета родителей ДОУ. Родительские собрания.</w:t>
            </w:r>
          </w:p>
          <w:p w14:paraId="1675A2D2" w14:textId="77777777" w:rsidR="008F36BB" w:rsidRPr="003C0D90" w:rsidRDefault="008F36BB"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Дни открытых дверей.</w:t>
            </w:r>
          </w:p>
          <w:p w14:paraId="39F4211D" w14:textId="77777777" w:rsidR="008F36BB" w:rsidRPr="003C0D90" w:rsidRDefault="008F36BB"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Совместные мероприятия.</w:t>
            </w:r>
          </w:p>
        </w:tc>
        <w:tc>
          <w:tcPr>
            <w:tcW w:w="5245" w:type="dxa"/>
          </w:tcPr>
          <w:p w14:paraId="65A732AB" w14:textId="77777777" w:rsidR="008F36BB" w:rsidRPr="003C0D90" w:rsidRDefault="008F36BB"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Размещение информации на официальном сайте образовательной организации, в социальной сети ВКонтакте</w:t>
            </w:r>
          </w:p>
        </w:tc>
      </w:tr>
      <w:tr w:rsidR="00C126C7" w:rsidRPr="003C0D90" w14:paraId="0CB1F166" w14:textId="77777777" w:rsidTr="00DE39CF">
        <w:tc>
          <w:tcPr>
            <w:tcW w:w="9782" w:type="dxa"/>
            <w:gridSpan w:val="2"/>
          </w:tcPr>
          <w:p w14:paraId="40CCD270" w14:textId="77777777" w:rsidR="008F36BB" w:rsidRPr="003C0D90" w:rsidRDefault="008F36BB"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Мероприятия, направленные на повышение и поддержку активности и инициативы родителей</w:t>
            </w:r>
          </w:p>
        </w:tc>
      </w:tr>
      <w:tr w:rsidR="00C126C7" w:rsidRPr="003C0D90" w14:paraId="3EF768E6" w14:textId="77777777" w:rsidTr="00DE39CF">
        <w:tc>
          <w:tcPr>
            <w:tcW w:w="4537" w:type="dxa"/>
          </w:tcPr>
          <w:p w14:paraId="2186A050" w14:textId="77777777" w:rsidR="008F36BB" w:rsidRPr="003C0D90" w:rsidRDefault="008F36BB"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Тематические встречи, просмотр открытых занятий, дни самоуправления, участие в социальных акциях, помощь в проектировании РППС ДОУ, анкетирование.</w:t>
            </w:r>
          </w:p>
        </w:tc>
        <w:tc>
          <w:tcPr>
            <w:tcW w:w="5245" w:type="dxa"/>
          </w:tcPr>
          <w:p w14:paraId="44C0D0C3" w14:textId="77777777" w:rsidR="008F36BB" w:rsidRPr="003C0D90" w:rsidRDefault="008F36BB"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Оформление стендов, папок-передвижек, альбомов с актуальной для родителей информацией, </w:t>
            </w:r>
          </w:p>
          <w:p w14:paraId="3415AF6B" w14:textId="77777777" w:rsidR="008F36BB" w:rsidRPr="003C0D90" w:rsidRDefault="008F36BB" w:rsidP="002F6FB1">
            <w:pPr>
              <w:spacing w:line="276" w:lineRule="auto"/>
              <w:jc w:val="both"/>
              <w:rPr>
                <w:rFonts w:ascii="Times New Roman" w:hAnsi="Times New Roman" w:cs="Times New Roman"/>
                <w:sz w:val="24"/>
                <w:szCs w:val="24"/>
              </w:rPr>
            </w:pPr>
          </w:p>
        </w:tc>
      </w:tr>
    </w:tbl>
    <w:p w14:paraId="34800EE8" w14:textId="77777777" w:rsidR="008F36BB" w:rsidRPr="003C0D90" w:rsidRDefault="008F36BB" w:rsidP="002F6FB1">
      <w:pPr>
        <w:spacing w:after="0" w:line="276" w:lineRule="auto"/>
        <w:jc w:val="both"/>
        <w:rPr>
          <w:rFonts w:ascii="Times New Roman" w:hAnsi="Times New Roman" w:cs="Times New Roman"/>
          <w:sz w:val="24"/>
          <w:szCs w:val="24"/>
        </w:rPr>
      </w:pPr>
    </w:p>
    <w:p w14:paraId="2FC89B78" w14:textId="77777777" w:rsidR="00741D64" w:rsidRPr="003C0D90" w:rsidRDefault="00741D64" w:rsidP="002F6FB1">
      <w:pPr>
        <w:pStyle w:val="ConsPlusNormal"/>
        <w:spacing w:line="276" w:lineRule="auto"/>
        <w:ind w:firstLine="540"/>
        <w:jc w:val="both"/>
      </w:pPr>
      <w:r w:rsidRPr="003C0D90">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01257B" w14:textId="77777777" w:rsidR="00741D64" w:rsidRPr="003C0D90" w:rsidRDefault="00741D64" w:rsidP="002F6FB1">
      <w:pPr>
        <w:pStyle w:val="ConsPlusNormal"/>
        <w:spacing w:line="276" w:lineRule="auto"/>
        <w:ind w:firstLine="540"/>
        <w:jc w:val="both"/>
      </w:pPr>
      <w:r w:rsidRPr="003C0D90">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w:t>
      </w:r>
      <w:r w:rsidRPr="003C0D90">
        <w:lastRenderedPageBreak/>
        <w:t>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14:paraId="4D07C62F" w14:textId="77777777" w:rsidR="00F50CA0" w:rsidRPr="003C0D90" w:rsidRDefault="00741D64" w:rsidP="002F6FB1">
      <w:pPr>
        <w:pStyle w:val="ConsPlusNormal"/>
        <w:spacing w:line="276" w:lineRule="auto"/>
        <w:ind w:firstLine="540"/>
        <w:jc w:val="both"/>
      </w:pPr>
      <w:r w:rsidRPr="003C0D90">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3E4AE57F" w14:textId="77777777" w:rsidR="00F50CA0" w:rsidRPr="003C0D90" w:rsidRDefault="00F50CA0" w:rsidP="002F6FB1">
      <w:pPr>
        <w:widowControl w:val="0"/>
        <w:tabs>
          <w:tab w:val="left" w:pos="1340"/>
          <w:tab w:val="left" w:pos="2654"/>
          <w:tab w:val="left" w:pos="3972"/>
          <w:tab w:val="left" w:pos="4772"/>
          <w:tab w:val="left" w:pos="6258"/>
          <w:tab w:val="left" w:pos="7840"/>
        </w:tabs>
        <w:spacing w:line="276" w:lineRule="auto"/>
        <w:ind w:left="3" w:right="821" w:firstLine="566"/>
        <w:jc w:val="both"/>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w w:val="99"/>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3"/>
          <w:w w:val="99"/>
          <w:sz w:val="24"/>
          <w:szCs w:val="24"/>
        </w:rPr>
        <w:t>г</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sz w:val="24"/>
          <w:szCs w:val="24"/>
        </w:rPr>
        <w:t>тс</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из</w:t>
      </w:r>
      <w:r w:rsidRPr="003C0D90">
        <w:rPr>
          <w:rFonts w:ascii="Times New Roman" w:eastAsia="Times New Roman" w:hAnsi="Times New Roman" w:cs="Times New Roman"/>
          <w:spacing w:val="-8"/>
          <w:sz w:val="24"/>
          <w:szCs w:val="24"/>
        </w:rPr>
        <w:t>у</w:t>
      </w:r>
      <w:r w:rsidRPr="003C0D90">
        <w:rPr>
          <w:rFonts w:ascii="Times New Roman" w:eastAsia="Times New Roman" w:hAnsi="Times New Roman" w:cs="Times New Roman"/>
          <w:spacing w:val="-1"/>
          <w:sz w:val="24"/>
          <w:szCs w:val="24"/>
        </w:rPr>
        <w:t>ча</w:t>
      </w:r>
      <w:r w:rsidRPr="003C0D90">
        <w:rPr>
          <w:rFonts w:ascii="Times New Roman" w:eastAsia="Times New Roman" w:hAnsi="Times New Roman" w:cs="Times New Roman"/>
          <w:spacing w:val="-1"/>
          <w:w w:val="99"/>
          <w:sz w:val="24"/>
          <w:szCs w:val="24"/>
        </w:rPr>
        <w:t>ю</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спец</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ал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ера</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лемам</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1"/>
          <w:w w:val="99"/>
          <w:sz w:val="24"/>
          <w:szCs w:val="24"/>
        </w:rPr>
        <w:t>щ</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pacing w:val="-4"/>
          <w:sz w:val="24"/>
          <w:szCs w:val="24"/>
        </w:rPr>
        <w:t>я</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3"/>
          <w:sz w:val="24"/>
          <w:szCs w:val="24"/>
        </w:rPr>
        <w:t>в</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ят</w:t>
      </w:r>
      <w:r w:rsidRPr="003C0D90">
        <w:rPr>
          <w:rFonts w:ascii="Times New Roman" w:eastAsia="Times New Roman" w:hAnsi="Times New Roman" w:cs="Times New Roman"/>
          <w:sz w:val="24"/>
          <w:szCs w:val="24"/>
        </w:rPr>
        <w:tab/>
        <w:t>тре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ля</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ди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елей,</w:t>
      </w:r>
      <w:r w:rsidRPr="003C0D90">
        <w:rPr>
          <w:rFonts w:ascii="Times New Roman" w:eastAsia="Times New Roman" w:hAnsi="Times New Roman" w:cs="Times New Roman"/>
          <w:sz w:val="24"/>
          <w:szCs w:val="24"/>
        </w:rPr>
        <w:tab/>
        <w:t>ис</w:t>
      </w:r>
      <w:r w:rsidRPr="003C0D90">
        <w:rPr>
          <w:rFonts w:ascii="Times New Roman" w:eastAsia="Times New Roman" w:hAnsi="Times New Roman" w:cs="Times New Roman"/>
          <w:spacing w:val="-3"/>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2"/>
          <w:w w:val="99"/>
          <w:sz w:val="24"/>
          <w:szCs w:val="24"/>
        </w:rPr>
        <w:t>ю</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ви</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spacing w:val="10"/>
          <w:sz w:val="24"/>
          <w:szCs w:val="24"/>
        </w:rPr>
        <w:t>о</w:t>
      </w:r>
      <w:r w:rsidRPr="003C0D90">
        <w:rPr>
          <w:rFonts w:ascii="Times New Roman" w:eastAsia="Times New Roman" w:hAnsi="Times New Roman" w:cs="Times New Roman"/>
          <w:spacing w:val="16"/>
          <w:sz w:val="24"/>
          <w:szCs w:val="24"/>
        </w:rPr>
        <w:t>-</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 </w:t>
      </w:r>
      <w:proofErr w:type="gramStart"/>
      <w:r w:rsidRPr="003C0D90">
        <w:rPr>
          <w:rFonts w:ascii="Times New Roman" w:eastAsia="Times New Roman" w:hAnsi="Times New Roman" w:cs="Times New Roman"/>
          <w:sz w:val="24"/>
          <w:szCs w:val="24"/>
        </w:rPr>
        <w:t>ф</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атер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ал</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ф</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ю</w:t>
      </w:r>
      <w:r w:rsidRPr="003C0D90">
        <w:rPr>
          <w:rFonts w:ascii="Times New Roman" w:eastAsia="Times New Roman" w:hAnsi="Times New Roman" w:cs="Times New Roman"/>
          <w:spacing w:val="1"/>
          <w:sz w:val="24"/>
          <w:szCs w:val="24"/>
        </w:rPr>
        <w:t>щ</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есам</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2"/>
          <w:sz w:val="24"/>
          <w:szCs w:val="24"/>
        </w:rPr>
        <w:t>ь</w:t>
      </w:r>
      <w:r w:rsidRPr="003C0D90">
        <w:rPr>
          <w:rFonts w:ascii="Times New Roman" w:eastAsia="Times New Roman" w:hAnsi="Times New Roman" w:cs="Times New Roman"/>
          <w:spacing w:val="-4"/>
          <w:sz w:val="24"/>
          <w:szCs w:val="24"/>
        </w:rPr>
        <w:t>ну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ь</w:t>
      </w:r>
      <w:proofErr w:type="gramEnd"/>
      <w:r w:rsidRPr="003C0D90">
        <w:rPr>
          <w:rFonts w:ascii="Times New Roman" w:eastAsia="Times New Roman" w:hAnsi="Times New Roman" w:cs="Times New Roman"/>
          <w:sz w:val="24"/>
          <w:szCs w:val="24"/>
        </w:rPr>
        <w:t>.Пе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1"/>
          <w:sz w:val="24"/>
          <w:szCs w:val="24"/>
        </w:rPr>
        <w:t>сска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2"/>
          <w:sz w:val="24"/>
          <w:szCs w:val="24"/>
        </w:rPr>
        <w:t>ыв</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ю</w:t>
      </w:r>
      <w:r w:rsidRPr="003C0D90">
        <w:rPr>
          <w:rFonts w:ascii="Times New Roman" w:eastAsia="Times New Roman" w:hAnsi="Times New Roman" w:cs="Times New Roman"/>
          <w:sz w:val="24"/>
          <w:szCs w:val="24"/>
        </w:rPr>
        <w:t>то</w:t>
      </w:r>
      <w:r w:rsidRPr="003C0D90">
        <w:rPr>
          <w:rFonts w:ascii="Times New Roman" w:eastAsia="Times New Roman" w:hAnsi="Times New Roman" w:cs="Times New Roman"/>
          <w:spacing w:val="-6"/>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ст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2"/>
          <w:sz w:val="24"/>
          <w:szCs w:val="24"/>
        </w:rPr>
        <w:t>ж</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w w:val="99"/>
          <w:sz w:val="24"/>
          <w:szCs w:val="24"/>
        </w:rPr>
        <w:t>н</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яхре</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4"/>
          <w:sz w:val="24"/>
          <w:szCs w:val="24"/>
        </w:rPr>
        <w:t>лу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1"/>
          <w:w w:val="99"/>
          <w:sz w:val="24"/>
          <w:szCs w:val="24"/>
        </w:rPr>
        <w:t>ю</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ин</w:t>
      </w:r>
      <w:r w:rsidRPr="003C0D90">
        <w:rPr>
          <w:rFonts w:ascii="Times New Roman" w:eastAsia="Times New Roman" w:hAnsi="Times New Roman" w:cs="Times New Roman"/>
          <w:spacing w:val="-1"/>
          <w:sz w:val="24"/>
          <w:szCs w:val="24"/>
        </w:rPr>
        <w:t>ф</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ац</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ди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еле</w:t>
      </w:r>
      <w:r w:rsidRPr="003C0D90">
        <w:rPr>
          <w:rFonts w:ascii="Times New Roman" w:eastAsia="Times New Roman" w:hAnsi="Times New Roman" w:cs="Times New Roman"/>
          <w:spacing w:val="-4"/>
          <w:w w:val="99"/>
          <w:sz w:val="24"/>
          <w:szCs w:val="24"/>
        </w:rPr>
        <w:t>й</w:t>
      </w:r>
      <w:proofErr w:type="spellEnd"/>
      <w:r w:rsidRPr="003C0D90">
        <w:rPr>
          <w:rFonts w:ascii="Times New Roman" w:eastAsia="Times New Roman" w:hAnsi="Times New Roman" w:cs="Times New Roman"/>
          <w:sz w:val="24"/>
          <w:szCs w:val="24"/>
        </w:rPr>
        <w:t>. П</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рт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spacing w:val="-1"/>
          <w:sz w:val="24"/>
          <w:szCs w:val="24"/>
        </w:rPr>
        <w:t>ск</w:t>
      </w:r>
      <w:r w:rsidRPr="003C0D90">
        <w:rPr>
          <w:rFonts w:ascii="Times New Roman" w:eastAsia="Times New Roman" w:hAnsi="Times New Roman" w:cs="Times New Roman"/>
          <w:w w:val="99"/>
          <w:sz w:val="24"/>
          <w:szCs w:val="24"/>
        </w:rPr>
        <w:t>ий</w:t>
      </w:r>
      <w:r w:rsidRPr="003C0D90">
        <w:rPr>
          <w:rFonts w:ascii="Times New Roman" w:eastAsia="Times New Roman" w:hAnsi="Times New Roman" w:cs="Times New Roman"/>
          <w:spacing w:val="-3"/>
          <w:sz w:val="24"/>
          <w:szCs w:val="24"/>
        </w:rPr>
        <w:t>х</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ак</w:t>
      </w:r>
      <w:r w:rsidRPr="003C0D90">
        <w:rPr>
          <w:rFonts w:ascii="Times New Roman" w:eastAsia="Times New Roman" w:hAnsi="Times New Roman" w:cs="Times New Roman"/>
          <w:sz w:val="24"/>
          <w:szCs w:val="24"/>
        </w:rPr>
        <w:t>тер</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дейс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8"/>
          <w:sz w:val="24"/>
          <w:szCs w:val="24"/>
        </w:rPr>
        <w:t>у</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6"/>
          <w:sz w:val="24"/>
          <w:szCs w:val="24"/>
        </w:rPr>
        <w:t>б</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лее</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пе</w:t>
      </w:r>
      <w:r w:rsidRPr="003C0D90">
        <w:rPr>
          <w:rFonts w:ascii="Times New Roman" w:eastAsia="Times New Roman" w:hAnsi="Times New Roman" w:cs="Times New Roman"/>
          <w:spacing w:val="2"/>
          <w:w w:val="99"/>
          <w:sz w:val="24"/>
          <w:szCs w:val="24"/>
        </w:rPr>
        <w:t>ш</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 xml:space="preserve">, </w:t>
      </w:r>
      <w:proofErr w:type="gramStart"/>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8"/>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sz w:val="24"/>
          <w:szCs w:val="24"/>
        </w:rPr>
        <w:t>тс</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w w:val="99"/>
          <w:sz w:val="24"/>
          <w:szCs w:val="24"/>
        </w:rPr>
        <w:t>ий</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омс</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3"/>
          <w:sz w:val="24"/>
          <w:szCs w:val="24"/>
        </w:rPr>
        <w:t>п</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2"/>
          <w:sz w:val="24"/>
          <w:szCs w:val="24"/>
        </w:rPr>
        <w:t>ны</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2"/>
          <w:w w:val="99"/>
          <w:sz w:val="24"/>
          <w:szCs w:val="24"/>
        </w:rPr>
        <w:t>з</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pacing w:val="-4"/>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ис</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и</w:t>
      </w:r>
      <w:proofErr w:type="gram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семья</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еет</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1"/>
          <w:sz w:val="24"/>
          <w:szCs w:val="24"/>
        </w:rPr>
        <w:t>дс</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лен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ео</w:t>
      </w:r>
      <w:r w:rsidRPr="003C0D90">
        <w:rPr>
          <w:rFonts w:ascii="Times New Roman" w:eastAsia="Times New Roman" w:hAnsi="Times New Roman" w:cs="Times New Roman"/>
          <w:spacing w:val="-6"/>
          <w:sz w:val="24"/>
          <w:szCs w:val="24"/>
        </w:rPr>
        <w:t>д</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ш</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3"/>
          <w:w w:val="99"/>
          <w:sz w:val="24"/>
          <w:szCs w:val="24"/>
        </w:rPr>
        <w:t>ь</w:t>
      </w:r>
      <w:r w:rsidRPr="003C0D90">
        <w:rPr>
          <w:rFonts w:ascii="Times New Roman" w:eastAsia="Times New Roman" w:hAnsi="Times New Roman" w:cs="Times New Roman"/>
          <w:spacing w:val="-3"/>
          <w:sz w:val="24"/>
          <w:szCs w:val="24"/>
        </w:rPr>
        <w:t>н</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чр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ии</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6"/>
          <w:sz w:val="24"/>
          <w:szCs w:val="24"/>
        </w:rPr>
        <w:t>м</w:t>
      </w:r>
      <w:r w:rsidRPr="003C0D90">
        <w:rPr>
          <w:rFonts w:ascii="Times New Roman" w:eastAsia="Times New Roman" w:hAnsi="Times New Roman" w:cs="Times New Roman"/>
          <w:sz w:val="24"/>
          <w:szCs w:val="24"/>
        </w:rPr>
        <w:t>у</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еря</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ере</w:t>
      </w:r>
      <w:r w:rsidRPr="003C0D90">
        <w:rPr>
          <w:rFonts w:ascii="Times New Roman" w:eastAsia="Times New Roman" w:hAnsi="Times New Roman" w:cs="Times New Roman"/>
          <w:spacing w:val="-1"/>
          <w:sz w:val="24"/>
          <w:szCs w:val="24"/>
        </w:rPr>
        <w:t>бе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.Со</w:t>
      </w:r>
      <w:r w:rsidRPr="003C0D90">
        <w:rPr>
          <w:rFonts w:ascii="Times New Roman" w:eastAsia="Times New Roman" w:hAnsi="Times New Roman" w:cs="Times New Roman"/>
          <w:spacing w:val="1"/>
          <w:sz w:val="24"/>
          <w:szCs w:val="24"/>
        </w:rPr>
        <w:t>вм</w:t>
      </w:r>
      <w:r w:rsidRPr="003C0D90">
        <w:rPr>
          <w:rFonts w:ascii="Times New Roman" w:eastAsia="Times New Roman" w:hAnsi="Times New Roman" w:cs="Times New Roman"/>
          <w:sz w:val="24"/>
          <w:szCs w:val="24"/>
        </w:rPr>
        <w:t>ес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5"/>
          <w:sz w:val="24"/>
          <w:szCs w:val="24"/>
        </w:rPr>
        <w:t>с</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ора</w:t>
      </w:r>
      <w:r w:rsidRPr="003C0D90">
        <w:rPr>
          <w:rFonts w:ascii="Times New Roman" w:eastAsia="Times New Roman" w:hAnsi="Times New Roman" w:cs="Times New Roman"/>
          <w:spacing w:val="3"/>
          <w:w w:val="99"/>
          <w:sz w:val="24"/>
          <w:szCs w:val="24"/>
        </w:rPr>
        <w:t>з</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3"/>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3"/>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 xml:space="preserve">е </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1"/>
          <w:w w:val="99"/>
          <w:sz w:val="24"/>
          <w:szCs w:val="24"/>
        </w:rPr>
        <w:t>щ</w:t>
      </w:r>
      <w:r w:rsidRPr="003C0D90">
        <w:rPr>
          <w:rFonts w:ascii="Times New Roman" w:eastAsia="Times New Roman" w:hAnsi="Times New Roman" w:cs="Times New Roman"/>
          <w:sz w:val="24"/>
          <w:szCs w:val="24"/>
        </w:rPr>
        <w:t>ест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w w:val="99"/>
          <w:sz w:val="24"/>
          <w:szCs w:val="24"/>
        </w:rPr>
        <w:t>н</w:t>
      </w:r>
      <w:r w:rsidRPr="003C0D90">
        <w:rPr>
          <w:rFonts w:ascii="Times New Roman" w:eastAsia="Times New Roman" w:hAnsi="Times New Roman" w:cs="Times New Roman"/>
          <w:spacing w:val="-4"/>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w w:val="99"/>
          <w:sz w:val="24"/>
          <w:szCs w:val="24"/>
        </w:rPr>
        <w:t>н</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б</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pacing w:val="1"/>
          <w:w w:val="99"/>
          <w:sz w:val="24"/>
          <w:szCs w:val="24"/>
        </w:rPr>
        <w:t>ш</w:t>
      </w:r>
      <w:r w:rsidRPr="003C0D90">
        <w:rPr>
          <w:rFonts w:ascii="Times New Roman" w:eastAsia="Times New Roman" w:hAnsi="Times New Roman" w:cs="Times New Roman"/>
          <w:spacing w:val="-5"/>
          <w:sz w:val="24"/>
          <w:szCs w:val="24"/>
        </w:rPr>
        <w:t>а</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спр</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бр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3"/>
          <w:w w:val="99"/>
          <w:sz w:val="24"/>
          <w:szCs w:val="24"/>
        </w:rPr>
        <w:t>з</w:t>
      </w:r>
      <w:r w:rsidRPr="003C0D90">
        <w:rPr>
          <w:rFonts w:ascii="Times New Roman" w:eastAsia="Times New Roman" w:hAnsi="Times New Roman" w:cs="Times New Roman"/>
          <w:spacing w:val="2"/>
          <w:sz w:val="24"/>
          <w:szCs w:val="24"/>
        </w:rPr>
        <w:t>ов</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бес</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ст</w:t>
      </w:r>
      <w:r w:rsidRPr="003C0D90">
        <w:rPr>
          <w:rFonts w:ascii="Times New Roman" w:eastAsia="Times New Roman" w:hAnsi="Times New Roman" w:cs="Times New Roman"/>
          <w:spacing w:val="-8"/>
          <w:sz w:val="24"/>
          <w:szCs w:val="24"/>
        </w:rPr>
        <w:t>у</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стьк</w:t>
      </w:r>
      <w:r w:rsidRPr="003C0D90">
        <w:rPr>
          <w:rFonts w:ascii="Times New Roman" w:eastAsia="Times New Roman" w:hAnsi="Times New Roman" w:cs="Times New Roman"/>
          <w:spacing w:val="-1"/>
          <w:sz w:val="24"/>
          <w:szCs w:val="24"/>
        </w:rPr>
        <w:t>ач</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3"/>
          <w:sz w:val="24"/>
          <w:szCs w:val="24"/>
        </w:rPr>
        <w:t>н</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бр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3"/>
          <w:w w:val="99"/>
          <w:sz w:val="24"/>
          <w:szCs w:val="24"/>
        </w:rPr>
        <w:t>з</w:t>
      </w:r>
      <w:r w:rsidRPr="003C0D90">
        <w:rPr>
          <w:rFonts w:ascii="Times New Roman" w:eastAsia="Times New Roman" w:hAnsi="Times New Roman" w:cs="Times New Roman"/>
          <w:spacing w:val="2"/>
          <w:sz w:val="24"/>
          <w:szCs w:val="24"/>
        </w:rPr>
        <w:t>ов</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2"/>
          <w:sz w:val="24"/>
          <w:szCs w:val="24"/>
        </w:rPr>
        <w:t>ь</w:t>
      </w:r>
      <w:r w:rsidRPr="003C0D90">
        <w:rPr>
          <w:rFonts w:ascii="Times New Roman" w:eastAsia="Times New Roman" w:hAnsi="Times New Roman" w:cs="Times New Roman"/>
          <w:sz w:val="24"/>
          <w:szCs w:val="24"/>
        </w:rPr>
        <w:t>ных</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2"/>
          <w:sz w:val="24"/>
          <w:szCs w:val="24"/>
        </w:rPr>
        <w:t>г</w:t>
      </w:r>
      <w:proofErr w:type="spellEnd"/>
      <w:r w:rsidRPr="003C0D90">
        <w:rPr>
          <w:rFonts w:ascii="Times New Roman" w:eastAsia="Times New Roman" w:hAnsi="Times New Roman" w:cs="Times New Roman"/>
          <w:sz w:val="24"/>
          <w:szCs w:val="24"/>
        </w:rPr>
        <w:t>.</w:t>
      </w:r>
    </w:p>
    <w:p w14:paraId="5A530C9B" w14:textId="77777777" w:rsidR="00F50CA0" w:rsidRPr="003C0D90" w:rsidRDefault="00F50CA0" w:rsidP="002F6FB1">
      <w:pPr>
        <w:spacing w:after="0" w:line="276" w:lineRule="auto"/>
        <w:jc w:val="both"/>
        <w:rPr>
          <w:rFonts w:ascii="Times New Roman" w:hAnsi="Times New Roman" w:cs="Times New Roman"/>
          <w:b/>
          <w:i/>
          <w:sz w:val="24"/>
          <w:szCs w:val="24"/>
        </w:rPr>
      </w:pPr>
    </w:p>
    <w:p w14:paraId="3F177D7C" w14:textId="77777777" w:rsidR="00461A02" w:rsidRPr="00241F09" w:rsidRDefault="00C636D1" w:rsidP="00241F09">
      <w:pPr>
        <w:spacing w:after="0" w:line="276" w:lineRule="auto"/>
        <w:ind w:firstLine="709"/>
        <w:jc w:val="center"/>
        <w:rPr>
          <w:rFonts w:ascii="Times New Roman" w:hAnsi="Times New Roman" w:cs="Times New Roman"/>
          <w:b/>
          <w:iCs/>
          <w:sz w:val="24"/>
          <w:szCs w:val="24"/>
        </w:rPr>
      </w:pPr>
      <w:r w:rsidRPr="00241F09">
        <w:rPr>
          <w:rFonts w:ascii="Times New Roman" w:hAnsi="Times New Roman" w:cs="Times New Roman"/>
          <w:b/>
          <w:iCs/>
          <w:sz w:val="24"/>
          <w:szCs w:val="24"/>
        </w:rPr>
        <w:t>3.6. Направления и задачи коррекционно-развивающей работы.</w:t>
      </w:r>
    </w:p>
    <w:p w14:paraId="0335DC76" w14:textId="77777777" w:rsidR="00DE39CF" w:rsidRPr="003C0D90" w:rsidRDefault="00DE39CF" w:rsidP="002F6FB1">
      <w:pPr>
        <w:pStyle w:val="ConsPlusNormal"/>
        <w:spacing w:before="240" w:line="276" w:lineRule="auto"/>
        <w:ind w:firstLine="540"/>
        <w:jc w:val="both"/>
      </w:pPr>
      <w:r w:rsidRPr="003C0D90">
        <w:t>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4457493F" w14:textId="77777777" w:rsidR="00DE39CF" w:rsidRPr="003C0D90" w:rsidRDefault="00DE39CF" w:rsidP="002F6FB1">
      <w:pPr>
        <w:pStyle w:val="ConsPlusNormal"/>
        <w:spacing w:before="240" w:line="276" w:lineRule="auto"/>
        <w:ind w:firstLine="540"/>
        <w:jc w:val="both"/>
      </w:pPr>
      <w:r w:rsidRPr="003C0D90">
        <w:t xml:space="preserve">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14:paraId="63A1E06F" w14:textId="77777777" w:rsidR="00DE39CF" w:rsidRPr="003C0D90" w:rsidRDefault="00DE39CF" w:rsidP="002F6FB1">
      <w:pPr>
        <w:pStyle w:val="ConsPlusNormal"/>
        <w:spacing w:before="240" w:line="276" w:lineRule="auto"/>
        <w:ind w:firstLine="540"/>
        <w:jc w:val="both"/>
      </w:pPr>
    </w:p>
    <w:tbl>
      <w:tblPr>
        <w:tblStyle w:val="af4"/>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25"/>
        <w:gridCol w:w="3260"/>
        <w:gridCol w:w="426"/>
        <w:gridCol w:w="2687"/>
      </w:tblGrid>
      <w:tr w:rsidR="00C126C7" w:rsidRPr="003C0D90" w14:paraId="5D186A9E" w14:textId="77777777" w:rsidTr="007275A8">
        <w:tc>
          <w:tcPr>
            <w:tcW w:w="9345" w:type="dxa"/>
            <w:gridSpan w:val="5"/>
            <w:tcBorders>
              <w:top w:val="single" w:sz="4" w:space="0" w:color="auto"/>
              <w:left w:val="single" w:sz="4" w:space="0" w:color="auto"/>
              <w:bottom w:val="single" w:sz="4" w:space="0" w:color="auto"/>
              <w:right w:val="single" w:sz="4" w:space="0" w:color="auto"/>
            </w:tcBorders>
            <w:noWrap/>
          </w:tcPr>
          <w:p w14:paraId="542BFE68" w14:textId="77777777" w:rsidR="00DE39CF" w:rsidRPr="003C0D90" w:rsidRDefault="00DE39CF" w:rsidP="002F6FB1">
            <w:pPr>
              <w:spacing w:line="276" w:lineRule="auto"/>
              <w:jc w:val="center"/>
              <w:rPr>
                <w:rFonts w:ascii="Times New Roman" w:hAnsi="Times New Roman" w:cs="Times New Roman"/>
                <w:b/>
                <w:sz w:val="24"/>
                <w:szCs w:val="24"/>
              </w:rPr>
            </w:pPr>
          </w:p>
          <w:p w14:paraId="36CBADD4" w14:textId="77777777" w:rsidR="00DE39CF" w:rsidRPr="003C0D90" w:rsidRDefault="00DE39CF"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ОСНОВА ПРОЕКТИРОВАНИЯ НАПРАВЛЕНИЙ И ЗАДАЧ КОРРЕКЦИОННО-РАЗВИВАЮЩЕЙ РАБОТЫ в ОО </w:t>
            </w:r>
          </w:p>
          <w:p w14:paraId="3ED873E2" w14:textId="77777777" w:rsidR="00DE39CF" w:rsidRPr="003C0D90" w:rsidRDefault="00DE39CF"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МДОУ «Детский сад № 183»</w:t>
            </w:r>
          </w:p>
          <w:p w14:paraId="10E28517" w14:textId="77777777" w:rsidR="00DE39CF" w:rsidRPr="003C0D90" w:rsidRDefault="00DE39CF" w:rsidP="002F6FB1">
            <w:pPr>
              <w:spacing w:line="276" w:lineRule="auto"/>
              <w:jc w:val="center"/>
              <w:rPr>
                <w:rFonts w:ascii="Times New Roman" w:hAnsi="Times New Roman" w:cs="Times New Roman"/>
                <w:sz w:val="24"/>
                <w:szCs w:val="24"/>
              </w:rPr>
            </w:pPr>
          </w:p>
        </w:tc>
      </w:tr>
      <w:tr w:rsidR="00C126C7" w:rsidRPr="003C0D90" w14:paraId="18DAAEF0" w14:textId="77777777" w:rsidTr="007275A8">
        <w:tc>
          <w:tcPr>
            <w:tcW w:w="9345" w:type="dxa"/>
            <w:gridSpan w:val="5"/>
            <w:tcBorders>
              <w:top w:val="single" w:sz="4" w:space="0" w:color="auto"/>
            </w:tcBorders>
            <w:noWrap/>
          </w:tcPr>
          <w:p w14:paraId="0CBF1022" w14:textId="77777777" w:rsidR="00DE39CF" w:rsidRPr="003C0D90" w:rsidRDefault="00DE39CF" w:rsidP="002F6FB1">
            <w:pPr>
              <w:spacing w:line="276" w:lineRule="auto"/>
              <w:jc w:val="both"/>
              <w:rPr>
                <w:rFonts w:ascii="Times New Roman" w:hAnsi="Times New Roman" w:cs="Times New Roman"/>
                <w:b/>
                <w:sz w:val="24"/>
                <w:szCs w:val="24"/>
              </w:rPr>
            </w:pPr>
            <w:r w:rsidRPr="003C0D90">
              <w:rPr>
                <w:rFonts w:ascii="Times New Roman" w:hAnsi="Times New Roman" w:cs="Times New Roman"/>
                <w:b/>
                <w:sz w:val="24"/>
                <w:szCs w:val="24"/>
              </w:rPr>
              <w:t xml:space="preserve">                ↓                                               ↓                                            ↓</w:t>
            </w:r>
          </w:p>
        </w:tc>
      </w:tr>
      <w:tr w:rsidR="00DE39CF" w:rsidRPr="003C0D90" w14:paraId="2954B962" w14:textId="77777777" w:rsidTr="007275A8">
        <w:tc>
          <w:tcPr>
            <w:tcW w:w="2547" w:type="dxa"/>
            <w:tcBorders>
              <w:top w:val="single" w:sz="4" w:space="0" w:color="auto"/>
              <w:left w:val="single" w:sz="4" w:space="0" w:color="auto"/>
              <w:bottom w:val="single" w:sz="4" w:space="0" w:color="auto"/>
              <w:right w:val="single" w:sz="4" w:space="0" w:color="auto"/>
            </w:tcBorders>
            <w:noWrap/>
          </w:tcPr>
          <w:p w14:paraId="1875E4B6" w14:textId="77777777" w:rsidR="00DE39CF" w:rsidRPr="003C0D90" w:rsidRDefault="00DE39CF" w:rsidP="002F6FB1">
            <w:pPr>
              <w:spacing w:line="276" w:lineRule="auto"/>
              <w:jc w:val="center"/>
              <w:rPr>
                <w:rFonts w:ascii="Times New Roman" w:hAnsi="Times New Roman" w:cs="Times New Roman"/>
                <w:b/>
                <w:sz w:val="24"/>
                <w:szCs w:val="24"/>
              </w:rPr>
            </w:pPr>
          </w:p>
          <w:p w14:paraId="7DD3E471" w14:textId="77777777" w:rsidR="00DE39CF" w:rsidRPr="003C0D90" w:rsidRDefault="00DE39CF"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ФГОС ДО</w:t>
            </w:r>
          </w:p>
        </w:tc>
        <w:tc>
          <w:tcPr>
            <w:tcW w:w="425" w:type="dxa"/>
            <w:tcBorders>
              <w:left w:val="single" w:sz="4" w:space="0" w:color="auto"/>
              <w:right w:val="single" w:sz="4" w:space="0" w:color="auto"/>
            </w:tcBorders>
            <w:noWrap/>
          </w:tcPr>
          <w:p w14:paraId="44EFCA72" w14:textId="77777777" w:rsidR="00DE39CF" w:rsidRPr="003C0D90" w:rsidRDefault="00DE39CF" w:rsidP="002F6FB1">
            <w:pPr>
              <w:spacing w:line="276" w:lineRule="auto"/>
              <w:jc w:val="center"/>
              <w:rPr>
                <w:rFonts w:ascii="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noWrap/>
          </w:tcPr>
          <w:p w14:paraId="3E3659F2" w14:textId="77777777" w:rsidR="00DE39CF" w:rsidRPr="003C0D90" w:rsidRDefault="00DE39CF" w:rsidP="002F6FB1">
            <w:pPr>
              <w:spacing w:line="276" w:lineRule="auto"/>
              <w:jc w:val="center"/>
              <w:rPr>
                <w:rFonts w:ascii="Times New Roman" w:hAnsi="Times New Roman" w:cs="Times New Roman"/>
                <w:b/>
                <w:sz w:val="24"/>
                <w:szCs w:val="24"/>
              </w:rPr>
            </w:pPr>
          </w:p>
          <w:p w14:paraId="46256D49" w14:textId="77777777" w:rsidR="00DE39CF" w:rsidRPr="003C0D90" w:rsidRDefault="00DE39CF"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ФОП ДО</w:t>
            </w:r>
          </w:p>
        </w:tc>
        <w:tc>
          <w:tcPr>
            <w:tcW w:w="426" w:type="dxa"/>
            <w:tcBorders>
              <w:left w:val="single" w:sz="4" w:space="0" w:color="auto"/>
              <w:right w:val="single" w:sz="4" w:space="0" w:color="auto"/>
            </w:tcBorders>
            <w:noWrap/>
          </w:tcPr>
          <w:p w14:paraId="24DE513A" w14:textId="77777777" w:rsidR="00DE39CF" w:rsidRPr="003C0D90" w:rsidRDefault="00DE39CF" w:rsidP="002F6FB1">
            <w:pPr>
              <w:spacing w:line="276" w:lineRule="auto"/>
              <w:jc w:val="center"/>
              <w:rPr>
                <w:rFonts w:ascii="Times New Roman" w:hAnsi="Times New Roman" w:cs="Times New Roman"/>
                <w:b/>
                <w:sz w:val="24"/>
                <w:szCs w:val="24"/>
              </w:rPr>
            </w:pPr>
          </w:p>
        </w:tc>
        <w:tc>
          <w:tcPr>
            <w:tcW w:w="2687" w:type="dxa"/>
            <w:tcBorders>
              <w:top w:val="single" w:sz="4" w:space="0" w:color="auto"/>
              <w:left w:val="single" w:sz="4" w:space="0" w:color="auto"/>
              <w:bottom w:val="single" w:sz="4" w:space="0" w:color="auto"/>
              <w:right w:val="single" w:sz="4" w:space="0" w:color="auto"/>
            </w:tcBorders>
            <w:noWrap/>
          </w:tcPr>
          <w:p w14:paraId="7FDEF163" w14:textId="77777777" w:rsidR="00DE39CF" w:rsidRPr="003C0D90" w:rsidRDefault="00DE39CF" w:rsidP="002F6FB1">
            <w:pPr>
              <w:spacing w:line="276" w:lineRule="auto"/>
              <w:jc w:val="center"/>
              <w:rPr>
                <w:rFonts w:ascii="Times New Roman" w:hAnsi="Times New Roman" w:cs="Times New Roman"/>
                <w:b/>
                <w:sz w:val="24"/>
                <w:szCs w:val="24"/>
              </w:rPr>
            </w:pPr>
          </w:p>
          <w:p w14:paraId="26DF6292" w14:textId="77777777" w:rsidR="00DE39CF" w:rsidRPr="003C0D90" w:rsidRDefault="00DE39CF"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ФАОП ДО</w:t>
            </w:r>
          </w:p>
          <w:p w14:paraId="62D53B67" w14:textId="77777777" w:rsidR="00DE39CF" w:rsidRPr="003C0D90" w:rsidRDefault="00DE39CF" w:rsidP="002F6FB1">
            <w:pPr>
              <w:spacing w:line="276" w:lineRule="auto"/>
              <w:jc w:val="center"/>
              <w:rPr>
                <w:rFonts w:ascii="Times New Roman" w:hAnsi="Times New Roman" w:cs="Times New Roman"/>
                <w:b/>
                <w:sz w:val="24"/>
                <w:szCs w:val="24"/>
              </w:rPr>
            </w:pPr>
          </w:p>
        </w:tc>
      </w:tr>
    </w:tbl>
    <w:p w14:paraId="3258ABB6" w14:textId="77777777" w:rsidR="00DE39CF" w:rsidRPr="003C0D90" w:rsidRDefault="00DE39CF" w:rsidP="002F6FB1">
      <w:pPr>
        <w:spacing w:after="0" w:line="276" w:lineRule="auto"/>
        <w:rPr>
          <w:rFonts w:ascii="Times New Roman" w:hAnsi="Times New Roman" w:cs="Times New Roman"/>
          <w:sz w:val="24"/>
          <w:szCs w:val="24"/>
        </w:rPr>
      </w:pPr>
    </w:p>
    <w:p w14:paraId="0EC0270F" w14:textId="77777777" w:rsidR="00DE39CF" w:rsidRPr="003C0D90" w:rsidRDefault="00DE39CF"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b/>
          <w:sz w:val="24"/>
          <w:szCs w:val="24"/>
        </w:rPr>
        <w:t xml:space="preserve">Коррекционно-развивающая работа – </w:t>
      </w:r>
      <w:r w:rsidRPr="003C0D90">
        <w:rPr>
          <w:rFonts w:ascii="Times New Roman" w:hAnsi="Times New Roman" w:cs="Times New Roman"/>
          <w:sz w:val="24"/>
          <w:szCs w:val="24"/>
        </w:rPr>
        <w:t xml:space="preserve">это комплекс мер по психолого-педагогическому сопровождению детей, включающий: </w:t>
      </w:r>
    </w:p>
    <w:p w14:paraId="7CA717ED" w14:textId="77777777" w:rsidR="00DE39CF" w:rsidRPr="003C0D90" w:rsidRDefault="00DE39CF"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психолого-педагогическое обследование;</w:t>
      </w:r>
    </w:p>
    <w:p w14:paraId="314DE91E" w14:textId="77777777" w:rsidR="00DE39CF" w:rsidRPr="003C0D90" w:rsidRDefault="00DE39CF"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индивидуальные и групповые коррекционно-развивающие занятия;</w:t>
      </w:r>
    </w:p>
    <w:p w14:paraId="14F4EDDB" w14:textId="77777777" w:rsidR="00DE39CF" w:rsidRPr="003C0D90" w:rsidRDefault="00DE39CF"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мониторинг динамики развития детей.</w:t>
      </w:r>
    </w:p>
    <w:p w14:paraId="1355A8C1" w14:textId="77777777" w:rsidR="00DE39CF" w:rsidRPr="003C0D90" w:rsidRDefault="00DE39CF" w:rsidP="002F6FB1">
      <w:pPr>
        <w:spacing w:after="0" w:line="276" w:lineRule="auto"/>
        <w:rPr>
          <w:rFonts w:ascii="Times New Roman" w:hAnsi="Times New Roman" w:cs="Times New Roman"/>
          <w:b/>
          <w:sz w:val="24"/>
          <w:szCs w:val="24"/>
        </w:rPr>
      </w:pPr>
      <w:r w:rsidRPr="003C0D90">
        <w:rPr>
          <w:rFonts w:ascii="Times New Roman" w:hAnsi="Times New Roman" w:cs="Times New Roman"/>
          <w:b/>
          <w:sz w:val="24"/>
          <w:szCs w:val="24"/>
        </w:rPr>
        <w:t xml:space="preserve">            Коррекционно-развивающая работа в МДОУ «Детский сад № 183»</w:t>
      </w:r>
    </w:p>
    <w:p w14:paraId="58379E72" w14:textId="77777777" w:rsidR="00DE39CF" w:rsidRPr="003C0D90" w:rsidRDefault="00DE39CF" w:rsidP="002F6FB1">
      <w:pPr>
        <w:spacing w:after="0" w:line="276" w:lineRule="auto"/>
        <w:ind w:firstLine="709"/>
        <w:rPr>
          <w:rFonts w:ascii="Times New Roman" w:hAnsi="Times New Roman" w:cs="Times New Roman"/>
          <w:sz w:val="24"/>
          <w:szCs w:val="24"/>
        </w:rPr>
      </w:pPr>
      <w:r w:rsidRPr="003C0D90">
        <w:rPr>
          <w:rFonts w:ascii="Times New Roman" w:hAnsi="Times New Roman" w:cs="Times New Roman"/>
          <w:b/>
          <w:sz w:val="24"/>
          <w:szCs w:val="24"/>
        </w:rPr>
        <w:t>направлена на:</w:t>
      </w:r>
    </w:p>
    <w:p w14:paraId="68C66D4E" w14:textId="77777777" w:rsidR="00DE39CF" w:rsidRPr="003C0D90" w:rsidRDefault="00DE39CF"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обеспечение коррекции нарушений развития у различных категорий детей с особыми образовательными потребностями (ООП);</w:t>
      </w:r>
    </w:p>
    <w:p w14:paraId="1F5C26C6" w14:textId="77777777" w:rsidR="00DE39CF" w:rsidRPr="003C0D90" w:rsidRDefault="00DE39CF"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оказание детям с ООП квалифицированной помощи в освоении программы дошкольного образования;</w:t>
      </w:r>
    </w:p>
    <w:p w14:paraId="2D4840D0" w14:textId="77777777" w:rsidR="00DE39CF" w:rsidRPr="003C0D90" w:rsidRDefault="00DE39CF"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разностороннее развитие детей с ООП, с учетом возрастных, индивидуальных особенностей, социальной адаптации.</w:t>
      </w:r>
    </w:p>
    <w:p w14:paraId="47EB3EF5" w14:textId="77777777" w:rsidR="008F3924" w:rsidRPr="008F3924" w:rsidRDefault="006E239D" w:rsidP="006E239D">
      <w:pPr>
        <w:pStyle w:val="ConsPlusNormal"/>
        <w:spacing w:before="240" w:line="276" w:lineRule="auto"/>
        <w:ind w:firstLine="540"/>
        <w:jc w:val="both"/>
      </w:pPr>
      <w:r>
        <w:t>ДОО им</w:t>
      </w:r>
      <w:r w:rsidR="008F3924" w:rsidRPr="008F3924">
        <w:t xml:space="preserve">еет право и </w:t>
      </w:r>
      <w:proofErr w:type="spellStart"/>
      <w:r w:rsidR="008F3924" w:rsidRPr="008F3924">
        <w:t>возможностьразработать</w:t>
      </w:r>
      <w:proofErr w:type="spellEnd"/>
      <w:r w:rsidR="008F3924" w:rsidRPr="008F3924">
        <w:t xml:space="preserve"> программу КРР в соответствии с ФГОС ДО, которая может включать:</w:t>
      </w:r>
    </w:p>
    <w:p w14:paraId="26DB1D37" w14:textId="77777777" w:rsidR="00DE39CF" w:rsidRPr="008F3924" w:rsidRDefault="00DE39CF" w:rsidP="002F6FB1">
      <w:pPr>
        <w:pStyle w:val="ConsPlusNormal"/>
        <w:spacing w:before="240" w:line="276" w:lineRule="auto"/>
        <w:ind w:firstLine="540"/>
        <w:jc w:val="both"/>
      </w:pPr>
      <w:r w:rsidRPr="008F3924">
        <w:t>план диагностических и коррекционно-развивающих мероприятий;</w:t>
      </w:r>
    </w:p>
    <w:p w14:paraId="3EFC8326" w14:textId="77777777" w:rsidR="00DE39CF" w:rsidRPr="003C0D90" w:rsidRDefault="00DE39CF" w:rsidP="002F6FB1">
      <w:pPr>
        <w:pStyle w:val="ConsPlusNormal"/>
        <w:spacing w:before="240" w:line="276" w:lineRule="auto"/>
        <w:ind w:firstLine="540"/>
        <w:jc w:val="both"/>
      </w:pPr>
      <w:r w:rsidRPr="008F3924">
        <w:t>рабочие программы КРР с обучающимися различных</w:t>
      </w:r>
      <w:r w:rsidRPr="003C0D90">
        <w:t xml:space="preserve"> целевых групп, имеющих различные ООП и стартовые условия освоения Программы.</w:t>
      </w:r>
    </w:p>
    <w:p w14:paraId="78401D2C" w14:textId="77777777" w:rsidR="00DE39CF" w:rsidRPr="003C0D90" w:rsidRDefault="00DE39CF" w:rsidP="002F6FB1">
      <w:pPr>
        <w:pStyle w:val="ConsPlusNormal"/>
        <w:spacing w:before="240" w:line="276" w:lineRule="auto"/>
        <w:ind w:firstLine="540"/>
        <w:jc w:val="both"/>
      </w:pPr>
      <w:r w:rsidRPr="003C0D90">
        <w:t>методический инструментарий для реализации диагностических, коррекционно-развивающих и просветительских задач программы КРР.</w:t>
      </w:r>
    </w:p>
    <w:p w14:paraId="4EAC0F0E" w14:textId="77777777" w:rsidR="00DE39CF" w:rsidRPr="003C0D90" w:rsidRDefault="00DE39CF" w:rsidP="002F6FB1">
      <w:pPr>
        <w:pStyle w:val="ConsPlusNormal"/>
        <w:spacing w:before="240" w:line="276" w:lineRule="auto"/>
        <w:jc w:val="both"/>
        <w:rPr>
          <w:b/>
          <w:bCs/>
        </w:rPr>
      </w:pPr>
      <w:r w:rsidRPr="003C0D90">
        <w:rPr>
          <w:b/>
          <w:bCs/>
        </w:rPr>
        <w:t>Задачи КРР на уровне ДО:</w:t>
      </w:r>
    </w:p>
    <w:p w14:paraId="39CA5F7B" w14:textId="77777777" w:rsidR="00DE39CF" w:rsidRPr="003C0D90" w:rsidRDefault="00DE39CF" w:rsidP="002F6FB1">
      <w:pPr>
        <w:pStyle w:val="ConsPlusNormal"/>
        <w:numPr>
          <w:ilvl w:val="0"/>
          <w:numId w:val="17"/>
        </w:numPr>
        <w:spacing w:line="276" w:lineRule="auto"/>
        <w:jc w:val="both"/>
      </w:pPr>
      <w:r w:rsidRPr="003C0D90">
        <w:t>определение ООП обучающихся, в том числе с трудностями освоения Федеральной программы и социализации в ДОО;</w:t>
      </w:r>
    </w:p>
    <w:p w14:paraId="23BDD1E5" w14:textId="77777777" w:rsidR="00DE39CF" w:rsidRPr="003C0D90" w:rsidRDefault="00DE39CF" w:rsidP="002F6FB1">
      <w:pPr>
        <w:pStyle w:val="ConsPlusNormal"/>
        <w:numPr>
          <w:ilvl w:val="0"/>
          <w:numId w:val="17"/>
        </w:numPr>
        <w:spacing w:line="276" w:lineRule="auto"/>
        <w:jc w:val="both"/>
      </w:pPr>
      <w:r w:rsidRPr="003C0D90">
        <w:t>своевременное выявление обучающихся с трудностями социальной адаптации, обусловленными различными причинами;</w:t>
      </w:r>
    </w:p>
    <w:p w14:paraId="4429FA5C" w14:textId="77777777" w:rsidR="00DE39CF" w:rsidRPr="003C0D90" w:rsidRDefault="00DE39CF" w:rsidP="002F6FB1">
      <w:pPr>
        <w:pStyle w:val="ConsPlusNormal"/>
        <w:numPr>
          <w:ilvl w:val="0"/>
          <w:numId w:val="17"/>
        </w:numPr>
        <w:spacing w:line="276" w:lineRule="auto"/>
        <w:jc w:val="both"/>
      </w:pPr>
      <w:r w:rsidRPr="003C0D90">
        <w:t xml:space="preserve">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w:t>
      </w:r>
      <w:proofErr w:type="spellStart"/>
      <w:r w:rsidRPr="003C0D90">
        <w:t>психологопедагогического</w:t>
      </w:r>
      <w:proofErr w:type="spellEnd"/>
      <w:r w:rsidRPr="003C0D90">
        <w:t xml:space="preserve"> консилиума образовательной организации (далее - ППК);</w:t>
      </w:r>
    </w:p>
    <w:p w14:paraId="19766FCB" w14:textId="77777777" w:rsidR="00DE39CF" w:rsidRPr="003C0D90" w:rsidRDefault="00DE39CF" w:rsidP="002F6FB1">
      <w:pPr>
        <w:pStyle w:val="ConsPlusNormal"/>
        <w:numPr>
          <w:ilvl w:val="0"/>
          <w:numId w:val="17"/>
        </w:numPr>
        <w:spacing w:line="276" w:lineRule="auto"/>
        <w:jc w:val="both"/>
      </w:pPr>
      <w:r w:rsidRPr="003C0D90">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6FAB8673" w14:textId="77777777" w:rsidR="00DE39CF" w:rsidRPr="003C0D90" w:rsidRDefault="00DE39CF" w:rsidP="002F6FB1">
      <w:pPr>
        <w:pStyle w:val="ConsPlusNormal"/>
        <w:numPr>
          <w:ilvl w:val="0"/>
          <w:numId w:val="17"/>
        </w:numPr>
        <w:spacing w:line="276" w:lineRule="auto"/>
        <w:jc w:val="both"/>
      </w:pPr>
      <w:r w:rsidRPr="003C0D90">
        <w:t>содействие поиску и отбору одаренных обучающихся, их творческому развитию;</w:t>
      </w:r>
    </w:p>
    <w:p w14:paraId="2251E377" w14:textId="77777777" w:rsidR="00DE39CF" w:rsidRPr="003C0D90" w:rsidRDefault="00DE39CF" w:rsidP="002F6FB1">
      <w:pPr>
        <w:pStyle w:val="ConsPlusNormal"/>
        <w:numPr>
          <w:ilvl w:val="0"/>
          <w:numId w:val="17"/>
        </w:numPr>
        <w:spacing w:line="276" w:lineRule="auto"/>
        <w:jc w:val="both"/>
      </w:pPr>
      <w:r w:rsidRPr="003C0D90">
        <w:t>выявление детей с проблемами развития эмоциональной и интеллектуальной сферы;</w:t>
      </w:r>
    </w:p>
    <w:p w14:paraId="3A8FFF1C" w14:textId="77777777" w:rsidR="00DE39CF" w:rsidRPr="003C0D90" w:rsidRDefault="00DE39CF" w:rsidP="002F6FB1">
      <w:pPr>
        <w:pStyle w:val="ConsPlusNormal"/>
        <w:numPr>
          <w:ilvl w:val="0"/>
          <w:numId w:val="17"/>
        </w:numPr>
        <w:spacing w:line="276" w:lineRule="auto"/>
        <w:jc w:val="both"/>
      </w:pPr>
      <w:r w:rsidRPr="003C0D90">
        <w:t>реализация комплекса индивидуально ориентированных мер по ослаблению, снижению или устранению отклонений в развитии и проблем поведения.</w:t>
      </w:r>
    </w:p>
    <w:p w14:paraId="413A9576" w14:textId="77777777" w:rsidR="00DE39CF" w:rsidRPr="003C0D90" w:rsidRDefault="00DE39CF" w:rsidP="002F6FB1">
      <w:pPr>
        <w:pStyle w:val="ConsPlusNormal"/>
        <w:spacing w:before="240" w:line="276" w:lineRule="auto"/>
        <w:ind w:firstLine="540"/>
        <w:jc w:val="both"/>
      </w:pPr>
      <w:r w:rsidRPr="003C0D90">
        <w:lastRenderedPageBreak/>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14:paraId="7F84A3DC" w14:textId="77777777" w:rsidR="00DE39CF" w:rsidRPr="003C0D90" w:rsidRDefault="00DE39CF" w:rsidP="002F6FB1">
      <w:pPr>
        <w:pStyle w:val="ConsPlusNormal"/>
        <w:spacing w:line="276" w:lineRule="auto"/>
        <w:ind w:firstLine="540"/>
        <w:jc w:val="both"/>
      </w:pPr>
      <w:r w:rsidRPr="003C0D90">
        <w:t>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14:paraId="1E8F2084" w14:textId="77777777" w:rsidR="00DE39CF" w:rsidRPr="003C0D90" w:rsidRDefault="00DE39CF" w:rsidP="002F6FB1">
      <w:pPr>
        <w:pStyle w:val="ConsPlusNormal"/>
        <w:spacing w:line="276" w:lineRule="auto"/>
        <w:jc w:val="both"/>
      </w:pPr>
      <w:r w:rsidRPr="003C0D90">
        <w:t xml:space="preserve">Содержание КРР для каждого обучающегося определяется с учетом его ООП на основе рекомендаций </w:t>
      </w:r>
      <w:proofErr w:type="spellStart"/>
      <w:proofErr w:type="gramStart"/>
      <w:r w:rsidRPr="003C0D90">
        <w:t>П</w:t>
      </w:r>
      <w:r w:rsidR="001821E9" w:rsidRPr="003C0D90">
        <w:t>Пк</w:t>
      </w:r>
      <w:proofErr w:type="spellEnd"/>
      <w:r w:rsidR="001821E9" w:rsidRPr="003C0D90">
        <w:t xml:space="preserve"> </w:t>
      </w:r>
      <w:r w:rsidRPr="003C0D90">
        <w:t xml:space="preserve"> ДОО</w:t>
      </w:r>
      <w:proofErr w:type="gramEnd"/>
      <w:r w:rsidRPr="003C0D90">
        <w:t>.</w:t>
      </w:r>
    </w:p>
    <w:p w14:paraId="73DF2983" w14:textId="77777777" w:rsidR="001821E9" w:rsidRPr="003C0D90" w:rsidRDefault="00DE39CF" w:rsidP="00C917E1">
      <w:pPr>
        <w:pStyle w:val="ConsPlusNormal"/>
        <w:spacing w:line="276" w:lineRule="auto"/>
        <w:jc w:val="both"/>
      </w:pPr>
      <w:r w:rsidRPr="003C0D90">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w:t>
      </w:r>
      <w:r w:rsidR="00C917E1">
        <w:t>-педагогического сопровождения:</w:t>
      </w:r>
    </w:p>
    <w:p w14:paraId="53488452" w14:textId="77777777" w:rsidR="00DE39CF" w:rsidRPr="003C0D90" w:rsidRDefault="00DE39CF" w:rsidP="002F6FB1">
      <w:pPr>
        <w:pStyle w:val="ConsPlusNormal"/>
        <w:spacing w:line="276" w:lineRule="auto"/>
        <w:ind w:firstLine="426"/>
        <w:jc w:val="both"/>
      </w:pPr>
      <w:r w:rsidRPr="003C0D90">
        <w:t xml:space="preserve">1) </w:t>
      </w:r>
      <w:proofErr w:type="spellStart"/>
      <w:r w:rsidRPr="003C0D90">
        <w:t>нормотипичные</w:t>
      </w:r>
      <w:proofErr w:type="spellEnd"/>
      <w:r w:rsidRPr="003C0D90">
        <w:t xml:space="preserve"> дети с нормативным кризисом развития;</w:t>
      </w:r>
    </w:p>
    <w:p w14:paraId="20090FD6" w14:textId="77777777" w:rsidR="00DE39CF" w:rsidRPr="003C0D90" w:rsidRDefault="00DE39CF" w:rsidP="002F6FB1">
      <w:pPr>
        <w:pStyle w:val="ConsPlusNormal"/>
        <w:spacing w:line="276" w:lineRule="auto"/>
        <w:ind w:firstLine="426"/>
        <w:jc w:val="both"/>
      </w:pPr>
      <w:r w:rsidRPr="003C0D90">
        <w:t>2) обучающиеся с ООП:</w:t>
      </w:r>
    </w:p>
    <w:p w14:paraId="16B15A9D" w14:textId="77777777" w:rsidR="00DE39CF" w:rsidRPr="003C0D90" w:rsidRDefault="00DE39CF" w:rsidP="002F6FB1">
      <w:pPr>
        <w:pStyle w:val="ConsPlusNormal"/>
        <w:numPr>
          <w:ilvl w:val="0"/>
          <w:numId w:val="18"/>
        </w:numPr>
        <w:spacing w:line="276" w:lineRule="auto"/>
        <w:ind w:hanging="267"/>
        <w:jc w:val="both"/>
      </w:pPr>
      <w:r w:rsidRPr="003C0D90">
        <w:t>с ОВЗ и (или) инвалидностью, получившие статус в порядке, установленном законодательством Российской Федерации;</w:t>
      </w:r>
    </w:p>
    <w:p w14:paraId="2CEDF2A8" w14:textId="77777777" w:rsidR="00DE39CF" w:rsidRPr="003C0D90" w:rsidRDefault="00DE39CF" w:rsidP="002F6FB1">
      <w:pPr>
        <w:pStyle w:val="ConsPlusNormal"/>
        <w:numPr>
          <w:ilvl w:val="0"/>
          <w:numId w:val="18"/>
        </w:numPr>
        <w:spacing w:line="276" w:lineRule="auto"/>
        <w:jc w:val="both"/>
      </w:pPr>
      <w:r w:rsidRPr="003C0D90">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14:paraId="3F82E4A8" w14:textId="77777777" w:rsidR="00DE39CF" w:rsidRPr="003C0D90" w:rsidRDefault="00DE39CF" w:rsidP="002F6FB1">
      <w:pPr>
        <w:pStyle w:val="ConsPlusNormal"/>
        <w:numPr>
          <w:ilvl w:val="0"/>
          <w:numId w:val="18"/>
        </w:numPr>
        <w:spacing w:line="276" w:lineRule="auto"/>
        <w:jc w:val="both"/>
      </w:pPr>
      <w:r w:rsidRPr="003C0D90">
        <w:t>обучающиеся, испытывающие трудности в освоении образовательных программ, развитии, социальной адаптации;</w:t>
      </w:r>
    </w:p>
    <w:p w14:paraId="1B8AE1C4" w14:textId="77777777" w:rsidR="00DE39CF" w:rsidRPr="003C0D90" w:rsidRDefault="00DE39CF" w:rsidP="002F6FB1">
      <w:pPr>
        <w:pStyle w:val="ConsPlusNormal"/>
        <w:numPr>
          <w:ilvl w:val="0"/>
          <w:numId w:val="18"/>
        </w:numPr>
        <w:spacing w:line="276" w:lineRule="auto"/>
        <w:jc w:val="both"/>
      </w:pPr>
      <w:r w:rsidRPr="003C0D90">
        <w:t>одаренные обучающиеся;</w:t>
      </w:r>
    </w:p>
    <w:p w14:paraId="3A03E2C9" w14:textId="77777777" w:rsidR="00DE39CF" w:rsidRPr="003C0D90" w:rsidRDefault="00DE39CF" w:rsidP="002F6FB1">
      <w:pPr>
        <w:pStyle w:val="ConsPlusNormal"/>
        <w:spacing w:line="276" w:lineRule="auto"/>
        <w:ind w:firstLine="540"/>
        <w:jc w:val="both"/>
      </w:pPr>
      <w:r w:rsidRPr="003C0D90">
        <w:t>3) дети и (или) семьи, находящиеся в трудной жизненной ситуации, признанные таковыми в нормативно установленном порядке;</w:t>
      </w:r>
    </w:p>
    <w:p w14:paraId="422016E8" w14:textId="77777777" w:rsidR="00DE39CF" w:rsidRPr="003C0D90" w:rsidRDefault="00DE39CF" w:rsidP="002F6FB1">
      <w:pPr>
        <w:pStyle w:val="ConsPlusNormal"/>
        <w:spacing w:line="276" w:lineRule="auto"/>
        <w:ind w:firstLine="540"/>
        <w:jc w:val="both"/>
      </w:pPr>
      <w:r w:rsidRPr="003C0D90">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641B8C9C" w14:textId="77777777" w:rsidR="00DE39CF" w:rsidRPr="003C0D90" w:rsidRDefault="00DE39CF" w:rsidP="002F6FB1">
      <w:pPr>
        <w:pStyle w:val="ConsPlusNormal"/>
        <w:spacing w:line="276" w:lineRule="auto"/>
        <w:ind w:firstLine="540"/>
        <w:jc w:val="both"/>
      </w:pPr>
      <w:r w:rsidRPr="003C0D90">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FEE1DB5" w14:textId="77777777" w:rsidR="00DE39CF" w:rsidRPr="003C0D90" w:rsidRDefault="00DE39CF" w:rsidP="002F6FB1">
      <w:pPr>
        <w:pStyle w:val="ConsPlusNormal"/>
        <w:spacing w:before="240" w:line="276" w:lineRule="auto"/>
        <w:ind w:firstLine="540"/>
        <w:jc w:val="both"/>
      </w:pPr>
      <w:r w:rsidRPr="003C0D90">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001821E9" w:rsidRPr="003C0D90">
        <w:t>-</w:t>
      </w:r>
      <w:r w:rsidRPr="003C0D90">
        <w:t>развивающих групповых (индивидуальных) занятий.</w:t>
      </w:r>
    </w:p>
    <w:p w14:paraId="3CF664D9" w14:textId="77777777" w:rsidR="00DE39CF" w:rsidRPr="003C0D90" w:rsidRDefault="00DE39CF" w:rsidP="002F6FB1">
      <w:pPr>
        <w:pStyle w:val="ConsPlusNormal"/>
        <w:spacing w:before="240" w:line="276" w:lineRule="auto"/>
        <w:ind w:firstLine="540"/>
        <w:jc w:val="both"/>
      </w:pPr>
      <w:r w:rsidRPr="003C0D90">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14:paraId="5387A63B" w14:textId="77777777" w:rsidR="00461A02" w:rsidRPr="003C0D90" w:rsidRDefault="00461A02" w:rsidP="002F6FB1">
      <w:pPr>
        <w:spacing w:after="0" w:line="276" w:lineRule="auto"/>
        <w:jc w:val="center"/>
        <w:rPr>
          <w:rFonts w:ascii="Times New Roman" w:hAnsi="Times New Roman" w:cs="Times New Roman"/>
          <w:b/>
          <w:i/>
          <w:iCs/>
          <w:sz w:val="28"/>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84"/>
        <w:gridCol w:w="4530"/>
      </w:tblGrid>
      <w:tr w:rsidR="00C126C7" w:rsidRPr="003C0D90" w14:paraId="2BB2174D" w14:textId="77777777">
        <w:trPr>
          <w:trHeight w:val="750"/>
        </w:trPr>
        <w:tc>
          <w:tcPr>
            <w:tcW w:w="9345" w:type="dxa"/>
            <w:gridSpan w:val="3"/>
            <w:tcBorders>
              <w:top w:val="single" w:sz="4" w:space="0" w:color="auto"/>
              <w:left w:val="single" w:sz="4" w:space="0" w:color="auto"/>
              <w:bottom w:val="single" w:sz="4" w:space="0" w:color="auto"/>
              <w:right w:val="single" w:sz="4" w:space="0" w:color="auto"/>
            </w:tcBorders>
            <w:noWrap/>
          </w:tcPr>
          <w:p w14:paraId="160117A1" w14:textId="77777777" w:rsidR="00DE39CF"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lastRenderedPageBreak/>
              <w:br w:type="page" w:clear="all"/>
            </w:r>
          </w:p>
          <w:p w14:paraId="42F42812"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Основа коррекционно-развивающей работы </w:t>
            </w:r>
            <w:r w:rsidR="00DE39CF" w:rsidRPr="003C0D90">
              <w:rPr>
                <w:rFonts w:ascii="Times New Roman" w:hAnsi="Times New Roman" w:cs="Times New Roman"/>
                <w:b/>
                <w:sz w:val="24"/>
                <w:szCs w:val="24"/>
              </w:rPr>
              <w:t>МДОУ «Детский сад № 183»</w:t>
            </w:r>
          </w:p>
        </w:tc>
      </w:tr>
      <w:tr w:rsidR="00C126C7" w:rsidRPr="003C0D90" w14:paraId="03CB4BC6" w14:textId="77777777">
        <w:tc>
          <w:tcPr>
            <w:tcW w:w="9345" w:type="dxa"/>
            <w:gridSpan w:val="3"/>
            <w:tcBorders>
              <w:top w:val="single" w:sz="4" w:space="0" w:color="auto"/>
              <w:bottom w:val="single" w:sz="4" w:space="0" w:color="auto"/>
            </w:tcBorders>
            <w:noWrap/>
          </w:tcPr>
          <w:p w14:paraId="6A34B9DD" w14:textId="77777777" w:rsidR="00461A02" w:rsidRPr="003C0D90" w:rsidRDefault="00C636D1"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r>
      <w:tr w:rsidR="00C126C7" w:rsidRPr="003C0D90" w14:paraId="1AB24029" w14:textId="77777777">
        <w:tc>
          <w:tcPr>
            <w:tcW w:w="9345" w:type="dxa"/>
            <w:gridSpan w:val="3"/>
            <w:tcBorders>
              <w:top w:val="single" w:sz="4" w:space="0" w:color="auto"/>
              <w:left w:val="single" w:sz="4" w:space="0" w:color="auto"/>
              <w:bottom w:val="single" w:sz="4" w:space="0" w:color="auto"/>
              <w:right w:val="single" w:sz="4" w:space="0" w:color="auto"/>
            </w:tcBorders>
            <w:noWrap/>
          </w:tcPr>
          <w:p w14:paraId="2926A167" w14:textId="77777777" w:rsidR="00461A02" w:rsidRPr="003C0D90" w:rsidRDefault="00C636D1"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ИНДИВИДУАЛИЗАЦИЯ </w:t>
            </w:r>
          </w:p>
          <w:p w14:paraId="4A0AC848" w14:textId="77777777" w:rsidR="00461A02" w:rsidRPr="003C0D90" w:rsidRDefault="00C636D1"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ПСИХОЛОГО-ПЕДАГОГИЧЕСКОГО СОПРОВОЖДЕНИЯ </w:t>
            </w:r>
          </w:p>
        </w:tc>
      </w:tr>
      <w:tr w:rsidR="00C126C7" w:rsidRPr="003C0D90" w14:paraId="0CB9205E" w14:textId="77777777">
        <w:tc>
          <w:tcPr>
            <w:tcW w:w="9345" w:type="dxa"/>
            <w:gridSpan w:val="3"/>
            <w:tcBorders>
              <w:top w:val="single" w:sz="4" w:space="0" w:color="auto"/>
            </w:tcBorders>
            <w:noWrap/>
          </w:tcPr>
          <w:p w14:paraId="43541BBE" w14:textId="77777777" w:rsidR="00461A02" w:rsidRPr="003C0D90" w:rsidRDefault="00C636D1"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w:t>
            </w:r>
          </w:p>
        </w:tc>
      </w:tr>
      <w:tr w:rsidR="00461A02" w:rsidRPr="003C0D90" w14:paraId="6B9CE3BC" w14:textId="77777777">
        <w:trPr>
          <w:trHeight w:val="1130"/>
        </w:trPr>
        <w:tc>
          <w:tcPr>
            <w:tcW w:w="4531" w:type="dxa"/>
            <w:tcBorders>
              <w:top w:val="single" w:sz="4" w:space="0" w:color="auto"/>
              <w:left w:val="single" w:sz="4" w:space="0" w:color="auto"/>
              <w:bottom w:val="single" w:sz="4" w:space="0" w:color="auto"/>
              <w:right w:val="single" w:sz="4" w:space="0" w:color="auto"/>
            </w:tcBorders>
            <w:noWrap/>
          </w:tcPr>
          <w:p w14:paraId="351B6F8B" w14:textId="77777777" w:rsidR="00461A02" w:rsidRPr="003C0D90" w:rsidRDefault="00C636D1"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Во всех видах и формах деятельности:</w:t>
            </w:r>
          </w:p>
          <w:p w14:paraId="78930694" w14:textId="77777777" w:rsidR="00461A02" w:rsidRPr="003C0D90" w:rsidRDefault="00C636D1"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в совместной деятельности детей</w:t>
            </w:r>
          </w:p>
          <w:p w14:paraId="3B7048DD" w14:textId="77777777" w:rsidR="00461A02" w:rsidRPr="003C0D90" w:rsidRDefault="00C636D1"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в форме коррекционно-развивающих групповых и индивидуальных занятий</w:t>
            </w:r>
          </w:p>
        </w:tc>
        <w:tc>
          <w:tcPr>
            <w:tcW w:w="284" w:type="dxa"/>
            <w:tcBorders>
              <w:left w:val="single" w:sz="4" w:space="0" w:color="auto"/>
              <w:right w:val="single" w:sz="4" w:space="0" w:color="auto"/>
            </w:tcBorders>
            <w:noWrap/>
          </w:tcPr>
          <w:p w14:paraId="5DA80BBE" w14:textId="77777777" w:rsidR="00461A02" w:rsidRPr="003C0D90" w:rsidRDefault="00461A02" w:rsidP="002F6FB1">
            <w:pPr>
              <w:spacing w:line="276" w:lineRule="auto"/>
              <w:jc w:val="both"/>
              <w:rPr>
                <w:rFonts w:ascii="Times New Roman"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noWrap/>
          </w:tcPr>
          <w:p w14:paraId="12D7607A" w14:textId="77777777" w:rsidR="00461A02" w:rsidRPr="003C0D90" w:rsidRDefault="00C636D1"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На основе выявления имеющихся </w:t>
            </w:r>
            <w:proofErr w:type="spellStart"/>
            <w:r w:rsidRPr="003C0D90">
              <w:rPr>
                <w:rFonts w:ascii="Times New Roman" w:hAnsi="Times New Roman" w:cs="Times New Roman"/>
                <w:sz w:val="24"/>
                <w:szCs w:val="24"/>
              </w:rPr>
              <w:t>дисфунций</w:t>
            </w:r>
            <w:proofErr w:type="spellEnd"/>
            <w:r w:rsidRPr="003C0D90">
              <w:rPr>
                <w:rFonts w:ascii="Times New Roman" w:hAnsi="Times New Roman" w:cs="Times New Roman"/>
                <w:sz w:val="24"/>
                <w:szCs w:val="24"/>
              </w:rPr>
              <w:t xml:space="preserve"> и особенностей развития познавательной, речевой, эмоциональной, коммуникативной, регулятивной сфер</w:t>
            </w:r>
          </w:p>
        </w:tc>
      </w:tr>
    </w:tbl>
    <w:p w14:paraId="7CD9A512" w14:textId="77777777" w:rsidR="00461A02" w:rsidRPr="003C0D90" w:rsidRDefault="00461A02" w:rsidP="002F6FB1">
      <w:pPr>
        <w:spacing w:after="0" w:line="276" w:lineRule="auto"/>
        <w:jc w:val="both"/>
        <w:rPr>
          <w:rFonts w:ascii="Times New Roman" w:hAnsi="Times New Roman" w:cs="Times New Roman"/>
          <w:sz w:val="24"/>
          <w:szCs w:val="24"/>
        </w:rPr>
      </w:pPr>
    </w:p>
    <w:p w14:paraId="449E9475" w14:textId="77777777" w:rsidR="00461A02" w:rsidRPr="00C917E1" w:rsidRDefault="00C636D1" w:rsidP="002F6FB1">
      <w:pPr>
        <w:spacing w:after="0" w:line="276" w:lineRule="auto"/>
        <w:ind w:firstLine="709"/>
        <w:jc w:val="both"/>
        <w:rPr>
          <w:rFonts w:ascii="Times New Roman" w:hAnsi="Times New Roman" w:cs="Times New Roman"/>
          <w:b/>
          <w:iCs/>
          <w:sz w:val="24"/>
          <w:szCs w:val="24"/>
        </w:rPr>
      </w:pPr>
      <w:r w:rsidRPr="00C917E1">
        <w:rPr>
          <w:rFonts w:ascii="Times New Roman" w:hAnsi="Times New Roman" w:cs="Times New Roman"/>
          <w:b/>
          <w:iCs/>
          <w:sz w:val="24"/>
          <w:szCs w:val="24"/>
        </w:rPr>
        <w:t>3.7. Содержание коррекционно-развивающей работы на уровне ДО</w:t>
      </w:r>
    </w:p>
    <w:p w14:paraId="12B21C28" w14:textId="77777777" w:rsidR="00C53BC7" w:rsidRPr="003C0D90" w:rsidRDefault="00C53BC7" w:rsidP="002F6FB1">
      <w:pPr>
        <w:pStyle w:val="ConsPlusNormal"/>
        <w:spacing w:before="240" w:line="276" w:lineRule="auto"/>
        <w:ind w:firstLine="540"/>
        <w:jc w:val="both"/>
      </w:pPr>
      <w:r w:rsidRPr="003C0D90">
        <w:t>Диагностическая работа включает:</w:t>
      </w:r>
    </w:p>
    <w:p w14:paraId="55EEE13A" w14:textId="77777777" w:rsidR="00C53BC7" w:rsidRPr="003C0D90" w:rsidRDefault="00C53BC7" w:rsidP="002F6FB1">
      <w:pPr>
        <w:pStyle w:val="ConsPlusNormal"/>
        <w:numPr>
          <w:ilvl w:val="0"/>
          <w:numId w:val="19"/>
        </w:numPr>
        <w:spacing w:line="276" w:lineRule="auto"/>
        <w:jc w:val="both"/>
      </w:pPr>
      <w:r w:rsidRPr="003C0D90">
        <w:t>своевременное выявление детей, нуждающихся в психолого-педагогическом сопровождении;</w:t>
      </w:r>
    </w:p>
    <w:p w14:paraId="48435ED6" w14:textId="77777777" w:rsidR="00C53BC7" w:rsidRPr="003C0D90" w:rsidRDefault="00C53BC7" w:rsidP="002F6FB1">
      <w:pPr>
        <w:pStyle w:val="ConsPlusNormal"/>
        <w:numPr>
          <w:ilvl w:val="0"/>
          <w:numId w:val="19"/>
        </w:numPr>
        <w:spacing w:line="276" w:lineRule="auto"/>
        <w:jc w:val="both"/>
      </w:pPr>
      <w:r w:rsidRPr="003C0D90">
        <w:t>раннюю (с первых дней пребывания обучающегося в ДОО) диагностику отклонений в развитии и анализ причин трудностей социальной адаптации;</w:t>
      </w:r>
    </w:p>
    <w:p w14:paraId="5B9A1FBE" w14:textId="77777777" w:rsidR="00C53BC7" w:rsidRPr="003C0D90" w:rsidRDefault="00C53BC7" w:rsidP="002F6FB1">
      <w:pPr>
        <w:pStyle w:val="ConsPlusNormal"/>
        <w:numPr>
          <w:ilvl w:val="0"/>
          <w:numId w:val="19"/>
        </w:numPr>
        <w:spacing w:line="276" w:lineRule="auto"/>
        <w:jc w:val="both"/>
      </w:pPr>
      <w:r w:rsidRPr="003C0D90">
        <w:t>комплексный сбор сведений об обучающемся на основании диагностической информации от специалистов разного профиля;</w:t>
      </w:r>
    </w:p>
    <w:p w14:paraId="42C09A5C" w14:textId="77777777" w:rsidR="00C53BC7" w:rsidRPr="003C0D90" w:rsidRDefault="00C53BC7" w:rsidP="002F6FB1">
      <w:pPr>
        <w:pStyle w:val="ConsPlusNormal"/>
        <w:numPr>
          <w:ilvl w:val="0"/>
          <w:numId w:val="19"/>
        </w:numPr>
        <w:spacing w:line="276" w:lineRule="auto"/>
        <w:jc w:val="both"/>
      </w:pPr>
      <w:r w:rsidRPr="003C0D90">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71EE8932" w14:textId="77777777" w:rsidR="00C53BC7" w:rsidRPr="003C0D90" w:rsidRDefault="00C53BC7" w:rsidP="002F6FB1">
      <w:pPr>
        <w:pStyle w:val="ConsPlusNormal"/>
        <w:numPr>
          <w:ilvl w:val="0"/>
          <w:numId w:val="19"/>
        </w:numPr>
        <w:spacing w:line="276" w:lineRule="auto"/>
        <w:jc w:val="both"/>
      </w:pPr>
      <w:r w:rsidRPr="003C0D90">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671231D5" w14:textId="77777777" w:rsidR="00C53BC7" w:rsidRPr="003C0D90" w:rsidRDefault="00C53BC7" w:rsidP="002F6FB1">
      <w:pPr>
        <w:pStyle w:val="ConsPlusNormal"/>
        <w:numPr>
          <w:ilvl w:val="0"/>
          <w:numId w:val="19"/>
        </w:numPr>
        <w:spacing w:line="276" w:lineRule="auto"/>
        <w:jc w:val="both"/>
      </w:pPr>
      <w:r w:rsidRPr="003C0D90">
        <w:t>изучение развития эмоционально-волевой сферы и личностных особенностей обучающихся;</w:t>
      </w:r>
    </w:p>
    <w:p w14:paraId="400E9D28" w14:textId="77777777" w:rsidR="00C53BC7" w:rsidRPr="003C0D90" w:rsidRDefault="00C53BC7" w:rsidP="002F6FB1">
      <w:pPr>
        <w:pStyle w:val="ConsPlusNormal"/>
        <w:numPr>
          <w:ilvl w:val="0"/>
          <w:numId w:val="19"/>
        </w:numPr>
        <w:spacing w:line="276" w:lineRule="auto"/>
        <w:jc w:val="both"/>
      </w:pPr>
      <w:r w:rsidRPr="003C0D90">
        <w:t>изучение индивидуальных образовательных и социально-коммуникативных потребностей обучающихся;</w:t>
      </w:r>
    </w:p>
    <w:p w14:paraId="0BAFED23" w14:textId="77777777" w:rsidR="00C53BC7" w:rsidRPr="003C0D90" w:rsidRDefault="00C53BC7" w:rsidP="002F6FB1">
      <w:pPr>
        <w:pStyle w:val="ConsPlusNormal"/>
        <w:numPr>
          <w:ilvl w:val="0"/>
          <w:numId w:val="19"/>
        </w:numPr>
        <w:spacing w:line="276" w:lineRule="auto"/>
        <w:jc w:val="both"/>
      </w:pPr>
      <w:r w:rsidRPr="003C0D90">
        <w:t>изучение социальной ситуации развития и условий семейного воспитания ребенка;</w:t>
      </w:r>
    </w:p>
    <w:p w14:paraId="772916E0" w14:textId="77777777" w:rsidR="00C53BC7" w:rsidRPr="003C0D90" w:rsidRDefault="00C53BC7" w:rsidP="002F6FB1">
      <w:pPr>
        <w:pStyle w:val="ConsPlusNormal"/>
        <w:numPr>
          <w:ilvl w:val="0"/>
          <w:numId w:val="19"/>
        </w:numPr>
        <w:spacing w:line="276" w:lineRule="auto"/>
        <w:jc w:val="both"/>
      </w:pPr>
      <w:r w:rsidRPr="003C0D90">
        <w:t>изучение уровня адаптации и адаптивных возможностей обучающегося;</w:t>
      </w:r>
    </w:p>
    <w:p w14:paraId="7E5F944B" w14:textId="77777777" w:rsidR="00C53BC7" w:rsidRPr="003C0D90" w:rsidRDefault="00C53BC7" w:rsidP="002F6FB1">
      <w:pPr>
        <w:pStyle w:val="ConsPlusNormal"/>
        <w:numPr>
          <w:ilvl w:val="0"/>
          <w:numId w:val="19"/>
        </w:numPr>
        <w:spacing w:line="276" w:lineRule="auto"/>
        <w:jc w:val="both"/>
      </w:pPr>
      <w:r w:rsidRPr="003C0D90">
        <w:t>изучение направленности детской одаренности;</w:t>
      </w:r>
    </w:p>
    <w:p w14:paraId="33C90A71" w14:textId="77777777" w:rsidR="00C53BC7" w:rsidRPr="003C0D90" w:rsidRDefault="00C53BC7" w:rsidP="002F6FB1">
      <w:pPr>
        <w:pStyle w:val="ConsPlusNormal"/>
        <w:numPr>
          <w:ilvl w:val="0"/>
          <w:numId w:val="19"/>
        </w:numPr>
        <w:spacing w:line="276" w:lineRule="auto"/>
        <w:jc w:val="both"/>
      </w:pPr>
      <w:r w:rsidRPr="003C0D90">
        <w:t>изучение, констатацию в развитии ребенка его интересов и склонностей, одаренности;</w:t>
      </w:r>
    </w:p>
    <w:p w14:paraId="42A25B01" w14:textId="77777777" w:rsidR="00C53BC7" w:rsidRPr="003C0D90" w:rsidRDefault="00C53BC7" w:rsidP="002F6FB1">
      <w:pPr>
        <w:pStyle w:val="ConsPlusNormal"/>
        <w:numPr>
          <w:ilvl w:val="0"/>
          <w:numId w:val="19"/>
        </w:numPr>
        <w:spacing w:line="276" w:lineRule="auto"/>
        <w:jc w:val="both"/>
      </w:pPr>
      <w:r w:rsidRPr="003C0D90">
        <w:t>мониторинг развития детей и предупреждение возникновения психолого-педагогических проблем в их развитии;</w:t>
      </w:r>
    </w:p>
    <w:p w14:paraId="698A19EA" w14:textId="77777777" w:rsidR="00C53BC7" w:rsidRPr="003C0D90" w:rsidRDefault="00C53BC7" w:rsidP="002F6FB1">
      <w:pPr>
        <w:pStyle w:val="ConsPlusNormal"/>
        <w:numPr>
          <w:ilvl w:val="0"/>
          <w:numId w:val="19"/>
        </w:numPr>
        <w:spacing w:line="276" w:lineRule="auto"/>
        <w:jc w:val="both"/>
      </w:pPr>
      <w:r w:rsidRPr="003C0D90">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72111D11" w14:textId="77777777" w:rsidR="00C53BC7" w:rsidRPr="003C0D90" w:rsidRDefault="00C53BC7" w:rsidP="002F6FB1">
      <w:pPr>
        <w:pStyle w:val="ConsPlusNormal"/>
        <w:numPr>
          <w:ilvl w:val="0"/>
          <w:numId w:val="19"/>
        </w:numPr>
        <w:spacing w:line="276" w:lineRule="auto"/>
        <w:jc w:val="both"/>
      </w:pPr>
      <w:r w:rsidRPr="003C0D90">
        <w:t>всестороннее психолого-педагогическое изучение личности ребенка;</w:t>
      </w:r>
    </w:p>
    <w:p w14:paraId="15950712" w14:textId="77777777" w:rsidR="00C53BC7" w:rsidRPr="003C0D90" w:rsidRDefault="00C53BC7" w:rsidP="002F6FB1">
      <w:pPr>
        <w:pStyle w:val="ConsPlusNormal"/>
        <w:numPr>
          <w:ilvl w:val="0"/>
          <w:numId w:val="19"/>
        </w:numPr>
        <w:spacing w:line="276" w:lineRule="auto"/>
        <w:jc w:val="both"/>
      </w:pPr>
      <w:r w:rsidRPr="003C0D90">
        <w:t>выявление и изучение неблагоприятных факторов социальной среды и рисков образовательной среды;</w:t>
      </w:r>
    </w:p>
    <w:p w14:paraId="113CF49D" w14:textId="77777777" w:rsidR="00C53BC7" w:rsidRPr="003C0D90" w:rsidRDefault="00C53BC7" w:rsidP="002F6FB1">
      <w:pPr>
        <w:pStyle w:val="ConsPlusNormal"/>
        <w:numPr>
          <w:ilvl w:val="0"/>
          <w:numId w:val="19"/>
        </w:numPr>
        <w:spacing w:line="276" w:lineRule="auto"/>
        <w:jc w:val="both"/>
      </w:pPr>
      <w:r w:rsidRPr="003C0D90">
        <w:lastRenderedPageBreak/>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6A80F1EA" w14:textId="77777777" w:rsidR="00C53BC7" w:rsidRPr="003C0D90" w:rsidRDefault="00C53BC7" w:rsidP="002F6FB1">
      <w:pPr>
        <w:pStyle w:val="ConsPlusNormal"/>
        <w:spacing w:before="240" w:line="276" w:lineRule="auto"/>
        <w:ind w:firstLine="540"/>
        <w:jc w:val="both"/>
      </w:pPr>
      <w:r w:rsidRPr="003C0D90">
        <w:t xml:space="preserve"> КРР включает:</w:t>
      </w:r>
    </w:p>
    <w:p w14:paraId="6FCD97C4" w14:textId="77777777" w:rsidR="00C53BC7" w:rsidRPr="003C0D90" w:rsidRDefault="00C53BC7" w:rsidP="002F6FB1">
      <w:pPr>
        <w:pStyle w:val="ConsPlusNormal"/>
        <w:numPr>
          <w:ilvl w:val="0"/>
          <w:numId w:val="20"/>
        </w:numPr>
        <w:spacing w:line="276" w:lineRule="auto"/>
        <w:jc w:val="both"/>
      </w:pPr>
      <w:r w:rsidRPr="003C0D90">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3D441A69" w14:textId="77777777" w:rsidR="00C53BC7" w:rsidRPr="003C0D90" w:rsidRDefault="00C53BC7" w:rsidP="002F6FB1">
      <w:pPr>
        <w:pStyle w:val="ConsPlusNormal"/>
        <w:numPr>
          <w:ilvl w:val="0"/>
          <w:numId w:val="20"/>
        </w:numPr>
        <w:spacing w:line="276" w:lineRule="auto"/>
        <w:jc w:val="both"/>
      </w:pPr>
      <w:r w:rsidRPr="003C0D90">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78B610AC" w14:textId="77777777" w:rsidR="00C53BC7" w:rsidRPr="003C0D90" w:rsidRDefault="00C53BC7" w:rsidP="002F6FB1">
      <w:pPr>
        <w:pStyle w:val="ConsPlusNormal"/>
        <w:numPr>
          <w:ilvl w:val="0"/>
          <w:numId w:val="20"/>
        </w:numPr>
        <w:spacing w:line="276" w:lineRule="auto"/>
        <w:jc w:val="both"/>
      </w:pPr>
      <w:r w:rsidRPr="003C0D90">
        <w:t>коррекцию и развитие высших психических функций;</w:t>
      </w:r>
    </w:p>
    <w:p w14:paraId="7BAA9137" w14:textId="77777777" w:rsidR="00C53BC7" w:rsidRPr="003C0D90" w:rsidRDefault="00C53BC7" w:rsidP="002F6FB1">
      <w:pPr>
        <w:pStyle w:val="ConsPlusNormal"/>
        <w:numPr>
          <w:ilvl w:val="0"/>
          <w:numId w:val="20"/>
        </w:numPr>
        <w:spacing w:line="276" w:lineRule="auto"/>
        <w:jc w:val="both"/>
      </w:pPr>
      <w:r w:rsidRPr="003C0D90">
        <w:t>развитие эмоционально-волевой и личностной сферы обучающегося и психологическую коррекцию его поведения;</w:t>
      </w:r>
    </w:p>
    <w:p w14:paraId="5991D933" w14:textId="77777777" w:rsidR="00C53BC7" w:rsidRPr="003C0D90" w:rsidRDefault="00C53BC7" w:rsidP="002F6FB1">
      <w:pPr>
        <w:pStyle w:val="ConsPlusNormal"/>
        <w:numPr>
          <w:ilvl w:val="0"/>
          <w:numId w:val="20"/>
        </w:numPr>
        <w:spacing w:line="276" w:lineRule="auto"/>
        <w:jc w:val="both"/>
      </w:pPr>
      <w:r w:rsidRPr="003C0D90">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4B465ADC" w14:textId="77777777" w:rsidR="00C53BC7" w:rsidRPr="003C0D90" w:rsidRDefault="00C53BC7" w:rsidP="002F6FB1">
      <w:pPr>
        <w:pStyle w:val="ConsPlusNormal"/>
        <w:numPr>
          <w:ilvl w:val="0"/>
          <w:numId w:val="20"/>
        </w:numPr>
        <w:spacing w:line="276" w:lineRule="auto"/>
        <w:jc w:val="both"/>
      </w:pPr>
      <w:r w:rsidRPr="003C0D90">
        <w:t>коррекцию и развитие психомоторной сферы, координации и регуляции движений;</w:t>
      </w:r>
    </w:p>
    <w:p w14:paraId="651881E3" w14:textId="77777777" w:rsidR="00CE7F36" w:rsidRPr="003C0D90" w:rsidRDefault="00C53BC7" w:rsidP="002F6FB1">
      <w:pPr>
        <w:pStyle w:val="ConsPlusNormal"/>
        <w:numPr>
          <w:ilvl w:val="0"/>
          <w:numId w:val="20"/>
        </w:numPr>
        <w:spacing w:line="276" w:lineRule="auto"/>
        <w:jc w:val="both"/>
      </w:pPr>
      <w:r w:rsidRPr="003C0D90">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783BC4BE" w14:textId="77777777" w:rsidR="00C53BC7" w:rsidRPr="003C0D90" w:rsidRDefault="00C53BC7" w:rsidP="002F6FB1">
      <w:pPr>
        <w:pStyle w:val="ConsPlusNormal"/>
        <w:numPr>
          <w:ilvl w:val="0"/>
          <w:numId w:val="20"/>
        </w:numPr>
        <w:spacing w:line="276" w:lineRule="auto"/>
        <w:jc w:val="both"/>
      </w:pPr>
      <w:r w:rsidRPr="003C0D90">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27F7A0B7" w14:textId="77777777" w:rsidR="00C53BC7" w:rsidRPr="003C0D90" w:rsidRDefault="00C53BC7" w:rsidP="002F6FB1">
      <w:pPr>
        <w:pStyle w:val="ConsPlusNormal"/>
        <w:numPr>
          <w:ilvl w:val="0"/>
          <w:numId w:val="20"/>
        </w:numPr>
        <w:spacing w:line="276" w:lineRule="auto"/>
        <w:jc w:val="both"/>
      </w:pPr>
      <w:r w:rsidRPr="003C0D90">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61DD5156" w14:textId="77777777" w:rsidR="00C53BC7" w:rsidRPr="003C0D90" w:rsidRDefault="00C53BC7" w:rsidP="002F6FB1">
      <w:pPr>
        <w:pStyle w:val="ConsPlusNormal"/>
        <w:numPr>
          <w:ilvl w:val="0"/>
          <w:numId w:val="20"/>
        </w:numPr>
        <w:spacing w:line="276" w:lineRule="auto"/>
        <w:jc w:val="both"/>
      </w:pPr>
      <w:r w:rsidRPr="003C0D90">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02864DAD" w14:textId="77777777" w:rsidR="00C53BC7" w:rsidRPr="003C0D90" w:rsidRDefault="00C53BC7" w:rsidP="002F6FB1">
      <w:pPr>
        <w:pStyle w:val="ConsPlusNormal"/>
        <w:numPr>
          <w:ilvl w:val="0"/>
          <w:numId w:val="20"/>
        </w:numPr>
        <w:spacing w:line="276" w:lineRule="auto"/>
        <w:jc w:val="both"/>
      </w:pPr>
      <w:r w:rsidRPr="003C0D90">
        <w:t>помощь в устранении психотравмирующих ситуаций в жизни ребенка.</w:t>
      </w:r>
    </w:p>
    <w:p w14:paraId="755E9BDE" w14:textId="77777777" w:rsidR="00C53BC7" w:rsidRPr="003C0D90" w:rsidRDefault="00C53BC7" w:rsidP="002F6FB1">
      <w:pPr>
        <w:pStyle w:val="ConsPlusNormal"/>
        <w:spacing w:before="240" w:line="276" w:lineRule="auto"/>
        <w:jc w:val="both"/>
      </w:pPr>
      <w:r w:rsidRPr="003C0D90">
        <w:t xml:space="preserve"> Консультативная работа включает:</w:t>
      </w:r>
    </w:p>
    <w:p w14:paraId="498E926E" w14:textId="77777777" w:rsidR="00C53BC7" w:rsidRPr="003C0D90" w:rsidRDefault="00C53BC7" w:rsidP="002F6FB1">
      <w:pPr>
        <w:pStyle w:val="ConsPlusNormal"/>
        <w:numPr>
          <w:ilvl w:val="0"/>
          <w:numId w:val="21"/>
        </w:numPr>
        <w:spacing w:line="276" w:lineRule="auto"/>
        <w:jc w:val="both"/>
      </w:pPr>
      <w:r w:rsidRPr="003C0D90">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7D945D66" w14:textId="77777777" w:rsidR="00C53BC7" w:rsidRPr="003C0D90" w:rsidRDefault="00C53BC7" w:rsidP="002F6FB1">
      <w:pPr>
        <w:pStyle w:val="ConsPlusNormal"/>
        <w:numPr>
          <w:ilvl w:val="0"/>
          <w:numId w:val="21"/>
        </w:numPr>
        <w:spacing w:line="276" w:lineRule="auto"/>
        <w:jc w:val="both"/>
      </w:pPr>
      <w:r w:rsidRPr="003C0D90">
        <w:t>консультирование специалистами педагогов по выбору индивидуально ориентированных методов и приемов работы с обучающимся;</w:t>
      </w:r>
    </w:p>
    <w:p w14:paraId="3FD01149" w14:textId="77777777" w:rsidR="00C53BC7" w:rsidRPr="003C0D90" w:rsidRDefault="00C53BC7" w:rsidP="002F6FB1">
      <w:pPr>
        <w:pStyle w:val="ConsPlusNormal"/>
        <w:numPr>
          <w:ilvl w:val="0"/>
          <w:numId w:val="21"/>
        </w:numPr>
        <w:spacing w:line="276" w:lineRule="auto"/>
        <w:jc w:val="both"/>
      </w:pPr>
      <w:r w:rsidRPr="003C0D90">
        <w:t>консультативную помощь семье в вопросах выбора оптимальной стратегии воспитания и приемов КРР с ребенком.</w:t>
      </w:r>
    </w:p>
    <w:p w14:paraId="2C33E17B" w14:textId="77777777" w:rsidR="00C53BC7" w:rsidRPr="003C0D90" w:rsidRDefault="00C53BC7" w:rsidP="002F6FB1">
      <w:pPr>
        <w:pStyle w:val="ConsPlusNormal"/>
        <w:spacing w:before="240" w:line="276" w:lineRule="auto"/>
        <w:jc w:val="both"/>
      </w:pPr>
      <w:r w:rsidRPr="003C0D90">
        <w:lastRenderedPageBreak/>
        <w:t xml:space="preserve"> Информационно-просветительская работа предусматривает:</w:t>
      </w:r>
    </w:p>
    <w:p w14:paraId="5D5DFBDB" w14:textId="77777777" w:rsidR="00C53BC7" w:rsidRPr="003C0D90" w:rsidRDefault="00C53BC7" w:rsidP="002F6FB1">
      <w:pPr>
        <w:pStyle w:val="ConsPlusNormal"/>
        <w:numPr>
          <w:ilvl w:val="0"/>
          <w:numId w:val="22"/>
        </w:numPr>
        <w:spacing w:line="276" w:lineRule="auto"/>
        <w:jc w:val="both"/>
      </w:pPr>
      <w:r w:rsidRPr="003C0D90">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7993E808" w14:textId="77777777" w:rsidR="00C53BC7" w:rsidRPr="003C0D90" w:rsidRDefault="00C53BC7" w:rsidP="002F6FB1">
      <w:pPr>
        <w:pStyle w:val="ConsPlusNormal"/>
        <w:numPr>
          <w:ilvl w:val="0"/>
          <w:numId w:val="22"/>
        </w:numPr>
        <w:spacing w:line="276" w:lineRule="auto"/>
        <w:jc w:val="both"/>
      </w:pPr>
      <w:r w:rsidRPr="003C0D90">
        <w:t>проведение тематических выступлений, онлайн-консультаций для педагогов и родителей (законных представителей) по разъяснению индивидуально</w:t>
      </w:r>
      <w:r w:rsidR="00CE7F36" w:rsidRPr="003C0D90">
        <w:t>-</w:t>
      </w:r>
      <w:r w:rsidRPr="003C0D90">
        <w:t>типологических особенностей различных категорий обучающихся, в том числе с ОВЗ, трудностями в обучении и социализации.</w:t>
      </w:r>
    </w:p>
    <w:p w14:paraId="3A397531" w14:textId="77777777" w:rsidR="00C53BC7" w:rsidRPr="003C0D90" w:rsidRDefault="00C53BC7" w:rsidP="002F6FB1">
      <w:pPr>
        <w:pStyle w:val="ConsPlusNormal"/>
        <w:spacing w:before="240" w:line="276" w:lineRule="auto"/>
        <w:ind w:firstLine="540"/>
        <w:jc w:val="both"/>
      </w:pPr>
      <w:r w:rsidRPr="003C0D90">
        <w:t xml:space="preserve">Реализация КРР с обучающимися с ОВЗ и </w:t>
      </w:r>
      <w:proofErr w:type="gramStart"/>
      <w:r w:rsidRPr="003C0D90">
        <w:t>детьми-инвалидами согласно нозологическим группам</w:t>
      </w:r>
      <w:proofErr w:type="gramEnd"/>
      <w:r w:rsidRPr="003C0D90">
        <w:t xml:space="preserve">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rsidRPr="003C0D90">
        <w:t>дефицитарных</w:t>
      </w:r>
      <w:proofErr w:type="spellEnd"/>
      <w:r w:rsidRPr="003C0D90">
        <w:t xml:space="preserve"> функций, не поддающихся коррекции, в том числе с использованием </w:t>
      </w:r>
      <w:proofErr w:type="spellStart"/>
      <w:r w:rsidRPr="003C0D90">
        <w:t>ассистивных</w:t>
      </w:r>
      <w:proofErr w:type="spellEnd"/>
      <w:r w:rsidRPr="003C0D90">
        <w:t xml:space="preserve"> технологий.</w:t>
      </w:r>
    </w:p>
    <w:p w14:paraId="49519D0F" w14:textId="77777777" w:rsidR="00C53BC7" w:rsidRPr="003C0D90" w:rsidRDefault="00C53BC7" w:rsidP="002F6FB1">
      <w:pPr>
        <w:pStyle w:val="ConsPlusNormal"/>
        <w:spacing w:before="240" w:line="276" w:lineRule="auto"/>
        <w:ind w:firstLine="540"/>
        <w:jc w:val="both"/>
      </w:pPr>
      <w:r w:rsidRPr="003C0D90">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14:paraId="5B03347F" w14:textId="77777777" w:rsidR="00C53BC7" w:rsidRPr="003C0D90" w:rsidRDefault="00C53BC7" w:rsidP="002F6FB1">
      <w:pPr>
        <w:pStyle w:val="ConsPlusNormal"/>
        <w:spacing w:before="240" w:line="276" w:lineRule="auto"/>
        <w:ind w:firstLine="540"/>
        <w:jc w:val="both"/>
      </w:pPr>
      <w:r w:rsidRPr="003C0D90">
        <w:t>Направленность КРР с детьми, находящимися под диспансерным наблюдением, в том числе часто болеющими детьми на дошкольном уровне образования:</w:t>
      </w:r>
    </w:p>
    <w:p w14:paraId="2501C321" w14:textId="77777777" w:rsidR="00C53BC7" w:rsidRPr="003C0D90" w:rsidRDefault="00C53BC7" w:rsidP="002F6FB1">
      <w:pPr>
        <w:pStyle w:val="ConsPlusNormal"/>
        <w:numPr>
          <w:ilvl w:val="0"/>
          <w:numId w:val="23"/>
        </w:numPr>
        <w:spacing w:line="276" w:lineRule="auto"/>
        <w:jc w:val="both"/>
      </w:pPr>
      <w:r w:rsidRPr="003C0D90">
        <w:t>коррекция (развитие) коммуникативной, личностной, эмоционально-волевой сфер, познавательных процессов;</w:t>
      </w:r>
    </w:p>
    <w:p w14:paraId="4FA79E68" w14:textId="77777777" w:rsidR="00C53BC7" w:rsidRPr="003C0D90" w:rsidRDefault="00C53BC7" w:rsidP="002F6FB1">
      <w:pPr>
        <w:pStyle w:val="ConsPlusNormal"/>
        <w:numPr>
          <w:ilvl w:val="0"/>
          <w:numId w:val="23"/>
        </w:numPr>
        <w:spacing w:line="276" w:lineRule="auto"/>
        <w:jc w:val="both"/>
      </w:pPr>
      <w:r w:rsidRPr="003C0D90">
        <w:t>снижение тревожности;</w:t>
      </w:r>
    </w:p>
    <w:p w14:paraId="6C74D851" w14:textId="77777777" w:rsidR="00C53BC7" w:rsidRPr="003C0D90" w:rsidRDefault="00C53BC7" w:rsidP="002F6FB1">
      <w:pPr>
        <w:pStyle w:val="ConsPlusNormal"/>
        <w:numPr>
          <w:ilvl w:val="0"/>
          <w:numId w:val="23"/>
        </w:numPr>
        <w:spacing w:line="276" w:lineRule="auto"/>
        <w:jc w:val="both"/>
      </w:pPr>
      <w:r w:rsidRPr="003C0D90">
        <w:t>помощь в разрешении поведенческих проблем;</w:t>
      </w:r>
    </w:p>
    <w:p w14:paraId="599B81C7" w14:textId="77777777" w:rsidR="00C53BC7" w:rsidRPr="003C0D90" w:rsidRDefault="00C53BC7" w:rsidP="002F6FB1">
      <w:pPr>
        <w:pStyle w:val="ConsPlusNormal"/>
        <w:numPr>
          <w:ilvl w:val="0"/>
          <w:numId w:val="23"/>
        </w:numPr>
        <w:spacing w:line="276" w:lineRule="auto"/>
        <w:jc w:val="both"/>
      </w:pPr>
      <w:r w:rsidRPr="003C0D90">
        <w:t>создание условий для успешной социализации, оптимизация межличностного взаимодействия со взрослыми и сверстниками.</w:t>
      </w:r>
    </w:p>
    <w:p w14:paraId="3DCE8DEE" w14:textId="77777777" w:rsidR="00C53BC7" w:rsidRPr="003C0D90" w:rsidRDefault="00C53BC7" w:rsidP="002F6FB1">
      <w:pPr>
        <w:pStyle w:val="ConsPlusNormal"/>
        <w:spacing w:before="240" w:line="276" w:lineRule="auto"/>
        <w:ind w:firstLine="540"/>
        <w:jc w:val="both"/>
      </w:pPr>
      <w:r w:rsidRPr="003C0D90">
        <w:t xml:space="preserve">Включение часто болеющих детей в программу КРР, определение индивидуального </w:t>
      </w:r>
      <w:r w:rsidRPr="003C0D90">
        <w:lastRenderedPageBreak/>
        <w:t xml:space="preserve">маршрута психолого-педагогического сопровождения осуществляется на основании медицинского заключения и рекомендаций </w:t>
      </w:r>
      <w:proofErr w:type="spellStart"/>
      <w:r w:rsidRPr="003C0D90">
        <w:t>ПП</w:t>
      </w:r>
      <w:r w:rsidR="00CE7F36" w:rsidRPr="003C0D90">
        <w:t>к</w:t>
      </w:r>
      <w:proofErr w:type="spellEnd"/>
      <w:r w:rsidRPr="003C0D90">
        <w:t xml:space="preserve"> по результатам психологической и педагогической диагностики.</w:t>
      </w:r>
    </w:p>
    <w:p w14:paraId="3827A6BF" w14:textId="77777777" w:rsidR="00C53BC7" w:rsidRPr="003C0D90" w:rsidRDefault="00C53BC7" w:rsidP="002F6FB1">
      <w:pPr>
        <w:pStyle w:val="ConsPlusNormal"/>
        <w:spacing w:before="240" w:line="276" w:lineRule="auto"/>
        <w:ind w:firstLine="540"/>
        <w:jc w:val="both"/>
      </w:pPr>
      <w:r w:rsidRPr="003C0D90">
        <w:t>Направленность КРР с одаренными обучающимися на дошкольном уровне образования:</w:t>
      </w:r>
    </w:p>
    <w:p w14:paraId="6434CB92" w14:textId="77777777" w:rsidR="00C53BC7" w:rsidRPr="003C0D90" w:rsidRDefault="00C53BC7" w:rsidP="002F6FB1">
      <w:pPr>
        <w:pStyle w:val="ConsPlusNormal"/>
        <w:numPr>
          <w:ilvl w:val="0"/>
          <w:numId w:val="24"/>
        </w:numPr>
        <w:spacing w:line="276" w:lineRule="auto"/>
        <w:jc w:val="both"/>
      </w:pPr>
      <w:r w:rsidRPr="003C0D90">
        <w:t xml:space="preserve">определение вида одаренности, интеллектуальных и </w:t>
      </w:r>
      <w:proofErr w:type="spellStart"/>
      <w:r w:rsidRPr="003C0D90">
        <w:t>личностныхособенностей</w:t>
      </w:r>
      <w:proofErr w:type="spellEnd"/>
      <w:r w:rsidRPr="003C0D90">
        <w:t xml:space="preserve"> детей, прогноз возможных проблем и потенциала развития</w:t>
      </w:r>
      <w:r w:rsidR="00CE7F36" w:rsidRPr="003C0D90">
        <w:t>;</w:t>
      </w:r>
    </w:p>
    <w:p w14:paraId="5872863D" w14:textId="77777777" w:rsidR="00C53BC7" w:rsidRPr="003C0D90" w:rsidRDefault="00C53BC7" w:rsidP="002F6FB1">
      <w:pPr>
        <w:pStyle w:val="ConsPlusNormal"/>
        <w:numPr>
          <w:ilvl w:val="0"/>
          <w:numId w:val="24"/>
        </w:numPr>
        <w:spacing w:line="276" w:lineRule="auto"/>
        <w:jc w:val="both"/>
      </w:pPr>
      <w:r w:rsidRPr="003C0D90">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14:paraId="3C94C912" w14:textId="77777777" w:rsidR="00C53BC7" w:rsidRPr="003C0D90" w:rsidRDefault="00C53BC7" w:rsidP="002F6FB1">
      <w:pPr>
        <w:pStyle w:val="ConsPlusNormal"/>
        <w:numPr>
          <w:ilvl w:val="0"/>
          <w:numId w:val="24"/>
        </w:numPr>
        <w:spacing w:line="276" w:lineRule="auto"/>
        <w:jc w:val="both"/>
      </w:pPr>
      <w:r w:rsidRPr="003C0D90">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32F29B7F" w14:textId="77777777" w:rsidR="00C53BC7" w:rsidRPr="003C0D90" w:rsidRDefault="00C53BC7" w:rsidP="002F6FB1">
      <w:pPr>
        <w:pStyle w:val="ConsPlusNormal"/>
        <w:numPr>
          <w:ilvl w:val="0"/>
          <w:numId w:val="24"/>
        </w:numPr>
        <w:spacing w:line="276" w:lineRule="auto"/>
        <w:jc w:val="both"/>
      </w:pPr>
      <w:r w:rsidRPr="003C0D90">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14:paraId="20441674" w14:textId="77777777" w:rsidR="00C53BC7" w:rsidRPr="003C0D90" w:rsidRDefault="00C53BC7" w:rsidP="002F6FB1">
      <w:pPr>
        <w:pStyle w:val="ConsPlusNormal"/>
        <w:numPr>
          <w:ilvl w:val="0"/>
          <w:numId w:val="24"/>
        </w:numPr>
        <w:spacing w:line="276" w:lineRule="auto"/>
        <w:jc w:val="both"/>
      </w:pPr>
      <w:r w:rsidRPr="003C0D90">
        <w:t>формирование коммуникативных навыков и развитие эмоциональной устойчивости;</w:t>
      </w:r>
    </w:p>
    <w:p w14:paraId="6F1E2645" w14:textId="77777777" w:rsidR="00C53BC7" w:rsidRPr="003C0D90" w:rsidRDefault="00C53BC7" w:rsidP="002F6FB1">
      <w:pPr>
        <w:pStyle w:val="ConsPlusNormal"/>
        <w:numPr>
          <w:ilvl w:val="0"/>
          <w:numId w:val="24"/>
        </w:numPr>
        <w:spacing w:line="276" w:lineRule="auto"/>
        <w:jc w:val="both"/>
      </w:pPr>
      <w:r w:rsidRPr="003C0D90">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14:paraId="72AF25DE" w14:textId="77777777" w:rsidR="00C53BC7" w:rsidRPr="003C0D90" w:rsidRDefault="00C53BC7" w:rsidP="002F6FB1">
      <w:pPr>
        <w:pStyle w:val="ConsPlusNormal"/>
        <w:spacing w:before="240" w:line="276" w:lineRule="auto"/>
        <w:ind w:firstLine="540"/>
        <w:jc w:val="both"/>
      </w:pPr>
      <w:r w:rsidRPr="003C0D90">
        <w:t xml:space="preserve">Включение ребенка в программу КРР, определение индивидуального маршрута психолого-педагогического сопровождения осуществляется на основе заключения </w:t>
      </w:r>
      <w:proofErr w:type="spellStart"/>
      <w:r w:rsidRPr="003C0D90">
        <w:t>ПП</w:t>
      </w:r>
      <w:r w:rsidR="00CE7F36" w:rsidRPr="003C0D90">
        <w:t>к</w:t>
      </w:r>
      <w:proofErr w:type="spellEnd"/>
      <w:r w:rsidRPr="003C0D90">
        <w:t xml:space="preserve"> по результатам психологической и педагогической диагностики.</w:t>
      </w:r>
    </w:p>
    <w:p w14:paraId="444C98C7" w14:textId="77777777" w:rsidR="00C53BC7" w:rsidRPr="003C0D90" w:rsidRDefault="00C53BC7" w:rsidP="002F6FB1">
      <w:pPr>
        <w:pStyle w:val="ConsPlusNormal"/>
        <w:spacing w:before="240" w:line="276" w:lineRule="auto"/>
        <w:ind w:firstLine="540"/>
        <w:jc w:val="both"/>
      </w:pPr>
      <w:r w:rsidRPr="003C0D90">
        <w:t xml:space="preserve">Направленность КРР с </w:t>
      </w:r>
      <w:proofErr w:type="spellStart"/>
      <w:r w:rsidRPr="003C0D90">
        <w:t>билингвальными</w:t>
      </w:r>
      <w:proofErr w:type="spellEnd"/>
      <w:r w:rsidRPr="003C0D90">
        <w:t xml:space="preserve">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14:paraId="498DF01F" w14:textId="77777777" w:rsidR="00C53BC7" w:rsidRPr="003C0D90" w:rsidRDefault="00C53BC7" w:rsidP="002F6FB1">
      <w:pPr>
        <w:pStyle w:val="ConsPlusNormal"/>
        <w:numPr>
          <w:ilvl w:val="0"/>
          <w:numId w:val="25"/>
        </w:numPr>
        <w:spacing w:line="276" w:lineRule="auto"/>
        <w:jc w:val="both"/>
      </w:pPr>
      <w:r w:rsidRPr="003C0D90">
        <w:t>развитие коммуникативных навыков, формирование чувствительности к сверстнику, его эмоциональному состоянию, намерениям и желаниям;</w:t>
      </w:r>
    </w:p>
    <w:p w14:paraId="6541A954" w14:textId="77777777" w:rsidR="00C53BC7" w:rsidRPr="003C0D90" w:rsidRDefault="00C53BC7" w:rsidP="002F6FB1">
      <w:pPr>
        <w:pStyle w:val="ConsPlusNormal"/>
        <w:numPr>
          <w:ilvl w:val="0"/>
          <w:numId w:val="25"/>
        </w:numPr>
        <w:spacing w:line="276" w:lineRule="auto"/>
        <w:jc w:val="both"/>
      </w:pPr>
      <w:r w:rsidRPr="003C0D90">
        <w:t>формирование уверенного поведения и социальной успешности;</w:t>
      </w:r>
    </w:p>
    <w:p w14:paraId="2309F414" w14:textId="77777777" w:rsidR="00C53BC7" w:rsidRPr="003C0D90" w:rsidRDefault="00C53BC7" w:rsidP="002F6FB1">
      <w:pPr>
        <w:pStyle w:val="ConsPlusNormal"/>
        <w:numPr>
          <w:ilvl w:val="0"/>
          <w:numId w:val="25"/>
        </w:numPr>
        <w:spacing w:line="276" w:lineRule="auto"/>
        <w:jc w:val="both"/>
      </w:pPr>
      <w:r w:rsidRPr="003C0D90">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4FE560B5" w14:textId="77777777" w:rsidR="00C53BC7" w:rsidRPr="003C0D90" w:rsidRDefault="00C53BC7" w:rsidP="002F6FB1">
      <w:pPr>
        <w:pStyle w:val="ConsPlusNormal"/>
        <w:numPr>
          <w:ilvl w:val="0"/>
          <w:numId w:val="25"/>
        </w:numPr>
        <w:spacing w:line="276" w:lineRule="auto"/>
        <w:jc w:val="both"/>
      </w:pPr>
      <w:r w:rsidRPr="003C0D90">
        <w:t>создание атмосферы доброжелательности, заботы и уважения по отношению к ребенку.</w:t>
      </w:r>
    </w:p>
    <w:p w14:paraId="2DBBD77F" w14:textId="77777777" w:rsidR="00CE7F36" w:rsidRPr="003C0D90" w:rsidRDefault="00CE7F36" w:rsidP="002F6FB1">
      <w:pPr>
        <w:pStyle w:val="ConsPlusNormal"/>
        <w:spacing w:line="276" w:lineRule="auto"/>
        <w:ind w:left="1260"/>
        <w:jc w:val="both"/>
      </w:pPr>
    </w:p>
    <w:p w14:paraId="1A46F184" w14:textId="77777777" w:rsidR="00C53BC7" w:rsidRPr="003C0D90" w:rsidRDefault="00C53BC7" w:rsidP="002F6FB1">
      <w:pPr>
        <w:pStyle w:val="ConsPlusNormal"/>
        <w:spacing w:before="240" w:line="276" w:lineRule="auto"/>
        <w:ind w:firstLine="540"/>
        <w:jc w:val="both"/>
      </w:pPr>
      <w:r w:rsidRPr="003C0D90">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w:t>
      </w:r>
    </w:p>
    <w:p w14:paraId="2EAC0848" w14:textId="77777777" w:rsidR="00C53BC7" w:rsidRPr="003C0D90" w:rsidRDefault="00C53BC7" w:rsidP="002F6FB1">
      <w:pPr>
        <w:pStyle w:val="ConsPlusNormal"/>
        <w:spacing w:before="240" w:line="276" w:lineRule="auto"/>
        <w:ind w:firstLine="540"/>
        <w:jc w:val="both"/>
      </w:pPr>
      <w:r w:rsidRPr="003C0D90">
        <w:t xml:space="preserve">Психолого-педагогическое сопровождение детей данной целевой группы может </w:t>
      </w:r>
      <w:r w:rsidRPr="003C0D90">
        <w:lastRenderedPageBreak/>
        <w:t xml:space="preserve">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w:t>
      </w:r>
      <w:proofErr w:type="spellStart"/>
      <w:r w:rsidRPr="003C0D90">
        <w:t>ПП</w:t>
      </w:r>
      <w:r w:rsidR="00CE7F36" w:rsidRPr="003C0D90">
        <w:t>к</w:t>
      </w:r>
      <w:proofErr w:type="spellEnd"/>
      <w:r w:rsidRPr="003C0D90">
        <w:t xml:space="preserve"> по результатам психологической диагностики или по запросу родителей (законных представителей) ребенка.</w:t>
      </w:r>
    </w:p>
    <w:p w14:paraId="18C675E5" w14:textId="77777777" w:rsidR="00C53BC7" w:rsidRPr="003C0D90" w:rsidRDefault="00C53BC7" w:rsidP="002F6FB1">
      <w:pPr>
        <w:pStyle w:val="ConsPlusNormal"/>
        <w:spacing w:before="240" w:line="276" w:lineRule="auto"/>
        <w:ind w:firstLine="540"/>
        <w:jc w:val="both"/>
      </w:pPr>
      <w:r w:rsidRPr="003C0D90">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10A58D77" w14:textId="77777777" w:rsidR="00C53BC7" w:rsidRPr="003C0D90" w:rsidRDefault="00C53BC7" w:rsidP="002F6FB1">
      <w:pPr>
        <w:pStyle w:val="ConsPlusNormal"/>
        <w:spacing w:before="240" w:line="276" w:lineRule="auto"/>
        <w:ind w:firstLine="540"/>
        <w:jc w:val="both"/>
      </w:pPr>
      <w:r w:rsidRPr="003C0D90">
        <w:t>Направленность КРР с обучающимися, имеющими девиации развития и поведения на дошкольном уровне образования:</w:t>
      </w:r>
    </w:p>
    <w:p w14:paraId="3A30B558" w14:textId="77777777" w:rsidR="00C53BC7" w:rsidRPr="003C0D90" w:rsidRDefault="00C53BC7" w:rsidP="002F6FB1">
      <w:pPr>
        <w:pStyle w:val="ConsPlusNormal"/>
        <w:numPr>
          <w:ilvl w:val="0"/>
          <w:numId w:val="26"/>
        </w:numPr>
        <w:spacing w:line="276" w:lineRule="auto"/>
        <w:jc w:val="both"/>
      </w:pPr>
      <w:r w:rsidRPr="003C0D90">
        <w:t>коррекция (развитие) социально-коммуникативной, личностной, эмоционально-волевой сферы;</w:t>
      </w:r>
    </w:p>
    <w:p w14:paraId="79A9C3C3" w14:textId="77777777" w:rsidR="00C53BC7" w:rsidRPr="003C0D90" w:rsidRDefault="00C53BC7" w:rsidP="002F6FB1">
      <w:pPr>
        <w:pStyle w:val="ConsPlusNormal"/>
        <w:numPr>
          <w:ilvl w:val="0"/>
          <w:numId w:val="26"/>
        </w:numPr>
        <w:spacing w:line="276" w:lineRule="auto"/>
        <w:jc w:val="both"/>
      </w:pPr>
      <w:r w:rsidRPr="003C0D90">
        <w:t>помощь в решении поведенческих проблем;</w:t>
      </w:r>
    </w:p>
    <w:p w14:paraId="00C80508" w14:textId="77777777" w:rsidR="00C53BC7" w:rsidRPr="003C0D90" w:rsidRDefault="00C53BC7" w:rsidP="002F6FB1">
      <w:pPr>
        <w:pStyle w:val="ConsPlusNormal"/>
        <w:numPr>
          <w:ilvl w:val="0"/>
          <w:numId w:val="26"/>
        </w:numPr>
        <w:spacing w:line="276" w:lineRule="auto"/>
        <w:jc w:val="both"/>
      </w:pPr>
      <w:r w:rsidRPr="003C0D90">
        <w:t>формирование адекватных, социально-приемлемых способов поведения;</w:t>
      </w:r>
    </w:p>
    <w:p w14:paraId="1475BAAF" w14:textId="77777777" w:rsidR="00C53BC7" w:rsidRPr="003C0D90" w:rsidRDefault="00C53BC7" w:rsidP="002F6FB1">
      <w:pPr>
        <w:pStyle w:val="ConsPlusNormal"/>
        <w:numPr>
          <w:ilvl w:val="0"/>
          <w:numId w:val="26"/>
        </w:numPr>
        <w:spacing w:line="276" w:lineRule="auto"/>
        <w:jc w:val="both"/>
      </w:pPr>
      <w:r w:rsidRPr="003C0D90">
        <w:t>развитие рефлексивных способностей;</w:t>
      </w:r>
    </w:p>
    <w:p w14:paraId="03877697" w14:textId="77777777" w:rsidR="00C53BC7" w:rsidRPr="003C0D90" w:rsidRDefault="00C53BC7" w:rsidP="002F6FB1">
      <w:pPr>
        <w:pStyle w:val="ConsPlusNormal"/>
        <w:numPr>
          <w:ilvl w:val="0"/>
          <w:numId w:val="26"/>
        </w:numPr>
        <w:spacing w:line="276" w:lineRule="auto"/>
        <w:jc w:val="both"/>
      </w:pPr>
      <w:r w:rsidRPr="003C0D90">
        <w:t>совершенствование способов саморегуляции.</w:t>
      </w:r>
    </w:p>
    <w:p w14:paraId="7EDD2182" w14:textId="77777777" w:rsidR="00C53BC7" w:rsidRPr="003C0D90" w:rsidRDefault="00C53BC7" w:rsidP="002F6FB1">
      <w:pPr>
        <w:pStyle w:val="ConsPlusNormal"/>
        <w:spacing w:before="240" w:line="276" w:lineRule="auto"/>
        <w:ind w:firstLine="540"/>
        <w:jc w:val="both"/>
      </w:pPr>
      <w:r w:rsidRPr="003C0D90">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14:paraId="045B6597" w14:textId="77777777" w:rsidR="00CE7F36" w:rsidRPr="003C0D90" w:rsidRDefault="00CE7F36" w:rsidP="002F6FB1">
      <w:pPr>
        <w:spacing w:after="0" w:line="276" w:lineRule="auto"/>
        <w:jc w:val="center"/>
        <w:rPr>
          <w:rFonts w:ascii="Times New Roman" w:hAnsi="Times New Roman" w:cs="Times New Roman"/>
          <w:b/>
          <w:sz w:val="24"/>
          <w:szCs w:val="24"/>
        </w:rPr>
      </w:pPr>
    </w:p>
    <w:p w14:paraId="4154F632" w14:textId="77777777" w:rsidR="00461A02" w:rsidRPr="00C917E1" w:rsidRDefault="00C636D1" w:rsidP="002F6FB1">
      <w:pPr>
        <w:spacing w:after="0" w:line="276" w:lineRule="auto"/>
        <w:jc w:val="center"/>
        <w:rPr>
          <w:rFonts w:ascii="Times New Roman" w:hAnsi="Times New Roman" w:cs="Times New Roman"/>
          <w:b/>
        </w:rPr>
      </w:pPr>
      <w:r w:rsidRPr="00C917E1">
        <w:rPr>
          <w:rFonts w:ascii="Times New Roman" w:hAnsi="Times New Roman" w:cs="Times New Roman"/>
          <w:b/>
          <w:lang w:val="en-US"/>
        </w:rPr>
        <w:t>I</w:t>
      </w:r>
      <w:r w:rsidRPr="00C917E1">
        <w:rPr>
          <w:rFonts w:ascii="Times New Roman" w:hAnsi="Times New Roman" w:cs="Times New Roman"/>
          <w:b/>
        </w:rPr>
        <w:t>. ДИАГНОСТИЧЕСКАЯ РАБОТА</w:t>
      </w:r>
    </w:p>
    <w:p w14:paraId="7375B9AC" w14:textId="77777777" w:rsidR="00461A02" w:rsidRPr="003C0D90" w:rsidRDefault="00C636D1" w:rsidP="002F6FB1">
      <w:p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ab/>
        <w:t>- своевременное выявление детей, нуждающихся в психолого-педагогическом сопровождении;</w:t>
      </w:r>
    </w:p>
    <w:p w14:paraId="0660EFB4" w14:textId="77777777" w:rsidR="00461A02" w:rsidRPr="003C0D90" w:rsidRDefault="00C636D1" w:rsidP="002F6FB1">
      <w:p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ab/>
        <w:t>- ранняя диагностика отклонений в развитии и анализ причин трудностей социальной адаптации;</w:t>
      </w:r>
    </w:p>
    <w:p w14:paraId="4FD87560" w14:textId="77777777" w:rsidR="00461A02" w:rsidRPr="003C0D90" w:rsidRDefault="00C636D1" w:rsidP="002F6FB1">
      <w:p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ab/>
        <w:t>- комплексный сбор сведений об обучающихся на основании диагностической информации;</w:t>
      </w:r>
    </w:p>
    <w:p w14:paraId="3E1BCB6D" w14:textId="77777777" w:rsidR="00461A02" w:rsidRPr="003C0D90" w:rsidRDefault="00C636D1" w:rsidP="002F6FB1">
      <w:p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ab/>
        <w:t>- определение уровня актуального и зоны ближайшего развития, обучающихся с ОВЗ, с трудностями в обучении и социализации, выявление его резервных возможностей;</w:t>
      </w:r>
    </w:p>
    <w:p w14:paraId="4B57EF7C" w14:textId="77777777" w:rsidR="00461A02" w:rsidRPr="003C0D90" w:rsidRDefault="00C636D1" w:rsidP="002F6FB1">
      <w:p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ab/>
        <w:t>-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078B4E8D" w14:textId="77777777" w:rsidR="00461A02" w:rsidRPr="003C0D90" w:rsidRDefault="00C636D1" w:rsidP="002F6FB1">
      <w:p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ab/>
        <w:t>- изучение развития эмоционально-волевой сферы и личностных особенностей обучающихся;</w:t>
      </w:r>
    </w:p>
    <w:p w14:paraId="06513D49" w14:textId="77777777" w:rsidR="00461A02" w:rsidRPr="003C0D90" w:rsidRDefault="00C636D1" w:rsidP="002F6FB1">
      <w:p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ab/>
        <w:t>- изучение индивидуальных образовательных и социально-коммуникативных потребностей обучающихся;</w:t>
      </w:r>
    </w:p>
    <w:p w14:paraId="75A8C6A0" w14:textId="77777777" w:rsidR="00461A02" w:rsidRPr="003C0D90" w:rsidRDefault="00C636D1" w:rsidP="002F6FB1">
      <w:p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lastRenderedPageBreak/>
        <w:tab/>
        <w:t>- изучение социальной ситуации развития и условий семейного воспитания ребенка;</w:t>
      </w:r>
    </w:p>
    <w:p w14:paraId="66D8CF4D" w14:textId="77777777" w:rsidR="00461A02" w:rsidRPr="003C0D90" w:rsidRDefault="00C636D1" w:rsidP="002F6FB1">
      <w:p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ab/>
        <w:t>- изучение уровня адаптации и адаптивных возможностей обучающегося;</w:t>
      </w:r>
    </w:p>
    <w:p w14:paraId="26959B76" w14:textId="77777777" w:rsidR="00461A02" w:rsidRPr="003C0D90" w:rsidRDefault="00C636D1" w:rsidP="002F6FB1">
      <w:p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ab/>
        <w:t>- изучение направленности детской одаренности;</w:t>
      </w:r>
    </w:p>
    <w:p w14:paraId="5479B337" w14:textId="77777777" w:rsidR="00461A02" w:rsidRPr="003C0D90" w:rsidRDefault="00C636D1" w:rsidP="002F6FB1">
      <w:p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ab/>
        <w:t>- изучение, констатация в развитии ребенка его интересов и склонностей, одаренности;</w:t>
      </w:r>
    </w:p>
    <w:p w14:paraId="5BDD2B68" w14:textId="77777777" w:rsidR="00461A02" w:rsidRPr="003C0D90" w:rsidRDefault="00C636D1" w:rsidP="002F6FB1">
      <w:p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ab/>
        <w:t>- мониторинг развития детей и предупреждение возникновения психолого-педагогических проблем в его развитии;</w:t>
      </w:r>
    </w:p>
    <w:p w14:paraId="4ED71A3C" w14:textId="77777777" w:rsidR="00461A02" w:rsidRPr="003C0D90" w:rsidRDefault="00C636D1" w:rsidP="002F6FB1">
      <w:p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ab/>
        <w:t>- выявление детей-мигрантов, имеющих трудности в обучении и социально-психологической адаптации, дифференцированная диагностика и оценка этнокультурной природы имеющихся трудностей;</w:t>
      </w:r>
    </w:p>
    <w:p w14:paraId="2D164764" w14:textId="77777777" w:rsidR="00461A02" w:rsidRPr="003C0D90" w:rsidRDefault="00C636D1" w:rsidP="002F6FB1">
      <w:p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ab/>
        <w:t>- всестороннее психолого-педагогическое изучение личности ребенка;</w:t>
      </w:r>
    </w:p>
    <w:p w14:paraId="4ABD87C4" w14:textId="77777777" w:rsidR="00461A02" w:rsidRPr="003C0D90" w:rsidRDefault="00C636D1" w:rsidP="002F6FB1">
      <w:p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ab/>
        <w:t>- выявление и изучение неблагоприятных факторов социальной среды и рисков образовательной среды;</w:t>
      </w:r>
    </w:p>
    <w:p w14:paraId="640E4C22" w14:textId="77777777" w:rsidR="00F46B6C" w:rsidRPr="003C0D90" w:rsidRDefault="00C636D1" w:rsidP="002F6FB1">
      <w:p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ab/>
        <w:t>- системный разносторонний контроль специалистов за уровнем и динамикой развития обучающегося, за созданием необходимых условий, соответствующих его ООП.</w:t>
      </w:r>
    </w:p>
    <w:p w14:paraId="138B9DB4" w14:textId="77777777" w:rsidR="00F46B6C" w:rsidRPr="003C0D90" w:rsidRDefault="00F46B6C" w:rsidP="002F6FB1">
      <w:pPr>
        <w:spacing w:after="0" w:line="276" w:lineRule="auto"/>
        <w:jc w:val="center"/>
        <w:rPr>
          <w:rFonts w:ascii="Times New Roman" w:hAnsi="Times New Roman" w:cs="Times New Roman"/>
          <w:b/>
          <w:sz w:val="24"/>
          <w:szCs w:val="24"/>
        </w:rPr>
      </w:pPr>
    </w:p>
    <w:p w14:paraId="6E2DC4B3" w14:textId="77777777" w:rsidR="00461A02" w:rsidRPr="00C917E1" w:rsidRDefault="00C636D1" w:rsidP="002F6FB1">
      <w:pPr>
        <w:spacing w:after="0" w:line="276" w:lineRule="auto"/>
        <w:jc w:val="center"/>
        <w:rPr>
          <w:rFonts w:ascii="Times New Roman" w:hAnsi="Times New Roman" w:cs="Times New Roman"/>
          <w:b/>
        </w:rPr>
      </w:pPr>
      <w:r w:rsidRPr="00C917E1">
        <w:rPr>
          <w:rFonts w:ascii="Times New Roman" w:hAnsi="Times New Roman" w:cs="Times New Roman"/>
          <w:b/>
          <w:lang w:val="en-US"/>
        </w:rPr>
        <w:t>II</w:t>
      </w:r>
      <w:r w:rsidRPr="00C917E1">
        <w:rPr>
          <w:rFonts w:ascii="Times New Roman" w:hAnsi="Times New Roman" w:cs="Times New Roman"/>
          <w:b/>
        </w:rPr>
        <w:t>. КОРРЕКЦИОННО-РАЗВИВАЮЩАЯ РАБОТА</w:t>
      </w:r>
    </w:p>
    <w:p w14:paraId="6CDFFDB6" w14:textId="77777777" w:rsidR="00461A02" w:rsidRPr="003C0D90" w:rsidRDefault="00C636D1" w:rsidP="002F6FB1">
      <w:p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ab/>
      </w:r>
    </w:p>
    <w:p w14:paraId="68152487"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выбор оптимальных для развития обучающихся коррекционно-развивающих программ психолого-педагогического сопровождения в соответствии с его ООП;</w:t>
      </w:r>
    </w:p>
    <w:p w14:paraId="0E27412A"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организация, разработка и проведение специалистами индивидуальных /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12FB8DE0"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коррекция и развитие высших психических функций;</w:t>
      </w:r>
    </w:p>
    <w:p w14:paraId="577E84E5"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развитие эмоционально-волевой и личностной сферы и психологическая коррекция поведения;</w:t>
      </w:r>
    </w:p>
    <w:p w14:paraId="2BBD19B6"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развитие коммуникативных способностей, социального и эмоционального интеллекта, формирование коммуникативной компетентности;</w:t>
      </w:r>
    </w:p>
    <w:p w14:paraId="109030C3"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коррекция и развитие психомоторной сферы, координации и регуляции движений;</w:t>
      </w:r>
    </w:p>
    <w:p w14:paraId="06AB73EC"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w:t>
      </w:r>
      <w:proofErr w:type="spellStart"/>
      <w:r w:rsidRPr="003C0D90">
        <w:rPr>
          <w:rFonts w:ascii="Times New Roman" w:hAnsi="Times New Roman" w:cs="Times New Roman"/>
          <w:sz w:val="24"/>
          <w:szCs w:val="24"/>
        </w:rPr>
        <w:t>направленностьюодаренности</w:t>
      </w:r>
      <w:proofErr w:type="spellEnd"/>
      <w:r w:rsidRPr="003C0D90">
        <w:rPr>
          <w:rFonts w:ascii="Times New Roman" w:hAnsi="Times New Roman" w:cs="Times New Roman"/>
          <w:sz w:val="24"/>
          <w:szCs w:val="24"/>
        </w:rPr>
        <w:t>;</w:t>
      </w:r>
    </w:p>
    <w:p w14:paraId="7A8AD85B"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создание насыщенной РППС для разных видов деятельности;</w:t>
      </w:r>
    </w:p>
    <w:p w14:paraId="3B9B2108"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xml:space="preserve">- формирование инклюзивной образовательной среды, в т.ч. для включения детей иностранных граждан в российское образовательное пространство с сохранением культуры и идентичности, связанных со </w:t>
      </w:r>
      <w:proofErr w:type="gramStart"/>
      <w:r w:rsidRPr="003C0D90">
        <w:rPr>
          <w:rFonts w:ascii="Times New Roman" w:hAnsi="Times New Roman" w:cs="Times New Roman"/>
          <w:sz w:val="24"/>
          <w:szCs w:val="24"/>
        </w:rPr>
        <w:t>страной  происхождения</w:t>
      </w:r>
      <w:proofErr w:type="gramEnd"/>
      <w:r w:rsidRPr="003C0D90">
        <w:rPr>
          <w:rFonts w:ascii="Times New Roman" w:hAnsi="Times New Roman" w:cs="Times New Roman"/>
          <w:sz w:val="24"/>
          <w:szCs w:val="24"/>
        </w:rPr>
        <w:t>;</w:t>
      </w:r>
    </w:p>
    <w:p w14:paraId="494F010E"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76E8450F"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преодоление педагогической запущенности в работе с обучающимися;</w:t>
      </w:r>
    </w:p>
    <w:p w14:paraId="47AE3B86"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помощь в устранении психотравмирующих ситуаций в жизни ребенка.</w:t>
      </w:r>
    </w:p>
    <w:p w14:paraId="022E4CE4" w14:textId="77777777" w:rsidR="00C53BC7" w:rsidRPr="003C0D90" w:rsidRDefault="00C53BC7" w:rsidP="002F6FB1">
      <w:pPr>
        <w:spacing w:after="0" w:line="276" w:lineRule="auto"/>
        <w:rPr>
          <w:rFonts w:ascii="Times New Roman" w:hAnsi="Times New Roman" w:cs="Times New Roman"/>
          <w:b/>
          <w:sz w:val="24"/>
          <w:szCs w:val="24"/>
        </w:rPr>
      </w:pPr>
    </w:p>
    <w:p w14:paraId="454865B3" w14:textId="77777777" w:rsidR="006E239D" w:rsidRPr="00E252A1" w:rsidRDefault="006E239D" w:rsidP="002F6FB1">
      <w:pPr>
        <w:spacing w:after="0" w:line="276" w:lineRule="auto"/>
        <w:ind w:firstLine="709"/>
        <w:jc w:val="center"/>
        <w:rPr>
          <w:rFonts w:ascii="Times New Roman" w:hAnsi="Times New Roman" w:cs="Times New Roman"/>
          <w:b/>
        </w:rPr>
      </w:pPr>
    </w:p>
    <w:p w14:paraId="05725794" w14:textId="77777777" w:rsidR="00461A02" w:rsidRPr="00C917E1" w:rsidRDefault="00C636D1" w:rsidP="002F6FB1">
      <w:pPr>
        <w:spacing w:after="0" w:line="276" w:lineRule="auto"/>
        <w:ind w:firstLine="709"/>
        <w:jc w:val="center"/>
        <w:rPr>
          <w:rFonts w:ascii="Times New Roman" w:hAnsi="Times New Roman" w:cs="Times New Roman"/>
          <w:b/>
        </w:rPr>
      </w:pPr>
      <w:r w:rsidRPr="00C917E1">
        <w:rPr>
          <w:rFonts w:ascii="Times New Roman" w:hAnsi="Times New Roman" w:cs="Times New Roman"/>
          <w:b/>
          <w:lang w:val="en-US"/>
        </w:rPr>
        <w:lastRenderedPageBreak/>
        <w:t>III</w:t>
      </w:r>
      <w:r w:rsidRPr="00C917E1">
        <w:rPr>
          <w:rFonts w:ascii="Times New Roman" w:hAnsi="Times New Roman" w:cs="Times New Roman"/>
          <w:b/>
        </w:rPr>
        <w:t>. КОНСУЛЬТАТИВНАЯ РАБОТА</w:t>
      </w:r>
    </w:p>
    <w:p w14:paraId="0E968131"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xml:space="preserve">- разработка рекомендаций по основным направлениям работы с обучающимися с трудностями в обучении </w:t>
      </w:r>
      <w:r w:rsidRPr="003C0D90">
        <w:rPr>
          <w:rFonts w:ascii="Times New Roman" w:hAnsi="Times New Roman" w:cs="Times New Roman"/>
          <w:sz w:val="24"/>
          <w:szCs w:val="24"/>
        </w:rPr>
        <w:tab/>
        <w:t xml:space="preserve">   и социализации, единых для всех участников образовательных отношений;</w:t>
      </w:r>
    </w:p>
    <w:p w14:paraId="3EE6DFA9"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консультирование специалистами педагогов по выбору индивидуально ориентированных методов и приемов работы с обучающимися</w:t>
      </w:r>
    </w:p>
    <w:p w14:paraId="3A1F2C57"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консультативная помощь семье в вопросах выбора оптимальной стратегии воспитания и приемов КРР с ребенком.</w:t>
      </w:r>
    </w:p>
    <w:p w14:paraId="58F4C631" w14:textId="77777777" w:rsidR="00C917E1" w:rsidRPr="008F3924" w:rsidRDefault="00C917E1" w:rsidP="002F6FB1">
      <w:pPr>
        <w:spacing w:after="0" w:line="276" w:lineRule="auto"/>
        <w:ind w:firstLine="709"/>
        <w:jc w:val="center"/>
        <w:rPr>
          <w:rFonts w:ascii="Times New Roman" w:hAnsi="Times New Roman" w:cs="Times New Roman"/>
          <w:b/>
        </w:rPr>
      </w:pPr>
    </w:p>
    <w:p w14:paraId="416435AB" w14:textId="77777777" w:rsidR="00461A02" w:rsidRPr="00C917E1" w:rsidRDefault="00C636D1" w:rsidP="002F6FB1">
      <w:pPr>
        <w:spacing w:after="0" w:line="276" w:lineRule="auto"/>
        <w:ind w:firstLine="709"/>
        <w:jc w:val="center"/>
        <w:rPr>
          <w:rFonts w:ascii="Times New Roman" w:hAnsi="Times New Roman" w:cs="Times New Roman"/>
          <w:b/>
        </w:rPr>
      </w:pPr>
      <w:r w:rsidRPr="00C917E1">
        <w:rPr>
          <w:rFonts w:ascii="Times New Roman" w:hAnsi="Times New Roman" w:cs="Times New Roman"/>
          <w:b/>
          <w:lang w:val="en-US"/>
        </w:rPr>
        <w:t>IV</w:t>
      </w:r>
      <w:r w:rsidRPr="00C917E1">
        <w:rPr>
          <w:rFonts w:ascii="Times New Roman" w:hAnsi="Times New Roman" w:cs="Times New Roman"/>
          <w:b/>
        </w:rPr>
        <w:t>. ИНФОРМАЦИОННО-ПРОСВЕТИТЕЛЬСКАЯ РАБОТА</w:t>
      </w:r>
    </w:p>
    <w:p w14:paraId="3C6BC23B"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различные формы просветительской деятельности (</w:t>
      </w:r>
      <w:r w:rsidRPr="003C0D90">
        <w:rPr>
          <w:rFonts w:ascii="Times New Roman" w:hAnsi="Times New Roman" w:cs="Times New Roman"/>
          <w:b/>
          <w:sz w:val="24"/>
          <w:szCs w:val="24"/>
        </w:rPr>
        <w:t>указать</w:t>
      </w:r>
      <w:r w:rsidRPr="003C0D90">
        <w:rPr>
          <w:rFonts w:ascii="Times New Roman" w:hAnsi="Times New Roman" w:cs="Times New Roman"/>
          <w:sz w:val="24"/>
          <w:szCs w:val="24"/>
        </w:rPr>
        <w:t>), направленные на разъяснение участникам образовательных отношений (детям, родителям, педагогам)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14:paraId="0D07147F"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14:paraId="63AA156A" w14:textId="77777777" w:rsidR="00461A02" w:rsidRPr="003C0D90" w:rsidRDefault="00461A02" w:rsidP="002F6FB1">
      <w:pPr>
        <w:spacing w:after="0" w:line="276" w:lineRule="auto"/>
        <w:ind w:firstLine="709"/>
        <w:jc w:val="both"/>
        <w:rPr>
          <w:rFonts w:ascii="Times New Roman" w:hAnsi="Times New Roman" w:cs="Times New Roman"/>
          <w:sz w:val="24"/>
          <w:szCs w:val="24"/>
        </w:rPr>
      </w:pPr>
    </w:p>
    <w:p w14:paraId="0F047614" w14:textId="77777777" w:rsidR="00461A02" w:rsidRPr="003C0D90" w:rsidRDefault="00C636D1" w:rsidP="002F6FB1">
      <w:pPr>
        <w:spacing w:after="0" w:line="276" w:lineRule="auto"/>
        <w:ind w:firstLine="709"/>
        <w:jc w:val="both"/>
        <w:rPr>
          <w:rFonts w:ascii="Times New Roman" w:hAnsi="Times New Roman" w:cs="Times New Roman"/>
          <w:b/>
          <w:bCs/>
          <w:sz w:val="24"/>
          <w:szCs w:val="24"/>
        </w:rPr>
      </w:pPr>
      <w:r w:rsidRPr="003C0D90">
        <w:rPr>
          <w:rFonts w:ascii="Times New Roman" w:hAnsi="Times New Roman" w:cs="Times New Roman"/>
          <w:b/>
          <w:bCs/>
          <w:sz w:val="24"/>
          <w:szCs w:val="24"/>
        </w:rPr>
        <w:t xml:space="preserve">Направления </w:t>
      </w:r>
      <w:proofErr w:type="spellStart"/>
      <w:r w:rsidRPr="003C0D90">
        <w:rPr>
          <w:rFonts w:ascii="Times New Roman" w:hAnsi="Times New Roman" w:cs="Times New Roman"/>
          <w:b/>
          <w:bCs/>
          <w:sz w:val="24"/>
          <w:szCs w:val="24"/>
        </w:rPr>
        <w:t>реализациикоррекционно</w:t>
      </w:r>
      <w:proofErr w:type="spellEnd"/>
      <w:r w:rsidRPr="003C0D90">
        <w:rPr>
          <w:rFonts w:ascii="Times New Roman" w:hAnsi="Times New Roman" w:cs="Times New Roman"/>
          <w:b/>
          <w:bCs/>
          <w:sz w:val="24"/>
          <w:szCs w:val="24"/>
        </w:rPr>
        <w:t>-развивающей работы с обучающимися с ОВЗ и детьми-инвалидами:</w:t>
      </w:r>
    </w:p>
    <w:p w14:paraId="39328654"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предупреждение вторичных биологических и социальных отклонений в развитии, затрудняющих образование и социализацию обучающихся;</w:t>
      </w:r>
    </w:p>
    <w:p w14:paraId="62580CAB"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коррекция нарушений психического и физического развития средствами коррекционной педагогики, специальной психологии и медицины;</w:t>
      </w:r>
    </w:p>
    <w:p w14:paraId="66EAF940"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xml:space="preserve">-  формирование у обучающихся механизмов компенсации </w:t>
      </w:r>
      <w:proofErr w:type="spellStart"/>
      <w:r w:rsidRPr="003C0D90">
        <w:rPr>
          <w:rFonts w:ascii="Times New Roman" w:hAnsi="Times New Roman" w:cs="Times New Roman"/>
          <w:sz w:val="24"/>
          <w:szCs w:val="24"/>
        </w:rPr>
        <w:t>дефицитарных</w:t>
      </w:r>
      <w:proofErr w:type="spellEnd"/>
      <w:r w:rsidRPr="003C0D90">
        <w:rPr>
          <w:rFonts w:ascii="Times New Roman" w:hAnsi="Times New Roman" w:cs="Times New Roman"/>
          <w:sz w:val="24"/>
          <w:szCs w:val="24"/>
        </w:rPr>
        <w:t xml:space="preserve"> функций, не поддающихся коррекции, в том числе, с использованием </w:t>
      </w:r>
      <w:proofErr w:type="spellStart"/>
      <w:r w:rsidRPr="003C0D90">
        <w:rPr>
          <w:rFonts w:ascii="Times New Roman" w:hAnsi="Times New Roman" w:cs="Times New Roman"/>
          <w:sz w:val="24"/>
          <w:szCs w:val="24"/>
        </w:rPr>
        <w:t>ассистивных</w:t>
      </w:r>
      <w:proofErr w:type="spellEnd"/>
      <w:r w:rsidRPr="003C0D90">
        <w:rPr>
          <w:rFonts w:ascii="Times New Roman" w:hAnsi="Times New Roman" w:cs="Times New Roman"/>
          <w:sz w:val="24"/>
          <w:szCs w:val="24"/>
        </w:rPr>
        <w:t xml:space="preserve"> технологий.</w:t>
      </w:r>
    </w:p>
    <w:p w14:paraId="5F68F320" w14:textId="77777777" w:rsidR="00461A02" w:rsidRPr="003C0D90" w:rsidRDefault="00461A02" w:rsidP="002F6FB1">
      <w:pPr>
        <w:spacing w:after="0" w:line="276" w:lineRule="auto"/>
        <w:ind w:firstLine="709"/>
        <w:jc w:val="both"/>
        <w:rPr>
          <w:rFonts w:ascii="Times New Roman" w:hAnsi="Times New Roman" w:cs="Times New Roman"/>
          <w:sz w:val="24"/>
          <w:szCs w:val="24"/>
        </w:rPr>
      </w:pPr>
    </w:p>
    <w:tbl>
      <w:tblPr>
        <w:tblStyle w:val="af4"/>
        <w:tblW w:w="0" w:type="auto"/>
        <w:tblLook w:val="04A0" w:firstRow="1" w:lastRow="0" w:firstColumn="1" w:lastColumn="0" w:noHBand="0" w:noVBand="1"/>
      </w:tblPr>
      <w:tblGrid>
        <w:gridCol w:w="4531"/>
        <w:gridCol w:w="4814"/>
      </w:tblGrid>
      <w:tr w:rsidR="00C126C7" w:rsidRPr="003C0D90" w14:paraId="1DCF3555" w14:textId="77777777">
        <w:tc>
          <w:tcPr>
            <w:tcW w:w="4531" w:type="dxa"/>
            <w:noWrap/>
          </w:tcPr>
          <w:p w14:paraId="5843FB86" w14:textId="77777777" w:rsidR="00461A02" w:rsidRPr="003C0D90" w:rsidRDefault="00C636D1" w:rsidP="002F6FB1">
            <w:pPr>
              <w:tabs>
                <w:tab w:val="left" w:pos="271"/>
              </w:tabs>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Категории детей</w:t>
            </w:r>
          </w:p>
        </w:tc>
        <w:tc>
          <w:tcPr>
            <w:tcW w:w="4814" w:type="dxa"/>
            <w:noWrap/>
          </w:tcPr>
          <w:p w14:paraId="431528E8"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Разделы / подразделы ФАОП ДО</w:t>
            </w:r>
          </w:p>
        </w:tc>
      </w:tr>
      <w:tr w:rsidR="00C126C7" w:rsidRPr="003C0D90" w14:paraId="3E11CB5E" w14:textId="77777777">
        <w:tc>
          <w:tcPr>
            <w:tcW w:w="4531" w:type="dxa"/>
            <w:noWrap/>
          </w:tcPr>
          <w:p w14:paraId="313DCAAE" w14:textId="77777777" w:rsidR="00461A02" w:rsidRPr="003C0D90" w:rsidRDefault="00C636D1" w:rsidP="002F6FB1">
            <w:pPr>
              <w:pStyle w:val="af3"/>
              <w:numPr>
                <w:ilvl w:val="0"/>
                <w:numId w:val="2"/>
              </w:numPr>
              <w:tabs>
                <w:tab w:val="left" w:pos="271"/>
              </w:tabs>
              <w:spacing w:line="276" w:lineRule="auto"/>
              <w:ind w:left="0" w:firstLine="0"/>
              <w:jc w:val="both"/>
              <w:rPr>
                <w:rFonts w:ascii="Times New Roman" w:hAnsi="Times New Roman" w:cs="Times New Roman"/>
                <w:sz w:val="24"/>
                <w:szCs w:val="24"/>
              </w:rPr>
            </w:pPr>
            <w:r w:rsidRPr="003C0D90">
              <w:rPr>
                <w:rFonts w:ascii="Times New Roman" w:hAnsi="Times New Roman" w:cs="Times New Roman"/>
                <w:sz w:val="24"/>
                <w:szCs w:val="24"/>
              </w:rPr>
              <w:t>Дети с нарушениями слуха</w:t>
            </w:r>
          </w:p>
        </w:tc>
        <w:tc>
          <w:tcPr>
            <w:tcW w:w="4814" w:type="dxa"/>
            <w:noWrap/>
          </w:tcPr>
          <w:p w14:paraId="2A955605" w14:textId="77777777" w:rsidR="00461A02" w:rsidRPr="003C0D90" w:rsidRDefault="00595E4A" w:rsidP="002F6FB1">
            <w:pPr>
              <w:spacing w:line="276" w:lineRule="auto"/>
              <w:jc w:val="both"/>
              <w:rPr>
                <w:rFonts w:ascii="Times New Roman" w:hAnsi="Times New Roman" w:cs="Times New Roman"/>
                <w:sz w:val="24"/>
                <w:szCs w:val="24"/>
              </w:rPr>
            </w:pPr>
            <w:r>
              <w:rPr>
                <w:rFonts w:ascii="Times New Roman" w:hAnsi="Times New Roman" w:cs="Times New Roman"/>
                <w:sz w:val="24"/>
                <w:szCs w:val="24"/>
              </w:rPr>
              <w:t>Раздел 12</w:t>
            </w:r>
          </w:p>
        </w:tc>
      </w:tr>
      <w:tr w:rsidR="00C126C7" w:rsidRPr="003C0D90" w14:paraId="7F9650A0" w14:textId="77777777">
        <w:tc>
          <w:tcPr>
            <w:tcW w:w="4531" w:type="dxa"/>
            <w:noWrap/>
          </w:tcPr>
          <w:p w14:paraId="4BB3AEEA" w14:textId="77777777" w:rsidR="00461A02" w:rsidRPr="003C0D90" w:rsidRDefault="00C636D1" w:rsidP="002F6FB1">
            <w:pPr>
              <w:pStyle w:val="af3"/>
              <w:numPr>
                <w:ilvl w:val="0"/>
                <w:numId w:val="2"/>
              </w:numPr>
              <w:tabs>
                <w:tab w:val="left" w:pos="271"/>
              </w:tabs>
              <w:spacing w:line="276" w:lineRule="auto"/>
              <w:ind w:left="0" w:firstLine="0"/>
              <w:jc w:val="both"/>
              <w:rPr>
                <w:rFonts w:ascii="Times New Roman" w:hAnsi="Times New Roman" w:cs="Times New Roman"/>
                <w:sz w:val="24"/>
                <w:szCs w:val="24"/>
              </w:rPr>
            </w:pPr>
            <w:r w:rsidRPr="003C0D90">
              <w:rPr>
                <w:rFonts w:ascii="Times New Roman" w:hAnsi="Times New Roman" w:cs="Times New Roman"/>
                <w:sz w:val="24"/>
                <w:szCs w:val="24"/>
              </w:rPr>
              <w:t>Дети с нарушениями зрения</w:t>
            </w:r>
          </w:p>
        </w:tc>
        <w:tc>
          <w:tcPr>
            <w:tcW w:w="4814" w:type="dxa"/>
            <w:noWrap/>
          </w:tcPr>
          <w:p w14:paraId="474A11B6" w14:textId="77777777" w:rsidR="00461A02" w:rsidRPr="003C0D90" w:rsidRDefault="00595E4A" w:rsidP="002F6FB1">
            <w:pPr>
              <w:spacing w:line="276" w:lineRule="auto"/>
              <w:jc w:val="both"/>
              <w:rPr>
                <w:rFonts w:ascii="Times New Roman" w:hAnsi="Times New Roman" w:cs="Times New Roman"/>
                <w:sz w:val="24"/>
                <w:szCs w:val="24"/>
              </w:rPr>
            </w:pPr>
            <w:r>
              <w:rPr>
                <w:rFonts w:ascii="Times New Roman" w:hAnsi="Times New Roman" w:cs="Times New Roman"/>
                <w:sz w:val="24"/>
                <w:szCs w:val="24"/>
              </w:rPr>
              <w:t>Раздел 13-31</w:t>
            </w:r>
          </w:p>
        </w:tc>
      </w:tr>
      <w:tr w:rsidR="00C126C7" w:rsidRPr="003C0D90" w14:paraId="4BC95E31" w14:textId="77777777">
        <w:tc>
          <w:tcPr>
            <w:tcW w:w="4531" w:type="dxa"/>
            <w:noWrap/>
          </w:tcPr>
          <w:p w14:paraId="449FFE57" w14:textId="77777777" w:rsidR="00461A02" w:rsidRPr="003C0D90" w:rsidRDefault="00C636D1" w:rsidP="002F6FB1">
            <w:pPr>
              <w:pStyle w:val="af3"/>
              <w:numPr>
                <w:ilvl w:val="0"/>
                <w:numId w:val="2"/>
              </w:numPr>
              <w:tabs>
                <w:tab w:val="left" w:pos="271"/>
              </w:tabs>
              <w:spacing w:line="276" w:lineRule="auto"/>
              <w:ind w:left="0" w:firstLine="0"/>
              <w:jc w:val="both"/>
              <w:rPr>
                <w:rFonts w:ascii="Times New Roman" w:hAnsi="Times New Roman" w:cs="Times New Roman"/>
                <w:sz w:val="24"/>
                <w:szCs w:val="24"/>
              </w:rPr>
            </w:pPr>
            <w:r w:rsidRPr="003C0D90">
              <w:rPr>
                <w:rFonts w:ascii="Times New Roman" w:hAnsi="Times New Roman" w:cs="Times New Roman"/>
                <w:sz w:val="24"/>
                <w:szCs w:val="24"/>
              </w:rPr>
              <w:t>Дети с тяжелыми нарушениями речи</w:t>
            </w:r>
          </w:p>
        </w:tc>
        <w:tc>
          <w:tcPr>
            <w:tcW w:w="4814" w:type="dxa"/>
            <w:noWrap/>
          </w:tcPr>
          <w:p w14:paraId="48ED1EF4" w14:textId="77777777" w:rsidR="00461A02" w:rsidRPr="003C0D90" w:rsidRDefault="00595E4A" w:rsidP="002F6FB1">
            <w:pPr>
              <w:spacing w:line="276" w:lineRule="auto"/>
              <w:jc w:val="both"/>
              <w:rPr>
                <w:rFonts w:ascii="Times New Roman" w:hAnsi="Times New Roman" w:cs="Times New Roman"/>
                <w:sz w:val="24"/>
                <w:szCs w:val="24"/>
              </w:rPr>
            </w:pPr>
            <w:r>
              <w:rPr>
                <w:rFonts w:ascii="Times New Roman" w:hAnsi="Times New Roman" w:cs="Times New Roman"/>
                <w:sz w:val="24"/>
                <w:szCs w:val="24"/>
              </w:rPr>
              <w:t>Раздел 32</w:t>
            </w:r>
          </w:p>
        </w:tc>
      </w:tr>
      <w:tr w:rsidR="00C126C7" w:rsidRPr="003C0D90" w14:paraId="0CEA3B1D" w14:textId="77777777">
        <w:tc>
          <w:tcPr>
            <w:tcW w:w="4531" w:type="dxa"/>
            <w:noWrap/>
          </w:tcPr>
          <w:p w14:paraId="072F58B1" w14:textId="77777777" w:rsidR="00461A02" w:rsidRPr="003C0D90" w:rsidRDefault="00C636D1" w:rsidP="002F6FB1">
            <w:pPr>
              <w:pStyle w:val="af3"/>
              <w:numPr>
                <w:ilvl w:val="0"/>
                <w:numId w:val="2"/>
              </w:numPr>
              <w:tabs>
                <w:tab w:val="left" w:pos="271"/>
              </w:tabs>
              <w:spacing w:line="276" w:lineRule="auto"/>
              <w:ind w:left="0" w:firstLine="0"/>
              <w:jc w:val="both"/>
              <w:rPr>
                <w:rFonts w:ascii="Times New Roman" w:hAnsi="Times New Roman" w:cs="Times New Roman"/>
                <w:sz w:val="24"/>
                <w:szCs w:val="24"/>
              </w:rPr>
            </w:pPr>
            <w:r w:rsidRPr="003C0D90">
              <w:rPr>
                <w:rFonts w:ascii="Times New Roman" w:hAnsi="Times New Roman" w:cs="Times New Roman"/>
                <w:sz w:val="24"/>
                <w:szCs w:val="24"/>
              </w:rPr>
              <w:t>Дети с нарушениями опорно-двигательного аппарата</w:t>
            </w:r>
          </w:p>
        </w:tc>
        <w:tc>
          <w:tcPr>
            <w:tcW w:w="4814" w:type="dxa"/>
            <w:noWrap/>
          </w:tcPr>
          <w:p w14:paraId="3E6A3E71" w14:textId="77777777" w:rsidR="00461A02" w:rsidRPr="003C0D90" w:rsidRDefault="00595E4A" w:rsidP="002F6FB1">
            <w:pPr>
              <w:spacing w:line="276" w:lineRule="auto"/>
              <w:jc w:val="both"/>
              <w:rPr>
                <w:rFonts w:ascii="Times New Roman" w:hAnsi="Times New Roman" w:cs="Times New Roman"/>
                <w:sz w:val="24"/>
                <w:szCs w:val="24"/>
              </w:rPr>
            </w:pPr>
            <w:r>
              <w:rPr>
                <w:rFonts w:ascii="Times New Roman" w:hAnsi="Times New Roman" w:cs="Times New Roman"/>
                <w:sz w:val="24"/>
                <w:szCs w:val="24"/>
              </w:rPr>
              <w:t>Раздел 33</w:t>
            </w:r>
          </w:p>
        </w:tc>
      </w:tr>
      <w:tr w:rsidR="00C126C7" w:rsidRPr="003C0D90" w14:paraId="739C3085" w14:textId="77777777">
        <w:tc>
          <w:tcPr>
            <w:tcW w:w="4531" w:type="dxa"/>
            <w:noWrap/>
          </w:tcPr>
          <w:p w14:paraId="10EA74A5" w14:textId="77777777" w:rsidR="00461A02" w:rsidRPr="003C0D90" w:rsidRDefault="00C636D1" w:rsidP="002F6FB1">
            <w:pPr>
              <w:pStyle w:val="af3"/>
              <w:numPr>
                <w:ilvl w:val="0"/>
                <w:numId w:val="2"/>
              </w:numPr>
              <w:tabs>
                <w:tab w:val="left" w:pos="271"/>
              </w:tabs>
              <w:spacing w:line="276" w:lineRule="auto"/>
              <w:ind w:left="0" w:firstLine="0"/>
              <w:jc w:val="both"/>
              <w:rPr>
                <w:rFonts w:ascii="Times New Roman" w:hAnsi="Times New Roman" w:cs="Times New Roman"/>
                <w:sz w:val="24"/>
                <w:szCs w:val="24"/>
              </w:rPr>
            </w:pPr>
            <w:r w:rsidRPr="003C0D90">
              <w:rPr>
                <w:rFonts w:ascii="Times New Roman" w:hAnsi="Times New Roman" w:cs="Times New Roman"/>
                <w:sz w:val="24"/>
                <w:szCs w:val="24"/>
              </w:rPr>
              <w:t>Дети с задержкой психического развития</w:t>
            </w:r>
          </w:p>
        </w:tc>
        <w:tc>
          <w:tcPr>
            <w:tcW w:w="4814" w:type="dxa"/>
            <w:noWrap/>
          </w:tcPr>
          <w:p w14:paraId="0D899EC2" w14:textId="77777777" w:rsidR="00461A02" w:rsidRPr="003C0D90" w:rsidRDefault="00595E4A" w:rsidP="002F6FB1">
            <w:pPr>
              <w:spacing w:line="276" w:lineRule="auto"/>
              <w:jc w:val="both"/>
              <w:rPr>
                <w:rFonts w:ascii="Times New Roman" w:hAnsi="Times New Roman" w:cs="Times New Roman"/>
                <w:sz w:val="24"/>
                <w:szCs w:val="24"/>
              </w:rPr>
            </w:pPr>
            <w:r>
              <w:rPr>
                <w:rFonts w:ascii="Times New Roman" w:hAnsi="Times New Roman" w:cs="Times New Roman"/>
                <w:sz w:val="24"/>
                <w:szCs w:val="24"/>
              </w:rPr>
              <w:t>Раздел 34</w:t>
            </w:r>
          </w:p>
        </w:tc>
      </w:tr>
      <w:tr w:rsidR="00C126C7" w:rsidRPr="003C0D90" w14:paraId="0DDEB39C" w14:textId="77777777">
        <w:tc>
          <w:tcPr>
            <w:tcW w:w="4531" w:type="dxa"/>
            <w:noWrap/>
          </w:tcPr>
          <w:p w14:paraId="49FE596C" w14:textId="77777777" w:rsidR="00461A02" w:rsidRPr="003C0D90" w:rsidRDefault="00C636D1" w:rsidP="002F6FB1">
            <w:pPr>
              <w:pStyle w:val="af3"/>
              <w:numPr>
                <w:ilvl w:val="0"/>
                <w:numId w:val="2"/>
              </w:numPr>
              <w:tabs>
                <w:tab w:val="left" w:pos="271"/>
              </w:tabs>
              <w:spacing w:line="276" w:lineRule="auto"/>
              <w:ind w:left="0" w:firstLine="0"/>
              <w:jc w:val="both"/>
              <w:rPr>
                <w:rFonts w:ascii="Times New Roman" w:hAnsi="Times New Roman" w:cs="Times New Roman"/>
                <w:sz w:val="24"/>
                <w:szCs w:val="24"/>
              </w:rPr>
            </w:pPr>
            <w:r w:rsidRPr="003C0D90">
              <w:rPr>
                <w:rFonts w:ascii="Times New Roman" w:hAnsi="Times New Roman" w:cs="Times New Roman"/>
                <w:sz w:val="24"/>
                <w:szCs w:val="24"/>
              </w:rPr>
              <w:t>Дети с расстройствами аутистического спектра</w:t>
            </w:r>
          </w:p>
        </w:tc>
        <w:tc>
          <w:tcPr>
            <w:tcW w:w="4814" w:type="dxa"/>
            <w:noWrap/>
          </w:tcPr>
          <w:p w14:paraId="3DB96EDC" w14:textId="77777777" w:rsidR="00461A02" w:rsidRPr="003C0D90" w:rsidRDefault="00595E4A" w:rsidP="002F6FB1">
            <w:pPr>
              <w:spacing w:line="276" w:lineRule="auto"/>
              <w:jc w:val="both"/>
              <w:rPr>
                <w:rFonts w:ascii="Times New Roman" w:hAnsi="Times New Roman" w:cs="Times New Roman"/>
                <w:sz w:val="24"/>
                <w:szCs w:val="24"/>
              </w:rPr>
            </w:pPr>
            <w:r>
              <w:rPr>
                <w:rFonts w:ascii="Times New Roman" w:hAnsi="Times New Roman" w:cs="Times New Roman"/>
                <w:sz w:val="24"/>
                <w:szCs w:val="24"/>
              </w:rPr>
              <w:t>Раздел 35</w:t>
            </w:r>
          </w:p>
        </w:tc>
      </w:tr>
      <w:tr w:rsidR="00C126C7" w:rsidRPr="003C0D90" w14:paraId="7A2033DD" w14:textId="77777777">
        <w:tc>
          <w:tcPr>
            <w:tcW w:w="4531" w:type="dxa"/>
            <w:noWrap/>
          </w:tcPr>
          <w:p w14:paraId="339D184D" w14:textId="77777777" w:rsidR="00461A02" w:rsidRPr="003C0D90" w:rsidRDefault="00C636D1" w:rsidP="002F6FB1">
            <w:pPr>
              <w:pStyle w:val="af3"/>
              <w:numPr>
                <w:ilvl w:val="0"/>
                <w:numId w:val="2"/>
              </w:numPr>
              <w:tabs>
                <w:tab w:val="left" w:pos="271"/>
              </w:tabs>
              <w:spacing w:line="276" w:lineRule="auto"/>
              <w:ind w:left="0" w:firstLine="0"/>
              <w:jc w:val="both"/>
              <w:rPr>
                <w:rFonts w:ascii="Times New Roman" w:hAnsi="Times New Roman" w:cs="Times New Roman"/>
                <w:sz w:val="24"/>
                <w:szCs w:val="24"/>
              </w:rPr>
            </w:pPr>
            <w:r w:rsidRPr="003C0D90">
              <w:rPr>
                <w:rFonts w:ascii="Times New Roman" w:hAnsi="Times New Roman" w:cs="Times New Roman"/>
                <w:sz w:val="24"/>
                <w:szCs w:val="24"/>
              </w:rPr>
              <w:t>Дети с умственной отсталостью</w:t>
            </w:r>
          </w:p>
        </w:tc>
        <w:tc>
          <w:tcPr>
            <w:tcW w:w="4814" w:type="dxa"/>
            <w:noWrap/>
          </w:tcPr>
          <w:p w14:paraId="2CBA1764" w14:textId="77777777" w:rsidR="00461A02" w:rsidRPr="003C0D90" w:rsidRDefault="00595E4A" w:rsidP="002F6FB1">
            <w:pPr>
              <w:spacing w:line="276" w:lineRule="auto"/>
              <w:jc w:val="both"/>
              <w:rPr>
                <w:rFonts w:ascii="Times New Roman" w:hAnsi="Times New Roman" w:cs="Times New Roman"/>
                <w:sz w:val="24"/>
                <w:szCs w:val="24"/>
              </w:rPr>
            </w:pPr>
            <w:r>
              <w:rPr>
                <w:rFonts w:ascii="Times New Roman" w:hAnsi="Times New Roman" w:cs="Times New Roman"/>
                <w:sz w:val="24"/>
                <w:szCs w:val="24"/>
              </w:rPr>
              <w:t>Раздел 36</w:t>
            </w:r>
          </w:p>
        </w:tc>
      </w:tr>
      <w:tr w:rsidR="00461A02" w:rsidRPr="003C0D90" w14:paraId="6069D07B" w14:textId="77777777">
        <w:tc>
          <w:tcPr>
            <w:tcW w:w="4531" w:type="dxa"/>
            <w:noWrap/>
          </w:tcPr>
          <w:p w14:paraId="40728BA3" w14:textId="77777777" w:rsidR="00461A02" w:rsidRPr="003C0D90" w:rsidRDefault="00C636D1" w:rsidP="002F6FB1">
            <w:pPr>
              <w:pStyle w:val="af3"/>
              <w:numPr>
                <w:ilvl w:val="0"/>
                <w:numId w:val="2"/>
              </w:numPr>
              <w:tabs>
                <w:tab w:val="left" w:pos="271"/>
              </w:tabs>
              <w:spacing w:line="276" w:lineRule="auto"/>
              <w:ind w:left="0" w:firstLine="0"/>
              <w:jc w:val="both"/>
              <w:rPr>
                <w:rFonts w:ascii="Times New Roman" w:hAnsi="Times New Roman" w:cs="Times New Roman"/>
                <w:sz w:val="24"/>
                <w:szCs w:val="24"/>
              </w:rPr>
            </w:pPr>
            <w:r w:rsidRPr="003C0D90">
              <w:rPr>
                <w:rFonts w:ascii="Times New Roman" w:hAnsi="Times New Roman" w:cs="Times New Roman"/>
                <w:sz w:val="24"/>
                <w:szCs w:val="24"/>
              </w:rPr>
              <w:t>Дети с тяжелыми множественными нарушениями</w:t>
            </w:r>
          </w:p>
        </w:tc>
        <w:tc>
          <w:tcPr>
            <w:tcW w:w="4814" w:type="dxa"/>
            <w:noWrap/>
          </w:tcPr>
          <w:p w14:paraId="0563CADA" w14:textId="77777777" w:rsidR="00461A02" w:rsidRPr="003C0D90" w:rsidRDefault="00595E4A" w:rsidP="002F6FB1">
            <w:pPr>
              <w:spacing w:line="276" w:lineRule="auto"/>
              <w:jc w:val="both"/>
              <w:rPr>
                <w:rFonts w:ascii="Times New Roman" w:hAnsi="Times New Roman" w:cs="Times New Roman"/>
                <w:sz w:val="24"/>
                <w:szCs w:val="24"/>
              </w:rPr>
            </w:pPr>
            <w:r>
              <w:rPr>
                <w:rFonts w:ascii="Times New Roman" w:hAnsi="Times New Roman" w:cs="Times New Roman"/>
                <w:sz w:val="24"/>
                <w:szCs w:val="24"/>
              </w:rPr>
              <w:t>Раздел 37</w:t>
            </w:r>
          </w:p>
        </w:tc>
      </w:tr>
    </w:tbl>
    <w:p w14:paraId="566FDCDE" w14:textId="77777777" w:rsidR="00461A02" w:rsidRPr="003C0D90" w:rsidRDefault="00461A02" w:rsidP="002F6FB1">
      <w:pPr>
        <w:spacing w:after="0" w:line="276" w:lineRule="auto"/>
        <w:ind w:firstLine="709"/>
        <w:jc w:val="both"/>
        <w:rPr>
          <w:rFonts w:ascii="Times New Roman" w:hAnsi="Times New Roman" w:cs="Times New Roman"/>
          <w:sz w:val="24"/>
          <w:szCs w:val="24"/>
        </w:rPr>
      </w:pPr>
    </w:p>
    <w:p w14:paraId="1C7916DA" w14:textId="77777777" w:rsidR="00461A02" w:rsidRPr="003C0D90" w:rsidRDefault="00C636D1" w:rsidP="002F6FB1">
      <w:pPr>
        <w:spacing w:after="0" w:line="276" w:lineRule="auto"/>
        <w:ind w:firstLine="709"/>
        <w:jc w:val="both"/>
        <w:rPr>
          <w:rFonts w:ascii="Times New Roman" w:hAnsi="Times New Roman" w:cs="Times New Roman"/>
          <w:b/>
          <w:bCs/>
          <w:sz w:val="24"/>
          <w:szCs w:val="24"/>
        </w:rPr>
      </w:pPr>
      <w:r w:rsidRPr="003C0D90">
        <w:rPr>
          <w:rFonts w:ascii="Times New Roman" w:hAnsi="Times New Roman" w:cs="Times New Roman"/>
          <w:b/>
          <w:bCs/>
          <w:sz w:val="24"/>
          <w:szCs w:val="24"/>
        </w:rPr>
        <w:lastRenderedPageBreak/>
        <w:t xml:space="preserve">֍ Направления </w:t>
      </w:r>
      <w:proofErr w:type="spellStart"/>
      <w:r w:rsidRPr="003C0D90">
        <w:rPr>
          <w:rFonts w:ascii="Times New Roman" w:hAnsi="Times New Roman" w:cs="Times New Roman"/>
          <w:b/>
          <w:bCs/>
          <w:sz w:val="24"/>
          <w:szCs w:val="24"/>
        </w:rPr>
        <w:t>реализациикоррекционно</w:t>
      </w:r>
      <w:proofErr w:type="spellEnd"/>
      <w:r w:rsidRPr="003C0D90">
        <w:rPr>
          <w:rFonts w:ascii="Times New Roman" w:hAnsi="Times New Roman" w:cs="Times New Roman"/>
          <w:b/>
          <w:bCs/>
          <w:sz w:val="24"/>
          <w:szCs w:val="24"/>
        </w:rPr>
        <w:t>-развивающей работы с детьми, находящимися на диспансерном наблюдении и часто болеющими детьми:</w:t>
      </w:r>
    </w:p>
    <w:p w14:paraId="6C6E79BE" w14:textId="77777777" w:rsidR="00461A02" w:rsidRPr="003C0D90" w:rsidRDefault="00C636D1" w:rsidP="002F6FB1">
      <w:pPr>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коррекция коммуникативной, личностной, эмоциональной волевой сфер, познавательных процессов;</w:t>
      </w:r>
    </w:p>
    <w:p w14:paraId="654151FA" w14:textId="77777777" w:rsidR="00461A02" w:rsidRPr="003C0D90" w:rsidRDefault="00C636D1" w:rsidP="002F6FB1">
      <w:pPr>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снижение тревожности;</w:t>
      </w:r>
    </w:p>
    <w:p w14:paraId="15F2C9A7" w14:textId="77777777" w:rsidR="00461A02" w:rsidRPr="003C0D90" w:rsidRDefault="00C636D1" w:rsidP="002F6FB1">
      <w:pPr>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помощь в разрешении поведенческих проблем;</w:t>
      </w:r>
    </w:p>
    <w:p w14:paraId="1E2EB960" w14:textId="77777777" w:rsidR="00461A02" w:rsidRPr="003C0D90" w:rsidRDefault="00C636D1" w:rsidP="002F6FB1">
      <w:pPr>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создание условий для успешной социализации, оптимизация межличностного взаимодействия со взрослыми и сверстниками.</w:t>
      </w:r>
    </w:p>
    <w:p w14:paraId="018A6A13" w14:textId="77777777" w:rsidR="00461A02" w:rsidRPr="003C0D90" w:rsidRDefault="00C636D1" w:rsidP="002F6FB1">
      <w:pPr>
        <w:spacing w:after="0" w:line="276" w:lineRule="auto"/>
        <w:ind w:firstLine="709"/>
        <w:jc w:val="both"/>
        <w:rPr>
          <w:rFonts w:ascii="Times New Roman" w:hAnsi="Times New Roman" w:cs="Times New Roman"/>
          <w:b/>
          <w:bCs/>
          <w:i/>
          <w:sz w:val="24"/>
          <w:szCs w:val="24"/>
        </w:rPr>
      </w:pPr>
      <w:r w:rsidRPr="003C0D90">
        <w:rPr>
          <w:rFonts w:ascii="Times New Roman" w:hAnsi="Times New Roman" w:cs="Times New Roman"/>
          <w:b/>
          <w:bCs/>
          <w:i/>
          <w:sz w:val="24"/>
          <w:szCs w:val="24"/>
        </w:rPr>
        <w:t>Основа для отнесения обучающихся к данной категории:</w:t>
      </w:r>
    </w:p>
    <w:p w14:paraId="36141858" w14:textId="77777777" w:rsidR="00461A02" w:rsidRPr="003C0D90" w:rsidRDefault="00C636D1" w:rsidP="002F6FB1">
      <w:pPr>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-на основе медицинского заключения;</w:t>
      </w:r>
    </w:p>
    <w:p w14:paraId="3BF6BFB6" w14:textId="77777777" w:rsidR="00461A02" w:rsidRPr="003C0D90" w:rsidRDefault="00C636D1" w:rsidP="002F6FB1">
      <w:pPr>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на основе результатов психологической и педагогической диагностики;</w:t>
      </w:r>
    </w:p>
    <w:p w14:paraId="042582F6" w14:textId="77777777" w:rsidR="00461A02" w:rsidRPr="003C0D90" w:rsidRDefault="00C636D1" w:rsidP="002F6FB1">
      <w:pPr>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в соответствии с рекомендациями ППК.</w:t>
      </w:r>
    </w:p>
    <w:p w14:paraId="2E1DC2AD" w14:textId="77777777" w:rsidR="00461A02" w:rsidRPr="003C0D90" w:rsidRDefault="00461A02" w:rsidP="002F6FB1">
      <w:pPr>
        <w:spacing w:after="0" w:line="276" w:lineRule="auto"/>
        <w:ind w:firstLine="709"/>
        <w:jc w:val="both"/>
        <w:rPr>
          <w:rFonts w:ascii="Times New Roman" w:hAnsi="Times New Roman" w:cs="Times New Roman"/>
          <w:bCs/>
          <w:sz w:val="24"/>
          <w:szCs w:val="24"/>
        </w:rPr>
      </w:pPr>
    </w:p>
    <w:p w14:paraId="46C2403D" w14:textId="77777777" w:rsidR="00461A02" w:rsidRPr="003C0D90" w:rsidRDefault="00C636D1" w:rsidP="002F6FB1">
      <w:pPr>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
          <w:bCs/>
          <w:sz w:val="24"/>
          <w:szCs w:val="24"/>
        </w:rPr>
        <w:t xml:space="preserve">֍ Направления </w:t>
      </w:r>
      <w:proofErr w:type="spellStart"/>
      <w:r w:rsidRPr="003C0D90">
        <w:rPr>
          <w:rFonts w:ascii="Times New Roman" w:hAnsi="Times New Roman" w:cs="Times New Roman"/>
          <w:b/>
          <w:bCs/>
          <w:sz w:val="24"/>
          <w:szCs w:val="24"/>
        </w:rPr>
        <w:t>реализациикоррекционно</w:t>
      </w:r>
      <w:proofErr w:type="spellEnd"/>
      <w:r w:rsidRPr="003C0D90">
        <w:rPr>
          <w:rFonts w:ascii="Times New Roman" w:hAnsi="Times New Roman" w:cs="Times New Roman"/>
          <w:b/>
          <w:bCs/>
          <w:sz w:val="24"/>
          <w:szCs w:val="24"/>
        </w:rPr>
        <w:t>-развивающей работы с одаренными детьми:</w:t>
      </w:r>
    </w:p>
    <w:p w14:paraId="25273263"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14:paraId="6BC4CBB7"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вовлечение родителей (ЗП) в образовательный процесс и установление с ними отношений сотрудничества как обязательного условия поддержки и развития одаренного ребенка в ДОО и семье;</w:t>
      </w:r>
    </w:p>
    <w:p w14:paraId="77C81DD1"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532CE252"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сохранение и поддержка индивидуальности ребенка, развитие его индивидуальных способностей и одаренности;</w:t>
      </w:r>
    </w:p>
    <w:p w14:paraId="7BF34651"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формирование коммуникативных навыков и развитие эмоциональной устойчивости;</w:t>
      </w:r>
    </w:p>
    <w:p w14:paraId="3EDD8C29"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организация предметно-развивающей, обогащенной образовательной среды в условиях ДОО, благоприятной для развития способностей и одаренности.</w:t>
      </w:r>
    </w:p>
    <w:p w14:paraId="5456C8C0" w14:textId="77777777" w:rsidR="00461A02" w:rsidRPr="003C0D90" w:rsidRDefault="00C636D1" w:rsidP="002F6FB1">
      <w:pPr>
        <w:spacing w:after="0" w:line="276" w:lineRule="auto"/>
        <w:ind w:firstLine="709"/>
        <w:jc w:val="both"/>
        <w:rPr>
          <w:rFonts w:ascii="Times New Roman" w:hAnsi="Times New Roman" w:cs="Times New Roman"/>
          <w:sz w:val="24"/>
          <w:szCs w:val="24"/>
        </w:rPr>
      </w:pPr>
      <w:r w:rsidRPr="003C0D90">
        <w:rPr>
          <w:rFonts w:ascii="Times New Roman" w:hAnsi="Times New Roman" w:cs="Times New Roman"/>
          <w:b/>
          <w:bCs/>
          <w:i/>
          <w:sz w:val="24"/>
          <w:szCs w:val="24"/>
        </w:rPr>
        <w:t xml:space="preserve">Основа для отнесения обучающихся к данной категории: </w:t>
      </w:r>
      <w:r w:rsidRPr="003C0D90">
        <w:rPr>
          <w:rFonts w:ascii="Times New Roman" w:hAnsi="Times New Roman" w:cs="Times New Roman"/>
          <w:sz w:val="24"/>
          <w:szCs w:val="24"/>
        </w:rPr>
        <w:t>заключения ППК по результатам психологической и педагогической диагностики.</w:t>
      </w:r>
    </w:p>
    <w:p w14:paraId="20604F02" w14:textId="77777777" w:rsidR="00461A02" w:rsidRPr="003C0D90" w:rsidRDefault="00461A02" w:rsidP="002F6FB1">
      <w:pPr>
        <w:spacing w:after="0" w:line="276" w:lineRule="auto"/>
        <w:ind w:firstLine="709"/>
        <w:jc w:val="both"/>
        <w:rPr>
          <w:rFonts w:ascii="Times New Roman" w:hAnsi="Times New Roman" w:cs="Times New Roman"/>
          <w:b/>
          <w:bCs/>
          <w:i/>
          <w:sz w:val="24"/>
          <w:szCs w:val="24"/>
        </w:rPr>
      </w:pPr>
    </w:p>
    <w:p w14:paraId="29C3D0BA" w14:textId="77777777" w:rsidR="00461A02" w:rsidRPr="003C0D90" w:rsidRDefault="00C636D1" w:rsidP="002F6FB1">
      <w:pPr>
        <w:spacing w:after="0" w:line="276" w:lineRule="auto"/>
        <w:ind w:firstLine="709"/>
        <w:jc w:val="both"/>
        <w:rPr>
          <w:rFonts w:ascii="Times New Roman" w:hAnsi="Times New Roman" w:cs="Times New Roman"/>
          <w:b/>
          <w:bCs/>
          <w:sz w:val="24"/>
          <w:szCs w:val="24"/>
        </w:rPr>
      </w:pPr>
      <w:r w:rsidRPr="003C0D90">
        <w:rPr>
          <w:rFonts w:ascii="Times New Roman" w:hAnsi="Times New Roman" w:cs="Times New Roman"/>
          <w:b/>
          <w:bCs/>
          <w:sz w:val="24"/>
          <w:szCs w:val="24"/>
        </w:rPr>
        <w:t xml:space="preserve">֍ Направления </w:t>
      </w:r>
      <w:proofErr w:type="spellStart"/>
      <w:r w:rsidRPr="003C0D90">
        <w:rPr>
          <w:rFonts w:ascii="Times New Roman" w:hAnsi="Times New Roman" w:cs="Times New Roman"/>
          <w:b/>
          <w:bCs/>
          <w:sz w:val="24"/>
          <w:szCs w:val="24"/>
        </w:rPr>
        <w:t>реализациикоррекционно</w:t>
      </w:r>
      <w:proofErr w:type="spellEnd"/>
      <w:r w:rsidRPr="003C0D90">
        <w:rPr>
          <w:rFonts w:ascii="Times New Roman" w:hAnsi="Times New Roman" w:cs="Times New Roman"/>
          <w:b/>
          <w:bCs/>
          <w:sz w:val="24"/>
          <w:szCs w:val="24"/>
        </w:rPr>
        <w:t xml:space="preserve">-развивающей работы </w:t>
      </w:r>
      <w:proofErr w:type="spellStart"/>
      <w:r w:rsidRPr="003C0D90">
        <w:rPr>
          <w:rFonts w:ascii="Times New Roman" w:hAnsi="Times New Roman" w:cs="Times New Roman"/>
          <w:b/>
          <w:bCs/>
          <w:sz w:val="24"/>
          <w:szCs w:val="24"/>
        </w:rPr>
        <w:t>сбилингвальными</w:t>
      </w:r>
      <w:proofErr w:type="spellEnd"/>
      <w:r w:rsidRPr="003C0D90">
        <w:rPr>
          <w:rFonts w:ascii="Times New Roman" w:hAnsi="Times New Roman" w:cs="Times New Roman"/>
          <w:b/>
          <w:bCs/>
          <w:sz w:val="24"/>
          <w:szCs w:val="24"/>
        </w:rPr>
        <w:t xml:space="preserve"> детьми:</w:t>
      </w:r>
    </w:p>
    <w:p w14:paraId="582B309B" w14:textId="77777777" w:rsidR="00461A02" w:rsidRPr="003C0D90" w:rsidRDefault="00C636D1" w:rsidP="002F6FB1">
      <w:pPr>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развитие коммуникативных навыков, формирование чувствительности к сверстнику, его эмоциональному состоянию, намерениям, желаниям;</w:t>
      </w:r>
    </w:p>
    <w:p w14:paraId="0BF49DA0" w14:textId="77777777" w:rsidR="00461A02" w:rsidRPr="003C0D90" w:rsidRDefault="00C636D1" w:rsidP="002F6FB1">
      <w:pPr>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формирование уверенного поведения и социальной успешности;</w:t>
      </w:r>
    </w:p>
    <w:p w14:paraId="424FCB82" w14:textId="77777777" w:rsidR="00461A02" w:rsidRPr="003C0D90" w:rsidRDefault="00C636D1" w:rsidP="002F6FB1">
      <w:pPr>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коррекция деструктивных эмоциональных состояний, возникающих вследствие попадания в новую языковую среду</w:t>
      </w:r>
    </w:p>
    <w:p w14:paraId="0A3EFF8A" w14:textId="77777777" w:rsidR="00461A02" w:rsidRPr="003C0D90" w:rsidRDefault="00C636D1" w:rsidP="002F6FB1">
      <w:pPr>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создание атмосферы доброжелательности, заботы и уважения по отношению к ребенку.</w:t>
      </w:r>
    </w:p>
    <w:p w14:paraId="2DDE0549" w14:textId="77777777" w:rsidR="00461A02" w:rsidRPr="003C0D90" w:rsidRDefault="00461A02" w:rsidP="002F6FB1">
      <w:pPr>
        <w:spacing w:after="0" w:line="276" w:lineRule="auto"/>
        <w:ind w:firstLine="709"/>
        <w:jc w:val="both"/>
        <w:rPr>
          <w:rFonts w:ascii="Times New Roman" w:hAnsi="Times New Roman" w:cs="Times New Roman"/>
          <w:bCs/>
          <w:sz w:val="24"/>
          <w:szCs w:val="24"/>
        </w:rPr>
      </w:pPr>
    </w:p>
    <w:p w14:paraId="397D852E" w14:textId="77777777" w:rsidR="00461A02" w:rsidRPr="003C0D90" w:rsidRDefault="00C636D1" w:rsidP="002F6FB1">
      <w:pPr>
        <w:spacing w:after="0" w:line="276" w:lineRule="auto"/>
        <w:ind w:firstLine="709"/>
        <w:jc w:val="both"/>
        <w:rPr>
          <w:rFonts w:ascii="Times New Roman" w:hAnsi="Times New Roman" w:cs="Times New Roman"/>
          <w:b/>
          <w:bCs/>
          <w:sz w:val="24"/>
          <w:szCs w:val="24"/>
        </w:rPr>
      </w:pPr>
      <w:r w:rsidRPr="003C0D90">
        <w:rPr>
          <w:rFonts w:ascii="Times New Roman" w:hAnsi="Times New Roman" w:cs="Times New Roman"/>
          <w:b/>
          <w:bCs/>
          <w:sz w:val="24"/>
          <w:szCs w:val="24"/>
        </w:rPr>
        <w:t xml:space="preserve">֍ Направления </w:t>
      </w:r>
      <w:proofErr w:type="spellStart"/>
      <w:r w:rsidRPr="003C0D90">
        <w:rPr>
          <w:rFonts w:ascii="Times New Roman" w:hAnsi="Times New Roman" w:cs="Times New Roman"/>
          <w:b/>
          <w:bCs/>
          <w:sz w:val="24"/>
          <w:szCs w:val="24"/>
        </w:rPr>
        <w:t>реализациикоррекционно</w:t>
      </w:r>
      <w:proofErr w:type="spellEnd"/>
      <w:r w:rsidRPr="003C0D90">
        <w:rPr>
          <w:rFonts w:ascii="Times New Roman" w:hAnsi="Times New Roman" w:cs="Times New Roman"/>
          <w:b/>
          <w:bCs/>
          <w:sz w:val="24"/>
          <w:szCs w:val="24"/>
        </w:rPr>
        <w:t>-развивающей работы с детьми «группы риска»</w:t>
      </w:r>
    </w:p>
    <w:p w14:paraId="1F6B1060" w14:textId="77777777" w:rsidR="00461A02" w:rsidRPr="003C0D90" w:rsidRDefault="00461A02" w:rsidP="002F6FB1">
      <w:pPr>
        <w:tabs>
          <w:tab w:val="left" w:pos="993"/>
        </w:tabs>
        <w:spacing w:after="0" w:line="276" w:lineRule="auto"/>
        <w:ind w:firstLine="709"/>
        <w:jc w:val="both"/>
        <w:rPr>
          <w:rFonts w:ascii="Times New Roman" w:hAnsi="Times New Roman" w:cs="Times New Roman"/>
          <w:b/>
          <w:bCs/>
          <w:sz w:val="24"/>
          <w:szCs w:val="24"/>
        </w:rPr>
      </w:pPr>
    </w:p>
    <w:p w14:paraId="69600478" w14:textId="77777777" w:rsidR="00461A02" w:rsidRPr="003C0D90" w:rsidRDefault="00C636D1" w:rsidP="002F6FB1">
      <w:pPr>
        <w:pStyle w:val="af3"/>
        <w:numPr>
          <w:ilvl w:val="0"/>
          <w:numId w:val="3"/>
        </w:numPr>
        <w:tabs>
          <w:tab w:val="left" w:pos="993"/>
        </w:tabs>
        <w:spacing w:after="0" w:line="276" w:lineRule="auto"/>
        <w:ind w:left="0" w:firstLine="709"/>
        <w:jc w:val="both"/>
        <w:rPr>
          <w:rFonts w:ascii="Times New Roman" w:hAnsi="Times New Roman" w:cs="Times New Roman"/>
          <w:b/>
          <w:bCs/>
          <w:i/>
          <w:sz w:val="24"/>
          <w:szCs w:val="24"/>
        </w:rPr>
      </w:pPr>
      <w:r w:rsidRPr="003C0D90">
        <w:rPr>
          <w:rFonts w:ascii="Times New Roman" w:hAnsi="Times New Roman" w:cs="Times New Roman"/>
          <w:b/>
          <w:bCs/>
          <w:i/>
          <w:sz w:val="24"/>
          <w:szCs w:val="24"/>
        </w:rPr>
        <w:lastRenderedPageBreak/>
        <w:t>Включение ребенка из «группы риска» в программу КРР и определение индивидуального маршрута психолого-педагогического сопровождения</w:t>
      </w:r>
    </w:p>
    <w:p w14:paraId="23986861" w14:textId="77777777" w:rsidR="00461A02" w:rsidRPr="003C0D90" w:rsidRDefault="00C636D1" w:rsidP="002F6FB1">
      <w:pPr>
        <w:tabs>
          <w:tab w:val="left" w:pos="993"/>
        </w:tabs>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на основе заключения ППК;</w:t>
      </w:r>
    </w:p>
    <w:p w14:paraId="28E92396" w14:textId="77777777" w:rsidR="00461A02" w:rsidRPr="003C0D90" w:rsidRDefault="00C636D1" w:rsidP="002F6FB1">
      <w:pPr>
        <w:tabs>
          <w:tab w:val="left" w:pos="993"/>
        </w:tabs>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на основе результатов педагогической диагностики;</w:t>
      </w:r>
    </w:p>
    <w:p w14:paraId="1306FCE0" w14:textId="77777777" w:rsidR="00461A02" w:rsidRPr="003C0D90" w:rsidRDefault="00C636D1" w:rsidP="002F6FB1">
      <w:pPr>
        <w:tabs>
          <w:tab w:val="left" w:pos="993"/>
        </w:tabs>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на основе результатов психологической диагностики;</w:t>
      </w:r>
    </w:p>
    <w:p w14:paraId="0E1FC684" w14:textId="77777777" w:rsidR="00461A02" w:rsidRPr="003C0D90" w:rsidRDefault="00C636D1" w:rsidP="002F6FB1">
      <w:pPr>
        <w:tabs>
          <w:tab w:val="left" w:pos="993"/>
        </w:tabs>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по обоснованному запросу родителей, педагогов.</w:t>
      </w:r>
    </w:p>
    <w:p w14:paraId="740F5EB6" w14:textId="77777777" w:rsidR="00461A02" w:rsidRPr="003C0D90" w:rsidRDefault="00461A02" w:rsidP="002F6FB1">
      <w:pPr>
        <w:tabs>
          <w:tab w:val="left" w:pos="993"/>
        </w:tabs>
        <w:spacing w:after="0" w:line="276" w:lineRule="auto"/>
        <w:ind w:firstLine="709"/>
        <w:jc w:val="both"/>
        <w:rPr>
          <w:rFonts w:ascii="Times New Roman" w:hAnsi="Times New Roman" w:cs="Times New Roman"/>
          <w:bCs/>
          <w:sz w:val="24"/>
          <w:szCs w:val="24"/>
        </w:rPr>
      </w:pPr>
    </w:p>
    <w:p w14:paraId="0CB16521" w14:textId="77777777" w:rsidR="00461A02" w:rsidRPr="003C0D90" w:rsidRDefault="00C636D1" w:rsidP="002F6FB1">
      <w:pPr>
        <w:pStyle w:val="af3"/>
        <w:numPr>
          <w:ilvl w:val="0"/>
          <w:numId w:val="3"/>
        </w:numPr>
        <w:tabs>
          <w:tab w:val="left" w:pos="993"/>
        </w:tabs>
        <w:spacing w:after="0" w:line="276" w:lineRule="auto"/>
        <w:ind w:left="0" w:firstLine="709"/>
        <w:jc w:val="both"/>
        <w:rPr>
          <w:rFonts w:ascii="Times New Roman" w:hAnsi="Times New Roman" w:cs="Times New Roman"/>
          <w:b/>
          <w:bCs/>
          <w:i/>
          <w:sz w:val="24"/>
          <w:szCs w:val="24"/>
        </w:rPr>
      </w:pPr>
      <w:r w:rsidRPr="003C0D90">
        <w:rPr>
          <w:rFonts w:ascii="Times New Roman" w:hAnsi="Times New Roman" w:cs="Times New Roman"/>
          <w:b/>
          <w:bCs/>
          <w:i/>
          <w:sz w:val="24"/>
          <w:szCs w:val="24"/>
        </w:rPr>
        <w:t>К группе риска могут быть отнесены:</w:t>
      </w:r>
    </w:p>
    <w:p w14:paraId="0C8163F4" w14:textId="77777777" w:rsidR="00461A02" w:rsidRPr="003C0D90" w:rsidRDefault="00C636D1" w:rsidP="002F6FB1">
      <w:pPr>
        <w:tabs>
          <w:tab w:val="left" w:pos="993"/>
        </w:tabs>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дети, имеющие проблемы с психологическим здоровьем;</w:t>
      </w:r>
    </w:p>
    <w:p w14:paraId="5AE44D9F" w14:textId="77777777" w:rsidR="00461A02" w:rsidRPr="003C0D90" w:rsidRDefault="00C636D1" w:rsidP="002F6FB1">
      <w:pPr>
        <w:tabs>
          <w:tab w:val="left" w:pos="993"/>
        </w:tabs>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дети, имеющие эмоциональные проблемы;</w:t>
      </w:r>
    </w:p>
    <w:p w14:paraId="0382BFA1" w14:textId="77777777" w:rsidR="00461A02" w:rsidRPr="003C0D90" w:rsidRDefault="00C636D1" w:rsidP="002F6FB1">
      <w:pPr>
        <w:tabs>
          <w:tab w:val="left" w:pos="993"/>
        </w:tabs>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дети с проблемами неврологического характера;</w:t>
      </w:r>
    </w:p>
    <w:p w14:paraId="49FE486C" w14:textId="77777777" w:rsidR="00461A02" w:rsidRPr="003C0D90" w:rsidRDefault="00C636D1" w:rsidP="002F6FB1">
      <w:pPr>
        <w:tabs>
          <w:tab w:val="left" w:pos="993"/>
        </w:tabs>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дети с проблемами общения;</w:t>
      </w:r>
    </w:p>
    <w:p w14:paraId="3B2D3545" w14:textId="77777777" w:rsidR="00461A02" w:rsidRPr="003C0D90" w:rsidRDefault="00C636D1" w:rsidP="002F6FB1">
      <w:pPr>
        <w:tabs>
          <w:tab w:val="left" w:pos="993"/>
        </w:tabs>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дети с проблемами регуляторного характера.</w:t>
      </w:r>
    </w:p>
    <w:p w14:paraId="50617055" w14:textId="77777777" w:rsidR="00461A02" w:rsidRPr="003C0D90" w:rsidRDefault="00461A02" w:rsidP="002F6FB1">
      <w:pPr>
        <w:tabs>
          <w:tab w:val="left" w:pos="993"/>
        </w:tabs>
        <w:spacing w:after="0" w:line="276" w:lineRule="auto"/>
        <w:ind w:firstLine="709"/>
        <w:jc w:val="both"/>
        <w:rPr>
          <w:rFonts w:ascii="Times New Roman" w:hAnsi="Times New Roman" w:cs="Times New Roman"/>
          <w:bCs/>
          <w:sz w:val="24"/>
          <w:szCs w:val="24"/>
        </w:rPr>
      </w:pPr>
    </w:p>
    <w:p w14:paraId="451F45AB" w14:textId="77777777" w:rsidR="00461A02" w:rsidRPr="003C0D90" w:rsidRDefault="00C636D1" w:rsidP="002F6FB1">
      <w:pPr>
        <w:pStyle w:val="af3"/>
        <w:numPr>
          <w:ilvl w:val="0"/>
          <w:numId w:val="3"/>
        </w:numPr>
        <w:tabs>
          <w:tab w:val="left" w:pos="993"/>
        </w:tabs>
        <w:spacing w:after="0" w:line="276" w:lineRule="auto"/>
        <w:ind w:left="0" w:firstLine="709"/>
        <w:jc w:val="both"/>
        <w:rPr>
          <w:rFonts w:ascii="Times New Roman" w:hAnsi="Times New Roman" w:cs="Times New Roman"/>
          <w:b/>
          <w:bCs/>
          <w:i/>
          <w:sz w:val="24"/>
          <w:szCs w:val="24"/>
        </w:rPr>
      </w:pPr>
      <w:r w:rsidRPr="003C0D90">
        <w:rPr>
          <w:rFonts w:ascii="Times New Roman" w:hAnsi="Times New Roman" w:cs="Times New Roman"/>
          <w:b/>
          <w:bCs/>
          <w:i/>
          <w:sz w:val="24"/>
          <w:szCs w:val="24"/>
        </w:rPr>
        <w:t>Направления работы</w:t>
      </w:r>
    </w:p>
    <w:p w14:paraId="5BC09453" w14:textId="77777777" w:rsidR="00461A02" w:rsidRPr="003C0D90" w:rsidRDefault="00C636D1" w:rsidP="002F6FB1">
      <w:pPr>
        <w:tabs>
          <w:tab w:val="left" w:pos="993"/>
        </w:tabs>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коррекция (развитие) социально-коммуникативной, личностной, эмоционально-волевой сферы;</w:t>
      </w:r>
    </w:p>
    <w:p w14:paraId="060720E1" w14:textId="77777777" w:rsidR="00461A02" w:rsidRPr="003C0D90" w:rsidRDefault="00C636D1" w:rsidP="002F6FB1">
      <w:pPr>
        <w:tabs>
          <w:tab w:val="left" w:pos="993"/>
        </w:tabs>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помощь в решении поведенческих проблем;</w:t>
      </w:r>
    </w:p>
    <w:p w14:paraId="5A84FA5B" w14:textId="77777777" w:rsidR="00461A02" w:rsidRPr="003C0D90" w:rsidRDefault="00C636D1" w:rsidP="002F6FB1">
      <w:pPr>
        <w:tabs>
          <w:tab w:val="left" w:pos="993"/>
        </w:tabs>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формирование адекватных, социально-приемлемых способов поведения;</w:t>
      </w:r>
    </w:p>
    <w:p w14:paraId="3A854BC0" w14:textId="77777777" w:rsidR="00461A02" w:rsidRPr="003C0D90" w:rsidRDefault="00C636D1" w:rsidP="002F6FB1">
      <w:pPr>
        <w:tabs>
          <w:tab w:val="left" w:pos="993"/>
        </w:tabs>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развитие рефлексивных способностей;</w:t>
      </w:r>
    </w:p>
    <w:p w14:paraId="26B7E4A9" w14:textId="77777777" w:rsidR="00461A02" w:rsidRPr="003C0D90" w:rsidRDefault="00C636D1" w:rsidP="002F6FB1">
      <w:pPr>
        <w:tabs>
          <w:tab w:val="left" w:pos="993"/>
        </w:tabs>
        <w:spacing w:after="0" w:line="276" w:lineRule="auto"/>
        <w:ind w:firstLine="709"/>
        <w:jc w:val="both"/>
        <w:rPr>
          <w:rFonts w:ascii="Times New Roman" w:hAnsi="Times New Roman" w:cs="Times New Roman"/>
          <w:bCs/>
          <w:sz w:val="24"/>
          <w:szCs w:val="24"/>
        </w:rPr>
      </w:pPr>
      <w:r w:rsidRPr="003C0D90">
        <w:rPr>
          <w:rFonts w:ascii="Times New Roman" w:hAnsi="Times New Roman" w:cs="Times New Roman"/>
          <w:bCs/>
          <w:sz w:val="24"/>
          <w:szCs w:val="24"/>
        </w:rPr>
        <w:t>- совершенствование способов саморегуляции.</w:t>
      </w:r>
    </w:p>
    <w:p w14:paraId="77CBEE0D" w14:textId="77777777" w:rsidR="00461A02" w:rsidRPr="003C0D90" w:rsidRDefault="00461A02" w:rsidP="002F6FB1">
      <w:pPr>
        <w:spacing w:after="0" w:line="276" w:lineRule="auto"/>
        <w:ind w:firstLine="709"/>
        <w:jc w:val="both"/>
        <w:rPr>
          <w:rFonts w:ascii="Times New Roman" w:hAnsi="Times New Roman" w:cs="Times New Roman"/>
          <w:sz w:val="24"/>
          <w:szCs w:val="24"/>
        </w:rPr>
      </w:pPr>
    </w:p>
    <w:p w14:paraId="65784D93" w14:textId="77777777" w:rsidR="00461A02" w:rsidRPr="003C0D90" w:rsidRDefault="00C636D1" w:rsidP="002F6FB1">
      <w:pPr>
        <w:spacing w:after="0" w:line="276" w:lineRule="auto"/>
        <w:rPr>
          <w:rFonts w:ascii="Times New Roman" w:hAnsi="Times New Roman" w:cs="Times New Roman"/>
          <w:sz w:val="24"/>
          <w:szCs w:val="24"/>
        </w:rPr>
      </w:pPr>
      <w:r w:rsidRPr="003C0D90">
        <w:rPr>
          <w:rFonts w:ascii="Times New Roman" w:hAnsi="Times New Roman" w:cs="Times New Roman"/>
          <w:sz w:val="24"/>
          <w:szCs w:val="24"/>
        </w:rPr>
        <w:br w:type="page" w:clear="all"/>
      </w:r>
    </w:p>
    <w:p w14:paraId="5344ED1F" w14:textId="77777777" w:rsidR="00461A02" w:rsidRPr="003C0D90" w:rsidRDefault="00C636D1" w:rsidP="002F6FB1">
      <w:pPr>
        <w:spacing w:after="0" w:line="276" w:lineRule="auto"/>
        <w:ind w:firstLine="709"/>
        <w:jc w:val="both"/>
        <w:rPr>
          <w:rFonts w:ascii="Times New Roman" w:hAnsi="Times New Roman" w:cs="Times New Roman"/>
          <w:b/>
          <w:sz w:val="24"/>
          <w:szCs w:val="24"/>
        </w:rPr>
      </w:pPr>
      <w:r w:rsidRPr="003C0D90">
        <w:rPr>
          <w:rFonts w:ascii="Times New Roman" w:hAnsi="Times New Roman" w:cs="Times New Roman"/>
          <w:b/>
          <w:sz w:val="24"/>
          <w:szCs w:val="24"/>
        </w:rPr>
        <w:lastRenderedPageBreak/>
        <w:t>3.8. Р</w:t>
      </w:r>
      <w:r w:rsidR="00705AB8" w:rsidRPr="003C0D90">
        <w:rPr>
          <w:rFonts w:ascii="Times New Roman" w:hAnsi="Times New Roman" w:cs="Times New Roman"/>
          <w:b/>
          <w:sz w:val="24"/>
          <w:szCs w:val="24"/>
        </w:rPr>
        <w:t>АБОЧАЯ ПРОГРАММАМ ВОСПИТАНИЯ</w:t>
      </w:r>
    </w:p>
    <w:p w14:paraId="1649AD9C" w14:textId="77777777" w:rsidR="00705AB8" w:rsidRPr="003C0D90" w:rsidRDefault="00705AB8" w:rsidP="002F6FB1">
      <w:pPr>
        <w:spacing w:after="0" w:line="276" w:lineRule="auto"/>
        <w:ind w:firstLine="709"/>
        <w:jc w:val="both"/>
        <w:rPr>
          <w:rFonts w:ascii="Times New Roman" w:hAnsi="Times New Roman" w:cs="Times New Roman"/>
          <w:b/>
          <w:sz w:val="24"/>
          <w:szCs w:val="24"/>
        </w:rPr>
      </w:pPr>
    </w:p>
    <w:tbl>
      <w:tblPr>
        <w:tblStyle w:val="af4"/>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2"/>
        <w:gridCol w:w="496"/>
        <w:gridCol w:w="2124"/>
        <w:gridCol w:w="510"/>
        <w:gridCol w:w="3113"/>
      </w:tblGrid>
      <w:tr w:rsidR="00C126C7" w:rsidRPr="003C0D90" w14:paraId="3181DF3A" w14:textId="77777777">
        <w:tc>
          <w:tcPr>
            <w:tcW w:w="9345" w:type="dxa"/>
            <w:gridSpan w:val="5"/>
            <w:tcBorders>
              <w:top w:val="single" w:sz="4" w:space="0" w:color="auto"/>
              <w:left w:val="single" w:sz="4" w:space="0" w:color="auto"/>
              <w:bottom w:val="single" w:sz="4" w:space="0" w:color="auto"/>
              <w:right w:val="single" w:sz="4" w:space="0" w:color="auto"/>
            </w:tcBorders>
            <w:noWrap/>
          </w:tcPr>
          <w:p w14:paraId="2395EA01" w14:textId="77777777" w:rsidR="00461A02" w:rsidRPr="003C0D90" w:rsidRDefault="00461A02" w:rsidP="002F6FB1">
            <w:pPr>
              <w:spacing w:line="276" w:lineRule="auto"/>
              <w:jc w:val="center"/>
              <w:rPr>
                <w:rFonts w:ascii="Times New Roman" w:hAnsi="Times New Roman" w:cs="Times New Roman"/>
                <w:b/>
                <w:sz w:val="24"/>
                <w:szCs w:val="24"/>
              </w:rPr>
            </w:pPr>
          </w:p>
          <w:p w14:paraId="493EE1E8"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ОСНОВА ПРОЕКТИРОВАНИЯ И РЕАЛИЗАЦИИ </w:t>
            </w:r>
          </w:p>
          <w:p w14:paraId="0C6D6E4E"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РАБОЧЕЙ ПРОГРАММЫ ВОСПИТАНИЯ</w:t>
            </w:r>
          </w:p>
          <w:p w14:paraId="5D2D64D3" w14:textId="77777777" w:rsidR="00461A02" w:rsidRPr="003C0D90" w:rsidRDefault="00461A02" w:rsidP="002F6FB1">
            <w:pPr>
              <w:spacing w:line="276" w:lineRule="auto"/>
              <w:jc w:val="center"/>
              <w:rPr>
                <w:rFonts w:ascii="Times New Roman" w:hAnsi="Times New Roman" w:cs="Times New Roman"/>
                <w:sz w:val="24"/>
                <w:szCs w:val="24"/>
              </w:rPr>
            </w:pPr>
          </w:p>
        </w:tc>
      </w:tr>
      <w:tr w:rsidR="00C126C7" w:rsidRPr="003C0D90" w14:paraId="417C8A78" w14:textId="77777777">
        <w:tc>
          <w:tcPr>
            <w:tcW w:w="9345" w:type="dxa"/>
            <w:gridSpan w:val="5"/>
            <w:tcBorders>
              <w:top w:val="single" w:sz="4" w:space="0" w:color="auto"/>
            </w:tcBorders>
            <w:noWrap/>
          </w:tcPr>
          <w:p w14:paraId="5E5D6F1D" w14:textId="77777777" w:rsidR="00461A02" w:rsidRPr="003C0D90" w:rsidRDefault="00461A02" w:rsidP="002F6FB1">
            <w:pPr>
              <w:spacing w:line="276" w:lineRule="auto"/>
              <w:jc w:val="center"/>
              <w:rPr>
                <w:rFonts w:ascii="Times New Roman" w:hAnsi="Times New Roman" w:cs="Times New Roman"/>
                <w:b/>
                <w:sz w:val="24"/>
                <w:szCs w:val="24"/>
              </w:rPr>
            </w:pPr>
          </w:p>
        </w:tc>
      </w:tr>
      <w:tr w:rsidR="00C126C7" w:rsidRPr="003C0D90" w14:paraId="13A4D3CE" w14:textId="77777777">
        <w:trPr>
          <w:trHeight w:val="234"/>
        </w:trPr>
        <w:tc>
          <w:tcPr>
            <w:tcW w:w="3102" w:type="dxa"/>
            <w:tcBorders>
              <w:top w:val="single" w:sz="4" w:space="0" w:color="auto"/>
              <w:left w:val="single" w:sz="4" w:space="0" w:color="auto"/>
              <w:right w:val="single" w:sz="4" w:space="0" w:color="auto"/>
            </w:tcBorders>
            <w:noWrap/>
          </w:tcPr>
          <w:p w14:paraId="61D8FCC0"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Милосердие</w:t>
            </w:r>
          </w:p>
          <w:p w14:paraId="5C6545D0" w14:textId="77777777" w:rsidR="00461A02" w:rsidRPr="003C0D90" w:rsidRDefault="00461A02" w:rsidP="002F6FB1">
            <w:pPr>
              <w:spacing w:line="276" w:lineRule="auto"/>
              <w:jc w:val="center"/>
              <w:rPr>
                <w:rFonts w:ascii="Times New Roman" w:hAnsi="Times New Roman" w:cs="Times New Roman"/>
                <w:b/>
                <w:sz w:val="24"/>
                <w:szCs w:val="24"/>
              </w:rPr>
            </w:pPr>
          </w:p>
        </w:tc>
        <w:tc>
          <w:tcPr>
            <w:tcW w:w="496" w:type="dxa"/>
            <w:tcBorders>
              <w:left w:val="single" w:sz="4" w:space="0" w:color="auto"/>
            </w:tcBorders>
            <w:noWrap/>
          </w:tcPr>
          <w:p w14:paraId="34342444"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w:t>
            </w:r>
          </w:p>
        </w:tc>
        <w:tc>
          <w:tcPr>
            <w:tcW w:w="2124" w:type="dxa"/>
            <w:vMerge w:val="restart"/>
            <w:noWrap/>
            <w:textDirection w:val="btLr"/>
          </w:tcPr>
          <w:p w14:paraId="4F60072A" w14:textId="77777777" w:rsidR="00461A02" w:rsidRPr="003C0D90" w:rsidRDefault="00461A02" w:rsidP="002F6FB1">
            <w:pPr>
              <w:spacing w:line="276" w:lineRule="auto"/>
              <w:ind w:left="113" w:right="113"/>
              <w:jc w:val="center"/>
              <w:rPr>
                <w:rFonts w:ascii="Times New Roman" w:hAnsi="Times New Roman" w:cs="Times New Roman"/>
                <w:b/>
                <w:sz w:val="24"/>
                <w:szCs w:val="24"/>
              </w:rPr>
            </w:pPr>
          </w:p>
          <w:p w14:paraId="31FFB485" w14:textId="77777777" w:rsidR="00461A02" w:rsidRPr="003C0D90" w:rsidRDefault="00461A02" w:rsidP="002F6FB1">
            <w:pPr>
              <w:spacing w:line="276" w:lineRule="auto"/>
              <w:ind w:left="113" w:right="113"/>
              <w:jc w:val="center"/>
              <w:rPr>
                <w:rFonts w:ascii="Times New Roman" w:hAnsi="Times New Roman" w:cs="Times New Roman"/>
                <w:b/>
                <w:sz w:val="24"/>
                <w:szCs w:val="24"/>
              </w:rPr>
            </w:pPr>
          </w:p>
          <w:p w14:paraId="39BD1920" w14:textId="77777777" w:rsidR="00461A02" w:rsidRPr="003C0D90" w:rsidRDefault="00461A02" w:rsidP="002F6FB1">
            <w:pPr>
              <w:spacing w:line="276" w:lineRule="auto"/>
              <w:ind w:left="113" w:right="113"/>
              <w:jc w:val="center"/>
              <w:rPr>
                <w:rFonts w:ascii="Times New Roman" w:hAnsi="Times New Roman" w:cs="Times New Roman"/>
                <w:b/>
                <w:sz w:val="24"/>
                <w:szCs w:val="24"/>
              </w:rPr>
            </w:pPr>
          </w:p>
          <w:p w14:paraId="2679AD0E" w14:textId="77777777" w:rsidR="00461A02" w:rsidRPr="003C0D90" w:rsidRDefault="00C636D1" w:rsidP="002F6FB1">
            <w:pPr>
              <w:spacing w:line="276" w:lineRule="auto"/>
              <w:ind w:left="113" w:right="113"/>
              <w:jc w:val="center"/>
              <w:rPr>
                <w:rFonts w:ascii="Times New Roman" w:hAnsi="Times New Roman" w:cs="Times New Roman"/>
                <w:b/>
                <w:sz w:val="24"/>
                <w:szCs w:val="24"/>
              </w:rPr>
            </w:pPr>
            <w:r w:rsidRPr="003C0D90">
              <w:rPr>
                <w:rFonts w:ascii="Times New Roman" w:hAnsi="Times New Roman" w:cs="Times New Roman"/>
                <w:b/>
                <w:sz w:val="24"/>
                <w:szCs w:val="24"/>
              </w:rPr>
              <w:t>СИСТЕМА ЦЕННОСТЕЙ</w:t>
            </w:r>
          </w:p>
        </w:tc>
        <w:tc>
          <w:tcPr>
            <w:tcW w:w="510" w:type="dxa"/>
            <w:tcBorders>
              <w:right w:val="single" w:sz="4" w:space="0" w:color="auto"/>
            </w:tcBorders>
            <w:noWrap/>
          </w:tcPr>
          <w:p w14:paraId="24F0B00E" w14:textId="77777777" w:rsidR="00461A02" w:rsidRPr="003C0D90" w:rsidRDefault="00C636D1"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c>
          <w:tcPr>
            <w:tcW w:w="3113" w:type="dxa"/>
            <w:tcBorders>
              <w:top w:val="single" w:sz="4" w:space="0" w:color="auto"/>
              <w:left w:val="single" w:sz="4" w:space="0" w:color="auto"/>
              <w:right w:val="single" w:sz="4" w:space="0" w:color="auto"/>
            </w:tcBorders>
            <w:noWrap/>
          </w:tcPr>
          <w:p w14:paraId="409EC4E1"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Сотрудничество</w:t>
            </w:r>
          </w:p>
          <w:p w14:paraId="25F3C3A2" w14:textId="77777777" w:rsidR="00461A02" w:rsidRPr="003C0D90" w:rsidRDefault="00461A02" w:rsidP="002F6FB1">
            <w:pPr>
              <w:spacing w:line="276" w:lineRule="auto"/>
              <w:jc w:val="center"/>
              <w:rPr>
                <w:rFonts w:ascii="Times New Roman" w:hAnsi="Times New Roman" w:cs="Times New Roman"/>
                <w:b/>
                <w:sz w:val="24"/>
                <w:szCs w:val="24"/>
              </w:rPr>
            </w:pPr>
          </w:p>
        </w:tc>
      </w:tr>
      <w:tr w:rsidR="00C126C7" w:rsidRPr="003C0D90" w14:paraId="761FC119" w14:textId="77777777">
        <w:trPr>
          <w:trHeight w:val="487"/>
        </w:trPr>
        <w:tc>
          <w:tcPr>
            <w:tcW w:w="3102" w:type="dxa"/>
            <w:tcBorders>
              <w:left w:val="single" w:sz="4" w:space="0" w:color="auto"/>
              <w:right w:val="single" w:sz="4" w:space="0" w:color="auto"/>
            </w:tcBorders>
            <w:noWrap/>
          </w:tcPr>
          <w:p w14:paraId="355E30EC"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Родина</w:t>
            </w:r>
          </w:p>
          <w:p w14:paraId="79879237" w14:textId="77777777" w:rsidR="00461A02" w:rsidRPr="003C0D90" w:rsidRDefault="00461A02" w:rsidP="002F6FB1">
            <w:pPr>
              <w:spacing w:line="276" w:lineRule="auto"/>
              <w:jc w:val="center"/>
              <w:rPr>
                <w:rFonts w:ascii="Times New Roman" w:hAnsi="Times New Roman" w:cs="Times New Roman"/>
                <w:b/>
                <w:sz w:val="24"/>
                <w:szCs w:val="24"/>
              </w:rPr>
            </w:pPr>
          </w:p>
        </w:tc>
        <w:tc>
          <w:tcPr>
            <w:tcW w:w="496" w:type="dxa"/>
            <w:tcBorders>
              <w:left w:val="single" w:sz="4" w:space="0" w:color="auto"/>
            </w:tcBorders>
            <w:noWrap/>
          </w:tcPr>
          <w:p w14:paraId="610148EE"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w:t>
            </w:r>
          </w:p>
        </w:tc>
        <w:tc>
          <w:tcPr>
            <w:tcW w:w="2124" w:type="dxa"/>
            <w:vMerge/>
            <w:noWrap/>
          </w:tcPr>
          <w:p w14:paraId="0957C388" w14:textId="77777777" w:rsidR="00461A02" w:rsidRPr="003C0D90" w:rsidRDefault="00461A02" w:rsidP="002F6FB1">
            <w:pPr>
              <w:spacing w:line="276" w:lineRule="auto"/>
              <w:jc w:val="center"/>
              <w:rPr>
                <w:rFonts w:ascii="Times New Roman" w:hAnsi="Times New Roman" w:cs="Times New Roman"/>
                <w:b/>
                <w:sz w:val="24"/>
                <w:szCs w:val="24"/>
              </w:rPr>
            </w:pPr>
          </w:p>
        </w:tc>
        <w:tc>
          <w:tcPr>
            <w:tcW w:w="510" w:type="dxa"/>
            <w:tcBorders>
              <w:right w:val="single" w:sz="4" w:space="0" w:color="auto"/>
            </w:tcBorders>
            <w:noWrap/>
          </w:tcPr>
          <w:p w14:paraId="06F4EF8F" w14:textId="77777777" w:rsidR="00461A02" w:rsidRPr="003C0D90" w:rsidRDefault="00C636D1"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c>
          <w:tcPr>
            <w:tcW w:w="3113" w:type="dxa"/>
            <w:tcBorders>
              <w:left w:val="single" w:sz="4" w:space="0" w:color="auto"/>
              <w:right w:val="single" w:sz="4" w:space="0" w:color="auto"/>
            </w:tcBorders>
            <w:noWrap/>
          </w:tcPr>
          <w:p w14:paraId="7D96E86F"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Труд</w:t>
            </w:r>
          </w:p>
          <w:p w14:paraId="215FDFF7" w14:textId="77777777" w:rsidR="00461A02" w:rsidRPr="003C0D90" w:rsidRDefault="00461A02" w:rsidP="002F6FB1">
            <w:pPr>
              <w:spacing w:line="276" w:lineRule="auto"/>
              <w:jc w:val="center"/>
              <w:rPr>
                <w:rFonts w:ascii="Times New Roman" w:hAnsi="Times New Roman" w:cs="Times New Roman"/>
                <w:b/>
                <w:sz w:val="24"/>
                <w:szCs w:val="24"/>
              </w:rPr>
            </w:pPr>
          </w:p>
        </w:tc>
      </w:tr>
      <w:tr w:rsidR="00C126C7" w:rsidRPr="003C0D90" w14:paraId="5C14AD77" w14:textId="77777777">
        <w:trPr>
          <w:trHeight w:val="487"/>
        </w:trPr>
        <w:tc>
          <w:tcPr>
            <w:tcW w:w="3102" w:type="dxa"/>
            <w:tcBorders>
              <w:left w:val="single" w:sz="4" w:space="0" w:color="auto"/>
              <w:right w:val="single" w:sz="4" w:space="0" w:color="auto"/>
            </w:tcBorders>
            <w:noWrap/>
          </w:tcPr>
          <w:p w14:paraId="3B3FC907"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Природа</w:t>
            </w:r>
          </w:p>
          <w:p w14:paraId="190FEF95" w14:textId="77777777" w:rsidR="00461A02" w:rsidRPr="003C0D90" w:rsidRDefault="00461A02" w:rsidP="002F6FB1">
            <w:pPr>
              <w:spacing w:line="276" w:lineRule="auto"/>
              <w:jc w:val="center"/>
              <w:rPr>
                <w:rFonts w:ascii="Times New Roman" w:hAnsi="Times New Roman" w:cs="Times New Roman"/>
                <w:b/>
                <w:sz w:val="24"/>
                <w:szCs w:val="24"/>
              </w:rPr>
            </w:pPr>
          </w:p>
        </w:tc>
        <w:tc>
          <w:tcPr>
            <w:tcW w:w="496" w:type="dxa"/>
            <w:tcBorders>
              <w:left w:val="single" w:sz="4" w:space="0" w:color="auto"/>
            </w:tcBorders>
            <w:noWrap/>
          </w:tcPr>
          <w:p w14:paraId="1366D909"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w:t>
            </w:r>
          </w:p>
        </w:tc>
        <w:tc>
          <w:tcPr>
            <w:tcW w:w="2124" w:type="dxa"/>
            <w:vMerge/>
            <w:noWrap/>
          </w:tcPr>
          <w:p w14:paraId="6BA0E0B2" w14:textId="77777777" w:rsidR="00461A02" w:rsidRPr="003C0D90" w:rsidRDefault="00461A02" w:rsidP="002F6FB1">
            <w:pPr>
              <w:spacing w:line="276" w:lineRule="auto"/>
              <w:jc w:val="center"/>
              <w:rPr>
                <w:rFonts w:ascii="Times New Roman" w:hAnsi="Times New Roman" w:cs="Times New Roman"/>
                <w:b/>
                <w:sz w:val="24"/>
                <w:szCs w:val="24"/>
              </w:rPr>
            </w:pPr>
          </w:p>
        </w:tc>
        <w:tc>
          <w:tcPr>
            <w:tcW w:w="510" w:type="dxa"/>
            <w:tcBorders>
              <w:right w:val="single" w:sz="4" w:space="0" w:color="auto"/>
            </w:tcBorders>
            <w:noWrap/>
          </w:tcPr>
          <w:p w14:paraId="15D8EFDF" w14:textId="77777777" w:rsidR="00461A02" w:rsidRPr="003C0D90" w:rsidRDefault="00C636D1"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c>
          <w:tcPr>
            <w:tcW w:w="3113" w:type="dxa"/>
            <w:tcBorders>
              <w:left w:val="single" w:sz="4" w:space="0" w:color="auto"/>
              <w:right w:val="single" w:sz="4" w:space="0" w:color="auto"/>
            </w:tcBorders>
            <w:noWrap/>
          </w:tcPr>
          <w:p w14:paraId="3E77045F"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Семья</w:t>
            </w:r>
          </w:p>
          <w:p w14:paraId="76EF797D" w14:textId="77777777" w:rsidR="00461A02" w:rsidRPr="003C0D90" w:rsidRDefault="00461A02" w:rsidP="002F6FB1">
            <w:pPr>
              <w:spacing w:line="276" w:lineRule="auto"/>
              <w:jc w:val="center"/>
              <w:rPr>
                <w:rFonts w:ascii="Times New Roman" w:hAnsi="Times New Roman" w:cs="Times New Roman"/>
                <w:b/>
                <w:sz w:val="24"/>
                <w:szCs w:val="24"/>
              </w:rPr>
            </w:pPr>
          </w:p>
        </w:tc>
      </w:tr>
      <w:tr w:rsidR="00C126C7" w:rsidRPr="003C0D90" w14:paraId="017948A8" w14:textId="77777777">
        <w:trPr>
          <w:trHeight w:val="487"/>
        </w:trPr>
        <w:tc>
          <w:tcPr>
            <w:tcW w:w="3102" w:type="dxa"/>
            <w:tcBorders>
              <w:left w:val="single" w:sz="4" w:space="0" w:color="auto"/>
              <w:right w:val="single" w:sz="4" w:space="0" w:color="auto"/>
            </w:tcBorders>
            <w:noWrap/>
          </w:tcPr>
          <w:p w14:paraId="204F8E37"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Семья</w:t>
            </w:r>
          </w:p>
          <w:p w14:paraId="270FA19C" w14:textId="77777777" w:rsidR="00461A02" w:rsidRPr="003C0D90" w:rsidRDefault="00461A02" w:rsidP="002F6FB1">
            <w:pPr>
              <w:spacing w:line="276" w:lineRule="auto"/>
              <w:jc w:val="center"/>
              <w:rPr>
                <w:rFonts w:ascii="Times New Roman" w:hAnsi="Times New Roman" w:cs="Times New Roman"/>
                <w:b/>
                <w:sz w:val="24"/>
                <w:szCs w:val="24"/>
              </w:rPr>
            </w:pPr>
          </w:p>
        </w:tc>
        <w:tc>
          <w:tcPr>
            <w:tcW w:w="496" w:type="dxa"/>
            <w:tcBorders>
              <w:left w:val="single" w:sz="4" w:space="0" w:color="auto"/>
            </w:tcBorders>
            <w:noWrap/>
          </w:tcPr>
          <w:p w14:paraId="1DB7980B"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w:t>
            </w:r>
          </w:p>
        </w:tc>
        <w:tc>
          <w:tcPr>
            <w:tcW w:w="2124" w:type="dxa"/>
            <w:vMerge/>
            <w:noWrap/>
          </w:tcPr>
          <w:p w14:paraId="2750A495" w14:textId="77777777" w:rsidR="00461A02" w:rsidRPr="003C0D90" w:rsidRDefault="00461A02" w:rsidP="002F6FB1">
            <w:pPr>
              <w:spacing w:line="276" w:lineRule="auto"/>
              <w:jc w:val="center"/>
              <w:rPr>
                <w:rFonts w:ascii="Times New Roman" w:hAnsi="Times New Roman" w:cs="Times New Roman"/>
                <w:b/>
                <w:sz w:val="24"/>
                <w:szCs w:val="24"/>
              </w:rPr>
            </w:pPr>
          </w:p>
        </w:tc>
        <w:tc>
          <w:tcPr>
            <w:tcW w:w="510" w:type="dxa"/>
            <w:tcBorders>
              <w:right w:val="single" w:sz="4" w:space="0" w:color="auto"/>
            </w:tcBorders>
            <w:noWrap/>
          </w:tcPr>
          <w:p w14:paraId="5BC69FA6" w14:textId="77777777" w:rsidR="00461A02" w:rsidRPr="003C0D90" w:rsidRDefault="00C636D1"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c>
          <w:tcPr>
            <w:tcW w:w="3113" w:type="dxa"/>
            <w:tcBorders>
              <w:left w:val="single" w:sz="4" w:space="0" w:color="auto"/>
              <w:right w:val="single" w:sz="4" w:space="0" w:color="auto"/>
            </w:tcBorders>
            <w:noWrap/>
          </w:tcPr>
          <w:p w14:paraId="6DE793FF"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Познание</w:t>
            </w:r>
          </w:p>
          <w:p w14:paraId="68257EAB" w14:textId="77777777" w:rsidR="00461A02" w:rsidRPr="003C0D90" w:rsidRDefault="00461A02" w:rsidP="002F6FB1">
            <w:pPr>
              <w:spacing w:line="276" w:lineRule="auto"/>
              <w:jc w:val="center"/>
              <w:rPr>
                <w:rFonts w:ascii="Times New Roman" w:hAnsi="Times New Roman" w:cs="Times New Roman"/>
                <w:b/>
                <w:sz w:val="24"/>
                <w:szCs w:val="24"/>
              </w:rPr>
            </w:pPr>
          </w:p>
        </w:tc>
      </w:tr>
      <w:tr w:rsidR="00C126C7" w:rsidRPr="003C0D90" w14:paraId="5D74E3F2" w14:textId="77777777">
        <w:trPr>
          <w:trHeight w:val="487"/>
        </w:trPr>
        <w:tc>
          <w:tcPr>
            <w:tcW w:w="3102" w:type="dxa"/>
            <w:tcBorders>
              <w:left w:val="single" w:sz="4" w:space="0" w:color="auto"/>
              <w:right w:val="single" w:sz="4" w:space="0" w:color="auto"/>
            </w:tcBorders>
            <w:noWrap/>
          </w:tcPr>
          <w:p w14:paraId="24E5030A"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Человек</w:t>
            </w:r>
          </w:p>
          <w:p w14:paraId="00B25E58" w14:textId="77777777" w:rsidR="00461A02" w:rsidRPr="003C0D90" w:rsidRDefault="00461A02" w:rsidP="002F6FB1">
            <w:pPr>
              <w:spacing w:line="276" w:lineRule="auto"/>
              <w:jc w:val="center"/>
              <w:rPr>
                <w:rFonts w:ascii="Times New Roman" w:hAnsi="Times New Roman" w:cs="Times New Roman"/>
                <w:b/>
                <w:sz w:val="24"/>
                <w:szCs w:val="24"/>
              </w:rPr>
            </w:pPr>
          </w:p>
        </w:tc>
        <w:tc>
          <w:tcPr>
            <w:tcW w:w="496" w:type="dxa"/>
            <w:tcBorders>
              <w:left w:val="single" w:sz="4" w:space="0" w:color="auto"/>
            </w:tcBorders>
            <w:noWrap/>
          </w:tcPr>
          <w:p w14:paraId="55DA0E6D"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w:t>
            </w:r>
          </w:p>
        </w:tc>
        <w:tc>
          <w:tcPr>
            <w:tcW w:w="2124" w:type="dxa"/>
            <w:vMerge/>
            <w:noWrap/>
          </w:tcPr>
          <w:p w14:paraId="2968537D" w14:textId="77777777" w:rsidR="00461A02" w:rsidRPr="003C0D90" w:rsidRDefault="00461A02" w:rsidP="002F6FB1">
            <w:pPr>
              <w:spacing w:line="276" w:lineRule="auto"/>
              <w:jc w:val="center"/>
              <w:rPr>
                <w:rFonts w:ascii="Times New Roman" w:hAnsi="Times New Roman" w:cs="Times New Roman"/>
                <w:b/>
                <w:sz w:val="24"/>
                <w:szCs w:val="24"/>
              </w:rPr>
            </w:pPr>
          </w:p>
        </w:tc>
        <w:tc>
          <w:tcPr>
            <w:tcW w:w="510" w:type="dxa"/>
            <w:tcBorders>
              <w:right w:val="single" w:sz="4" w:space="0" w:color="auto"/>
            </w:tcBorders>
            <w:noWrap/>
          </w:tcPr>
          <w:p w14:paraId="2257AE9D" w14:textId="77777777" w:rsidR="00461A02" w:rsidRPr="003C0D90" w:rsidRDefault="00C636D1"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c>
          <w:tcPr>
            <w:tcW w:w="3113" w:type="dxa"/>
            <w:tcBorders>
              <w:left w:val="single" w:sz="4" w:space="0" w:color="auto"/>
              <w:right w:val="single" w:sz="4" w:space="0" w:color="auto"/>
            </w:tcBorders>
            <w:noWrap/>
          </w:tcPr>
          <w:p w14:paraId="18D28C76"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Культура</w:t>
            </w:r>
          </w:p>
          <w:p w14:paraId="60635305" w14:textId="77777777" w:rsidR="00461A02" w:rsidRPr="003C0D90" w:rsidRDefault="00461A02" w:rsidP="002F6FB1">
            <w:pPr>
              <w:spacing w:line="276" w:lineRule="auto"/>
              <w:jc w:val="center"/>
              <w:rPr>
                <w:rFonts w:ascii="Times New Roman" w:hAnsi="Times New Roman" w:cs="Times New Roman"/>
                <w:b/>
                <w:sz w:val="24"/>
                <w:szCs w:val="24"/>
              </w:rPr>
            </w:pPr>
          </w:p>
        </w:tc>
      </w:tr>
      <w:tr w:rsidR="00C126C7" w:rsidRPr="003C0D90" w14:paraId="5C5878DB" w14:textId="77777777">
        <w:trPr>
          <w:trHeight w:val="487"/>
        </w:trPr>
        <w:tc>
          <w:tcPr>
            <w:tcW w:w="3102" w:type="dxa"/>
            <w:tcBorders>
              <w:left w:val="single" w:sz="4" w:space="0" w:color="auto"/>
              <w:right w:val="single" w:sz="4" w:space="0" w:color="auto"/>
            </w:tcBorders>
            <w:noWrap/>
          </w:tcPr>
          <w:p w14:paraId="6859A1CA"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Жизнь</w:t>
            </w:r>
          </w:p>
          <w:p w14:paraId="51A0AB48" w14:textId="77777777" w:rsidR="00461A02" w:rsidRPr="003C0D90" w:rsidRDefault="00461A02" w:rsidP="002F6FB1">
            <w:pPr>
              <w:spacing w:line="276" w:lineRule="auto"/>
              <w:jc w:val="center"/>
              <w:rPr>
                <w:rFonts w:ascii="Times New Roman" w:hAnsi="Times New Roman" w:cs="Times New Roman"/>
                <w:b/>
                <w:sz w:val="24"/>
                <w:szCs w:val="24"/>
              </w:rPr>
            </w:pPr>
          </w:p>
        </w:tc>
        <w:tc>
          <w:tcPr>
            <w:tcW w:w="496" w:type="dxa"/>
            <w:tcBorders>
              <w:left w:val="single" w:sz="4" w:space="0" w:color="auto"/>
            </w:tcBorders>
            <w:noWrap/>
          </w:tcPr>
          <w:p w14:paraId="1BD7CE63"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w:t>
            </w:r>
          </w:p>
        </w:tc>
        <w:tc>
          <w:tcPr>
            <w:tcW w:w="2124" w:type="dxa"/>
            <w:vMerge/>
            <w:noWrap/>
          </w:tcPr>
          <w:p w14:paraId="41156EA7" w14:textId="77777777" w:rsidR="00461A02" w:rsidRPr="003C0D90" w:rsidRDefault="00461A02" w:rsidP="002F6FB1">
            <w:pPr>
              <w:spacing w:line="276" w:lineRule="auto"/>
              <w:jc w:val="center"/>
              <w:rPr>
                <w:rFonts w:ascii="Times New Roman" w:hAnsi="Times New Roman" w:cs="Times New Roman"/>
                <w:b/>
                <w:sz w:val="24"/>
                <w:szCs w:val="24"/>
              </w:rPr>
            </w:pPr>
          </w:p>
        </w:tc>
        <w:tc>
          <w:tcPr>
            <w:tcW w:w="510" w:type="dxa"/>
            <w:tcBorders>
              <w:right w:val="single" w:sz="4" w:space="0" w:color="auto"/>
            </w:tcBorders>
            <w:noWrap/>
          </w:tcPr>
          <w:p w14:paraId="6E42C978" w14:textId="77777777" w:rsidR="00461A02" w:rsidRPr="003C0D90" w:rsidRDefault="00C636D1"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c>
          <w:tcPr>
            <w:tcW w:w="3113" w:type="dxa"/>
            <w:tcBorders>
              <w:left w:val="single" w:sz="4" w:space="0" w:color="auto"/>
              <w:right w:val="single" w:sz="4" w:space="0" w:color="auto"/>
            </w:tcBorders>
            <w:noWrap/>
          </w:tcPr>
          <w:p w14:paraId="1337E167"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Красота</w:t>
            </w:r>
          </w:p>
          <w:p w14:paraId="61CEF9F8" w14:textId="77777777" w:rsidR="00461A02" w:rsidRPr="003C0D90" w:rsidRDefault="00461A02" w:rsidP="002F6FB1">
            <w:pPr>
              <w:spacing w:line="276" w:lineRule="auto"/>
              <w:jc w:val="center"/>
              <w:rPr>
                <w:rFonts w:ascii="Times New Roman" w:hAnsi="Times New Roman" w:cs="Times New Roman"/>
                <w:b/>
                <w:sz w:val="24"/>
                <w:szCs w:val="24"/>
              </w:rPr>
            </w:pPr>
          </w:p>
        </w:tc>
      </w:tr>
      <w:tr w:rsidR="00C126C7" w:rsidRPr="003C0D90" w14:paraId="0B7294F0" w14:textId="77777777">
        <w:trPr>
          <w:trHeight w:val="487"/>
        </w:trPr>
        <w:tc>
          <w:tcPr>
            <w:tcW w:w="3102" w:type="dxa"/>
            <w:tcBorders>
              <w:left w:val="single" w:sz="4" w:space="0" w:color="auto"/>
              <w:right w:val="single" w:sz="4" w:space="0" w:color="auto"/>
            </w:tcBorders>
            <w:noWrap/>
          </w:tcPr>
          <w:p w14:paraId="49215AA0"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Добро</w:t>
            </w:r>
          </w:p>
          <w:p w14:paraId="1F9E89A3" w14:textId="77777777" w:rsidR="00461A02" w:rsidRPr="003C0D90" w:rsidRDefault="00461A02" w:rsidP="002F6FB1">
            <w:pPr>
              <w:spacing w:line="276" w:lineRule="auto"/>
              <w:jc w:val="center"/>
              <w:rPr>
                <w:rFonts w:ascii="Times New Roman" w:hAnsi="Times New Roman" w:cs="Times New Roman"/>
                <w:b/>
                <w:sz w:val="24"/>
                <w:szCs w:val="24"/>
              </w:rPr>
            </w:pPr>
          </w:p>
        </w:tc>
        <w:tc>
          <w:tcPr>
            <w:tcW w:w="496" w:type="dxa"/>
            <w:tcBorders>
              <w:left w:val="single" w:sz="4" w:space="0" w:color="auto"/>
            </w:tcBorders>
            <w:noWrap/>
          </w:tcPr>
          <w:p w14:paraId="20130011"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w:t>
            </w:r>
          </w:p>
        </w:tc>
        <w:tc>
          <w:tcPr>
            <w:tcW w:w="2124" w:type="dxa"/>
            <w:vMerge/>
            <w:noWrap/>
          </w:tcPr>
          <w:p w14:paraId="13F65B74" w14:textId="77777777" w:rsidR="00461A02" w:rsidRPr="003C0D90" w:rsidRDefault="00461A02" w:rsidP="002F6FB1">
            <w:pPr>
              <w:spacing w:line="276" w:lineRule="auto"/>
              <w:jc w:val="center"/>
              <w:rPr>
                <w:rFonts w:ascii="Times New Roman" w:hAnsi="Times New Roman" w:cs="Times New Roman"/>
                <w:b/>
                <w:sz w:val="24"/>
                <w:szCs w:val="24"/>
              </w:rPr>
            </w:pPr>
          </w:p>
        </w:tc>
        <w:tc>
          <w:tcPr>
            <w:tcW w:w="510" w:type="dxa"/>
            <w:tcBorders>
              <w:right w:val="single" w:sz="4" w:space="0" w:color="auto"/>
            </w:tcBorders>
            <w:noWrap/>
          </w:tcPr>
          <w:p w14:paraId="6D1F2B5C" w14:textId="77777777" w:rsidR="00461A02" w:rsidRPr="003C0D90" w:rsidRDefault="00C636D1"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c>
          <w:tcPr>
            <w:tcW w:w="3113" w:type="dxa"/>
            <w:tcBorders>
              <w:left w:val="single" w:sz="4" w:space="0" w:color="auto"/>
              <w:right w:val="single" w:sz="4" w:space="0" w:color="auto"/>
            </w:tcBorders>
            <w:noWrap/>
          </w:tcPr>
          <w:p w14:paraId="5FCF476E"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Жизнь</w:t>
            </w:r>
          </w:p>
          <w:p w14:paraId="2DF42D17" w14:textId="77777777" w:rsidR="00461A02" w:rsidRPr="003C0D90" w:rsidRDefault="00461A02" w:rsidP="002F6FB1">
            <w:pPr>
              <w:spacing w:line="276" w:lineRule="auto"/>
              <w:jc w:val="center"/>
              <w:rPr>
                <w:rFonts w:ascii="Times New Roman" w:hAnsi="Times New Roman" w:cs="Times New Roman"/>
                <w:b/>
                <w:sz w:val="24"/>
                <w:szCs w:val="24"/>
              </w:rPr>
            </w:pPr>
          </w:p>
        </w:tc>
      </w:tr>
      <w:tr w:rsidR="00461A02" w:rsidRPr="003C0D90" w14:paraId="46A0E89C" w14:textId="77777777">
        <w:trPr>
          <w:trHeight w:val="487"/>
        </w:trPr>
        <w:tc>
          <w:tcPr>
            <w:tcW w:w="3102" w:type="dxa"/>
            <w:tcBorders>
              <w:left w:val="single" w:sz="4" w:space="0" w:color="auto"/>
              <w:bottom w:val="single" w:sz="4" w:space="0" w:color="auto"/>
              <w:right w:val="single" w:sz="4" w:space="0" w:color="auto"/>
            </w:tcBorders>
            <w:noWrap/>
          </w:tcPr>
          <w:p w14:paraId="45C87CE6"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Дружба</w:t>
            </w:r>
          </w:p>
        </w:tc>
        <w:tc>
          <w:tcPr>
            <w:tcW w:w="496" w:type="dxa"/>
            <w:tcBorders>
              <w:left w:val="single" w:sz="4" w:space="0" w:color="auto"/>
            </w:tcBorders>
            <w:noWrap/>
          </w:tcPr>
          <w:p w14:paraId="376C68DC"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w:t>
            </w:r>
          </w:p>
        </w:tc>
        <w:tc>
          <w:tcPr>
            <w:tcW w:w="2124" w:type="dxa"/>
            <w:vMerge/>
            <w:noWrap/>
          </w:tcPr>
          <w:p w14:paraId="54FF8993" w14:textId="77777777" w:rsidR="00461A02" w:rsidRPr="003C0D90" w:rsidRDefault="00461A02" w:rsidP="002F6FB1">
            <w:pPr>
              <w:spacing w:line="276" w:lineRule="auto"/>
              <w:jc w:val="center"/>
              <w:rPr>
                <w:rFonts w:ascii="Times New Roman" w:hAnsi="Times New Roman" w:cs="Times New Roman"/>
                <w:b/>
                <w:sz w:val="24"/>
                <w:szCs w:val="24"/>
              </w:rPr>
            </w:pPr>
          </w:p>
        </w:tc>
        <w:tc>
          <w:tcPr>
            <w:tcW w:w="510" w:type="dxa"/>
            <w:tcBorders>
              <w:right w:val="single" w:sz="4" w:space="0" w:color="auto"/>
            </w:tcBorders>
            <w:noWrap/>
          </w:tcPr>
          <w:p w14:paraId="6A4DBB72" w14:textId="77777777" w:rsidR="00461A02" w:rsidRPr="003C0D90" w:rsidRDefault="00C636D1"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c>
          <w:tcPr>
            <w:tcW w:w="3113" w:type="dxa"/>
            <w:tcBorders>
              <w:left w:val="single" w:sz="4" w:space="0" w:color="auto"/>
              <w:bottom w:val="single" w:sz="4" w:space="0" w:color="auto"/>
              <w:right w:val="single" w:sz="4" w:space="0" w:color="auto"/>
            </w:tcBorders>
            <w:noWrap/>
          </w:tcPr>
          <w:p w14:paraId="431CE599" w14:textId="77777777" w:rsidR="00461A02" w:rsidRPr="003C0D90" w:rsidRDefault="00C636D1"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Здоровье</w:t>
            </w:r>
          </w:p>
        </w:tc>
      </w:tr>
    </w:tbl>
    <w:p w14:paraId="26089432" w14:textId="77777777" w:rsidR="00461A02" w:rsidRPr="003C0D90" w:rsidRDefault="00461A02" w:rsidP="002F6FB1">
      <w:pPr>
        <w:spacing w:after="0" w:line="276" w:lineRule="auto"/>
        <w:rPr>
          <w:rFonts w:ascii="Times New Roman" w:hAnsi="Times New Roman" w:cs="Times New Roman"/>
          <w:sz w:val="24"/>
          <w:szCs w:val="24"/>
        </w:rPr>
      </w:pPr>
    </w:p>
    <w:p w14:paraId="322A0EBE" w14:textId="77777777" w:rsidR="00705AB8" w:rsidRPr="003C0D90" w:rsidRDefault="00705AB8" w:rsidP="002F6FB1">
      <w:pPr>
        <w:pStyle w:val="ConsPlusTitle"/>
        <w:spacing w:line="276" w:lineRule="auto"/>
        <w:ind w:firstLine="540"/>
        <w:jc w:val="center"/>
        <w:outlineLvl w:val="3"/>
        <w:rPr>
          <w:rFonts w:ascii="Times New Roman" w:hAnsi="Times New Roman" w:cs="Times New Roman"/>
        </w:rPr>
      </w:pPr>
    </w:p>
    <w:p w14:paraId="12845AEE" w14:textId="77777777" w:rsidR="00705AB8" w:rsidRPr="003C0D90" w:rsidRDefault="00705AB8" w:rsidP="002F6FB1">
      <w:pPr>
        <w:pStyle w:val="ConsPlusTitle"/>
        <w:spacing w:line="276" w:lineRule="auto"/>
        <w:ind w:firstLine="540"/>
        <w:jc w:val="center"/>
        <w:outlineLvl w:val="3"/>
        <w:rPr>
          <w:rFonts w:ascii="Times New Roman" w:hAnsi="Times New Roman" w:cs="Times New Roman"/>
        </w:rPr>
      </w:pPr>
      <w:r w:rsidRPr="003C0D90">
        <w:rPr>
          <w:rFonts w:ascii="Times New Roman" w:hAnsi="Times New Roman" w:cs="Times New Roman"/>
        </w:rPr>
        <w:t>Пояснительная записка.</w:t>
      </w:r>
    </w:p>
    <w:p w14:paraId="7AA11002" w14:textId="77777777" w:rsidR="00705AB8" w:rsidRPr="003C0D90" w:rsidRDefault="00705AB8" w:rsidP="002F6FB1">
      <w:pPr>
        <w:pStyle w:val="ConsPlusNormal"/>
        <w:spacing w:line="276" w:lineRule="auto"/>
        <w:ind w:firstLine="540"/>
        <w:jc w:val="both"/>
      </w:pPr>
      <w:r w:rsidRPr="003C0D90">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0FF01BBC" w14:textId="77777777" w:rsidR="00705AB8" w:rsidRPr="003C0D90" w:rsidRDefault="00705AB8" w:rsidP="002F6FB1">
      <w:pPr>
        <w:pStyle w:val="ConsPlusNormal"/>
        <w:spacing w:line="276" w:lineRule="auto"/>
        <w:ind w:firstLine="540"/>
        <w:jc w:val="both"/>
      </w:pPr>
      <w:r w:rsidRPr="003C0D90">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r w:rsidR="00F46B6C" w:rsidRPr="003C0D90">
        <w:t xml:space="preserve"> природе и окружающей среде.</w:t>
      </w:r>
    </w:p>
    <w:p w14:paraId="0964AA48" w14:textId="77777777" w:rsidR="00705AB8" w:rsidRPr="003C0D90" w:rsidRDefault="00705AB8" w:rsidP="002F6FB1">
      <w:pPr>
        <w:pStyle w:val="ConsPlusNormal"/>
        <w:spacing w:line="276" w:lineRule="auto"/>
        <w:ind w:firstLine="540"/>
        <w:jc w:val="both"/>
      </w:pPr>
      <w:r w:rsidRPr="003C0D90">
        <w:t xml:space="preserve">3) Основу воспитания на всех уровнях, начиная с дошкольного, составляют традиционные ценности российского общества. Традиционные ценности </w:t>
      </w:r>
      <w:proofErr w:type="gramStart"/>
      <w:r w:rsidRPr="003C0D90">
        <w:t>- это</w:t>
      </w:r>
      <w:proofErr w:type="gramEnd"/>
      <w:r w:rsidRPr="003C0D90">
        <w:t xml:space="preserve">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w:t>
      </w:r>
      <w:r w:rsidR="00F46B6C" w:rsidRPr="003C0D90">
        <w:t>льного народа России.</w:t>
      </w:r>
    </w:p>
    <w:p w14:paraId="75E53B5C" w14:textId="77777777" w:rsidR="00705AB8" w:rsidRPr="003C0D90" w:rsidRDefault="00705AB8" w:rsidP="002F6FB1">
      <w:pPr>
        <w:pStyle w:val="ConsPlusNormal"/>
        <w:spacing w:line="276" w:lineRule="auto"/>
        <w:ind w:firstLine="540"/>
        <w:jc w:val="both"/>
      </w:pPr>
      <w:r w:rsidRPr="003C0D90">
        <w:t xml:space="preserve">4) Программа воспитания предусматривает приобщение детей к традиционным </w:t>
      </w:r>
      <w:r w:rsidRPr="003C0D90">
        <w:lastRenderedPageBreak/>
        <w:t>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w:t>
      </w:r>
      <w:r w:rsidR="00F46B6C" w:rsidRPr="003C0D90">
        <w:t>, единство народов России &lt;11&gt;.</w:t>
      </w:r>
    </w:p>
    <w:p w14:paraId="762322E4" w14:textId="77777777" w:rsidR="00705AB8" w:rsidRPr="003C0D90" w:rsidRDefault="00705AB8" w:rsidP="002F6FB1">
      <w:pPr>
        <w:pStyle w:val="ConsPlusNormal"/>
        <w:spacing w:line="276" w:lineRule="auto"/>
        <w:ind w:firstLine="540"/>
        <w:jc w:val="both"/>
      </w:pPr>
      <w:r w:rsidRPr="003C0D90">
        <w:t>5)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3CFE8960" w14:textId="77777777" w:rsidR="00705AB8" w:rsidRPr="003C0D90" w:rsidRDefault="00705AB8" w:rsidP="002F6FB1">
      <w:pPr>
        <w:pStyle w:val="ConsPlusNormal"/>
        <w:spacing w:line="276" w:lineRule="auto"/>
        <w:ind w:firstLine="540"/>
        <w:jc w:val="both"/>
      </w:pPr>
      <w:r w:rsidRPr="003C0D90">
        <w:t>6) Ценности Родина и природа лежат в основе патриотического направления воспитания.</w:t>
      </w:r>
    </w:p>
    <w:p w14:paraId="0BE90E28" w14:textId="77777777" w:rsidR="00705AB8" w:rsidRPr="003C0D90" w:rsidRDefault="00705AB8" w:rsidP="002F6FB1">
      <w:pPr>
        <w:pStyle w:val="ConsPlusNormal"/>
        <w:spacing w:line="276" w:lineRule="auto"/>
        <w:ind w:firstLine="540"/>
        <w:jc w:val="both"/>
      </w:pPr>
      <w:r w:rsidRPr="003C0D90">
        <w:t>7) Ценности милосердие, жизнь, добро лежат в основе духовно-нравственного направления воспитания</w:t>
      </w:r>
    </w:p>
    <w:p w14:paraId="06D0C5B0" w14:textId="77777777" w:rsidR="00705AB8" w:rsidRPr="003C0D90" w:rsidRDefault="00705AB8" w:rsidP="002F6FB1">
      <w:pPr>
        <w:pStyle w:val="ConsPlusNormal"/>
        <w:spacing w:line="276" w:lineRule="auto"/>
        <w:ind w:firstLine="540"/>
        <w:jc w:val="both"/>
      </w:pPr>
      <w:r w:rsidRPr="003C0D90">
        <w:t>8) Ценности человек, семья, дружба, сотрудничество лежат в основе социального направления воспитания.</w:t>
      </w:r>
    </w:p>
    <w:p w14:paraId="123CAA69" w14:textId="77777777" w:rsidR="00705AB8" w:rsidRPr="003C0D90" w:rsidRDefault="00705AB8" w:rsidP="002F6FB1">
      <w:pPr>
        <w:pStyle w:val="ConsPlusNormal"/>
        <w:spacing w:line="276" w:lineRule="auto"/>
        <w:ind w:firstLine="540"/>
        <w:jc w:val="both"/>
      </w:pPr>
      <w:r w:rsidRPr="003C0D90">
        <w:t>9) Ценность познание лежит в основе познавательного направления воспитания.</w:t>
      </w:r>
    </w:p>
    <w:p w14:paraId="3C623DD6" w14:textId="77777777" w:rsidR="00705AB8" w:rsidRPr="003C0D90" w:rsidRDefault="00705AB8" w:rsidP="002F6FB1">
      <w:pPr>
        <w:pStyle w:val="ConsPlusNormal"/>
        <w:spacing w:line="276" w:lineRule="auto"/>
        <w:ind w:firstLine="540"/>
        <w:jc w:val="both"/>
      </w:pPr>
      <w:r w:rsidRPr="003C0D90">
        <w:t>10) Ценности жизнь и здоровье лежат в основе физического и оздоровительного направления воспитания.</w:t>
      </w:r>
    </w:p>
    <w:p w14:paraId="1FEAFD5B" w14:textId="77777777" w:rsidR="00705AB8" w:rsidRPr="003C0D90" w:rsidRDefault="00705AB8" w:rsidP="002F6FB1">
      <w:pPr>
        <w:pStyle w:val="ConsPlusNormal"/>
        <w:spacing w:line="276" w:lineRule="auto"/>
        <w:ind w:firstLine="540"/>
        <w:jc w:val="both"/>
      </w:pPr>
      <w:r w:rsidRPr="003C0D90">
        <w:t>11) Ценность труд лежит в основе трудового направления воспитания.</w:t>
      </w:r>
    </w:p>
    <w:p w14:paraId="150651E5" w14:textId="77777777" w:rsidR="00705AB8" w:rsidRPr="003C0D90" w:rsidRDefault="00705AB8" w:rsidP="002F6FB1">
      <w:pPr>
        <w:pStyle w:val="ConsPlusNormal"/>
        <w:spacing w:line="276" w:lineRule="auto"/>
        <w:ind w:firstLine="540"/>
        <w:jc w:val="both"/>
      </w:pPr>
      <w:r w:rsidRPr="003C0D90">
        <w:t>12) Ценности культура и красота лежат в основе эстетического направления воспитания.</w:t>
      </w:r>
    </w:p>
    <w:p w14:paraId="2E807CC2" w14:textId="77777777" w:rsidR="00705AB8" w:rsidRPr="003C0D90" w:rsidRDefault="00705AB8" w:rsidP="002F6FB1">
      <w:pPr>
        <w:pStyle w:val="ConsPlusNormal"/>
        <w:spacing w:line="276" w:lineRule="auto"/>
        <w:ind w:firstLine="540"/>
        <w:jc w:val="both"/>
      </w:pPr>
      <w:r w:rsidRPr="003C0D90">
        <w:t>13) 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14:paraId="123EEBA8" w14:textId="77777777" w:rsidR="00705AB8" w:rsidRPr="003C0D90" w:rsidRDefault="00705AB8" w:rsidP="002F6FB1">
      <w:pPr>
        <w:pStyle w:val="ConsPlusNormal"/>
        <w:spacing w:line="276" w:lineRule="auto"/>
        <w:ind w:firstLine="540"/>
        <w:jc w:val="both"/>
      </w:pPr>
      <w:r w:rsidRPr="003C0D90">
        <w:t>14) 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12E342F5" w14:textId="77777777" w:rsidR="00705AB8" w:rsidRPr="003C0D90" w:rsidRDefault="00705AB8" w:rsidP="002F6FB1">
      <w:pPr>
        <w:pStyle w:val="ConsPlusNormal"/>
        <w:spacing w:line="276" w:lineRule="auto"/>
        <w:ind w:firstLine="540"/>
        <w:jc w:val="both"/>
      </w:pPr>
      <w:r w:rsidRPr="003C0D90">
        <w:t>15) Структура Программы воспитания включает три раздела: целевой, содержательный и организационный.</w:t>
      </w:r>
    </w:p>
    <w:p w14:paraId="338C69F3" w14:textId="77777777" w:rsidR="00705AB8" w:rsidRPr="003C0D90" w:rsidRDefault="00705AB8" w:rsidP="002F6FB1">
      <w:pPr>
        <w:pStyle w:val="ConsPlusNormal"/>
        <w:spacing w:line="276" w:lineRule="auto"/>
        <w:ind w:firstLine="540"/>
        <w:jc w:val="both"/>
      </w:pPr>
      <w:r w:rsidRPr="003C0D90">
        <w:t>16) Пояснительная записка не является частью рабочей программы воспитания в ДОО.</w:t>
      </w:r>
    </w:p>
    <w:p w14:paraId="2CC96AEB" w14:textId="77777777" w:rsidR="00705AB8" w:rsidRPr="003C0D90" w:rsidRDefault="00705AB8" w:rsidP="002F6FB1">
      <w:pPr>
        <w:pStyle w:val="ConsPlusNormal"/>
        <w:spacing w:line="276" w:lineRule="auto"/>
        <w:ind w:firstLine="540"/>
        <w:jc w:val="both"/>
      </w:pPr>
    </w:p>
    <w:p w14:paraId="46177277" w14:textId="77777777" w:rsidR="00705AB8" w:rsidRPr="003C0D90" w:rsidRDefault="00705AB8" w:rsidP="002F6FB1">
      <w:pPr>
        <w:pStyle w:val="ConsPlusTitle"/>
        <w:spacing w:line="276" w:lineRule="auto"/>
        <w:ind w:firstLine="540"/>
        <w:jc w:val="center"/>
        <w:outlineLvl w:val="3"/>
        <w:rPr>
          <w:rFonts w:ascii="Times New Roman" w:hAnsi="Times New Roman" w:cs="Times New Roman"/>
        </w:rPr>
      </w:pPr>
      <w:r w:rsidRPr="003C0D90">
        <w:rPr>
          <w:rFonts w:ascii="Times New Roman" w:hAnsi="Times New Roman" w:cs="Times New Roman"/>
        </w:rPr>
        <w:t>Целевой раздел Программы воспитания.</w:t>
      </w:r>
    </w:p>
    <w:p w14:paraId="0C8F28CF" w14:textId="77777777" w:rsidR="00705AB8" w:rsidRPr="003C0D90" w:rsidRDefault="00705AB8" w:rsidP="002F6FB1">
      <w:pPr>
        <w:pStyle w:val="ConsPlusNormal"/>
        <w:spacing w:before="240" w:line="276" w:lineRule="auto"/>
        <w:jc w:val="both"/>
        <w:rPr>
          <w:b/>
          <w:bCs/>
        </w:rPr>
      </w:pPr>
      <w:r w:rsidRPr="003C0D90">
        <w:rPr>
          <w:b/>
          <w:bCs/>
        </w:rPr>
        <w:t>Цели и задачи воспитания.</w:t>
      </w:r>
    </w:p>
    <w:p w14:paraId="6B1D3E0D" w14:textId="77777777" w:rsidR="00705AB8" w:rsidRPr="003C0D90" w:rsidRDefault="00705AB8" w:rsidP="002F6FB1">
      <w:pPr>
        <w:pStyle w:val="ConsPlusNormal"/>
        <w:spacing w:line="276" w:lineRule="auto"/>
        <w:jc w:val="both"/>
      </w:pPr>
      <w:r w:rsidRPr="003C0D90">
        <w:t>Общая цель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5BE2630B" w14:textId="77777777" w:rsidR="00705AB8" w:rsidRPr="003C0D90" w:rsidRDefault="00705AB8" w:rsidP="002F6FB1">
      <w:pPr>
        <w:pStyle w:val="ConsPlusNormal"/>
        <w:spacing w:line="276" w:lineRule="auto"/>
        <w:ind w:firstLine="540"/>
        <w:jc w:val="both"/>
      </w:pPr>
      <w:r w:rsidRPr="003C0D90">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16FE939C" w14:textId="77777777" w:rsidR="00705AB8" w:rsidRPr="003C0D90" w:rsidRDefault="00705AB8" w:rsidP="002F6FB1">
      <w:pPr>
        <w:pStyle w:val="ConsPlusNormal"/>
        <w:spacing w:line="276" w:lineRule="auto"/>
        <w:ind w:firstLine="540"/>
        <w:jc w:val="both"/>
      </w:pPr>
      <w:r w:rsidRPr="003C0D90">
        <w:t>2) формирование ценностного отношения к окружающему миру (природному и социокультурному), другим людям, самому себе;</w:t>
      </w:r>
    </w:p>
    <w:p w14:paraId="3F718FC1" w14:textId="77777777" w:rsidR="00705AB8" w:rsidRPr="003C0D90" w:rsidRDefault="00705AB8" w:rsidP="002F6FB1">
      <w:pPr>
        <w:pStyle w:val="ConsPlusNormal"/>
        <w:spacing w:line="276" w:lineRule="auto"/>
        <w:ind w:firstLine="540"/>
        <w:jc w:val="both"/>
      </w:pPr>
      <w:r w:rsidRPr="003C0D90">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02A4AEEA" w14:textId="77777777" w:rsidR="00705AB8" w:rsidRPr="003C0D90" w:rsidRDefault="00705AB8" w:rsidP="002F6FB1">
      <w:pPr>
        <w:pStyle w:val="ConsPlusNormal"/>
        <w:spacing w:line="276" w:lineRule="auto"/>
        <w:jc w:val="both"/>
      </w:pPr>
      <w:r w:rsidRPr="003C0D90">
        <w:t>Общие задачи воспитания в ДОО:</w:t>
      </w:r>
    </w:p>
    <w:p w14:paraId="02D70BA5" w14:textId="77777777" w:rsidR="00705AB8" w:rsidRPr="003C0D90" w:rsidRDefault="00705AB8" w:rsidP="002F6FB1">
      <w:pPr>
        <w:pStyle w:val="ConsPlusNormal"/>
        <w:spacing w:line="276" w:lineRule="auto"/>
        <w:ind w:firstLine="540"/>
        <w:jc w:val="both"/>
      </w:pPr>
      <w:r w:rsidRPr="003C0D90">
        <w:lastRenderedPageBreak/>
        <w:t>1) содействовать развитию личности, основанному на принятых в обществе представлениях о добре и зле, должном и недопустимом;</w:t>
      </w:r>
    </w:p>
    <w:p w14:paraId="0EE67B1C" w14:textId="77777777" w:rsidR="00705AB8" w:rsidRPr="003C0D90" w:rsidRDefault="00705AB8" w:rsidP="002F6FB1">
      <w:pPr>
        <w:pStyle w:val="ConsPlusNormal"/>
        <w:spacing w:line="276" w:lineRule="auto"/>
        <w:ind w:firstLine="540"/>
        <w:jc w:val="both"/>
      </w:pPr>
      <w:r w:rsidRPr="003C0D90">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3B0D9432" w14:textId="77777777" w:rsidR="00705AB8" w:rsidRPr="003C0D90" w:rsidRDefault="00705AB8" w:rsidP="002F6FB1">
      <w:pPr>
        <w:pStyle w:val="ConsPlusNormal"/>
        <w:spacing w:line="276" w:lineRule="auto"/>
        <w:ind w:firstLine="540"/>
        <w:jc w:val="both"/>
      </w:pPr>
      <w:r w:rsidRPr="003C0D90">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14:paraId="12FB08C5" w14:textId="77777777" w:rsidR="00705AB8" w:rsidRPr="003C0D90" w:rsidRDefault="00705AB8" w:rsidP="002F6FB1">
      <w:pPr>
        <w:pStyle w:val="ConsPlusNormal"/>
        <w:spacing w:line="276" w:lineRule="auto"/>
        <w:ind w:firstLine="540"/>
        <w:jc w:val="both"/>
      </w:pPr>
      <w:r w:rsidRPr="003C0D90">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438C1D39" w14:textId="77777777" w:rsidR="00705AB8" w:rsidRPr="003C0D90" w:rsidRDefault="00705AB8" w:rsidP="002F6FB1">
      <w:pPr>
        <w:pStyle w:val="ConsPlusNormal"/>
        <w:spacing w:line="276" w:lineRule="auto"/>
        <w:jc w:val="both"/>
        <w:rPr>
          <w:b/>
          <w:bCs/>
        </w:rPr>
      </w:pPr>
      <w:r w:rsidRPr="003C0D90">
        <w:rPr>
          <w:b/>
          <w:bCs/>
        </w:rPr>
        <w:t>Направления воспитания.</w:t>
      </w:r>
    </w:p>
    <w:p w14:paraId="7149DB43" w14:textId="77777777" w:rsidR="00705AB8" w:rsidRPr="003C0D90" w:rsidRDefault="00705AB8" w:rsidP="002F6FB1">
      <w:pPr>
        <w:pStyle w:val="ConsPlusNormal"/>
        <w:spacing w:line="276" w:lineRule="auto"/>
        <w:jc w:val="both"/>
        <w:rPr>
          <w:b/>
          <w:bCs/>
        </w:rPr>
      </w:pPr>
      <w:r w:rsidRPr="003C0D90">
        <w:rPr>
          <w:b/>
          <w:bCs/>
        </w:rPr>
        <w:t>Патриотическое направление воспитания.</w:t>
      </w:r>
    </w:p>
    <w:p w14:paraId="396D8516" w14:textId="77777777" w:rsidR="00705AB8" w:rsidRPr="003C0D90" w:rsidRDefault="00705AB8" w:rsidP="002F6FB1">
      <w:pPr>
        <w:pStyle w:val="ConsPlusNormal"/>
        <w:spacing w:line="276" w:lineRule="auto"/>
        <w:ind w:firstLine="540"/>
        <w:jc w:val="both"/>
      </w:pPr>
      <w:r w:rsidRPr="003C0D90">
        <w:t>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14:paraId="39977EA0" w14:textId="77777777" w:rsidR="00705AB8" w:rsidRPr="003C0D90" w:rsidRDefault="00705AB8" w:rsidP="002F6FB1">
      <w:pPr>
        <w:pStyle w:val="ConsPlusNormal"/>
        <w:spacing w:line="276" w:lineRule="auto"/>
        <w:ind w:firstLine="540"/>
        <w:jc w:val="both"/>
      </w:pPr>
      <w:r w:rsidRPr="003C0D90">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03E18D9B" w14:textId="77777777" w:rsidR="00705AB8" w:rsidRPr="003C0D90" w:rsidRDefault="00705AB8" w:rsidP="002F6FB1">
      <w:pPr>
        <w:pStyle w:val="ConsPlusNormal"/>
        <w:spacing w:line="276" w:lineRule="auto"/>
        <w:ind w:firstLine="540"/>
        <w:jc w:val="both"/>
      </w:pPr>
      <w:r w:rsidRPr="003C0D90">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7F021FBD" w14:textId="77777777" w:rsidR="00705AB8" w:rsidRPr="003C0D90" w:rsidRDefault="00705AB8" w:rsidP="002F6FB1">
      <w:pPr>
        <w:pStyle w:val="ConsPlusNormal"/>
        <w:spacing w:line="276" w:lineRule="auto"/>
        <w:ind w:firstLine="540"/>
        <w:jc w:val="both"/>
      </w:pPr>
      <w:r w:rsidRPr="003C0D90">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0F888ADA" w14:textId="77777777" w:rsidR="00705AB8" w:rsidRPr="003C0D90" w:rsidRDefault="00705AB8" w:rsidP="002F6FB1">
      <w:pPr>
        <w:pStyle w:val="ConsPlusNormal"/>
        <w:spacing w:before="240" w:line="276" w:lineRule="auto"/>
        <w:jc w:val="both"/>
        <w:rPr>
          <w:b/>
          <w:bCs/>
        </w:rPr>
      </w:pPr>
      <w:r w:rsidRPr="003C0D90">
        <w:rPr>
          <w:b/>
          <w:bCs/>
        </w:rPr>
        <w:t>Духовно-нравственное направление воспитания.</w:t>
      </w:r>
    </w:p>
    <w:p w14:paraId="044383F9" w14:textId="77777777" w:rsidR="00705AB8" w:rsidRPr="003C0D90" w:rsidRDefault="00705AB8" w:rsidP="002F6FB1">
      <w:pPr>
        <w:pStyle w:val="ConsPlusNormal"/>
        <w:spacing w:line="276" w:lineRule="auto"/>
        <w:ind w:firstLine="540"/>
        <w:jc w:val="both"/>
      </w:pPr>
      <w:r w:rsidRPr="003C0D90">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2D2A9278" w14:textId="77777777" w:rsidR="00705AB8" w:rsidRPr="003C0D90" w:rsidRDefault="00705AB8" w:rsidP="002F6FB1">
      <w:pPr>
        <w:pStyle w:val="ConsPlusNormal"/>
        <w:spacing w:line="276" w:lineRule="auto"/>
        <w:ind w:firstLine="540"/>
        <w:jc w:val="both"/>
      </w:pPr>
      <w:r w:rsidRPr="003C0D90">
        <w:t xml:space="preserve">2) Ценности - жизнь, милосердие, добро лежат в основе </w:t>
      </w:r>
      <w:proofErr w:type="spellStart"/>
      <w:r w:rsidRPr="003C0D90">
        <w:t>духовнонравственного</w:t>
      </w:r>
      <w:proofErr w:type="spellEnd"/>
      <w:r w:rsidRPr="003C0D90">
        <w:t xml:space="preserve"> направления воспитания.</w:t>
      </w:r>
    </w:p>
    <w:p w14:paraId="5541C31C" w14:textId="77777777" w:rsidR="00705AB8" w:rsidRPr="003C0D90" w:rsidRDefault="00705AB8" w:rsidP="002F6FB1">
      <w:pPr>
        <w:pStyle w:val="ConsPlusNormal"/>
        <w:spacing w:line="276" w:lineRule="auto"/>
        <w:ind w:firstLine="540"/>
        <w:jc w:val="both"/>
      </w:pPr>
      <w:r w:rsidRPr="003C0D90">
        <w:t xml:space="preserve">3) Духовно-нравственное воспитание направлено на развитие </w:t>
      </w:r>
      <w:proofErr w:type="spellStart"/>
      <w:r w:rsidRPr="003C0D90">
        <w:t>ценностносмысловой</w:t>
      </w:r>
      <w:proofErr w:type="spellEnd"/>
      <w:r w:rsidRPr="003C0D90">
        <w:t xml:space="preserve">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56E6E7E1" w14:textId="77777777" w:rsidR="00705AB8" w:rsidRPr="003C0D90" w:rsidRDefault="00705AB8" w:rsidP="002F6FB1">
      <w:pPr>
        <w:pStyle w:val="ConsPlusNormal"/>
        <w:spacing w:before="240" w:line="276" w:lineRule="auto"/>
        <w:jc w:val="both"/>
        <w:rPr>
          <w:b/>
          <w:bCs/>
        </w:rPr>
      </w:pPr>
      <w:r w:rsidRPr="003C0D90">
        <w:rPr>
          <w:b/>
          <w:bCs/>
        </w:rPr>
        <w:t>Социальное направление воспитания.</w:t>
      </w:r>
    </w:p>
    <w:p w14:paraId="735A935A" w14:textId="77777777" w:rsidR="00705AB8" w:rsidRPr="003C0D90" w:rsidRDefault="00705AB8" w:rsidP="002F6FB1">
      <w:pPr>
        <w:pStyle w:val="ConsPlusNormal"/>
        <w:spacing w:line="276" w:lineRule="auto"/>
        <w:ind w:firstLine="540"/>
        <w:jc w:val="both"/>
      </w:pPr>
      <w:r w:rsidRPr="003C0D90">
        <w:lastRenderedPageBreak/>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74D3E41F" w14:textId="77777777" w:rsidR="00705AB8" w:rsidRPr="003C0D90" w:rsidRDefault="00705AB8" w:rsidP="002F6FB1">
      <w:pPr>
        <w:pStyle w:val="ConsPlusNormal"/>
        <w:spacing w:line="276" w:lineRule="auto"/>
        <w:ind w:firstLine="540"/>
        <w:jc w:val="both"/>
      </w:pPr>
      <w:r w:rsidRPr="003C0D90">
        <w:t>2) Ценности - семья, дружба, человек и сотрудничество лежат в основе социального направления воспитания.</w:t>
      </w:r>
    </w:p>
    <w:p w14:paraId="7FE35FFC" w14:textId="77777777" w:rsidR="00705AB8" w:rsidRPr="003C0D90" w:rsidRDefault="00705AB8" w:rsidP="002F6FB1">
      <w:pPr>
        <w:pStyle w:val="ConsPlusNormal"/>
        <w:spacing w:line="276" w:lineRule="auto"/>
        <w:ind w:firstLine="540"/>
        <w:jc w:val="both"/>
      </w:pPr>
      <w:r w:rsidRPr="003C0D90">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14:paraId="50E647F3" w14:textId="77777777" w:rsidR="00705AB8" w:rsidRPr="003C0D90" w:rsidRDefault="00705AB8" w:rsidP="002F6FB1">
      <w:pPr>
        <w:pStyle w:val="ConsPlusNormal"/>
        <w:spacing w:line="276" w:lineRule="auto"/>
        <w:ind w:firstLine="540"/>
        <w:jc w:val="both"/>
      </w:pPr>
      <w:r w:rsidRPr="003C0D90">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14:paraId="2D63036E" w14:textId="77777777" w:rsidR="00705AB8" w:rsidRPr="003C0D90" w:rsidRDefault="00705AB8" w:rsidP="002F6FB1">
      <w:pPr>
        <w:pStyle w:val="ConsPlusNormal"/>
        <w:spacing w:before="240" w:line="276" w:lineRule="auto"/>
        <w:jc w:val="both"/>
        <w:rPr>
          <w:b/>
          <w:bCs/>
        </w:rPr>
      </w:pPr>
      <w:r w:rsidRPr="003C0D90">
        <w:rPr>
          <w:b/>
          <w:bCs/>
        </w:rPr>
        <w:t>Познавательное направление воспитания.</w:t>
      </w:r>
    </w:p>
    <w:p w14:paraId="4A8757BF" w14:textId="77777777" w:rsidR="00705AB8" w:rsidRPr="003C0D90" w:rsidRDefault="00705AB8" w:rsidP="002F6FB1">
      <w:pPr>
        <w:pStyle w:val="ConsPlusNormal"/>
        <w:spacing w:line="276" w:lineRule="auto"/>
        <w:ind w:firstLine="540"/>
        <w:jc w:val="both"/>
      </w:pPr>
      <w:r w:rsidRPr="003C0D90">
        <w:t>1) Цель познавательного направления воспитания - формирование ценности познания.</w:t>
      </w:r>
    </w:p>
    <w:p w14:paraId="453E0A7C" w14:textId="77777777" w:rsidR="00705AB8" w:rsidRPr="003C0D90" w:rsidRDefault="00705AB8" w:rsidP="002F6FB1">
      <w:pPr>
        <w:pStyle w:val="ConsPlusNormal"/>
        <w:spacing w:line="276" w:lineRule="auto"/>
        <w:ind w:firstLine="540"/>
        <w:jc w:val="both"/>
      </w:pPr>
      <w:r w:rsidRPr="003C0D90">
        <w:t>2) Ценность - познание лежит в основе познавательного направления воспитания.</w:t>
      </w:r>
    </w:p>
    <w:p w14:paraId="7825178D" w14:textId="77777777" w:rsidR="00705AB8" w:rsidRPr="003C0D90" w:rsidRDefault="00705AB8" w:rsidP="002F6FB1">
      <w:pPr>
        <w:pStyle w:val="ConsPlusNormal"/>
        <w:spacing w:line="276" w:lineRule="auto"/>
        <w:ind w:firstLine="540"/>
        <w:jc w:val="both"/>
      </w:pPr>
      <w:r w:rsidRPr="003C0D90">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14:paraId="42057AA0" w14:textId="77777777" w:rsidR="00705AB8" w:rsidRPr="003C0D90" w:rsidRDefault="00705AB8" w:rsidP="002F6FB1">
      <w:pPr>
        <w:pStyle w:val="ConsPlusNormal"/>
        <w:spacing w:line="276" w:lineRule="auto"/>
        <w:ind w:firstLine="540"/>
        <w:jc w:val="both"/>
      </w:pPr>
      <w:r w:rsidRPr="003C0D90">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673E3672" w14:textId="77777777" w:rsidR="00705AB8" w:rsidRPr="003C0D90" w:rsidRDefault="00705AB8" w:rsidP="002F6FB1">
      <w:pPr>
        <w:pStyle w:val="ConsPlusNormal"/>
        <w:spacing w:before="240" w:line="276" w:lineRule="auto"/>
        <w:jc w:val="both"/>
      </w:pPr>
      <w:r w:rsidRPr="003C0D90">
        <w:rPr>
          <w:b/>
          <w:bCs/>
        </w:rPr>
        <w:t>Физическое и оздоровительное направление воспитания</w:t>
      </w:r>
      <w:r w:rsidRPr="003C0D90">
        <w:t>.</w:t>
      </w:r>
    </w:p>
    <w:p w14:paraId="58BBA9F3" w14:textId="77777777" w:rsidR="00705AB8" w:rsidRPr="003C0D90" w:rsidRDefault="00705AB8" w:rsidP="002F6FB1">
      <w:pPr>
        <w:pStyle w:val="ConsPlusNormal"/>
        <w:spacing w:line="276" w:lineRule="auto"/>
        <w:ind w:firstLine="540"/>
        <w:jc w:val="both"/>
      </w:pPr>
      <w:r w:rsidRPr="003C0D90">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3273B6C1" w14:textId="77777777" w:rsidR="00705AB8" w:rsidRPr="003C0D90" w:rsidRDefault="00705AB8" w:rsidP="002F6FB1">
      <w:pPr>
        <w:pStyle w:val="ConsPlusNormal"/>
        <w:spacing w:line="276" w:lineRule="auto"/>
        <w:ind w:firstLine="540"/>
        <w:jc w:val="both"/>
      </w:pPr>
      <w:r w:rsidRPr="003C0D90">
        <w:t>2) Ценности - жизнь и здоровье лежит в основе физического и оздоровительного направления воспитания.</w:t>
      </w:r>
    </w:p>
    <w:p w14:paraId="1C36DE09" w14:textId="77777777" w:rsidR="00705AB8" w:rsidRPr="003C0D90" w:rsidRDefault="00705AB8" w:rsidP="002F6FB1">
      <w:pPr>
        <w:pStyle w:val="ConsPlusNormal"/>
        <w:spacing w:line="276" w:lineRule="auto"/>
        <w:ind w:firstLine="540"/>
        <w:jc w:val="both"/>
      </w:pPr>
      <w:r w:rsidRPr="003C0D90">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FF0C387" w14:textId="77777777" w:rsidR="00705AB8" w:rsidRPr="003C0D90" w:rsidRDefault="00705AB8" w:rsidP="002F6FB1">
      <w:pPr>
        <w:pStyle w:val="ConsPlusNormal"/>
        <w:spacing w:before="240" w:line="276" w:lineRule="auto"/>
        <w:jc w:val="both"/>
        <w:rPr>
          <w:b/>
          <w:bCs/>
        </w:rPr>
      </w:pPr>
      <w:r w:rsidRPr="003C0D90">
        <w:rPr>
          <w:b/>
          <w:bCs/>
        </w:rPr>
        <w:t>Трудовое направление воспитания.</w:t>
      </w:r>
    </w:p>
    <w:p w14:paraId="5289FE17" w14:textId="77777777" w:rsidR="00705AB8" w:rsidRPr="003C0D90" w:rsidRDefault="00705AB8" w:rsidP="002F6FB1">
      <w:pPr>
        <w:pStyle w:val="ConsPlusNormal"/>
        <w:spacing w:line="276" w:lineRule="auto"/>
        <w:ind w:firstLine="540"/>
        <w:jc w:val="both"/>
      </w:pPr>
      <w:r w:rsidRPr="003C0D90">
        <w:lastRenderedPageBreak/>
        <w:t>1) Цель трудового воспитания - формирование ценностного отношения детей к труду, трудолюбию и приобщение ребенка к труду.</w:t>
      </w:r>
    </w:p>
    <w:p w14:paraId="12E58F80" w14:textId="77777777" w:rsidR="00705AB8" w:rsidRPr="003C0D90" w:rsidRDefault="00705AB8" w:rsidP="002F6FB1">
      <w:pPr>
        <w:pStyle w:val="ConsPlusNormal"/>
        <w:spacing w:line="276" w:lineRule="auto"/>
        <w:ind w:firstLine="540"/>
        <w:jc w:val="both"/>
      </w:pPr>
      <w:r w:rsidRPr="003C0D90">
        <w:t>2) Ценность - труд лежит в основе трудового направления воспитания.</w:t>
      </w:r>
    </w:p>
    <w:p w14:paraId="0BBEDE7F" w14:textId="77777777" w:rsidR="00705AB8" w:rsidRPr="003C0D90" w:rsidRDefault="00705AB8" w:rsidP="002F6FB1">
      <w:pPr>
        <w:pStyle w:val="ConsPlusNormal"/>
        <w:spacing w:line="276" w:lineRule="auto"/>
        <w:ind w:firstLine="540"/>
        <w:jc w:val="both"/>
      </w:pPr>
      <w:r w:rsidRPr="003C0D90">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346A5C12" w14:textId="77777777" w:rsidR="00705AB8" w:rsidRPr="003C0D90" w:rsidRDefault="00705AB8" w:rsidP="002F6FB1">
      <w:pPr>
        <w:pStyle w:val="ConsPlusNormal"/>
        <w:spacing w:before="240" w:line="276" w:lineRule="auto"/>
        <w:jc w:val="both"/>
        <w:rPr>
          <w:b/>
          <w:bCs/>
        </w:rPr>
      </w:pPr>
      <w:r w:rsidRPr="003C0D90">
        <w:rPr>
          <w:b/>
          <w:bCs/>
        </w:rPr>
        <w:t>Эстетическое направление воспитания.</w:t>
      </w:r>
    </w:p>
    <w:p w14:paraId="6F5ADF46" w14:textId="77777777" w:rsidR="00705AB8" w:rsidRPr="003C0D90" w:rsidRDefault="00705AB8" w:rsidP="002F6FB1">
      <w:pPr>
        <w:pStyle w:val="ConsPlusNormal"/>
        <w:spacing w:line="276" w:lineRule="auto"/>
        <w:ind w:firstLine="540"/>
        <w:jc w:val="both"/>
      </w:pPr>
      <w:r w:rsidRPr="003C0D90">
        <w:t>1) Цель эстетического направления воспитания - способствовать становлению у ребенка ценностного отношения к красоте.</w:t>
      </w:r>
    </w:p>
    <w:p w14:paraId="0C347E3D" w14:textId="77777777" w:rsidR="00705AB8" w:rsidRPr="003C0D90" w:rsidRDefault="00705AB8" w:rsidP="002F6FB1">
      <w:pPr>
        <w:pStyle w:val="ConsPlusNormal"/>
        <w:spacing w:line="276" w:lineRule="auto"/>
        <w:ind w:firstLine="540"/>
        <w:jc w:val="both"/>
      </w:pPr>
      <w:r w:rsidRPr="003C0D90">
        <w:t>2) Ценности - культура, красота, лежат в основе эстетического направления воспитания.</w:t>
      </w:r>
    </w:p>
    <w:p w14:paraId="54DB9CBC" w14:textId="77777777" w:rsidR="00705AB8" w:rsidRPr="003C0D90" w:rsidRDefault="00705AB8" w:rsidP="002F6FB1">
      <w:pPr>
        <w:pStyle w:val="ConsPlusNormal"/>
        <w:spacing w:line="276" w:lineRule="auto"/>
        <w:ind w:firstLine="540"/>
        <w:jc w:val="both"/>
      </w:pPr>
      <w:r w:rsidRPr="003C0D90">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0818C971" w14:textId="77777777" w:rsidR="00705AB8" w:rsidRPr="003C0D90" w:rsidRDefault="00705AB8" w:rsidP="002F6FB1">
      <w:pPr>
        <w:pStyle w:val="ConsPlusNormal"/>
        <w:spacing w:before="240" w:line="276" w:lineRule="auto"/>
        <w:jc w:val="both"/>
        <w:rPr>
          <w:b/>
          <w:bCs/>
        </w:rPr>
      </w:pPr>
      <w:r w:rsidRPr="003C0D90">
        <w:rPr>
          <w:b/>
          <w:bCs/>
        </w:rPr>
        <w:t>Целевые ориентиры воспитания.</w:t>
      </w:r>
    </w:p>
    <w:p w14:paraId="39F4B22B" w14:textId="77777777" w:rsidR="00705AB8" w:rsidRPr="003C0D90" w:rsidRDefault="00705AB8" w:rsidP="002F6FB1">
      <w:pPr>
        <w:pStyle w:val="ConsPlusNormal"/>
        <w:spacing w:before="240" w:after="240" w:line="276" w:lineRule="auto"/>
        <w:ind w:firstLine="540"/>
        <w:jc w:val="both"/>
      </w:pPr>
      <w:r w:rsidRPr="003C0D90">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7B63E559" w14:textId="77777777" w:rsidR="00705AB8" w:rsidRPr="003C0D90" w:rsidRDefault="00705AB8" w:rsidP="002F6FB1">
      <w:pPr>
        <w:pStyle w:val="ConsPlusNormal"/>
        <w:spacing w:before="240" w:after="240" w:line="276" w:lineRule="auto"/>
        <w:ind w:firstLine="540"/>
        <w:jc w:val="both"/>
      </w:pPr>
      <w:r w:rsidRPr="003C0D90">
        <w:t>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2627D58" w14:textId="77777777" w:rsidR="00705AB8" w:rsidRPr="003C0D90" w:rsidRDefault="00705AB8" w:rsidP="002F6FB1">
      <w:pPr>
        <w:pStyle w:val="ConsPlusNormal"/>
        <w:spacing w:before="240" w:line="276" w:lineRule="auto"/>
        <w:ind w:firstLine="540"/>
        <w:jc w:val="center"/>
      </w:pPr>
      <w:r w:rsidRPr="003C0D90">
        <w:t>Целевые ориентиры воспитания детей раннего возраста (к трем годам).</w:t>
      </w:r>
    </w:p>
    <w:p w14:paraId="576F761A" w14:textId="77777777" w:rsidR="00705AB8" w:rsidRPr="003C0D90" w:rsidRDefault="00705AB8" w:rsidP="002F6FB1">
      <w:pPr>
        <w:pStyle w:val="ConsPlusNormal"/>
        <w:spacing w:line="276" w:lineRule="auto"/>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2211"/>
        <w:gridCol w:w="4876"/>
      </w:tblGrid>
      <w:tr w:rsidR="00C126C7" w:rsidRPr="003C0D90" w14:paraId="268756EE" w14:textId="77777777" w:rsidTr="007275A8">
        <w:tc>
          <w:tcPr>
            <w:tcW w:w="1984" w:type="dxa"/>
            <w:tcBorders>
              <w:top w:val="single" w:sz="4" w:space="0" w:color="auto"/>
              <w:left w:val="single" w:sz="4" w:space="0" w:color="auto"/>
              <w:bottom w:val="single" w:sz="4" w:space="0" w:color="auto"/>
              <w:right w:val="single" w:sz="4" w:space="0" w:color="auto"/>
            </w:tcBorders>
          </w:tcPr>
          <w:p w14:paraId="6A12BB2E" w14:textId="77777777" w:rsidR="00705AB8" w:rsidRPr="003C0D90" w:rsidRDefault="00705AB8" w:rsidP="002F6FB1">
            <w:pPr>
              <w:pStyle w:val="ConsPlusNormal"/>
              <w:spacing w:line="276" w:lineRule="auto"/>
              <w:jc w:val="center"/>
            </w:pPr>
            <w:r w:rsidRPr="003C0D90">
              <w:t>Направление воспитания</w:t>
            </w:r>
          </w:p>
        </w:tc>
        <w:tc>
          <w:tcPr>
            <w:tcW w:w="2211" w:type="dxa"/>
            <w:tcBorders>
              <w:top w:val="single" w:sz="4" w:space="0" w:color="auto"/>
              <w:left w:val="single" w:sz="4" w:space="0" w:color="auto"/>
              <w:bottom w:val="single" w:sz="4" w:space="0" w:color="auto"/>
              <w:right w:val="single" w:sz="4" w:space="0" w:color="auto"/>
            </w:tcBorders>
          </w:tcPr>
          <w:p w14:paraId="6BA3B797" w14:textId="77777777" w:rsidR="00705AB8" w:rsidRPr="003C0D90" w:rsidRDefault="00705AB8" w:rsidP="002F6FB1">
            <w:pPr>
              <w:pStyle w:val="ConsPlusNormal"/>
              <w:spacing w:line="276" w:lineRule="auto"/>
              <w:jc w:val="center"/>
            </w:pPr>
            <w:r w:rsidRPr="003C0D90">
              <w:t>Ценности</w:t>
            </w:r>
          </w:p>
        </w:tc>
        <w:tc>
          <w:tcPr>
            <w:tcW w:w="4876" w:type="dxa"/>
            <w:tcBorders>
              <w:top w:val="single" w:sz="4" w:space="0" w:color="auto"/>
              <w:left w:val="single" w:sz="4" w:space="0" w:color="auto"/>
              <w:bottom w:val="single" w:sz="4" w:space="0" w:color="auto"/>
              <w:right w:val="single" w:sz="4" w:space="0" w:color="auto"/>
            </w:tcBorders>
          </w:tcPr>
          <w:p w14:paraId="02C6FA92" w14:textId="77777777" w:rsidR="00705AB8" w:rsidRPr="003C0D90" w:rsidRDefault="00705AB8" w:rsidP="002F6FB1">
            <w:pPr>
              <w:pStyle w:val="ConsPlusNormal"/>
              <w:spacing w:line="276" w:lineRule="auto"/>
              <w:jc w:val="center"/>
            </w:pPr>
            <w:r w:rsidRPr="003C0D90">
              <w:t>Целевые ориентиры</w:t>
            </w:r>
          </w:p>
        </w:tc>
      </w:tr>
      <w:tr w:rsidR="00C126C7" w:rsidRPr="003C0D90" w14:paraId="5D601C25" w14:textId="77777777" w:rsidTr="007275A8">
        <w:tc>
          <w:tcPr>
            <w:tcW w:w="1984" w:type="dxa"/>
            <w:tcBorders>
              <w:top w:val="single" w:sz="4" w:space="0" w:color="auto"/>
              <w:left w:val="single" w:sz="4" w:space="0" w:color="auto"/>
              <w:bottom w:val="single" w:sz="4" w:space="0" w:color="auto"/>
              <w:right w:val="single" w:sz="4" w:space="0" w:color="auto"/>
            </w:tcBorders>
          </w:tcPr>
          <w:p w14:paraId="311EC287" w14:textId="77777777" w:rsidR="00705AB8" w:rsidRPr="003C0D90" w:rsidRDefault="00705AB8" w:rsidP="002F6FB1">
            <w:pPr>
              <w:pStyle w:val="ConsPlusNormal"/>
              <w:spacing w:line="276" w:lineRule="auto"/>
            </w:pPr>
            <w:r w:rsidRPr="003C0D90">
              <w:t>Патриотическое</w:t>
            </w:r>
          </w:p>
        </w:tc>
        <w:tc>
          <w:tcPr>
            <w:tcW w:w="2211" w:type="dxa"/>
            <w:tcBorders>
              <w:top w:val="single" w:sz="4" w:space="0" w:color="auto"/>
              <w:left w:val="single" w:sz="4" w:space="0" w:color="auto"/>
              <w:bottom w:val="single" w:sz="4" w:space="0" w:color="auto"/>
              <w:right w:val="single" w:sz="4" w:space="0" w:color="auto"/>
            </w:tcBorders>
          </w:tcPr>
          <w:p w14:paraId="04198C43" w14:textId="77777777" w:rsidR="00705AB8" w:rsidRPr="003C0D90" w:rsidRDefault="00705AB8" w:rsidP="002F6FB1">
            <w:pPr>
              <w:pStyle w:val="ConsPlusNormal"/>
              <w:spacing w:line="276" w:lineRule="auto"/>
            </w:pPr>
            <w:r w:rsidRPr="003C0D90">
              <w:t>Родина, природа</w:t>
            </w:r>
          </w:p>
        </w:tc>
        <w:tc>
          <w:tcPr>
            <w:tcW w:w="4876" w:type="dxa"/>
            <w:tcBorders>
              <w:top w:val="single" w:sz="4" w:space="0" w:color="auto"/>
              <w:left w:val="single" w:sz="4" w:space="0" w:color="auto"/>
              <w:bottom w:val="single" w:sz="4" w:space="0" w:color="auto"/>
              <w:right w:val="single" w:sz="4" w:space="0" w:color="auto"/>
            </w:tcBorders>
          </w:tcPr>
          <w:p w14:paraId="6326AA4C" w14:textId="77777777" w:rsidR="00705AB8" w:rsidRPr="003C0D90" w:rsidRDefault="00705AB8" w:rsidP="002F6FB1">
            <w:pPr>
              <w:pStyle w:val="ConsPlusNormal"/>
              <w:spacing w:line="276" w:lineRule="auto"/>
            </w:pPr>
            <w:r w:rsidRPr="003C0D90">
              <w:t>Проявляющий привязанность к близким людям, бережное отношение к живому</w:t>
            </w:r>
          </w:p>
        </w:tc>
      </w:tr>
      <w:tr w:rsidR="00C126C7" w:rsidRPr="003C0D90" w14:paraId="72FBFFA2" w14:textId="77777777" w:rsidTr="007275A8">
        <w:tc>
          <w:tcPr>
            <w:tcW w:w="1984" w:type="dxa"/>
            <w:tcBorders>
              <w:top w:val="single" w:sz="4" w:space="0" w:color="auto"/>
              <w:left w:val="single" w:sz="4" w:space="0" w:color="auto"/>
              <w:bottom w:val="single" w:sz="4" w:space="0" w:color="auto"/>
              <w:right w:val="single" w:sz="4" w:space="0" w:color="auto"/>
            </w:tcBorders>
          </w:tcPr>
          <w:p w14:paraId="4B249EEB" w14:textId="77777777" w:rsidR="00705AB8" w:rsidRPr="003C0D90" w:rsidRDefault="00705AB8" w:rsidP="002F6FB1">
            <w:pPr>
              <w:pStyle w:val="ConsPlusNormal"/>
              <w:spacing w:line="276" w:lineRule="auto"/>
            </w:pPr>
            <w:r w:rsidRPr="003C0D90">
              <w:t>Духовно нравственное</w:t>
            </w:r>
          </w:p>
        </w:tc>
        <w:tc>
          <w:tcPr>
            <w:tcW w:w="2211" w:type="dxa"/>
            <w:tcBorders>
              <w:top w:val="single" w:sz="4" w:space="0" w:color="auto"/>
              <w:left w:val="single" w:sz="4" w:space="0" w:color="auto"/>
              <w:bottom w:val="single" w:sz="4" w:space="0" w:color="auto"/>
              <w:right w:val="single" w:sz="4" w:space="0" w:color="auto"/>
            </w:tcBorders>
          </w:tcPr>
          <w:p w14:paraId="56F1714A" w14:textId="77777777" w:rsidR="00705AB8" w:rsidRPr="003C0D90" w:rsidRDefault="00705AB8" w:rsidP="002F6FB1">
            <w:pPr>
              <w:pStyle w:val="ConsPlusNormal"/>
              <w:spacing w:line="276" w:lineRule="auto"/>
            </w:pPr>
            <w:r w:rsidRPr="003C0D90">
              <w:t>Жизнь, милосердие, добро</w:t>
            </w:r>
          </w:p>
        </w:tc>
        <w:tc>
          <w:tcPr>
            <w:tcW w:w="4876" w:type="dxa"/>
            <w:tcBorders>
              <w:top w:val="single" w:sz="4" w:space="0" w:color="auto"/>
              <w:left w:val="single" w:sz="4" w:space="0" w:color="auto"/>
              <w:bottom w:val="single" w:sz="4" w:space="0" w:color="auto"/>
              <w:right w:val="single" w:sz="4" w:space="0" w:color="auto"/>
            </w:tcBorders>
          </w:tcPr>
          <w:p w14:paraId="07940E82" w14:textId="77777777" w:rsidR="00705AB8" w:rsidRPr="003C0D90" w:rsidRDefault="00705AB8" w:rsidP="002F6FB1">
            <w:pPr>
              <w:pStyle w:val="ConsPlusNormal"/>
              <w:spacing w:line="276" w:lineRule="auto"/>
            </w:pPr>
            <w:r w:rsidRPr="003C0D90">
              <w:t>Способный понять и принять, что такое "хорошо" и "плохо".</w:t>
            </w:r>
          </w:p>
          <w:p w14:paraId="55FD56E9" w14:textId="77777777" w:rsidR="00705AB8" w:rsidRPr="003C0D90" w:rsidRDefault="00705AB8" w:rsidP="002F6FB1">
            <w:pPr>
              <w:pStyle w:val="ConsPlusNormal"/>
              <w:spacing w:line="276" w:lineRule="auto"/>
            </w:pPr>
            <w:r w:rsidRPr="003C0D90">
              <w:lastRenderedPageBreak/>
              <w:t>Проявляющий сочувствие, доброту.</w:t>
            </w:r>
          </w:p>
        </w:tc>
      </w:tr>
      <w:tr w:rsidR="00C126C7" w:rsidRPr="003C0D90" w14:paraId="7DCB807B" w14:textId="77777777" w:rsidTr="007275A8">
        <w:tc>
          <w:tcPr>
            <w:tcW w:w="1984" w:type="dxa"/>
            <w:tcBorders>
              <w:top w:val="single" w:sz="4" w:space="0" w:color="auto"/>
              <w:left w:val="single" w:sz="4" w:space="0" w:color="auto"/>
              <w:bottom w:val="single" w:sz="4" w:space="0" w:color="auto"/>
              <w:right w:val="single" w:sz="4" w:space="0" w:color="auto"/>
            </w:tcBorders>
          </w:tcPr>
          <w:p w14:paraId="488AE5A2" w14:textId="77777777" w:rsidR="00705AB8" w:rsidRPr="003C0D90" w:rsidRDefault="00705AB8" w:rsidP="002F6FB1">
            <w:pPr>
              <w:pStyle w:val="ConsPlusNormal"/>
              <w:spacing w:line="276" w:lineRule="auto"/>
            </w:pPr>
            <w:r w:rsidRPr="003C0D90">
              <w:lastRenderedPageBreak/>
              <w:t>Социальное</w:t>
            </w:r>
          </w:p>
        </w:tc>
        <w:tc>
          <w:tcPr>
            <w:tcW w:w="2211" w:type="dxa"/>
            <w:tcBorders>
              <w:top w:val="single" w:sz="4" w:space="0" w:color="auto"/>
              <w:left w:val="single" w:sz="4" w:space="0" w:color="auto"/>
              <w:bottom w:val="single" w:sz="4" w:space="0" w:color="auto"/>
              <w:right w:val="single" w:sz="4" w:space="0" w:color="auto"/>
            </w:tcBorders>
          </w:tcPr>
          <w:p w14:paraId="13985464" w14:textId="77777777" w:rsidR="00705AB8" w:rsidRPr="003C0D90" w:rsidRDefault="00705AB8" w:rsidP="002F6FB1">
            <w:pPr>
              <w:pStyle w:val="ConsPlusNormal"/>
              <w:spacing w:line="276" w:lineRule="auto"/>
            </w:pPr>
            <w:r w:rsidRPr="003C0D90">
              <w:t>Человек, семья, дружба, сотрудничество</w:t>
            </w:r>
          </w:p>
        </w:tc>
        <w:tc>
          <w:tcPr>
            <w:tcW w:w="4876" w:type="dxa"/>
            <w:tcBorders>
              <w:top w:val="single" w:sz="4" w:space="0" w:color="auto"/>
              <w:left w:val="single" w:sz="4" w:space="0" w:color="auto"/>
              <w:bottom w:val="single" w:sz="4" w:space="0" w:color="auto"/>
              <w:right w:val="single" w:sz="4" w:space="0" w:color="auto"/>
            </w:tcBorders>
          </w:tcPr>
          <w:p w14:paraId="55EA4051" w14:textId="77777777" w:rsidR="00705AB8" w:rsidRPr="003C0D90" w:rsidRDefault="00705AB8" w:rsidP="002F6FB1">
            <w:pPr>
              <w:pStyle w:val="ConsPlusNormal"/>
              <w:spacing w:line="276" w:lineRule="auto"/>
            </w:pPr>
            <w:r w:rsidRPr="003C0D90">
              <w:t>Испытывающий чувство удовольствия в случае одобрения и чувство огорчения в случае неодобрения со стороны взрослых.</w:t>
            </w:r>
          </w:p>
          <w:p w14:paraId="16B241EA" w14:textId="77777777" w:rsidR="00705AB8" w:rsidRPr="003C0D90" w:rsidRDefault="00705AB8" w:rsidP="002F6FB1">
            <w:pPr>
              <w:pStyle w:val="ConsPlusNormal"/>
              <w:spacing w:line="276" w:lineRule="auto"/>
            </w:pPr>
            <w:r w:rsidRPr="003C0D90">
              <w:t>Проявляющий интерес к другим детям и способный бесконфликтно играть рядом с ними.</w:t>
            </w:r>
          </w:p>
          <w:p w14:paraId="4F97635B" w14:textId="77777777" w:rsidR="00705AB8" w:rsidRPr="003C0D90" w:rsidRDefault="00705AB8" w:rsidP="002F6FB1">
            <w:pPr>
              <w:pStyle w:val="ConsPlusNormal"/>
              <w:spacing w:line="276" w:lineRule="auto"/>
            </w:pPr>
            <w:r w:rsidRPr="003C0D90">
              <w:t>Проявляющий позицию "Я сам!". Способный к самостоятельным (свободным) активным действиям в общении.</w:t>
            </w:r>
          </w:p>
        </w:tc>
      </w:tr>
      <w:tr w:rsidR="00C126C7" w:rsidRPr="003C0D90" w14:paraId="64E9B83F" w14:textId="77777777" w:rsidTr="007275A8">
        <w:tc>
          <w:tcPr>
            <w:tcW w:w="1984" w:type="dxa"/>
            <w:tcBorders>
              <w:top w:val="single" w:sz="4" w:space="0" w:color="auto"/>
              <w:left w:val="single" w:sz="4" w:space="0" w:color="auto"/>
              <w:bottom w:val="single" w:sz="4" w:space="0" w:color="auto"/>
              <w:right w:val="single" w:sz="4" w:space="0" w:color="auto"/>
            </w:tcBorders>
          </w:tcPr>
          <w:p w14:paraId="030CFA81" w14:textId="77777777" w:rsidR="00705AB8" w:rsidRPr="003C0D90" w:rsidRDefault="00705AB8" w:rsidP="002F6FB1">
            <w:pPr>
              <w:pStyle w:val="ConsPlusNormal"/>
              <w:spacing w:line="276" w:lineRule="auto"/>
            </w:pPr>
            <w:r w:rsidRPr="003C0D90">
              <w:t>Познавательное</w:t>
            </w:r>
          </w:p>
        </w:tc>
        <w:tc>
          <w:tcPr>
            <w:tcW w:w="2211" w:type="dxa"/>
            <w:tcBorders>
              <w:top w:val="single" w:sz="4" w:space="0" w:color="auto"/>
              <w:left w:val="single" w:sz="4" w:space="0" w:color="auto"/>
              <w:bottom w:val="single" w:sz="4" w:space="0" w:color="auto"/>
              <w:right w:val="single" w:sz="4" w:space="0" w:color="auto"/>
            </w:tcBorders>
          </w:tcPr>
          <w:p w14:paraId="23F2D83E" w14:textId="77777777" w:rsidR="00705AB8" w:rsidRPr="003C0D90" w:rsidRDefault="00705AB8" w:rsidP="002F6FB1">
            <w:pPr>
              <w:pStyle w:val="ConsPlusNormal"/>
              <w:spacing w:line="276" w:lineRule="auto"/>
            </w:pPr>
            <w:r w:rsidRPr="003C0D90">
              <w:t>Познание</w:t>
            </w:r>
          </w:p>
        </w:tc>
        <w:tc>
          <w:tcPr>
            <w:tcW w:w="4876" w:type="dxa"/>
            <w:tcBorders>
              <w:top w:val="single" w:sz="4" w:space="0" w:color="auto"/>
              <w:left w:val="single" w:sz="4" w:space="0" w:color="auto"/>
              <w:bottom w:val="single" w:sz="4" w:space="0" w:color="auto"/>
              <w:right w:val="single" w:sz="4" w:space="0" w:color="auto"/>
            </w:tcBorders>
          </w:tcPr>
          <w:p w14:paraId="365E90E7" w14:textId="77777777" w:rsidR="00705AB8" w:rsidRPr="003C0D90" w:rsidRDefault="00705AB8" w:rsidP="002F6FB1">
            <w:pPr>
              <w:pStyle w:val="ConsPlusNormal"/>
              <w:spacing w:line="276" w:lineRule="auto"/>
            </w:pPr>
            <w:r w:rsidRPr="003C0D90">
              <w:t>Проявляющий интерес к окружающему миру. Любознательный, активный в поведении и деятельности.</w:t>
            </w:r>
          </w:p>
        </w:tc>
      </w:tr>
      <w:tr w:rsidR="00C126C7" w:rsidRPr="003C0D90" w14:paraId="523515C1" w14:textId="77777777" w:rsidTr="007275A8">
        <w:tc>
          <w:tcPr>
            <w:tcW w:w="1984" w:type="dxa"/>
            <w:tcBorders>
              <w:top w:val="single" w:sz="4" w:space="0" w:color="auto"/>
              <w:left w:val="single" w:sz="4" w:space="0" w:color="auto"/>
              <w:bottom w:val="single" w:sz="4" w:space="0" w:color="auto"/>
              <w:right w:val="single" w:sz="4" w:space="0" w:color="auto"/>
            </w:tcBorders>
          </w:tcPr>
          <w:p w14:paraId="754E29EA" w14:textId="77777777" w:rsidR="00705AB8" w:rsidRPr="003C0D90" w:rsidRDefault="00705AB8" w:rsidP="002F6FB1">
            <w:pPr>
              <w:pStyle w:val="ConsPlusNormal"/>
              <w:spacing w:line="276" w:lineRule="auto"/>
            </w:pPr>
            <w:r w:rsidRPr="003C0D90">
              <w:t>Физическое и оздоровительное</w:t>
            </w:r>
          </w:p>
        </w:tc>
        <w:tc>
          <w:tcPr>
            <w:tcW w:w="2211" w:type="dxa"/>
            <w:tcBorders>
              <w:top w:val="single" w:sz="4" w:space="0" w:color="auto"/>
              <w:left w:val="single" w:sz="4" w:space="0" w:color="auto"/>
              <w:bottom w:val="single" w:sz="4" w:space="0" w:color="auto"/>
              <w:right w:val="single" w:sz="4" w:space="0" w:color="auto"/>
            </w:tcBorders>
          </w:tcPr>
          <w:p w14:paraId="52AAFED3" w14:textId="77777777" w:rsidR="00705AB8" w:rsidRPr="003C0D90" w:rsidRDefault="00705AB8" w:rsidP="002F6FB1">
            <w:pPr>
              <w:pStyle w:val="ConsPlusNormal"/>
              <w:spacing w:line="276" w:lineRule="auto"/>
            </w:pPr>
            <w:r w:rsidRPr="003C0D90">
              <w:t>Здоровье, жизнь</w:t>
            </w:r>
          </w:p>
        </w:tc>
        <w:tc>
          <w:tcPr>
            <w:tcW w:w="4876" w:type="dxa"/>
            <w:tcBorders>
              <w:top w:val="single" w:sz="4" w:space="0" w:color="auto"/>
              <w:left w:val="single" w:sz="4" w:space="0" w:color="auto"/>
              <w:bottom w:val="single" w:sz="4" w:space="0" w:color="auto"/>
              <w:right w:val="single" w:sz="4" w:space="0" w:color="auto"/>
            </w:tcBorders>
          </w:tcPr>
          <w:p w14:paraId="04FED892" w14:textId="77777777" w:rsidR="00705AB8" w:rsidRPr="003C0D90" w:rsidRDefault="00705AB8" w:rsidP="002F6FB1">
            <w:pPr>
              <w:pStyle w:val="ConsPlusNormal"/>
              <w:spacing w:line="276" w:lineRule="auto"/>
            </w:pPr>
            <w:r w:rsidRPr="003C0D90">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3FC70C71" w14:textId="77777777" w:rsidR="00705AB8" w:rsidRPr="003C0D90" w:rsidRDefault="00705AB8" w:rsidP="002F6FB1">
            <w:pPr>
              <w:pStyle w:val="ConsPlusNormal"/>
              <w:spacing w:line="276" w:lineRule="auto"/>
            </w:pPr>
            <w:r w:rsidRPr="003C0D90">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C126C7" w:rsidRPr="003C0D90" w14:paraId="55EDC10E" w14:textId="77777777" w:rsidTr="007275A8">
        <w:tc>
          <w:tcPr>
            <w:tcW w:w="1984" w:type="dxa"/>
            <w:tcBorders>
              <w:top w:val="single" w:sz="4" w:space="0" w:color="auto"/>
              <w:left w:val="single" w:sz="4" w:space="0" w:color="auto"/>
              <w:bottom w:val="single" w:sz="4" w:space="0" w:color="auto"/>
              <w:right w:val="single" w:sz="4" w:space="0" w:color="auto"/>
            </w:tcBorders>
          </w:tcPr>
          <w:p w14:paraId="59906A9F" w14:textId="77777777" w:rsidR="00705AB8" w:rsidRPr="003C0D90" w:rsidRDefault="00705AB8" w:rsidP="002F6FB1">
            <w:pPr>
              <w:pStyle w:val="ConsPlusNormal"/>
              <w:spacing w:line="276" w:lineRule="auto"/>
            </w:pPr>
            <w:r w:rsidRPr="003C0D90">
              <w:t>Трудовое</w:t>
            </w:r>
          </w:p>
        </w:tc>
        <w:tc>
          <w:tcPr>
            <w:tcW w:w="2211" w:type="dxa"/>
            <w:tcBorders>
              <w:top w:val="single" w:sz="4" w:space="0" w:color="auto"/>
              <w:left w:val="single" w:sz="4" w:space="0" w:color="auto"/>
              <w:bottom w:val="single" w:sz="4" w:space="0" w:color="auto"/>
              <w:right w:val="single" w:sz="4" w:space="0" w:color="auto"/>
            </w:tcBorders>
          </w:tcPr>
          <w:p w14:paraId="145749FA" w14:textId="77777777" w:rsidR="00705AB8" w:rsidRPr="003C0D90" w:rsidRDefault="00705AB8" w:rsidP="002F6FB1">
            <w:pPr>
              <w:pStyle w:val="ConsPlusNormal"/>
              <w:spacing w:line="276" w:lineRule="auto"/>
            </w:pPr>
            <w:r w:rsidRPr="003C0D90">
              <w:t>Труд</w:t>
            </w:r>
          </w:p>
        </w:tc>
        <w:tc>
          <w:tcPr>
            <w:tcW w:w="4876" w:type="dxa"/>
            <w:tcBorders>
              <w:top w:val="single" w:sz="4" w:space="0" w:color="auto"/>
              <w:left w:val="single" w:sz="4" w:space="0" w:color="auto"/>
              <w:bottom w:val="single" w:sz="4" w:space="0" w:color="auto"/>
              <w:right w:val="single" w:sz="4" w:space="0" w:color="auto"/>
            </w:tcBorders>
          </w:tcPr>
          <w:p w14:paraId="73BDCB17" w14:textId="77777777" w:rsidR="00705AB8" w:rsidRPr="003C0D90" w:rsidRDefault="00705AB8" w:rsidP="002F6FB1">
            <w:pPr>
              <w:pStyle w:val="ConsPlusNormal"/>
              <w:spacing w:line="276" w:lineRule="auto"/>
            </w:pPr>
            <w:r w:rsidRPr="003C0D90">
              <w:t>Поддерживающий элементарный порядок в окружающей обстановке.</w:t>
            </w:r>
          </w:p>
          <w:p w14:paraId="5325384D" w14:textId="77777777" w:rsidR="00705AB8" w:rsidRPr="003C0D90" w:rsidRDefault="00705AB8" w:rsidP="002F6FB1">
            <w:pPr>
              <w:pStyle w:val="ConsPlusNormal"/>
              <w:spacing w:line="276" w:lineRule="auto"/>
            </w:pPr>
            <w:r w:rsidRPr="003C0D90">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705AB8" w:rsidRPr="003C0D90" w14:paraId="1FF63758" w14:textId="77777777" w:rsidTr="007275A8">
        <w:tc>
          <w:tcPr>
            <w:tcW w:w="1984" w:type="dxa"/>
            <w:tcBorders>
              <w:top w:val="single" w:sz="4" w:space="0" w:color="auto"/>
              <w:left w:val="single" w:sz="4" w:space="0" w:color="auto"/>
              <w:bottom w:val="single" w:sz="4" w:space="0" w:color="auto"/>
              <w:right w:val="single" w:sz="4" w:space="0" w:color="auto"/>
            </w:tcBorders>
          </w:tcPr>
          <w:p w14:paraId="1D14232F" w14:textId="77777777" w:rsidR="00705AB8" w:rsidRPr="003C0D90" w:rsidRDefault="00705AB8" w:rsidP="002F6FB1">
            <w:pPr>
              <w:pStyle w:val="ConsPlusNormal"/>
              <w:spacing w:line="276" w:lineRule="auto"/>
            </w:pPr>
            <w:r w:rsidRPr="003C0D90">
              <w:t>Эстетическое</w:t>
            </w:r>
          </w:p>
        </w:tc>
        <w:tc>
          <w:tcPr>
            <w:tcW w:w="2211" w:type="dxa"/>
            <w:tcBorders>
              <w:top w:val="single" w:sz="4" w:space="0" w:color="auto"/>
              <w:left w:val="single" w:sz="4" w:space="0" w:color="auto"/>
              <w:bottom w:val="single" w:sz="4" w:space="0" w:color="auto"/>
              <w:right w:val="single" w:sz="4" w:space="0" w:color="auto"/>
            </w:tcBorders>
          </w:tcPr>
          <w:p w14:paraId="28968789" w14:textId="77777777" w:rsidR="00705AB8" w:rsidRPr="003C0D90" w:rsidRDefault="00705AB8" w:rsidP="002F6FB1">
            <w:pPr>
              <w:pStyle w:val="ConsPlusNormal"/>
              <w:spacing w:line="276" w:lineRule="auto"/>
            </w:pPr>
            <w:r w:rsidRPr="003C0D90">
              <w:t>Культура и красота</w:t>
            </w:r>
          </w:p>
        </w:tc>
        <w:tc>
          <w:tcPr>
            <w:tcW w:w="4876" w:type="dxa"/>
            <w:tcBorders>
              <w:top w:val="single" w:sz="4" w:space="0" w:color="auto"/>
              <w:left w:val="single" w:sz="4" w:space="0" w:color="auto"/>
              <w:bottom w:val="single" w:sz="4" w:space="0" w:color="auto"/>
              <w:right w:val="single" w:sz="4" w:space="0" w:color="auto"/>
            </w:tcBorders>
          </w:tcPr>
          <w:p w14:paraId="31DA54DC" w14:textId="77777777" w:rsidR="00705AB8" w:rsidRPr="003C0D90" w:rsidRDefault="00705AB8" w:rsidP="002F6FB1">
            <w:pPr>
              <w:pStyle w:val="ConsPlusNormal"/>
              <w:spacing w:line="276" w:lineRule="auto"/>
            </w:pPr>
            <w:r w:rsidRPr="003C0D90">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w:t>
            </w:r>
            <w:proofErr w:type="spellStart"/>
            <w:r w:rsidRPr="003C0D90">
              <w:t>словесноречевой</w:t>
            </w:r>
            <w:proofErr w:type="spellEnd"/>
            <w:r w:rsidRPr="003C0D90">
              <w:t>, театрализованной и другое).</w:t>
            </w:r>
          </w:p>
        </w:tc>
      </w:tr>
    </w:tbl>
    <w:p w14:paraId="43B5E005" w14:textId="77777777" w:rsidR="00705AB8" w:rsidRPr="003C0D90" w:rsidRDefault="00705AB8" w:rsidP="002F6FB1">
      <w:pPr>
        <w:pStyle w:val="ConsPlusNormal"/>
        <w:spacing w:line="276" w:lineRule="auto"/>
        <w:jc w:val="both"/>
      </w:pPr>
    </w:p>
    <w:p w14:paraId="335FEA5F" w14:textId="77777777" w:rsidR="00705AB8" w:rsidRPr="003C0D90" w:rsidRDefault="00705AB8" w:rsidP="002F6FB1">
      <w:pPr>
        <w:pStyle w:val="ConsPlusNormal"/>
        <w:spacing w:line="276" w:lineRule="auto"/>
        <w:ind w:firstLine="540"/>
        <w:jc w:val="both"/>
      </w:pPr>
      <w:r w:rsidRPr="003C0D90">
        <w:t>Целевые ориентиры воспитания детей на этапе завершения освоения программы.</w:t>
      </w:r>
    </w:p>
    <w:p w14:paraId="01AF0E17" w14:textId="77777777" w:rsidR="00705AB8" w:rsidRPr="003C0D90" w:rsidRDefault="00705AB8" w:rsidP="002F6FB1">
      <w:pPr>
        <w:pStyle w:val="ConsPlusNormal"/>
        <w:spacing w:line="276" w:lineRule="auto"/>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2211"/>
        <w:gridCol w:w="4876"/>
      </w:tblGrid>
      <w:tr w:rsidR="00C126C7" w:rsidRPr="003C0D90" w14:paraId="12B29CEC" w14:textId="77777777" w:rsidTr="007275A8">
        <w:tc>
          <w:tcPr>
            <w:tcW w:w="1984" w:type="dxa"/>
            <w:tcBorders>
              <w:top w:val="single" w:sz="4" w:space="0" w:color="auto"/>
              <w:left w:val="single" w:sz="4" w:space="0" w:color="auto"/>
              <w:bottom w:val="single" w:sz="4" w:space="0" w:color="auto"/>
              <w:right w:val="single" w:sz="4" w:space="0" w:color="auto"/>
            </w:tcBorders>
          </w:tcPr>
          <w:p w14:paraId="33BC3816" w14:textId="77777777" w:rsidR="00705AB8" w:rsidRPr="003C0D90" w:rsidRDefault="00705AB8" w:rsidP="002F6FB1">
            <w:pPr>
              <w:pStyle w:val="ConsPlusNormal"/>
              <w:spacing w:line="276" w:lineRule="auto"/>
              <w:jc w:val="center"/>
            </w:pPr>
            <w:r w:rsidRPr="003C0D90">
              <w:t>Направления воспитания</w:t>
            </w:r>
          </w:p>
        </w:tc>
        <w:tc>
          <w:tcPr>
            <w:tcW w:w="2211" w:type="dxa"/>
            <w:tcBorders>
              <w:top w:val="single" w:sz="4" w:space="0" w:color="auto"/>
              <w:left w:val="single" w:sz="4" w:space="0" w:color="auto"/>
              <w:bottom w:val="single" w:sz="4" w:space="0" w:color="auto"/>
              <w:right w:val="single" w:sz="4" w:space="0" w:color="auto"/>
            </w:tcBorders>
          </w:tcPr>
          <w:p w14:paraId="56C07285" w14:textId="77777777" w:rsidR="00705AB8" w:rsidRPr="003C0D90" w:rsidRDefault="00705AB8" w:rsidP="002F6FB1">
            <w:pPr>
              <w:pStyle w:val="ConsPlusNormal"/>
              <w:spacing w:line="276" w:lineRule="auto"/>
              <w:jc w:val="center"/>
            </w:pPr>
            <w:r w:rsidRPr="003C0D90">
              <w:t>Ценности</w:t>
            </w:r>
          </w:p>
        </w:tc>
        <w:tc>
          <w:tcPr>
            <w:tcW w:w="4876" w:type="dxa"/>
            <w:tcBorders>
              <w:top w:val="single" w:sz="4" w:space="0" w:color="auto"/>
              <w:left w:val="single" w:sz="4" w:space="0" w:color="auto"/>
              <w:bottom w:val="single" w:sz="4" w:space="0" w:color="auto"/>
              <w:right w:val="single" w:sz="4" w:space="0" w:color="auto"/>
            </w:tcBorders>
          </w:tcPr>
          <w:p w14:paraId="2FF63095" w14:textId="77777777" w:rsidR="00705AB8" w:rsidRPr="003C0D90" w:rsidRDefault="00705AB8" w:rsidP="002F6FB1">
            <w:pPr>
              <w:pStyle w:val="ConsPlusNormal"/>
              <w:spacing w:line="276" w:lineRule="auto"/>
              <w:jc w:val="center"/>
            </w:pPr>
            <w:r w:rsidRPr="003C0D90">
              <w:t>Целевые ориентиры</w:t>
            </w:r>
          </w:p>
        </w:tc>
      </w:tr>
      <w:tr w:rsidR="00C126C7" w:rsidRPr="003C0D90" w14:paraId="5FEA4700" w14:textId="77777777" w:rsidTr="007275A8">
        <w:tc>
          <w:tcPr>
            <w:tcW w:w="1984" w:type="dxa"/>
            <w:tcBorders>
              <w:top w:val="single" w:sz="4" w:space="0" w:color="auto"/>
              <w:left w:val="single" w:sz="4" w:space="0" w:color="auto"/>
              <w:bottom w:val="single" w:sz="4" w:space="0" w:color="auto"/>
              <w:right w:val="single" w:sz="4" w:space="0" w:color="auto"/>
            </w:tcBorders>
          </w:tcPr>
          <w:p w14:paraId="693AC693" w14:textId="77777777" w:rsidR="00705AB8" w:rsidRPr="003C0D90" w:rsidRDefault="00705AB8" w:rsidP="002F6FB1">
            <w:pPr>
              <w:pStyle w:val="ConsPlusNormal"/>
              <w:spacing w:line="276" w:lineRule="auto"/>
            </w:pPr>
            <w:r w:rsidRPr="003C0D90">
              <w:t>Патриотическое</w:t>
            </w:r>
          </w:p>
        </w:tc>
        <w:tc>
          <w:tcPr>
            <w:tcW w:w="2211" w:type="dxa"/>
            <w:tcBorders>
              <w:top w:val="single" w:sz="4" w:space="0" w:color="auto"/>
              <w:left w:val="single" w:sz="4" w:space="0" w:color="auto"/>
              <w:bottom w:val="single" w:sz="4" w:space="0" w:color="auto"/>
              <w:right w:val="single" w:sz="4" w:space="0" w:color="auto"/>
            </w:tcBorders>
          </w:tcPr>
          <w:p w14:paraId="0EE0E220" w14:textId="77777777" w:rsidR="00705AB8" w:rsidRPr="003C0D90" w:rsidRDefault="00705AB8" w:rsidP="002F6FB1">
            <w:pPr>
              <w:pStyle w:val="ConsPlusNormal"/>
              <w:spacing w:line="276" w:lineRule="auto"/>
            </w:pPr>
            <w:r w:rsidRPr="003C0D90">
              <w:t>Родина, природа</w:t>
            </w:r>
          </w:p>
        </w:tc>
        <w:tc>
          <w:tcPr>
            <w:tcW w:w="4876" w:type="dxa"/>
            <w:tcBorders>
              <w:top w:val="single" w:sz="4" w:space="0" w:color="auto"/>
              <w:left w:val="single" w:sz="4" w:space="0" w:color="auto"/>
              <w:bottom w:val="single" w:sz="4" w:space="0" w:color="auto"/>
              <w:right w:val="single" w:sz="4" w:space="0" w:color="auto"/>
            </w:tcBorders>
          </w:tcPr>
          <w:p w14:paraId="644FAE9A" w14:textId="77777777" w:rsidR="00705AB8" w:rsidRPr="003C0D90" w:rsidRDefault="00705AB8" w:rsidP="002F6FB1">
            <w:pPr>
              <w:pStyle w:val="ConsPlusNormal"/>
              <w:spacing w:line="276" w:lineRule="auto"/>
            </w:pPr>
            <w:r w:rsidRPr="003C0D90">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126C7" w:rsidRPr="003C0D90" w14:paraId="62C3881D" w14:textId="77777777" w:rsidTr="007275A8">
        <w:tc>
          <w:tcPr>
            <w:tcW w:w="1984" w:type="dxa"/>
            <w:tcBorders>
              <w:top w:val="single" w:sz="4" w:space="0" w:color="auto"/>
              <w:left w:val="single" w:sz="4" w:space="0" w:color="auto"/>
              <w:bottom w:val="single" w:sz="4" w:space="0" w:color="auto"/>
              <w:right w:val="single" w:sz="4" w:space="0" w:color="auto"/>
            </w:tcBorders>
          </w:tcPr>
          <w:p w14:paraId="39B2AAE9" w14:textId="77777777" w:rsidR="00705AB8" w:rsidRPr="003C0D90" w:rsidRDefault="00705AB8" w:rsidP="002F6FB1">
            <w:pPr>
              <w:pStyle w:val="ConsPlusNormal"/>
              <w:spacing w:line="276" w:lineRule="auto"/>
            </w:pPr>
            <w:r w:rsidRPr="003C0D90">
              <w:t>Духовно нравственное</w:t>
            </w:r>
          </w:p>
        </w:tc>
        <w:tc>
          <w:tcPr>
            <w:tcW w:w="2211" w:type="dxa"/>
            <w:tcBorders>
              <w:top w:val="single" w:sz="4" w:space="0" w:color="auto"/>
              <w:left w:val="single" w:sz="4" w:space="0" w:color="auto"/>
              <w:bottom w:val="single" w:sz="4" w:space="0" w:color="auto"/>
              <w:right w:val="single" w:sz="4" w:space="0" w:color="auto"/>
            </w:tcBorders>
          </w:tcPr>
          <w:p w14:paraId="1653734E" w14:textId="77777777" w:rsidR="00705AB8" w:rsidRPr="003C0D90" w:rsidRDefault="00705AB8" w:rsidP="002F6FB1">
            <w:pPr>
              <w:pStyle w:val="ConsPlusNormal"/>
              <w:spacing w:line="276" w:lineRule="auto"/>
            </w:pPr>
            <w:r w:rsidRPr="003C0D90">
              <w:t>Жизнь, милосердие, добро</w:t>
            </w:r>
          </w:p>
        </w:tc>
        <w:tc>
          <w:tcPr>
            <w:tcW w:w="4876" w:type="dxa"/>
            <w:tcBorders>
              <w:top w:val="single" w:sz="4" w:space="0" w:color="auto"/>
              <w:left w:val="single" w:sz="4" w:space="0" w:color="auto"/>
              <w:bottom w:val="single" w:sz="4" w:space="0" w:color="auto"/>
              <w:right w:val="single" w:sz="4" w:space="0" w:color="auto"/>
            </w:tcBorders>
          </w:tcPr>
          <w:p w14:paraId="1A7B35D4" w14:textId="77777777" w:rsidR="00705AB8" w:rsidRPr="003C0D90" w:rsidRDefault="00705AB8" w:rsidP="002F6FB1">
            <w:pPr>
              <w:pStyle w:val="ConsPlusNormal"/>
              <w:spacing w:line="276" w:lineRule="auto"/>
            </w:pPr>
            <w:r w:rsidRPr="003C0D90">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3CCCC3A" w14:textId="77777777" w:rsidR="00705AB8" w:rsidRPr="003C0D90" w:rsidRDefault="00705AB8" w:rsidP="002F6FB1">
            <w:pPr>
              <w:pStyle w:val="ConsPlusNormal"/>
              <w:spacing w:line="276" w:lineRule="auto"/>
            </w:pPr>
            <w:r w:rsidRPr="003C0D90">
              <w:t>Способный не оставаться равнодушным к чужому горю, проявлять заботу</w:t>
            </w:r>
            <w:proofErr w:type="gramStart"/>
            <w:r w:rsidRPr="003C0D90">
              <w:t>; Самостоятельно</w:t>
            </w:r>
            <w:proofErr w:type="gramEnd"/>
            <w:r w:rsidRPr="003C0D90">
              <w:t xml:space="preserve">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C126C7" w:rsidRPr="003C0D90" w14:paraId="4FB9221A" w14:textId="77777777" w:rsidTr="007275A8">
        <w:tc>
          <w:tcPr>
            <w:tcW w:w="1984" w:type="dxa"/>
            <w:tcBorders>
              <w:top w:val="single" w:sz="4" w:space="0" w:color="auto"/>
              <w:left w:val="single" w:sz="4" w:space="0" w:color="auto"/>
              <w:bottom w:val="single" w:sz="4" w:space="0" w:color="auto"/>
              <w:right w:val="single" w:sz="4" w:space="0" w:color="auto"/>
            </w:tcBorders>
          </w:tcPr>
          <w:p w14:paraId="02499F79" w14:textId="77777777" w:rsidR="00705AB8" w:rsidRPr="003C0D90" w:rsidRDefault="00705AB8" w:rsidP="002F6FB1">
            <w:pPr>
              <w:pStyle w:val="ConsPlusNormal"/>
              <w:spacing w:line="276" w:lineRule="auto"/>
            </w:pPr>
            <w:r w:rsidRPr="003C0D90">
              <w:t>Социальное</w:t>
            </w:r>
          </w:p>
        </w:tc>
        <w:tc>
          <w:tcPr>
            <w:tcW w:w="2211" w:type="dxa"/>
            <w:tcBorders>
              <w:top w:val="single" w:sz="4" w:space="0" w:color="auto"/>
              <w:left w:val="single" w:sz="4" w:space="0" w:color="auto"/>
              <w:bottom w:val="single" w:sz="4" w:space="0" w:color="auto"/>
              <w:right w:val="single" w:sz="4" w:space="0" w:color="auto"/>
            </w:tcBorders>
          </w:tcPr>
          <w:p w14:paraId="5D779DC0" w14:textId="77777777" w:rsidR="00705AB8" w:rsidRPr="003C0D90" w:rsidRDefault="00705AB8" w:rsidP="002F6FB1">
            <w:pPr>
              <w:pStyle w:val="ConsPlusNormal"/>
              <w:spacing w:line="276" w:lineRule="auto"/>
            </w:pPr>
            <w:r w:rsidRPr="003C0D90">
              <w:t>Человек, семья, дружба, сотрудничество</w:t>
            </w:r>
          </w:p>
        </w:tc>
        <w:tc>
          <w:tcPr>
            <w:tcW w:w="4876" w:type="dxa"/>
            <w:tcBorders>
              <w:top w:val="single" w:sz="4" w:space="0" w:color="auto"/>
              <w:left w:val="single" w:sz="4" w:space="0" w:color="auto"/>
              <w:bottom w:val="single" w:sz="4" w:space="0" w:color="auto"/>
              <w:right w:val="single" w:sz="4" w:space="0" w:color="auto"/>
            </w:tcBorders>
          </w:tcPr>
          <w:p w14:paraId="50EBC2D1" w14:textId="77777777" w:rsidR="00705AB8" w:rsidRPr="003C0D90" w:rsidRDefault="00705AB8" w:rsidP="002F6FB1">
            <w:pPr>
              <w:pStyle w:val="ConsPlusNormal"/>
              <w:spacing w:line="276" w:lineRule="auto"/>
            </w:pPr>
            <w:r w:rsidRPr="003C0D90">
              <w:t>Проявляющий ответственность за свои действия и поведение; принимающий и уважающий различия между людьми.</w:t>
            </w:r>
          </w:p>
          <w:p w14:paraId="7F9DA443" w14:textId="77777777" w:rsidR="00705AB8" w:rsidRPr="003C0D90" w:rsidRDefault="00705AB8" w:rsidP="002F6FB1">
            <w:pPr>
              <w:pStyle w:val="ConsPlusNormal"/>
              <w:spacing w:line="276" w:lineRule="auto"/>
            </w:pPr>
            <w:r w:rsidRPr="003C0D90">
              <w:t>Владеющий основами речевой культуры.</w:t>
            </w:r>
          </w:p>
          <w:p w14:paraId="5DB3A476" w14:textId="77777777" w:rsidR="00705AB8" w:rsidRPr="003C0D90" w:rsidRDefault="00705AB8" w:rsidP="002F6FB1">
            <w:pPr>
              <w:pStyle w:val="ConsPlusNormal"/>
              <w:spacing w:line="276" w:lineRule="auto"/>
            </w:pPr>
            <w:r w:rsidRPr="003C0D90">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126C7" w:rsidRPr="003C0D90" w14:paraId="2018F132" w14:textId="77777777" w:rsidTr="007275A8">
        <w:tc>
          <w:tcPr>
            <w:tcW w:w="1984" w:type="dxa"/>
            <w:tcBorders>
              <w:top w:val="single" w:sz="4" w:space="0" w:color="auto"/>
              <w:left w:val="single" w:sz="4" w:space="0" w:color="auto"/>
              <w:bottom w:val="single" w:sz="4" w:space="0" w:color="auto"/>
              <w:right w:val="single" w:sz="4" w:space="0" w:color="auto"/>
            </w:tcBorders>
          </w:tcPr>
          <w:p w14:paraId="0C5E141E" w14:textId="77777777" w:rsidR="00705AB8" w:rsidRPr="003C0D90" w:rsidRDefault="00705AB8" w:rsidP="002F6FB1">
            <w:pPr>
              <w:pStyle w:val="ConsPlusNormal"/>
              <w:spacing w:line="276" w:lineRule="auto"/>
            </w:pPr>
            <w:r w:rsidRPr="003C0D90">
              <w:t>Познавательное</w:t>
            </w:r>
          </w:p>
        </w:tc>
        <w:tc>
          <w:tcPr>
            <w:tcW w:w="2211" w:type="dxa"/>
            <w:tcBorders>
              <w:top w:val="single" w:sz="4" w:space="0" w:color="auto"/>
              <w:left w:val="single" w:sz="4" w:space="0" w:color="auto"/>
              <w:bottom w:val="single" w:sz="4" w:space="0" w:color="auto"/>
              <w:right w:val="single" w:sz="4" w:space="0" w:color="auto"/>
            </w:tcBorders>
          </w:tcPr>
          <w:p w14:paraId="1036801E" w14:textId="77777777" w:rsidR="00705AB8" w:rsidRPr="003C0D90" w:rsidRDefault="00705AB8" w:rsidP="002F6FB1">
            <w:pPr>
              <w:pStyle w:val="ConsPlusNormal"/>
              <w:spacing w:line="276" w:lineRule="auto"/>
            </w:pPr>
            <w:r w:rsidRPr="003C0D90">
              <w:t>Познание</w:t>
            </w:r>
          </w:p>
        </w:tc>
        <w:tc>
          <w:tcPr>
            <w:tcW w:w="4876" w:type="dxa"/>
            <w:tcBorders>
              <w:top w:val="single" w:sz="4" w:space="0" w:color="auto"/>
              <w:left w:val="single" w:sz="4" w:space="0" w:color="auto"/>
              <w:bottom w:val="single" w:sz="4" w:space="0" w:color="auto"/>
              <w:right w:val="single" w:sz="4" w:space="0" w:color="auto"/>
            </w:tcBorders>
          </w:tcPr>
          <w:p w14:paraId="15DDC1BD" w14:textId="77777777" w:rsidR="00705AB8" w:rsidRPr="003C0D90" w:rsidRDefault="00705AB8" w:rsidP="002F6FB1">
            <w:pPr>
              <w:pStyle w:val="ConsPlusNormal"/>
              <w:spacing w:line="276" w:lineRule="auto"/>
            </w:pPr>
            <w:r w:rsidRPr="003C0D90">
              <w:t>Любознательный, наблюдательный, испытывающий потребность в самовыражении, в том числе творческом.</w:t>
            </w:r>
          </w:p>
          <w:p w14:paraId="775E2408" w14:textId="77777777" w:rsidR="00705AB8" w:rsidRPr="003C0D90" w:rsidRDefault="00705AB8" w:rsidP="002F6FB1">
            <w:pPr>
              <w:pStyle w:val="ConsPlusNormal"/>
              <w:spacing w:line="276" w:lineRule="auto"/>
            </w:pPr>
            <w:r w:rsidRPr="003C0D90">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719945D5" w14:textId="77777777" w:rsidR="00705AB8" w:rsidRPr="003C0D90" w:rsidRDefault="00705AB8" w:rsidP="002F6FB1">
            <w:pPr>
              <w:pStyle w:val="ConsPlusNormal"/>
              <w:spacing w:line="276" w:lineRule="auto"/>
            </w:pPr>
            <w:r w:rsidRPr="003C0D90">
              <w:t>Обладающий первичной картиной мира на основе традиционных ценностей.</w:t>
            </w:r>
          </w:p>
        </w:tc>
      </w:tr>
      <w:tr w:rsidR="00C126C7" w:rsidRPr="003C0D90" w14:paraId="5076A335" w14:textId="77777777" w:rsidTr="007275A8">
        <w:tc>
          <w:tcPr>
            <w:tcW w:w="1984" w:type="dxa"/>
            <w:tcBorders>
              <w:top w:val="single" w:sz="4" w:space="0" w:color="auto"/>
              <w:left w:val="single" w:sz="4" w:space="0" w:color="auto"/>
              <w:bottom w:val="single" w:sz="4" w:space="0" w:color="auto"/>
              <w:right w:val="single" w:sz="4" w:space="0" w:color="auto"/>
            </w:tcBorders>
          </w:tcPr>
          <w:p w14:paraId="77E9C588" w14:textId="77777777" w:rsidR="00705AB8" w:rsidRPr="003C0D90" w:rsidRDefault="00705AB8" w:rsidP="002F6FB1">
            <w:pPr>
              <w:pStyle w:val="ConsPlusNormal"/>
              <w:spacing w:line="276" w:lineRule="auto"/>
            </w:pPr>
            <w:r w:rsidRPr="003C0D90">
              <w:lastRenderedPageBreak/>
              <w:t>Физическое и оздоровительное</w:t>
            </w:r>
          </w:p>
        </w:tc>
        <w:tc>
          <w:tcPr>
            <w:tcW w:w="2211" w:type="dxa"/>
            <w:tcBorders>
              <w:top w:val="single" w:sz="4" w:space="0" w:color="auto"/>
              <w:left w:val="single" w:sz="4" w:space="0" w:color="auto"/>
              <w:bottom w:val="single" w:sz="4" w:space="0" w:color="auto"/>
              <w:right w:val="single" w:sz="4" w:space="0" w:color="auto"/>
            </w:tcBorders>
          </w:tcPr>
          <w:p w14:paraId="5E4BDF5A" w14:textId="77777777" w:rsidR="00705AB8" w:rsidRPr="003C0D90" w:rsidRDefault="00705AB8" w:rsidP="002F6FB1">
            <w:pPr>
              <w:pStyle w:val="ConsPlusNormal"/>
              <w:spacing w:line="276" w:lineRule="auto"/>
            </w:pPr>
            <w:r w:rsidRPr="003C0D90">
              <w:t>Здоровье, жизнь</w:t>
            </w:r>
          </w:p>
        </w:tc>
        <w:tc>
          <w:tcPr>
            <w:tcW w:w="4876" w:type="dxa"/>
            <w:tcBorders>
              <w:top w:val="single" w:sz="4" w:space="0" w:color="auto"/>
              <w:left w:val="single" w:sz="4" w:space="0" w:color="auto"/>
              <w:bottom w:val="single" w:sz="4" w:space="0" w:color="auto"/>
              <w:right w:val="single" w:sz="4" w:space="0" w:color="auto"/>
            </w:tcBorders>
          </w:tcPr>
          <w:p w14:paraId="1FC45DBC" w14:textId="77777777" w:rsidR="00705AB8" w:rsidRPr="003C0D90" w:rsidRDefault="00705AB8" w:rsidP="002F6FB1">
            <w:pPr>
              <w:pStyle w:val="ConsPlusNormal"/>
              <w:spacing w:line="276" w:lineRule="auto"/>
            </w:pPr>
            <w:r w:rsidRPr="003C0D90">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4B4CA733" w14:textId="77777777" w:rsidR="00705AB8" w:rsidRPr="003C0D90" w:rsidRDefault="00705AB8" w:rsidP="002F6FB1">
            <w:pPr>
              <w:pStyle w:val="ConsPlusNormal"/>
              <w:spacing w:line="276" w:lineRule="auto"/>
            </w:pPr>
            <w:r w:rsidRPr="003C0D90">
              <w:t>Проявляющий интерес к физическим упражнениям и подвижным играм, стремление к личной и командной победе, нравственные и волевые качества.</w:t>
            </w:r>
          </w:p>
          <w:p w14:paraId="56B72851" w14:textId="77777777" w:rsidR="00705AB8" w:rsidRPr="003C0D90" w:rsidRDefault="00705AB8" w:rsidP="002F6FB1">
            <w:pPr>
              <w:pStyle w:val="ConsPlusNormal"/>
              <w:spacing w:line="276" w:lineRule="auto"/>
            </w:pPr>
            <w:r w:rsidRPr="003C0D90">
              <w:t>Демонстрирующий потребность в двигательной деятельности.</w:t>
            </w:r>
          </w:p>
          <w:p w14:paraId="4B928EA1" w14:textId="77777777" w:rsidR="00705AB8" w:rsidRPr="003C0D90" w:rsidRDefault="00705AB8" w:rsidP="002F6FB1">
            <w:pPr>
              <w:pStyle w:val="ConsPlusNormal"/>
              <w:spacing w:line="276" w:lineRule="auto"/>
            </w:pPr>
            <w:r w:rsidRPr="003C0D90">
              <w:t>Имеющий представление о некоторых видах спорта и активного отдыха.</w:t>
            </w:r>
          </w:p>
        </w:tc>
      </w:tr>
      <w:tr w:rsidR="00C126C7" w:rsidRPr="003C0D90" w14:paraId="0D2868F5" w14:textId="77777777" w:rsidTr="007275A8">
        <w:tc>
          <w:tcPr>
            <w:tcW w:w="1984" w:type="dxa"/>
            <w:tcBorders>
              <w:top w:val="single" w:sz="4" w:space="0" w:color="auto"/>
              <w:left w:val="single" w:sz="4" w:space="0" w:color="auto"/>
              <w:bottom w:val="single" w:sz="4" w:space="0" w:color="auto"/>
              <w:right w:val="single" w:sz="4" w:space="0" w:color="auto"/>
            </w:tcBorders>
          </w:tcPr>
          <w:p w14:paraId="72601798" w14:textId="77777777" w:rsidR="00705AB8" w:rsidRPr="003C0D90" w:rsidRDefault="00705AB8" w:rsidP="002F6FB1">
            <w:pPr>
              <w:pStyle w:val="ConsPlusNormal"/>
              <w:spacing w:line="276" w:lineRule="auto"/>
            </w:pPr>
            <w:r w:rsidRPr="003C0D90">
              <w:t>Трудовое</w:t>
            </w:r>
          </w:p>
        </w:tc>
        <w:tc>
          <w:tcPr>
            <w:tcW w:w="2211" w:type="dxa"/>
            <w:tcBorders>
              <w:top w:val="single" w:sz="4" w:space="0" w:color="auto"/>
              <w:left w:val="single" w:sz="4" w:space="0" w:color="auto"/>
              <w:bottom w:val="single" w:sz="4" w:space="0" w:color="auto"/>
              <w:right w:val="single" w:sz="4" w:space="0" w:color="auto"/>
            </w:tcBorders>
          </w:tcPr>
          <w:p w14:paraId="6B761F46" w14:textId="77777777" w:rsidR="00705AB8" w:rsidRPr="003C0D90" w:rsidRDefault="00705AB8" w:rsidP="002F6FB1">
            <w:pPr>
              <w:pStyle w:val="ConsPlusNormal"/>
              <w:spacing w:line="276" w:lineRule="auto"/>
            </w:pPr>
            <w:r w:rsidRPr="003C0D90">
              <w:t>Труд</w:t>
            </w:r>
          </w:p>
        </w:tc>
        <w:tc>
          <w:tcPr>
            <w:tcW w:w="4876" w:type="dxa"/>
            <w:tcBorders>
              <w:top w:val="single" w:sz="4" w:space="0" w:color="auto"/>
              <w:left w:val="single" w:sz="4" w:space="0" w:color="auto"/>
              <w:bottom w:val="single" w:sz="4" w:space="0" w:color="auto"/>
              <w:right w:val="single" w:sz="4" w:space="0" w:color="auto"/>
            </w:tcBorders>
          </w:tcPr>
          <w:p w14:paraId="2D9AA06A" w14:textId="77777777" w:rsidR="00705AB8" w:rsidRPr="003C0D90" w:rsidRDefault="00705AB8" w:rsidP="002F6FB1">
            <w:pPr>
              <w:pStyle w:val="ConsPlusNormal"/>
              <w:spacing w:line="276" w:lineRule="auto"/>
            </w:pPr>
            <w:r w:rsidRPr="003C0D90">
              <w:t>Понимающий ценность труда в семье и в обществе на основе уважения к людям труда, результатам их деятельности.</w:t>
            </w:r>
          </w:p>
          <w:p w14:paraId="2008D036" w14:textId="77777777" w:rsidR="00705AB8" w:rsidRPr="003C0D90" w:rsidRDefault="00705AB8" w:rsidP="002F6FB1">
            <w:pPr>
              <w:pStyle w:val="ConsPlusNormal"/>
              <w:spacing w:line="276" w:lineRule="auto"/>
            </w:pPr>
            <w:r w:rsidRPr="003C0D90">
              <w:t>Проявляющий трудолюбие при выполнении поручений и в самостоятельной деятельности.</w:t>
            </w:r>
          </w:p>
        </w:tc>
      </w:tr>
      <w:tr w:rsidR="00705AB8" w:rsidRPr="003C0D90" w14:paraId="02D443EB" w14:textId="77777777" w:rsidTr="007275A8">
        <w:tc>
          <w:tcPr>
            <w:tcW w:w="1984" w:type="dxa"/>
            <w:tcBorders>
              <w:top w:val="single" w:sz="4" w:space="0" w:color="auto"/>
              <w:left w:val="single" w:sz="4" w:space="0" w:color="auto"/>
              <w:bottom w:val="single" w:sz="4" w:space="0" w:color="auto"/>
              <w:right w:val="single" w:sz="4" w:space="0" w:color="auto"/>
            </w:tcBorders>
          </w:tcPr>
          <w:p w14:paraId="624F4177" w14:textId="77777777" w:rsidR="00705AB8" w:rsidRPr="003C0D90" w:rsidRDefault="00705AB8" w:rsidP="002F6FB1">
            <w:pPr>
              <w:pStyle w:val="ConsPlusNormal"/>
              <w:spacing w:line="276" w:lineRule="auto"/>
            </w:pPr>
            <w:r w:rsidRPr="003C0D90">
              <w:t>Эстетическое</w:t>
            </w:r>
          </w:p>
        </w:tc>
        <w:tc>
          <w:tcPr>
            <w:tcW w:w="2211" w:type="dxa"/>
            <w:tcBorders>
              <w:top w:val="single" w:sz="4" w:space="0" w:color="auto"/>
              <w:left w:val="single" w:sz="4" w:space="0" w:color="auto"/>
              <w:bottom w:val="single" w:sz="4" w:space="0" w:color="auto"/>
              <w:right w:val="single" w:sz="4" w:space="0" w:color="auto"/>
            </w:tcBorders>
          </w:tcPr>
          <w:p w14:paraId="158F507E" w14:textId="77777777" w:rsidR="00705AB8" w:rsidRPr="003C0D90" w:rsidRDefault="00705AB8" w:rsidP="002F6FB1">
            <w:pPr>
              <w:pStyle w:val="ConsPlusNormal"/>
              <w:spacing w:line="276" w:lineRule="auto"/>
            </w:pPr>
            <w:r w:rsidRPr="003C0D90">
              <w:t>Культура и красота</w:t>
            </w:r>
          </w:p>
        </w:tc>
        <w:tc>
          <w:tcPr>
            <w:tcW w:w="4876" w:type="dxa"/>
            <w:tcBorders>
              <w:top w:val="single" w:sz="4" w:space="0" w:color="auto"/>
              <w:left w:val="single" w:sz="4" w:space="0" w:color="auto"/>
              <w:bottom w:val="single" w:sz="4" w:space="0" w:color="auto"/>
              <w:right w:val="single" w:sz="4" w:space="0" w:color="auto"/>
            </w:tcBorders>
          </w:tcPr>
          <w:p w14:paraId="360FB895" w14:textId="77777777" w:rsidR="00705AB8" w:rsidRPr="003C0D90" w:rsidRDefault="00705AB8" w:rsidP="002F6FB1">
            <w:pPr>
              <w:pStyle w:val="ConsPlusNormal"/>
              <w:spacing w:line="276" w:lineRule="auto"/>
            </w:pPr>
            <w:r w:rsidRPr="003C0D90">
              <w:t>Способный воспринимать и чувствовать прекрасное в быту, природе, поступках, искусстве.</w:t>
            </w:r>
          </w:p>
          <w:p w14:paraId="1428F88F" w14:textId="77777777" w:rsidR="00705AB8" w:rsidRPr="003C0D90" w:rsidRDefault="00705AB8" w:rsidP="002F6FB1">
            <w:pPr>
              <w:pStyle w:val="ConsPlusNormal"/>
              <w:spacing w:line="276" w:lineRule="auto"/>
            </w:pPr>
            <w:r w:rsidRPr="003C0D90">
              <w:t>Стремящийся к отображению прекрасного в продуктивных видах деятельности.</w:t>
            </w:r>
          </w:p>
        </w:tc>
      </w:tr>
    </w:tbl>
    <w:p w14:paraId="243E4A2A" w14:textId="77777777" w:rsidR="00705AB8" w:rsidRPr="003C0D90" w:rsidRDefault="00705AB8" w:rsidP="002F6FB1">
      <w:pPr>
        <w:pStyle w:val="ConsPlusNormal"/>
        <w:spacing w:line="276" w:lineRule="auto"/>
        <w:jc w:val="both"/>
      </w:pPr>
    </w:p>
    <w:p w14:paraId="04B00528" w14:textId="77777777" w:rsidR="00461A02" w:rsidRPr="003C0D90" w:rsidRDefault="00461A02" w:rsidP="002F6FB1">
      <w:pPr>
        <w:spacing w:after="0" w:line="276" w:lineRule="auto"/>
        <w:ind w:firstLine="709"/>
        <w:jc w:val="both"/>
        <w:rPr>
          <w:rFonts w:ascii="Times New Roman" w:hAnsi="Times New Roman" w:cs="Times New Roman"/>
          <w:sz w:val="24"/>
          <w:szCs w:val="24"/>
        </w:rPr>
      </w:pPr>
    </w:p>
    <w:p w14:paraId="6FC2761E" w14:textId="77777777" w:rsidR="00461A02" w:rsidRPr="003C0D90" w:rsidRDefault="00461A02" w:rsidP="002F6FB1">
      <w:pPr>
        <w:spacing w:after="0" w:line="276" w:lineRule="auto"/>
        <w:rPr>
          <w:rFonts w:ascii="Times New Roman" w:hAnsi="Times New Roman" w:cs="Times New Roman"/>
          <w:sz w:val="24"/>
          <w:szCs w:val="24"/>
        </w:rPr>
      </w:pPr>
    </w:p>
    <w:p w14:paraId="123A4BA5" w14:textId="77777777" w:rsidR="00705AB8" w:rsidRPr="003C0D90" w:rsidRDefault="00705AB8" w:rsidP="002F6FB1">
      <w:pPr>
        <w:pStyle w:val="ConsPlusTitle"/>
        <w:spacing w:line="276" w:lineRule="auto"/>
        <w:ind w:firstLine="540"/>
        <w:jc w:val="both"/>
        <w:outlineLvl w:val="3"/>
        <w:rPr>
          <w:rFonts w:ascii="Times New Roman" w:hAnsi="Times New Roman" w:cs="Times New Roman"/>
        </w:rPr>
      </w:pPr>
      <w:r w:rsidRPr="003C0D90">
        <w:rPr>
          <w:rFonts w:ascii="Times New Roman" w:hAnsi="Times New Roman" w:cs="Times New Roman"/>
        </w:rPr>
        <w:t xml:space="preserve">           Содержательный раздел Программы воспитани</w:t>
      </w:r>
      <w:r w:rsidR="00F46B6C" w:rsidRPr="003C0D90">
        <w:rPr>
          <w:rFonts w:ascii="Times New Roman" w:hAnsi="Times New Roman" w:cs="Times New Roman"/>
        </w:rPr>
        <w:t>я</w:t>
      </w:r>
    </w:p>
    <w:p w14:paraId="6174BE66" w14:textId="77777777" w:rsidR="00705AB8" w:rsidRPr="003C0D90" w:rsidRDefault="00705AB8" w:rsidP="002F6FB1">
      <w:pPr>
        <w:pStyle w:val="ConsPlusTitle"/>
        <w:spacing w:line="276" w:lineRule="auto"/>
        <w:ind w:firstLine="540"/>
        <w:jc w:val="both"/>
        <w:outlineLvl w:val="3"/>
        <w:rPr>
          <w:rFonts w:ascii="Times New Roman" w:hAnsi="Times New Roman" w:cs="Times New Roman"/>
        </w:rPr>
      </w:pPr>
    </w:p>
    <w:p w14:paraId="56B93781" w14:textId="77777777" w:rsidR="007275A8" w:rsidRPr="003C0D90" w:rsidRDefault="00705AB8" w:rsidP="002F6FB1">
      <w:pPr>
        <w:pStyle w:val="ConsPlusTitle"/>
        <w:spacing w:line="276" w:lineRule="auto"/>
        <w:ind w:firstLine="540"/>
        <w:jc w:val="both"/>
        <w:outlineLvl w:val="3"/>
        <w:rPr>
          <w:rFonts w:ascii="Times New Roman" w:hAnsi="Times New Roman" w:cs="Times New Roman"/>
        </w:rPr>
      </w:pPr>
      <w:r w:rsidRPr="003C0D90">
        <w:rPr>
          <w:rFonts w:ascii="Times New Roman" w:hAnsi="Times New Roman" w:cs="Times New Roman"/>
        </w:rPr>
        <w:t>Уклад образовательной организации.</w:t>
      </w:r>
    </w:p>
    <w:p w14:paraId="1A9331A6" w14:textId="77777777" w:rsidR="007275A8" w:rsidRPr="003C0D90" w:rsidRDefault="007275A8" w:rsidP="002F6FB1">
      <w:pPr>
        <w:widowControl w:val="0"/>
        <w:tabs>
          <w:tab w:val="left" w:pos="1691"/>
          <w:tab w:val="left" w:pos="2218"/>
          <w:tab w:val="left" w:pos="3442"/>
          <w:tab w:val="left" w:pos="4492"/>
          <w:tab w:val="left" w:pos="5865"/>
          <w:tab w:val="left" w:pos="7807"/>
        </w:tabs>
        <w:spacing w:after="0" w:line="276" w:lineRule="auto"/>
        <w:ind w:right="590" w:firstLine="515"/>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z w:val="24"/>
          <w:szCs w:val="24"/>
        </w:rPr>
        <w:t>щ</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5"/>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z w:val="24"/>
          <w:szCs w:val="24"/>
        </w:rPr>
        <w:tab/>
      </w:r>
      <w:proofErr w:type="spellStart"/>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4"/>
          <w:w w:val="99"/>
          <w:sz w:val="24"/>
          <w:szCs w:val="24"/>
        </w:rPr>
        <w:t>з</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w w:val="99"/>
          <w:sz w:val="24"/>
          <w:szCs w:val="24"/>
        </w:rPr>
        <w:t>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w w:val="99"/>
          <w:sz w:val="24"/>
          <w:szCs w:val="24"/>
        </w:rPr>
        <w:t>й</w:t>
      </w:r>
      <w:proofErr w:type="spellEnd"/>
      <w:r w:rsidRPr="003C0D90">
        <w:rPr>
          <w:rFonts w:ascii="Times New Roman" w:eastAsia="Times New Roman" w:hAnsi="Times New Roman" w:cs="Times New Roman"/>
          <w:sz w:val="24"/>
          <w:szCs w:val="24"/>
        </w:rPr>
        <w:t xml:space="preserve">, </w:t>
      </w:r>
      <w:proofErr w:type="gramStart"/>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1"/>
          <w:w w:val="99"/>
          <w:sz w:val="24"/>
          <w:szCs w:val="24"/>
        </w:rPr>
        <w:t>пи</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5"/>
          <w:sz w:val="24"/>
          <w:szCs w:val="24"/>
        </w:rPr>
        <w:t>з</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вые</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pacing w:val="6"/>
          <w:w w:val="99"/>
          <w:sz w:val="24"/>
          <w:szCs w:val="24"/>
        </w:rPr>
        <w:t>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pacing w:val="2"/>
          <w:sz w:val="24"/>
          <w:szCs w:val="24"/>
        </w:rPr>
        <w:t>ц</w:t>
      </w:r>
      <w:r w:rsidRPr="003C0D90">
        <w:rPr>
          <w:rFonts w:ascii="Times New Roman" w:eastAsia="Times New Roman" w:hAnsi="Times New Roman" w:cs="Times New Roman"/>
          <w:sz w:val="24"/>
          <w:szCs w:val="24"/>
        </w:rPr>
        <w:t>енн</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spacing w:val="-1"/>
          <w:sz w:val="24"/>
          <w:szCs w:val="24"/>
        </w:rPr>
        <w:t>жа</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ий</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иц</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ирег</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на</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ОО</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2"/>
          <w:sz w:val="24"/>
          <w:szCs w:val="24"/>
        </w:rPr>
        <w:t>да</w:t>
      </w:r>
      <w:r w:rsidRPr="003C0D90">
        <w:rPr>
          <w:rFonts w:ascii="Times New Roman" w:eastAsia="Times New Roman" w:hAnsi="Times New Roman" w:cs="Times New Roman"/>
          <w:sz w:val="24"/>
          <w:szCs w:val="24"/>
        </w:rPr>
        <w:t>ющ</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5"/>
          <w:w w:val="99"/>
          <w:sz w:val="24"/>
          <w:szCs w:val="24"/>
        </w:rPr>
        <w:t>щ</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ва</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6"/>
          <w:w w:val="99"/>
          <w:sz w:val="24"/>
          <w:szCs w:val="24"/>
        </w:rPr>
        <w:t>н</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w w:val="99"/>
          <w:sz w:val="24"/>
          <w:szCs w:val="24"/>
        </w:rPr>
        <w:t>-</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тр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6"/>
          <w:w w:val="99"/>
          <w:sz w:val="24"/>
          <w:szCs w:val="24"/>
        </w:rPr>
        <w:t>н</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ю</w:t>
      </w:r>
      <w:r w:rsidRPr="003C0D90">
        <w:rPr>
          <w:rFonts w:ascii="Times New Roman" w:eastAsia="Times New Roman" w:hAnsi="Times New Roman" w:cs="Times New Roman"/>
          <w:sz w:val="24"/>
          <w:szCs w:val="24"/>
        </w:rPr>
        <w:tab/>
      </w:r>
      <w:proofErr w:type="spellStart"/>
      <w:r w:rsidRPr="003C0D90">
        <w:rPr>
          <w:rFonts w:ascii="Times New Roman" w:eastAsia="Times New Roman" w:hAnsi="Times New Roman" w:cs="Times New Roman"/>
          <w:sz w:val="24"/>
          <w:szCs w:val="24"/>
        </w:rPr>
        <w:t>ср</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ии</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1"/>
          <w:sz w:val="24"/>
          <w:szCs w:val="24"/>
        </w:rPr>
        <w:t>ци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5"/>
          <w:w w:val="99"/>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рный</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екс</w:t>
      </w:r>
      <w:r w:rsidRPr="003C0D90">
        <w:rPr>
          <w:rFonts w:ascii="Times New Roman" w:eastAsia="Times New Roman" w:hAnsi="Times New Roman" w:cs="Times New Roman"/>
          <w:w w:val="99"/>
          <w:sz w:val="24"/>
          <w:szCs w:val="24"/>
        </w:rPr>
        <w:t>т</w:t>
      </w:r>
      <w:proofErr w:type="spellEnd"/>
      <w:r w:rsidRPr="003C0D90">
        <w:rPr>
          <w:rFonts w:ascii="Times New Roman" w:eastAsia="Times New Roman" w:hAnsi="Times New Roman" w:cs="Times New Roman"/>
          <w:sz w:val="24"/>
          <w:szCs w:val="24"/>
        </w:rPr>
        <w:t>.</w:t>
      </w:r>
    </w:p>
    <w:p w14:paraId="1BE4625B" w14:textId="77777777" w:rsidR="007275A8" w:rsidRPr="003C0D90" w:rsidRDefault="007275A8" w:rsidP="002F6FB1">
      <w:pPr>
        <w:widowControl w:val="0"/>
        <w:spacing w:before="4" w:after="0" w:line="276" w:lineRule="auto"/>
        <w:ind w:right="555" w:firstLine="515"/>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ты</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ц</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ф</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z w:val="24"/>
          <w:szCs w:val="24"/>
        </w:rPr>
        <w:t>уи</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ыеф</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рг</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ци</w:t>
      </w:r>
      <w:r w:rsidRPr="003C0D90">
        <w:rPr>
          <w:rFonts w:ascii="Times New Roman" w:eastAsia="Times New Roman" w:hAnsi="Times New Roman" w:cs="Times New Roman"/>
          <w:sz w:val="24"/>
          <w:szCs w:val="24"/>
        </w:rPr>
        <w:t>ира</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ря</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w:t>
      </w:r>
      <w:proofErr w:type="spellEnd"/>
      <w:r w:rsidRPr="003C0D90">
        <w:rPr>
          <w:rFonts w:ascii="Times New Roman" w:eastAsia="Times New Roman" w:hAnsi="Times New Roman" w:cs="Times New Roman"/>
          <w:sz w:val="24"/>
          <w:szCs w:val="24"/>
        </w:rPr>
        <w:t xml:space="preserve"> </w:t>
      </w:r>
      <w:proofErr w:type="spellStart"/>
      <w:proofErr w:type="gramStart"/>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6"/>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5"/>
          <w:w w:val="99"/>
          <w:sz w:val="24"/>
          <w:szCs w:val="24"/>
        </w:rPr>
        <w:t>г</w:t>
      </w:r>
      <w:r w:rsidRPr="003C0D90">
        <w:rPr>
          <w:rFonts w:ascii="Times New Roman" w:eastAsia="Times New Roman" w:hAnsi="Times New Roman" w:cs="Times New Roman"/>
          <w:spacing w:val="-4"/>
          <w:sz w:val="24"/>
          <w:szCs w:val="24"/>
        </w:rPr>
        <w:t>о</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ме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6"/>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5"/>
          <w:w w:val="99"/>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6"/>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ци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5"/>
          <w:sz w:val="24"/>
          <w:szCs w:val="24"/>
        </w:rPr>
        <w:t>л</w:t>
      </w:r>
      <w:r w:rsidRPr="003C0D90">
        <w:rPr>
          <w:rFonts w:ascii="Times New Roman" w:eastAsia="Times New Roman" w:hAnsi="Times New Roman" w:cs="Times New Roman"/>
          <w:sz w:val="24"/>
          <w:szCs w:val="24"/>
        </w:rPr>
        <w:t>овж</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3"/>
          <w:w w:val="99"/>
          <w:sz w:val="24"/>
          <w:szCs w:val="24"/>
        </w:rPr>
        <w:t>Д</w:t>
      </w:r>
      <w:r w:rsidRPr="003C0D90">
        <w:rPr>
          <w:rFonts w:ascii="Times New Roman" w:eastAsia="Times New Roman" w:hAnsi="Times New Roman" w:cs="Times New Roman"/>
          <w:spacing w:val="1"/>
          <w:sz w:val="24"/>
          <w:szCs w:val="24"/>
        </w:rPr>
        <w:t>ОО</w:t>
      </w:r>
      <w:proofErr w:type="spellEnd"/>
      <w:r w:rsidRPr="003C0D90">
        <w:rPr>
          <w:rFonts w:ascii="Times New Roman" w:eastAsia="Times New Roman" w:hAnsi="Times New Roman" w:cs="Times New Roman"/>
          <w:sz w:val="24"/>
          <w:szCs w:val="24"/>
        </w:rPr>
        <w:t>.</w:t>
      </w:r>
    </w:p>
    <w:p w14:paraId="239E079D" w14:textId="77777777" w:rsidR="007275A8" w:rsidRPr="003C0D90" w:rsidRDefault="007275A8" w:rsidP="002F6FB1">
      <w:pPr>
        <w:widowControl w:val="0"/>
        <w:spacing w:before="5" w:after="0" w:line="276" w:lineRule="auto"/>
        <w:ind w:right="596" w:firstLine="515"/>
        <w:jc w:val="both"/>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дс</w:t>
      </w:r>
      <w:r w:rsidRPr="003C0D90">
        <w:rPr>
          <w:rFonts w:ascii="Times New Roman" w:eastAsia="Times New Roman" w:hAnsi="Times New Roman" w:cs="Times New Roman"/>
          <w:spacing w:val="5"/>
          <w:w w:val="99"/>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4"/>
          <w:sz w:val="24"/>
          <w:szCs w:val="24"/>
        </w:rPr>
        <w:t>ф</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вани</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2"/>
          <w:sz w:val="24"/>
          <w:szCs w:val="24"/>
        </w:rPr>
        <w:t>ц</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z w:val="24"/>
          <w:szCs w:val="24"/>
        </w:rPr>
        <w:t>ыера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еля</w:t>
      </w:r>
      <w:r w:rsidRPr="003C0D90">
        <w:rPr>
          <w:rFonts w:ascii="Times New Roman" w:eastAsia="Times New Roman" w:hAnsi="Times New Roman" w:cs="Times New Roman"/>
          <w:w w:val="99"/>
          <w:sz w:val="24"/>
          <w:szCs w:val="24"/>
        </w:rPr>
        <w:t>ют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я</w:t>
      </w:r>
      <w:proofErr w:type="gram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се</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2"/>
          <w:sz w:val="24"/>
          <w:szCs w:val="24"/>
        </w:rPr>
        <w:t>ам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5"/>
          <w:sz w:val="24"/>
          <w:szCs w:val="24"/>
        </w:rPr>
        <w:t>з</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ан</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ка</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еля</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1"/>
          <w:w w:val="99"/>
          <w:sz w:val="24"/>
          <w:szCs w:val="24"/>
        </w:rPr>
        <w:t>ги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ам</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w w:val="99"/>
          <w:sz w:val="24"/>
          <w:szCs w:val="24"/>
        </w:rPr>
        <w:t>Д</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pacing w:val="1"/>
          <w:sz w:val="24"/>
          <w:szCs w:val="24"/>
        </w:rPr>
        <w:t>О</w:t>
      </w:r>
      <w:proofErr w:type="spellEnd"/>
      <w:r w:rsidRPr="003C0D90">
        <w:rPr>
          <w:rFonts w:ascii="Times New Roman" w:eastAsia="Times New Roman" w:hAnsi="Times New Roman" w:cs="Times New Roman"/>
          <w:sz w:val="24"/>
          <w:szCs w:val="24"/>
        </w:rPr>
        <w:t>).</w:t>
      </w:r>
    </w:p>
    <w:p w14:paraId="0096E19D" w14:textId="77777777" w:rsidR="007275A8" w:rsidRPr="003C0D90" w:rsidRDefault="007275A8" w:rsidP="002F6FB1">
      <w:pPr>
        <w:widowControl w:val="0"/>
        <w:tabs>
          <w:tab w:val="left" w:pos="1981"/>
          <w:tab w:val="left" w:pos="3497"/>
          <w:tab w:val="left" w:pos="4887"/>
          <w:tab w:val="left" w:pos="6082"/>
          <w:tab w:val="left" w:pos="7964"/>
          <w:tab w:val="left" w:pos="8404"/>
        </w:tabs>
        <w:spacing w:after="0" w:line="276" w:lineRule="auto"/>
        <w:ind w:right="551" w:firstLine="515"/>
        <w:rPr>
          <w:rFonts w:ascii="Times New Roman" w:eastAsia="Times New Roman" w:hAnsi="Times New Roman" w:cs="Times New Roman"/>
          <w:sz w:val="24"/>
          <w:szCs w:val="24"/>
        </w:rPr>
      </w:pPr>
      <w:r w:rsidRPr="003C0D90">
        <w:rPr>
          <w:rFonts w:ascii="Times New Roman" w:eastAsia="Times New Roman" w:hAnsi="Times New Roman" w:cs="Times New Roman"/>
          <w:spacing w:val="1"/>
          <w:sz w:val="24"/>
          <w:szCs w:val="24"/>
        </w:rPr>
        <w:lastRenderedPageBreak/>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пи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чи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ае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z w:val="24"/>
          <w:szCs w:val="24"/>
        </w:rPr>
        <w:tab/>
        <w:t>в</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w w:val="99"/>
          <w:sz w:val="24"/>
          <w:szCs w:val="24"/>
        </w:rPr>
        <w:t>Д</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 xml:space="preserve">, </w:t>
      </w:r>
      <w:proofErr w:type="gramStart"/>
      <w:r w:rsidRPr="003C0D90">
        <w:rPr>
          <w:rFonts w:ascii="Times New Roman" w:eastAsia="Times New Roman" w:hAnsi="Times New Roman" w:cs="Times New Roman"/>
          <w:spacing w:val="1"/>
          <w:w w:val="99"/>
          <w:sz w:val="24"/>
          <w:szCs w:val="24"/>
        </w:rPr>
        <w:t>ин</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тер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ы</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6"/>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осп</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нн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ви</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хр</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w:t>
      </w:r>
    </w:p>
    <w:p w14:paraId="3759F3C4" w14:textId="77777777" w:rsidR="007275A8" w:rsidRPr="003C0D90" w:rsidRDefault="007275A8" w:rsidP="002F6FB1">
      <w:pPr>
        <w:widowControl w:val="0"/>
        <w:spacing w:after="0" w:line="276" w:lineRule="auto"/>
        <w:ind w:right="547" w:firstLine="515"/>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ц</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яв</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ыва</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w w:val="99"/>
          <w:sz w:val="24"/>
          <w:szCs w:val="24"/>
        </w:rPr>
        <w:t>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5"/>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ги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нц</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ах</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зл</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w w:val="99"/>
          <w:sz w:val="24"/>
          <w:szCs w:val="24"/>
        </w:rPr>
        <w:t>нн</w:t>
      </w:r>
      <w:r w:rsidRPr="003C0D90">
        <w:rPr>
          <w:rFonts w:ascii="Times New Roman" w:eastAsia="Times New Roman" w:hAnsi="Times New Roman" w:cs="Times New Roman"/>
          <w:sz w:val="24"/>
          <w:szCs w:val="24"/>
        </w:rPr>
        <w:t xml:space="preserve">ых </w:t>
      </w:r>
      <w:proofErr w:type="spell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Ф</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С</w:t>
      </w:r>
      <w:proofErr w:type="spellEnd"/>
      <w:r w:rsidRPr="003C0D90">
        <w:rPr>
          <w:rFonts w:ascii="Times New Roman" w:eastAsia="Times New Roman" w:hAnsi="Times New Roman" w:cs="Times New Roman"/>
          <w:sz w:val="24"/>
          <w:szCs w:val="24"/>
        </w:rPr>
        <w:t xml:space="preserve"> д</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ш</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4"/>
          <w:w w:val="99"/>
          <w:sz w:val="24"/>
          <w:szCs w:val="24"/>
        </w:rPr>
        <w:t>н</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5"/>
          <w:w w:val="99"/>
          <w:sz w:val="24"/>
          <w:szCs w:val="24"/>
        </w:rPr>
        <w:t>г</w:t>
      </w:r>
      <w:r w:rsidRPr="003C0D90">
        <w:rPr>
          <w:rFonts w:ascii="Times New Roman" w:eastAsia="Times New Roman" w:hAnsi="Times New Roman" w:cs="Times New Roman"/>
          <w:sz w:val="24"/>
          <w:szCs w:val="24"/>
        </w:rPr>
        <w:t xml:space="preserve">о </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4"/>
          <w:w w:val="99"/>
          <w:sz w:val="24"/>
          <w:szCs w:val="24"/>
        </w:rPr>
        <w:t>з</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ван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5"/>
          <w:sz w:val="24"/>
          <w:szCs w:val="24"/>
        </w:rPr>
        <w:t xml:space="preserve"> (</w:t>
      </w:r>
      <w:proofErr w:type="spellStart"/>
      <w:r w:rsidRPr="003C0D90">
        <w:rPr>
          <w:rFonts w:ascii="Times New Roman" w:eastAsia="Times New Roman" w:hAnsi="Times New Roman" w:cs="Times New Roman"/>
          <w:spacing w:val="2"/>
          <w:w w:val="99"/>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4"/>
          <w:sz w:val="24"/>
          <w:szCs w:val="24"/>
        </w:rPr>
        <w:t>I</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6"/>
          <w:sz w:val="24"/>
          <w:szCs w:val="24"/>
        </w:rPr>
        <w:t>п</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5"/>
          <w:sz w:val="24"/>
          <w:szCs w:val="24"/>
        </w:rPr>
        <w:t>н</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1.2.</w:t>
      </w:r>
      <w:r w:rsidRPr="003C0D90">
        <w:rPr>
          <w:rFonts w:ascii="Times New Roman" w:eastAsia="Times New Roman" w:hAnsi="Times New Roman" w:cs="Times New Roman"/>
          <w:spacing w:val="5"/>
          <w:sz w:val="24"/>
          <w:szCs w:val="24"/>
        </w:rPr>
        <w:t>)</w:t>
      </w:r>
      <w:r w:rsidRPr="003C0D90">
        <w:rPr>
          <w:rFonts w:ascii="Times New Roman" w:eastAsia="Times New Roman" w:hAnsi="Times New Roman" w:cs="Times New Roman"/>
          <w:sz w:val="24"/>
          <w:szCs w:val="24"/>
        </w:rPr>
        <w:t>:</w:t>
      </w:r>
    </w:p>
    <w:p w14:paraId="10E974BB" w14:textId="77777777" w:rsidR="007275A8" w:rsidRPr="003C0D90" w:rsidRDefault="007275A8" w:rsidP="002F6FB1">
      <w:pPr>
        <w:widowControl w:val="0"/>
        <w:spacing w:after="0" w:line="276" w:lineRule="auto"/>
        <w:ind w:left="516" w:right="-20"/>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рж</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ар</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6"/>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ет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ва;</w:t>
      </w:r>
    </w:p>
    <w:p w14:paraId="672FF6A8" w14:textId="77777777" w:rsidR="007275A8" w:rsidRPr="003C0D90" w:rsidRDefault="007275A8" w:rsidP="002F6FB1">
      <w:pPr>
        <w:widowControl w:val="0"/>
        <w:spacing w:before="35" w:after="0" w:line="276" w:lineRule="auto"/>
        <w:ind w:right="598" w:firstLine="515"/>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хр</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6"/>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ии</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ценнос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вак</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5"/>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э</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аво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 xml:space="preserve">м </w:t>
      </w:r>
      <w:proofErr w:type="gramStart"/>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ек</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ц</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нн</w:t>
      </w:r>
      <w:r w:rsidRPr="003C0D90">
        <w:rPr>
          <w:rFonts w:ascii="Times New Roman" w:eastAsia="Times New Roman" w:hAnsi="Times New Roman" w:cs="Times New Roman"/>
          <w:sz w:val="24"/>
          <w:szCs w:val="24"/>
        </w:rPr>
        <w:t>остьде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ва</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ма</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е(ра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ка</w:t>
      </w:r>
      <w:r w:rsidRPr="003C0D90">
        <w:rPr>
          <w:rFonts w:ascii="Times New Roman" w:eastAsia="Times New Roman" w:hAnsi="Times New Roman" w:cs="Times New Roman"/>
          <w:sz w:val="24"/>
          <w:szCs w:val="24"/>
        </w:rPr>
        <w:t xml:space="preserve">к </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аж</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5"/>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3"/>
          <w:sz w:val="24"/>
          <w:szCs w:val="24"/>
        </w:rPr>
        <w:t>ам</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се</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бе</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8"/>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3"/>
          <w:sz w:val="24"/>
          <w:szCs w:val="24"/>
        </w:rPr>
        <w:t>л</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ий;</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ачи</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4"/>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ем</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5"/>
          <w:w w:val="99"/>
          <w:sz w:val="24"/>
          <w:szCs w:val="24"/>
        </w:rPr>
        <w:t>т</w:t>
      </w:r>
      <w:r w:rsidRPr="003C0D90">
        <w:rPr>
          <w:rFonts w:ascii="Times New Roman" w:eastAsia="Times New Roman" w:hAnsi="Times New Roman" w:cs="Times New Roman"/>
          <w:sz w:val="24"/>
          <w:szCs w:val="24"/>
        </w:rPr>
        <w:t xml:space="preserve">о </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4"/>
          <w:sz w:val="24"/>
          <w:szCs w:val="24"/>
        </w:rPr>
        <w:t>х</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сре</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се</w:t>
      </w:r>
      <w:r w:rsidRPr="003C0D90">
        <w:rPr>
          <w:rFonts w:ascii="Times New Roman" w:eastAsia="Times New Roman" w:hAnsi="Times New Roman" w:cs="Times New Roman"/>
          <w:spacing w:val="5"/>
          <w:w w:val="99"/>
          <w:sz w:val="24"/>
          <w:szCs w:val="24"/>
        </w:rPr>
        <w:t>й</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ас</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не</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5"/>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э</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5"/>
          <w:sz w:val="24"/>
          <w:szCs w:val="24"/>
        </w:rPr>
        <w:t>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6"/>
          <w:sz w:val="24"/>
          <w:szCs w:val="24"/>
        </w:rPr>
        <w:t>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6"/>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 xml:space="preserve">ик </w:t>
      </w:r>
      <w:proofErr w:type="spellStart"/>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5"/>
          <w:w w:val="99"/>
          <w:sz w:val="24"/>
          <w:szCs w:val="24"/>
        </w:rPr>
        <w:t>и</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4"/>
          <w:sz w:val="24"/>
          <w:szCs w:val="24"/>
        </w:rPr>
        <w:t>у</w:t>
      </w:r>
      <w:proofErr w:type="spellEnd"/>
      <w:r w:rsidRPr="003C0D90">
        <w:rPr>
          <w:rFonts w:ascii="Times New Roman" w:eastAsia="Times New Roman" w:hAnsi="Times New Roman" w:cs="Times New Roman"/>
          <w:sz w:val="24"/>
          <w:szCs w:val="24"/>
        </w:rPr>
        <w:t>;</w:t>
      </w:r>
    </w:p>
    <w:p w14:paraId="36168B3C" w14:textId="77777777" w:rsidR="007275A8" w:rsidRPr="003C0D90" w:rsidRDefault="007275A8" w:rsidP="002F6FB1">
      <w:pPr>
        <w:widowControl w:val="0"/>
        <w:spacing w:before="3" w:after="0" w:line="276" w:lineRule="auto"/>
        <w:ind w:left="516" w:right="-20"/>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z w:val="24"/>
          <w:szCs w:val="24"/>
        </w:rPr>
        <w:t>аз</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ющ</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йи</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ийх</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ак</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аи</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дейс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х</w:t>
      </w:r>
    </w:p>
    <w:p w14:paraId="19E84E79" w14:textId="77777777" w:rsidR="00F46B6C" w:rsidRPr="003C0D90" w:rsidRDefault="00F46B6C" w:rsidP="002F6FB1">
      <w:pPr>
        <w:widowControl w:val="0"/>
        <w:tabs>
          <w:tab w:val="left" w:pos="1399"/>
          <w:tab w:val="left" w:pos="2718"/>
          <w:tab w:val="left" w:pos="4722"/>
          <w:tab w:val="left" w:pos="6590"/>
          <w:tab w:val="left" w:pos="6985"/>
          <w:tab w:val="left" w:pos="7789"/>
        </w:tabs>
        <w:spacing w:after="0" w:line="276" w:lineRule="auto"/>
        <w:ind w:right="567"/>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те</w:t>
      </w:r>
      <w:r w:rsidRPr="003C0D90">
        <w:rPr>
          <w:rFonts w:ascii="Times New Roman" w:eastAsia="Times New Roman" w:hAnsi="Times New Roman" w:cs="Times New Roman"/>
          <w:spacing w:val="4"/>
          <w:w w:val="99"/>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z w:val="24"/>
          <w:szCs w:val="24"/>
        </w:rPr>
        <w:tab/>
        <w:t>(з</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аг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ги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z w:val="24"/>
          <w:szCs w:val="24"/>
        </w:rPr>
        <w:tab/>
        <w:t>и</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ин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z w:val="24"/>
          <w:szCs w:val="24"/>
        </w:rPr>
        <w:tab/>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 xml:space="preserve">в </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й</w:t>
      </w:r>
      <w:proofErr w:type="spellEnd"/>
      <w:r w:rsidRPr="003C0D90">
        <w:rPr>
          <w:rFonts w:ascii="Times New Roman" w:eastAsia="Times New Roman" w:hAnsi="Times New Roman" w:cs="Times New Roman"/>
          <w:sz w:val="24"/>
          <w:szCs w:val="24"/>
        </w:rPr>
        <w:t>;</w:t>
      </w:r>
    </w:p>
    <w:p w14:paraId="00172AFD" w14:textId="77777777" w:rsidR="00F46B6C" w:rsidRPr="003C0D90" w:rsidRDefault="00F46B6C" w:rsidP="002F6FB1">
      <w:pPr>
        <w:widowControl w:val="0"/>
        <w:spacing w:after="0" w:line="276" w:lineRule="auto"/>
        <w:ind w:left="516" w:right="-20"/>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proofErr w:type="spellStart"/>
      <w:r w:rsidRPr="003C0D90">
        <w:rPr>
          <w:rFonts w:ascii="Times New Roman" w:eastAsia="Times New Roman" w:hAnsi="Times New Roman" w:cs="Times New Roman"/>
          <w:spacing w:val="-8"/>
          <w:sz w:val="24"/>
          <w:szCs w:val="24"/>
        </w:rPr>
        <w:t>у</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6"/>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2"/>
          <w:sz w:val="24"/>
          <w:szCs w:val="24"/>
        </w:rPr>
        <w:t>а</w:t>
      </w:r>
      <w:proofErr w:type="spellEnd"/>
      <w:r w:rsidRPr="003C0D90">
        <w:rPr>
          <w:rFonts w:ascii="Times New Roman" w:eastAsia="Times New Roman" w:hAnsi="Times New Roman" w:cs="Times New Roman"/>
          <w:sz w:val="24"/>
          <w:szCs w:val="24"/>
        </w:rPr>
        <w:t>.</w:t>
      </w:r>
    </w:p>
    <w:p w14:paraId="13D8D3C6" w14:textId="77777777" w:rsidR="00F46B6C" w:rsidRPr="003C0D90" w:rsidRDefault="00F46B6C" w:rsidP="002F6FB1">
      <w:pPr>
        <w:widowControl w:val="0"/>
        <w:spacing w:after="0" w:line="276" w:lineRule="auto"/>
        <w:ind w:left="-63" w:right="623"/>
        <w:jc w:val="both"/>
        <w:rPr>
          <w:rFonts w:ascii="Times New Roman" w:eastAsia="Times New Roman" w:hAnsi="Times New Roman" w:cs="Times New Roman"/>
          <w:sz w:val="24"/>
          <w:szCs w:val="24"/>
        </w:rPr>
      </w:pPr>
      <w:proofErr w:type="spellStart"/>
      <w:proofErr w:type="gram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У</w:t>
      </w:r>
      <w:r w:rsidRPr="003C0D90">
        <w:rPr>
          <w:rFonts w:ascii="Times New Roman" w:hAnsi="Times New Roman" w:cs="Times New Roman"/>
          <w:sz w:val="24"/>
          <w:szCs w:val="24"/>
        </w:rPr>
        <w:t>«</w:t>
      </w:r>
      <w:proofErr w:type="gramEnd"/>
      <w:r w:rsidRPr="003C0D90">
        <w:rPr>
          <w:rFonts w:ascii="Times New Roman" w:hAnsi="Times New Roman" w:cs="Times New Roman"/>
          <w:sz w:val="24"/>
          <w:szCs w:val="24"/>
        </w:rPr>
        <w:t>Детский</w:t>
      </w:r>
      <w:proofErr w:type="spellEnd"/>
      <w:r w:rsidRPr="003C0D90">
        <w:rPr>
          <w:rFonts w:ascii="Times New Roman" w:hAnsi="Times New Roman" w:cs="Times New Roman"/>
          <w:sz w:val="24"/>
          <w:szCs w:val="24"/>
        </w:rPr>
        <w:t xml:space="preserve"> сад </w:t>
      </w:r>
      <w:r w:rsidRPr="003C0D90">
        <w:rPr>
          <w:rFonts w:ascii="Times New Roman" w:eastAsia="Times New Roman" w:hAnsi="Times New Roman" w:cs="Times New Roman"/>
          <w:w w:val="99"/>
          <w:sz w:val="24"/>
          <w:szCs w:val="24"/>
        </w:rPr>
        <w:t>№</w:t>
      </w:r>
      <w:r w:rsidRPr="003C0D90">
        <w:rPr>
          <w:rFonts w:ascii="Times New Roman" w:eastAsia="Times New Roman" w:hAnsi="Times New Roman" w:cs="Times New Roman"/>
          <w:sz w:val="24"/>
          <w:szCs w:val="24"/>
        </w:rPr>
        <w:t>183»</w:t>
      </w:r>
      <w:r w:rsidRPr="003C0D90">
        <w:rPr>
          <w:rFonts w:ascii="Times New Roman" w:hAnsi="Times New Roman" w:cs="Times New Roman"/>
          <w:sz w:val="24"/>
          <w:szCs w:val="24"/>
        </w:rPr>
        <w:t xml:space="preserve">образовательный </w:t>
      </w:r>
      <w:proofErr w:type="spellStart"/>
      <w:r w:rsidRPr="003C0D90">
        <w:rPr>
          <w:rFonts w:ascii="Times New Roman" w:hAnsi="Times New Roman" w:cs="Times New Roman"/>
          <w:sz w:val="24"/>
          <w:szCs w:val="24"/>
        </w:rPr>
        <w:t>про</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4"/>
          <w:w w:val="99"/>
          <w:sz w:val="24"/>
          <w:szCs w:val="24"/>
        </w:rPr>
        <w:t>щ</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ляе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яв</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стре</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w w:val="99"/>
          <w:sz w:val="24"/>
          <w:szCs w:val="24"/>
        </w:rPr>
        <w:t>иФ</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w w:val="99"/>
          <w:sz w:val="24"/>
          <w:szCs w:val="24"/>
        </w:rPr>
        <w:t>Д</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рж</w:t>
      </w:r>
      <w:r w:rsidRPr="003C0D90">
        <w:rPr>
          <w:rFonts w:ascii="Times New Roman" w:eastAsia="Times New Roman" w:hAnsi="Times New Roman" w:cs="Times New Roman"/>
          <w:spacing w:val="-2"/>
          <w:sz w:val="24"/>
          <w:szCs w:val="24"/>
        </w:rPr>
        <w:t>де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3"/>
          <w:w w:val="99"/>
          <w:sz w:val="24"/>
          <w:szCs w:val="24"/>
        </w:rPr>
        <w:t>з</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2"/>
          <w:w w:val="99"/>
          <w:sz w:val="24"/>
          <w:szCs w:val="24"/>
        </w:rPr>
        <w:t>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обрн</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ии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т17.10.2013</w:t>
      </w:r>
      <w:r w:rsidRPr="003C0D90">
        <w:rPr>
          <w:rFonts w:ascii="Times New Roman" w:eastAsia="Times New Roman" w:hAnsi="Times New Roman" w:cs="Times New Roman"/>
          <w:w w:val="99"/>
          <w:sz w:val="24"/>
          <w:szCs w:val="24"/>
        </w:rPr>
        <w:t>№</w:t>
      </w:r>
      <w:r w:rsidRPr="003C0D90">
        <w:rPr>
          <w:rFonts w:ascii="Times New Roman" w:eastAsia="Times New Roman" w:hAnsi="Times New Roman" w:cs="Times New Roman"/>
          <w:sz w:val="24"/>
          <w:szCs w:val="24"/>
        </w:rPr>
        <w:t>1155.В</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в</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сэ</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мо</w:t>
      </w:r>
      <w:r w:rsidRPr="003C0D90">
        <w:rPr>
          <w:rFonts w:ascii="Times New Roman" w:eastAsia="Times New Roman" w:hAnsi="Times New Roman" w:cs="Times New Roman"/>
          <w:spacing w:val="3"/>
          <w:sz w:val="24"/>
          <w:szCs w:val="24"/>
        </w:rPr>
        <w:t>б</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че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еи</w:t>
      </w:r>
      <w:r w:rsidRPr="003C0D90">
        <w:rPr>
          <w:rFonts w:ascii="Times New Roman" w:eastAsia="Times New Roman" w:hAnsi="Times New Roman" w:cs="Times New Roman"/>
          <w:spacing w:val="7"/>
          <w:sz w:val="24"/>
          <w:szCs w:val="24"/>
        </w:rPr>
        <w:t>в</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ео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ъ</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ин</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ют</w:t>
      </w:r>
      <w:r w:rsidRPr="003C0D90">
        <w:rPr>
          <w:rFonts w:ascii="Times New Roman" w:eastAsia="Times New Roman" w:hAnsi="Times New Roman" w:cs="Times New Roman"/>
          <w:sz w:val="24"/>
          <w:szCs w:val="24"/>
        </w:rPr>
        <w:t xml:space="preserve">сяв </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z w:val="24"/>
          <w:szCs w:val="24"/>
        </w:rPr>
        <w:t>сс</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ао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5"/>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4"/>
          <w:sz w:val="24"/>
          <w:szCs w:val="24"/>
        </w:rPr>
        <w:t>х</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равс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4"/>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хис</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ци</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рных</w:t>
      </w:r>
      <w:r w:rsidRPr="003C0D90">
        <w:rPr>
          <w:rFonts w:ascii="Times New Roman" w:eastAsia="Times New Roman" w:hAnsi="Times New Roman" w:cs="Times New Roman"/>
          <w:spacing w:val="2"/>
          <w:sz w:val="24"/>
          <w:szCs w:val="24"/>
        </w:rPr>
        <w:t>ц</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йи</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ят</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 xml:space="preserve">х </w:t>
      </w:r>
      <w:proofErr w:type="spell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z w:val="24"/>
          <w:szCs w:val="24"/>
        </w:rPr>
        <w:t>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е</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 xml:space="preserve">л </w:t>
      </w:r>
      <w:proofErr w:type="spellStart"/>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рм</w:t>
      </w:r>
      <w:r w:rsidRPr="003C0D90">
        <w:rPr>
          <w:rFonts w:ascii="Times New Roman" w:eastAsia="Times New Roman" w:hAnsi="Times New Roman" w:cs="Times New Roman"/>
          <w:spacing w:val="5"/>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я</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х</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че</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z w:val="24"/>
          <w:szCs w:val="24"/>
        </w:rPr>
        <w:t xml:space="preserve">а, </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 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 xml:space="preserve">а. </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яр</w:t>
      </w:r>
      <w:r w:rsidRPr="003C0D90">
        <w:rPr>
          <w:rFonts w:ascii="Times New Roman" w:eastAsia="Times New Roman" w:hAnsi="Times New Roman" w:cs="Times New Roman"/>
          <w:spacing w:val="-1"/>
          <w:sz w:val="24"/>
          <w:szCs w:val="24"/>
        </w:rPr>
        <w:t>еа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5"/>
          <w:w w:val="99"/>
          <w:sz w:val="24"/>
          <w:szCs w:val="24"/>
        </w:rPr>
        <w:t>з</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яв</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4"/>
          <w:sz w:val="24"/>
          <w:szCs w:val="24"/>
        </w:rPr>
        <w:t>с</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ем</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4"/>
          <w:sz w:val="24"/>
          <w:szCs w:val="24"/>
        </w:rPr>
        <w:t>х</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яре</w:t>
      </w:r>
      <w:r w:rsidRPr="003C0D90">
        <w:rPr>
          <w:rFonts w:ascii="Times New Roman" w:eastAsia="Times New Roman" w:hAnsi="Times New Roman" w:cs="Times New Roman"/>
          <w:spacing w:val="-2"/>
          <w:sz w:val="24"/>
          <w:szCs w:val="24"/>
        </w:rPr>
        <w:t>бе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 xml:space="preserve">а </w:t>
      </w:r>
      <w:proofErr w:type="gram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омс</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ц</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занятий</w:t>
      </w:r>
      <w:proofErr w:type="gramEnd"/>
      <w:r w:rsidRPr="003C0D90">
        <w:rPr>
          <w:rFonts w:ascii="Times New Roman" w:eastAsia="Times New Roman" w:hAnsi="Times New Roman" w:cs="Times New Roman"/>
          <w:sz w:val="24"/>
          <w:szCs w:val="24"/>
        </w:rPr>
        <w:t>,режи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6"/>
          <w:sz w:val="24"/>
          <w:szCs w:val="24"/>
        </w:rPr>
        <w:t>ы</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ме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ах,</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w w:val="99"/>
          <w:sz w:val="24"/>
          <w:szCs w:val="24"/>
        </w:rPr>
        <w:t>ии</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 xml:space="preserve"> р</w:t>
      </w:r>
      <w:r w:rsidRPr="003C0D90">
        <w:rPr>
          <w:rFonts w:ascii="Times New Roman" w:eastAsia="Times New Roman" w:hAnsi="Times New Roman" w:cs="Times New Roman"/>
          <w:spacing w:val="3"/>
          <w:sz w:val="24"/>
          <w:szCs w:val="24"/>
        </w:rPr>
        <w:t>аб</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w:t>
      </w:r>
    </w:p>
    <w:p w14:paraId="00411EB0" w14:textId="77777777" w:rsidR="00F46B6C" w:rsidRPr="003C0D90" w:rsidRDefault="00F46B6C" w:rsidP="002F6FB1">
      <w:pPr>
        <w:widowControl w:val="0"/>
        <w:spacing w:before="3" w:after="0" w:line="276" w:lineRule="auto"/>
        <w:ind w:left="516" w:right="-20"/>
        <w:rPr>
          <w:rFonts w:ascii="Times New Roman" w:eastAsia="Times New Roman" w:hAnsi="Times New Roman" w:cs="Times New Roman"/>
          <w:sz w:val="24"/>
          <w:szCs w:val="24"/>
        </w:rPr>
      </w:pPr>
    </w:p>
    <w:p w14:paraId="5D42F935" w14:textId="77777777" w:rsidR="007275A8" w:rsidRPr="003C0D90" w:rsidRDefault="007275A8" w:rsidP="002F6FB1">
      <w:pPr>
        <w:spacing w:after="0" w:line="276" w:lineRule="auto"/>
        <w:rPr>
          <w:rFonts w:ascii="Times New Roman" w:eastAsia="Times New Roman" w:hAnsi="Times New Roman" w:cs="Times New Roman"/>
          <w:sz w:val="24"/>
          <w:szCs w:val="24"/>
        </w:rPr>
      </w:pPr>
    </w:p>
    <w:p w14:paraId="6D5F4189" w14:textId="77777777" w:rsidR="007275A8" w:rsidRPr="003C0D90" w:rsidRDefault="007275A8" w:rsidP="002F6FB1">
      <w:pPr>
        <w:widowControl w:val="0"/>
        <w:spacing w:after="0" w:line="276" w:lineRule="auto"/>
        <w:ind w:left="9479" w:right="-20"/>
        <w:rPr>
          <w:rFonts w:ascii="Times New Roman" w:eastAsia="Times New Roman" w:hAnsi="Times New Roman" w:cs="Times New Roman"/>
        </w:rPr>
        <w:sectPr w:rsidR="007275A8" w:rsidRPr="003C0D90" w:rsidSect="003C0D90">
          <w:footerReference w:type="default" r:id="rId11"/>
          <w:footerReference w:type="first" r:id="rId12"/>
          <w:pgSz w:w="11905" w:h="16840"/>
          <w:pgMar w:top="1134" w:right="850" w:bottom="1134" w:left="1701" w:header="0" w:footer="0" w:gutter="0"/>
          <w:cols w:space="708"/>
        </w:sectPr>
      </w:pPr>
    </w:p>
    <w:p w14:paraId="7A620E44" w14:textId="77777777" w:rsidR="007275A8" w:rsidRPr="003C0D90" w:rsidRDefault="007275A8" w:rsidP="002F6FB1">
      <w:pPr>
        <w:widowControl w:val="0"/>
        <w:tabs>
          <w:tab w:val="left" w:pos="2261"/>
          <w:tab w:val="left" w:pos="3702"/>
          <w:tab w:val="left" w:pos="5862"/>
          <w:tab w:val="left" w:pos="7303"/>
          <w:tab w:val="left" w:pos="8024"/>
        </w:tabs>
        <w:spacing w:before="6" w:after="0" w:line="276" w:lineRule="auto"/>
        <w:ind w:right="611" w:firstLine="515"/>
        <w:rPr>
          <w:rFonts w:ascii="Times New Roman" w:eastAsia="Times New Roman" w:hAnsi="Times New Roman" w:cs="Times New Roman"/>
          <w:spacing w:val="1"/>
          <w:sz w:val="24"/>
          <w:szCs w:val="24"/>
        </w:rPr>
      </w:pPr>
      <w:bookmarkStart w:id="12" w:name="_page_42_0"/>
    </w:p>
    <w:p w14:paraId="1ECA3D51" w14:textId="77777777" w:rsidR="007275A8" w:rsidRPr="003C0D90" w:rsidRDefault="007275A8" w:rsidP="002F6FB1">
      <w:pPr>
        <w:widowControl w:val="0"/>
        <w:tabs>
          <w:tab w:val="left" w:pos="2261"/>
          <w:tab w:val="left" w:pos="3702"/>
          <w:tab w:val="left" w:pos="5862"/>
          <w:tab w:val="left" w:pos="7303"/>
          <w:tab w:val="left" w:pos="8024"/>
        </w:tabs>
        <w:spacing w:before="6" w:after="0" w:line="276" w:lineRule="auto"/>
        <w:ind w:right="611" w:firstLine="515"/>
        <w:rPr>
          <w:rFonts w:ascii="Times New Roman" w:eastAsia="Times New Roman" w:hAnsi="Times New Roman" w:cs="Times New Roman"/>
          <w:spacing w:val="150"/>
          <w:sz w:val="24"/>
          <w:szCs w:val="24"/>
        </w:rPr>
      </w:pP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z w:val="24"/>
          <w:szCs w:val="24"/>
        </w:rPr>
        <w:tab/>
        <w:t>тр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w w:val="99"/>
          <w:sz w:val="24"/>
          <w:szCs w:val="24"/>
        </w:rPr>
        <w:t>иц</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5"/>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це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z w:val="24"/>
          <w:szCs w:val="24"/>
        </w:rPr>
        <w:tab/>
        <w:t>в</w:t>
      </w:r>
      <w:r w:rsidRPr="003C0D90">
        <w:rPr>
          <w:rFonts w:ascii="Times New Roman" w:eastAsia="Times New Roman" w:hAnsi="Times New Roman" w:cs="Times New Roman"/>
          <w:sz w:val="24"/>
          <w:szCs w:val="24"/>
        </w:rPr>
        <w:tab/>
      </w:r>
      <w:proofErr w:type="spellStart"/>
      <w:proofErr w:type="gramStart"/>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У</w:t>
      </w:r>
      <w:r w:rsidRPr="003C0D90">
        <w:rPr>
          <w:rFonts w:ascii="Times New Roman" w:hAnsi="Times New Roman" w:cs="Times New Roman"/>
          <w:sz w:val="24"/>
          <w:szCs w:val="24"/>
        </w:rPr>
        <w:t>«</w:t>
      </w:r>
      <w:proofErr w:type="gramEnd"/>
      <w:r w:rsidRPr="003C0D90">
        <w:rPr>
          <w:rFonts w:ascii="Times New Roman" w:hAnsi="Times New Roman" w:cs="Times New Roman"/>
          <w:sz w:val="24"/>
          <w:szCs w:val="24"/>
        </w:rPr>
        <w:t>Детский</w:t>
      </w:r>
      <w:proofErr w:type="spellEnd"/>
      <w:r w:rsidRPr="003C0D90">
        <w:rPr>
          <w:rFonts w:ascii="Times New Roman" w:hAnsi="Times New Roman" w:cs="Times New Roman"/>
          <w:sz w:val="24"/>
          <w:szCs w:val="24"/>
        </w:rPr>
        <w:t xml:space="preserve"> сад </w:t>
      </w:r>
      <w:r w:rsidRPr="003C0D90">
        <w:rPr>
          <w:rFonts w:ascii="Times New Roman" w:eastAsia="Times New Roman" w:hAnsi="Times New Roman" w:cs="Times New Roman"/>
          <w:w w:val="99"/>
          <w:sz w:val="24"/>
          <w:szCs w:val="24"/>
        </w:rPr>
        <w:t>№</w:t>
      </w:r>
      <w:r w:rsidRPr="003C0D90">
        <w:rPr>
          <w:rFonts w:ascii="Times New Roman" w:eastAsia="Times New Roman" w:hAnsi="Times New Roman" w:cs="Times New Roman"/>
          <w:sz w:val="24"/>
          <w:szCs w:val="24"/>
        </w:rPr>
        <w:t>183»</w:t>
      </w:r>
    </w:p>
    <w:p w14:paraId="4F9F1495" w14:textId="77777777" w:rsidR="007275A8" w:rsidRPr="003C0D90" w:rsidRDefault="007275A8" w:rsidP="002F6FB1">
      <w:pPr>
        <w:widowControl w:val="0"/>
        <w:tabs>
          <w:tab w:val="left" w:pos="2261"/>
          <w:tab w:val="left" w:pos="3702"/>
          <w:tab w:val="left" w:pos="5862"/>
          <w:tab w:val="left" w:pos="7303"/>
          <w:tab w:val="left" w:pos="8024"/>
        </w:tabs>
        <w:spacing w:after="0" w:line="276" w:lineRule="auto"/>
        <w:ind w:right="611" w:firstLine="515"/>
        <w:jc w:val="both"/>
        <w:rPr>
          <w:rFonts w:ascii="Times New Roman" w:eastAsia="Times New Roman" w:hAnsi="Times New Roman" w:cs="Times New Roman"/>
          <w:sz w:val="24"/>
          <w:szCs w:val="24"/>
        </w:rPr>
      </w:pPr>
      <w:r w:rsidRPr="003C0D90">
        <w:rPr>
          <w:rFonts w:ascii="Times New Roman" w:eastAsia="Wingdings" w:hAnsi="Times New Roman" w:cs="Times New Roman"/>
          <w:spacing w:val="116"/>
          <w:sz w:val="24"/>
          <w:szCs w:val="24"/>
        </w:rPr>
        <w:t></w:t>
      </w:r>
      <w:proofErr w:type="spellStart"/>
      <w:r w:rsidRPr="003C0D90">
        <w:rPr>
          <w:rFonts w:ascii="Times New Roman" w:eastAsia="Times New Roman" w:hAnsi="Times New Roman" w:cs="Times New Roman"/>
          <w:sz w:val="24"/>
          <w:szCs w:val="24"/>
        </w:rPr>
        <w:t>Стер</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6"/>
          <w:w w:val="99"/>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ла</w:t>
      </w:r>
      <w:r w:rsidRPr="003C0D90">
        <w:rPr>
          <w:rFonts w:ascii="Times New Roman" w:eastAsia="Times New Roman" w:hAnsi="Times New Roman" w:cs="Times New Roman"/>
          <w:spacing w:val="2"/>
          <w:w w:val="99"/>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йр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z w:val="24"/>
          <w:szCs w:val="24"/>
        </w:rPr>
        <w:t>ыя</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ля</w:t>
      </w:r>
      <w:r w:rsidRPr="003C0D90">
        <w:rPr>
          <w:rFonts w:ascii="Times New Roman" w:eastAsia="Times New Roman" w:hAnsi="Times New Roman" w:cs="Times New Roman"/>
          <w:w w:val="99"/>
          <w:sz w:val="24"/>
          <w:szCs w:val="24"/>
        </w:rPr>
        <w:t>ют</w:t>
      </w:r>
      <w:r w:rsidRPr="003C0D90">
        <w:rPr>
          <w:rFonts w:ascii="Times New Roman" w:eastAsia="Times New Roman" w:hAnsi="Times New Roman" w:cs="Times New Roman"/>
          <w:sz w:val="24"/>
          <w:szCs w:val="24"/>
        </w:rPr>
        <w:t>сяоб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ие</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ля</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5"/>
          <w:sz w:val="24"/>
          <w:szCs w:val="24"/>
        </w:rPr>
        <w:t>г</w:t>
      </w:r>
      <w:r w:rsidRPr="003C0D90">
        <w:rPr>
          <w:rFonts w:ascii="Times New Roman" w:eastAsia="Times New Roman" w:hAnsi="Times New Roman" w:cs="Times New Roman"/>
          <w:sz w:val="24"/>
          <w:szCs w:val="24"/>
        </w:rPr>
        <w:t>о</w:t>
      </w:r>
      <w:proofErr w:type="spellEnd"/>
      <w:r w:rsidRPr="003C0D90">
        <w:rPr>
          <w:rFonts w:ascii="Times New Roman" w:eastAsia="Times New Roman" w:hAnsi="Times New Roman" w:cs="Times New Roman"/>
          <w:sz w:val="24"/>
          <w:szCs w:val="24"/>
        </w:rPr>
        <w:t xml:space="preserve"> </w:t>
      </w:r>
      <w:proofErr w:type="gramStart"/>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6"/>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бы</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ий</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ме</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я,в</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z w:val="24"/>
          <w:szCs w:val="24"/>
        </w:rPr>
        <w:t>орых</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w w:val="99"/>
          <w:sz w:val="24"/>
          <w:szCs w:val="24"/>
        </w:rPr>
        <w:t>ют</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ных</w:t>
      </w:r>
      <w:proofErr w:type="gram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2"/>
          <w:w w:val="99"/>
          <w:sz w:val="24"/>
          <w:szCs w:val="24"/>
        </w:rPr>
        <w:t>п</w:t>
      </w:r>
      <w:r w:rsidRPr="003C0D90">
        <w:rPr>
          <w:rFonts w:ascii="Times New Roman" w:eastAsia="Times New Roman" w:hAnsi="Times New Roman" w:cs="Times New Roman"/>
          <w:sz w:val="24"/>
          <w:szCs w:val="24"/>
        </w:rPr>
        <w:t>. Вза</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sz w:val="24"/>
          <w:szCs w:val="24"/>
        </w:rPr>
        <w:t>йс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ви</w:t>
      </w:r>
      <w:r w:rsidRPr="003C0D90">
        <w:rPr>
          <w:rFonts w:ascii="Times New Roman" w:eastAsia="Times New Roman" w:hAnsi="Times New Roman" w:cs="Times New Roman"/>
          <w:sz w:val="24"/>
          <w:szCs w:val="24"/>
        </w:rPr>
        <w:t xml:space="preserve">е </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w w:val="99"/>
          <w:sz w:val="24"/>
          <w:szCs w:val="24"/>
        </w:rPr>
        <w:t>ш</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в разного возраста</w:t>
      </w:r>
      <w:r w:rsidRPr="003C0D90">
        <w:rPr>
          <w:rFonts w:ascii="Times New Roman" w:eastAsia="Times New Roman" w:hAnsi="Times New Roman" w:cs="Times New Roman"/>
          <w:sz w:val="24"/>
          <w:szCs w:val="24"/>
        </w:rPr>
        <w:tab/>
        <w:t>с</w:t>
      </w:r>
      <w:r w:rsidRPr="003C0D90">
        <w:rPr>
          <w:rFonts w:ascii="Times New Roman" w:eastAsia="Times New Roman" w:hAnsi="Times New Roman" w:cs="Times New Roman"/>
          <w:spacing w:val="4"/>
          <w:sz w:val="24"/>
          <w:szCs w:val="24"/>
        </w:rPr>
        <w:t>п</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бс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5"/>
          <w:sz w:val="24"/>
          <w:szCs w:val="24"/>
        </w:rPr>
        <w:t>в</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w w:val="99"/>
          <w:sz w:val="24"/>
          <w:szCs w:val="24"/>
        </w:rPr>
        <w:t>т</w:t>
      </w:r>
    </w:p>
    <w:p w14:paraId="24E56EE6" w14:textId="77777777" w:rsidR="007275A8" w:rsidRPr="003C0D90" w:rsidRDefault="007275A8" w:rsidP="002F6FB1">
      <w:pPr>
        <w:widowControl w:val="0"/>
        <w:tabs>
          <w:tab w:val="left" w:pos="2261"/>
          <w:tab w:val="left" w:pos="3702"/>
          <w:tab w:val="left" w:pos="5862"/>
          <w:tab w:val="left" w:pos="7303"/>
          <w:tab w:val="left" w:pos="8024"/>
        </w:tabs>
        <w:spacing w:after="0" w:line="276" w:lineRule="auto"/>
        <w:ind w:right="611"/>
        <w:jc w:val="both"/>
        <w:rPr>
          <w:rFonts w:ascii="Times New Roman" w:eastAsia="Times New Roman" w:hAnsi="Times New Roman" w:cs="Times New Roman"/>
          <w:sz w:val="24"/>
          <w:szCs w:val="24"/>
        </w:rPr>
      </w:pP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х </w:t>
      </w:r>
      <w:proofErr w:type="gramStart"/>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мо</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2"/>
          <w:sz w:val="24"/>
          <w:szCs w:val="24"/>
        </w:rPr>
        <w:t>ч</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ю</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за</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w w:val="99"/>
          <w:sz w:val="24"/>
          <w:szCs w:val="24"/>
        </w:rPr>
        <w:t>пи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w w:val="99"/>
          <w:sz w:val="24"/>
          <w:szCs w:val="24"/>
        </w:rPr>
        <w:t>ю</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ние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их</w:t>
      </w:r>
      <w:r w:rsidRPr="003C0D90">
        <w:rPr>
          <w:rFonts w:ascii="Times New Roman" w:eastAsia="Times New Roman" w:hAnsi="Times New Roman" w:cs="Times New Roman"/>
          <w:spacing w:val="6"/>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z w:val="24"/>
          <w:szCs w:val="24"/>
        </w:rPr>
        <w:t>ур</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3"/>
          <w:sz w:val="24"/>
          <w:szCs w:val="24"/>
        </w:rPr>
        <w:t>б</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е</w:t>
      </w:r>
      <w:proofErr w:type="gram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ши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5"/>
          <w:sz w:val="24"/>
          <w:szCs w:val="24"/>
        </w:rPr>
        <w:t>л</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ляф</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6"/>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ния</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3"/>
          <w:sz w:val="24"/>
          <w:szCs w:val="24"/>
        </w:rPr>
        <w:t>ж</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5"/>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w w:val="99"/>
          <w:sz w:val="24"/>
          <w:szCs w:val="24"/>
        </w:rPr>
        <w:t>л</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2"/>
          <w:w w:val="99"/>
          <w:sz w:val="24"/>
          <w:szCs w:val="24"/>
        </w:rPr>
        <w:t>э</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1"/>
          <w:w w:val="99"/>
          <w:sz w:val="24"/>
          <w:szCs w:val="24"/>
        </w:rPr>
        <w:t>ци</w:t>
      </w:r>
      <w:r w:rsidRPr="003C0D90">
        <w:rPr>
          <w:rFonts w:ascii="Times New Roman" w:eastAsia="Times New Roman" w:hAnsi="Times New Roman" w:cs="Times New Roman"/>
          <w:spacing w:val="2"/>
          <w:w w:val="99"/>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явле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3"/>
          <w:sz w:val="24"/>
          <w:szCs w:val="24"/>
        </w:rPr>
        <w:t>ж</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я,с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5"/>
          <w:sz w:val="24"/>
          <w:szCs w:val="24"/>
        </w:rPr>
        <w:t>н</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Э</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да</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3"/>
          <w:sz w:val="24"/>
          <w:szCs w:val="24"/>
        </w:rPr>
        <w:t>б</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5"/>
          <w:w w:val="99"/>
          <w:sz w:val="24"/>
          <w:szCs w:val="24"/>
        </w:rPr>
        <w:t>ш</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w w:val="99"/>
          <w:sz w:val="24"/>
          <w:szCs w:val="24"/>
        </w:rPr>
        <w:t>пи</w:t>
      </w:r>
      <w:r w:rsidRPr="003C0D90">
        <w:rPr>
          <w:rFonts w:ascii="Times New Roman" w:eastAsia="Times New Roman" w:hAnsi="Times New Roman" w:cs="Times New Roman"/>
          <w:sz w:val="24"/>
          <w:szCs w:val="24"/>
        </w:rPr>
        <w:t>тат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 xml:space="preserve"> ре</w:t>
      </w:r>
      <w:r w:rsidRPr="003C0D90">
        <w:rPr>
          <w:rFonts w:ascii="Times New Roman" w:eastAsia="Times New Roman" w:hAnsi="Times New Roman" w:cs="Times New Roman"/>
          <w:spacing w:val="4"/>
          <w:sz w:val="24"/>
          <w:szCs w:val="24"/>
        </w:rPr>
        <w:t>з</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льт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 xml:space="preserve">т, </w:t>
      </w:r>
      <w:proofErr w:type="spellStart"/>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ря</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е</w:t>
      </w:r>
      <w:proofErr w:type="spellEnd"/>
      <w:r w:rsidRPr="003C0D90">
        <w:rPr>
          <w:rFonts w:ascii="Times New Roman" w:eastAsia="Times New Roman" w:hAnsi="Times New Roman" w:cs="Times New Roman"/>
          <w:sz w:val="24"/>
          <w:szCs w:val="24"/>
        </w:rPr>
        <w:t xml:space="preserve"> пе</w:t>
      </w:r>
      <w:r w:rsidRPr="003C0D90">
        <w:rPr>
          <w:rFonts w:ascii="Times New Roman" w:eastAsia="Times New Roman" w:hAnsi="Times New Roman" w:cs="Times New Roman"/>
          <w:spacing w:val="-2"/>
          <w:sz w:val="24"/>
          <w:szCs w:val="24"/>
        </w:rPr>
        <w:t>да</w:t>
      </w:r>
      <w:r w:rsidRPr="003C0D90">
        <w:rPr>
          <w:rFonts w:ascii="Times New Roman" w:eastAsia="Times New Roman" w:hAnsi="Times New Roman" w:cs="Times New Roman"/>
          <w:spacing w:val="6"/>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га.</w:t>
      </w:r>
    </w:p>
    <w:p w14:paraId="10DC2E12" w14:textId="77777777" w:rsidR="007275A8" w:rsidRPr="003C0D90" w:rsidRDefault="007275A8" w:rsidP="002F6FB1">
      <w:pPr>
        <w:widowControl w:val="0"/>
        <w:spacing w:after="0" w:line="276" w:lineRule="auto"/>
        <w:ind w:right="596" w:firstLine="515"/>
        <w:jc w:val="both"/>
        <w:rPr>
          <w:rFonts w:ascii="Times New Roman" w:eastAsia="Times New Roman" w:hAnsi="Times New Roman" w:cs="Times New Roman"/>
          <w:sz w:val="24"/>
          <w:szCs w:val="24"/>
        </w:rPr>
      </w:pPr>
      <w:r w:rsidRPr="003C0D90">
        <w:rPr>
          <w:rFonts w:ascii="Times New Roman" w:eastAsia="Wingdings" w:hAnsi="Times New Roman" w:cs="Times New Roman"/>
          <w:spacing w:val="116"/>
          <w:sz w:val="24"/>
          <w:szCs w:val="24"/>
        </w:rPr>
        <w:t></w:t>
      </w:r>
      <w:proofErr w:type="spellStart"/>
      <w:r w:rsidRPr="003C0D90">
        <w:rPr>
          <w:rFonts w:ascii="Times New Roman" w:eastAsia="Times New Roman" w:hAnsi="Times New Roman" w:cs="Times New Roman"/>
          <w:spacing w:val="1"/>
          <w:w w:val="99"/>
          <w:sz w:val="24"/>
          <w:szCs w:val="24"/>
        </w:rPr>
        <w:t>Д</w:t>
      </w:r>
      <w:r w:rsidRPr="003C0D90">
        <w:rPr>
          <w:rFonts w:ascii="Times New Roman" w:eastAsia="Times New Roman" w:hAnsi="Times New Roman" w:cs="Times New Roman"/>
          <w:sz w:val="24"/>
          <w:szCs w:val="24"/>
        </w:rPr>
        <w:t>ет</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ка</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5"/>
          <w:sz w:val="24"/>
          <w:szCs w:val="24"/>
        </w:rPr>
        <w:t>х</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ож</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ял</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8"/>
          <w:sz w:val="24"/>
          <w:szCs w:val="24"/>
        </w:rPr>
        <w:t>у</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иц</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6"/>
          <w:w w:val="99"/>
          <w:sz w:val="24"/>
          <w:szCs w:val="24"/>
        </w:rPr>
        <w:t>н</w:t>
      </w:r>
      <w:r w:rsidRPr="003C0D90">
        <w:rPr>
          <w:rFonts w:ascii="Times New Roman" w:eastAsia="Times New Roman" w:hAnsi="Times New Roman" w:cs="Times New Roman"/>
          <w:sz w:val="24"/>
          <w:szCs w:val="24"/>
        </w:rPr>
        <w:t>о</w:t>
      </w:r>
      <w:proofErr w:type="spellEnd"/>
      <w:r w:rsidRPr="003C0D90">
        <w:rPr>
          <w:rFonts w:ascii="Times New Roman" w:eastAsia="Times New Roman" w:hAnsi="Times New Roman" w:cs="Times New Roman"/>
          <w:sz w:val="24"/>
          <w:szCs w:val="24"/>
        </w:rPr>
        <w:t xml:space="preserve"> 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атр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w w:val="99"/>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ют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2"/>
          <w:w w:val="99"/>
          <w:sz w:val="24"/>
          <w:szCs w:val="24"/>
        </w:rPr>
        <w:t>п</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5"/>
          <w:w w:val="99"/>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ДО</w:t>
      </w:r>
      <w:r w:rsidRPr="003C0D90">
        <w:rPr>
          <w:rFonts w:ascii="Times New Roman" w:eastAsia="Times New Roman" w:hAnsi="Times New Roman" w:cs="Times New Roman"/>
          <w:w w:val="99"/>
          <w:sz w:val="24"/>
          <w:szCs w:val="24"/>
        </w:rPr>
        <w:t>О</w:t>
      </w:r>
      <w:r w:rsidRPr="003C0D90">
        <w:rPr>
          <w:rFonts w:ascii="Times New Roman" w:eastAsia="Times New Roman" w:hAnsi="Times New Roman" w:cs="Times New Roman"/>
          <w:sz w:val="24"/>
          <w:szCs w:val="24"/>
        </w:rPr>
        <w:t>вкаче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ве</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пн</w:t>
      </w:r>
      <w:r w:rsidRPr="003C0D90">
        <w:rPr>
          <w:rFonts w:ascii="Times New Roman" w:eastAsia="Times New Roman" w:hAnsi="Times New Roman" w:cs="Times New Roman"/>
          <w:sz w:val="24"/>
          <w:szCs w:val="24"/>
        </w:rPr>
        <w:t>ыхи</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 xml:space="preserve">ыхв </w:t>
      </w:r>
      <w:proofErr w:type="gramStart"/>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w w:val="99"/>
          <w:sz w:val="24"/>
          <w:szCs w:val="24"/>
        </w:rPr>
        <w:t>пи</w:t>
      </w:r>
      <w:r w:rsidRPr="003C0D90">
        <w:rPr>
          <w:rFonts w:ascii="Times New Roman" w:eastAsia="Times New Roman" w:hAnsi="Times New Roman" w:cs="Times New Roman"/>
          <w:sz w:val="24"/>
          <w:szCs w:val="24"/>
        </w:rPr>
        <w:t>тат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5"/>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ва,</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чи</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w w:val="99"/>
          <w:sz w:val="24"/>
          <w:szCs w:val="24"/>
        </w:rPr>
        <w:t>ш</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кав</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твет</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тв</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3"/>
          <w:sz w:val="24"/>
          <w:szCs w:val="24"/>
        </w:rPr>
        <w:t>щ</w:t>
      </w:r>
      <w:r w:rsidRPr="003C0D90">
        <w:rPr>
          <w:rFonts w:ascii="Times New Roman" w:eastAsia="Times New Roman" w:hAnsi="Times New Roman" w:cs="Times New Roman"/>
          <w:sz w:val="24"/>
          <w:szCs w:val="24"/>
        </w:rPr>
        <w:t>еч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3"/>
          <w:sz w:val="24"/>
          <w:szCs w:val="24"/>
        </w:rPr>
        <w:t>л</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ве</w:t>
      </w:r>
      <w:r w:rsidRPr="003C0D90">
        <w:rPr>
          <w:rFonts w:ascii="Times New Roman" w:eastAsia="Times New Roman" w:hAnsi="Times New Roman" w:cs="Times New Roman"/>
          <w:spacing w:val="2"/>
          <w:sz w:val="24"/>
          <w:szCs w:val="24"/>
        </w:rPr>
        <w:t>ч</w:t>
      </w:r>
      <w:r w:rsidRPr="003C0D90">
        <w:rPr>
          <w:rFonts w:ascii="Times New Roman" w:eastAsia="Times New Roman" w:hAnsi="Times New Roman" w:cs="Times New Roman"/>
          <w:sz w:val="24"/>
          <w:szCs w:val="24"/>
        </w:rPr>
        <w:t>ес</w:t>
      </w:r>
      <w:r w:rsidRPr="003C0D90">
        <w:rPr>
          <w:rFonts w:ascii="Times New Roman" w:eastAsia="Times New Roman" w:hAnsi="Times New Roman" w:cs="Times New Roman"/>
          <w:spacing w:val="1"/>
          <w:sz w:val="24"/>
          <w:szCs w:val="24"/>
        </w:rPr>
        <w:t>ки</w:t>
      </w:r>
      <w:r w:rsidRPr="003C0D90">
        <w:rPr>
          <w:rFonts w:ascii="Times New Roman" w:eastAsia="Times New Roman" w:hAnsi="Times New Roman" w:cs="Times New Roman"/>
          <w:sz w:val="24"/>
          <w:szCs w:val="24"/>
        </w:rPr>
        <w:t>мии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ци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ым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w w:val="99"/>
          <w:sz w:val="24"/>
          <w:szCs w:val="24"/>
        </w:rPr>
        <w:t>и</w:t>
      </w:r>
      <w:proofErr w:type="gramEnd"/>
      <w:r w:rsidRPr="003C0D90">
        <w:rPr>
          <w:rFonts w:ascii="Times New Roman" w:eastAsia="Times New Roman" w:hAnsi="Times New Roman" w:cs="Times New Roman"/>
          <w:spacing w:val="1"/>
          <w:sz w:val="24"/>
          <w:szCs w:val="24"/>
        </w:rPr>
        <w:t>.</w:t>
      </w:r>
    </w:p>
    <w:p w14:paraId="69E02B13" w14:textId="77777777" w:rsidR="007275A8" w:rsidRPr="003C0D90" w:rsidRDefault="007275A8" w:rsidP="002F6FB1">
      <w:pPr>
        <w:widowControl w:val="0"/>
        <w:tabs>
          <w:tab w:val="left" w:pos="2198"/>
          <w:tab w:val="left" w:pos="3831"/>
          <w:tab w:val="left" w:pos="5839"/>
          <w:tab w:val="left" w:pos="6718"/>
          <w:tab w:val="left" w:pos="7679"/>
          <w:tab w:val="left" w:pos="8034"/>
        </w:tabs>
        <w:spacing w:after="0" w:line="276" w:lineRule="auto"/>
        <w:ind w:right="588" w:firstLine="515"/>
        <w:jc w:val="both"/>
        <w:rPr>
          <w:rFonts w:ascii="Times New Roman" w:eastAsia="Times New Roman" w:hAnsi="Times New Roman" w:cs="Times New Roman"/>
          <w:sz w:val="24"/>
          <w:szCs w:val="24"/>
        </w:rPr>
      </w:pPr>
      <w:r w:rsidRPr="003C0D90">
        <w:rPr>
          <w:rFonts w:ascii="Times New Roman" w:eastAsia="Wingdings" w:hAnsi="Times New Roman" w:cs="Times New Roman"/>
          <w:spacing w:val="116"/>
          <w:sz w:val="24"/>
          <w:szCs w:val="24"/>
        </w:rPr>
        <w:t></w:t>
      </w:r>
      <w:proofErr w:type="spellStart"/>
      <w:proofErr w:type="gramStart"/>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да</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w w:val="99"/>
          <w:sz w:val="24"/>
          <w:szCs w:val="24"/>
        </w:rPr>
        <w:t>ги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1"/>
          <w:sz w:val="24"/>
          <w:szCs w:val="24"/>
        </w:rPr>
        <w:t>ск</w:t>
      </w:r>
      <w:r w:rsidRPr="003C0D90">
        <w:rPr>
          <w:rFonts w:ascii="Times New Roman" w:eastAsia="Times New Roman" w:hAnsi="Times New Roman" w:cs="Times New Roman"/>
          <w:w w:val="99"/>
          <w:sz w:val="24"/>
          <w:szCs w:val="24"/>
        </w:rPr>
        <w:t>ий</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5"/>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У</w:t>
      </w:r>
      <w:r w:rsidRPr="003C0D90">
        <w:rPr>
          <w:rFonts w:ascii="Times New Roman" w:hAnsi="Times New Roman" w:cs="Times New Roman"/>
          <w:sz w:val="24"/>
          <w:szCs w:val="24"/>
        </w:rPr>
        <w:t>«</w:t>
      </w:r>
      <w:proofErr w:type="gramEnd"/>
      <w:r w:rsidRPr="003C0D90">
        <w:rPr>
          <w:rFonts w:ascii="Times New Roman" w:hAnsi="Times New Roman" w:cs="Times New Roman"/>
          <w:sz w:val="24"/>
          <w:szCs w:val="24"/>
        </w:rPr>
        <w:t>Детский</w:t>
      </w:r>
      <w:proofErr w:type="spellEnd"/>
      <w:r w:rsidRPr="003C0D90">
        <w:rPr>
          <w:rFonts w:ascii="Times New Roman" w:hAnsi="Times New Roman" w:cs="Times New Roman"/>
          <w:sz w:val="24"/>
          <w:szCs w:val="24"/>
        </w:rPr>
        <w:t xml:space="preserve"> сад </w:t>
      </w:r>
      <w:r w:rsidRPr="003C0D90">
        <w:rPr>
          <w:rFonts w:ascii="Times New Roman" w:eastAsia="Times New Roman" w:hAnsi="Times New Roman" w:cs="Times New Roman"/>
          <w:w w:val="99"/>
          <w:sz w:val="24"/>
          <w:szCs w:val="24"/>
        </w:rPr>
        <w:t>№</w:t>
      </w:r>
      <w:r w:rsidRPr="003C0D90">
        <w:rPr>
          <w:rFonts w:ascii="Times New Roman" w:eastAsia="Times New Roman" w:hAnsi="Times New Roman" w:cs="Times New Roman"/>
          <w:sz w:val="24"/>
          <w:szCs w:val="24"/>
        </w:rPr>
        <w:t>183»</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риен</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 xml:space="preserve">а </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ци</w:t>
      </w:r>
      <w:r w:rsidRPr="003C0D90">
        <w:rPr>
          <w:rFonts w:ascii="Times New Roman" w:eastAsia="Times New Roman" w:hAnsi="Times New Roman" w:cs="Times New Roman"/>
          <w:sz w:val="24"/>
          <w:szCs w:val="24"/>
        </w:rPr>
        <w:t>юраз</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pacing w:val="5"/>
          <w:sz w:val="24"/>
          <w:szCs w:val="24"/>
        </w:rPr>
        <w:t>ф</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рм</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оо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sz w:val="24"/>
          <w:szCs w:val="24"/>
        </w:rPr>
        <w:t>Э</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киео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ъ</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ин</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сс</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z w:val="24"/>
          <w:szCs w:val="24"/>
        </w:rPr>
        <w:tab/>
        <w:t>л</w:t>
      </w:r>
      <w:r w:rsidRPr="003C0D90">
        <w:rPr>
          <w:rFonts w:ascii="Times New Roman" w:eastAsia="Times New Roman" w:hAnsi="Times New Roman" w:cs="Times New Roman"/>
          <w:spacing w:val="3"/>
          <w:sz w:val="24"/>
          <w:szCs w:val="24"/>
        </w:rPr>
        <w:t>аб</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ии</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 xml:space="preserve">лые </w:t>
      </w:r>
      <w:proofErr w:type="spellStart"/>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ъ</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16"/>
          <w:sz w:val="24"/>
          <w:szCs w:val="24"/>
        </w:rPr>
        <w:t>.</w:t>
      </w:r>
      <w:r w:rsidRPr="003C0D90">
        <w:rPr>
          <w:rFonts w:ascii="Times New Roman" w:eastAsia="Times New Roman" w:hAnsi="Times New Roman" w:cs="Times New Roman"/>
          <w:spacing w:val="2"/>
          <w:w w:val="99"/>
          <w:sz w:val="24"/>
          <w:szCs w:val="24"/>
        </w:rPr>
        <w:t>Д</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нн</w:t>
      </w:r>
      <w:r w:rsidRPr="003C0D90">
        <w:rPr>
          <w:rFonts w:ascii="Times New Roman" w:eastAsia="Times New Roman" w:hAnsi="Times New Roman" w:cs="Times New Roman"/>
          <w:sz w:val="24"/>
          <w:szCs w:val="24"/>
        </w:rPr>
        <w:t>ые</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оо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ют</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7"/>
          <w:w w:val="99"/>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нн</w:t>
      </w:r>
      <w:r w:rsidRPr="003C0D90">
        <w:rPr>
          <w:rFonts w:ascii="Times New Roman" w:eastAsia="Times New Roman" w:hAnsi="Times New Roman" w:cs="Times New Roman"/>
          <w:sz w:val="24"/>
          <w:szCs w:val="24"/>
        </w:rPr>
        <w:t>ый</w:t>
      </w:r>
      <w:r w:rsidRPr="003C0D90">
        <w:rPr>
          <w:rFonts w:ascii="Times New Roman" w:eastAsia="Times New Roman" w:hAnsi="Times New Roman" w:cs="Times New Roman"/>
          <w:spacing w:val="1"/>
          <w:sz w:val="24"/>
          <w:szCs w:val="24"/>
        </w:rPr>
        <w:t>оп</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ц</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ац</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й</w:t>
      </w:r>
      <w:proofErr w:type="spellEnd"/>
      <w:r w:rsidRPr="003C0D90">
        <w:rPr>
          <w:rFonts w:ascii="Times New Roman" w:eastAsia="Times New Roman" w:hAnsi="Times New Roman" w:cs="Times New Roman"/>
          <w:sz w:val="24"/>
          <w:szCs w:val="24"/>
        </w:rPr>
        <w:t>.</w:t>
      </w:r>
    </w:p>
    <w:p w14:paraId="57E15D21" w14:textId="77777777" w:rsidR="007275A8" w:rsidRPr="003C0D90" w:rsidRDefault="007275A8" w:rsidP="002F6FB1">
      <w:pPr>
        <w:widowControl w:val="0"/>
        <w:spacing w:after="0" w:line="276" w:lineRule="auto"/>
        <w:ind w:right="602" w:firstLine="515"/>
        <w:jc w:val="both"/>
        <w:rPr>
          <w:rFonts w:ascii="Times New Roman" w:eastAsia="Times New Roman" w:hAnsi="Times New Roman" w:cs="Times New Roman"/>
          <w:sz w:val="24"/>
          <w:szCs w:val="24"/>
        </w:rPr>
      </w:pPr>
      <w:r w:rsidRPr="003C0D90">
        <w:rPr>
          <w:rFonts w:ascii="Times New Roman" w:eastAsia="Wingdings" w:hAnsi="Times New Roman" w:cs="Times New Roman"/>
          <w:spacing w:val="116"/>
          <w:sz w:val="24"/>
          <w:szCs w:val="24"/>
        </w:rPr>
        <w:t></w:t>
      </w:r>
      <w:proofErr w:type="gramStart"/>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лл</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w w:val="99"/>
          <w:sz w:val="24"/>
          <w:szCs w:val="24"/>
        </w:rPr>
        <w:t>п</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е,ра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раб</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ве</w:t>
      </w:r>
      <w:r w:rsidRPr="003C0D90">
        <w:rPr>
          <w:rFonts w:ascii="Times New Roman" w:eastAsia="Times New Roman" w:hAnsi="Times New Roman" w:cs="Times New Roman"/>
          <w:spacing w:val="-2"/>
          <w:sz w:val="24"/>
          <w:szCs w:val="24"/>
        </w:rPr>
        <w:t>де</w:t>
      </w:r>
      <w:r w:rsidRPr="003C0D90">
        <w:rPr>
          <w:rFonts w:ascii="Times New Roman" w:eastAsia="Times New Roman" w:hAnsi="Times New Roman" w:cs="Times New Roman"/>
          <w:sz w:val="24"/>
          <w:szCs w:val="24"/>
        </w:rPr>
        <w:t>ние</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ихме</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прия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ий</w:t>
      </w:r>
      <w:proofErr w:type="gramEnd"/>
      <w:r w:rsidRPr="003C0D90">
        <w:rPr>
          <w:rFonts w:ascii="Times New Roman" w:eastAsia="Times New Roman" w:hAnsi="Times New Roman" w:cs="Times New Roman"/>
          <w:sz w:val="24"/>
          <w:szCs w:val="24"/>
        </w:rPr>
        <w:t xml:space="preserve">.В </w:t>
      </w:r>
      <w:r w:rsidRPr="003C0D90">
        <w:rPr>
          <w:rFonts w:ascii="Times New Roman" w:eastAsia="Times New Roman" w:hAnsi="Times New Roman" w:cs="Times New Roman"/>
          <w:spacing w:val="1"/>
          <w:w w:val="99"/>
          <w:sz w:val="24"/>
          <w:szCs w:val="24"/>
        </w:rPr>
        <w:t>Д</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10"/>
          <w:sz w:val="24"/>
          <w:szCs w:val="24"/>
        </w:rPr>
        <w:t>у</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ст</w:t>
      </w:r>
      <w:r w:rsidRPr="003C0D90">
        <w:rPr>
          <w:rFonts w:ascii="Times New Roman" w:eastAsia="Times New Roman" w:hAnsi="Times New Roman" w:cs="Times New Roman"/>
          <w:spacing w:val="5"/>
          <w:sz w:val="24"/>
          <w:szCs w:val="24"/>
        </w:rPr>
        <w:t>в</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че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их</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да</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5"/>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4"/>
          <w:w w:val="99"/>
          <w:sz w:val="24"/>
          <w:szCs w:val="24"/>
        </w:rPr>
        <w:t>з</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 xml:space="preserve">ют </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4"/>
          <w:sz w:val="24"/>
          <w:szCs w:val="24"/>
        </w:rPr>
        <w:t>с</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6"/>
          <w:w w:val="99"/>
          <w:sz w:val="24"/>
          <w:szCs w:val="24"/>
        </w:rPr>
        <w:t>н</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ю,</w:t>
      </w:r>
      <w:r w:rsidRPr="003C0D90">
        <w:rPr>
          <w:rFonts w:ascii="Times New Roman" w:eastAsia="Times New Roman" w:hAnsi="Times New Roman" w:cs="Times New Roman"/>
          <w:spacing w:val="2"/>
          <w:w w:val="99"/>
          <w:sz w:val="24"/>
          <w:szCs w:val="24"/>
        </w:rPr>
        <w:t>п</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5"/>
          <w:sz w:val="24"/>
          <w:szCs w:val="24"/>
        </w:rPr>
        <w:t>х</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3"/>
          <w:sz w:val="24"/>
          <w:szCs w:val="24"/>
        </w:rPr>
        <w:t>л</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ф</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аци</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8"/>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ехн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ги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7"/>
          <w:sz w:val="24"/>
          <w:szCs w:val="24"/>
        </w:rPr>
        <w:t>п</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дер</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z w:val="24"/>
          <w:szCs w:val="24"/>
        </w:rPr>
        <w:t xml:space="preserve">у </w:t>
      </w:r>
      <w:proofErr w:type="spellStart"/>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3"/>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амв</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ах</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за</w:t>
      </w:r>
      <w:r w:rsidRPr="003C0D90">
        <w:rPr>
          <w:rFonts w:ascii="Times New Roman" w:eastAsia="Times New Roman" w:hAnsi="Times New Roman" w:cs="Times New Roman"/>
          <w:spacing w:val="1"/>
          <w:sz w:val="24"/>
          <w:szCs w:val="24"/>
        </w:rPr>
        <w:t>ци</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ых</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ме</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прия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ий</w:t>
      </w:r>
      <w:r w:rsidRPr="003C0D90">
        <w:rPr>
          <w:rFonts w:ascii="Times New Roman" w:eastAsia="Times New Roman" w:hAnsi="Times New Roman" w:cs="Times New Roman"/>
          <w:sz w:val="24"/>
          <w:szCs w:val="24"/>
        </w:rPr>
        <w:t>.</w:t>
      </w:r>
    </w:p>
    <w:p w14:paraId="7BBEA409" w14:textId="77777777" w:rsidR="007275A8" w:rsidRPr="003C0D90" w:rsidRDefault="007275A8" w:rsidP="002F6FB1">
      <w:pPr>
        <w:widowControl w:val="0"/>
        <w:spacing w:after="0" w:line="276" w:lineRule="auto"/>
        <w:ind w:right="594" w:firstLine="515"/>
        <w:jc w:val="both"/>
        <w:rPr>
          <w:rFonts w:ascii="Times New Roman" w:eastAsia="Times New Roman" w:hAnsi="Times New Roman" w:cs="Times New Roman"/>
          <w:sz w:val="24"/>
          <w:szCs w:val="24"/>
        </w:rPr>
      </w:pPr>
      <w:r w:rsidRPr="003C0D90">
        <w:rPr>
          <w:rFonts w:ascii="Times New Roman" w:eastAsia="Wingdings" w:hAnsi="Times New Roman" w:cs="Times New Roman"/>
          <w:spacing w:val="116"/>
          <w:sz w:val="24"/>
          <w:szCs w:val="24"/>
        </w:rPr>
        <w:t></w:t>
      </w:r>
      <w:proofErr w:type="spellStart"/>
      <w:proofErr w:type="gram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У</w:t>
      </w:r>
      <w:r w:rsidRPr="003C0D90">
        <w:rPr>
          <w:rFonts w:ascii="Times New Roman" w:hAnsi="Times New Roman" w:cs="Times New Roman"/>
          <w:sz w:val="24"/>
          <w:szCs w:val="24"/>
        </w:rPr>
        <w:t>«</w:t>
      </w:r>
      <w:proofErr w:type="gramEnd"/>
      <w:r w:rsidRPr="003C0D90">
        <w:rPr>
          <w:rFonts w:ascii="Times New Roman" w:hAnsi="Times New Roman" w:cs="Times New Roman"/>
          <w:sz w:val="24"/>
          <w:szCs w:val="24"/>
        </w:rPr>
        <w:t>Детский</w:t>
      </w:r>
      <w:proofErr w:type="spellEnd"/>
      <w:r w:rsidRPr="003C0D90">
        <w:rPr>
          <w:rFonts w:ascii="Times New Roman" w:hAnsi="Times New Roman" w:cs="Times New Roman"/>
          <w:sz w:val="24"/>
          <w:szCs w:val="24"/>
        </w:rPr>
        <w:t xml:space="preserve"> сад </w:t>
      </w:r>
      <w:r w:rsidRPr="003C0D90">
        <w:rPr>
          <w:rFonts w:ascii="Times New Roman" w:eastAsia="Times New Roman" w:hAnsi="Times New Roman" w:cs="Times New Roman"/>
          <w:w w:val="99"/>
          <w:sz w:val="24"/>
          <w:szCs w:val="24"/>
        </w:rPr>
        <w:t>№</w:t>
      </w:r>
      <w:r w:rsidRPr="003C0D90">
        <w:rPr>
          <w:rFonts w:ascii="Times New Roman" w:eastAsia="Times New Roman" w:hAnsi="Times New Roman" w:cs="Times New Roman"/>
          <w:sz w:val="24"/>
          <w:szCs w:val="24"/>
        </w:rPr>
        <w:t>183»</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2"/>
          <w:sz w:val="24"/>
          <w:szCs w:val="24"/>
        </w:rPr>
        <w:t>да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асис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4"/>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 xml:space="preserve">я </w:t>
      </w:r>
      <w:proofErr w:type="spellStart"/>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1"/>
          <w:w w:val="99"/>
          <w:sz w:val="24"/>
          <w:szCs w:val="24"/>
        </w:rPr>
        <w:t>иц</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3"/>
          <w:w w:val="99"/>
          <w:sz w:val="24"/>
          <w:szCs w:val="24"/>
        </w:rPr>
        <w:t>и</w:t>
      </w:r>
      <w:r w:rsidRPr="003C0D90">
        <w:rPr>
          <w:rFonts w:ascii="Times New Roman" w:eastAsia="Times New Roman" w:hAnsi="Times New Roman" w:cs="Times New Roman"/>
          <w:sz w:val="24"/>
          <w:szCs w:val="24"/>
        </w:rPr>
        <w:t>вс</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w w:val="99"/>
          <w:sz w:val="24"/>
          <w:szCs w:val="24"/>
        </w:rPr>
        <w:t>О</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z w:val="24"/>
          <w:szCs w:val="24"/>
        </w:rPr>
        <w:t>ган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вано</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1"/>
          <w:sz w:val="24"/>
          <w:szCs w:val="24"/>
        </w:rPr>
        <w:t>ед</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ес</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4"/>
          <w:sz w:val="24"/>
          <w:szCs w:val="24"/>
        </w:rPr>
        <w:t>я</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ио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4"/>
          <w:w w:val="99"/>
          <w:sz w:val="24"/>
          <w:szCs w:val="24"/>
        </w:rPr>
        <w:t>з</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4"/>
          <w:w w:val="99"/>
          <w:sz w:val="24"/>
          <w:szCs w:val="24"/>
        </w:rPr>
        <w:t>о</w:t>
      </w:r>
      <w:r w:rsidRPr="003C0D90">
        <w:rPr>
          <w:rFonts w:ascii="Times New Roman" w:eastAsia="Times New Roman" w:hAnsi="Times New Roman" w:cs="Times New Roman"/>
          <w:sz w:val="24"/>
          <w:szCs w:val="24"/>
        </w:rPr>
        <w:t>е</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тр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ля</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spacing w:val="6"/>
          <w:sz w:val="24"/>
          <w:szCs w:val="24"/>
        </w:rPr>
        <w:t>я</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ляо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3"/>
          <w:sz w:val="24"/>
          <w:szCs w:val="24"/>
        </w:rPr>
        <w:t>ж</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яир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пи</w:t>
      </w:r>
      <w:r w:rsidRPr="003C0D90">
        <w:rPr>
          <w:rFonts w:ascii="Times New Roman" w:eastAsia="Times New Roman" w:hAnsi="Times New Roman" w:cs="Times New Roman"/>
          <w:sz w:val="24"/>
          <w:szCs w:val="24"/>
        </w:rPr>
        <w:t>тат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ыхз</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ач</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4"/>
          <w:sz w:val="24"/>
          <w:szCs w:val="24"/>
        </w:rPr>
        <w:t>е</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ц</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ар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7"/>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вым</w:t>
      </w:r>
      <w:r w:rsidRPr="003C0D90">
        <w:rPr>
          <w:rFonts w:ascii="Times New Roman" w:eastAsia="Times New Roman" w:hAnsi="Times New Roman" w:cs="Times New Roman"/>
          <w:spacing w:val="2"/>
          <w:w w:val="99"/>
          <w:sz w:val="24"/>
          <w:szCs w:val="24"/>
        </w:rPr>
        <w:t>э</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4"/>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z w:val="24"/>
          <w:szCs w:val="24"/>
        </w:rPr>
        <w:t>ст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ас</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z w:val="24"/>
          <w:szCs w:val="24"/>
        </w:rPr>
        <w:t>мк</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чес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ва</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4"/>
          <w:w w:val="99"/>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 xml:space="preserve"> 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w:t>
      </w:r>
    </w:p>
    <w:p w14:paraId="5BA7E06F" w14:textId="77777777" w:rsidR="007275A8" w:rsidRPr="003C0D90" w:rsidRDefault="007275A8" w:rsidP="002F6FB1">
      <w:pPr>
        <w:widowControl w:val="0"/>
        <w:spacing w:after="0" w:line="276" w:lineRule="auto"/>
        <w:ind w:right="594" w:firstLine="515"/>
        <w:jc w:val="both"/>
        <w:rPr>
          <w:rFonts w:ascii="Times New Roman" w:eastAsia="Times New Roman" w:hAnsi="Times New Roman" w:cs="Times New Roman"/>
          <w:spacing w:val="54"/>
          <w:sz w:val="24"/>
          <w:szCs w:val="24"/>
        </w:rPr>
      </w:pPr>
      <w:r w:rsidRPr="003C0D90">
        <w:rPr>
          <w:rFonts w:ascii="Times New Roman" w:eastAsia="Wingdings" w:hAnsi="Times New Roman" w:cs="Times New Roman"/>
          <w:spacing w:val="116"/>
          <w:sz w:val="24"/>
          <w:szCs w:val="24"/>
        </w:rPr>
        <w:t></w:t>
      </w:r>
      <w:proofErr w:type="spellStart"/>
      <w:r w:rsidRPr="003C0D90">
        <w:rPr>
          <w:rFonts w:ascii="Times New Roman" w:eastAsia="Times New Roman" w:hAnsi="Times New Roman" w:cs="Times New Roman"/>
          <w:spacing w:val="1"/>
          <w:w w:val="99"/>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w w:val="99"/>
          <w:sz w:val="24"/>
          <w:szCs w:val="24"/>
        </w:rPr>
        <w:t>пи</w:t>
      </w:r>
      <w:r w:rsidRPr="003C0D90">
        <w:rPr>
          <w:rFonts w:ascii="Times New Roman" w:eastAsia="Times New Roman" w:hAnsi="Times New Roman" w:cs="Times New Roman"/>
          <w:sz w:val="24"/>
          <w:szCs w:val="24"/>
        </w:rPr>
        <w:t>тат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ым</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о</w:t>
      </w:r>
      <w:r w:rsidRPr="003C0D90">
        <w:rPr>
          <w:rFonts w:ascii="Times New Roman" w:eastAsia="Times New Roman" w:hAnsi="Times New Roman" w:cs="Times New Roman"/>
          <w:spacing w:val="1"/>
          <w:w w:val="99"/>
          <w:sz w:val="24"/>
          <w:szCs w:val="24"/>
        </w:rPr>
        <w:t>в</w:t>
      </w:r>
      <w:r w:rsidRPr="003C0D90">
        <w:rPr>
          <w:rFonts w:ascii="Times New Roman" w:eastAsia="Times New Roman" w:hAnsi="Times New Roman" w:cs="Times New Roman"/>
          <w:sz w:val="24"/>
          <w:szCs w:val="24"/>
        </w:rPr>
        <w:t>к</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иии</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тч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ыи</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ор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5"/>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яя</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ля</w:t>
      </w:r>
      <w:r w:rsidRPr="003C0D90">
        <w:rPr>
          <w:rFonts w:ascii="Times New Roman" w:eastAsia="Times New Roman" w:hAnsi="Times New Roman" w:cs="Times New Roman"/>
          <w:w w:val="99"/>
          <w:sz w:val="24"/>
          <w:szCs w:val="24"/>
        </w:rPr>
        <w:t>ет</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1"/>
          <w:sz w:val="24"/>
          <w:szCs w:val="24"/>
        </w:rPr>
        <w:t>проектная</w:t>
      </w:r>
      <w:proofErr w:type="spellEnd"/>
      <w:r w:rsidRPr="003C0D90">
        <w:rPr>
          <w:rFonts w:ascii="Times New Roman" w:eastAsia="Times New Roman" w:hAnsi="Times New Roman" w:cs="Times New Roman"/>
          <w:spacing w:val="-1"/>
          <w:sz w:val="24"/>
          <w:szCs w:val="24"/>
        </w:rPr>
        <w:t xml:space="preserve"> деятельность</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нн</w:t>
      </w:r>
      <w:r w:rsidRPr="003C0D90">
        <w:rPr>
          <w:rFonts w:ascii="Times New Roman" w:eastAsia="Times New Roman" w:hAnsi="Times New Roman" w:cs="Times New Roman"/>
          <w:sz w:val="24"/>
          <w:szCs w:val="24"/>
        </w:rPr>
        <w:t>аяв</w:t>
      </w:r>
      <w:r w:rsidRPr="003C0D90">
        <w:rPr>
          <w:rFonts w:ascii="Times New Roman" w:eastAsia="Times New Roman" w:hAnsi="Times New Roman" w:cs="Times New Roman"/>
          <w:spacing w:val="1"/>
          <w:sz w:val="24"/>
          <w:szCs w:val="24"/>
        </w:rPr>
        <w:t>ДО</w:t>
      </w:r>
      <w:r w:rsidRPr="003C0D90">
        <w:rPr>
          <w:rFonts w:ascii="Times New Roman" w:eastAsia="Times New Roman" w:hAnsi="Times New Roman" w:cs="Times New Roman"/>
          <w:spacing w:val="2"/>
          <w:sz w:val="24"/>
          <w:szCs w:val="24"/>
        </w:rPr>
        <w:t>О</w:t>
      </w:r>
      <w:proofErr w:type="spellEnd"/>
      <w:r w:rsidRPr="003C0D90">
        <w:rPr>
          <w:rFonts w:ascii="Times New Roman" w:eastAsia="Times New Roman" w:hAnsi="Times New Roman" w:cs="Times New Roman"/>
          <w:sz w:val="24"/>
          <w:szCs w:val="24"/>
        </w:rPr>
        <w:t>.</w:t>
      </w:r>
    </w:p>
    <w:p w14:paraId="5259E335" w14:textId="77777777" w:rsidR="00372B58" w:rsidRPr="003C0D90" w:rsidRDefault="00372B58"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bCs/>
          <w:iCs/>
          <w:sz w:val="24"/>
          <w:szCs w:val="24"/>
        </w:rPr>
        <w:t>Культура поведения воспитателя</w:t>
      </w:r>
      <w:r w:rsidRPr="003C0D90">
        <w:rPr>
          <w:rFonts w:ascii="Times New Roman" w:hAnsi="Times New Roman" w:cs="Times New Roman"/>
          <w:sz w:val="24"/>
          <w:szCs w:val="24"/>
        </w:rPr>
        <w:t xml:space="preserve"> является значимой составляющей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кодекс нормы профессиональной этики и поведения: </w:t>
      </w:r>
    </w:p>
    <w:p w14:paraId="5D6E3CC6" w14:textId="77777777" w:rsidR="00372B58" w:rsidRPr="003C0D90" w:rsidRDefault="00372B58" w:rsidP="002F6FB1">
      <w:pPr>
        <w:pStyle w:val="af3"/>
        <w:kinsoku w:val="0"/>
        <w:overflowPunct w:val="0"/>
        <w:spacing w:after="0"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педагог всегда выходит навстречу родителям и приветствует родителей и детей первым; </w:t>
      </w:r>
    </w:p>
    <w:p w14:paraId="691E4D92" w14:textId="77777777" w:rsidR="00372B58" w:rsidRPr="003C0D90" w:rsidRDefault="00372B58" w:rsidP="002F6FB1">
      <w:pPr>
        <w:pStyle w:val="af3"/>
        <w:kinsoku w:val="0"/>
        <w:overflowPunct w:val="0"/>
        <w:spacing w:after="0"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улыбка – всегда обязательная часть приветствия; </w:t>
      </w:r>
    </w:p>
    <w:p w14:paraId="4A92CB7B" w14:textId="77777777" w:rsidR="00372B58" w:rsidRPr="003C0D90" w:rsidRDefault="00372B58" w:rsidP="002F6FB1">
      <w:pPr>
        <w:pStyle w:val="af3"/>
        <w:kinsoku w:val="0"/>
        <w:overflowPunct w:val="0"/>
        <w:spacing w:after="0"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педагог описывает события и ситуации, но не даёт им оценки; </w:t>
      </w:r>
    </w:p>
    <w:p w14:paraId="7C9507AB" w14:textId="77777777" w:rsidR="00372B58" w:rsidRPr="003C0D90" w:rsidRDefault="00372B58" w:rsidP="002F6FB1">
      <w:pPr>
        <w:pStyle w:val="af3"/>
        <w:kinsoku w:val="0"/>
        <w:overflowPunct w:val="0"/>
        <w:spacing w:after="0"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педагог не обвиняет родителей и не возлагает на них ответственность за поведение детей в детском саду; </w:t>
      </w:r>
    </w:p>
    <w:p w14:paraId="7C543117" w14:textId="77777777" w:rsidR="00372B58" w:rsidRPr="003C0D90" w:rsidRDefault="00372B58" w:rsidP="002F6FB1">
      <w:pPr>
        <w:pStyle w:val="af3"/>
        <w:kinsoku w:val="0"/>
        <w:overflowPunct w:val="0"/>
        <w:spacing w:after="0"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тон общения ровный и дружелюбный, исключается повышение голоса;</w:t>
      </w:r>
    </w:p>
    <w:p w14:paraId="44EC36DE" w14:textId="77777777" w:rsidR="00372B58" w:rsidRPr="003C0D90" w:rsidRDefault="00372B58" w:rsidP="002F6FB1">
      <w:pPr>
        <w:pStyle w:val="af3"/>
        <w:kinsoku w:val="0"/>
        <w:overflowPunct w:val="0"/>
        <w:spacing w:after="0"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 уважительное отношение к личности воспитанника; </w:t>
      </w:r>
    </w:p>
    <w:p w14:paraId="3501B1B3" w14:textId="77777777" w:rsidR="00372B58" w:rsidRPr="003C0D90" w:rsidRDefault="00372B58" w:rsidP="002F6FB1">
      <w:pPr>
        <w:pStyle w:val="af3"/>
        <w:kinsoku w:val="0"/>
        <w:overflowPunct w:val="0"/>
        <w:spacing w:after="0"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lastRenderedPageBreak/>
        <w:t xml:space="preserve">- умение заинтересованно слушать собеседника и сопереживать ему; </w:t>
      </w:r>
    </w:p>
    <w:p w14:paraId="1D0AEBB5" w14:textId="77777777" w:rsidR="00372B58" w:rsidRPr="003C0D90" w:rsidRDefault="00372B58" w:rsidP="002F6FB1">
      <w:pPr>
        <w:pStyle w:val="af3"/>
        <w:kinsoku w:val="0"/>
        <w:overflowPunct w:val="0"/>
        <w:spacing w:after="0"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умение видеть и слышать воспитанника, сопереживать ему; </w:t>
      </w:r>
    </w:p>
    <w:p w14:paraId="470143C3" w14:textId="77777777" w:rsidR="00372B58" w:rsidRPr="003C0D90" w:rsidRDefault="00372B58" w:rsidP="002F6FB1">
      <w:pPr>
        <w:pStyle w:val="af3"/>
        <w:kinsoku w:val="0"/>
        <w:overflowPunct w:val="0"/>
        <w:spacing w:after="0"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уравновешенность и самообладание, выдержка в отношениях с детьми;</w:t>
      </w:r>
    </w:p>
    <w:p w14:paraId="169174D9" w14:textId="77777777" w:rsidR="00372B58" w:rsidRPr="003C0D90" w:rsidRDefault="00372B58" w:rsidP="002F6FB1">
      <w:pPr>
        <w:pStyle w:val="af3"/>
        <w:kinsoku w:val="0"/>
        <w:overflowPunct w:val="0"/>
        <w:spacing w:after="0"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 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653C569C" w14:textId="77777777" w:rsidR="00372B58" w:rsidRPr="003C0D90" w:rsidRDefault="00372B58" w:rsidP="002F6FB1">
      <w:pPr>
        <w:pStyle w:val="af3"/>
        <w:kinsoku w:val="0"/>
        <w:overflowPunct w:val="0"/>
        <w:spacing w:after="0"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умение сочетать мягкий эмоциональный и деловой тон в отношениях с детьми; </w:t>
      </w:r>
    </w:p>
    <w:p w14:paraId="56D39E33" w14:textId="77777777" w:rsidR="00372B58" w:rsidRPr="003C0D90" w:rsidRDefault="00372B58" w:rsidP="002F6FB1">
      <w:pPr>
        <w:pStyle w:val="af3"/>
        <w:kinsoku w:val="0"/>
        <w:overflowPunct w:val="0"/>
        <w:spacing w:after="0"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умение сочетать требовательность с чутким отношением к воспитанникам; </w:t>
      </w:r>
    </w:p>
    <w:p w14:paraId="0F68EA37" w14:textId="77777777" w:rsidR="00372B58" w:rsidRPr="003C0D90" w:rsidRDefault="00372B58" w:rsidP="002F6FB1">
      <w:pPr>
        <w:pStyle w:val="af3"/>
        <w:kinsoku w:val="0"/>
        <w:overflowPunct w:val="0"/>
        <w:spacing w:after="0"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знание возрастных и индивидуальных особенностей воспитанников; </w:t>
      </w:r>
    </w:p>
    <w:p w14:paraId="46EDF1BC" w14:textId="77777777" w:rsidR="00372B58" w:rsidRPr="003C0D90" w:rsidRDefault="00372B58" w:rsidP="002F6FB1">
      <w:pPr>
        <w:pStyle w:val="af3"/>
        <w:kinsoku w:val="0"/>
        <w:overflowPunct w:val="0"/>
        <w:spacing w:after="0" w:line="276" w:lineRule="auto"/>
        <w:ind w:left="0"/>
        <w:jc w:val="both"/>
        <w:textAlignment w:val="baseline"/>
        <w:rPr>
          <w:rFonts w:ascii="Times New Roman" w:hAnsi="Times New Roman" w:cs="Times New Roman"/>
          <w:sz w:val="28"/>
          <w:szCs w:val="28"/>
        </w:rPr>
      </w:pPr>
      <w:r w:rsidRPr="003C0D90">
        <w:rPr>
          <w:rFonts w:ascii="Times New Roman" w:hAnsi="Times New Roman" w:cs="Times New Roman"/>
          <w:sz w:val="24"/>
          <w:szCs w:val="24"/>
        </w:rPr>
        <w:t>- соответствие внешнего вида статусу воспитателя детского сада</w:t>
      </w:r>
      <w:r w:rsidRPr="003C0D90">
        <w:rPr>
          <w:rFonts w:ascii="Times New Roman" w:hAnsi="Times New Roman" w:cs="Times New Roman"/>
          <w:sz w:val="28"/>
          <w:szCs w:val="28"/>
        </w:rPr>
        <w:t>.</w:t>
      </w:r>
    </w:p>
    <w:bookmarkEnd w:id="12"/>
    <w:p w14:paraId="315F8427" w14:textId="77777777" w:rsidR="00705AB8" w:rsidRPr="003C0D90" w:rsidRDefault="00705AB8" w:rsidP="00947678">
      <w:pPr>
        <w:pStyle w:val="ConsPlusNormal"/>
        <w:spacing w:line="276" w:lineRule="auto"/>
        <w:jc w:val="center"/>
      </w:pPr>
      <w:r w:rsidRPr="003C0D90">
        <w:rPr>
          <w:b/>
        </w:rPr>
        <w:t>Воспитывающая среда образовательной организации</w:t>
      </w:r>
      <w:r w:rsidRPr="003C0D90">
        <w:t>.</w:t>
      </w:r>
    </w:p>
    <w:p w14:paraId="385D9141" w14:textId="77777777" w:rsidR="00705AB8" w:rsidRPr="003C0D90" w:rsidRDefault="00705AB8" w:rsidP="002F6FB1">
      <w:pPr>
        <w:pStyle w:val="ConsPlusNormal"/>
        <w:spacing w:line="276" w:lineRule="auto"/>
        <w:ind w:firstLine="540"/>
        <w:jc w:val="both"/>
      </w:pPr>
      <w:r w:rsidRPr="003C0D90">
        <w:t xml:space="preserve">1) Воспитывающая среда раскрывает ценности и смыслы, заложенные в укладе. Воспитывающая среда включает </w:t>
      </w:r>
      <w:r w:rsidR="0027433C" w:rsidRPr="003C0D90">
        <w:t xml:space="preserve">совокупность различных условий, </w:t>
      </w:r>
      <w:r w:rsidRPr="003C0D90">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14:paraId="789A3038" w14:textId="77777777" w:rsidR="00705AB8" w:rsidRPr="003C0D90" w:rsidRDefault="00705AB8" w:rsidP="002F6FB1">
      <w:pPr>
        <w:pStyle w:val="ConsPlusNormal"/>
        <w:spacing w:line="276" w:lineRule="auto"/>
        <w:jc w:val="both"/>
      </w:pPr>
      <w:r w:rsidRPr="003C0D90">
        <w:t>Общности образовательной организации.</w:t>
      </w:r>
    </w:p>
    <w:p w14:paraId="4E38CABB"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Профессиональная общность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воспитания. Основой эффективности такой общности является рефлексия собственной профессиональной деятельности. Воспитатель, а также другие сотрудники ДОУ должны: </w:t>
      </w:r>
    </w:p>
    <w:p w14:paraId="73C64178"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быть примером в формировании полноценных и сформированных ценностных ориентиров, норм общения и поведения; </w:t>
      </w:r>
    </w:p>
    <w:p w14:paraId="17CA9B1F"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мотивировать детей к общению друг с другом, поощрять даже самые незначительные стремления к общению и взаимодействию; </w:t>
      </w:r>
    </w:p>
    <w:p w14:paraId="52ADB7EC"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14:paraId="6D75B365"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заботиться о том, чтобы дети непрерывно приобретали опыт общения на основе чувства доброжелательности; </w:t>
      </w:r>
    </w:p>
    <w:p w14:paraId="577021A7"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14:paraId="03C7D62B"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246FE293"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 учить детей совместной деятельности, насыщать их жизнь событиями, которые сплачивали бы и объединяли ребят; </w:t>
      </w:r>
    </w:p>
    <w:p w14:paraId="7353E8A8"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воспитывать в детях чувство ответственности перед группой за свое поведение.</w:t>
      </w:r>
    </w:p>
    <w:p w14:paraId="75116B44" w14:textId="77777777" w:rsidR="0027433C" w:rsidRPr="003C0D90" w:rsidRDefault="0027433C" w:rsidP="002F6FB1">
      <w:pPr>
        <w:keepNext/>
        <w:keepLines/>
        <w:spacing w:after="0" w:line="276" w:lineRule="auto"/>
        <w:ind w:firstLine="709"/>
        <w:jc w:val="both"/>
        <w:outlineLvl w:val="1"/>
        <w:rPr>
          <w:rFonts w:ascii="Times New Roman" w:hAnsi="Times New Roman" w:cs="Times New Roman"/>
          <w:sz w:val="24"/>
          <w:szCs w:val="24"/>
        </w:rPr>
      </w:pPr>
      <w:r w:rsidRPr="003C0D90">
        <w:rPr>
          <w:rFonts w:ascii="Times New Roman" w:hAnsi="Times New Roman" w:cs="Times New Roman"/>
          <w:sz w:val="24"/>
          <w:szCs w:val="24"/>
        </w:rPr>
        <w:t>В дошкольном учреждении выделяются 4 общности, оказывающие влияние на процесс воспитания детей: профессиональная и профессионально-родительская общности, детско-взрослая и детская общности.</w:t>
      </w:r>
    </w:p>
    <w:p w14:paraId="384D01D2" w14:textId="77777777" w:rsidR="00372B58" w:rsidRPr="003C0D90" w:rsidRDefault="00372B58" w:rsidP="00947678">
      <w:pPr>
        <w:kinsoku w:val="0"/>
        <w:overflowPunct w:val="0"/>
        <w:spacing w:after="0" w:line="276" w:lineRule="auto"/>
        <w:jc w:val="center"/>
        <w:textAlignment w:val="baseline"/>
        <w:rPr>
          <w:rFonts w:ascii="Times New Roman" w:eastAsiaTheme="minorEastAsia" w:hAnsi="Times New Roman" w:cs="Times New Roman"/>
          <w:b/>
          <w:bCs/>
          <w:iCs/>
          <w:kern w:val="24"/>
          <w:sz w:val="24"/>
          <w:szCs w:val="24"/>
        </w:rPr>
      </w:pPr>
      <w:r w:rsidRPr="003C0D90">
        <w:rPr>
          <w:rFonts w:ascii="Times New Roman" w:eastAsiaTheme="minorEastAsia" w:hAnsi="Times New Roman" w:cs="Times New Roman"/>
          <w:b/>
          <w:bCs/>
          <w:iCs/>
          <w:kern w:val="24"/>
          <w:sz w:val="24"/>
          <w:szCs w:val="24"/>
        </w:rPr>
        <w:t>Общности образовательной организации.</w:t>
      </w:r>
    </w:p>
    <w:p w14:paraId="7D4BA156" w14:textId="77777777" w:rsidR="0027433C" w:rsidRPr="003C0D90" w:rsidRDefault="0027433C" w:rsidP="002F6FB1">
      <w:pPr>
        <w:pStyle w:val="af3"/>
        <w:kinsoku w:val="0"/>
        <w:overflowPunct w:val="0"/>
        <w:spacing w:after="0" w:line="276" w:lineRule="auto"/>
        <w:ind w:left="0" w:firstLine="720"/>
        <w:jc w:val="both"/>
        <w:textAlignment w:val="baseline"/>
        <w:rPr>
          <w:rFonts w:ascii="Times New Roman" w:hAnsi="Times New Roman" w:cs="Times New Roman"/>
          <w:sz w:val="24"/>
          <w:szCs w:val="24"/>
        </w:rPr>
      </w:pPr>
      <w:r w:rsidRPr="003C0D90">
        <w:rPr>
          <w:rFonts w:ascii="Times New Roman" w:eastAsiaTheme="minorEastAsia" w:hAnsi="Times New Roman" w:cs="Times New Roman"/>
          <w:bCs/>
          <w:iCs/>
          <w:kern w:val="24"/>
          <w:sz w:val="24"/>
          <w:szCs w:val="24"/>
        </w:rPr>
        <w:lastRenderedPageBreak/>
        <w:t>Профессиональная общность</w:t>
      </w:r>
      <w:r w:rsidRPr="003C0D90">
        <w:rPr>
          <w:rFonts w:ascii="Times New Roman" w:eastAsiaTheme="minorEastAsia" w:hAnsi="Times New Roman" w:cs="Times New Roman"/>
          <w:kern w:val="24"/>
          <w:sz w:val="24"/>
          <w:szCs w:val="24"/>
        </w:rPr>
        <w:t xml:space="preserve">– это устойчивая система связей и отношений между людьми, единство целей и задач воспитания, реализуемое всеми сотрудниками ДОО. </w:t>
      </w:r>
    </w:p>
    <w:p w14:paraId="59796E74" w14:textId="77777777" w:rsidR="0027433C" w:rsidRPr="003C0D90" w:rsidRDefault="0027433C" w:rsidP="002F6FB1">
      <w:pPr>
        <w:pStyle w:val="af3"/>
        <w:kinsoku w:val="0"/>
        <w:overflowPunct w:val="0"/>
        <w:spacing w:after="0" w:line="276" w:lineRule="auto"/>
        <w:ind w:left="0" w:firstLine="720"/>
        <w:jc w:val="both"/>
        <w:textAlignment w:val="baseline"/>
        <w:rPr>
          <w:rFonts w:ascii="Times New Roman" w:hAnsi="Times New Roman" w:cs="Times New Roman"/>
          <w:sz w:val="24"/>
          <w:szCs w:val="24"/>
        </w:rPr>
      </w:pPr>
      <w:r w:rsidRPr="003C0D90">
        <w:rPr>
          <w:rFonts w:ascii="Times New Roman" w:eastAsiaTheme="minorEastAsia" w:hAnsi="Times New Roman" w:cs="Times New Roman"/>
          <w:bCs/>
          <w:iCs/>
          <w:kern w:val="24"/>
          <w:sz w:val="24"/>
          <w:szCs w:val="24"/>
        </w:rPr>
        <w:t xml:space="preserve">Профессионально-родительская </w:t>
      </w:r>
      <w:proofErr w:type="spellStart"/>
      <w:r w:rsidRPr="003C0D90">
        <w:rPr>
          <w:rFonts w:ascii="Times New Roman" w:eastAsiaTheme="minorEastAsia" w:hAnsi="Times New Roman" w:cs="Times New Roman"/>
          <w:bCs/>
          <w:iCs/>
          <w:kern w:val="24"/>
          <w:sz w:val="24"/>
          <w:szCs w:val="24"/>
        </w:rPr>
        <w:t>общность</w:t>
      </w:r>
      <w:r w:rsidRPr="003C0D90">
        <w:rPr>
          <w:rFonts w:ascii="Times New Roman" w:eastAsiaTheme="minorEastAsia" w:hAnsi="Times New Roman" w:cs="Times New Roman"/>
          <w:kern w:val="24"/>
          <w:sz w:val="24"/>
          <w:szCs w:val="24"/>
        </w:rPr>
        <w:t>включает</w:t>
      </w:r>
      <w:proofErr w:type="spellEnd"/>
      <w:r w:rsidRPr="003C0D90">
        <w:rPr>
          <w:rFonts w:ascii="Times New Roman" w:eastAsiaTheme="minorEastAsia" w:hAnsi="Times New Roman" w:cs="Times New Roman"/>
          <w:kern w:val="24"/>
          <w:sz w:val="24"/>
          <w:szCs w:val="24"/>
        </w:rPr>
        <w:t xml:space="preserve">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r w:rsidRPr="003C0D90">
        <w:rPr>
          <w:rFonts w:ascii="Times New Roman" w:hAnsi="Times New Roman" w:cs="Times New Roman"/>
          <w:sz w:val="24"/>
          <w:szCs w:val="24"/>
        </w:rPr>
        <w:t>Основная задача – объединение усилий по воспитанию ребенка в семье и в ДОУ.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228F4F0E" w14:textId="77777777" w:rsidR="0027433C" w:rsidRPr="003C0D90" w:rsidRDefault="0027433C" w:rsidP="002F6FB1">
      <w:pPr>
        <w:pStyle w:val="af3"/>
        <w:kinsoku w:val="0"/>
        <w:overflowPunct w:val="0"/>
        <w:spacing w:after="0" w:line="276" w:lineRule="auto"/>
        <w:ind w:left="0" w:firstLine="720"/>
        <w:jc w:val="both"/>
        <w:textAlignment w:val="baseline"/>
        <w:rPr>
          <w:rFonts w:ascii="Times New Roman" w:hAnsi="Times New Roman" w:cs="Times New Roman"/>
          <w:sz w:val="24"/>
          <w:szCs w:val="24"/>
        </w:rPr>
      </w:pPr>
      <w:r w:rsidRPr="003C0D90">
        <w:rPr>
          <w:rFonts w:ascii="Times New Roman" w:eastAsiaTheme="minorEastAsia" w:hAnsi="Times New Roman" w:cs="Times New Roman"/>
          <w:bCs/>
          <w:iCs/>
          <w:kern w:val="24"/>
          <w:sz w:val="24"/>
          <w:szCs w:val="24"/>
        </w:rPr>
        <w:t xml:space="preserve">Детско-взрослая </w:t>
      </w:r>
      <w:proofErr w:type="spellStart"/>
      <w:proofErr w:type="gramStart"/>
      <w:r w:rsidRPr="003C0D90">
        <w:rPr>
          <w:rFonts w:ascii="Times New Roman" w:eastAsiaTheme="minorEastAsia" w:hAnsi="Times New Roman" w:cs="Times New Roman"/>
          <w:bCs/>
          <w:iCs/>
          <w:kern w:val="24"/>
          <w:sz w:val="24"/>
          <w:szCs w:val="24"/>
        </w:rPr>
        <w:t>общность.</w:t>
      </w:r>
      <w:r w:rsidRPr="003C0D90">
        <w:rPr>
          <w:rFonts w:ascii="Times New Roman" w:eastAsiaTheme="minorEastAsia" w:hAnsi="Times New Roman" w:cs="Times New Roman"/>
          <w:kern w:val="24"/>
          <w:sz w:val="24"/>
          <w:szCs w:val="24"/>
        </w:rPr>
        <w:t>Для</w:t>
      </w:r>
      <w:proofErr w:type="spellEnd"/>
      <w:proofErr w:type="gramEnd"/>
      <w:r w:rsidRPr="003C0D90">
        <w:rPr>
          <w:rFonts w:ascii="Times New Roman" w:eastAsiaTheme="minorEastAsia" w:hAnsi="Times New Roman" w:cs="Times New Roman"/>
          <w:kern w:val="24"/>
          <w:sz w:val="24"/>
          <w:szCs w:val="24"/>
        </w:rPr>
        <w:t xml:space="preserve">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r w:rsidRPr="003C0D90">
        <w:rPr>
          <w:rFonts w:ascii="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6ED889AD" w14:textId="77777777" w:rsidR="0027433C" w:rsidRPr="003C0D90" w:rsidRDefault="0027433C" w:rsidP="002F6FB1">
      <w:pPr>
        <w:pStyle w:val="af3"/>
        <w:kinsoku w:val="0"/>
        <w:overflowPunct w:val="0"/>
        <w:spacing w:after="0" w:line="276" w:lineRule="auto"/>
        <w:ind w:left="0" w:firstLine="720"/>
        <w:jc w:val="both"/>
        <w:textAlignment w:val="baseline"/>
        <w:rPr>
          <w:rFonts w:ascii="Times New Roman" w:eastAsiaTheme="minorEastAsia" w:hAnsi="Times New Roman" w:cs="Times New Roman"/>
          <w:kern w:val="24"/>
          <w:sz w:val="24"/>
          <w:szCs w:val="24"/>
        </w:rPr>
      </w:pPr>
      <w:r w:rsidRPr="003C0D90">
        <w:rPr>
          <w:rFonts w:ascii="Times New Roman" w:eastAsiaTheme="minorEastAsia" w:hAnsi="Times New Roman" w:cs="Times New Roman"/>
          <w:bCs/>
          <w:iCs/>
          <w:kern w:val="24"/>
          <w:sz w:val="24"/>
          <w:szCs w:val="24"/>
        </w:rPr>
        <w:t xml:space="preserve">Детская </w:t>
      </w:r>
      <w:proofErr w:type="spellStart"/>
      <w:proofErr w:type="gramStart"/>
      <w:r w:rsidRPr="003C0D90">
        <w:rPr>
          <w:rFonts w:ascii="Times New Roman" w:eastAsiaTheme="minorEastAsia" w:hAnsi="Times New Roman" w:cs="Times New Roman"/>
          <w:bCs/>
          <w:iCs/>
          <w:kern w:val="24"/>
          <w:sz w:val="24"/>
          <w:szCs w:val="24"/>
        </w:rPr>
        <w:t>общность.</w:t>
      </w:r>
      <w:r w:rsidRPr="003C0D90">
        <w:rPr>
          <w:rFonts w:ascii="Times New Roman" w:eastAsiaTheme="minorEastAsia" w:hAnsi="Times New Roman" w:cs="Times New Roman"/>
          <w:kern w:val="24"/>
          <w:sz w:val="24"/>
          <w:szCs w:val="24"/>
        </w:rPr>
        <w:t>Общество</w:t>
      </w:r>
      <w:proofErr w:type="spellEnd"/>
      <w:proofErr w:type="gramEnd"/>
      <w:r w:rsidRPr="003C0D90">
        <w:rPr>
          <w:rFonts w:ascii="Times New Roman" w:eastAsiaTheme="minorEastAsia" w:hAnsi="Times New Roman" w:cs="Times New Roman"/>
          <w:kern w:val="24"/>
          <w:sz w:val="24"/>
          <w:szCs w:val="24"/>
        </w:rPr>
        <w:t xml:space="preserve"> сверстников – необходимое условие полноценного развития личности ребенка. </w:t>
      </w:r>
      <w:r w:rsidRPr="003C0D90">
        <w:rPr>
          <w:rFonts w:ascii="Times New Roman" w:hAnsi="Times New Roman" w:cs="Times New Roman"/>
          <w:sz w:val="24"/>
          <w:szCs w:val="24"/>
        </w:rPr>
        <w:t>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04269788" w14:textId="77777777" w:rsidR="008F3924" w:rsidRDefault="008F3924" w:rsidP="002F6FB1">
      <w:pPr>
        <w:pStyle w:val="ConsPlusNormal"/>
        <w:spacing w:before="240" w:line="276" w:lineRule="auto"/>
        <w:jc w:val="both"/>
        <w:rPr>
          <w:b/>
        </w:rPr>
      </w:pPr>
    </w:p>
    <w:p w14:paraId="578FDC40" w14:textId="77777777" w:rsidR="00705AB8" w:rsidRPr="003C0D90" w:rsidRDefault="00705AB8" w:rsidP="002F6FB1">
      <w:pPr>
        <w:pStyle w:val="ConsPlusNormal"/>
        <w:spacing w:before="240" w:line="276" w:lineRule="auto"/>
        <w:jc w:val="both"/>
        <w:rPr>
          <w:b/>
        </w:rPr>
      </w:pPr>
      <w:r w:rsidRPr="003C0D90">
        <w:rPr>
          <w:b/>
        </w:rPr>
        <w:t xml:space="preserve">Задачи воспитания в </w:t>
      </w:r>
      <w:r w:rsidR="00372B58" w:rsidRPr="003C0D90">
        <w:rPr>
          <w:b/>
        </w:rPr>
        <w:t>образовательных областях.</w:t>
      </w:r>
    </w:p>
    <w:p w14:paraId="450164A8" w14:textId="77777777" w:rsidR="00705AB8" w:rsidRPr="003C0D90" w:rsidRDefault="00705AB8" w:rsidP="002F6FB1">
      <w:pPr>
        <w:pStyle w:val="ConsPlusNormal"/>
        <w:spacing w:line="276" w:lineRule="auto"/>
        <w:ind w:firstLine="540"/>
        <w:jc w:val="both"/>
      </w:pPr>
      <w:r w:rsidRPr="003C0D90">
        <w:t>1) Для проектирования содержания воспитательной работы необходимо соотнести направления воспитания и образовательные области.</w:t>
      </w:r>
    </w:p>
    <w:p w14:paraId="617F5FF7" w14:textId="77777777" w:rsidR="00705AB8" w:rsidRPr="003C0D90" w:rsidRDefault="00705AB8" w:rsidP="002F6FB1">
      <w:pPr>
        <w:pStyle w:val="ConsPlusNormal"/>
        <w:spacing w:line="276" w:lineRule="auto"/>
        <w:ind w:firstLine="540"/>
        <w:jc w:val="both"/>
      </w:pPr>
      <w:r w:rsidRPr="003C0D90">
        <w:t xml:space="preserve">2) Содержание Программы воспитания реализуется в ходе освоения детьми </w:t>
      </w:r>
      <w:r w:rsidRPr="003C0D90">
        <w:lastRenderedPageBreak/>
        <w:t>дошкольного возраста всех образовательных областей, обозначенных в ФГОС ДО:</w:t>
      </w:r>
    </w:p>
    <w:p w14:paraId="6E9165E3" w14:textId="77777777" w:rsidR="00705AB8" w:rsidRPr="003C0D90" w:rsidRDefault="00705AB8" w:rsidP="002F6FB1">
      <w:pPr>
        <w:pStyle w:val="ConsPlusNormal"/>
        <w:spacing w:line="276" w:lineRule="auto"/>
        <w:ind w:firstLine="540"/>
        <w:jc w:val="both"/>
      </w:pPr>
      <w:r w:rsidRPr="003C0D90">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5AFEA987" w14:textId="77777777" w:rsidR="00705AB8" w:rsidRPr="003C0D90" w:rsidRDefault="00705AB8" w:rsidP="002F6FB1">
      <w:pPr>
        <w:pStyle w:val="ConsPlusNormal"/>
        <w:spacing w:line="276" w:lineRule="auto"/>
        <w:ind w:firstLine="540"/>
        <w:jc w:val="both"/>
      </w:pPr>
      <w:r w:rsidRPr="003C0D90">
        <w:t>Образовательная область "Познавательное развитие" соотносится с познавательным и патриотическим направлениями воспитания;</w:t>
      </w:r>
    </w:p>
    <w:p w14:paraId="76BA87D1" w14:textId="77777777" w:rsidR="00705AB8" w:rsidRPr="003C0D90" w:rsidRDefault="00705AB8" w:rsidP="002F6FB1">
      <w:pPr>
        <w:pStyle w:val="ConsPlusNormal"/>
        <w:spacing w:line="276" w:lineRule="auto"/>
        <w:ind w:firstLine="540"/>
        <w:jc w:val="both"/>
      </w:pPr>
      <w:r w:rsidRPr="003C0D90">
        <w:t>Образовательная область "Речевое развитие" соотносится с социальным и эстетическим направлениями воспитания;</w:t>
      </w:r>
    </w:p>
    <w:p w14:paraId="6CF94CB7" w14:textId="77777777" w:rsidR="00705AB8" w:rsidRPr="003C0D90" w:rsidRDefault="00705AB8" w:rsidP="002F6FB1">
      <w:pPr>
        <w:pStyle w:val="ConsPlusNormal"/>
        <w:spacing w:line="276" w:lineRule="auto"/>
        <w:ind w:firstLine="540"/>
        <w:jc w:val="both"/>
      </w:pPr>
      <w:r w:rsidRPr="003C0D90">
        <w:t>Образовательная область "Художественно-эстетическое развитие" соотносится с эстетическим направлением воспитания;</w:t>
      </w:r>
    </w:p>
    <w:p w14:paraId="330108FC" w14:textId="77777777" w:rsidR="00705AB8" w:rsidRPr="003C0D90" w:rsidRDefault="00705AB8" w:rsidP="002F6FB1">
      <w:pPr>
        <w:pStyle w:val="ConsPlusNormal"/>
        <w:spacing w:line="276" w:lineRule="auto"/>
        <w:ind w:firstLine="540"/>
        <w:jc w:val="both"/>
      </w:pPr>
      <w:r w:rsidRPr="003C0D90">
        <w:t>Образовательная область "Физическое развитие" соотносится с физическим и оздоровительным направлениями воспитания.</w:t>
      </w:r>
    </w:p>
    <w:p w14:paraId="49C272CE" w14:textId="77777777" w:rsidR="00705AB8" w:rsidRPr="003C0D90" w:rsidRDefault="00705AB8" w:rsidP="002F6FB1">
      <w:pPr>
        <w:pStyle w:val="ConsPlusNormal"/>
        <w:spacing w:line="276" w:lineRule="auto"/>
        <w:ind w:firstLine="540"/>
        <w:jc w:val="both"/>
      </w:pPr>
      <w:r w:rsidRPr="003C0D90">
        <w:t>3) Решение задач воспитания в рамках образовательной области "Социально</w:t>
      </w:r>
      <w:r w:rsidR="0027433C" w:rsidRPr="003C0D90">
        <w:t>-</w:t>
      </w:r>
      <w:r w:rsidRPr="003C0D90">
        <w:t>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43BB18B6" w14:textId="77777777" w:rsidR="00705AB8" w:rsidRPr="003C0D90" w:rsidRDefault="00705AB8" w:rsidP="002F6FB1">
      <w:pPr>
        <w:pStyle w:val="ConsPlusNormal"/>
        <w:spacing w:line="276" w:lineRule="auto"/>
        <w:ind w:firstLine="540"/>
        <w:jc w:val="both"/>
      </w:pPr>
      <w:r w:rsidRPr="003C0D90">
        <w:t>воспитание любви к своей семье, своему населенному пункту, родному краю, своей стране;</w:t>
      </w:r>
    </w:p>
    <w:p w14:paraId="7BAFC9B7" w14:textId="77777777" w:rsidR="00705AB8" w:rsidRPr="003C0D90" w:rsidRDefault="00705AB8" w:rsidP="002F6FB1">
      <w:pPr>
        <w:pStyle w:val="ConsPlusNormal"/>
        <w:spacing w:line="276" w:lineRule="auto"/>
        <w:ind w:firstLine="540"/>
        <w:jc w:val="both"/>
      </w:pPr>
      <w:r w:rsidRPr="003C0D90">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21DA7C40" w14:textId="77777777" w:rsidR="00705AB8" w:rsidRPr="003C0D90" w:rsidRDefault="00705AB8" w:rsidP="002F6FB1">
      <w:pPr>
        <w:pStyle w:val="ConsPlusNormal"/>
        <w:spacing w:line="276" w:lineRule="auto"/>
        <w:ind w:firstLine="540"/>
        <w:jc w:val="both"/>
      </w:pPr>
      <w:r w:rsidRPr="003C0D90">
        <w:t>воспитание ценностного отношения к культурному наследию своего народа, к нравственным и культурным традициям России;</w:t>
      </w:r>
    </w:p>
    <w:p w14:paraId="55DD6603" w14:textId="77777777" w:rsidR="00705AB8" w:rsidRPr="003C0D90" w:rsidRDefault="00705AB8" w:rsidP="002F6FB1">
      <w:pPr>
        <w:pStyle w:val="ConsPlusNormal"/>
        <w:spacing w:line="276" w:lineRule="auto"/>
        <w:ind w:firstLine="540"/>
        <w:jc w:val="both"/>
      </w:pPr>
      <w:r w:rsidRPr="003C0D90">
        <w:t>содействие становлению целостной картины мира, основанной на представлениях о добре и зле, прекрасном и безобразном, правдивом и ложном;</w:t>
      </w:r>
    </w:p>
    <w:p w14:paraId="299F54DD" w14:textId="77777777" w:rsidR="00705AB8" w:rsidRPr="003C0D90" w:rsidRDefault="00705AB8" w:rsidP="002F6FB1">
      <w:pPr>
        <w:pStyle w:val="ConsPlusNormal"/>
        <w:spacing w:line="276" w:lineRule="auto"/>
        <w:ind w:firstLine="540"/>
        <w:jc w:val="both"/>
      </w:pPr>
      <w:r w:rsidRPr="003C0D90">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087589B" w14:textId="77777777" w:rsidR="00705AB8" w:rsidRPr="003C0D90" w:rsidRDefault="00705AB8" w:rsidP="002F6FB1">
      <w:pPr>
        <w:pStyle w:val="ConsPlusNormal"/>
        <w:spacing w:line="276" w:lineRule="auto"/>
        <w:ind w:firstLine="540"/>
        <w:jc w:val="both"/>
      </w:pPr>
      <w:r w:rsidRPr="003C0D90">
        <w:t>создание условий для возникновения у ребенка нравственного, социально значимого поступка, приобретения ребенком опыта милосердия и заботы;</w:t>
      </w:r>
    </w:p>
    <w:p w14:paraId="435F2699" w14:textId="77777777" w:rsidR="00705AB8" w:rsidRPr="003C0D90" w:rsidRDefault="00705AB8" w:rsidP="002F6FB1">
      <w:pPr>
        <w:pStyle w:val="ConsPlusNormal"/>
        <w:spacing w:line="276" w:lineRule="auto"/>
        <w:ind w:firstLine="540"/>
        <w:jc w:val="both"/>
      </w:pPr>
      <w:r w:rsidRPr="003C0D90">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45891D3" w14:textId="77777777" w:rsidR="00705AB8" w:rsidRPr="003C0D90" w:rsidRDefault="00705AB8" w:rsidP="002F6FB1">
      <w:pPr>
        <w:pStyle w:val="ConsPlusNormal"/>
        <w:spacing w:line="276" w:lineRule="auto"/>
        <w:ind w:firstLine="540"/>
        <w:jc w:val="both"/>
      </w:pPr>
      <w:r w:rsidRPr="003C0D90">
        <w:t>формирование способности бережно и уважительно относиться к результатам своего труда и труда других людей.</w:t>
      </w:r>
    </w:p>
    <w:p w14:paraId="44DF281D" w14:textId="77777777" w:rsidR="00705AB8" w:rsidRPr="003C0D90" w:rsidRDefault="00705AB8" w:rsidP="002F6FB1">
      <w:pPr>
        <w:pStyle w:val="ConsPlusNormal"/>
        <w:spacing w:line="276" w:lineRule="auto"/>
        <w:ind w:firstLine="540"/>
        <w:jc w:val="both"/>
      </w:pPr>
      <w:r w:rsidRPr="003C0D90">
        <w:t>4)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4012BFEB" w14:textId="77777777" w:rsidR="00705AB8" w:rsidRPr="003C0D90" w:rsidRDefault="00705AB8" w:rsidP="002F6FB1">
      <w:pPr>
        <w:pStyle w:val="ConsPlusNormal"/>
        <w:spacing w:line="276" w:lineRule="auto"/>
        <w:ind w:firstLine="540"/>
        <w:jc w:val="both"/>
      </w:pPr>
      <w:r w:rsidRPr="003C0D90">
        <w:t>воспитание отношения к знанию как ценности, понимание значения образования для человека, общества, страны;</w:t>
      </w:r>
    </w:p>
    <w:p w14:paraId="2A597CFA" w14:textId="77777777" w:rsidR="00705AB8" w:rsidRPr="003C0D90" w:rsidRDefault="00705AB8" w:rsidP="002F6FB1">
      <w:pPr>
        <w:pStyle w:val="ConsPlusNormal"/>
        <w:spacing w:line="276" w:lineRule="auto"/>
        <w:ind w:firstLine="540"/>
        <w:jc w:val="both"/>
      </w:pPr>
      <w:r w:rsidRPr="003C0D90">
        <w:t>приобщение к отечественным традициям и праздникам, к истории и достижениям родной страны, к культурному наследию народов России;</w:t>
      </w:r>
    </w:p>
    <w:p w14:paraId="461C5E28" w14:textId="77777777" w:rsidR="00705AB8" w:rsidRPr="003C0D90" w:rsidRDefault="00705AB8" w:rsidP="002F6FB1">
      <w:pPr>
        <w:pStyle w:val="ConsPlusNormal"/>
        <w:spacing w:line="276" w:lineRule="auto"/>
        <w:ind w:firstLine="540"/>
        <w:jc w:val="both"/>
      </w:pPr>
      <w:r w:rsidRPr="003C0D90">
        <w:t>воспитание уважения к людям - представителям разных народов России независимо от их этнической принадлежности;</w:t>
      </w:r>
    </w:p>
    <w:p w14:paraId="49550E7B" w14:textId="77777777" w:rsidR="00705AB8" w:rsidRPr="003C0D90" w:rsidRDefault="00705AB8" w:rsidP="002F6FB1">
      <w:pPr>
        <w:pStyle w:val="ConsPlusNormal"/>
        <w:spacing w:line="276" w:lineRule="auto"/>
        <w:ind w:firstLine="540"/>
        <w:jc w:val="both"/>
      </w:pPr>
      <w:r w:rsidRPr="003C0D90">
        <w:t xml:space="preserve">воспитание уважительного отношения к государственным символам страны (флагу, </w:t>
      </w:r>
      <w:r w:rsidRPr="003C0D90">
        <w:lastRenderedPageBreak/>
        <w:t>гербу, гимну);</w:t>
      </w:r>
    </w:p>
    <w:p w14:paraId="5F195860" w14:textId="77777777" w:rsidR="00705AB8" w:rsidRPr="003C0D90" w:rsidRDefault="00705AB8" w:rsidP="002F6FB1">
      <w:pPr>
        <w:pStyle w:val="ConsPlusNormal"/>
        <w:spacing w:line="276" w:lineRule="auto"/>
        <w:ind w:firstLine="540"/>
        <w:jc w:val="both"/>
      </w:pPr>
      <w:r w:rsidRPr="003C0D90">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A6056F4" w14:textId="77777777" w:rsidR="00705AB8" w:rsidRPr="003C0D90" w:rsidRDefault="00705AB8" w:rsidP="002F6FB1">
      <w:pPr>
        <w:pStyle w:val="ConsPlusNormal"/>
        <w:spacing w:line="276" w:lineRule="auto"/>
        <w:ind w:firstLine="540"/>
        <w:jc w:val="both"/>
      </w:pPr>
      <w:r w:rsidRPr="003C0D90">
        <w:t>5)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14:paraId="0CF4C70E" w14:textId="77777777" w:rsidR="00705AB8" w:rsidRPr="003C0D90" w:rsidRDefault="00705AB8" w:rsidP="002F6FB1">
      <w:pPr>
        <w:pStyle w:val="ConsPlusNormal"/>
        <w:spacing w:line="276" w:lineRule="auto"/>
        <w:ind w:firstLine="540"/>
        <w:jc w:val="both"/>
      </w:pPr>
      <w:r w:rsidRPr="003C0D90">
        <w:t>владение формами речевого этикета, отражающими принятые в обществе правила и нормы культурного поведения;</w:t>
      </w:r>
    </w:p>
    <w:p w14:paraId="25851398" w14:textId="77777777" w:rsidR="00705AB8" w:rsidRPr="003C0D90" w:rsidRDefault="00705AB8" w:rsidP="002F6FB1">
      <w:pPr>
        <w:pStyle w:val="ConsPlusNormal"/>
        <w:spacing w:line="276" w:lineRule="auto"/>
        <w:ind w:firstLine="540"/>
        <w:jc w:val="both"/>
      </w:pPr>
      <w:r w:rsidRPr="003C0D90">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D4D67D6" w14:textId="77777777" w:rsidR="00705AB8" w:rsidRPr="003C0D90" w:rsidRDefault="00705AB8" w:rsidP="002F6FB1">
      <w:pPr>
        <w:pStyle w:val="ConsPlusNormal"/>
        <w:spacing w:line="276" w:lineRule="auto"/>
        <w:ind w:firstLine="540"/>
        <w:jc w:val="both"/>
      </w:pPr>
      <w:r w:rsidRPr="003C0D90">
        <w:t>6) 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14:paraId="1D9570BC" w14:textId="77777777" w:rsidR="00705AB8" w:rsidRPr="003C0D90" w:rsidRDefault="00705AB8" w:rsidP="002F6FB1">
      <w:pPr>
        <w:pStyle w:val="ConsPlusNormal"/>
        <w:spacing w:line="276" w:lineRule="auto"/>
        <w:ind w:firstLine="540"/>
        <w:jc w:val="both"/>
      </w:pPr>
      <w:r w:rsidRPr="003C0D90">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091296AB" w14:textId="77777777" w:rsidR="00705AB8" w:rsidRPr="003C0D90" w:rsidRDefault="00705AB8" w:rsidP="002F6FB1">
      <w:pPr>
        <w:pStyle w:val="ConsPlusNormal"/>
        <w:spacing w:line="276" w:lineRule="auto"/>
        <w:ind w:firstLine="540"/>
        <w:jc w:val="both"/>
      </w:pPr>
      <w:r w:rsidRPr="003C0D90">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292AE4B5" w14:textId="77777777" w:rsidR="00705AB8" w:rsidRPr="003C0D90" w:rsidRDefault="00705AB8" w:rsidP="002F6FB1">
      <w:pPr>
        <w:pStyle w:val="ConsPlusNormal"/>
        <w:spacing w:line="276" w:lineRule="auto"/>
        <w:ind w:firstLine="540"/>
        <w:jc w:val="both"/>
      </w:pPr>
      <w:r w:rsidRPr="003C0D90">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6D94AB46" w14:textId="77777777" w:rsidR="00705AB8" w:rsidRPr="003C0D90" w:rsidRDefault="00705AB8" w:rsidP="002F6FB1">
      <w:pPr>
        <w:pStyle w:val="ConsPlusNormal"/>
        <w:spacing w:line="276" w:lineRule="auto"/>
        <w:ind w:firstLine="540"/>
        <w:jc w:val="both"/>
      </w:pPr>
      <w:r w:rsidRPr="003C0D90">
        <w:t>формирование целостной картины мира на основе интеграции интеллектуального и эмоционально-образного способов его освоения детьми;</w:t>
      </w:r>
    </w:p>
    <w:p w14:paraId="7B7B8D1E" w14:textId="77777777" w:rsidR="00705AB8" w:rsidRPr="003C0D90" w:rsidRDefault="00705AB8" w:rsidP="002F6FB1">
      <w:pPr>
        <w:pStyle w:val="ConsPlusNormal"/>
        <w:spacing w:line="276" w:lineRule="auto"/>
        <w:ind w:firstLine="540"/>
        <w:jc w:val="both"/>
      </w:pPr>
      <w:r w:rsidRPr="003C0D90">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4DE1BF4B" w14:textId="77777777" w:rsidR="00705AB8" w:rsidRPr="003C0D90" w:rsidRDefault="00705AB8" w:rsidP="002F6FB1">
      <w:pPr>
        <w:pStyle w:val="ConsPlusNormal"/>
        <w:spacing w:line="276" w:lineRule="auto"/>
        <w:ind w:firstLine="540"/>
        <w:jc w:val="both"/>
      </w:pPr>
      <w:r w:rsidRPr="003C0D90">
        <w:t>7)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687482C6" w14:textId="77777777" w:rsidR="00705AB8" w:rsidRPr="003C0D90" w:rsidRDefault="00705AB8" w:rsidP="002F6FB1">
      <w:pPr>
        <w:pStyle w:val="ConsPlusNormal"/>
        <w:spacing w:line="276" w:lineRule="auto"/>
        <w:ind w:firstLine="540"/>
        <w:jc w:val="both"/>
      </w:pPr>
      <w:r w:rsidRPr="003C0D90">
        <w:t xml:space="preserve">формирование у ребенка </w:t>
      </w:r>
      <w:proofErr w:type="spellStart"/>
      <w:r w:rsidRPr="003C0D90">
        <w:t>возрастосообразных</w:t>
      </w:r>
      <w:proofErr w:type="spellEnd"/>
      <w:r w:rsidRPr="003C0D90">
        <w:t xml:space="preserve"> представлений о жизни, здоровье и физической культуре;</w:t>
      </w:r>
    </w:p>
    <w:p w14:paraId="58C9E0A9" w14:textId="77777777" w:rsidR="00705AB8" w:rsidRPr="003C0D90" w:rsidRDefault="00705AB8" w:rsidP="002F6FB1">
      <w:pPr>
        <w:pStyle w:val="ConsPlusNormal"/>
        <w:spacing w:line="276" w:lineRule="auto"/>
        <w:ind w:firstLine="540"/>
        <w:jc w:val="both"/>
      </w:pPr>
      <w:r w:rsidRPr="003C0D90">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3BCA177" w14:textId="77777777" w:rsidR="00705AB8" w:rsidRPr="003C0D90" w:rsidRDefault="00705AB8" w:rsidP="002F6FB1">
      <w:pPr>
        <w:pStyle w:val="ConsPlusNormal"/>
        <w:spacing w:line="276" w:lineRule="auto"/>
        <w:ind w:firstLine="540"/>
        <w:jc w:val="both"/>
      </w:pPr>
      <w:r w:rsidRPr="003C0D90">
        <w:t>воспитание активности, самостоятельности, уверенности, нравственных и волевых качеств.</w:t>
      </w:r>
    </w:p>
    <w:p w14:paraId="068B258E" w14:textId="77777777" w:rsidR="00705AB8" w:rsidRPr="003C0D90" w:rsidRDefault="00705AB8" w:rsidP="00947678">
      <w:pPr>
        <w:pStyle w:val="ConsPlusNormal"/>
        <w:spacing w:line="276" w:lineRule="auto"/>
        <w:jc w:val="center"/>
      </w:pPr>
      <w:r w:rsidRPr="003C0D90">
        <w:rPr>
          <w:b/>
        </w:rPr>
        <w:t>Формы совместной деятельности в образовательной организации</w:t>
      </w:r>
      <w:r w:rsidR="00372B58" w:rsidRPr="003C0D90">
        <w:rPr>
          <w:b/>
        </w:rPr>
        <w:t>.</w:t>
      </w:r>
    </w:p>
    <w:p w14:paraId="232C6B77" w14:textId="77777777" w:rsidR="00705AB8" w:rsidRPr="003C0D90" w:rsidRDefault="00705AB8" w:rsidP="002F6FB1">
      <w:pPr>
        <w:pStyle w:val="ConsPlusNormal"/>
        <w:spacing w:line="276" w:lineRule="auto"/>
        <w:jc w:val="both"/>
      </w:pPr>
      <w:r w:rsidRPr="003C0D90">
        <w:rPr>
          <w:b/>
        </w:rPr>
        <w:t>1. Работа с родителями</w:t>
      </w:r>
      <w:r w:rsidRPr="003C0D90">
        <w:t xml:space="preserve"> (законными представителями).</w:t>
      </w:r>
    </w:p>
    <w:p w14:paraId="7A237484"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w:t>
      </w:r>
      <w:r w:rsidRPr="003C0D90">
        <w:rPr>
          <w:rFonts w:ascii="Times New Roman" w:hAnsi="Times New Roman" w:cs="Times New Roman"/>
          <w:sz w:val="24"/>
          <w:szCs w:val="24"/>
        </w:rPr>
        <w:lastRenderedPageBreak/>
        <w:t xml:space="preserve">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14:paraId="3D39E650"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Цель взаимодействия -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14:paraId="7145565D"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Задачи: </w:t>
      </w:r>
    </w:p>
    <w:p w14:paraId="0C0F1CAF"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повысить компетентность родителей в вопросах развития личностных качеств детей дошкольного возраста;</w:t>
      </w:r>
    </w:p>
    <w:p w14:paraId="3ACC1275"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оказать психолого-педагогической поддержку родителям в воспитании ребенка;</w:t>
      </w:r>
    </w:p>
    <w:p w14:paraId="41ECE4C6"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объединить усилия педагогов и семьи по воспитанию дошкольников посредством совместных мероприятий.</w:t>
      </w:r>
    </w:p>
    <w:p w14:paraId="38116AB4"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Основные формы и содержание деятельности:</w:t>
      </w:r>
    </w:p>
    <w:p w14:paraId="0F374F04"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1. </w:t>
      </w:r>
      <w:r w:rsidRPr="003C0D90">
        <w:rPr>
          <w:rFonts w:ascii="Times New Roman" w:hAnsi="Times New Roman" w:cs="Times New Roman"/>
          <w:b/>
          <w:bCs/>
          <w:i/>
          <w:iCs/>
          <w:sz w:val="24"/>
          <w:szCs w:val="24"/>
        </w:rPr>
        <w:t xml:space="preserve">Анкетирование. </w:t>
      </w:r>
      <w:r w:rsidRPr="003C0D90">
        <w:rPr>
          <w:rFonts w:ascii="Times New Roman" w:hAnsi="Times New Roman" w:cs="Times New Roman"/>
          <w:sz w:val="24"/>
          <w:szCs w:val="24"/>
        </w:rPr>
        <w:t xml:space="preserve">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 </w:t>
      </w:r>
    </w:p>
    <w:p w14:paraId="57DEF4D7"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2. </w:t>
      </w:r>
      <w:r w:rsidRPr="003C0D90">
        <w:rPr>
          <w:rFonts w:ascii="Times New Roman" w:hAnsi="Times New Roman" w:cs="Times New Roman"/>
          <w:b/>
          <w:bCs/>
          <w:i/>
          <w:iCs/>
          <w:sz w:val="24"/>
          <w:szCs w:val="24"/>
        </w:rPr>
        <w:t>Консультации.</w:t>
      </w:r>
      <w:r w:rsidRPr="003C0D90">
        <w:rPr>
          <w:rFonts w:ascii="Times New Roman" w:hAnsi="Times New Roman" w:cs="Times New Roman"/>
          <w:sz w:val="24"/>
          <w:szCs w:val="24"/>
        </w:rPr>
        <w:t xml:space="preserve">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 </w:t>
      </w:r>
    </w:p>
    <w:p w14:paraId="1F63B246"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3. </w:t>
      </w:r>
      <w:r w:rsidRPr="003C0D90">
        <w:rPr>
          <w:rFonts w:ascii="Times New Roman" w:hAnsi="Times New Roman" w:cs="Times New Roman"/>
          <w:b/>
          <w:bCs/>
          <w:i/>
          <w:iCs/>
          <w:sz w:val="24"/>
          <w:szCs w:val="24"/>
        </w:rPr>
        <w:t>Мастер-классы.</w:t>
      </w:r>
      <w:r w:rsidRPr="003C0D90">
        <w:rPr>
          <w:rFonts w:ascii="Times New Roman" w:hAnsi="Times New Roman" w:cs="Times New Roman"/>
          <w:sz w:val="24"/>
          <w:szCs w:val="24"/>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14:paraId="4EBAFCEC"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4. </w:t>
      </w:r>
      <w:r w:rsidRPr="003C0D90">
        <w:rPr>
          <w:rFonts w:ascii="Times New Roman" w:hAnsi="Times New Roman" w:cs="Times New Roman"/>
          <w:b/>
          <w:bCs/>
          <w:i/>
          <w:iCs/>
          <w:sz w:val="24"/>
          <w:szCs w:val="24"/>
        </w:rPr>
        <w:t>Педагогический тренинг.</w:t>
      </w:r>
      <w:r w:rsidRPr="003C0D90">
        <w:rPr>
          <w:rFonts w:ascii="Times New Roman" w:hAnsi="Times New Roman" w:cs="Times New Roman"/>
          <w:sz w:val="24"/>
          <w:szCs w:val="24"/>
        </w:rPr>
        <w:t xml:space="preserve">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 </w:t>
      </w:r>
    </w:p>
    <w:p w14:paraId="7685CD3C"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5. </w:t>
      </w:r>
      <w:r w:rsidRPr="003C0D90">
        <w:rPr>
          <w:rFonts w:ascii="Times New Roman" w:hAnsi="Times New Roman" w:cs="Times New Roman"/>
          <w:b/>
          <w:bCs/>
          <w:i/>
          <w:iCs/>
          <w:sz w:val="24"/>
          <w:szCs w:val="24"/>
        </w:rPr>
        <w:t>Круглый стол.</w:t>
      </w:r>
      <w:r w:rsidRPr="003C0D90">
        <w:rPr>
          <w:rFonts w:ascii="Times New Roman" w:hAnsi="Times New Roman" w:cs="Times New Roman"/>
          <w:sz w:val="24"/>
          <w:szCs w:val="24"/>
        </w:rPr>
        <w:t xml:space="preserve"> Педагоги привлекают родителей в обсуждение предъявленной темы. Участники обмениваются мнением друг с другом, предлагают своё решение вопроса. </w:t>
      </w:r>
    </w:p>
    <w:p w14:paraId="061F7F65"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6. </w:t>
      </w:r>
      <w:r w:rsidRPr="003C0D90">
        <w:rPr>
          <w:rFonts w:ascii="Times New Roman" w:hAnsi="Times New Roman" w:cs="Times New Roman"/>
          <w:b/>
          <w:bCs/>
          <w:i/>
          <w:iCs/>
          <w:sz w:val="24"/>
          <w:szCs w:val="24"/>
        </w:rPr>
        <w:t>«Родительская почта».</w:t>
      </w:r>
      <w:r w:rsidRPr="003C0D90">
        <w:rPr>
          <w:rFonts w:ascii="Times New Roman" w:hAnsi="Times New Roman" w:cs="Times New Roman"/>
          <w:sz w:val="24"/>
          <w:szCs w:val="24"/>
        </w:rPr>
        <w:t xml:space="preserve"> В детском саду организована дистанционная форма сотрудничества ДОУ с родителями. Взаимодействие происходит в социальных сетях, через мессенджеры и через видеозвонки. Такая форма общения позволяет родителям уточнить различные вопросы, пополнить педагогические знания, обсудить проблемы. </w:t>
      </w:r>
    </w:p>
    <w:p w14:paraId="0166FE44"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7. </w:t>
      </w:r>
      <w:r w:rsidRPr="003C0D90">
        <w:rPr>
          <w:rFonts w:ascii="Times New Roman" w:hAnsi="Times New Roman" w:cs="Times New Roman"/>
          <w:b/>
          <w:bCs/>
          <w:i/>
          <w:iCs/>
          <w:sz w:val="24"/>
          <w:szCs w:val="24"/>
        </w:rPr>
        <w:t>Праздники, фестивали, конкурсы, соревнования.</w:t>
      </w:r>
      <w:r w:rsidRPr="003C0D90">
        <w:rPr>
          <w:rFonts w:ascii="Times New Roman" w:hAnsi="Times New Roman" w:cs="Times New Roman"/>
          <w:sz w:val="24"/>
          <w:szCs w:val="24"/>
        </w:rPr>
        <w:t xml:space="preserve">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 </w:t>
      </w:r>
    </w:p>
    <w:p w14:paraId="67352F7F"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8. </w:t>
      </w:r>
      <w:r w:rsidRPr="003C0D90">
        <w:rPr>
          <w:rFonts w:ascii="Times New Roman" w:hAnsi="Times New Roman" w:cs="Times New Roman"/>
          <w:b/>
          <w:bCs/>
          <w:i/>
          <w:iCs/>
          <w:sz w:val="24"/>
          <w:szCs w:val="24"/>
        </w:rPr>
        <w:t>«Мастерская».</w:t>
      </w:r>
      <w:r w:rsidRPr="003C0D90">
        <w:rPr>
          <w:rFonts w:ascii="Times New Roman" w:hAnsi="Times New Roman" w:cs="Times New Roman"/>
          <w:sz w:val="24"/>
          <w:szCs w:val="24"/>
        </w:rPr>
        <w:t xml:space="preserve">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 </w:t>
      </w:r>
    </w:p>
    <w:p w14:paraId="7E6C0F33"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lastRenderedPageBreak/>
        <w:t xml:space="preserve">9. </w:t>
      </w:r>
      <w:r w:rsidRPr="003C0D90">
        <w:rPr>
          <w:rFonts w:ascii="Times New Roman" w:hAnsi="Times New Roman" w:cs="Times New Roman"/>
          <w:b/>
          <w:bCs/>
          <w:i/>
          <w:iCs/>
          <w:sz w:val="24"/>
          <w:szCs w:val="24"/>
        </w:rPr>
        <w:t>Родительские собрания.</w:t>
      </w:r>
      <w:r w:rsidRPr="003C0D90">
        <w:rPr>
          <w:rFonts w:ascii="Times New Roman" w:hAnsi="Times New Roman" w:cs="Times New Roman"/>
          <w:sz w:val="24"/>
          <w:szCs w:val="24"/>
        </w:rPr>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14:paraId="12900AB2"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10. </w:t>
      </w:r>
      <w:r w:rsidRPr="003C0D90">
        <w:rPr>
          <w:rFonts w:ascii="Times New Roman" w:hAnsi="Times New Roman" w:cs="Times New Roman"/>
          <w:b/>
          <w:bCs/>
          <w:i/>
          <w:iCs/>
          <w:sz w:val="24"/>
          <w:szCs w:val="24"/>
        </w:rPr>
        <w:t>Дистанционные формы сотрудничества</w:t>
      </w:r>
      <w:r w:rsidRPr="003C0D90">
        <w:rPr>
          <w:rFonts w:ascii="Times New Roman" w:hAnsi="Times New Roman" w:cs="Times New Roman"/>
          <w:sz w:val="24"/>
          <w:szCs w:val="24"/>
        </w:rPr>
        <w:t xml:space="preserve"> - взаимодействие в социальной сети в «В Контакте», мессенджеры </w:t>
      </w:r>
      <w:proofErr w:type="spellStart"/>
      <w:r w:rsidRPr="003C0D90">
        <w:rPr>
          <w:rFonts w:ascii="Times New Roman" w:hAnsi="Times New Roman" w:cs="Times New Roman"/>
          <w:sz w:val="24"/>
          <w:szCs w:val="24"/>
        </w:rPr>
        <w:t>WhatsApp</w:t>
      </w:r>
      <w:proofErr w:type="spellEnd"/>
      <w:r w:rsidRPr="003C0D90">
        <w:rPr>
          <w:rFonts w:ascii="Times New Roman" w:hAnsi="Times New Roman" w:cs="Times New Roman"/>
          <w:sz w:val="24"/>
          <w:szCs w:val="24"/>
        </w:rPr>
        <w:t xml:space="preserve">, </w:t>
      </w:r>
      <w:proofErr w:type="spellStart"/>
      <w:r w:rsidRPr="003C0D90">
        <w:rPr>
          <w:rFonts w:ascii="Times New Roman" w:hAnsi="Times New Roman" w:cs="Times New Roman"/>
          <w:sz w:val="24"/>
          <w:szCs w:val="24"/>
        </w:rPr>
        <w:t>Viber</w:t>
      </w:r>
      <w:proofErr w:type="spellEnd"/>
      <w:r w:rsidRPr="003C0D90">
        <w:rPr>
          <w:rFonts w:ascii="Times New Roman" w:hAnsi="Times New Roman" w:cs="Times New Roman"/>
          <w:sz w:val="24"/>
          <w:szCs w:val="24"/>
        </w:rPr>
        <w:t xml:space="preserve"> и через платформу ZOOM. Такая форма общения позволяет родителям уточнить различные вопросы, касаемые воспитательных аспектов, пополнить педагогические знания, обсудить и проиграть проблемы, придавая им интерактивное общение.</w:t>
      </w:r>
    </w:p>
    <w:p w14:paraId="3AF7092F"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8. </w:t>
      </w:r>
      <w:r w:rsidRPr="003C0D90">
        <w:rPr>
          <w:rFonts w:ascii="Times New Roman" w:hAnsi="Times New Roman" w:cs="Times New Roman"/>
          <w:b/>
          <w:bCs/>
          <w:i/>
          <w:iCs/>
          <w:sz w:val="24"/>
          <w:szCs w:val="24"/>
        </w:rPr>
        <w:t>Наглядная информация,</w:t>
      </w:r>
      <w:r w:rsidRPr="003C0D90">
        <w:rPr>
          <w:rFonts w:ascii="Times New Roman" w:hAnsi="Times New Roman" w:cs="Times New Roman"/>
          <w:sz w:val="24"/>
          <w:szCs w:val="24"/>
        </w:rPr>
        <w:t xml:space="preserve"> размещенная на официальном сайте МДОУ «Детский сад № 183», в группе детского сада в социальной сети В Контакте,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размещаются краткие тексты на педагогические темы, консультации, ответы на вопросы родителей, фотографии, отражающие жизнь детей в детском саду и в семье, детские работы, списки рекомендуемой детской и педагогической литературы, нормативно правовые документы Российского законодательства, правоустанавливающие документы и распорядительные акты. Наглядная информация для родителей воспитанников освещает проблемы воспитания детей в труде, в игре, средствами художественной литературы; роль примера родителей, семейных традиций, семейных взаимоотношений; воспитание патриотических чувств и </w:t>
      </w:r>
      <w:proofErr w:type="spellStart"/>
      <w:r w:rsidRPr="003C0D90">
        <w:rPr>
          <w:rFonts w:ascii="Times New Roman" w:hAnsi="Times New Roman" w:cs="Times New Roman"/>
          <w:sz w:val="24"/>
          <w:szCs w:val="24"/>
        </w:rPr>
        <w:t>др</w:t>
      </w:r>
      <w:proofErr w:type="spellEnd"/>
      <w:r w:rsidRPr="003C0D90">
        <w:rPr>
          <w:rFonts w:ascii="Times New Roman" w:hAnsi="Times New Roman" w:cs="Times New Roman"/>
          <w:sz w:val="24"/>
          <w:szCs w:val="24"/>
        </w:rPr>
        <w:t xml:space="preserve"> </w:t>
      </w:r>
    </w:p>
    <w:p w14:paraId="32282498" w14:textId="77777777" w:rsidR="0027433C" w:rsidRPr="003C0D90" w:rsidRDefault="0027433C" w:rsidP="002F6FB1">
      <w:pPr>
        <w:pStyle w:val="af3"/>
        <w:kinsoku w:val="0"/>
        <w:overflowPunct w:val="0"/>
        <w:spacing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8. </w:t>
      </w:r>
      <w:r w:rsidRPr="003C0D90">
        <w:rPr>
          <w:rFonts w:ascii="Times New Roman" w:hAnsi="Times New Roman" w:cs="Times New Roman"/>
          <w:b/>
          <w:bCs/>
          <w:i/>
          <w:iCs/>
          <w:sz w:val="24"/>
          <w:szCs w:val="24"/>
        </w:rPr>
        <w:t>Дни открытых дверей.</w:t>
      </w:r>
      <w:r w:rsidRPr="003C0D90">
        <w:rPr>
          <w:rFonts w:ascii="Times New Roman" w:hAnsi="Times New Roman" w:cs="Times New Roman"/>
          <w:sz w:val="24"/>
          <w:szCs w:val="24"/>
        </w:rPr>
        <w:t xml:space="preserve"> Проведение Дней открытых дверей дает возможность родителям «прожить» день в детском саду, ощутить атмосферу детской жизни, своими глазами увидеть работу педагогов, их общение с воспитанниками. </w:t>
      </w:r>
    </w:p>
    <w:p w14:paraId="4910B0DD" w14:textId="77777777" w:rsidR="0027433C" w:rsidRPr="003C0D90" w:rsidRDefault="0027433C"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10. </w:t>
      </w:r>
      <w:r w:rsidRPr="003C0D90">
        <w:rPr>
          <w:rFonts w:ascii="Times New Roman" w:hAnsi="Times New Roman" w:cs="Times New Roman"/>
          <w:b/>
          <w:bCs/>
          <w:i/>
          <w:iCs/>
          <w:sz w:val="24"/>
          <w:szCs w:val="24"/>
        </w:rPr>
        <w:t>Управляющий Совет родителей.</w:t>
      </w:r>
      <w:r w:rsidRPr="003C0D90">
        <w:rPr>
          <w:rFonts w:ascii="Times New Roman" w:hAnsi="Times New Roman" w:cs="Times New Roman"/>
          <w:sz w:val="24"/>
          <w:szCs w:val="24"/>
        </w:rPr>
        <w:t xml:space="preserve"> Постоянный коллегиальный орган общественного управления ДОУ, позволяет родителям высказывать свое мнение по вопросам управления детским садом.</w:t>
      </w:r>
    </w:p>
    <w:p w14:paraId="205DD95E" w14:textId="77777777" w:rsidR="00CF64E0" w:rsidRPr="003C0D90" w:rsidRDefault="00705AB8" w:rsidP="00947678">
      <w:pPr>
        <w:pStyle w:val="ConsPlusNormal"/>
        <w:spacing w:line="276" w:lineRule="auto"/>
        <w:jc w:val="center"/>
      </w:pPr>
      <w:r w:rsidRPr="003C0D90">
        <w:rPr>
          <w:b/>
        </w:rPr>
        <w:t>Событ</w:t>
      </w:r>
      <w:r w:rsidR="00620B65" w:rsidRPr="003C0D90">
        <w:rPr>
          <w:b/>
        </w:rPr>
        <w:t>ия образовательной организации</w:t>
      </w:r>
      <w:r w:rsidR="00372B58" w:rsidRPr="003C0D90">
        <w:t>.</w:t>
      </w:r>
    </w:p>
    <w:p w14:paraId="4B689EC6" w14:textId="77777777" w:rsidR="00CF64E0" w:rsidRPr="003C0D90" w:rsidRDefault="00924252" w:rsidP="002F6FB1">
      <w:pPr>
        <w:widowControl w:val="0"/>
        <w:spacing w:after="0" w:line="276" w:lineRule="auto"/>
        <w:ind w:right="595" w:firstLine="515"/>
        <w:jc w:val="both"/>
        <w:rPr>
          <w:rFonts w:ascii="Times New Roman" w:eastAsia="Times New Roman" w:hAnsi="Times New Roman" w:cs="Times New Roman"/>
          <w:sz w:val="24"/>
          <w:szCs w:val="24"/>
        </w:rPr>
      </w:pPr>
      <w:r w:rsidRPr="003C0D90">
        <w:rPr>
          <w:rFonts w:ascii="Times New Roman" w:eastAsia="Times New Roman" w:hAnsi="Times New Roman" w:cs="Times New Roman"/>
          <w:spacing w:val="1"/>
          <w:w w:val="99"/>
          <w:sz w:val="24"/>
          <w:szCs w:val="24"/>
        </w:rPr>
        <w:t>М</w:t>
      </w:r>
      <w:r w:rsidR="00CF64E0" w:rsidRPr="003C0D90">
        <w:rPr>
          <w:rFonts w:ascii="Times New Roman" w:eastAsia="Times New Roman" w:hAnsi="Times New Roman" w:cs="Times New Roman"/>
          <w:spacing w:val="1"/>
          <w:w w:val="99"/>
          <w:sz w:val="24"/>
          <w:szCs w:val="24"/>
        </w:rPr>
        <w:t>Д</w:t>
      </w:r>
      <w:r w:rsidR="00CF64E0" w:rsidRPr="003C0D90">
        <w:rPr>
          <w:rFonts w:ascii="Times New Roman" w:eastAsia="Times New Roman" w:hAnsi="Times New Roman" w:cs="Times New Roman"/>
          <w:spacing w:val="1"/>
          <w:sz w:val="24"/>
          <w:szCs w:val="24"/>
        </w:rPr>
        <w:t>О</w:t>
      </w:r>
      <w:r w:rsidR="00CF64E0"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z w:val="24"/>
          <w:szCs w:val="24"/>
        </w:rPr>
        <w:t xml:space="preserve"> «Детский сад № </w:t>
      </w:r>
      <w:proofErr w:type="gramStart"/>
      <w:r w:rsidRPr="003C0D90">
        <w:rPr>
          <w:rFonts w:ascii="Times New Roman" w:eastAsia="Times New Roman" w:hAnsi="Times New Roman" w:cs="Times New Roman"/>
          <w:sz w:val="24"/>
          <w:szCs w:val="24"/>
        </w:rPr>
        <w:t>183»</w:t>
      </w:r>
      <w:r w:rsidR="00CF64E0" w:rsidRPr="003C0D90">
        <w:rPr>
          <w:rFonts w:ascii="Times New Roman" w:eastAsia="Times New Roman" w:hAnsi="Times New Roman" w:cs="Times New Roman"/>
          <w:sz w:val="24"/>
          <w:szCs w:val="24"/>
        </w:rPr>
        <w:t>р</w:t>
      </w:r>
      <w:r w:rsidR="00CF64E0" w:rsidRPr="003C0D90">
        <w:rPr>
          <w:rFonts w:ascii="Times New Roman" w:eastAsia="Times New Roman" w:hAnsi="Times New Roman" w:cs="Times New Roman"/>
          <w:spacing w:val="-1"/>
          <w:sz w:val="24"/>
          <w:szCs w:val="24"/>
        </w:rPr>
        <w:t>ас</w:t>
      </w:r>
      <w:r w:rsidR="00CF64E0" w:rsidRPr="003C0D90">
        <w:rPr>
          <w:rFonts w:ascii="Times New Roman" w:eastAsia="Times New Roman" w:hAnsi="Times New Roman" w:cs="Times New Roman"/>
          <w:spacing w:val="1"/>
          <w:w w:val="99"/>
          <w:sz w:val="24"/>
          <w:szCs w:val="24"/>
        </w:rPr>
        <w:t>п</w:t>
      </w:r>
      <w:r w:rsidR="00CF64E0" w:rsidRPr="003C0D90">
        <w:rPr>
          <w:rFonts w:ascii="Times New Roman" w:eastAsia="Times New Roman" w:hAnsi="Times New Roman" w:cs="Times New Roman"/>
          <w:spacing w:val="-4"/>
          <w:sz w:val="24"/>
          <w:szCs w:val="24"/>
        </w:rPr>
        <w:t>о</w:t>
      </w:r>
      <w:r w:rsidR="00CF64E0" w:rsidRPr="003C0D90">
        <w:rPr>
          <w:rFonts w:ascii="Times New Roman" w:eastAsia="Times New Roman" w:hAnsi="Times New Roman" w:cs="Times New Roman"/>
          <w:sz w:val="24"/>
          <w:szCs w:val="24"/>
        </w:rPr>
        <w:t>л</w:t>
      </w:r>
      <w:r w:rsidR="00CF64E0" w:rsidRPr="003C0D90">
        <w:rPr>
          <w:rFonts w:ascii="Times New Roman" w:eastAsia="Times New Roman" w:hAnsi="Times New Roman" w:cs="Times New Roman"/>
          <w:spacing w:val="-2"/>
          <w:sz w:val="24"/>
          <w:szCs w:val="24"/>
        </w:rPr>
        <w:t>а</w:t>
      </w:r>
      <w:r w:rsidR="00CF64E0" w:rsidRPr="003C0D90">
        <w:rPr>
          <w:rFonts w:ascii="Times New Roman" w:eastAsia="Times New Roman" w:hAnsi="Times New Roman" w:cs="Times New Roman"/>
          <w:spacing w:val="1"/>
          <w:w w:val="99"/>
          <w:sz w:val="24"/>
          <w:szCs w:val="24"/>
        </w:rPr>
        <w:t>г</w:t>
      </w:r>
      <w:r w:rsidR="00CF64E0" w:rsidRPr="003C0D90">
        <w:rPr>
          <w:rFonts w:ascii="Times New Roman" w:eastAsia="Times New Roman" w:hAnsi="Times New Roman" w:cs="Times New Roman"/>
          <w:spacing w:val="-1"/>
          <w:sz w:val="24"/>
          <w:szCs w:val="24"/>
        </w:rPr>
        <w:t>ае</w:t>
      </w:r>
      <w:r w:rsidR="00CF64E0" w:rsidRPr="003C0D90">
        <w:rPr>
          <w:rFonts w:ascii="Times New Roman" w:eastAsia="Times New Roman" w:hAnsi="Times New Roman" w:cs="Times New Roman"/>
          <w:sz w:val="24"/>
          <w:szCs w:val="24"/>
        </w:rPr>
        <w:t>т</w:t>
      </w:r>
      <w:r w:rsidR="00CF64E0" w:rsidRPr="003C0D90">
        <w:rPr>
          <w:rFonts w:ascii="Times New Roman" w:eastAsia="Times New Roman" w:hAnsi="Times New Roman" w:cs="Times New Roman"/>
          <w:spacing w:val="-1"/>
          <w:sz w:val="24"/>
          <w:szCs w:val="24"/>
        </w:rPr>
        <w:t>б</w:t>
      </w:r>
      <w:r w:rsidR="00CF64E0" w:rsidRPr="003C0D90">
        <w:rPr>
          <w:rFonts w:ascii="Times New Roman" w:eastAsia="Times New Roman" w:hAnsi="Times New Roman" w:cs="Times New Roman"/>
          <w:spacing w:val="-2"/>
          <w:sz w:val="24"/>
          <w:szCs w:val="24"/>
        </w:rPr>
        <w:t>а</w:t>
      </w:r>
      <w:r w:rsidR="00CF64E0" w:rsidRPr="003C0D90">
        <w:rPr>
          <w:rFonts w:ascii="Times New Roman" w:eastAsia="Times New Roman" w:hAnsi="Times New Roman" w:cs="Times New Roman"/>
          <w:spacing w:val="5"/>
          <w:sz w:val="24"/>
          <w:szCs w:val="24"/>
        </w:rPr>
        <w:t>з</w:t>
      </w:r>
      <w:r w:rsidR="00CF64E0" w:rsidRPr="003C0D90">
        <w:rPr>
          <w:rFonts w:ascii="Times New Roman" w:eastAsia="Times New Roman" w:hAnsi="Times New Roman" w:cs="Times New Roman"/>
          <w:spacing w:val="-4"/>
          <w:sz w:val="24"/>
          <w:szCs w:val="24"/>
        </w:rPr>
        <w:t>о</w:t>
      </w:r>
      <w:r w:rsidR="00CF64E0" w:rsidRPr="003C0D90">
        <w:rPr>
          <w:rFonts w:ascii="Times New Roman" w:eastAsia="Times New Roman" w:hAnsi="Times New Roman" w:cs="Times New Roman"/>
          <w:spacing w:val="5"/>
          <w:w w:val="99"/>
          <w:sz w:val="24"/>
          <w:szCs w:val="24"/>
        </w:rPr>
        <w:t>й</w:t>
      </w:r>
      <w:proofErr w:type="gramEnd"/>
      <w:r w:rsidR="00CF64E0" w:rsidRPr="003C0D90">
        <w:rPr>
          <w:rFonts w:ascii="Times New Roman" w:eastAsia="Times New Roman" w:hAnsi="Times New Roman" w:cs="Times New Roman"/>
          <w:sz w:val="24"/>
          <w:szCs w:val="24"/>
        </w:rPr>
        <w:t>:</w:t>
      </w:r>
      <w:r w:rsidR="00CF64E0" w:rsidRPr="003C0D90">
        <w:rPr>
          <w:rFonts w:ascii="Times New Roman" w:eastAsia="Times New Roman" w:hAnsi="Times New Roman" w:cs="Times New Roman"/>
          <w:spacing w:val="-1"/>
          <w:sz w:val="24"/>
          <w:szCs w:val="24"/>
        </w:rPr>
        <w:t>с</w:t>
      </w:r>
      <w:r w:rsidR="00CF64E0" w:rsidRPr="003C0D90">
        <w:rPr>
          <w:rFonts w:ascii="Times New Roman" w:eastAsia="Times New Roman" w:hAnsi="Times New Roman" w:cs="Times New Roman"/>
          <w:spacing w:val="6"/>
          <w:sz w:val="24"/>
          <w:szCs w:val="24"/>
        </w:rPr>
        <w:t>п</w:t>
      </w:r>
      <w:r w:rsidR="00CF64E0" w:rsidRPr="003C0D90">
        <w:rPr>
          <w:rFonts w:ascii="Times New Roman" w:eastAsia="Times New Roman" w:hAnsi="Times New Roman" w:cs="Times New Roman"/>
          <w:spacing w:val="-4"/>
          <w:sz w:val="24"/>
          <w:szCs w:val="24"/>
        </w:rPr>
        <w:t>о</w:t>
      </w:r>
      <w:r w:rsidR="00CF64E0" w:rsidRPr="003C0D90">
        <w:rPr>
          <w:rFonts w:ascii="Times New Roman" w:eastAsia="Times New Roman" w:hAnsi="Times New Roman" w:cs="Times New Roman"/>
          <w:sz w:val="24"/>
          <w:szCs w:val="24"/>
        </w:rPr>
        <w:t>р</w:t>
      </w:r>
      <w:r w:rsidR="00CF64E0" w:rsidRPr="003C0D90">
        <w:rPr>
          <w:rFonts w:ascii="Times New Roman" w:eastAsia="Times New Roman" w:hAnsi="Times New Roman" w:cs="Times New Roman"/>
          <w:w w:val="99"/>
          <w:sz w:val="24"/>
          <w:szCs w:val="24"/>
        </w:rPr>
        <w:t>т</w:t>
      </w:r>
      <w:r w:rsidR="00CF64E0" w:rsidRPr="003C0D90">
        <w:rPr>
          <w:rFonts w:ascii="Times New Roman" w:eastAsia="Times New Roman" w:hAnsi="Times New Roman" w:cs="Times New Roman"/>
          <w:sz w:val="24"/>
          <w:szCs w:val="24"/>
        </w:rPr>
        <w:t>и</w:t>
      </w:r>
      <w:r w:rsidR="00CF64E0" w:rsidRPr="003C0D90">
        <w:rPr>
          <w:rFonts w:ascii="Times New Roman" w:eastAsia="Times New Roman" w:hAnsi="Times New Roman" w:cs="Times New Roman"/>
          <w:spacing w:val="2"/>
          <w:sz w:val="24"/>
          <w:szCs w:val="24"/>
        </w:rPr>
        <w:t>в</w:t>
      </w:r>
      <w:r w:rsidR="00CF64E0" w:rsidRPr="003C0D90">
        <w:rPr>
          <w:rFonts w:ascii="Times New Roman" w:eastAsia="Times New Roman" w:hAnsi="Times New Roman" w:cs="Times New Roman"/>
          <w:spacing w:val="7"/>
          <w:sz w:val="24"/>
          <w:szCs w:val="24"/>
        </w:rPr>
        <w:t>н</w:t>
      </w:r>
      <w:r w:rsidRPr="003C0D90">
        <w:rPr>
          <w:rFonts w:ascii="Times New Roman" w:eastAsia="Times New Roman" w:hAnsi="Times New Roman" w:cs="Times New Roman"/>
          <w:spacing w:val="-4"/>
          <w:sz w:val="24"/>
          <w:szCs w:val="24"/>
        </w:rPr>
        <w:t>ый и</w:t>
      </w:r>
      <w:r w:rsidR="00CF64E0" w:rsidRPr="003C0D90">
        <w:rPr>
          <w:rFonts w:ascii="Times New Roman" w:eastAsia="Times New Roman" w:hAnsi="Times New Roman" w:cs="Times New Roman"/>
          <w:spacing w:val="2"/>
          <w:sz w:val="24"/>
          <w:szCs w:val="24"/>
        </w:rPr>
        <w:t>м</w:t>
      </w:r>
      <w:r w:rsidR="00CF64E0" w:rsidRPr="003C0D90">
        <w:rPr>
          <w:rFonts w:ascii="Times New Roman" w:eastAsia="Times New Roman" w:hAnsi="Times New Roman" w:cs="Times New Roman"/>
          <w:spacing w:val="-4"/>
          <w:sz w:val="24"/>
          <w:szCs w:val="24"/>
        </w:rPr>
        <w:t>у</w:t>
      </w:r>
      <w:r w:rsidR="00CF64E0" w:rsidRPr="003C0D90">
        <w:rPr>
          <w:rFonts w:ascii="Times New Roman" w:eastAsia="Times New Roman" w:hAnsi="Times New Roman" w:cs="Times New Roman"/>
          <w:spacing w:val="4"/>
          <w:w w:val="99"/>
          <w:sz w:val="24"/>
          <w:szCs w:val="24"/>
        </w:rPr>
        <w:t>з</w:t>
      </w:r>
      <w:r w:rsidR="00CF64E0" w:rsidRPr="003C0D90">
        <w:rPr>
          <w:rFonts w:ascii="Times New Roman" w:eastAsia="Times New Roman" w:hAnsi="Times New Roman" w:cs="Times New Roman"/>
          <w:sz w:val="24"/>
          <w:szCs w:val="24"/>
        </w:rPr>
        <w:t>ы</w:t>
      </w:r>
      <w:r w:rsidR="00CF64E0" w:rsidRPr="003C0D90">
        <w:rPr>
          <w:rFonts w:ascii="Times New Roman" w:eastAsia="Times New Roman" w:hAnsi="Times New Roman" w:cs="Times New Roman"/>
          <w:spacing w:val="-2"/>
          <w:sz w:val="24"/>
          <w:szCs w:val="24"/>
        </w:rPr>
        <w:t>к</w:t>
      </w:r>
      <w:r w:rsidR="00CF64E0" w:rsidRPr="003C0D90">
        <w:rPr>
          <w:rFonts w:ascii="Times New Roman" w:eastAsia="Times New Roman" w:hAnsi="Times New Roman" w:cs="Times New Roman"/>
          <w:spacing w:val="-1"/>
          <w:sz w:val="24"/>
          <w:szCs w:val="24"/>
        </w:rPr>
        <w:t>а</w:t>
      </w:r>
      <w:r w:rsidR="00CF64E0" w:rsidRPr="003C0D90">
        <w:rPr>
          <w:rFonts w:ascii="Times New Roman" w:eastAsia="Times New Roman" w:hAnsi="Times New Roman" w:cs="Times New Roman"/>
          <w:spacing w:val="4"/>
          <w:sz w:val="24"/>
          <w:szCs w:val="24"/>
        </w:rPr>
        <w:t>л</w:t>
      </w:r>
      <w:r w:rsidR="00CF64E0" w:rsidRPr="003C0D90">
        <w:rPr>
          <w:rFonts w:ascii="Times New Roman" w:eastAsia="Times New Roman" w:hAnsi="Times New Roman" w:cs="Times New Roman"/>
          <w:w w:val="99"/>
          <w:sz w:val="24"/>
          <w:szCs w:val="24"/>
        </w:rPr>
        <w:t>ь</w:t>
      </w:r>
      <w:r w:rsidR="00CF64E0" w:rsidRPr="003C0D90">
        <w:rPr>
          <w:rFonts w:ascii="Times New Roman" w:eastAsia="Times New Roman" w:hAnsi="Times New Roman" w:cs="Times New Roman"/>
          <w:spacing w:val="2"/>
          <w:sz w:val="24"/>
          <w:szCs w:val="24"/>
        </w:rPr>
        <w:t>н</w:t>
      </w:r>
      <w:r w:rsidR="00CF64E0" w:rsidRPr="003C0D90">
        <w:rPr>
          <w:rFonts w:ascii="Times New Roman" w:eastAsia="Times New Roman" w:hAnsi="Times New Roman" w:cs="Times New Roman"/>
          <w:sz w:val="24"/>
          <w:szCs w:val="24"/>
        </w:rPr>
        <w:t>ый</w:t>
      </w:r>
      <w:r w:rsidR="00CF64E0" w:rsidRPr="003C0D90">
        <w:rPr>
          <w:rFonts w:ascii="Times New Roman" w:eastAsia="Times New Roman" w:hAnsi="Times New Roman" w:cs="Times New Roman"/>
          <w:w w:val="99"/>
          <w:sz w:val="24"/>
          <w:szCs w:val="24"/>
        </w:rPr>
        <w:t>з</w:t>
      </w:r>
      <w:r w:rsidR="00CF64E0" w:rsidRPr="003C0D90">
        <w:rPr>
          <w:rFonts w:ascii="Times New Roman" w:eastAsia="Times New Roman" w:hAnsi="Times New Roman" w:cs="Times New Roman"/>
          <w:sz w:val="24"/>
          <w:szCs w:val="24"/>
        </w:rPr>
        <w:t>ал</w:t>
      </w:r>
      <w:r w:rsidRPr="003C0D90">
        <w:rPr>
          <w:rFonts w:ascii="Times New Roman" w:eastAsia="Times New Roman" w:hAnsi="Times New Roman" w:cs="Times New Roman"/>
          <w:sz w:val="24"/>
          <w:szCs w:val="24"/>
        </w:rPr>
        <w:t>ы</w:t>
      </w:r>
      <w:r w:rsidR="00CF64E0" w:rsidRPr="003C0D90">
        <w:rPr>
          <w:rFonts w:ascii="Times New Roman" w:eastAsia="Times New Roman" w:hAnsi="Times New Roman" w:cs="Times New Roman"/>
          <w:sz w:val="24"/>
          <w:szCs w:val="24"/>
        </w:rPr>
        <w:t>,</w:t>
      </w:r>
      <w:r w:rsidR="00CF64E0" w:rsidRPr="003C0D90">
        <w:rPr>
          <w:rFonts w:ascii="Times New Roman" w:eastAsia="Times New Roman" w:hAnsi="Times New Roman" w:cs="Times New Roman"/>
          <w:spacing w:val="-1"/>
          <w:sz w:val="24"/>
          <w:szCs w:val="24"/>
        </w:rPr>
        <w:t>ка</w:t>
      </w:r>
      <w:r w:rsidR="00CF64E0" w:rsidRPr="003C0D90">
        <w:rPr>
          <w:rFonts w:ascii="Times New Roman" w:eastAsia="Times New Roman" w:hAnsi="Times New Roman" w:cs="Times New Roman"/>
          <w:spacing w:val="-2"/>
          <w:sz w:val="24"/>
          <w:szCs w:val="24"/>
        </w:rPr>
        <w:t>б</w:t>
      </w:r>
      <w:r w:rsidR="00CF64E0" w:rsidRPr="003C0D90">
        <w:rPr>
          <w:rFonts w:ascii="Times New Roman" w:eastAsia="Times New Roman" w:hAnsi="Times New Roman" w:cs="Times New Roman"/>
          <w:sz w:val="24"/>
          <w:szCs w:val="24"/>
        </w:rPr>
        <w:t>и</w:t>
      </w:r>
      <w:r w:rsidR="00CF64E0" w:rsidRPr="003C0D90">
        <w:rPr>
          <w:rFonts w:ascii="Times New Roman" w:eastAsia="Times New Roman" w:hAnsi="Times New Roman" w:cs="Times New Roman"/>
          <w:spacing w:val="2"/>
          <w:sz w:val="24"/>
          <w:szCs w:val="24"/>
        </w:rPr>
        <w:t>н</w:t>
      </w:r>
      <w:r w:rsidR="00CF64E0" w:rsidRPr="003C0D90">
        <w:rPr>
          <w:rFonts w:ascii="Times New Roman" w:eastAsia="Times New Roman" w:hAnsi="Times New Roman" w:cs="Times New Roman"/>
          <w:spacing w:val="-1"/>
          <w:sz w:val="24"/>
          <w:szCs w:val="24"/>
        </w:rPr>
        <w:t>е</w:t>
      </w:r>
      <w:r w:rsidR="00CF64E0" w:rsidRPr="003C0D90">
        <w:rPr>
          <w:rFonts w:ascii="Times New Roman" w:eastAsia="Times New Roman" w:hAnsi="Times New Roman" w:cs="Times New Roman"/>
          <w:w w:val="99"/>
          <w:sz w:val="24"/>
          <w:szCs w:val="24"/>
        </w:rPr>
        <w:t>т</w:t>
      </w:r>
      <w:r w:rsidR="00CF64E0" w:rsidRPr="003C0D90">
        <w:rPr>
          <w:rFonts w:ascii="Times New Roman" w:eastAsia="Times New Roman" w:hAnsi="Times New Roman" w:cs="Times New Roman"/>
          <w:spacing w:val="2"/>
          <w:sz w:val="24"/>
          <w:szCs w:val="24"/>
        </w:rPr>
        <w:t>п</w:t>
      </w:r>
      <w:r w:rsidR="00CF64E0" w:rsidRPr="003C0D90">
        <w:rPr>
          <w:rFonts w:ascii="Times New Roman" w:eastAsia="Times New Roman" w:hAnsi="Times New Roman" w:cs="Times New Roman"/>
          <w:spacing w:val="-1"/>
          <w:sz w:val="24"/>
          <w:szCs w:val="24"/>
        </w:rPr>
        <w:t>е</w:t>
      </w:r>
      <w:r w:rsidR="00CF64E0" w:rsidRPr="003C0D90">
        <w:rPr>
          <w:rFonts w:ascii="Times New Roman" w:eastAsia="Times New Roman" w:hAnsi="Times New Roman" w:cs="Times New Roman"/>
          <w:spacing w:val="-2"/>
          <w:sz w:val="24"/>
          <w:szCs w:val="24"/>
        </w:rPr>
        <w:t>д</w:t>
      </w:r>
      <w:r w:rsidR="00CF64E0" w:rsidRPr="003C0D90">
        <w:rPr>
          <w:rFonts w:ascii="Times New Roman" w:eastAsia="Times New Roman" w:hAnsi="Times New Roman" w:cs="Times New Roman"/>
          <w:spacing w:val="-1"/>
          <w:sz w:val="24"/>
          <w:szCs w:val="24"/>
        </w:rPr>
        <w:t>а</w:t>
      </w:r>
      <w:r w:rsidR="00CF64E0" w:rsidRPr="003C0D90">
        <w:rPr>
          <w:rFonts w:ascii="Times New Roman" w:eastAsia="Times New Roman" w:hAnsi="Times New Roman" w:cs="Times New Roman"/>
          <w:spacing w:val="5"/>
          <w:sz w:val="24"/>
          <w:szCs w:val="24"/>
        </w:rPr>
        <w:t>г</w:t>
      </w:r>
      <w:r w:rsidR="00CF64E0" w:rsidRPr="003C0D90">
        <w:rPr>
          <w:rFonts w:ascii="Times New Roman" w:eastAsia="Times New Roman" w:hAnsi="Times New Roman" w:cs="Times New Roman"/>
          <w:spacing w:val="-4"/>
          <w:sz w:val="24"/>
          <w:szCs w:val="24"/>
        </w:rPr>
        <w:t>о</w:t>
      </w:r>
      <w:r w:rsidR="00CF64E0" w:rsidRPr="003C0D90">
        <w:rPr>
          <w:rFonts w:ascii="Times New Roman" w:eastAsia="Times New Roman" w:hAnsi="Times New Roman" w:cs="Times New Roman"/>
          <w:spacing w:val="1"/>
          <w:w w:val="99"/>
          <w:sz w:val="24"/>
          <w:szCs w:val="24"/>
        </w:rPr>
        <w:t>г</w:t>
      </w:r>
      <w:r w:rsidR="00CF64E0" w:rsidRPr="003C0D90">
        <w:rPr>
          <w:rFonts w:ascii="Times New Roman" w:eastAsia="Times New Roman" w:hAnsi="Times New Roman" w:cs="Times New Roman"/>
          <w:sz w:val="24"/>
          <w:szCs w:val="24"/>
        </w:rPr>
        <w:t>а</w:t>
      </w:r>
      <w:r w:rsidR="00CF64E0" w:rsidRPr="003C0D90">
        <w:rPr>
          <w:rFonts w:ascii="Times New Roman" w:eastAsia="Times New Roman" w:hAnsi="Times New Roman" w:cs="Times New Roman"/>
          <w:w w:val="99"/>
          <w:sz w:val="24"/>
          <w:szCs w:val="24"/>
        </w:rPr>
        <w:t>-</w:t>
      </w:r>
      <w:r w:rsidR="00CF64E0" w:rsidRPr="003C0D90">
        <w:rPr>
          <w:rFonts w:ascii="Times New Roman" w:eastAsia="Times New Roman" w:hAnsi="Times New Roman" w:cs="Times New Roman"/>
          <w:spacing w:val="1"/>
          <w:w w:val="99"/>
          <w:sz w:val="24"/>
          <w:szCs w:val="24"/>
        </w:rPr>
        <w:t>п</w:t>
      </w:r>
      <w:r w:rsidR="00CF64E0" w:rsidRPr="003C0D90">
        <w:rPr>
          <w:rFonts w:ascii="Times New Roman" w:eastAsia="Times New Roman" w:hAnsi="Times New Roman" w:cs="Times New Roman"/>
          <w:spacing w:val="-1"/>
          <w:sz w:val="24"/>
          <w:szCs w:val="24"/>
        </w:rPr>
        <w:t>с</w:t>
      </w:r>
      <w:r w:rsidR="00CF64E0" w:rsidRPr="003C0D90">
        <w:rPr>
          <w:rFonts w:ascii="Times New Roman" w:eastAsia="Times New Roman" w:hAnsi="Times New Roman" w:cs="Times New Roman"/>
          <w:spacing w:val="1"/>
          <w:w w:val="99"/>
          <w:sz w:val="24"/>
          <w:szCs w:val="24"/>
        </w:rPr>
        <w:t>и</w:t>
      </w:r>
      <w:r w:rsidR="00CF64E0" w:rsidRPr="003C0D90">
        <w:rPr>
          <w:rFonts w:ascii="Times New Roman" w:eastAsia="Times New Roman" w:hAnsi="Times New Roman" w:cs="Times New Roman"/>
          <w:sz w:val="24"/>
          <w:szCs w:val="24"/>
        </w:rPr>
        <w:t>х</w:t>
      </w:r>
      <w:r w:rsidR="00CF64E0" w:rsidRPr="003C0D90">
        <w:rPr>
          <w:rFonts w:ascii="Times New Roman" w:eastAsia="Times New Roman" w:hAnsi="Times New Roman" w:cs="Times New Roman"/>
          <w:spacing w:val="-4"/>
          <w:sz w:val="24"/>
          <w:szCs w:val="24"/>
        </w:rPr>
        <w:t>о</w:t>
      </w:r>
      <w:r w:rsidR="00CF64E0" w:rsidRPr="003C0D90">
        <w:rPr>
          <w:rFonts w:ascii="Times New Roman" w:eastAsia="Times New Roman" w:hAnsi="Times New Roman" w:cs="Times New Roman"/>
          <w:spacing w:val="4"/>
          <w:w w:val="99"/>
          <w:sz w:val="24"/>
          <w:szCs w:val="24"/>
        </w:rPr>
        <w:t>л</w:t>
      </w:r>
      <w:r w:rsidR="00CF64E0" w:rsidRPr="003C0D90">
        <w:rPr>
          <w:rFonts w:ascii="Times New Roman" w:eastAsia="Times New Roman" w:hAnsi="Times New Roman" w:cs="Times New Roman"/>
          <w:spacing w:val="-4"/>
          <w:sz w:val="24"/>
          <w:szCs w:val="24"/>
        </w:rPr>
        <w:t>о</w:t>
      </w:r>
      <w:r w:rsidR="00CF64E0" w:rsidRPr="003C0D90">
        <w:rPr>
          <w:rFonts w:ascii="Times New Roman" w:eastAsia="Times New Roman" w:hAnsi="Times New Roman" w:cs="Times New Roman"/>
          <w:w w:val="99"/>
          <w:sz w:val="24"/>
          <w:szCs w:val="24"/>
        </w:rPr>
        <w:t>г</w:t>
      </w:r>
      <w:r w:rsidR="00CF64E0" w:rsidRPr="003C0D90">
        <w:rPr>
          <w:rFonts w:ascii="Times New Roman" w:eastAsia="Times New Roman" w:hAnsi="Times New Roman" w:cs="Times New Roman"/>
          <w:sz w:val="24"/>
          <w:szCs w:val="24"/>
        </w:rPr>
        <w:t>а,к</w:t>
      </w:r>
      <w:r w:rsidR="00CF64E0" w:rsidRPr="003C0D90">
        <w:rPr>
          <w:rFonts w:ascii="Times New Roman" w:eastAsia="Times New Roman" w:hAnsi="Times New Roman" w:cs="Times New Roman"/>
          <w:spacing w:val="1"/>
          <w:sz w:val="24"/>
          <w:szCs w:val="24"/>
        </w:rPr>
        <w:t>а</w:t>
      </w:r>
      <w:r w:rsidR="00CF64E0" w:rsidRPr="003C0D90">
        <w:rPr>
          <w:rFonts w:ascii="Times New Roman" w:eastAsia="Times New Roman" w:hAnsi="Times New Roman" w:cs="Times New Roman"/>
          <w:spacing w:val="-1"/>
          <w:sz w:val="24"/>
          <w:szCs w:val="24"/>
        </w:rPr>
        <w:t>б</w:t>
      </w:r>
      <w:r w:rsidR="00CF64E0" w:rsidRPr="003C0D90">
        <w:rPr>
          <w:rFonts w:ascii="Times New Roman" w:eastAsia="Times New Roman" w:hAnsi="Times New Roman" w:cs="Times New Roman"/>
          <w:w w:val="99"/>
          <w:sz w:val="24"/>
          <w:szCs w:val="24"/>
        </w:rPr>
        <w:t>и</w:t>
      </w:r>
      <w:r w:rsidR="00CF64E0" w:rsidRPr="003C0D90">
        <w:rPr>
          <w:rFonts w:ascii="Times New Roman" w:eastAsia="Times New Roman" w:hAnsi="Times New Roman" w:cs="Times New Roman"/>
          <w:spacing w:val="2"/>
          <w:w w:val="99"/>
          <w:sz w:val="24"/>
          <w:szCs w:val="24"/>
        </w:rPr>
        <w:t>н</w:t>
      </w:r>
      <w:r w:rsidR="00CF64E0" w:rsidRPr="003C0D90">
        <w:rPr>
          <w:rFonts w:ascii="Times New Roman" w:eastAsia="Times New Roman" w:hAnsi="Times New Roman" w:cs="Times New Roman"/>
          <w:sz w:val="24"/>
          <w:szCs w:val="24"/>
        </w:rPr>
        <w:t>ет</w:t>
      </w:r>
      <w:r w:rsidR="00CF64E0" w:rsidRPr="003C0D90">
        <w:rPr>
          <w:rFonts w:ascii="Times New Roman" w:eastAsia="Times New Roman" w:hAnsi="Times New Roman" w:cs="Times New Roman"/>
          <w:spacing w:val="-8"/>
          <w:sz w:val="24"/>
          <w:szCs w:val="24"/>
        </w:rPr>
        <w:t>у</w:t>
      </w:r>
      <w:r w:rsidR="00CF64E0" w:rsidRPr="003C0D90">
        <w:rPr>
          <w:rFonts w:ascii="Times New Roman" w:eastAsia="Times New Roman" w:hAnsi="Times New Roman" w:cs="Times New Roman"/>
          <w:sz w:val="24"/>
          <w:szCs w:val="24"/>
        </w:rPr>
        <w:t>ч</w:t>
      </w:r>
      <w:r w:rsidR="00CF64E0" w:rsidRPr="003C0D90">
        <w:rPr>
          <w:rFonts w:ascii="Times New Roman" w:eastAsia="Times New Roman" w:hAnsi="Times New Roman" w:cs="Times New Roman"/>
          <w:w w:val="99"/>
          <w:sz w:val="24"/>
          <w:szCs w:val="24"/>
        </w:rPr>
        <w:t>и</w:t>
      </w:r>
      <w:r w:rsidR="00CF64E0" w:rsidRPr="003C0D90">
        <w:rPr>
          <w:rFonts w:ascii="Times New Roman" w:eastAsia="Times New Roman" w:hAnsi="Times New Roman" w:cs="Times New Roman"/>
          <w:sz w:val="24"/>
          <w:szCs w:val="24"/>
        </w:rPr>
        <w:t>теля-</w:t>
      </w:r>
      <w:r w:rsidR="00CF64E0" w:rsidRPr="003C0D90">
        <w:rPr>
          <w:rFonts w:ascii="Times New Roman" w:eastAsia="Times New Roman" w:hAnsi="Times New Roman" w:cs="Times New Roman"/>
          <w:spacing w:val="4"/>
          <w:sz w:val="24"/>
          <w:szCs w:val="24"/>
        </w:rPr>
        <w:t>л</w:t>
      </w:r>
      <w:r w:rsidR="00CF64E0" w:rsidRPr="003C0D90">
        <w:rPr>
          <w:rFonts w:ascii="Times New Roman" w:eastAsia="Times New Roman" w:hAnsi="Times New Roman" w:cs="Times New Roman"/>
          <w:spacing w:val="-3"/>
          <w:sz w:val="24"/>
          <w:szCs w:val="24"/>
        </w:rPr>
        <w:t>о</w:t>
      </w:r>
      <w:r w:rsidR="00CF64E0" w:rsidRPr="003C0D90">
        <w:rPr>
          <w:rFonts w:ascii="Times New Roman" w:eastAsia="Times New Roman" w:hAnsi="Times New Roman" w:cs="Times New Roman"/>
          <w:spacing w:val="5"/>
          <w:w w:val="99"/>
          <w:sz w:val="24"/>
          <w:szCs w:val="24"/>
        </w:rPr>
        <w:t>г</w:t>
      </w:r>
      <w:r w:rsidR="00CF64E0" w:rsidRPr="003C0D90">
        <w:rPr>
          <w:rFonts w:ascii="Times New Roman" w:eastAsia="Times New Roman" w:hAnsi="Times New Roman" w:cs="Times New Roman"/>
          <w:spacing w:val="-3"/>
          <w:sz w:val="24"/>
          <w:szCs w:val="24"/>
        </w:rPr>
        <w:t>о</w:t>
      </w:r>
      <w:r w:rsidR="00CF64E0" w:rsidRPr="003C0D90">
        <w:rPr>
          <w:rFonts w:ascii="Times New Roman" w:eastAsia="Times New Roman" w:hAnsi="Times New Roman" w:cs="Times New Roman"/>
          <w:w w:val="99"/>
          <w:sz w:val="24"/>
          <w:szCs w:val="24"/>
        </w:rPr>
        <w:t>п</w:t>
      </w:r>
      <w:r w:rsidR="00CF64E0" w:rsidRPr="003C0D90">
        <w:rPr>
          <w:rFonts w:ascii="Times New Roman" w:eastAsia="Times New Roman" w:hAnsi="Times New Roman" w:cs="Times New Roman"/>
          <w:spacing w:val="-1"/>
          <w:sz w:val="24"/>
          <w:szCs w:val="24"/>
        </w:rPr>
        <w:t>е</w:t>
      </w:r>
      <w:r w:rsidR="00CF64E0" w:rsidRPr="003C0D90">
        <w:rPr>
          <w:rFonts w:ascii="Times New Roman" w:eastAsia="Times New Roman" w:hAnsi="Times New Roman" w:cs="Times New Roman"/>
          <w:spacing w:val="1"/>
          <w:sz w:val="24"/>
          <w:szCs w:val="24"/>
        </w:rPr>
        <w:t>д</w:t>
      </w:r>
      <w:r w:rsidR="00CF64E0"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 xml:space="preserve">кабинет развивающего </w:t>
      </w:r>
      <w:proofErr w:type="spellStart"/>
      <w:r w:rsidRPr="003C0D90">
        <w:rPr>
          <w:rFonts w:ascii="Times New Roman" w:eastAsia="Times New Roman" w:hAnsi="Times New Roman" w:cs="Times New Roman"/>
          <w:spacing w:val="-1"/>
          <w:sz w:val="24"/>
          <w:szCs w:val="24"/>
        </w:rPr>
        <w:t>обучения</w:t>
      </w:r>
      <w:r w:rsidR="00CF64E0" w:rsidRPr="003C0D90">
        <w:rPr>
          <w:rFonts w:ascii="Times New Roman" w:eastAsia="Times New Roman" w:hAnsi="Times New Roman" w:cs="Times New Roman"/>
          <w:sz w:val="24"/>
          <w:szCs w:val="24"/>
        </w:rPr>
        <w:t>,об</w:t>
      </w:r>
      <w:r w:rsidR="00CF64E0" w:rsidRPr="003C0D90">
        <w:rPr>
          <w:rFonts w:ascii="Times New Roman" w:eastAsia="Times New Roman" w:hAnsi="Times New Roman" w:cs="Times New Roman"/>
          <w:spacing w:val="-5"/>
          <w:sz w:val="24"/>
          <w:szCs w:val="24"/>
        </w:rPr>
        <w:t>о</w:t>
      </w:r>
      <w:r w:rsidR="00CF64E0" w:rsidRPr="003C0D90">
        <w:rPr>
          <w:rFonts w:ascii="Times New Roman" w:eastAsia="Times New Roman" w:hAnsi="Times New Roman" w:cs="Times New Roman"/>
          <w:spacing w:val="3"/>
          <w:sz w:val="24"/>
          <w:szCs w:val="24"/>
        </w:rPr>
        <w:t>р</w:t>
      </w:r>
      <w:r w:rsidR="00CF64E0" w:rsidRPr="003C0D90">
        <w:rPr>
          <w:rFonts w:ascii="Times New Roman" w:eastAsia="Times New Roman" w:hAnsi="Times New Roman" w:cs="Times New Roman"/>
          <w:spacing w:val="-3"/>
          <w:sz w:val="24"/>
          <w:szCs w:val="24"/>
        </w:rPr>
        <w:t>у</w:t>
      </w:r>
      <w:r w:rsidR="00CF64E0" w:rsidRPr="003C0D90">
        <w:rPr>
          <w:rFonts w:ascii="Times New Roman" w:eastAsia="Times New Roman" w:hAnsi="Times New Roman" w:cs="Times New Roman"/>
          <w:sz w:val="24"/>
          <w:szCs w:val="24"/>
        </w:rPr>
        <w:t>до</w:t>
      </w:r>
      <w:r w:rsidR="00CF64E0" w:rsidRPr="003C0D90">
        <w:rPr>
          <w:rFonts w:ascii="Times New Roman" w:eastAsia="Times New Roman" w:hAnsi="Times New Roman" w:cs="Times New Roman"/>
          <w:spacing w:val="1"/>
          <w:sz w:val="24"/>
          <w:szCs w:val="24"/>
        </w:rPr>
        <w:t>в</w:t>
      </w:r>
      <w:r w:rsidR="00CF64E0" w:rsidRPr="003C0D90">
        <w:rPr>
          <w:rFonts w:ascii="Times New Roman" w:eastAsia="Times New Roman" w:hAnsi="Times New Roman" w:cs="Times New Roman"/>
          <w:sz w:val="24"/>
          <w:szCs w:val="24"/>
        </w:rPr>
        <w:t>анная</w:t>
      </w:r>
      <w:r w:rsidR="00CF64E0" w:rsidRPr="003C0D90">
        <w:rPr>
          <w:rFonts w:ascii="Times New Roman" w:eastAsia="Times New Roman" w:hAnsi="Times New Roman" w:cs="Times New Roman"/>
          <w:spacing w:val="-1"/>
          <w:sz w:val="24"/>
          <w:szCs w:val="24"/>
        </w:rPr>
        <w:t>с</w:t>
      </w:r>
      <w:r w:rsidR="00CF64E0" w:rsidRPr="003C0D90">
        <w:rPr>
          <w:rFonts w:ascii="Times New Roman" w:eastAsia="Times New Roman" w:hAnsi="Times New Roman" w:cs="Times New Roman"/>
          <w:spacing w:val="5"/>
          <w:sz w:val="24"/>
          <w:szCs w:val="24"/>
        </w:rPr>
        <w:t>п</w:t>
      </w:r>
      <w:r w:rsidR="00CF64E0" w:rsidRPr="003C0D90">
        <w:rPr>
          <w:rFonts w:ascii="Times New Roman" w:eastAsia="Times New Roman" w:hAnsi="Times New Roman" w:cs="Times New Roman"/>
          <w:spacing w:val="-4"/>
          <w:sz w:val="24"/>
          <w:szCs w:val="24"/>
        </w:rPr>
        <w:t>о</w:t>
      </w:r>
      <w:r w:rsidR="00CF64E0" w:rsidRPr="003C0D90">
        <w:rPr>
          <w:rFonts w:ascii="Times New Roman" w:eastAsia="Times New Roman" w:hAnsi="Times New Roman" w:cs="Times New Roman"/>
          <w:sz w:val="24"/>
          <w:szCs w:val="24"/>
        </w:rPr>
        <w:t>р</w:t>
      </w:r>
      <w:r w:rsidR="00CF64E0" w:rsidRPr="003C0D90">
        <w:rPr>
          <w:rFonts w:ascii="Times New Roman" w:eastAsia="Times New Roman" w:hAnsi="Times New Roman" w:cs="Times New Roman"/>
          <w:w w:val="99"/>
          <w:sz w:val="24"/>
          <w:szCs w:val="24"/>
        </w:rPr>
        <w:t>т</w:t>
      </w:r>
      <w:r w:rsidR="00CF64E0" w:rsidRPr="003C0D90">
        <w:rPr>
          <w:rFonts w:ascii="Times New Roman" w:eastAsia="Times New Roman" w:hAnsi="Times New Roman" w:cs="Times New Roman"/>
          <w:spacing w:val="1"/>
          <w:sz w:val="24"/>
          <w:szCs w:val="24"/>
        </w:rPr>
        <w:t>ив</w:t>
      </w:r>
      <w:r w:rsidR="00CF64E0" w:rsidRPr="003C0D90">
        <w:rPr>
          <w:rFonts w:ascii="Times New Roman" w:eastAsia="Times New Roman" w:hAnsi="Times New Roman" w:cs="Times New Roman"/>
          <w:spacing w:val="2"/>
          <w:sz w:val="24"/>
          <w:szCs w:val="24"/>
        </w:rPr>
        <w:t>н</w:t>
      </w:r>
      <w:r w:rsidR="00CF64E0" w:rsidRPr="003C0D90">
        <w:rPr>
          <w:rFonts w:ascii="Times New Roman" w:eastAsia="Times New Roman" w:hAnsi="Times New Roman" w:cs="Times New Roman"/>
          <w:spacing w:val="-1"/>
          <w:sz w:val="24"/>
          <w:szCs w:val="24"/>
        </w:rPr>
        <w:t>а</w:t>
      </w:r>
      <w:r w:rsidR="00CF64E0" w:rsidRPr="003C0D90">
        <w:rPr>
          <w:rFonts w:ascii="Times New Roman" w:eastAsia="Times New Roman" w:hAnsi="Times New Roman" w:cs="Times New Roman"/>
          <w:sz w:val="24"/>
          <w:szCs w:val="24"/>
        </w:rPr>
        <w:t>яи</w:t>
      </w:r>
      <w:r w:rsidR="00CF64E0" w:rsidRPr="003C0D90">
        <w:rPr>
          <w:rFonts w:ascii="Times New Roman" w:eastAsia="Times New Roman" w:hAnsi="Times New Roman" w:cs="Times New Roman"/>
          <w:spacing w:val="2"/>
          <w:sz w:val="24"/>
          <w:szCs w:val="24"/>
        </w:rPr>
        <w:t>и</w:t>
      </w:r>
      <w:r w:rsidR="00CF64E0" w:rsidRPr="003C0D90">
        <w:rPr>
          <w:rFonts w:ascii="Times New Roman" w:eastAsia="Times New Roman" w:hAnsi="Times New Roman" w:cs="Times New Roman"/>
          <w:spacing w:val="1"/>
          <w:sz w:val="24"/>
          <w:szCs w:val="24"/>
        </w:rPr>
        <w:t>г</w:t>
      </w:r>
      <w:r w:rsidR="00CF64E0" w:rsidRPr="003C0D90">
        <w:rPr>
          <w:rFonts w:ascii="Times New Roman" w:eastAsia="Times New Roman" w:hAnsi="Times New Roman" w:cs="Times New Roman"/>
          <w:sz w:val="24"/>
          <w:szCs w:val="24"/>
        </w:rPr>
        <w:t>р</w:t>
      </w:r>
      <w:r w:rsidR="00CF64E0" w:rsidRPr="003C0D90">
        <w:rPr>
          <w:rFonts w:ascii="Times New Roman" w:eastAsia="Times New Roman" w:hAnsi="Times New Roman" w:cs="Times New Roman"/>
          <w:spacing w:val="-4"/>
          <w:sz w:val="24"/>
          <w:szCs w:val="24"/>
        </w:rPr>
        <w:t>о</w:t>
      </w:r>
      <w:r w:rsidR="00CF64E0" w:rsidRPr="003C0D90">
        <w:rPr>
          <w:rFonts w:ascii="Times New Roman" w:eastAsia="Times New Roman" w:hAnsi="Times New Roman" w:cs="Times New Roman"/>
          <w:sz w:val="24"/>
          <w:szCs w:val="24"/>
        </w:rPr>
        <w:t>вая</w:t>
      </w:r>
      <w:proofErr w:type="spellEnd"/>
      <w:r w:rsidR="00CF64E0" w:rsidRPr="003C0D90">
        <w:rPr>
          <w:rFonts w:ascii="Times New Roman" w:eastAsia="Times New Roman" w:hAnsi="Times New Roman" w:cs="Times New Roman"/>
          <w:sz w:val="24"/>
          <w:szCs w:val="24"/>
        </w:rPr>
        <w:t xml:space="preserve"> </w:t>
      </w:r>
      <w:r w:rsidR="00CF64E0" w:rsidRPr="003C0D90">
        <w:rPr>
          <w:rFonts w:ascii="Times New Roman" w:eastAsia="Times New Roman" w:hAnsi="Times New Roman" w:cs="Times New Roman"/>
          <w:spacing w:val="1"/>
          <w:w w:val="99"/>
          <w:sz w:val="24"/>
          <w:szCs w:val="24"/>
        </w:rPr>
        <w:t>п</w:t>
      </w:r>
      <w:r w:rsidR="00CF64E0" w:rsidRPr="003C0D90">
        <w:rPr>
          <w:rFonts w:ascii="Times New Roman" w:eastAsia="Times New Roman" w:hAnsi="Times New Roman" w:cs="Times New Roman"/>
          <w:w w:val="99"/>
          <w:sz w:val="24"/>
          <w:szCs w:val="24"/>
        </w:rPr>
        <w:t>л</w:t>
      </w:r>
      <w:r w:rsidR="00CF64E0" w:rsidRPr="003C0D90">
        <w:rPr>
          <w:rFonts w:ascii="Times New Roman" w:eastAsia="Times New Roman" w:hAnsi="Times New Roman" w:cs="Times New Roman"/>
          <w:spacing w:val="-4"/>
          <w:sz w:val="24"/>
          <w:szCs w:val="24"/>
        </w:rPr>
        <w:t>о</w:t>
      </w:r>
      <w:r w:rsidR="00CF64E0" w:rsidRPr="003C0D90">
        <w:rPr>
          <w:rFonts w:ascii="Times New Roman" w:eastAsia="Times New Roman" w:hAnsi="Times New Roman" w:cs="Times New Roman"/>
          <w:w w:val="99"/>
          <w:sz w:val="24"/>
          <w:szCs w:val="24"/>
        </w:rPr>
        <w:t>щ</w:t>
      </w:r>
      <w:r w:rsidR="00CF64E0" w:rsidRPr="003C0D90">
        <w:rPr>
          <w:rFonts w:ascii="Times New Roman" w:eastAsia="Times New Roman" w:hAnsi="Times New Roman" w:cs="Times New Roman"/>
          <w:spacing w:val="-1"/>
          <w:sz w:val="24"/>
          <w:szCs w:val="24"/>
        </w:rPr>
        <w:t>а</w:t>
      </w:r>
      <w:r w:rsidR="00CF64E0" w:rsidRPr="003C0D90">
        <w:rPr>
          <w:rFonts w:ascii="Times New Roman" w:eastAsia="Times New Roman" w:hAnsi="Times New Roman" w:cs="Times New Roman"/>
          <w:spacing w:val="2"/>
          <w:sz w:val="24"/>
          <w:szCs w:val="24"/>
        </w:rPr>
        <w:t>д</w:t>
      </w:r>
      <w:r w:rsidR="00CF64E0" w:rsidRPr="003C0D90">
        <w:rPr>
          <w:rFonts w:ascii="Times New Roman" w:eastAsia="Times New Roman" w:hAnsi="Times New Roman" w:cs="Times New Roman"/>
          <w:spacing w:val="-1"/>
          <w:sz w:val="24"/>
          <w:szCs w:val="24"/>
        </w:rPr>
        <w:t>к</w:t>
      </w:r>
      <w:r w:rsidR="00CF64E0" w:rsidRPr="003C0D90">
        <w:rPr>
          <w:rFonts w:ascii="Times New Roman" w:eastAsia="Times New Roman" w:hAnsi="Times New Roman" w:cs="Times New Roman"/>
          <w:spacing w:val="2"/>
          <w:w w:val="99"/>
          <w:sz w:val="24"/>
          <w:szCs w:val="24"/>
        </w:rPr>
        <w:t>и</w:t>
      </w:r>
      <w:r w:rsidR="00CF64E0" w:rsidRPr="003C0D90">
        <w:rPr>
          <w:rFonts w:ascii="Times New Roman" w:eastAsia="Times New Roman" w:hAnsi="Times New Roman" w:cs="Times New Roman"/>
          <w:sz w:val="24"/>
          <w:szCs w:val="24"/>
        </w:rPr>
        <w:t>.</w:t>
      </w:r>
      <w:r w:rsidR="00CF64E0" w:rsidRPr="003C0D90">
        <w:rPr>
          <w:rFonts w:ascii="Times New Roman" w:eastAsia="Times New Roman" w:hAnsi="Times New Roman" w:cs="Times New Roman"/>
          <w:spacing w:val="1"/>
          <w:sz w:val="24"/>
          <w:szCs w:val="24"/>
        </w:rPr>
        <w:t>И</w:t>
      </w:r>
      <w:r w:rsidR="00CF64E0" w:rsidRPr="003C0D90">
        <w:rPr>
          <w:rFonts w:ascii="Times New Roman" w:eastAsia="Times New Roman" w:hAnsi="Times New Roman" w:cs="Times New Roman"/>
          <w:spacing w:val="-1"/>
          <w:sz w:val="24"/>
          <w:szCs w:val="24"/>
        </w:rPr>
        <w:t>ме</w:t>
      </w:r>
      <w:r w:rsidR="00CF64E0" w:rsidRPr="003C0D90">
        <w:rPr>
          <w:rFonts w:ascii="Times New Roman" w:eastAsia="Times New Roman" w:hAnsi="Times New Roman" w:cs="Times New Roman"/>
          <w:spacing w:val="-2"/>
          <w:sz w:val="24"/>
          <w:szCs w:val="24"/>
        </w:rPr>
        <w:t>е</w:t>
      </w:r>
      <w:r w:rsidR="00CF64E0" w:rsidRPr="003C0D90">
        <w:rPr>
          <w:rFonts w:ascii="Times New Roman" w:eastAsia="Times New Roman" w:hAnsi="Times New Roman" w:cs="Times New Roman"/>
          <w:sz w:val="24"/>
          <w:szCs w:val="24"/>
        </w:rPr>
        <w:t>т</w:t>
      </w:r>
      <w:r w:rsidR="00CF64E0" w:rsidRPr="003C0D90">
        <w:rPr>
          <w:rFonts w:ascii="Times New Roman" w:eastAsia="Times New Roman" w:hAnsi="Times New Roman" w:cs="Times New Roman"/>
          <w:spacing w:val="-1"/>
          <w:sz w:val="24"/>
          <w:szCs w:val="24"/>
        </w:rPr>
        <w:t>с</w:t>
      </w:r>
      <w:r w:rsidR="00CF64E0" w:rsidRPr="003C0D90">
        <w:rPr>
          <w:rFonts w:ascii="Times New Roman" w:eastAsia="Times New Roman" w:hAnsi="Times New Roman" w:cs="Times New Roman"/>
          <w:sz w:val="24"/>
          <w:szCs w:val="24"/>
        </w:rPr>
        <w:t>я</w:t>
      </w:r>
      <w:r w:rsidR="00CF64E0" w:rsidRPr="003C0D90">
        <w:rPr>
          <w:rFonts w:ascii="Times New Roman" w:eastAsia="Times New Roman" w:hAnsi="Times New Roman" w:cs="Times New Roman"/>
          <w:spacing w:val="1"/>
          <w:w w:val="99"/>
          <w:sz w:val="24"/>
          <w:szCs w:val="24"/>
        </w:rPr>
        <w:t>н</w:t>
      </w:r>
      <w:r w:rsidR="00CF64E0" w:rsidRPr="003C0D90">
        <w:rPr>
          <w:rFonts w:ascii="Times New Roman" w:eastAsia="Times New Roman" w:hAnsi="Times New Roman" w:cs="Times New Roman"/>
          <w:spacing w:val="4"/>
          <w:sz w:val="24"/>
          <w:szCs w:val="24"/>
        </w:rPr>
        <w:t>е</w:t>
      </w:r>
      <w:r w:rsidR="00CF64E0" w:rsidRPr="003C0D90">
        <w:rPr>
          <w:rFonts w:ascii="Times New Roman" w:eastAsia="Times New Roman" w:hAnsi="Times New Roman" w:cs="Times New Roman"/>
          <w:sz w:val="24"/>
          <w:szCs w:val="24"/>
        </w:rPr>
        <w:t>об</w:t>
      </w:r>
      <w:r w:rsidR="00CF64E0" w:rsidRPr="003C0D90">
        <w:rPr>
          <w:rFonts w:ascii="Times New Roman" w:eastAsia="Times New Roman" w:hAnsi="Times New Roman" w:cs="Times New Roman"/>
          <w:spacing w:val="3"/>
          <w:sz w:val="24"/>
          <w:szCs w:val="24"/>
        </w:rPr>
        <w:t>х</w:t>
      </w:r>
      <w:r w:rsidR="00CF64E0" w:rsidRPr="003C0D90">
        <w:rPr>
          <w:rFonts w:ascii="Times New Roman" w:eastAsia="Times New Roman" w:hAnsi="Times New Roman" w:cs="Times New Roman"/>
          <w:spacing w:val="-3"/>
          <w:sz w:val="24"/>
          <w:szCs w:val="24"/>
        </w:rPr>
        <w:t>о</w:t>
      </w:r>
      <w:r w:rsidR="00CF64E0" w:rsidRPr="003C0D90">
        <w:rPr>
          <w:rFonts w:ascii="Times New Roman" w:eastAsia="Times New Roman" w:hAnsi="Times New Roman" w:cs="Times New Roman"/>
          <w:spacing w:val="-2"/>
          <w:sz w:val="24"/>
          <w:szCs w:val="24"/>
        </w:rPr>
        <w:t>д</w:t>
      </w:r>
      <w:r w:rsidR="00CF64E0" w:rsidRPr="003C0D90">
        <w:rPr>
          <w:rFonts w:ascii="Times New Roman" w:eastAsia="Times New Roman" w:hAnsi="Times New Roman" w:cs="Times New Roman"/>
          <w:w w:val="99"/>
          <w:sz w:val="24"/>
          <w:szCs w:val="24"/>
        </w:rPr>
        <w:t>и</w:t>
      </w:r>
      <w:r w:rsidR="00CF64E0" w:rsidRPr="003C0D90">
        <w:rPr>
          <w:rFonts w:ascii="Times New Roman" w:eastAsia="Times New Roman" w:hAnsi="Times New Roman" w:cs="Times New Roman"/>
          <w:spacing w:val="2"/>
          <w:sz w:val="24"/>
          <w:szCs w:val="24"/>
        </w:rPr>
        <w:t>м</w:t>
      </w:r>
      <w:r w:rsidR="00CF64E0" w:rsidRPr="003C0D90">
        <w:rPr>
          <w:rFonts w:ascii="Times New Roman" w:eastAsia="Times New Roman" w:hAnsi="Times New Roman" w:cs="Times New Roman"/>
          <w:sz w:val="24"/>
          <w:szCs w:val="24"/>
        </w:rPr>
        <w:t>ое</w:t>
      </w:r>
      <w:r w:rsidR="00CF64E0" w:rsidRPr="003C0D90">
        <w:rPr>
          <w:rFonts w:ascii="Times New Roman" w:eastAsia="Times New Roman" w:hAnsi="Times New Roman" w:cs="Times New Roman"/>
          <w:spacing w:val="-4"/>
          <w:sz w:val="24"/>
          <w:szCs w:val="24"/>
        </w:rPr>
        <w:t>о</w:t>
      </w:r>
      <w:r w:rsidR="00CF64E0" w:rsidRPr="003C0D90">
        <w:rPr>
          <w:rFonts w:ascii="Times New Roman" w:eastAsia="Times New Roman" w:hAnsi="Times New Roman" w:cs="Times New Roman"/>
          <w:spacing w:val="1"/>
          <w:sz w:val="24"/>
          <w:szCs w:val="24"/>
        </w:rPr>
        <w:t>б</w:t>
      </w:r>
      <w:r w:rsidR="00CF64E0" w:rsidRPr="003C0D90">
        <w:rPr>
          <w:rFonts w:ascii="Times New Roman" w:eastAsia="Times New Roman" w:hAnsi="Times New Roman" w:cs="Times New Roman"/>
          <w:spacing w:val="-4"/>
          <w:sz w:val="24"/>
          <w:szCs w:val="24"/>
        </w:rPr>
        <w:t>о</w:t>
      </w:r>
      <w:r w:rsidR="00CF64E0" w:rsidRPr="003C0D90">
        <w:rPr>
          <w:rFonts w:ascii="Times New Roman" w:eastAsia="Times New Roman" w:hAnsi="Times New Roman" w:cs="Times New Roman"/>
          <w:spacing w:val="4"/>
          <w:sz w:val="24"/>
          <w:szCs w:val="24"/>
        </w:rPr>
        <w:t>р</w:t>
      </w:r>
      <w:r w:rsidR="00CF64E0" w:rsidRPr="003C0D90">
        <w:rPr>
          <w:rFonts w:ascii="Times New Roman" w:eastAsia="Times New Roman" w:hAnsi="Times New Roman" w:cs="Times New Roman"/>
          <w:spacing w:val="-4"/>
          <w:sz w:val="24"/>
          <w:szCs w:val="24"/>
        </w:rPr>
        <w:t>у</w:t>
      </w:r>
      <w:r w:rsidR="00CF64E0" w:rsidRPr="003C0D90">
        <w:rPr>
          <w:rFonts w:ascii="Times New Roman" w:eastAsia="Times New Roman" w:hAnsi="Times New Roman" w:cs="Times New Roman"/>
          <w:spacing w:val="2"/>
          <w:sz w:val="24"/>
          <w:szCs w:val="24"/>
        </w:rPr>
        <w:t>д</w:t>
      </w:r>
      <w:r w:rsidR="00CF64E0" w:rsidRPr="003C0D90">
        <w:rPr>
          <w:rFonts w:ascii="Times New Roman" w:eastAsia="Times New Roman" w:hAnsi="Times New Roman" w:cs="Times New Roman"/>
          <w:spacing w:val="-4"/>
          <w:sz w:val="24"/>
          <w:szCs w:val="24"/>
        </w:rPr>
        <w:t>о</w:t>
      </w:r>
      <w:r w:rsidR="00CF64E0" w:rsidRPr="003C0D90">
        <w:rPr>
          <w:rFonts w:ascii="Times New Roman" w:eastAsia="Times New Roman" w:hAnsi="Times New Roman" w:cs="Times New Roman"/>
          <w:sz w:val="24"/>
          <w:szCs w:val="24"/>
        </w:rPr>
        <w:t>ван</w:t>
      </w:r>
      <w:r w:rsidR="00CF64E0" w:rsidRPr="003C0D90">
        <w:rPr>
          <w:rFonts w:ascii="Times New Roman" w:eastAsia="Times New Roman" w:hAnsi="Times New Roman" w:cs="Times New Roman"/>
          <w:spacing w:val="7"/>
          <w:sz w:val="24"/>
          <w:szCs w:val="24"/>
        </w:rPr>
        <w:t>и</w:t>
      </w:r>
      <w:r w:rsidR="00CF64E0" w:rsidRPr="003C0D90">
        <w:rPr>
          <w:rFonts w:ascii="Times New Roman" w:eastAsia="Times New Roman" w:hAnsi="Times New Roman" w:cs="Times New Roman"/>
          <w:spacing w:val="-1"/>
          <w:sz w:val="24"/>
          <w:szCs w:val="24"/>
        </w:rPr>
        <w:t>е</w:t>
      </w:r>
      <w:r w:rsidR="00CF64E0" w:rsidRPr="003C0D90">
        <w:rPr>
          <w:rFonts w:ascii="Times New Roman" w:eastAsia="Times New Roman" w:hAnsi="Times New Roman" w:cs="Times New Roman"/>
          <w:sz w:val="24"/>
          <w:szCs w:val="24"/>
        </w:rPr>
        <w:t>,</w:t>
      </w:r>
      <w:r w:rsidR="00CF64E0" w:rsidRPr="003C0D90">
        <w:rPr>
          <w:rFonts w:ascii="Times New Roman" w:eastAsia="Times New Roman" w:hAnsi="Times New Roman" w:cs="Times New Roman"/>
          <w:spacing w:val="-1"/>
          <w:sz w:val="24"/>
          <w:szCs w:val="24"/>
        </w:rPr>
        <w:t>а</w:t>
      </w:r>
      <w:r w:rsidR="00CF64E0" w:rsidRPr="003C0D90">
        <w:rPr>
          <w:rFonts w:ascii="Times New Roman" w:eastAsia="Times New Roman" w:hAnsi="Times New Roman" w:cs="Times New Roman"/>
          <w:w w:val="99"/>
          <w:sz w:val="24"/>
          <w:szCs w:val="24"/>
        </w:rPr>
        <w:t>т</w:t>
      </w:r>
      <w:r w:rsidR="00CF64E0" w:rsidRPr="003C0D90">
        <w:rPr>
          <w:rFonts w:ascii="Times New Roman" w:eastAsia="Times New Roman" w:hAnsi="Times New Roman" w:cs="Times New Roman"/>
          <w:sz w:val="24"/>
          <w:szCs w:val="24"/>
        </w:rPr>
        <w:t>р</w:t>
      </w:r>
      <w:r w:rsidR="00CF64E0" w:rsidRPr="003C0D90">
        <w:rPr>
          <w:rFonts w:ascii="Times New Roman" w:eastAsia="Times New Roman" w:hAnsi="Times New Roman" w:cs="Times New Roman"/>
          <w:spacing w:val="1"/>
          <w:sz w:val="24"/>
          <w:szCs w:val="24"/>
        </w:rPr>
        <w:t>и</w:t>
      </w:r>
      <w:r w:rsidR="00CF64E0" w:rsidRPr="003C0D90">
        <w:rPr>
          <w:rFonts w:ascii="Times New Roman" w:eastAsia="Times New Roman" w:hAnsi="Times New Roman" w:cs="Times New Roman"/>
          <w:spacing w:val="3"/>
          <w:sz w:val="24"/>
          <w:szCs w:val="24"/>
        </w:rPr>
        <w:t>б</w:t>
      </w:r>
      <w:r w:rsidR="00CF64E0" w:rsidRPr="003C0D90">
        <w:rPr>
          <w:rFonts w:ascii="Times New Roman" w:eastAsia="Times New Roman" w:hAnsi="Times New Roman" w:cs="Times New Roman"/>
          <w:spacing w:val="-4"/>
          <w:sz w:val="24"/>
          <w:szCs w:val="24"/>
        </w:rPr>
        <w:t>у</w:t>
      </w:r>
      <w:r w:rsidR="00CF64E0" w:rsidRPr="003C0D90">
        <w:rPr>
          <w:rFonts w:ascii="Times New Roman" w:eastAsia="Times New Roman" w:hAnsi="Times New Roman" w:cs="Times New Roman"/>
          <w:w w:val="99"/>
          <w:sz w:val="24"/>
          <w:szCs w:val="24"/>
        </w:rPr>
        <w:t>т</w:t>
      </w:r>
      <w:r w:rsidR="00CF64E0" w:rsidRPr="003C0D90">
        <w:rPr>
          <w:rFonts w:ascii="Times New Roman" w:eastAsia="Times New Roman" w:hAnsi="Times New Roman" w:cs="Times New Roman"/>
          <w:sz w:val="24"/>
          <w:szCs w:val="24"/>
        </w:rPr>
        <w:t>ыир</w:t>
      </w:r>
      <w:r w:rsidR="00CF64E0" w:rsidRPr="003C0D90">
        <w:rPr>
          <w:rFonts w:ascii="Times New Roman" w:eastAsia="Times New Roman" w:hAnsi="Times New Roman" w:cs="Times New Roman"/>
          <w:spacing w:val="-1"/>
          <w:sz w:val="24"/>
          <w:szCs w:val="24"/>
        </w:rPr>
        <w:t>а</w:t>
      </w:r>
      <w:r w:rsidR="00CF64E0" w:rsidRPr="003C0D90">
        <w:rPr>
          <w:rFonts w:ascii="Times New Roman" w:eastAsia="Times New Roman" w:hAnsi="Times New Roman" w:cs="Times New Roman"/>
          <w:spacing w:val="-2"/>
          <w:sz w:val="24"/>
          <w:szCs w:val="24"/>
        </w:rPr>
        <w:t>с</w:t>
      </w:r>
      <w:r w:rsidR="00CF64E0" w:rsidRPr="003C0D90">
        <w:rPr>
          <w:rFonts w:ascii="Times New Roman" w:eastAsia="Times New Roman" w:hAnsi="Times New Roman" w:cs="Times New Roman"/>
          <w:spacing w:val="5"/>
          <w:sz w:val="24"/>
          <w:szCs w:val="24"/>
        </w:rPr>
        <w:t>х</w:t>
      </w:r>
      <w:r w:rsidR="00CF64E0" w:rsidRPr="003C0D90">
        <w:rPr>
          <w:rFonts w:ascii="Times New Roman" w:eastAsia="Times New Roman" w:hAnsi="Times New Roman" w:cs="Times New Roman"/>
          <w:sz w:val="24"/>
          <w:szCs w:val="24"/>
        </w:rPr>
        <w:t>о</w:t>
      </w:r>
      <w:r w:rsidR="00CF64E0" w:rsidRPr="003C0D90">
        <w:rPr>
          <w:rFonts w:ascii="Times New Roman" w:eastAsia="Times New Roman" w:hAnsi="Times New Roman" w:cs="Times New Roman"/>
          <w:spacing w:val="-2"/>
          <w:sz w:val="24"/>
          <w:szCs w:val="24"/>
        </w:rPr>
        <w:t>д</w:t>
      </w:r>
      <w:r w:rsidR="00CF64E0" w:rsidRPr="003C0D90">
        <w:rPr>
          <w:rFonts w:ascii="Times New Roman" w:eastAsia="Times New Roman" w:hAnsi="Times New Roman" w:cs="Times New Roman"/>
          <w:spacing w:val="1"/>
          <w:sz w:val="24"/>
          <w:szCs w:val="24"/>
        </w:rPr>
        <w:t>н</w:t>
      </w:r>
      <w:r w:rsidR="00CF64E0" w:rsidRPr="003C0D90">
        <w:rPr>
          <w:rFonts w:ascii="Times New Roman" w:eastAsia="Times New Roman" w:hAnsi="Times New Roman" w:cs="Times New Roman"/>
          <w:sz w:val="24"/>
          <w:szCs w:val="24"/>
        </w:rPr>
        <w:t>ый</w:t>
      </w:r>
      <w:r w:rsidR="00CF64E0" w:rsidRPr="003C0D90">
        <w:rPr>
          <w:rFonts w:ascii="Times New Roman" w:eastAsia="Times New Roman" w:hAnsi="Times New Roman" w:cs="Times New Roman"/>
          <w:spacing w:val="-1"/>
          <w:sz w:val="24"/>
          <w:szCs w:val="24"/>
        </w:rPr>
        <w:t>ма</w:t>
      </w:r>
      <w:r w:rsidR="00CF64E0" w:rsidRPr="003C0D90">
        <w:rPr>
          <w:rFonts w:ascii="Times New Roman" w:eastAsia="Times New Roman" w:hAnsi="Times New Roman" w:cs="Times New Roman"/>
          <w:w w:val="99"/>
          <w:sz w:val="24"/>
          <w:szCs w:val="24"/>
        </w:rPr>
        <w:t>т</w:t>
      </w:r>
      <w:r w:rsidR="00CF64E0" w:rsidRPr="003C0D90">
        <w:rPr>
          <w:rFonts w:ascii="Times New Roman" w:eastAsia="Times New Roman" w:hAnsi="Times New Roman" w:cs="Times New Roman"/>
          <w:spacing w:val="-1"/>
          <w:sz w:val="24"/>
          <w:szCs w:val="24"/>
        </w:rPr>
        <w:t>е</w:t>
      </w:r>
      <w:r w:rsidR="00CF64E0" w:rsidRPr="003C0D90">
        <w:rPr>
          <w:rFonts w:ascii="Times New Roman" w:eastAsia="Times New Roman" w:hAnsi="Times New Roman" w:cs="Times New Roman"/>
          <w:sz w:val="24"/>
          <w:szCs w:val="24"/>
        </w:rPr>
        <w:t>риа</w:t>
      </w:r>
      <w:r w:rsidR="00CF64E0" w:rsidRPr="003C0D90">
        <w:rPr>
          <w:rFonts w:ascii="Times New Roman" w:eastAsia="Times New Roman" w:hAnsi="Times New Roman" w:cs="Times New Roman"/>
          <w:w w:val="99"/>
          <w:sz w:val="24"/>
          <w:szCs w:val="24"/>
        </w:rPr>
        <w:t>л</w:t>
      </w:r>
      <w:r w:rsidR="00CF64E0" w:rsidRPr="003C0D90">
        <w:rPr>
          <w:rFonts w:ascii="Times New Roman" w:eastAsia="Times New Roman" w:hAnsi="Times New Roman" w:cs="Times New Roman"/>
          <w:sz w:val="24"/>
          <w:szCs w:val="24"/>
        </w:rPr>
        <w:t xml:space="preserve">, </w:t>
      </w:r>
      <w:r w:rsidR="00CF64E0" w:rsidRPr="003C0D90">
        <w:rPr>
          <w:rFonts w:ascii="Times New Roman" w:eastAsia="Times New Roman" w:hAnsi="Times New Roman" w:cs="Times New Roman"/>
          <w:spacing w:val="-5"/>
          <w:sz w:val="24"/>
          <w:szCs w:val="24"/>
        </w:rPr>
        <w:t>о</w:t>
      </w:r>
      <w:r w:rsidR="00CF64E0" w:rsidRPr="003C0D90">
        <w:rPr>
          <w:rFonts w:ascii="Times New Roman" w:eastAsia="Times New Roman" w:hAnsi="Times New Roman" w:cs="Times New Roman"/>
          <w:spacing w:val="3"/>
          <w:sz w:val="24"/>
          <w:szCs w:val="24"/>
        </w:rPr>
        <w:t>с</w:t>
      </w:r>
      <w:r w:rsidR="00CF64E0" w:rsidRPr="003C0D90">
        <w:rPr>
          <w:rFonts w:ascii="Times New Roman" w:eastAsia="Times New Roman" w:hAnsi="Times New Roman" w:cs="Times New Roman"/>
          <w:spacing w:val="-4"/>
          <w:sz w:val="24"/>
          <w:szCs w:val="24"/>
        </w:rPr>
        <w:t>у</w:t>
      </w:r>
      <w:r w:rsidR="00CF64E0" w:rsidRPr="003C0D90">
        <w:rPr>
          <w:rFonts w:ascii="Times New Roman" w:eastAsia="Times New Roman" w:hAnsi="Times New Roman" w:cs="Times New Roman"/>
          <w:spacing w:val="4"/>
          <w:w w:val="99"/>
          <w:sz w:val="24"/>
          <w:szCs w:val="24"/>
        </w:rPr>
        <w:t>щ</w:t>
      </w:r>
      <w:r w:rsidR="00CF64E0" w:rsidRPr="003C0D90">
        <w:rPr>
          <w:rFonts w:ascii="Times New Roman" w:eastAsia="Times New Roman" w:hAnsi="Times New Roman" w:cs="Times New Roman"/>
          <w:spacing w:val="-1"/>
          <w:sz w:val="24"/>
          <w:szCs w:val="24"/>
        </w:rPr>
        <w:t>ес</w:t>
      </w:r>
      <w:r w:rsidR="00CF64E0" w:rsidRPr="003C0D90">
        <w:rPr>
          <w:rFonts w:ascii="Times New Roman" w:eastAsia="Times New Roman" w:hAnsi="Times New Roman" w:cs="Times New Roman"/>
          <w:sz w:val="24"/>
          <w:szCs w:val="24"/>
        </w:rPr>
        <w:t>т</w:t>
      </w:r>
      <w:r w:rsidR="00CF64E0" w:rsidRPr="003C0D90">
        <w:rPr>
          <w:rFonts w:ascii="Times New Roman" w:eastAsia="Times New Roman" w:hAnsi="Times New Roman" w:cs="Times New Roman"/>
          <w:spacing w:val="1"/>
          <w:sz w:val="24"/>
          <w:szCs w:val="24"/>
        </w:rPr>
        <w:t>в</w:t>
      </w:r>
      <w:r w:rsidR="00CF64E0" w:rsidRPr="003C0D90">
        <w:rPr>
          <w:rFonts w:ascii="Times New Roman" w:eastAsia="Times New Roman" w:hAnsi="Times New Roman" w:cs="Times New Roman"/>
          <w:w w:val="99"/>
          <w:sz w:val="24"/>
          <w:szCs w:val="24"/>
        </w:rPr>
        <w:t>л</w:t>
      </w:r>
      <w:r w:rsidR="00CF64E0" w:rsidRPr="003C0D90">
        <w:rPr>
          <w:rFonts w:ascii="Times New Roman" w:eastAsia="Times New Roman" w:hAnsi="Times New Roman" w:cs="Times New Roman"/>
          <w:sz w:val="24"/>
          <w:szCs w:val="24"/>
        </w:rPr>
        <w:t>я</w:t>
      </w:r>
      <w:r w:rsidR="00CF64E0" w:rsidRPr="003C0D90">
        <w:rPr>
          <w:rFonts w:ascii="Times New Roman" w:eastAsia="Times New Roman" w:hAnsi="Times New Roman" w:cs="Times New Roman"/>
          <w:spacing w:val="-1"/>
          <w:sz w:val="24"/>
          <w:szCs w:val="24"/>
        </w:rPr>
        <w:t>е</w:t>
      </w:r>
      <w:r w:rsidR="00CF64E0" w:rsidRPr="003C0D90">
        <w:rPr>
          <w:rFonts w:ascii="Times New Roman" w:eastAsia="Times New Roman" w:hAnsi="Times New Roman" w:cs="Times New Roman"/>
          <w:sz w:val="24"/>
          <w:szCs w:val="24"/>
        </w:rPr>
        <w:t>т</w:t>
      </w:r>
      <w:r w:rsidR="00CF64E0" w:rsidRPr="003C0D90">
        <w:rPr>
          <w:rFonts w:ascii="Times New Roman" w:eastAsia="Times New Roman" w:hAnsi="Times New Roman" w:cs="Times New Roman"/>
          <w:spacing w:val="-1"/>
          <w:sz w:val="24"/>
          <w:szCs w:val="24"/>
        </w:rPr>
        <w:t>с</w:t>
      </w:r>
      <w:r w:rsidR="00CF64E0" w:rsidRPr="003C0D90">
        <w:rPr>
          <w:rFonts w:ascii="Times New Roman" w:eastAsia="Times New Roman" w:hAnsi="Times New Roman" w:cs="Times New Roman"/>
          <w:sz w:val="24"/>
          <w:szCs w:val="24"/>
        </w:rPr>
        <w:t>я ИКТ</w:t>
      </w:r>
      <w:r w:rsidR="00CF64E0" w:rsidRPr="003C0D90">
        <w:rPr>
          <w:rFonts w:ascii="Times New Roman" w:eastAsia="Times New Roman" w:hAnsi="Times New Roman" w:cs="Times New Roman"/>
          <w:spacing w:val="3"/>
          <w:sz w:val="24"/>
          <w:szCs w:val="24"/>
        </w:rPr>
        <w:t xml:space="preserve"> с</w:t>
      </w:r>
      <w:r w:rsidR="00CF64E0" w:rsidRPr="003C0D90">
        <w:rPr>
          <w:rFonts w:ascii="Times New Roman" w:eastAsia="Times New Roman" w:hAnsi="Times New Roman" w:cs="Times New Roman"/>
          <w:spacing w:val="-3"/>
          <w:sz w:val="24"/>
          <w:szCs w:val="24"/>
        </w:rPr>
        <w:t>о</w:t>
      </w:r>
      <w:r w:rsidR="00CF64E0" w:rsidRPr="003C0D90">
        <w:rPr>
          <w:rFonts w:ascii="Times New Roman" w:eastAsia="Times New Roman" w:hAnsi="Times New Roman" w:cs="Times New Roman"/>
          <w:w w:val="99"/>
          <w:sz w:val="24"/>
          <w:szCs w:val="24"/>
        </w:rPr>
        <w:t>п</w:t>
      </w:r>
      <w:r w:rsidR="00CF64E0" w:rsidRPr="003C0D90">
        <w:rPr>
          <w:rFonts w:ascii="Times New Roman" w:eastAsia="Times New Roman" w:hAnsi="Times New Roman" w:cs="Times New Roman"/>
          <w:sz w:val="24"/>
          <w:szCs w:val="24"/>
        </w:rPr>
        <w:t>р</w:t>
      </w:r>
      <w:r w:rsidR="00CF64E0" w:rsidRPr="003C0D90">
        <w:rPr>
          <w:rFonts w:ascii="Times New Roman" w:eastAsia="Times New Roman" w:hAnsi="Times New Roman" w:cs="Times New Roman"/>
          <w:spacing w:val="-3"/>
          <w:sz w:val="24"/>
          <w:szCs w:val="24"/>
        </w:rPr>
        <w:t>о</w:t>
      </w:r>
      <w:r w:rsidR="00CF64E0" w:rsidRPr="003C0D90">
        <w:rPr>
          <w:rFonts w:ascii="Times New Roman" w:eastAsia="Times New Roman" w:hAnsi="Times New Roman" w:cs="Times New Roman"/>
          <w:spacing w:val="4"/>
          <w:sz w:val="24"/>
          <w:szCs w:val="24"/>
        </w:rPr>
        <w:t>в</w:t>
      </w:r>
      <w:r w:rsidR="00CF64E0" w:rsidRPr="003C0D90">
        <w:rPr>
          <w:rFonts w:ascii="Times New Roman" w:eastAsia="Times New Roman" w:hAnsi="Times New Roman" w:cs="Times New Roman"/>
          <w:spacing w:val="-3"/>
          <w:sz w:val="24"/>
          <w:szCs w:val="24"/>
        </w:rPr>
        <w:t>о</w:t>
      </w:r>
      <w:r w:rsidR="00CF64E0" w:rsidRPr="003C0D90">
        <w:rPr>
          <w:rFonts w:ascii="Times New Roman" w:eastAsia="Times New Roman" w:hAnsi="Times New Roman" w:cs="Times New Roman"/>
          <w:spacing w:val="-1"/>
          <w:sz w:val="24"/>
          <w:szCs w:val="24"/>
        </w:rPr>
        <w:t>ж</w:t>
      </w:r>
      <w:r w:rsidR="00CF64E0" w:rsidRPr="003C0D90">
        <w:rPr>
          <w:rFonts w:ascii="Times New Roman" w:eastAsia="Times New Roman" w:hAnsi="Times New Roman" w:cs="Times New Roman"/>
          <w:spacing w:val="1"/>
          <w:sz w:val="24"/>
          <w:szCs w:val="24"/>
        </w:rPr>
        <w:t>д</w:t>
      </w:r>
      <w:r w:rsidR="00CF64E0" w:rsidRPr="003C0D90">
        <w:rPr>
          <w:rFonts w:ascii="Times New Roman" w:eastAsia="Times New Roman" w:hAnsi="Times New Roman" w:cs="Times New Roman"/>
          <w:sz w:val="24"/>
          <w:szCs w:val="24"/>
        </w:rPr>
        <w:t>е</w:t>
      </w:r>
      <w:r w:rsidR="00CF64E0" w:rsidRPr="003C0D90">
        <w:rPr>
          <w:rFonts w:ascii="Times New Roman" w:eastAsia="Times New Roman" w:hAnsi="Times New Roman" w:cs="Times New Roman"/>
          <w:w w:val="99"/>
          <w:sz w:val="24"/>
          <w:szCs w:val="24"/>
        </w:rPr>
        <w:t>ни</w:t>
      </w:r>
      <w:r w:rsidR="00CF64E0" w:rsidRPr="003C0D90">
        <w:rPr>
          <w:rFonts w:ascii="Times New Roman" w:eastAsia="Times New Roman" w:hAnsi="Times New Roman" w:cs="Times New Roman"/>
          <w:sz w:val="24"/>
          <w:szCs w:val="24"/>
        </w:rPr>
        <w:t xml:space="preserve">е </w:t>
      </w:r>
      <w:r w:rsidR="00CF64E0" w:rsidRPr="003C0D90">
        <w:rPr>
          <w:rFonts w:ascii="Times New Roman" w:eastAsia="Times New Roman" w:hAnsi="Times New Roman" w:cs="Times New Roman"/>
          <w:spacing w:val="-2"/>
          <w:sz w:val="24"/>
          <w:szCs w:val="24"/>
        </w:rPr>
        <w:t>ме</w:t>
      </w:r>
      <w:r w:rsidR="00CF64E0" w:rsidRPr="003C0D90">
        <w:rPr>
          <w:rFonts w:ascii="Times New Roman" w:eastAsia="Times New Roman" w:hAnsi="Times New Roman" w:cs="Times New Roman"/>
          <w:spacing w:val="4"/>
          <w:sz w:val="24"/>
          <w:szCs w:val="24"/>
        </w:rPr>
        <w:t>р</w:t>
      </w:r>
      <w:r w:rsidR="00CF64E0" w:rsidRPr="003C0D90">
        <w:rPr>
          <w:rFonts w:ascii="Times New Roman" w:eastAsia="Times New Roman" w:hAnsi="Times New Roman" w:cs="Times New Roman"/>
          <w:spacing w:val="-4"/>
          <w:sz w:val="24"/>
          <w:szCs w:val="24"/>
        </w:rPr>
        <w:t>о</w:t>
      </w:r>
      <w:r w:rsidR="00CF64E0" w:rsidRPr="003C0D90">
        <w:rPr>
          <w:rFonts w:ascii="Times New Roman" w:eastAsia="Times New Roman" w:hAnsi="Times New Roman" w:cs="Times New Roman"/>
          <w:spacing w:val="1"/>
          <w:sz w:val="24"/>
          <w:szCs w:val="24"/>
        </w:rPr>
        <w:t>п</w:t>
      </w:r>
      <w:r w:rsidR="00CF64E0" w:rsidRPr="003C0D90">
        <w:rPr>
          <w:rFonts w:ascii="Times New Roman" w:eastAsia="Times New Roman" w:hAnsi="Times New Roman" w:cs="Times New Roman"/>
          <w:sz w:val="24"/>
          <w:szCs w:val="24"/>
        </w:rPr>
        <w:t>р</w:t>
      </w:r>
      <w:r w:rsidR="00CF64E0" w:rsidRPr="003C0D90">
        <w:rPr>
          <w:rFonts w:ascii="Times New Roman" w:eastAsia="Times New Roman" w:hAnsi="Times New Roman" w:cs="Times New Roman"/>
          <w:spacing w:val="1"/>
          <w:sz w:val="24"/>
          <w:szCs w:val="24"/>
        </w:rPr>
        <w:t>и</w:t>
      </w:r>
      <w:r w:rsidR="00CF64E0" w:rsidRPr="003C0D90">
        <w:rPr>
          <w:rFonts w:ascii="Times New Roman" w:eastAsia="Times New Roman" w:hAnsi="Times New Roman" w:cs="Times New Roman"/>
          <w:sz w:val="24"/>
          <w:szCs w:val="24"/>
        </w:rPr>
        <w:t>я</w:t>
      </w:r>
      <w:r w:rsidR="00CF64E0" w:rsidRPr="003C0D90">
        <w:rPr>
          <w:rFonts w:ascii="Times New Roman" w:eastAsia="Times New Roman" w:hAnsi="Times New Roman" w:cs="Times New Roman"/>
          <w:w w:val="99"/>
          <w:sz w:val="24"/>
          <w:szCs w:val="24"/>
        </w:rPr>
        <w:t>т</w:t>
      </w:r>
      <w:r w:rsidR="00CF64E0" w:rsidRPr="003C0D90">
        <w:rPr>
          <w:rFonts w:ascii="Times New Roman" w:eastAsia="Times New Roman" w:hAnsi="Times New Roman" w:cs="Times New Roman"/>
          <w:spacing w:val="1"/>
          <w:sz w:val="24"/>
          <w:szCs w:val="24"/>
        </w:rPr>
        <w:t>и</w:t>
      </w:r>
      <w:r w:rsidR="00CF64E0" w:rsidRPr="003C0D90">
        <w:rPr>
          <w:rFonts w:ascii="Times New Roman" w:eastAsia="Times New Roman" w:hAnsi="Times New Roman" w:cs="Times New Roman"/>
          <w:spacing w:val="2"/>
          <w:sz w:val="24"/>
          <w:szCs w:val="24"/>
        </w:rPr>
        <w:t>й</w:t>
      </w:r>
      <w:r w:rsidR="00CF64E0" w:rsidRPr="003C0D90">
        <w:rPr>
          <w:rFonts w:ascii="Times New Roman" w:eastAsia="Times New Roman" w:hAnsi="Times New Roman" w:cs="Times New Roman"/>
          <w:sz w:val="24"/>
          <w:szCs w:val="24"/>
        </w:rPr>
        <w:t>.</w:t>
      </w:r>
    </w:p>
    <w:p w14:paraId="079FF18B" w14:textId="77777777" w:rsidR="00CF64E0" w:rsidRPr="003C0D90" w:rsidRDefault="00CF64E0" w:rsidP="002F6FB1">
      <w:pPr>
        <w:widowControl w:val="0"/>
        <w:tabs>
          <w:tab w:val="left" w:pos="2346"/>
          <w:tab w:val="left" w:pos="4010"/>
          <w:tab w:val="left" w:pos="5573"/>
          <w:tab w:val="left" w:pos="7162"/>
          <w:tab w:val="left" w:pos="7897"/>
        </w:tabs>
        <w:spacing w:after="0" w:line="276" w:lineRule="auto"/>
        <w:ind w:right="602" w:firstLine="515"/>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ц</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ab/>
        <w:t>з</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1"/>
          <w:sz w:val="24"/>
          <w:szCs w:val="24"/>
        </w:rPr>
        <w:t>ка</w:t>
      </w:r>
      <w:r w:rsidRPr="003C0D90">
        <w:rPr>
          <w:rFonts w:ascii="Times New Roman" w:eastAsia="Times New Roman" w:hAnsi="Times New Roman" w:cs="Times New Roman"/>
          <w:sz w:val="24"/>
          <w:szCs w:val="24"/>
        </w:rPr>
        <w:t>зч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ab/>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ци</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гра</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1"/>
          <w:sz w:val="24"/>
          <w:szCs w:val="24"/>
        </w:rPr>
        <w:t>кс</w:t>
      </w:r>
      <w:r w:rsidRPr="003C0D90">
        <w:rPr>
          <w:rFonts w:ascii="Times New Roman" w:eastAsia="Times New Roman" w:hAnsi="Times New Roman" w:cs="Times New Roman"/>
          <w:sz w:val="24"/>
          <w:szCs w:val="24"/>
        </w:rPr>
        <w:t xml:space="preserve">а </w:t>
      </w:r>
      <w:proofErr w:type="gramStart"/>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w w:val="99"/>
          <w:sz w:val="24"/>
          <w:szCs w:val="24"/>
        </w:rPr>
        <w:t>пи</w:t>
      </w:r>
      <w:r w:rsidRPr="003C0D90">
        <w:rPr>
          <w:rFonts w:ascii="Times New Roman" w:eastAsia="Times New Roman" w:hAnsi="Times New Roman" w:cs="Times New Roman"/>
          <w:sz w:val="24"/>
          <w:szCs w:val="24"/>
        </w:rPr>
        <w:t>тат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ют,в</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spacing w:val="5"/>
          <w:sz w:val="24"/>
          <w:szCs w:val="24"/>
        </w:rPr>
        <w:t>в</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оч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w w:val="99"/>
          <w:sz w:val="24"/>
          <w:szCs w:val="24"/>
        </w:rPr>
        <w:t>ь</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 xml:space="preserve">к </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тыре</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за</w:t>
      </w:r>
      <w:r w:rsidRPr="003C0D90">
        <w:rPr>
          <w:rFonts w:ascii="Times New Roman" w:eastAsia="Times New Roman" w:hAnsi="Times New Roman" w:cs="Times New Roman"/>
          <w:w w:val="99"/>
          <w:sz w:val="24"/>
          <w:szCs w:val="24"/>
        </w:rPr>
        <w:t>ц</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вр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ка</w:t>
      </w:r>
      <w:r w:rsidRPr="003C0D90">
        <w:rPr>
          <w:rFonts w:ascii="Times New Roman" w:eastAsia="Times New Roman" w:hAnsi="Times New Roman" w:cs="Times New Roman"/>
          <w:spacing w:val="1"/>
          <w:sz w:val="24"/>
          <w:szCs w:val="24"/>
        </w:rPr>
        <w:t>на</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3"/>
          <w:sz w:val="24"/>
          <w:szCs w:val="24"/>
        </w:rPr>
        <w:t>х</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2"/>
          <w:sz w:val="24"/>
          <w:szCs w:val="24"/>
        </w:rPr>
        <w:t>ч</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е.</w:t>
      </w:r>
    </w:p>
    <w:p w14:paraId="1E020C48" w14:textId="77777777" w:rsidR="00CF64E0" w:rsidRPr="003C0D90" w:rsidRDefault="00CF64E0" w:rsidP="002F6FB1">
      <w:pPr>
        <w:widowControl w:val="0"/>
        <w:tabs>
          <w:tab w:val="left" w:pos="1559"/>
          <w:tab w:val="left" w:pos="3177"/>
          <w:tab w:val="left" w:pos="5254"/>
          <w:tab w:val="left" w:pos="5837"/>
          <w:tab w:val="left" w:pos="6553"/>
          <w:tab w:val="left" w:pos="7332"/>
        </w:tabs>
        <w:spacing w:after="0" w:line="276" w:lineRule="auto"/>
        <w:ind w:right="589" w:firstLine="515"/>
        <w:jc w:val="both"/>
        <w:rPr>
          <w:rFonts w:ascii="Times New Roman" w:eastAsia="Times New Roman" w:hAnsi="Times New Roman" w:cs="Times New Roman"/>
          <w:sz w:val="24"/>
          <w:szCs w:val="24"/>
        </w:rPr>
      </w:pPr>
      <w:proofErr w:type="spellStart"/>
      <w:proofErr w:type="gramStart"/>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зз</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мы</w:t>
      </w:r>
      <w:r w:rsidRPr="003C0D90">
        <w:rPr>
          <w:rFonts w:ascii="Times New Roman" w:eastAsia="Times New Roman" w:hAnsi="Times New Roman" w:cs="Times New Roman"/>
          <w:sz w:val="24"/>
          <w:szCs w:val="24"/>
        </w:rPr>
        <w:t>хх</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й</w:t>
      </w:r>
      <w:proofErr w:type="spellEnd"/>
      <w:proofErr w:type="gramEnd"/>
      <w:r w:rsidRPr="003C0D90">
        <w:rPr>
          <w:rFonts w:ascii="Times New Roman" w:eastAsia="Times New Roman" w:hAnsi="Times New Roman" w:cs="Times New Roman"/>
          <w:sz w:val="24"/>
          <w:szCs w:val="24"/>
        </w:rPr>
        <w:tab/>
      </w:r>
      <w:proofErr w:type="spellStart"/>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7"/>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ан</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ки</w:t>
      </w:r>
      <w:r w:rsidRPr="003C0D90">
        <w:rPr>
          <w:rFonts w:ascii="Times New Roman" w:eastAsia="Times New Roman" w:hAnsi="Times New Roman" w:cs="Times New Roman"/>
          <w:spacing w:val="1"/>
          <w:w w:val="99"/>
          <w:sz w:val="24"/>
          <w:szCs w:val="24"/>
        </w:rPr>
        <w:t>Д</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w w:val="99"/>
          <w:sz w:val="24"/>
          <w:szCs w:val="24"/>
        </w:rPr>
        <w:t>У</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w w:val="99"/>
          <w:sz w:val="24"/>
          <w:szCs w:val="24"/>
        </w:rPr>
        <w:t>нн</w:t>
      </w:r>
      <w:r w:rsidRPr="003C0D90">
        <w:rPr>
          <w:rFonts w:ascii="Times New Roman" w:eastAsia="Times New Roman" w:hAnsi="Times New Roman" w:cs="Times New Roman"/>
          <w:sz w:val="24"/>
          <w:szCs w:val="24"/>
        </w:rPr>
        <w:t>ость</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вре</w:t>
      </w:r>
      <w:r w:rsidRPr="003C0D90">
        <w:rPr>
          <w:rFonts w:ascii="Times New Roman" w:eastAsia="Times New Roman" w:hAnsi="Times New Roman" w:cs="Times New Roman"/>
          <w:spacing w:val="-2"/>
          <w:sz w:val="24"/>
          <w:szCs w:val="24"/>
        </w:rPr>
        <w:t>ме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6"/>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w w:val="99"/>
          <w:sz w:val="24"/>
          <w:szCs w:val="24"/>
        </w:rPr>
        <w:t>ц</w:t>
      </w:r>
      <w:r w:rsidRPr="003C0D90">
        <w:rPr>
          <w:rFonts w:ascii="Times New Roman" w:eastAsia="Times New Roman" w:hAnsi="Times New Roman" w:cs="Times New Roman"/>
          <w:spacing w:val="7"/>
          <w:w w:val="99"/>
          <w:sz w:val="24"/>
          <w:szCs w:val="24"/>
        </w:rPr>
        <w:t>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5"/>
          <w:w w:val="99"/>
          <w:sz w:val="24"/>
          <w:szCs w:val="24"/>
        </w:rPr>
        <w:t>т</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ц</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4"/>
          <w:sz w:val="24"/>
          <w:szCs w:val="24"/>
        </w:rPr>
        <w:t>С</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z w:val="24"/>
          <w:szCs w:val="24"/>
        </w:rPr>
        <w:tab/>
      </w:r>
      <w:proofErr w:type="spellStart"/>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ев</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4"/>
          <w:w w:val="99"/>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ост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3"/>
          <w:sz w:val="24"/>
          <w:szCs w:val="24"/>
        </w:rPr>
        <w:t>з</w:t>
      </w:r>
      <w:proofErr w:type="spellEnd"/>
      <w:r w:rsidRPr="003C0D90">
        <w:rPr>
          <w:rFonts w:ascii="Times New Roman" w:eastAsia="Times New Roman" w:hAnsi="Times New Roman" w:cs="Times New Roman"/>
          <w:sz w:val="24"/>
          <w:szCs w:val="24"/>
        </w:rPr>
        <w:t>-за</w:t>
      </w:r>
      <w:r w:rsidRPr="003C0D90">
        <w:rPr>
          <w:rFonts w:ascii="Times New Roman" w:eastAsia="Times New Roman" w:hAnsi="Times New Roman" w:cs="Times New Roman"/>
          <w:spacing w:val="-1"/>
          <w:sz w:val="24"/>
          <w:szCs w:val="24"/>
        </w:rPr>
        <w:t xml:space="preserve"> с</w:t>
      </w:r>
      <w:r w:rsidRPr="003C0D90">
        <w:rPr>
          <w:rFonts w:ascii="Times New Roman" w:eastAsia="Times New Roman" w:hAnsi="Times New Roman" w:cs="Times New Roman"/>
          <w:spacing w:val="-2"/>
          <w:sz w:val="24"/>
          <w:szCs w:val="24"/>
        </w:rPr>
        <w:t>ме</w:t>
      </w:r>
      <w:r w:rsidRPr="003C0D90">
        <w:rPr>
          <w:rFonts w:ascii="Times New Roman" w:eastAsia="Times New Roman" w:hAnsi="Times New Roman" w:cs="Times New Roman"/>
          <w:spacing w:val="5"/>
          <w:sz w:val="24"/>
          <w:szCs w:val="24"/>
        </w:rPr>
        <w:t>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z w:val="24"/>
          <w:szCs w:val="24"/>
        </w:rPr>
        <w:t>:</w:t>
      </w:r>
    </w:p>
    <w:p w14:paraId="4F9DF521" w14:textId="77777777" w:rsidR="00CF64E0" w:rsidRPr="003C0D90" w:rsidRDefault="00CF64E0" w:rsidP="002F6FB1">
      <w:pPr>
        <w:widowControl w:val="0"/>
        <w:tabs>
          <w:tab w:val="left" w:pos="1668"/>
          <w:tab w:val="left" w:pos="2033"/>
          <w:tab w:val="left" w:pos="4077"/>
          <w:tab w:val="left" w:pos="5750"/>
          <w:tab w:val="left" w:pos="6139"/>
          <w:tab w:val="left" w:pos="7098"/>
        </w:tabs>
        <w:spacing w:after="0" w:line="276" w:lineRule="auto"/>
        <w:ind w:right="598" w:firstLine="515"/>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proofErr w:type="spellStart"/>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5"/>
          <w:sz w:val="24"/>
          <w:szCs w:val="24"/>
        </w:rPr>
        <w:t>т</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ост</w:t>
      </w:r>
      <w:r w:rsidRPr="003C0D90">
        <w:rPr>
          <w:rFonts w:ascii="Times New Roman" w:eastAsia="Times New Roman" w:hAnsi="Times New Roman" w:cs="Times New Roman"/>
          <w:w w:val="99"/>
          <w:sz w:val="24"/>
          <w:szCs w:val="24"/>
        </w:rPr>
        <w:t>ь</w:t>
      </w:r>
      <w:proofErr w:type="spellEnd"/>
      <w:r w:rsidRPr="003C0D90">
        <w:rPr>
          <w:rFonts w:ascii="Times New Roman" w:eastAsia="Times New Roman" w:hAnsi="Times New Roman" w:cs="Times New Roman"/>
          <w:sz w:val="24"/>
          <w:szCs w:val="24"/>
        </w:rPr>
        <w:tab/>
      </w:r>
      <w:proofErr w:type="spellStart"/>
      <w:proofErr w:type="gramStart"/>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3"/>
          <w:sz w:val="24"/>
          <w:szCs w:val="24"/>
        </w:rPr>
        <w:t>ж</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1"/>
          <w:sz w:val="24"/>
          <w:szCs w:val="24"/>
        </w:rPr>
        <w:t>ме</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5"/>
          <w:w w:val="99"/>
          <w:sz w:val="24"/>
          <w:szCs w:val="24"/>
        </w:rPr>
        <w:t>т</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рв</w:t>
      </w:r>
      <w:proofErr w:type="spellEnd"/>
      <w:proofErr w:type="gram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6"/>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ab/>
        <w:t>с</w:t>
      </w:r>
      <w:r w:rsidRPr="003C0D90">
        <w:rPr>
          <w:rFonts w:ascii="Times New Roman" w:eastAsia="Times New Roman" w:hAnsi="Times New Roman" w:cs="Times New Roman"/>
          <w:sz w:val="24"/>
          <w:szCs w:val="24"/>
        </w:rPr>
        <w:tab/>
      </w:r>
      <w:proofErr w:type="spellStart"/>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5"/>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4"/>
          <w:sz w:val="24"/>
          <w:szCs w:val="24"/>
        </w:rPr>
        <w:t>з</w:t>
      </w:r>
      <w:r w:rsidRPr="003C0D90">
        <w:rPr>
          <w:rFonts w:ascii="Times New Roman" w:eastAsia="Times New Roman" w:hAnsi="Times New Roman" w:cs="Times New Roman"/>
          <w:sz w:val="24"/>
          <w:szCs w:val="24"/>
        </w:rPr>
        <w:t>ыч</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ость</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proofErr w:type="spellEnd"/>
      <w:r w:rsidRPr="003C0D90">
        <w:rPr>
          <w:rFonts w:ascii="Times New Roman" w:eastAsia="Times New Roman" w:hAnsi="Times New Roman" w:cs="Times New Roman"/>
          <w:sz w:val="24"/>
          <w:szCs w:val="24"/>
        </w:rPr>
        <w:tab/>
        <w:t>и</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ин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5"/>
          <w:sz w:val="24"/>
          <w:szCs w:val="24"/>
        </w:rPr>
        <w:t>ро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ив</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pacing w:val="-1"/>
          <w:sz w:val="24"/>
          <w:szCs w:val="24"/>
        </w:rPr>
        <w:t>ае</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ыхр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pacing w:val="-8"/>
          <w:sz w:val="24"/>
          <w:szCs w:val="24"/>
        </w:rPr>
        <w:t>у</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ио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6"/>
          <w:sz w:val="24"/>
          <w:szCs w:val="24"/>
        </w:rPr>
        <w:t>ц</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яи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ц</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3"/>
          <w:w w:val="99"/>
          <w:sz w:val="24"/>
          <w:szCs w:val="24"/>
        </w:rPr>
        <w:t>ш</w:t>
      </w:r>
      <w:r w:rsidRPr="003C0D90">
        <w:rPr>
          <w:rFonts w:ascii="Times New Roman" w:eastAsia="Times New Roman" w:hAnsi="Times New Roman" w:cs="Times New Roman"/>
          <w:sz w:val="24"/>
          <w:szCs w:val="24"/>
        </w:rPr>
        <w:t xml:space="preserve">енияк </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3"/>
          <w:sz w:val="24"/>
          <w:szCs w:val="24"/>
        </w:rPr>
        <w:t>ж</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z w:val="24"/>
          <w:szCs w:val="24"/>
        </w:rPr>
        <w:t xml:space="preserve">у </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w:t>
      </w:r>
    </w:p>
    <w:p w14:paraId="79D1DE0F" w14:textId="77777777" w:rsidR="00CF64E0" w:rsidRPr="003C0D90" w:rsidRDefault="00CF64E0" w:rsidP="002F6FB1">
      <w:pPr>
        <w:widowControl w:val="0"/>
        <w:spacing w:after="0" w:line="276" w:lineRule="auto"/>
        <w:ind w:right="603" w:firstLine="515"/>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proofErr w:type="spellStart"/>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5"/>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3"/>
          <w:sz w:val="24"/>
          <w:szCs w:val="24"/>
        </w:rPr>
        <w:t>ж</w:t>
      </w:r>
      <w:r w:rsidRPr="003C0D90">
        <w:rPr>
          <w:rFonts w:ascii="Times New Roman" w:eastAsia="Times New Roman" w:hAnsi="Times New Roman" w:cs="Times New Roman"/>
          <w:sz w:val="24"/>
          <w:szCs w:val="24"/>
        </w:rPr>
        <w:t>ающ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ср</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оч</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рения</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8"/>
          <w:sz w:val="24"/>
          <w:szCs w:val="24"/>
        </w:rPr>
        <w:t>у</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5"/>
          <w:sz w:val="24"/>
          <w:szCs w:val="24"/>
        </w:rPr>
        <w:lastRenderedPageBreak/>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яв</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сятр</w:t>
      </w:r>
      <w:r w:rsidRPr="003C0D90">
        <w:rPr>
          <w:rFonts w:ascii="Times New Roman" w:eastAsia="Times New Roman" w:hAnsi="Times New Roman" w:cs="Times New Roman"/>
          <w:spacing w:val="4"/>
          <w:sz w:val="24"/>
          <w:szCs w:val="24"/>
        </w:rPr>
        <w:t>а</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w w:val="99"/>
          <w:sz w:val="24"/>
          <w:szCs w:val="24"/>
        </w:rPr>
        <w:t>ц</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w w:val="99"/>
          <w:sz w:val="24"/>
          <w:szCs w:val="24"/>
        </w:rPr>
        <w:t>нн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сх</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чи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йи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пы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лых</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4"/>
          <w:sz w:val="24"/>
          <w:szCs w:val="24"/>
        </w:rPr>
        <w:t>я</w:t>
      </w:r>
      <w:r w:rsidRPr="003C0D90">
        <w:rPr>
          <w:rFonts w:ascii="Times New Roman" w:eastAsia="Times New Roman" w:hAnsi="Times New Roman" w:cs="Times New Roman"/>
          <w:sz w:val="24"/>
          <w:szCs w:val="24"/>
        </w:rPr>
        <w:t>м</w:t>
      </w:r>
      <w:proofErr w:type="spellEnd"/>
      <w:r w:rsidRPr="003C0D90">
        <w:rPr>
          <w:rFonts w:ascii="Times New Roman" w:eastAsia="Times New Roman" w:hAnsi="Times New Roman" w:cs="Times New Roman"/>
          <w:sz w:val="24"/>
          <w:szCs w:val="24"/>
        </w:rPr>
        <w:t xml:space="preserve"> </w:t>
      </w:r>
      <w:proofErr w:type="gramStart"/>
      <w:r w:rsidRPr="003C0D90">
        <w:rPr>
          <w:rFonts w:ascii="Times New Roman" w:eastAsia="Times New Roman" w:hAnsi="Times New Roman" w:cs="Times New Roman"/>
          <w:sz w:val="24"/>
          <w:szCs w:val="24"/>
        </w:rPr>
        <w:t>ф</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3"/>
          <w:sz w:val="24"/>
          <w:szCs w:val="24"/>
        </w:rPr>
        <w:t>ж</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2"/>
          <w:w w:val="99"/>
          <w:sz w:val="24"/>
          <w:szCs w:val="24"/>
        </w:rPr>
        <w:t>э</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w w:val="99"/>
          <w:sz w:val="24"/>
          <w:szCs w:val="24"/>
        </w:rPr>
        <w:t>ш</w:t>
      </w:r>
      <w:r w:rsidRPr="003C0D90">
        <w:rPr>
          <w:rFonts w:ascii="Times New Roman" w:eastAsia="Times New Roman" w:hAnsi="Times New Roman" w:cs="Times New Roman"/>
          <w:spacing w:val="4"/>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5"/>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4"/>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ек</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ых</w:t>
      </w:r>
      <w:proofErr w:type="gram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тв</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z w:val="24"/>
          <w:szCs w:val="24"/>
        </w:rPr>
        <w:t>а</w:t>
      </w:r>
      <w:proofErr w:type="spellEnd"/>
      <w:r w:rsidRPr="003C0D90">
        <w:rPr>
          <w:rFonts w:ascii="Times New Roman" w:eastAsia="Times New Roman" w:hAnsi="Times New Roman" w:cs="Times New Roman"/>
          <w:sz w:val="24"/>
          <w:szCs w:val="24"/>
        </w:rPr>
        <w:t>;</w:t>
      </w:r>
    </w:p>
    <w:p w14:paraId="0340D4F2" w14:textId="77777777" w:rsidR="00CF64E0" w:rsidRPr="003C0D90" w:rsidRDefault="00CF64E0" w:rsidP="002F6FB1">
      <w:pPr>
        <w:widowControl w:val="0"/>
        <w:tabs>
          <w:tab w:val="left" w:pos="1804"/>
          <w:tab w:val="left" w:pos="4145"/>
          <w:tab w:val="left" w:pos="5589"/>
          <w:tab w:val="left" w:pos="6019"/>
          <w:tab w:val="left" w:pos="6924"/>
          <w:tab w:val="left" w:pos="7348"/>
        </w:tabs>
        <w:spacing w:after="0" w:line="276" w:lineRule="auto"/>
        <w:ind w:right="598" w:firstLine="515"/>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ных</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ля</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я</w:t>
      </w:r>
      <w:r w:rsidRPr="003C0D90">
        <w:rPr>
          <w:rFonts w:ascii="Times New Roman" w:eastAsia="Times New Roman" w:hAnsi="Times New Roman" w:cs="Times New Roman"/>
          <w:sz w:val="24"/>
          <w:szCs w:val="24"/>
        </w:rPr>
        <w:t>ф</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ли</w:t>
      </w:r>
      <w:r w:rsidRPr="003C0D90">
        <w:rPr>
          <w:rFonts w:ascii="Times New Roman" w:eastAsia="Times New Roman" w:hAnsi="Times New Roman" w:cs="Times New Roman"/>
          <w:spacing w:val="1"/>
          <w:w w:val="99"/>
          <w:sz w:val="24"/>
          <w:szCs w:val="24"/>
        </w:rPr>
        <w:t>ин</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люз</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4"/>
          <w:sz w:val="24"/>
          <w:szCs w:val="24"/>
        </w:rPr>
        <w:t>з</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аф</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3"/>
          <w:sz w:val="24"/>
          <w:szCs w:val="24"/>
        </w:rPr>
        <w:t>рм</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ниеу</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ск</w:t>
      </w:r>
      <w:r w:rsidRPr="003C0D90">
        <w:rPr>
          <w:rFonts w:ascii="Times New Roman" w:eastAsia="Times New Roman" w:hAnsi="Times New Roman" w:cs="Times New Roman"/>
          <w:w w:val="99"/>
          <w:sz w:val="24"/>
          <w:szCs w:val="24"/>
        </w:rPr>
        <w:t>лю</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щ</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1"/>
          <w:sz w:val="24"/>
          <w:szCs w:val="24"/>
        </w:rPr>
        <w:t>еж</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тель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ое</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5"/>
          <w:sz w:val="24"/>
          <w:szCs w:val="24"/>
        </w:rPr>
        <w:t>н</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5"/>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z w:val="24"/>
          <w:szCs w:val="24"/>
        </w:rPr>
        <w:tab/>
        <w:t>к</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ям</w:t>
      </w:r>
      <w:r w:rsidRPr="003C0D90">
        <w:rPr>
          <w:rFonts w:ascii="Times New Roman" w:eastAsia="Times New Roman" w:hAnsi="Times New Roman" w:cs="Times New Roman"/>
          <w:sz w:val="24"/>
          <w:szCs w:val="24"/>
        </w:rPr>
        <w:tab/>
        <w:t>с</w:t>
      </w:r>
      <w:r w:rsidRPr="003C0D90">
        <w:rPr>
          <w:rFonts w:ascii="Times New Roman" w:eastAsia="Times New Roman" w:hAnsi="Times New Roman" w:cs="Times New Roman"/>
          <w:sz w:val="24"/>
          <w:szCs w:val="24"/>
        </w:rPr>
        <w:tab/>
      </w:r>
      <w:proofErr w:type="spellStart"/>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pacing w:val="6"/>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4"/>
          <w:sz w:val="24"/>
          <w:szCs w:val="24"/>
        </w:rPr>
        <w:t>я</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вья</w:t>
      </w:r>
      <w:proofErr w:type="spellEnd"/>
      <w:r w:rsidRPr="003C0D90">
        <w:rPr>
          <w:rFonts w:ascii="Times New Roman" w:eastAsia="Times New Roman" w:hAnsi="Times New Roman" w:cs="Times New Roman"/>
          <w:sz w:val="24"/>
          <w:szCs w:val="24"/>
        </w:rPr>
        <w:t>.</w:t>
      </w:r>
    </w:p>
    <w:p w14:paraId="6936062D" w14:textId="77777777" w:rsidR="00CF64E0" w:rsidRPr="003C0D90" w:rsidRDefault="00CF64E0" w:rsidP="002F6FB1">
      <w:pPr>
        <w:widowControl w:val="0"/>
        <w:spacing w:after="0" w:line="276" w:lineRule="auto"/>
        <w:ind w:right="594" w:firstLine="515"/>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В </w:t>
      </w:r>
      <w:proofErr w:type="spellStart"/>
      <w:proofErr w:type="gramStart"/>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3"/>
          <w:w w:val="99"/>
          <w:sz w:val="24"/>
          <w:szCs w:val="24"/>
        </w:rPr>
        <w:t>з</w:t>
      </w:r>
      <w:r w:rsidRPr="003C0D90">
        <w:rPr>
          <w:rFonts w:ascii="Times New Roman" w:eastAsia="Times New Roman" w:hAnsi="Times New Roman" w:cs="Times New Roman"/>
          <w:spacing w:val="-8"/>
          <w:sz w:val="24"/>
          <w:szCs w:val="24"/>
        </w:rPr>
        <w:t>у</w:t>
      </w:r>
      <w:r w:rsidRPr="003C0D90">
        <w:rPr>
          <w:rFonts w:ascii="Times New Roman" w:eastAsia="Times New Roman" w:hAnsi="Times New Roman" w:cs="Times New Roman"/>
          <w:sz w:val="24"/>
          <w:szCs w:val="24"/>
        </w:rPr>
        <w:t>льт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ет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аю</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яв</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6"/>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ыч</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1"/>
          <w:sz w:val="24"/>
          <w:szCs w:val="24"/>
        </w:rPr>
        <w:t>ед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4"/>
          <w:sz w:val="24"/>
          <w:szCs w:val="24"/>
        </w:rPr>
        <w:t>а</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ют</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е</w:t>
      </w:r>
      <w:proofErr w:type="spellEnd"/>
      <w:proofErr w:type="gram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зц</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6"/>
          <w:w w:val="99"/>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я,в</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мч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сле</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1"/>
          <w:sz w:val="24"/>
          <w:szCs w:val="24"/>
        </w:rPr>
        <w:t>сс</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гма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ичные,</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z w:val="24"/>
          <w:szCs w:val="24"/>
        </w:rPr>
        <w:t xml:space="preserve">о </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2"/>
          <w:sz w:val="24"/>
          <w:szCs w:val="24"/>
        </w:rPr>
        <w:t>ч</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6"/>
          <w:w w:val="99"/>
          <w:sz w:val="24"/>
          <w:szCs w:val="24"/>
        </w:rPr>
        <w:t>г</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7"/>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w w:val="99"/>
          <w:sz w:val="24"/>
          <w:szCs w:val="24"/>
        </w:rPr>
        <w:t>э</w:t>
      </w:r>
      <w:r w:rsidRPr="003C0D90">
        <w:rPr>
          <w:rFonts w:ascii="Times New Roman" w:eastAsia="Times New Roman" w:hAnsi="Times New Roman" w:cs="Times New Roman"/>
          <w:sz w:val="24"/>
          <w:szCs w:val="24"/>
        </w:rPr>
        <w:t>то</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z w:val="24"/>
          <w:szCs w:val="24"/>
        </w:rPr>
        <w:t>да</w:t>
      </w:r>
      <w:r w:rsidRPr="003C0D90">
        <w:rPr>
          <w:rFonts w:ascii="Times New Roman" w:eastAsia="Times New Roman" w:hAnsi="Times New Roman" w:cs="Times New Roman"/>
          <w:spacing w:val="2"/>
          <w:sz w:val="24"/>
          <w:szCs w:val="24"/>
        </w:rPr>
        <w:t>ч</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9"/>
          <w:sz w:val="24"/>
          <w:szCs w:val="24"/>
        </w:rPr>
        <w:t>г</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вс</w:t>
      </w:r>
      <w:r w:rsidRPr="003C0D90">
        <w:rPr>
          <w:rFonts w:ascii="Times New Roman" w:eastAsia="Times New Roman" w:hAnsi="Times New Roman" w:cs="Times New Roman"/>
          <w:spacing w:val="2"/>
          <w:sz w:val="24"/>
          <w:szCs w:val="24"/>
        </w:rPr>
        <w:t>ф</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4"/>
          <w:w w:val="99"/>
          <w:sz w:val="24"/>
          <w:szCs w:val="24"/>
        </w:rPr>
        <w:t>з</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7"/>
          <w:w w:val="99"/>
          <w:sz w:val="24"/>
          <w:szCs w:val="24"/>
        </w:rPr>
        <w:t>н</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5"/>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5"/>
          <w:sz w:val="24"/>
          <w:szCs w:val="24"/>
        </w:rPr>
        <w:t>в</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5"/>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5"/>
          <w:sz w:val="24"/>
          <w:szCs w:val="24"/>
        </w:rPr>
        <w:t>в</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го</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sz w:val="24"/>
          <w:szCs w:val="24"/>
        </w:rPr>
        <w:t>нияв</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че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 xml:space="preserve"> ж</w:t>
      </w:r>
      <w:r w:rsidRPr="003C0D90">
        <w:rPr>
          <w:rFonts w:ascii="Times New Roman" w:eastAsia="Times New Roman" w:hAnsi="Times New Roman" w:cs="Times New Roman"/>
          <w:w w:val="99"/>
          <w:sz w:val="24"/>
          <w:szCs w:val="24"/>
        </w:rPr>
        <w:t>из</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w:t>
      </w:r>
    </w:p>
    <w:p w14:paraId="5897EA61" w14:textId="77777777" w:rsidR="00CF64E0" w:rsidRPr="003C0D90" w:rsidRDefault="00CF64E0" w:rsidP="002F6FB1">
      <w:pPr>
        <w:widowControl w:val="0"/>
        <w:tabs>
          <w:tab w:val="left" w:pos="1639"/>
          <w:tab w:val="left" w:pos="3083"/>
          <w:tab w:val="left" w:pos="3462"/>
          <w:tab w:val="left" w:pos="4237"/>
          <w:tab w:val="left" w:pos="5895"/>
          <w:tab w:val="left" w:pos="6394"/>
          <w:tab w:val="left" w:pos="7848"/>
        </w:tabs>
        <w:spacing w:after="0" w:line="276" w:lineRule="auto"/>
        <w:ind w:right="557" w:firstLine="515"/>
        <w:rPr>
          <w:rFonts w:ascii="Times New Roman" w:eastAsia="Times New Roman" w:hAnsi="Times New Roman" w:cs="Times New Roman"/>
          <w:sz w:val="24"/>
          <w:szCs w:val="24"/>
        </w:rPr>
      </w:pP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ц</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пи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z w:val="24"/>
          <w:szCs w:val="24"/>
        </w:rPr>
        <w:tab/>
        <w:t>в</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1"/>
          <w:w w:val="99"/>
          <w:sz w:val="24"/>
          <w:szCs w:val="24"/>
        </w:rPr>
        <w:t>О</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5"/>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ае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z w:val="24"/>
          <w:szCs w:val="24"/>
        </w:rPr>
        <w:tab/>
        <w:t>сл</w:t>
      </w:r>
      <w:r w:rsidRPr="003C0D90">
        <w:rPr>
          <w:rFonts w:ascii="Times New Roman" w:eastAsia="Times New Roman" w:hAnsi="Times New Roman" w:cs="Times New Roman"/>
          <w:spacing w:val="1"/>
          <w:sz w:val="24"/>
          <w:szCs w:val="24"/>
        </w:rPr>
        <w:t>ед</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 xml:space="preserve">х </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ст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да</w:t>
      </w:r>
      <w:r w:rsidRPr="003C0D90">
        <w:rPr>
          <w:rFonts w:ascii="Times New Roman" w:eastAsia="Times New Roman" w:hAnsi="Times New Roman" w:cs="Times New Roman"/>
          <w:spacing w:val="6"/>
          <w:w w:val="99"/>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х ра</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 xml:space="preserve">в </w:t>
      </w:r>
      <w:proofErr w:type="spellStart"/>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осп</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нн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1"/>
          <w:sz w:val="24"/>
          <w:szCs w:val="24"/>
        </w:rPr>
        <w:t>в</w:t>
      </w:r>
      <w:proofErr w:type="spellEnd"/>
      <w:r w:rsidRPr="003C0D90">
        <w:rPr>
          <w:rFonts w:ascii="Times New Roman" w:eastAsia="Times New Roman" w:hAnsi="Times New Roman" w:cs="Times New Roman"/>
          <w:sz w:val="24"/>
          <w:szCs w:val="24"/>
        </w:rPr>
        <w:t>:</w:t>
      </w:r>
    </w:p>
    <w:p w14:paraId="570769A6" w14:textId="77777777" w:rsidR="00CF64E0" w:rsidRPr="003C0D90" w:rsidRDefault="00CF64E0" w:rsidP="002F6FB1">
      <w:pPr>
        <w:widowControl w:val="0"/>
        <w:tabs>
          <w:tab w:val="left" w:pos="1429"/>
          <w:tab w:val="left" w:pos="1799"/>
          <w:tab w:val="left" w:pos="2972"/>
          <w:tab w:val="left" w:pos="4831"/>
          <w:tab w:val="left" w:pos="5315"/>
          <w:tab w:val="left" w:pos="6687"/>
          <w:tab w:val="left" w:pos="7072"/>
          <w:tab w:val="left" w:pos="8191"/>
        </w:tabs>
        <w:spacing w:after="0" w:line="276" w:lineRule="auto"/>
        <w:ind w:right="598" w:firstLine="515"/>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proofErr w:type="spellStart"/>
      <w:proofErr w:type="gramStart"/>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зи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яс</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w w:val="99"/>
          <w:sz w:val="24"/>
          <w:szCs w:val="24"/>
        </w:rPr>
        <w:t>ци</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за</w:t>
      </w:r>
      <w:r w:rsidRPr="003C0D90">
        <w:rPr>
          <w:rFonts w:ascii="Times New Roman" w:eastAsia="Times New Roman" w:hAnsi="Times New Roman" w:cs="Times New Roman"/>
          <w:w w:val="99"/>
          <w:sz w:val="24"/>
          <w:szCs w:val="24"/>
        </w:rPr>
        <w:t>ци</w:t>
      </w:r>
      <w:r w:rsidRPr="003C0D90">
        <w:rPr>
          <w:rFonts w:ascii="Times New Roman" w:eastAsia="Times New Roman" w:hAnsi="Times New Roman" w:cs="Times New Roman"/>
          <w:sz w:val="24"/>
          <w:szCs w:val="24"/>
        </w:rPr>
        <w:t>яр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pacing w:val="-1"/>
          <w:sz w:val="24"/>
          <w:szCs w:val="24"/>
        </w:rPr>
        <w:t>ае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5"/>
          <w:sz w:val="24"/>
          <w:szCs w:val="24"/>
        </w:rPr>
        <w:t>в</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ниер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z w:val="24"/>
          <w:szCs w:val="24"/>
        </w:rPr>
        <w:t>ом</w:t>
      </w:r>
      <w:proofErr w:type="spellEnd"/>
      <w:proofErr w:type="gram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,ср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дств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8"/>
          <w:sz w:val="24"/>
          <w:szCs w:val="24"/>
        </w:rPr>
        <w:t>у</w:t>
      </w:r>
      <w:r w:rsidRPr="003C0D90">
        <w:rPr>
          <w:rFonts w:ascii="Times New Roman" w:eastAsia="Times New Roman" w:hAnsi="Times New Roman" w:cs="Times New Roman"/>
          <w:sz w:val="24"/>
          <w:szCs w:val="24"/>
        </w:rPr>
        <w:t>рных</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5"/>
          <w:w w:val="99"/>
          <w:sz w:val="24"/>
          <w:szCs w:val="24"/>
        </w:rPr>
        <w:t>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яс</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6"/>
          <w:sz w:val="24"/>
          <w:szCs w:val="24"/>
        </w:rPr>
        <w:t>ю</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ек</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ц</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ям</w:t>
      </w:r>
      <w:r w:rsidRPr="003C0D90">
        <w:rPr>
          <w:rFonts w:ascii="Times New Roman" w:eastAsia="Times New Roman" w:hAnsi="Times New Roman" w:cs="Times New Roman"/>
          <w:spacing w:val="-1"/>
          <w:sz w:val="24"/>
          <w:szCs w:val="24"/>
        </w:rPr>
        <w:t>се</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7"/>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 xml:space="preserve">а </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4"/>
          <w:sz w:val="24"/>
          <w:szCs w:val="24"/>
        </w:rPr>
        <w:t>х</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ab/>
        <w:t>в</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ц</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ым</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z w:val="24"/>
          <w:szCs w:val="24"/>
        </w:rPr>
        <w:tab/>
        <w:t>и</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1"/>
          <w:sz w:val="24"/>
          <w:szCs w:val="24"/>
        </w:rPr>
        <w:t>ги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редп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кк</w:t>
      </w:r>
      <w:r w:rsidRPr="003C0D90">
        <w:rPr>
          <w:rFonts w:ascii="Times New Roman" w:eastAsia="Times New Roman" w:hAnsi="Times New Roman" w:cs="Times New Roman"/>
          <w:spacing w:val="6"/>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цен</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z w:val="24"/>
          <w:szCs w:val="24"/>
        </w:rPr>
        <w:t>ель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ир</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 xml:space="preserve">ав </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ме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е</w:t>
      </w:r>
      <w:r w:rsidRPr="003C0D90">
        <w:rPr>
          <w:rFonts w:ascii="Times New Roman" w:eastAsia="Times New Roman" w:hAnsi="Times New Roman" w:cs="Times New Roman"/>
          <w:sz w:val="24"/>
          <w:szCs w:val="24"/>
        </w:rPr>
        <w:t>;</w:t>
      </w:r>
    </w:p>
    <w:p w14:paraId="526CDA0C" w14:textId="77777777" w:rsidR="00CF64E0" w:rsidRPr="003C0D90" w:rsidRDefault="00CF64E0" w:rsidP="002F6FB1">
      <w:pPr>
        <w:widowControl w:val="0"/>
        <w:spacing w:after="0" w:line="276" w:lineRule="auto"/>
        <w:ind w:right="594" w:firstLine="515"/>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z w:val="24"/>
          <w:szCs w:val="24"/>
        </w:rPr>
        <w:t>аз</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ющ</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йи</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ийх</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ак</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аи</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дейс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х (р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те</w:t>
      </w:r>
      <w:r w:rsidRPr="003C0D90">
        <w:rPr>
          <w:rFonts w:ascii="Times New Roman" w:eastAsia="Times New Roman" w:hAnsi="Times New Roman" w:cs="Times New Roman"/>
          <w:spacing w:val="4"/>
          <w:w w:val="99"/>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й(за</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w w:val="99"/>
          <w:sz w:val="24"/>
          <w:szCs w:val="24"/>
        </w:rPr>
        <w:t>нн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2"/>
          <w:sz w:val="24"/>
          <w:szCs w:val="24"/>
        </w:rPr>
        <w:t>дс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тел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й</w:t>
      </w:r>
      <w:proofErr w:type="gramStart"/>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да</w:t>
      </w:r>
      <w:r w:rsidRPr="003C0D90">
        <w:rPr>
          <w:rFonts w:ascii="Times New Roman" w:eastAsia="Times New Roman" w:hAnsi="Times New Roman" w:cs="Times New Roman"/>
          <w:spacing w:val="6"/>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ги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хи</w:t>
      </w:r>
      <w:r w:rsidRPr="003C0D90">
        <w:rPr>
          <w:rFonts w:ascii="Times New Roman" w:eastAsia="Times New Roman" w:hAnsi="Times New Roman" w:cs="Times New Roman"/>
          <w:spacing w:val="1"/>
          <w:sz w:val="24"/>
          <w:szCs w:val="24"/>
        </w:rPr>
        <w:t>ин</w:t>
      </w:r>
      <w:r w:rsidRPr="003C0D90">
        <w:rPr>
          <w:rFonts w:ascii="Times New Roman" w:eastAsia="Times New Roman" w:hAnsi="Times New Roman" w:cs="Times New Roman"/>
          <w:sz w:val="24"/>
          <w:szCs w:val="24"/>
        </w:rPr>
        <w:t>ыхра</w:t>
      </w:r>
      <w:r w:rsidRPr="003C0D90">
        <w:rPr>
          <w:rFonts w:ascii="Times New Roman" w:eastAsia="Times New Roman" w:hAnsi="Times New Roman" w:cs="Times New Roman"/>
          <w:spacing w:val="5"/>
          <w:sz w:val="24"/>
          <w:szCs w:val="24"/>
        </w:rPr>
        <w:t>б</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w w:val="99"/>
          <w:sz w:val="24"/>
          <w:szCs w:val="24"/>
        </w:rPr>
        <w:t>Д</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й</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sz w:val="24"/>
          <w:szCs w:val="24"/>
        </w:rPr>
        <w:t>Ли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ающ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w w:val="99"/>
          <w:sz w:val="24"/>
          <w:szCs w:val="24"/>
        </w:rPr>
        <w:t>в</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ея</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ляе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ъ</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w w:val="99"/>
          <w:sz w:val="24"/>
          <w:szCs w:val="24"/>
        </w:rPr>
        <w:t>ци</w:t>
      </w:r>
      <w:r w:rsidRPr="003C0D90">
        <w:rPr>
          <w:rFonts w:ascii="Times New Roman" w:eastAsia="Times New Roman" w:hAnsi="Times New Roman" w:cs="Times New Roman"/>
          <w:sz w:val="24"/>
          <w:szCs w:val="24"/>
        </w:rPr>
        <w:t>аль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5"/>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1"/>
          <w:w w:val="99"/>
          <w:sz w:val="24"/>
          <w:szCs w:val="24"/>
        </w:rPr>
        <w:t>ци</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нкав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ции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о</w:t>
      </w:r>
      <w:proofErr w:type="spellEnd"/>
    </w:p>
    <w:p w14:paraId="34F5E8E9" w14:textId="77777777" w:rsidR="00CF64E0" w:rsidRPr="003C0D90" w:rsidRDefault="00CF64E0" w:rsidP="002F6FB1">
      <w:pPr>
        <w:widowControl w:val="0"/>
        <w:spacing w:after="0" w:line="276" w:lineRule="auto"/>
        <w:ind w:right="-20"/>
        <w:rPr>
          <w:rFonts w:ascii="Times New Roman" w:eastAsia="Times New Roman" w:hAnsi="Times New Roman" w:cs="Times New Roman"/>
          <w:sz w:val="24"/>
          <w:szCs w:val="24"/>
        </w:rPr>
      </w:pPr>
      <w:bookmarkStart w:id="13" w:name="_page_80_0"/>
      <w:proofErr w:type="spellStart"/>
      <w:r w:rsidRPr="003C0D90">
        <w:rPr>
          <w:rFonts w:ascii="Times New Roman" w:eastAsia="Times New Roman" w:hAnsi="Times New Roman" w:cs="Times New Roman"/>
          <w:spacing w:val="1"/>
          <w:sz w:val="24"/>
          <w:szCs w:val="24"/>
        </w:rPr>
        <w:t>э</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w w:val="99"/>
          <w:sz w:val="24"/>
          <w:szCs w:val="24"/>
        </w:rPr>
        <w:t>ц</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6"/>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6"/>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6"/>
          <w:w w:val="99"/>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5"/>
          <w:w w:val="99"/>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w w:val="99"/>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6"/>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ви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proofErr w:type="spellEnd"/>
      <w:r w:rsidRPr="003C0D90">
        <w:rPr>
          <w:rFonts w:ascii="Times New Roman" w:eastAsia="Times New Roman" w:hAnsi="Times New Roman" w:cs="Times New Roman"/>
          <w:sz w:val="24"/>
          <w:szCs w:val="24"/>
        </w:rPr>
        <w:t>;</w:t>
      </w:r>
    </w:p>
    <w:p w14:paraId="58F4F15C" w14:textId="77777777" w:rsidR="00CF64E0" w:rsidRPr="003C0D90" w:rsidRDefault="00CF64E0" w:rsidP="002F6FB1">
      <w:pPr>
        <w:widowControl w:val="0"/>
        <w:tabs>
          <w:tab w:val="left" w:pos="2573"/>
          <w:tab w:val="left" w:pos="5236"/>
          <w:tab w:val="left" w:pos="5605"/>
        </w:tabs>
        <w:spacing w:before="44" w:after="0" w:line="276" w:lineRule="auto"/>
        <w:ind w:right="597" w:firstLine="515"/>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proofErr w:type="spellStart"/>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де</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и</w:t>
      </w:r>
      <w:proofErr w:type="spellEnd"/>
      <w:r w:rsidRPr="003C0D90">
        <w:rPr>
          <w:rFonts w:ascii="Times New Roman" w:eastAsia="Times New Roman" w:hAnsi="Times New Roman" w:cs="Times New Roman"/>
          <w:sz w:val="24"/>
          <w:szCs w:val="24"/>
        </w:rPr>
        <w:tab/>
      </w:r>
      <w:proofErr w:type="spellStart"/>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й</w:t>
      </w:r>
      <w:proofErr w:type="spellEnd"/>
      <w:r w:rsidRPr="003C0D90">
        <w:rPr>
          <w:rFonts w:ascii="Times New Roman" w:eastAsia="Times New Roman" w:hAnsi="Times New Roman" w:cs="Times New Roman"/>
          <w:sz w:val="24"/>
          <w:szCs w:val="24"/>
        </w:rPr>
        <w:tab/>
        <w:t>и</w:t>
      </w:r>
      <w:r w:rsidRPr="003C0D90">
        <w:rPr>
          <w:rFonts w:ascii="Times New Roman" w:eastAsia="Times New Roman" w:hAnsi="Times New Roman" w:cs="Times New Roman"/>
          <w:sz w:val="24"/>
          <w:szCs w:val="24"/>
        </w:rPr>
        <w:tab/>
      </w:r>
      <w:proofErr w:type="spellStart"/>
      <w:proofErr w:type="gramStart"/>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8"/>
          <w:w w:val="99"/>
          <w:sz w:val="24"/>
          <w:szCs w:val="24"/>
        </w:rPr>
        <w:t>з</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w:t>
      </w:r>
      <w:proofErr w:type="spellEnd"/>
      <w:proofErr w:type="gram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ц</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ым</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3"/>
          <w:sz w:val="24"/>
          <w:szCs w:val="24"/>
        </w:rPr>
        <w:t>ч</w:t>
      </w:r>
      <w:r w:rsidRPr="003C0D90">
        <w:rPr>
          <w:rFonts w:ascii="Times New Roman" w:eastAsia="Times New Roman" w:hAnsi="Times New Roman" w:cs="Times New Roman"/>
          <w:spacing w:val="-1"/>
          <w:sz w:val="24"/>
          <w:szCs w:val="24"/>
        </w:rPr>
        <w:t>ас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4"/>
          <w:sz w:val="24"/>
          <w:szCs w:val="24"/>
        </w:rPr>
        <w:t>с</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б</w:t>
      </w:r>
      <w:r w:rsidRPr="003C0D90">
        <w:rPr>
          <w:rFonts w:ascii="Times New Roman" w:eastAsia="Times New Roman" w:hAnsi="Times New Roman" w:cs="Times New Roman"/>
          <w:w w:val="99"/>
          <w:sz w:val="24"/>
          <w:szCs w:val="24"/>
        </w:rPr>
        <w:t>ъ</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5"/>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Э</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ет</w:t>
      </w:r>
      <w:r w:rsidRPr="003C0D90">
        <w:rPr>
          <w:rFonts w:ascii="Times New Roman" w:eastAsia="Times New Roman" w:hAnsi="Times New Roman" w:cs="Times New Roman"/>
          <w:spacing w:val="-1"/>
          <w:sz w:val="24"/>
          <w:szCs w:val="24"/>
        </w:rPr>
        <w:t>ак</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3"/>
          <w:sz w:val="24"/>
          <w:szCs w:val="24"/>
        </w:rPr>
        <w:t>ч</w:t>
      </w:r>
      <w:r w:rsidRPr="003C0D90">
        <w:rPr>
          <w:rFonts w:ascii="Times New Roman" w:eastAsia="Times New Roman" w:hAnsi="Times New Roman" w:cs="Times New Roman"/>
          <w:spacing w:val="-1"/>
          <w:sz w:val="24"/>
          <w:szCs w:val="24"/>
        </w:rPr>
        <w:t>ас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w w:val="99"/>
          <w:sz w:val="24"/>
          <w:szCs w:val="24"/>
        </w:rPr>
        <w:t>х</w:t>
      </w:r>
      <w:r w:rsidRPr="003C0D90">
        <w:rPr>
          <w:rFonts w:ascii="Times New Roman" w:eastAsia="Times New Roman" w:hAnsi="Times New Roman" w:cs="Times New Roman"/>
          <w:spacing w:val="4"/>
          <w:sz w:val="24"/>
          <w:szCs w:val="24"/>
        </w:rPr>
        <w:t>с</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5"/>
          <w:sz w:val="24"/>
          <w:szCs w:val="24"/>
        </w:rPr>
        <w:t>ъ</w:t>
      </w:r>
      <w:r w:rsidRPr="003C0D90">
        <w:rPr>
          <w:rFonts w:ascii="Times New Roman" w:eastAsia="Times New Roman" w:hAnsi="Times New Roman" w:cs="Times New Roman"/>
          <w:spacing w:val="-1"/>
          <w:sz w:val="24"/>
          <w:szCs w:val="24"/>
        </w:rPr>
        <w:t>ек</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1"/>
          <w:sz w:val="24"/>
          <w:szCs w:val="24"/>
        </w:rPr>
        <w:t>и</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1"/>
          <w:sz w:val="24"/>
          <w:szCs w:val="24"/>
        </w:rPr>
        <w:t>ка</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аки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росл</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 xml:space="preserve">х </w:t>
      </w:r>
      <w:proofErr w:type="spellStart"/>
      <w:r w:rsidRPr="003C0D90">
        <w:rPr>
          <w:rFonts w:ascii="Times New Roman" w:eastAsia="Times New Roman" w:hAnsi="Times New Roman" w:cs="Times New Roman"/>
          <w:sz w:val="24"/>
          <w:szCs w:val="24"/>
        </w:rPr>
        <w:t>вр</w:t>
      </w:r>
      <w:r w:rsidRPr="003C0D90">
        <w:rPr>
          <w:rFonts w:ascii="Times New Roman" w:eastAsia="Times New Roman" w:hAnsi="Times New Roman" w:cs="Times New Roman"/>
          <w:spacing w:val="-1"/>
          <w:sz w:val="24"/>
          <w:szCs w:val="24"/>
        </w:rPr>
        <w:t>еа</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ци</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5"/>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я</w:t>
      </w:r>
      <w:proofErr w:type="spellEnd"/>
      <w:r w:rsidRPr="003C0D90">
        <w:rPr>
          <w:rFonts w:ascii="Times New Roman" w:eastAsia="Times New Roman" w:hAnsi="Times New Roman" w:cs="Times New Roman"/>
          <w:sz w:val="24"/>
          <w:szCs w:val="24"/>
        </w:rPr>
        <w:t>;</w:t>
      </w:r>
    </w:p>
    <w:p w14:paraId="47DC3189" w14:textId="77777777" w:rsidR="00CF64E0" w:rsidRPr="003C0D90" w:rsidRDefault="00CF64E0" w:rsidP="002F6FB1">
      <w:pPr>
        <w:widowControl w:val="0"/>
        <w:tabs>
          <w:tab w:val="left" w:pos="1389"/>
          <w:tab w:val="left" w:pos="2293"/>
          <w:tab w:val="left" w:pos="6040"/>
          <w:tab w:val="left" w:pos="6409"/>
        </w:tabs>
        <w:spacing w:before="4" w:after="0" w:line="276" w:lineRule="auto"/>
        <w:ind w:right="601" w:firstLine="515"/>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 xml:space="preserve">о </w:t>
      </w:r>
      <w:proofErr w:type="spellStart"/>
      <w:proofErr w:type="gramStart"/>
      <w:r w:rsidRPr="003C0D90">
        <w:rPr>
          <w:rFonts w:ascii="Times New Roman" w:eastAsia="Times New Roman" w:hAnsi="Times New Roman" w:cs="Times New Roman"/>
          <w:spacing w:val="1"/>
          <w:sz w:val="24"/>
          <w:szCs w:val="24"/>
        </w:rPr>
        <w:t>ДО</w:t>
      </w:r>
      <w:r w:rsidRPr="003C0D90">
        <w:rPr>
          <w:rFonts w:ascii="Times New Roman" w:eastAsia="Times New Roman" w:hAnsi="Times New Roman" w:cs="Times New Roman"/>
          <w:sz w:val="24"/>
          <w:szCs w:val="24"/>
        </w:rPr>
        <w:t>Усс</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5"/>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pacing w:val="4"/>
          <w:sz w:val="24"/>
          <w:szCs w:val="24"/>
        </w:rPr>
        <w:t>че</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5"/>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цияс</w:t>
      </w:r>
      <w:r w:rsidRPr="003C0D90">
        <w:rPr>
          <w:rFonts w:ascii="Times New Roman" w:eastAsia="Times New Roman" w:hAnsi="Times New Roman" w:cs="Times New Roman"/>
          <w:spacing w:val="-1"/>
          <w:sz w:val="24"/>
          <w:szCs w:val="24"/>
        </w:rPr>
        <w:t>се</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5"/>
          <w:w w:val="99"/>
          <w:sz w:val="24"/>
          <w:szCs w:val="24"/>
        </w:rPr>
        <w:t>ь</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й</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z w:val="24"/>
          <w:szCs w:val="24"/>
        </w:rPr>
        <w:t>кр</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ьв</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6"/>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z w:val="24"/>
          <w:szCs w:val="24"/>
        </w:rPr>
        <w:tab/>
      </w:r>
      <w:proofErr w:type="spellStart"/>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ва</w:t>
      </w:r>
      <w:r w:rsidRPr="003C0D90">
        <w:rPr>
          <w:rFonts w:ascii="Times New Roman" w:eastAsia="Times New Roman" w:hAnsi="Times New Roman" w:cs="Times New Roman"/>
          <w:spacing w:val="2"/>
          <w:sz w:val="24"/>
          <w:szCs w:val="24"/>
        </w:rPr>
        <w:t>ж</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ес</w:t>
      </w:r>
      <w:r w:rsidRPr="003C0D90">
        <w:rPr>
          <w:rFonts w:ascii="Times New Roman" w:eastAsia="Times New Roman" w:hAnsi="Times New Roman" w:cs="Times New Roman"/>
          <w:spacing w:val="-2"/>
          <w:sz w:val="24"/>
          <w:szCs w:val="24"/>
        </w:rPr>
        <w:t>ем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йн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й</w:t>
      </w:r>
      <w:proofErr w:type="spellEnd"/>
      <w:r w:rsidRPr="003C0D90">
        <w:rPr>
          <w:rFonts w:ascii="Times New Roman" w:eastAsia="Times New Roman" w:hAnsi="Times New Roman" w:cs="Times New Roman"/>
          <w:sz w:val="24"/>
          <w:szCs w:val="24"/>
        </w:rPr>
        <w:tab/>
        <w:t>и</w:t>
      </w:r>
      <w:r w:rsidRPr="003C0D90">
        <w:rPr>
          <w:rFonts w:ascii="Times New Roman" w:eastAsia="Times New Roman" w:hAnsi="Times New Roman" w:cs="Times New Roman"/>
          <w:sz w:val="24"/>
          <w:szCs w:val="24"/>
        </w:rPr>
        <w:tab/>
      </w:r>
      <w:proofErr w:type="spellStart"/>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иц</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1"/>
          <w:sz w:val="24"/>
          <w:szCs w:val="24"/>
        </w:rPr>
        <w:t>че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4"/>
          <w:w w:val="99"/>
          <w:sz w:val="24"/>
          <w:szCs w:val="24"/>
        </w:rPr>
        <w:t>з</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ват</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5"/>
          <w:sz w:val="24"/>
          <w:szCs w:val="24"/>
        </w:rPr>
        <w:t xml:space="preserve"> </w:t>
      </w:r>
      <w:proofErr w:type="spellStart"/>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тея</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ляются</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ц</w:t>
      </w:r>
      <w:r w:rsidRPr="003C0D90">
        <w:rPr>
          <w:rFonts w:ascii="Times New Roman" w:eastAsia="Times New Roman" w:hAnsi="Times New Roman" w:cs="Times New Roman"/>
          <w:spacing w:val="-3"/>
          <w:sz w:val="24"/>
          <w:szCs w:val="24"/>
        </w:rPr>
        <w:t>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гр</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sz w:val="24"/>
          <w:szCs w:val="24"/>
        </w:rPr>
        <w:t>ы</w:t>
      </w:r>
      <w:proofErr w:type="spellEnd"/>
      <w:r w:rsidRPr="003C0D90">
        <w:rPr>
          <w:rFonts w:ascii="Times New Roman" w:eastAsia="Times New Roman" w:hAnsi="Times New Roman" w:cs="Times New Roman"/>
          <w:sz w:val="24"/>
          <w:szCs w:val="24"/>
        </w:rPr>
        <w:t xml:space="preserve">. </w:t>
      </w:r>
      <w:proofErr w:type="gramStart"/>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лж</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ыз</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б</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ви</w:t>
      </w:r>
      <w:r w:rsidRPr="003C0D90">
        <w:rPr>
          <w:rFonts w:ascii="Times New Roman" w:eastAsia="Times New Roman" w:hAnsi="Times New Roman" w:cs="Times New Roman"/>
          <w:sz w:val="24"/>
          <w:szCs w:val="24"/>
        </w:rPr>
        <w:t>яхж</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ир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1"/>
          <w:sz w:val="24"/>
          <w:szCs w:val="24"/>
        </w:rPr>
        <w:t>се</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мы</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7"/>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1"/>
          <w:sz w:val="24"/>
          <w:szCs w:val="24"/>
        </w:rPr>
        <w:t>иц</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се</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нн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ам</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 xml:space="preserve">а </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етр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pacing w:val="5"/>
          <w:sz w:val="24"/>
          <w:szCs w:val="24"/>
        </w:rPr>
        <w:t>ф</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pacing w:val="4"/>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се</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1"/>
          <w:sz w:val="24"/>
          <w:szCs w:val="24"/>
        </w:rPr>
        <w:t>ка</w:t>
      </w:r>
      <w:r w:rsidRPr="003C0D90">
        <w:rPr>
          <w:rFonts w:ascii="Times New Roman" w:eastAsia="Times New Roman" w:hAnsi="Times New Roman" w:cs="Times New Roman"/>
          <w:sz w:val="24"/>
          <w:szCs w:val="24"/>
        </w:rPr>
        <w:t>квсо</w:t>
      </w:r>
      <w:r w:rsidRPr="003C0D90">
        <w:rPr>
          <w:rFonts w:ascii="Times New Roman" w:eastAsia="Times New Roman" w:hAnsi="Times New Roman" w:cs="Times New Roman"/>
          <w:spacing w:val="-2"/>
          <w:sz w:val="24"/>
          <w:szCs w:val="24"/>
        </w:rPr>
        <w:t>де</w:t>
      </w:r>
      <w:r w:rsidRPr="003C0D90">
        <w:rPr>
          <w:rFonts w:ascii="Times New Roman" w:eastAsia="Times New Roman" w:hAnsi="Times New Roman" w:cs="Times New Roman"/>
          <w:sz w:val="24"/>
          <w:szCs w:val="24"/>
        </w:rPr>
        <w:t>рж</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5"/>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 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ци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w w:val="99"/>
          <w:sz w:val="24"/>
          <w:szCs w:val="24"/>
        </w:rPr>
        <w:t>нн</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х</w:t>
      </w:r>
      <w:proofErr w:type="spellEnd"/>
      <w:r w:rsidRPr="003C0D90">
        <w:rPr>
          <w:rFonts w:ascii="Times New Roman" w:eastAsia="Times New Roman" w:hAnsi="Times New Roman" w:cs="Times New Roman"/>
          <w:sz w:val="24"/>
          <w:szCs w:val="24"/>
        </w:rPr>
        <w:t>.</w:t>
      </w:r>
    </w:p>
    <w:p w14:paraId="656529D0" w14:textId="77777777" w:rsidR="00CF64E0" w:rsidRPr="003C0D90" w:rsidRDefault="00CF64E0" w:rsidP="002F6FB1">
      <w:pPr>
        <w:widowControl w:val="0"/>
        <w:spacing w:line="276" w:lineRule="auto"/>
        <w:ind w:right="601" w:firstLine="515"/>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proofErr w:type="gramStart"/>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за</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ств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ес</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рган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ация</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5"/>
          <w:sz w:val="24"/>
          <w:szCs w:val="24"/>
        </w:rPr>
        <w:t>ц</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ац</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я</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 xml:space="preserve">ы </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вьяи</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w w:val="99"/>
          <w:sz w:val="24"/>
          <w:szCs w:val="24"/>
        </w:rPr>
        <w:t>ги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рт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6"/>
          <w:sz w:val="24"/>
          <w:szCs w:val="24"/>
        </w:rPr>
        <w:t>г</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двр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ви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еи</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 xml:space="preserve">е </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5"/>
          <w:w w:val="99"/>
          <w:sz w:val="24"/>
          <w:szCs w:val="24"/>
        </w:rPr>
        <w:t>п</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3"/>
          <w:sz w:val="24"/>
          <w:szCs w:val="24"/>
        </w:rPr>
        <w:t>з</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ва</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ере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го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оо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аи</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ив</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гра</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 xml:space="preserve">м </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5"/>
          <w:w w:val="99"/>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лн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5"/>
          <w:w w:val="99"/>
          <w:sz w:val="24"/>
          <w:szCs w:val="24"/>
        </w:rPr>
        <w:t>г</w:t>
      </w:r>
      <w:r w:rsidRPr="003C0D90">
        <w:rPr>
          <w:rFonts w:ascii="Times New Roman" w:eastAsia="Times New Roman" w:hAnsi="Times New Roman" w:cs="Times New Roman"/>
          <w:sz w:val="24"/>
          <w:szCs w:val="24"/>
        </w:rPr>
        <w:t xml:space="preserve">о </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4"/>
          <w:sz w:val="24"/>
          <w:szCs w:val="24"/>
        </w:rPr>
        <w:t>з</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 xml:space="preserve">я </w:t>
      </w:r>
      <w:proofErr w:type="spellStart"/>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ляо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я</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ви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я</w:t>
      </w:r>
      <w:proofErr w:type="spellEnd"/>
      <w:r w:rsidRPr="003C0D90">
        <w:rPr>
          <w:rFonts w:ascii="Times New Roman" w:eastAsia="Times New Roman" w:hAnsi="Times New Roman" w:cs="Times New Roman"/>
          <w:sz w:val="24"/>
          <w:szCs w:val="24"/>
        </w:rPr>
        <w:t>.</w:t>
      </w:r>
    </w:p>
    <w:p w14:paraId="7501F09E" w14:textId="77777777" w:rsidR="00CF64E0" w:rsidRPr="003C0D90" w:rsidRDefault="00CF64E0" w:rsidP="002F6FB1">
      <w:pPr>
        <w:widowControl w:val="0"/>
        <w:spacing w:after="0" w:line="276" w:lineRule="auto"/>
        <w:ind w:right="556" w:firstLine="515"/>
        <w:rPr>
          <w:rFonts w:ascii="Times New Roman" w:eastAsia="Times New Roman" w:hAnsi="Times New Roman" w:cs="Times New Roman"/>
          <w:sz w:val="24"/>
          <w:szCs w:val="24"/>
        </w:rPr>
      </w:pP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тра</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w w:val="99"/>
          <w:sz w:val="24"/>
          <w:szCs w:val="24"/>
        </w:rPr>
        <w:t>иц</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3"/>
          <w:w w:val="99"/>
          <w:sz w:val="24"/>
          <w:szCs w:val="24"/>
        </w:rPr>
        <w:t>п</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анияв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4"/>
          <w:w w:val="99"/>
          <w:sz w:val="24"/>
          <w:szCs w:val="24"/>
        </w:rPr>
        <w:t>з</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рган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ци</w:t>
      </w:r>
      <w:r w:rsidRPr="003C0D90">
        <w:rPr>
          <w:rFonts w:ascii="Times New Roman" w:eastAsia="Times New Roman" w:hAnsi="Times New Roman" w:cs="Times New Roman"/>
          <w:sz w:val="24"/>
          <w:szCs w:val="24"/>
        </w:rPr>
        <w:t>ия</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ля</w:t>
      </w:r>
      <w:r w:rsidRPr="003C0D90">
        <w:rPr>
          <w:rFonts w:ascii="Times New Roman" w:eastAsia="Times New Roman" w:hAnsi="Times New Roman" w:cs="Times New Roman"/>
          <w:w w:val="99"/>
          <w:sz w:val="24"/>
          <w:szCs w:val="24"/>
        </w:rPr>
        <w:t>ют</w:t>
      </w:r>
      <w:r w:rsidRPr="003C0D90">
        <w:rPr>
          <w:rFonts w:ascii="Times New Roman" w:eastAsia="Times New Roman" w:hAnsi="Times New Roman" w:cs="Times New Roman"/>
          <w:sz w:val="24"/>
          <w:szCs w:val="24"/>
        </w:rPr>
        <w:t xml:space="preserve">ся </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z w:val="24"/>
          <w:szCs w:val="24"/>
        </w:rPr>
        <w:t>:</w:t>
      </w:r>
    </w:p>
    <w:p w14:paraId="6678D85B" w14:textId="77777777" w:rsidR="00CF64E0" w:rsidRPr="003C0D90" w:rsidRDefault="00CF64E0" w:rsidP="002F6FB1">
      <w:pPr>
        <w:widowControl w:val="0"/>
        <w:spacing w:after="0" w:line="276" w:lineRule="auto"/>
        <w:ind w:right="591" w:firstLine="515"/>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proofErr w:type="spellStart"/>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5"/>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6"/>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ла</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йра</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w w:val="99"/>
          <w:sz w:val="24"/>
          <w:szCs w:val="24"/>
        </w:rPr>
        <w:t>Д</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Уя</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ля</w:t>
      </w:r>
      <w:r w:rsidRPr="003C0D90">
        <w:rPr>
          <w:rFonts w:ascii="Times New Roman" w:eastAsia="Times New Roman" w:hAnsi="Times New Roman" w:cs="Times New Roman"/>
          <w:w w:val="99"/>
          <w:sz w:val="24"/>
          <w:szCs w:val="24"/>
        </w:rPr>
        <w:t>ют</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вые</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5"/>
          <w:sz w:val="24"/>
          <w:szCs w:val="24"/>
        </w:rPr>
        <w:lastRenderedPageBreak/>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5"/>
          <w:w w:val="99"/>
          <w:sz w:val="24"/>
          <w:szCs w:val="24"/>
        </w:rPr>
        <w:t>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3"/>
          <w:sz w:val="24"/>
          <w:szCs w:val="24"/>
        </w:rPr>
        <w:t>ад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ме</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ят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proofErr w:type="spellEnd"/>
      <w:r w:rsidRPr="003C0D90">
        <w:rPr>
          <w:rFonts w:ascii="Times New Roman" w:eastAsia="Times New Roman" w:hAnsi="Times New Roman" w:cs="Times New Roman"/>
          <w:sz w:val="24"/>
          <w:szCs w:val="24"/>
        </w:rPr>
        <w:t xml:space="preserve">, </w:t>
      </w:r>
      <w:proofErr w:type="spellStart"/>
      <w:proofErr w:type="gramStart"/>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1"/>
          <w:sz w:val="24"/>
          <w:szCs w:val="24"/>
        </w:rPr>
        <w:t>ри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ия</w:t>
      </w:r>
      <w:r w:rsidRPr="003C0D90">
        <w:rPr>
          <w:rFonts w:ascii="Times New Roman" w:eastAsia="Times New Roman" w:hAnsi="Times New Roman" w:cs="Times New Roman"/>
          <w:spacing w:val="-4"/>
          <w:sz w:val="24"/>
          <w:szCs w:val="24"/>
        </w:rPr>
        <w:t>«</w:t>
      </w:r>
      <w:proofErr w:type="gramEnd"/>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2"/>
          <w:sz w:val="24"/>
          <w:szCs w:val="24"/>
        </w:rPr>
        <w:t>ен</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ря</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z w:val="24"/>
          <w:szCs w:val="24"/>
        </w:rPr>
        <w:t>ель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ых</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бы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2"/>
          <w:w w:val="99"/>
          <w:sz w:val="24"/>
          <w:szCs w:val="24"/>
        </w:rPr>
        <w:t>Р</w:t>
      </w:r>
      <w:r w:rsidRPr="003C0D90">
        <w:rPr>
          <w:rFonts w:ascii="Times New Roman" w:eastAsia="Times New Roman" w:hAnsi="Times New Roman" w:cs="Times New Roman"/>
          <w:w w:val="99"/>
          <w:sz w:val="24"/>
          <w:szCs w:val="24"/>
        </w:rPr>
        <w:t>Ф</w:t>
      </w:r>
      <w:proofErr w:type="spellEnd"/>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4"/>
          <w:w w:val="99"/>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sz w:val="24"/>
          <w:szCs w:val="24"/>
        </w:rPr>
        <w:t>ла</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2"/>
          <w:w w:val="99"/>
          <w:sz w:val="24"/>
          <w:szCs w:val="24"/>
        </w:rPr>
        <w:t>п</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5"/>
          <w:sz w:val="24"/>
          <w:szCs w:val="24"/>
        </w:rPr>
        <w:t>в</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дс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вом</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ляч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 xml:space="preserve">е </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4"/>
          <w:w w:val="99"/>
          <w:sz w:val="24"/>
          <w:szCs w:val="24"/>
        </w:rPr>
        <w:t>щ</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 xml:space="preserve">я </w:t>
      </w:r>
      <w:proofErr w:type="spellStart"/>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w w:val="99"/>
          <w:sz w:val="24"/>
          <w:szCs w:val="24"/>
        </w:rPr>
        <w:t>пи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6"/>
          <w:sz w:val="24"/>
          <w:szCs w:val="24"/>
        </w:rPr>
        <w:t>л</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ги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w:t>
      </w:r>
      <w:proofErr w:type="spellEnd"/>
      <w:r w:rsidRPr="003C0D90">
        <w:rPr>
          <w:rFonts w:ascii="Times New Roman" w:eastAsia="Times New Roman" w:hAnsi="Times New Roman" w:cs="Times New Roman"/>
          <w:sz w:val="24"/>
          <w:szCs w:val="24"/>
        </w:rPr>
        <w:t xml:space="preserve"> р</w:t>
      </w:r>
      <w:r w:rsidRPr="003C0D90">
        <w:rPr>
          <w:rFonts w:ascii="Times New Roman" w:eastAsia="Times New Roman" w:hAnsi="Times New Roman" w:cs="Times New Roman"/>
          <w:spacing w:val="3"/>
          <w:sz w:val="24"/>
          <w:szCs w:val="24"/>
        </w:rPr>
        <w:t>аб</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p>
    <w:p w14:paraId="4510F7BF" w14:textId="77777777" w:rsidR="00CF64E0" w:rsidRPr="003C0D90" w:rsidRDefault="00CF64E0" w:rsidP="002F6FB1">
      <w:pPr>
        <w:widowControl w:val="0"/>
        <w:spacing w:after="0" w:line="276" w:lineRule="auto"/>
        <w:ind w:right="590" w:firstLine="515"/>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proofErr w:type="spellStart"/>
      <w:proofErr w:type="gramStart"/>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4"/>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w w:val="99"/>
          <w:sz w:val="24"/>
          <w:szCs w:val="24"/>
        </w:rPr>
        <w:t>лю</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5"/>
          <w:sz w:val="24"/>
          <w:szCs w:val="24"/>
        </w:rPr>
        <w:t>г</w:t>
      </w:r>
      <w:r w:rsidRPr="003C0D90">
        <w:rPr>
          <w:rFonts w:ascii="Times New Roman" w:eastAsia="Times New Roman" w:hAnsi="Times New Roman" w:cs="Times New Roman"/>
          <w:sz w:val="24"/>
          <w:szCs w:val="24"/>
        </w:rPr>
        <w:t>оме</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пр</w:t>
      </w:r>
      <w:r w:rsidRPr="003C0D90">
        <w:rPr>
          <w:rFonts w:ascii="Times New Roman" w:eastAsia="Times New Roman" w:hAnsi="Times New Roman" w:cs="Times New Roman"/>
          <w:spacing w:val="12"/>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4"/>
          <w:sz w:val="24"/>
          <w:szCs w:val="24"/>
        </w:rPr>
        <w:t>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w:t>
      </w:r>
      <w:proofErr w:type="spellEnd"/>
      <w:proofErr w:type="gram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4"/>
          <w:w w:val="99"/>
          <w:sz w:val="24"/>
          <w:szCs w:val="24"/>
        </w:rPr>
        <w:t>з</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ля</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ме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5"/>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1"/>
          <w:sz w:val="24"/>
          <w:szCs w:val="24"/>
        </w:rPr>
        <w:t>да</w:t>
      </w:r>
      <w:r w:rsidRPr="003C0D90">
        <w:rPr>
          <w:rFonts w:ascii="Times New Roman" w:eastAsia="Times New Roman" w:hAnsi="Times New Roman" w:cs="Times New Roman"/>
          <w:spacing w:val="5"/>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йи</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 я</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w w:val="99"/>
          <w:sz w:val="24"/>
          <w:szCs w:val="24"/>
        </w:rPr>
        <w:t>п</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z w:val="24"/>
          <w:szCs w:val="24"/>
        </w:rPr>
        <w:t>ое</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sz w:val="24"/>
          <w:szCs w:val="24"/>
        </w:rPr>
        <w:t>ние</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7"/>
          <w:sz w:val="24"/>
          <w:szCs w:val="24"/>
        </w:rPr>
        <w:t>в</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5"/>
          <w:w w:val="99"/>
          <w:sz w:val="24"/>
          <w:szCs w:val="24"/>
        </w:rPr>
        <w:t>г</w:t>
      </w:r>
      <w:r w:rsidRPr="003C0D90">
        <w:rPr>
          <w:rFonts w:ascii="Times New Roman" w:eastAsia="Times New Roman" w:hAnsi="Times New Roman" w:cs="Times New Roman"/>
          <w:sz w:val="24"/>
          <w:szCs w:val="24"/>
        </w:rPr>
        <w:t xml:space="preserve">о </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z w:val="24"/>
          <w:szCs w:val="24"/>
        </w:rPr>
        <w:t>а (</w:t>
      </w:r>
      <w:proofErr w:type="spellStart"/>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лл</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ви</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го</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5"/>
          <w:sz w:val="24"/>
          <w:szCs w:val="24"/>
        </w:rPr>
        <w:t>г</w:t>
      </w:r>
      <w:r w:rsidRPr="003C0D90">
        <w:rPr>
          <w:rFonts w:ascii="Times New Roman" w:eastAsia="Times New Roman" w:hAnsi="Times New Roman" w:cs="Times New Roman"/>
          <w:sz w:val="24"/>
          <w:szCs w:val="24"/>
        </w:rPr>
        <w:t xml:space="preserve">о </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час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ка</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w:t>
      </w:r>
    </w:p>
    <w:p w14:paraId="36FD2850" w14:textId="77777777" w:rsidR="00CF64E0" w:rsidRPr="003C0D90" w:rsidRDefault="00CF64E0" w:rsidP="002F6FB1">
      <w:pPr>
        <w:widowControl w:val="0"/>
        <w:tabs>
          <w:tab w:val="left" w:pos="1319"/>
          <w:tab w:val="left" w:pos="2783"/>
          <w:tab w:val="left" w:pos="4281"/>
          <w:tab w:val="left" w:pos="5765"/>
          <w:tab w:val="left" w:pos="6824"/>
          <w:tab w:val="left" w:pos="8592"/>
        </w:tabs>
        <w:spacing w:after="0" w:line="276" w:lineRule="auto"/>
        <w:ind w:right="598" w:firstLine="515"/>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2"/>
          <w:w w:val="99"/>
          <w:sz w:val="24"/>
          <w:szCs w:val="24"/>
        </w:rPr>
        <w:t>п</w:t>
      </w:r>
      <w:r w:rsidRPr="003C0D90">
        <w:rPr>
          <w:rFonts w:ascii="Times New Roman" w:eastAsia="Times New Roman" w:hAnsi="Times New Roman" w:cs="Times New Roman"/>
          <w:w w:val="99"/>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ед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щ</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3"/>
          <w:sz w:val="24"/>
          <w:szCs w:val="24"/>
        </w:rPr>
        <w:t>ад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хм</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пр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оо</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ряе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щь</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2"/>
          <w:sz w:val="24"/>
          <w:szCs w:val="24"/>
        </w:rPr>
        <w:t>ад</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ц</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ая</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лл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ив</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ый</w:t>
      </w:r>
      <w:r w:rsidRPr="003C0D90">
        <w:rPr>
          <w:rFonts w:ascii="Times New Roman" w:eastAsia="Times New Roman" w:hAnsi="Times New Roman" w:cs="Times New Roman"/>
          <w:sz w:val="24"/>
          <w:szCs w:val="24"/>
        </w:rPr>
        <w:tab/>
      </w:r>
      <w:proofErr w:type="spellStart"/>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ин</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рч</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2"/>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w w:val="99"/>
          <w:sz w:val="24"/>
          <w:szCs w:val="24"/>
        </w:rPr>
        <w:t>т</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3"/>
          <w:sz w:val="24"/>
          <w:szCs w:val="24"/>
        </w:rPr>
        <w:t>ч</w:t>
      </w:r>
      <w:r w:rsidRPr="003C0D90">
        <w:rPr>
          <w:rFonts w:ascii="Times New Roman" w:eastAsia="Times New Roman" w:hAnsi="Times New Roman" w:cs="Times New Roman"/>
          <w:sz w:val="24"/>
          <w:szCs w:val="24"/>
        </w:rPr>
        <w:t>ас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иев</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7"/>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начи</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е</w:t>
      </w:r>
      <w:proofErr w:type="spellEnd"/>
      <w:r w:rsidRPr="003C0D90">
        <w:rPr>
          <w:rFonts w:ascii="Times New Roman" w:eastAsia="Times New Roman" w:hAnsi="Times New Roman" w:cs="Times New Roman"/>
          <w:sz w:val="24"/>
          <w:szCs w:val="24"/>
        </w:rPr>
        <w:t>;</w:t>
      </w:r>
    </w:p>
    <w:p w14:paraId="29005B4F" w14:textId="77777777" w:rsidR="00CF64E0" w:rsidRPr="003C0D90" w:rsidRDefault="00CF64E0" w:rsidP="002F6FB1">
      <w:pPr>
        <w:widowControl w:val="0"/>
        <w:spacing w:after="0" w:line="276" w:lineRule="auto"/>
        <w:ind w:right="596" w:firstLine="515"/>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proofErr w:type="spellStart"/>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6"/>
          <w:w w:val="99"/>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ск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Д</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ри</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8"/>
          <w:sz w:val="24"/>
          <w:szCs w:val="24"/>
        </w:rPr>
        <w:t>и</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ваны</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4"/>
          <w:sz w:val="24"/>
          <w:szCs w:val="24"/>
        </w:rPr>
        <w:t>ф</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ван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6"/>
          <w:w w:val="99"/>
          <w:sz w:val="24"/>
          <w:szCs w:val="24"/>
        </w:rPr>
        <w:t>г</w:t>
      </w:r>
      <w:r w:rsidRPr="003C0D90">
        <w:rPr>
          <w:rFonts w:ascii="Times New Roman" w:eastAsia="Times New Roman" w:hAnsi="Times New Roman" w:cs="Times New Roman"/>
          <w:sz w:val="24"/>
          <w:szCs w:val="24"/>
        </w:rPr>
        <w:t>о</w:t>
      </w:r>
      <w:proofErr w:type="spellEnd"/>
      <w:r w:rsidRPr="003C0D90">
        <w:rPr>
          <w:rFonts w:ascii="Times New Roman" w:eastAsia="Times New Roman" w:hAnsi="Times New Roman" w:cs="Times New Roman"/>
          <w:sz w:val="24"/>
          <w:szCs w:val="24"/>
        </w:rPr>
        <w:t xml:space="preserve"> </w:t>
      </w:r>
      <w:proofErr w:type="gramStart"/>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3"/>
          <w:w w:val="99"/>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вав</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тр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6"/>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зр</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5"/>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вле</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3"/>
          <w:sz w:val="24"/>
          <w:szCs w:val="24"/>
        </w:rPr>
        <w:t>ж</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w w:val="99"/>
          <w:sz w:val="24"/>
          <w:szCs w:val="24"/>
        </w:rPr>
        <w:t>и</w:t>
      </w:r>
      <w:proofErr w:type="gramEnd"/>
      <w:r w:rsidRPr="003C0D90">
        <w:rPr>
          <w:rFonts w:ascii="Times New Roman" w:eastAsia="Times New Roman" w:hAnsi="Times New Roman" w:cs="Times New Roman"/>
          <w:sz w:val="24"/>
          <w:szCs w:val="24"/>
        </w:rPr>
        <w:t xml:space="preserve"> т</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за</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5"/>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меж</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уде</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ир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вир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z w:val="24"/>
          <w:szCs w:val="24"/>
        </w:rPr>
        <w:t>сн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ка</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 xml:space="preserve">е </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z w:val="24"/>
          <w:szCs w:val="24"/>
        </w:rPr>
        <w:t>рать, з</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pacing w:val="-1"/>
          <w:sz w:val="24"/>
          <w:szCs w:val="24"/>
        </w:rPr>
        <w:t>ма</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 xml:space="preserve">я </w:t>
      </w:r>
      <w:proofErr w:type="spellStart"/>
      <w:r w:rsidRPr="003C0D90">
        <w:rPr>
          <w:rFonts w:ascii="Times New Roman" w:eastAsia="Times New Roman" w:hAnsi="Times New Roman" w:cs="Times New Roman"/>
          <w:spacing w:val="1"/>
          <w:w w:val="99"/>
          <w:sz w:val="24"/>
          <w:szCs w:val="24"/>
        </w:rPr>
        <w:t>ин</w:t>
      </w:r>
      <w:r w:rsidRPr="003C0D90">
        <w:rPr>
          <w:rFonts w:ascii="Times New Roman" w:eastAsia="Times New Roman" w:hAnsi="Times New Roman" w:cs="Times New Roman"/>
          <w:sz w:val="24"/>
          <w:szCs w:val="24"/>
        </w:rPr>
        <w:t>тер</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ым</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sz w:val="24"/>
          <w:szCs w:val="24"/>
        </w:rPr>
        <w:t>л</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мв</w:t>
      </w:r>
      <w:proofErr w:type="spellEnd"/>
      <w:r w:rsidRPr="003C0D90">
        <w:rPr>
          <w:rFonts w:ascii="Times New Roman" w:eastAsia="Times New Roman" w:hAnsi="Times New Roman" w:cs="Times New Roman"/>
          <w:spacing w:val="1"/>
          <w:sz w:val="24"/>
          <w:szCs w:val="24"/>
        </w:rPr>
        <w:t xml:space="preserve"> п</w:t>
      </w:r>
      <w:r w:rsidRPr="003C0D90">
        <w:rPr>
          <w:rFonts w:ascii="Times New Roman" w:eastAsia="Times New Roman" w:hAnsi="Times New Roman" w:cs="Times New Roman"/>
          <w:sz w:val="24"/>
          <w:szCs w:val="24"/>
        </w:rPr>
        <w:t>ар</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5"/>
          <w:w w:val="99"/>
          <w:sz w:val="24"/>
          <w:szCs w:val="24"/>
        </w:rPr>
        <w:t>ш</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 xml:space="preserve">й </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1"/>
          <w:sz w:val="24"/>
          <w:szCs w:val="24"/>
        </w:rPr>
        <w:t>пп</w:t>
      </w:r>
      <w:r w:rsidRPr="003C0D90">
        <w:rPr>
          <w:rFonts w:ascii="Times New Roman" w:eastAsia="Times New Roman" w:hAnsi="Times New Roman" w:cs="Times New Roman"/>
          <w:sz w:val="24"/>
          <w:szCs w:val="24"/>
        </w:rPr>
        <w:t>е;</w:t>
      </w:r>
    </w:p>
    <w:p w14:paraId="0DBB9BCD" w14:textId="77777777" w:rsidR="00CF64E0" w:rsidRPr="003C0D90" w:rsidRDefault="00CF64E0" w:rsidP="002F6FB1">
      <w:pPr>
        <w:widowControl w:val="0"/>
        <w:tabs>
          <w:tab w:val="left" w:pos="8024"/>
        </w:tabs>
        <w:spacing w:after="0" w:line="276" w:lineRule="auto"/>
        <w:ind w:right="604" w:firstLine="515"/>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proofErr w:type="spellStart"/>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w w:val="99"/>
          <w:sz w:val="24"/>
          <w:szCs w:val="24"/>
        </w:rPr>
        <w:t>лю</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ф</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6"/>
          <w:w w:val="99"/>
          <w:sz w:val="24"/>
          <w:szCs w:val="24"/>
        </w:rPr>
        <w:t>г</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7"/>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яв</w:t>
      </w:r>
      <w:r w:rsidRPr="003C0D90">
        <w:rPr>
          <w:rFonts w:ascii="Times New Roman" w:eastAsia="Times New Roman" w:hAnsi="Times New Roman" w:cs="Times New Roman"/>
          <w:spacing w:val="1"/>
          <w:w w:val="99"/>
          <w:sz w:val="24"/>
          <w:szCs w:val="24"/>
        </w:rPr>
        <w:t>Д</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Уя</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ляе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пп</w:t>
      </w:r>
      <w:r w:rsidRPr="003C0D90">
        <w:rPr>
          <w:rFonts w:ascii="Times New Roman" w:eastAsia="Times New Roman" w:hAnsi="Times New Roman" w:cs="Times New Roman"/>
          <w:sz w:val="24"/>
          <w:szCs w:val="24"/>
        </w:rPr>
        <w:t>ы</w:t>
      </w:r>
      <w:proofErr w:type="spellEnd"/>
      <w:r w:rsidRPr="003C0D90">
        <w:rPr>
          <w:rFonts w:ascii="Times New Roman" w:eastAsia="Times New Roman" w:hAnsi="Times New Roman" w:cs="Times New Roman"/>
          <w:sz w:val="24"/>
          <w:szCs w:val="24"/>
        </w:rPr>
        <w:t xml:space="preserve">, </w:t>
      </w:r>
      <w:proofErr w:type="spellStart"/>
      <w:proofErr w:type="gramStart"/>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5"/>
          <w:w w:val="99"/>
          <w:sz w:val="24"/>
          <w:szCs w:val="24"/>
        </w:rPr>
        <w:t>з</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щ</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2"/>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sz w:val="24"/>
          <w:szCs w:val="24"/>
        </w:rPr>
        <w:t>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юкр</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1"/>
          <w:sz w:val="24"/>
          <w:szCs w:val="24"/>
        </w:rPr>
        <w:t>бе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4"/>
          <w:sz w:val="24"/>
          <w:szCs w:val="24"/>
        </w:rPr>
        <w:t>к</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5"/>
          <w:w w:val="99"/>
          <w:sz w:val="24"/>
          <w:szCs w:val="24"/>
        </w:rPr>
        <w:t>з</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5"/>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5"/>
          <w:w w:val="99"/>
          <w:sz w:val="24"/>
          <w:szCs w:val="24"/>
        </w:rPr>
        <w:t>щ</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w w:val="99"/>
          <w:sz w:val="24"/>
          <w:szCs w:val="24"/>
        </w:rPr>
        <w:t>ю</w:t>
      </w:r>
      <w:proofErr w:type="spellEnd"/>
      <w:proofErr w:type="gram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7"/>
          <w:w w:val="99"/>
          <w:sz w:val="24"/>
          <w:szCs w:val="24"/>
        </w:rPr>
        <w:t>н</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 xml:space="preserve">ю, </w:t>
      </w:r>
      <w:r w:rsidRPr="003C0D90">
        <w:rPr>
          <w:rFonts w:ascii="Times New Roman" w:eastAsia="Times New Roman" w:hAnsi="Times New Roman" w:cs="Times New Roman"/>
          <w:spacing w:val="5"/>
          <w:w w:val="99"/>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ю (</w:t>
      </w:r>
      <w:proofErr w:type="spellStart"/>
      <w:r w:rsidRPr="003C0D90">
        <w:rPr>
          <w:rFonts w:ascii="Times New Roman" w:eastAsia="Times New Roman" w:hAnsi="Times New Roman" w:cs="Times New Roman"/>
          <w:sz w:val="24"/>
          <w:szCs w:val="24"/>
        </w:rPr>
        <w:t>вр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4"/>
          <w:w w:val="99"/>
          <w:sz w:val="24"/>
          <w:szCs w:val="24"/>
        </w:rPr>
        <w:t>ш</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ик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нфлик</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5"/>
          <w:sz w:val="24"/>
          <w:szCs w:val="24"/>
        </w:rPr>
        <w:t>ф</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z w:val="24"/>
          <w:szCs w:val="24"/>
        </w:rPr>
        <w:tab/>
        <w:t>.</w:t>
      </w:r>
    </w:p>
    <w:p w14:paraId="7154C07E" w14:textId="77777777" w:rsidR="00924252" w:rsidRPr="003C0D90" w:rsidRDefault="00CF64E0" w:rsidP="002F6FB1">
      <w:pPr>
        <w:widowControl w:val="0"/>
        <w:tabs>
          <w:tab w:val="left" w:pos="1244"/>
          <w:tab w:val="left" w:pos="1639"/>
          <w:tab w:val="left" w:pos="2776"/>
          <w:tab w:val="left" w:pos="3520"/>
          <w:tab w:val="left" w:pos="4979"/>
          <w:tab w:val="left" w:pos="7107"/>
          <w:tab w:val="left" w:pos="8231"/>
        </w:tabs>
        <w:spacing w:after="0" w:line="276" w:lineRule="auto"/>
        <w:ind w:right="594" w:firstLine="515"/>
        <w:jc w:val="both"/>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омс</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ус</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sz w:val="24"/>
          <w:szCs w:val="24"/>
        </w:rPr>
        <w:t>ож</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сьс</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иц</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z w:val="24"/>
          <w:szCs w:val="24"/>
        </w:rPr>
        <w:t>орые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ли</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z w:val="24"/>
          <w:szCs w:val="24"/>
        </w:rPr>
        <w:t>ликв</w:t>
      </w:r>
      <w:r w:rsidRPr="003C0D90">
        <w:rPr>
          <w:rFonts w:ascii="Times New Roman" w:eastAsia="Times New Roman" w:hAnsi="Times New Roman" w:cs="Times New Roman"/>
          <w:spacing w:val="-1"/>
          <w:sz w:val="24"/>
          <w:szCs w:val="24"/>
        </w:rPr>
        <w:t>се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sz w:val="24"/>
          <w:szCs w:val="24"/>
        </w:rPr>
        <w:t>не</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6"/>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5"/>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6"/>
          <w:w w:val="99"/>
          <w:sz w:val="24"/>
          <w:szCs w:val="24"/>
        </w:rPr>
        <w:t>п</w:t>
      </w:r>
      <w:r w:rsidRPr="003C0D90">
        <w:rPr>
          <w:rFonts w:ascii="Times New Roman" w:eastAsia="Times New Roman" w:hAnsi="Times New Roman" w:cs="Times New Roman"/>
          <w:spacing w:val="-4"/>
          <w:w w:val="99"/>
          <w:sz w:val="24"/>
          <w:szCs w:val="24"/>
        </w:rPr>
        <w:t>о</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пи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5"/>
          <w:w w:val="99"/>
          <w:sz w:val="24"/>
          <w:szCs w:val="24"/>
        </w:rPr>
        <w:t>о</w:t>
      </w:r>
      <w:r w:rsidRPr="003C0D90">
        <w:rPr>
          <w:rFonts w:ascii="Times New Roman" w:eastAsia="Times New Roman" w:hAnsi="Times New Roman" w:cs="Times New Roman"/>
          <w:spacing w:val="1"/>
          <w:sz w:val="24"/>
          <w:szCs w:val="24"/>
        </w:rPr>
        <w:t>в</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sz w:val="24"/>
          <w:szCs w:val="24"/>
        </w:rPr>
        <w:t>Э</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ц</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исб</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ьш</w:t>
      </w:r>
      <w:r w:rsidRPr="003C0D90">
        <w:rPr>
          <w:rFonts w:ascii="Times New Roman" w:eastAsia="Times New Roman" w:hAnsi="Times New Roman" w:cs="Times New Roman"/>
          <w:sz w:val="24"/>
          <w:szCs w:val="24"/>
        </w:rPr>
        <w:t>им</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 xml:space="preserve">м </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ма</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w w:val="99"/>
          <w:sz w:val="24"/>
          <w:szCs w:val="24"/>
        </w:rPr>
        <w:t>ии</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ля</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w w:val="99"/>
          <w:sz w:val="24"/>
          <w:szCs w:val="24"/>
        </w:rPr>
        <w:t>ют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яи</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z w:val="24"/>
          <w:szCs w:val="24"/>
        </w:rPr>
        <w:t>р</w:t>
      </w:r>
      <w:r w:rsidR="00924252" w:rsidRPr="003C0D90">
        <w:rPr>
          <w:rFonts w:ascii="Times New Roman" w:eastAsia="Times New Roman" w:hAnsi="Times New Roman" w:cs="Times New Roman"/>
          <w:spacing w:val="6"/>
          <w:sz w:val="24"/>
          <w:szCs w:val="24"/>
        </w:rPr>
        <w:t>е</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w w:val="99"/>
          <w:sz w:val="24"/>
          <w:szCs w:val="24"/>
        </w:rPr>
        <w:t>ют</w:t>
      </w:r>
      <w:r w:rsidRPr="003C0D90">
        <w:rPr>
          <w:rFonts w:ascii="Times New Roman" w:eastAsia="Times New Roman" w:hAnsi="Times New Roman" w:cs="Times New Roman"/>
          <w:sz w:val="24"/>
          <w:szCs w:val="24"/>
        </w:rPr>
        <w:t>ся.Т</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иц</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иг</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5"/>
          <w:sz w:val="24"/>
          <w:szCs w:val="24"/>
        </w:rPr>
        <w:t>ш</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ю</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льв</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лен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же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5"/>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 С</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быт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z w:val="24"/>
          <w:szCs w:val="24"/>
        </w:rPr>
        <w:tab/>
        <w:t>в</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рых</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ет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ма</w:t>
      </w:r>
      <w:r w:rsidRPr="003C0D90">
        <w:rPr>
          <w:rFonts w:ascii="Times New Roman" w:eastAsia="Times New Roman" w:hAnsi="Times New Roman" w:cs="Times New Roman"/>
          <w:w w:val="99"/>
          <w:sz w:val="24"/>
          <w:szCs w:val="24"/>
        </w:rPr>
        <w:t>ют</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3"/>
          <w:sz w:val="24"/>
          <w:szCs w:val="24"/>
        </w:rPr>
        <w:t>н</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дс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7"/>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5"/>
          <w:sz w:val="24"/>
          <w:szCs w:val="24"/>
        </w:rPr>
        <w:t>н</w:t>
      </w:r>
      <w:r w:rsidRPr="003C0D90">
        <w:rPr>
          <w:rFonts w:ascii="Times New Roman" w:eastAsia="Times New Roman" w:hAnsi="Times New Roman" w:cs="Times New Roman"/>
          <w:sz w:val="24"/>
          <w:szCs w:val="24"/>
        </w:rPr>
        <w:t xml:space="preserve">о </w:t>
      </w:r>
      <w:proofErr w:type="spellStart"/>
      <w:proofErr w:type="gramStart"/>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4"/>
          <w:w w:val="99"/>
          <w:sz w:val="24"/>
          <w:szCs w:val="24"/>
        </w:rPr>
        <w:t>л</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ва</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яв</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2"/>
          <w:w w:val="99"/>
          <w:sz w:val="24"/>
          <w:szCs w:val="24"/>
        </w:rPr>
        <w:t>п</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ятии</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же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рыв</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освя</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аны</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5"/>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,с</w:t>
      </w:r>
      <w:proofErr w:type="spellEnd"/>
      <w:proofErr w:type="gram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6"/>
          <w:w w:val="99"/>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емод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ом</w:t>
      </w:r>
      <w:proofErr w:type="spellEnd"/>
      <w:r w:rsidRPr="003C0D90">
        <w:rPr>
          <w:rFonts w:ascii="Times New Roman" w:eastAsia="Times New Roman" w:hAnsi="Times New Roman" w:cs="Times New Roman"/>
          <w:spacing w:val="3"/>
          <w:sz w:val="24"/>
          <w:szCs w:val="24"/>
        </w:rPr>
        <w:t xml:space="preserve"> </w:t>
      </w:r>
      <w:proofErr w:type="spellStart"/>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1"/>
          <w:sz w:val="24"/>
          <w:szCs w:val="24"/>
        </w:rPr>
        <w:t>ад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ка</w:t>
      </w:r>
      <w:r w:rsidRPr="003C0D90">
        <w:rPr>
          <w:rFonts w:ascii="Times New Roman" w:eastAsia="Times New Roman" w:hAnsi="Times New Roman" w:cs="Times New Roman"/>
          <w:sz w:val="24"/>
          <w:szCs w:val="24"/>
        </w:rPr>
        <w:t>ко</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5"/>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мо</w:t>
      </w:r>
      <w:r w:rsidRPr="003C0D90">
        <w:rPr>
          <w:rFonts w:ascii="Times New Roman" w:eastAsia="Times New Roman" w:hAnsi="Times New Roman" w:cs="Times New Roman"/>
          <w:spacing w:val="3"/>
          <w:sz w:val="24"/>
          <w:szCs w:val="24"/>
        </w:rPr>
        <w:t>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ем</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ме</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ек</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ж</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ыйр</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1"/>
          <w:sz w:val="24"/>
          <w:szCs w:val="24"/>
        </w:rPr>
        <w:t>бе</w:t>
      </w:r>
      <w:r w:rsidRPr="003C0D90">
        <w:rPr>
          <w:rFonts w:ascii="Times New Roman" w:eastAsia="Times New Roman" w:hAnsi="Times New Roman" w:cs="Times New Roman"/>
          <w:spacing w:val="5"/>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кл</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м</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w w:val="99"/>
          <w:sz w:val="24"/>
          <w:szCs w:val="24"/>
        </w:rPr>
        <w:t>ици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w w:val="99"/>
          <w:sz w:val="24"/>
          <w:szCs w:val="24"/>
        </w:rPr>
        <w:t>нн</w:t>
      </w:r>
      <w:r w:rsidRPr="003C0D90">
        <w:rPr>
          <w:rFonts w:ascii="Times New Roman" w:eastAsia="Times New Roman" w:hAnsi="Times New Roman" w:cs="Times New Roman"/>
          <w:sz w:val="24"/>
          <w:szCs w:val="24"/>
        </w:rPr>
        <w:t>ыем</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ия</w:t>
      </w:r>
      <w:r w:rsidRPr="003C0D90">
        <w:rPr>
          <w:rFonts w:ascii="Times New Roman" w:eastAsia="Times New Roman" w:hAnsi="Times New Roman" w:cs="Times New Roman"/>
          <w:sz w:val="24"/>
          <w:szCs w:val="24"/>
        </w:rPr>
        <w:t>осн</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ия</w:t>
      </w:r>
      <w:r w:rsidRPr="003C0D90">
        <w:rPr>
          <w:rFonts w:ascii="Times New Roman" w:eastAsia="Times New Roman" w:hAnsi="Times New Roman" w:cs="Times New Roman"/>
          <w:spacing w:val="8"/>
          <w:sz w:val="24"/>
          <w:szCs w:val="24"/>
        </w:rPr>
        <w:t>х</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 xml:space="preserve">т </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тер</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се</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аправленияр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ви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яре</w:t>
      </w:r>
      <w:r w:rsidRPr="003C0D90">
        <w:rPr>
          <w:rFonts w:ascii="Times New Roman" w:eastAsia="Times New Roman" w:hAnsi="Times New Roman" w:cs="Times New Roman"/>
          <w:spacing w:val="-2"/>
          <w:sz w:val="24"/>
          <w:szCs w:val="24"/>
        </w:rPr>
        <w:t>бе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 xml:space="preserve">а </w:t>
      </w:r>
      <w:proofErr w:type="spellStart"/>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w w:val="99"/>
          <w:sz w:val="24"/>
          <w:szCs w:val="24"/>
        </w:rPr>
        <w:t>ш</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4"/>
          <w:w w:val="99"/>
          <w:sz w:val="24"/>
          <w:szCs w:val="24"/>
        </w:rPr>
        <w:t>о</w:t>
      </w:r>
      <w:r w:rsidRPr="003C0D90">
        <w:rPr>
          <w:rFonts w:ascii="Times New Roman" w:eastAsia="Times New Roman" w:hAnsi="Times New Roman" w:cs="Times New Roman"/>
          <w:spacing w:val="5"/>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зр</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7"/>
          <w:w w:val="99"/>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вящ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ым</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3"/>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5"/>
          <w:sz w:val="24"/>
          <w:szCs w:val="24"/>
        </w:rPr>
        <w:t>л</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3"/>
          <w:sz w:val="24"/>
          <w:szCs w:val="24"/>
        </w:rPr>
        <w:t>ск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о</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бы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4"/>
          <w:sz w:val="24"/>
          <w:szCs w:val="24"/>
        </w:rPr>
        <w:t>я</w:t>
      </w:r>
      <w:r w:rsidRPr="003C0D90">
        <w:rPr>
          <w:rFonts w:ascii="Times New Roman" w:eastAsia="Times New Roman" w:hAnsi="Times New Roman" w:cs="Times New Roman"/>
          <w:sz w:val="24"/>
          <w:szCs w:val="24"/>
        </w:rPr>
        <w:t>:</w:t>
      </w:r>
    </w:p>
    <w:p w14:paraId="5B698461" w14:textId="77777777" w:rsidR="00CF64E0" w:rsidRPr="003C0D90" w:rsidRDefault="00CF64E0" w:rsidP="002F6FB1">
      <w:pPr>
        <w:widowControl w:val="0"/>
        <w:spacing w:after="0" w:line="276" w:lineRule="auto"/>
        <w:ind w:left="516" w:right="-20"/>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явле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 xml:space="preserve">я </w:t>
      </w:r>
      <w:proofErr w:type="spellStart"/>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ы</w:t>
      </w:r>
      <w:proofErr w:type="spellEnd"/>
      <w:r w:rsidRPr="003C0D90">
        <w:rPr>
          <w:rFonts w:ascii="Times New Roman" w:eastAsia="Times New Roman" w:hAnsi="Times New Roman" w:cs="Times New Roman"/>
          <w:sz w:val="24"/>
          <w:szCs w:val="24"/>
        </w:rPr>
        <w:t>;</w:t>
      </w:r>
    </w:p>
    <w:p w14:paraId="7A085893" w14:textId="77777777" w:rsidR="00CF64E0" w:rsidRPr="003C0D90" w:rsidRDefault="00CF64E0" w:rsidP="002F6FB1">
      <w:pPr>
        <w:widowControl w:val="0"/>
        <w:spacing w:after="0" w:line="276" w:lineRule="auto"/>
        <w:ind w:left="516" w:right="-20"/>
        <w:rPr>
          <w:rFonts w:ascii="Times New Roman" w:eastAsia="Times New Roman" w:hAnsi="Times New Roman" w:cs="Times New Roman"/>
          <w:sz w:val="24"/>
          <w:szCs w:val="24"/>
        </w:rPr>
      </w:pPr>
      <w:bookmarkStart w:id="14" w:name="_page_82_0"/>
      <w:bookmarkEnd w:id="13"/>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3"/>
          <w:sz w:val="24"/>
          <w:szCs w:val="24"/>
        </w:rPr>
        <w:t>ж</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 xml:space="preserve">ющая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sz w:val="24"/>
          <w:szCs w:val="24"/>
        </w:rPr>
        <w:t>да</w:t>
      </w:r>
      <w:r w:rsidRPr="003C0D90">
        <w:rPr>
          <w:rFonts w:ascii="Times New Roman" w:eastAsia="Times New Roman" w:hAnsi="Times New Roman" w:cs="Times New Roman"/>
          <w:sz w:val="24"/>
          <w:szCs w:val="24"/>
        </w:rPr>
        <w:t>;</w:t>
      </w:r>
    </w:p>
    <w:p w14:paraId="2D3AE95A" w14:textId="77777777" w:rsidR="00CF64E0" w:rsidRPr="003C0D90" w:rsidRDefault="00CF64E0" w:rsidP="002F6FB1">
      <w:pPr>
        <w:widowControl w:val="0"/>
        <w:spacing w:before="44" w:after="0" w:line="276" w:lineRule="auto"/>
        <w:ind w:left="516" w:right="-20"/>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 л</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w:t>
      </w:r>
    </w:p>
    <w:p w14:paraId="4816F58A" w14:textId="77777777" w:rsidR="00CF64E0" w:rsidRPr="003C0D90" w:rsidRDefault="00CF64E0" w:rsidP="002F6FB1">
      <w:pPr>
        <w:widowControl w:val="0"/>
        <w:spacing w:before="39" w:after="0" w:line="276" w:lineRule="auto"/>
        <w:ind w:left="516" w:right="-20"/>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ыесо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я</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тр</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w w:val="99"/>
          <w:sz w:val="24"/>
          <w:szCs w:val="24"/>
        </w:rPr>
        <w:t>ц</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нн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ля</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6"/>
          <w:sz w:val="24"/>
          <w:szCs w:val="24"/>
        </w:rPr>
        <w:t>и</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w w:val="99"/>
          <w:sz w:val="24"/>
          <w:szCs w:val="24"/>
        </w:rPr>
        <w:t>щ</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 xml:space="preserve">а и </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4"/>
          <w:sz w:val="24"/>
          <w:szCs w:val="24"/>
        </w:rPr>
        <w:t>с</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2"/>
          <w:sz w:val="24"/>
          <w:szCs w:val="24"/>
        </w:rPr>
        <w:t>да</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ва;</w:t>
      </w:r>
    </w:p>
    <w:p w14:paraId="33D692CA" w14:textId="77777777" w:rsidR="00CF64E0" w:rsidRPr="003C0D90" w:rsidRDefault="00CF64E0" w:rsidP="002F6FB1">
      <w:pPr>
        <w:widowControl w:val="0"/>
        <w:spacing w:before="44" w:after="0" w:line="276" w:lineRule="auto"/>
        <w:ind w:right="555" w:firstLine="515"/>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proofErr w:type="gramStart"/>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5"/>
          <w:sz w:val="24"/>
          <w:szCs w:val="24"/>
        </w:rPr>
        <w:t>ф</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ющ</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4"/>
          <w:sz w:val="24"/>
          <w:szCs w:val="24"/>
        </w:rPr>
        <w:t>ч</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5"/>
          <w:sz w:val="24"/>
          <w:szCs w:val="24"/>
        </w:rPr>
        <w:t>в</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6"/>
          <w:sz w:val="24"/>
          <w:szCs w:val="24"/>
        </w:rPr>
        <w:t>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аи</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еж</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и</w:t>
      </w:r>
      <w:proofErr w:type="gramEnd"/>
      <w:r w:rsidRPr="003C0D90">
        <w:rPr>
          <w:rFonts w:ascii="Times New Roman" w:eastAsia="Times New Roman" w:hAnsi="Times New Roman" w:cs="Times New Roman"/>
          <w:sz w:val="24"/>
          <w:szCs w:val="24"/>
        </w:rPr>
        <w:t xml:space="preserve"> 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бе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z w:val="24"/>
          <w:szCs w:val="24"/>
        </w:rPr>
        <w:t>;</w:t>
      </w:r>
    </w:p>
    <w:p w14:paraId="49CA1930" w14:textId="77777777" w:rsidR="00CF64E0" w:rsidRPr="003C0D90" w:rsidRDefault="00CF64E0" w:rsidP="002F6FB1">
      <w:pPr>
        <w:widowControl w:val="0"/>
        <w:spacing w:after="0" w:line="276" w:lineRule="auto"/>
        <w:ind w:left="516" w:right="-20"/>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2"/>
          <w:w w:val="99"/>
          <w:sz w:val="24"/>
          <w:szCs w:val="24"/>
        </w:rPr>
        <w:t>ц</w:t>
      </w:r>
      <w:r w:rsidRPr="003C0D90">
        <w:rPr>
          <w:rFonts w:ascii="Times New Roman" w:eastAsia="Times New Roman" w:hAnsi="Times New Roman" w:cs="Times New Roman"/>
          <w:spacing w:val="1"/>
          <w:sz w:val="24"/>
          <w:szCs w:val="24"/>
        </w:rPr>
        <w:t>ии</w:t>
      </w:r>
      <w:proofErr w:type="spellEnd"/>
      <w:r w:rsidRPr="003C0D90">
        <w:rPr>
          <w:rFonts w:ascii="Times New Roman" w:eastAsia="Times New Roman" w:hAnsi="Times New Roman" w:cs="Times New Roman"/>
          <w:sz w:val="24"/>
          <w:szCs w:val="24"/>
        </w:rPr>
        <w:t>.</w:t>
      </w:r>
    </w:p>
    <w:p w14:paraId="69351D0D" w14:textId="77777777" w:rsidR="00CF64E0" w:rsidRPr="003C0D90" w:rsidRDefault="00CF64E0" w:rsidP="002F6FB1">
      <w:pPr>
        <w:widowControl w:val="0"/>
        <w:spacing w:after="0" w:line="276" w:lineRule="auto"/>
        <w:ind w:left="516" w:right="376"/>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тр</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w w:val="99"/>
          <w:sz w:val="24"/>
          <w:szCs w:val="24"/>
        </w:rPr>
        <w:t>ц</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ых</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раз</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ни</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 xml:space="preserve">в, </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ий</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1"/>
          <w:sz w:val="24"/>
          <w:szCs w:val="24"/>
        </w:rPr>
        <w:t>ме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пр</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йв</w:t>
      </w:r>
      <w:r w:rsidRPr="003C0D90">
        <w:rPr>
          <w:rFonts w:ascii="Times New Roman" w:eastAsia="Times New Roman" w:hAnsi="Times New Roman" w:cs="Times New Roman"/>
          <w:spacing w:val="1"/>
          <w:w w:val="99"/>
          <w:sz w:val="24"/>
          <w:szCs w:val="24"/>
        </w:rPr>
        <w:t>Д</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У</w:t>
      </w:r>
      <w:proofErr w:type="spellEnd"/>
      <w:r w:rsidRPr="003C0D90">
        <w:rPr>
          <w:rFonts w:ascii="Times New Roman" w:eastAsia="Times New Roman" w:hAnsi="Times New Roman" w:cs="Times New Roman"/>
          <w:sz w:val="24"/>
          <w:szCs w:val="24"/>
        </w:rPr>
        <w:t xml:space="preserve">. </w:t>
      </w:r>
      <w:proofErr w:type="gramStart"/>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5"/>
          <w:sz w:val="24"/>
          <w:szCs w:val="24"/>
        </w:rPr>
        <w:t>«</w:t>
      </w:r>
      <w:proofErr w:type="spellStart"/>
      <w:proofErr w:type="gramEnd"/>
      <w:r w:rsidRPr="003C0D90">
        <w:rPr>
          <w:rFonts w:ascii="Times New Roman" w:eastAsia="Times New Roman" w:hAnsi="Times New Roman" w:cs="Times New Roman"/>
          <w:spacing w:val="5"/>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д</w:t>
      </w:r>
      <w:proofErr w:type="spellEnd"/>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w:t>
      </w:r>
      <w:r w:rsidR="00924252" w:rsidRPr="003C0D90">
        <w:rPr>
          <w:rFonts w:ascii="Times New Roman" w:eastAsia="Times New Roman" w:hAnsi="Times New Roman" w:cs="Times New Roman"/>
          <w:spacing w:val="4"/>
          <w:sz w:val="24"/>
          <w:szCs w:val="24"/>
        </w:rPr>
        <w:t xml:space="preserve"> «Ден6ь пожилого человека», </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Де</w:t>
      </w:r>
      <w:r w:rsidRPr="003C0D90">
        <w:rPr>
          <w:rFonts w:ascii="Times New Roman" w:eastAsia="Times New Roman" w:hAnsi="Times New Roman" w:cs="Times New Roman"/>
          <w:w w:val="99"/>
          <w:sz w:val="24"/>
          <w:szCs w:val="24"/>
        </w:rPr>
        <w:t>н</w:t>
      </w:r>
      <w:r w:rsidR="00924252" w:rsidRPr="003C0D90">
        <w:rPr>
          <w:rFonts w:ascii="Times New Roman" w:eastAsia="Times New Roman" w:hAnsi="Times New Roman" w:cs="Times New Roman"/>
          <w:sz w:val="24"/>
          <w:szCs w:val="24"/>
        </w:rPr>
        <w:t xml:space="preserve">ь </w:t>
      </w:r>
      <w:r w:rsidRPr="003C0D90">
        <w:rPr>
          <w:rFonts w:ascii="Times New Roman" w:eastAsia="Times New Roman" w:hAnsi="Times New Roman" w:cs="Times New Roman"/>
          <w:spacing w:val="4"/>
          <w:sz w:val="24"/>
          <w:szCs w:val="24"/>
        </w:rPr>
        <w:t>м</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5"/>
          <w:sz w:val="24"/>
          <w:szCs w:val="24"/>
        </w:rPr>
        <w:t>и</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w:t>
      </w:r>
    </w:p>
    <w:p w14:paraId="35A87B07" w14:textId="77777777" w:rsidR="00CF64E0" w:rsidRPr="003C0D90" w:rsidRDefault="00CF64E0" w:rsidP="002F6FB1">
      <w:pPr>
        <w:widowControl w:val="0"/>
        <w:spacing w:after="0" w:line="276" w:lineRule="auto"/>
        <w:ind w:right="594" w:firstLine="515"/>
        <w:jc w:val="both"/>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pacing w:val="1"/>
          <w:w w:val="99"/>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че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4"/>
          <w:sz w:val="24"/>
          <w:szCs w:val="24"/>
        </w:rPr>
        <w:t>«</w:t>
      </w:r>
      <w:proofErr w:type="gramEnd"/>
      <w:r w:rsidRPr="003C0D90">
        <w:rPr>
          <w:rFonts w:ascii="Times New Roman" w:eastAsia="Times New Roman" w:hAnsi="Times New Roman" w:cs="Times New Roman"/>
          <w:sz w:val="24"/>
          <w:szCs w:val="24"/>
        </w:rPr>
        <w:t>8</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рта–</w:t>
      </w:r>
      <w:proofErr w:type="spellStart"/>
      <w:r w:rsidRPr="003C0D90">
        <w:rPr>
          <w:rFonts w:ascii="Times New Roman" w:eastAsia="Times New Roman" w:hAnsi="Times New Roman" w:cs="Times New Roman"/>
          <w:spacing w:val="2"/>
          <w:w w:val="99"/>
          <w:sz w:val="24"/>
          <w:szCs w:val="24"/>
        </w:rPr>
        <w:t>М</w:t>
      </w:r>
      <w:r w:rsidRPr="003C0D90">
        <w:rPr>
          <w:rFonts w:ascii="Times New Roman" w:eastAsia="Times New Roman" w:hAnsi="Times New Roman" w:cs="Times New Roman"/>
          <w:sz w:val="24"/>
          <w:szCs w:val="24"/>
        </w:rPr>
        <w:t>еж</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на</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z w:val="24"/>
          <w:szCs w:val="24"/>
        </w:rPr>
        <w:t>одныйж</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w w:val="99"/>
          <w:sz w:val="24"/>
          <w:szCs w:val="24"/>
        </w:rPr>
        <w:t>ь</w:t>
      </w:r>
      <w:proofErr w:type="spellEnd"/>
      <w:r w:rsidRPr="003C0D90">
        <w:rPr>
          <w:rFonts w:ascii="Times New Roman" w:eastAsia="Times New Roman" w:hAnsi="Times New Roman" w:cs="Times New Roman"/>
          <w:spacing w:val="-3"/>
          <w:sz w:val="24"/>
          <w:szCs w:val="24"/>
        </w:rPr>
        <w:t>»</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w:t>
      </w:r>
      <w:proofErr w:type="spellStart"/>
      <w:r w:rsidRPr="003C0D90">
        <w:rPr>
          <w:rFonts w:ascii="Times New Roman" w:eastAsia="Times New Roman" w:hAnsi="Times New Roman" w:cs="Times New Roman"/>
          <w:spacing w:val="1"/>
          <w:w w:val="99"/>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те</w:t>
      </w:r>
      <w:r w:rsidRPr="003C0D90">
        <w:rPr>
          <w:rFonts w:ascii="Times New Roman" w:eastAsia="Times New Roman" w:hAnsi="Times New Roman" w:cs="Times New Roman"/>
          <w:spacing w:val="-1"/>
          <w:sz w:val="24"/>
          <w:szCs w:val="24"/>
        </w:rPr>
        <w:t>че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w:t>
      </w:r>
      <w:proofErr w:type="spellStart"/>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pacing w:val="-1"/>
          <w:sz w:val="24"/>
          <w:szCs w:val="24"/>
        </w:rPr>
        <w:t>се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ьз</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pacing w:val="3"/>
          <w:sz w:val="24"/>
          <w:szCs w:val="24"/>
        </w:rPr>
        <w:t>л</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3"/>
          <w:sz w:val="24"/>
          <w:szCs w:val="24"/>
        </w:rPr>
        <w:t>я</w:t>
      </w:r>
      <w:proofErr w:type="spellEnd"/>
      <w:r w:rsidRPr="003C0D90">
        <w:rPr>
          <w:rFonts w:ascii="Times New Roman" w:eastAsia="Times New Roman" w:hAnsi="Times New Roman" w:cs="Times New Roman"/>
          <w:spacing w:val="-3"/>
          <w:sz w:val="24"/>
          <w:szCs w:val="24"/>
        </w:rPr>
        <w:t>»</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3"/>
          <w:sz w:val="24"/>
          <w:szCs w:val="24"/>
        </w:rPr>
        <w:t>«</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4"/>
          <w:sz w:val="24"/>
          <w:szCs w:val="24"/>
        </w:rPr>
        <w:t>а</w:t>
      </w:r>
      <w:r w:rsidRPr="003C0D90">
        <w:rPr>
          <w:rFonts w:ascii="Times New Roman" w:eastAsia="Times New Roman" w:hAnsi="Times New Roman" w:cs="Times New Roman"/>
          <w:spacing w:val="5"/>
          <w:sz w:val="24"/>
          <w:szCs w:val="24"/>
        </w:rPr>
        <w:t>-</w:t>
      </w:r>
      <w:proofErr w:type="spellStart"/>
      <w:r w:rsidRPr="003C0D90">
        <w:rPr>
          <w:rFonts w:ascii="Times New Roman" w:eastAsia="Times New Roman" w:hAnsi="Times New Roman" w:cs="Times New Roman"/>
          <w:sz w:val="24"/>
          <w:szCs w:val="24"/>
        </w:rPr>
        <w:t>кр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3"/>
          <w:sz w:val="24"/>
          <w:szCs w:val="24"/>
        </w:rPr>
        <w:t>»</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00924252" w:rsidRPr="003C0D90">
        <w:rPr>
          <w:rFonts w:ascii="Times New Roman" w:eastAsia="Times New Roman" w:hAnsi="Times New Roman" w:cs="Times New Roman"/>
          <w:spacing w:val="-1"/>
          <w:sz w:val="24"/>
          <w:szCs w:val="24"/>
        </w:rPr>
        <w:t>ый</w:t>
      </w:r>
      <w:proofErr w:type="spellEnd"/>
      <w:r w:rsidR="00924252" w:rsidRPr="003C0D90">
        <w:rPr>
          <w:rFonts w:ascii="Times New Roman" w:eastAsia="Times New Roman" w:hAnsi="Times New Roman" w:cs="Times New Roman"/>
          <w:spacing w:val="-1"/>
          <w:sz w:val="24"/>
          <w:szCs w:val="24"/>
        </w:rPr>
        <w:t xml:space="preserve"> фестиваль «Сказки детства»</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w:t>
      </w:r>
      <w:proofErr w:type="spellStart"/>
      <w:r w:rsidRPr="003C0D90">
        <w:rPr>
          <w:rFonts w:ascii="Times New Roman" w:eastAsia="Times New Roman" w:hAnsi="Times New Roman" w:cs="Times New Roman"/>
          <w:spacing w:val="5"/>
          <w:sz w:val="24"/>
          <w:szCs w:val="24"/>
        </w:rPr>
        <w:t>П</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4"/>
          <w:w w:val="99"/>
          <w:sz w:val="24"/>
          <w:szCs w:val="24"/>
        </w:rPr>
        <w:t>ш</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ви</w:t>
      </w:r>
      <w:r w:rsidRPr="003C0D90">
        <w:rPr>
          <w:rFonts w:ascii="Times New Roman" w:eastAsia="Times New Roman" w:hAnsi="Times New Roman" w:cs="Times New Roman"/>
          <w:sz w:val="24"/>
          <w:szCs w:val="24"/>
        </w:rPr>
        <w:t>ев</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5"/>
          <w:w w:val="99"/>
          <w:sz w:val="24"/>
          <w:szCs w:val="24"/>
        </w:rPr>
        <w:t>н</w:t>
      </w:r>
      <w:r w:rsidRPr="003C0D90">
        <w:rPr>
          <w:rFonts w:ascii="Times New Roman" w:eastAsia="Times New Roman" w:hAnsi="Times New Roman" w:cs="Times New Roman"/>
          <w:sz w:val="24"/>
          <w:szCs w:val="24"/>
        </w:rPr>
        <w:t>уС</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2"/>
          <w:sz w:val="24"/>
          <w:szCs w:val="24"/>
        </w:rPr>
        <w:t>ф</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5"/>
          <w:sz w:val="24"/>
          <w:szCs w:val="24"/>
        </w:rPr>
        <w:t>ю</w:t>
      </w:r>
      <w:proofErr w:type="spell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ПДД</w:t>
      </w:r>
      <w:r w:rsidRPr="003C0D90">
        <w:rPr>
          <w:rFonts w:ascii="Times New Roman" w:eastAsia="Times New Roman" w:hAnsi="Times New Roman" w:cs="Times New Roman"/>
          <w:sz w:val="24"/>
          <w:szCs w:val="24"/>
        </w:rPr>
        <w:t>).</w:t>
      </w:r>
    </w:p>
    <w:p w14:paraId="1B848653" w14:textId="77777777" w:rsidR="00CF64E0" w:rsidRPr="003C0D90" w:rsidRDefault="00CF64E0" w:rsidP="002F6FB1">
      <w:pPr>
        <w:widowControl w:val="0"/>
        <w:spacing w:after="0" w:line="276" w:lineRule="auto"/>
        <w:ind w:right="563" w:firstLine="515"/>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8"/>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9"/>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ы</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w:t>
      </w:r>
      <w:proofErr w:type="gramEnd"/>
      <w:r w:rsidRPr="003C0D90">
        <w:rPr>
          <w:rFonts w:ascii="Times New Roman" w:eastAsia="Times New Roman" w:hAnsi="Times New Roman" w:cs="Times New Roman"/>
          <w:spacing w:val="-2"/>
          <w:sz w:val="24"/>
          <w:szCs w:val="24"/>
        </w:rPr>
        <w:t>Ш</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ма</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5"/>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pacing w:val="2"/>
          <w:sz w:val="24"/>
          <w:szCs w:val="24"/>
        </w:rPr>
        <w:t>ц</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5"/>
          <w:sz w:val="24"/>
          <w:szCs w:val="24"/>
        </w:rPr>
        <w:t>»</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3"/>
          <w:sz w:val="24"/>
          <w:szCs w:val="24"/>
        </w:rPr>
        <w:t>«</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нняяяр</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sz w:val="24"/>
          <w:szCs w:val="24"/>
        </w:rPr>
        <w:t>ка</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w:t>
      </w:r>
      <w:r w:rsidR="00924252" w:rsidRPr="003C0D90">
        <w:rPr>
          <w:rFonts w:ascii="Times New Roman" w:eastAsia="Times New Roman" w:hAnsi="Times New Roman" w:cs="Times New Roman"/>
          <w:sz w:val="24"/>
          <w:szCs w:val="24"/>
        </w:rPr>
        <w:t>Троица»</w:t>
      </w:r>
    </w:p>
    <w:p w14:paraId="4621DC45" w14:textId="77777777" w:rsidR="00CF64E0" w:rsidRPr="003C0D90" w:rsidRDefault="00CF64E0" w:rsidP="002F6FB1">
      <w:pPr>
        <w:widowControl w:val="0"/>
        <w:spacing w:after="0" w:line="276" w:lineRule="auto"/>
        <w:ind w:right="602" w:firstLine="515"/>
        <w:jc w:val="both"/>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pacing w:val="1"/>
          <w:w w:val="99"/>
          <w:sz w:val="24"/>
          <w:szCs w:val="24"/>
        </w:rPr>
        <w:t>Э</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4"/>
          <w:w w:val="99"/>
          <w:sz w:val="24"/>
          <w:szCs w:val="24"/>
        </w:rPr>
        <w:t>л</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w w:val="99"/>
          <w:sz w:val="24"/>
          <w:szCs w:val="24"/>
        </w:rPr>
        <w:t>ги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ят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я</w:t>
      </w:r>
      <w:proofErr w:type="gramEnd"/>
      <w:r w:rsidRPr="003C0D90">
        <w:rPr>
          <w:rFonts w:ascii="Times New Roman" w:eastAsia="Times New Roman" w:hAnsi="Times New Roman" w:cs="Times New Roman"/>
          <w:spacing w:val="-3"/>
          <w:sz w:val="24"/>
          <w:szCs w:val="24"/>
        </w:rPr>
        <w:t>«</w:t>
      </w:r>
      <w:r w:rsidRPr="003C0D90">
        <w:rPr>
          <w:rFonts w:ascii="Times New Roman" w:eastAsia="Times New Roman" w:hAnsi="Times New Roman" w:cs="Times New Roman"/>
          <w:w w:val="99"/>
          <w:sz w:val="24"/>
          <w:szCs w:val="24"/>
        </w:rPr>
        <w:t>Д</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Зе</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ли</w:t>
      </w:r>
      <w:r w:rsidRPr="003C0D90">
        <w:rPr>
          <w:rFonts w:ascii="Times New Roman" w:eastAsia="Times New Roman" w:hAnsi="Times New Roman" w:cs="Times New Roman"/>
          <w:spacing w:val="-3"/>
          <w:sz w:val="24"/>
          <w:szCs w:val="24"/>
        </w:rPr>
        <w:t>»</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w w:val="99"/>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ц</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pacing w:val="1"/>
          <w:w w:val="99"/>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3"/>
          <w:sz w:val="24"/>
          <w:szCs w:val="24"/>
        </w:rPr>
        <w:t>ы</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1"/>
          <w:sz w:val="24"/>
          <w:szCs w:val="24"/>
        </w:rPr>
        <w:t>ыс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вка</w:t>
      </w:r>
      <w:r w:rsidRPr="003C0D90">
        <w:rPr>
          <w:rFonts w:ascii="Times New Roman" w:eastAsia="Times New Roman" w:hAnsi="Times New Roman" w:cs="Times New Roman"/>
          <w:spacing w:val="6"/>
          <w:w w:val="99"/>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зб</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3"/>
          <w:w w:val="99"/>
          <w:sz w:val="24"/>
          <w:szCs w:val="24"/>
        </w:rPr>
        <w:t>о</w:t>
      </w:r>
      <w:r w:rsidRPr="003C0D90">
        <w:rPr>
          <w:rFonts w:ascii="Times New Roman" w:eastAsia="Times New Roman" w:hAnsi="Times New Roman" w:cs="Times New Roman"/>
          <w:spacing w:val="4"/>
          <w:sz w:val="24"/>
          <w:szCs w:val="24"/>
        </w:rPr>
        <w:t>в</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4"/>
          <w:sz w:val="24"/>
          <w:szCs w:val="24"/>
        </w:rPr>
        <w:t>г</w:t>
      </w:r>
      <w:r w:rsidRPr="003C0D90">
        <w:rPr>
          <w:rFonts w:ascii="Times New Roman" w:eastAsia="Times New Roman" w:hAnsi="Times New Roman" w:cs="Times New Roman"/>
          <w:sz w:val="24"/>
          <w:szCs w:val="24"/>
        </w:rPr>
        <w:t>ои</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5"/>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6"/>
          <w:sz w:val="24"/>
          <w:szCs w:val="24"/>
        </w:rPr>
        <w:t>г</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6"/>
          <w:sz w:val="24"/>
          <w:szCs w:val="24"/>
        </w:rPr>
        <w:t>п</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вя</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нная</w:t>
      </w:r>
      <w:r w:rsidRPr="003C0D90">
        <w:rPr>
          <w:rFonts w:ascii="Times New Roman" w:eastAsia="Times New Roman" w:hAnsi="Times New Roman" w:cs="Times New Roman"/>
          <w:spacing w:val="1"/>
          <w:w w:val="99"/>
          <w:sz w:val="24"/>
          <w:szCs w:val="24"/>
        </w:rPr>
        <w:t>Д</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хр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ыок</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pacing w:val="-2"/>
          <w:sz w:val="24"/>
          <w:szCs w:val="24"/>
        </w:rPr>
        <w:lastRenderedPageBreak/>
        <w:t>а</w:t>
      </w:r>
      <w:r w:rsidRPr="003C0D90">
        <w:rPr>
          <w:rFonts w:ascii="Times New Roman" w:eastAsia="Times New Roman" w:hAnsi="Times New Roman" w:cs="Times New Roman"/>
          <w:sz w:val="24"/>
          <w:szCs w:val="24"/>
        </w:rPr>
        <w:t>юще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 xml:space="preserve"> ср</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ды</w:t>
      </w:r>
      <w:r w:rsidRPr="003C0D90">
        <w:rPr>
          <w:rFonts w:ascii="Times New Roman" w:eastAsia="Times New Roman" w:hAnsi="Times New Roman" w:cs="Times New Roman"/>
          <w:sz w:val="24"/>
          <w:szCs w:val="24"/>
        </w:rPr>
        <w:t>.</w:t>
      </w:r>
    </w:p>
    <w:p w14:paraId="1C0C0CCC" w14:textId="77777777" w:rsidR="00CF64E0" w:rsidRPr="003C0D90" w:rsidRDefault="00CF64E0" w:rsidP="002F6FB1">
      <w:pPr>
        <w:widowControl w:val="0"/>
        <w:spacing w:after="0" w:line="276" w:lineRule="auto"/>
        <w:ind w:right="562" w:firstLine="515"/>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w w:val="99"/>
          <w:sz w:val="24"/>
          <w:szCs w:val="24"/>
        </w:rPr>
        <w:t>ии</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ле</w:t>
      </w:r>
      <w:r w:rsidRPr="003C0D90">
        <w:rPr>
          <w:rFonts w:ascii="Times New Roman" w:eastAsia="Times New Roman" w:hAnsi="Times New Roman" w:cs="Times New Roman"/>
          <w:spacing w:val="3"/>
          <w:sz w:val="24"/>
          <w:szCs w:val="24"/>
        </w:rPr>
        <w:t>ч</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5"/>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3"/>
          <w:sz w:val="24"/>
          <w:szCs w:val="24"/>
        </w:rPr>
        <w:t>«</w:t>
      </w:r>
      <w:proofErr w:type="gramEnd"/>
      <w:r w:rsidRPr="003C0D90">
        <w:rPr>
          <w:rFonts w:ascii="Times New Roman" w:eastAsia="Times New Roman" w:hAnsi="Times New Roman" w:cs="Times New Roman"/>
          <w:sz w:val="24"/>
          <w:szCs w:val="24"/>
        </w:rPr>
        <w:t>Зи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ние</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w w:val="99"/>
          <w:sz w:val="24"/>
          <w:szCs w:val="24"/>
        </w:rPr>
        <w:t>Д</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w w:val="99"/>
          <w:sz w:val="24"/>
          <w:szCs w:val="24"/>
        </w:rPr>
        <w:t>ьз</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вь</w:t>
      </w:r>
      <w:r w:rsidRPr="003C0D90">
        <w:rPr>
          <w:rFonts w:ascii="Times New Roman" w:eastAsia="Times New Roman" w:hAnsi="Times New Roman" w:cs="Times New Roman"/>
          <w:spacing w:val="5"/>
          <w:sz w:val="24"/>
          <w:szCs w:val="24"/>
        </w:rPr>
        <w:t>я</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w w:val="99"/>
          <w:sz w:val="24"/>
          <w:szCs w:val="24"/>
        </w:rPr>
        <w:t>М</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 я – 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я с</w:t>
      </w:r>
      <w:r w:rsidRPr="003C0D90">
        <w:rPr>
          <w:rFonts w:ascii="Times New Roman" w:eastAsia="Times New Roman" w:hAnsi="Times New Roman" w:cs="Times New Roman"/>
          <w:spacing w:val="-2"/>
          <w:sz w:val="24"/>
          <w:szCs w:val="24"/>
        </w:rPr>
        <w:t>ем</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3"/>
          <w:sz w:val="24"/>
          <w:szCs w:val="24"/>
        </w:rPr>
        <w:t>я</w:t>
      </w:r>
      <w:r w:rsidRPr="003C0D90">
        <w:rPr>
          <w:rFonts w:ascii="Times New Roman" w:eastAsia="Times New Roman" w:hAnsi="Times New Roman" w:cs="Times New Roman"/>
          <w:spacing w:val="-3"/>
          <w:sz w:val="24"/>
          <w:szCs w:val="24"/>
        </w:rPr>
        <w:t>»</w:t>
      </w:r>
      <w:r w:rsidRPr="003C0D90">
        <w:rPr>
          <w:rFonts w:ascii="Times New Roman" w:eastAsia="Times New Roman" w:hAnsi="Times New Roman" w:cs="Times New Roman"/>
          <w:sz w:val="24"/>
          <w:szCs w:val="24"/>
        </w:rPr>
        <w:t>.</w:t>
      </w:r>
    </w:p>
    <w:p w14:paraId="1553BDC3" w14:textId="77777777" w:rsidR="00CF64E0" w:rsidRPr="003C0D90" w:rsidRDefault="00CF64E0" w:rsidP="002F6FB1">
      <w:pPr>
        <w:widowControl w:val="0"/>
        <w:spacing w:after="0" w:line="276" w:lineRule="auto"/>
        <w:ind w:right="599" w:firstLine="515"/>
        <w:jc w:val="both"/>
        <w:rPr>
          <w:rFonts w:ascii="Times New Roman" w:eastAsia="Times New Roman" w:hAnsi="Times New Roman" w:cs="Times New Roman"/>
          <w:sz w:val="24"/>
          <w:szCs w:val="24"/>
        </w:rPr>
      </w:pPr>
      <w:proofErr w:type="spellStart"/>
      <w:proofErr w:type="gramStart"/>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еме</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4"/>
          <w:sz w:val="24"/>
          <w:szCs w:val="24"/>
        </w:rPr>
        <w:t>я</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к</w:t>
      </w:r>
      <w:proofErr w:type="spellEnd"/>
      <w:proofErr w:type="gram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 xml:space="preserve">ый </w:t>
      </w:r>
      <w:proofErr w:type="spellStart"/>
      <w:r w:rsidRPr="003C0D90">
        <w:rPr>
          <w:rFonts w:ascii="Times New Roman" w:eastAsia="Times New Roman" w:hAnsi="Times New Roman" w:cs="Times New Roman"/>
          <w:spacing w:val="1"/>
          <w:w w:val="99"/>
          <w:sz w:val="24"/>
          <w:szCs w:val="24"/>
        </w:rPr>
        <w:t>Д</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бед</w:t>
      </w:r>
      <w:r w:rsidRPr="003C0D90">
        <w:rPr>
          <w:rFonts w:ascii="Times New Roman" w:eastAsia="Times New Roman" w:hAnsi="Times New Roman" w:cs="Times New Roman"/>
          <w:spacing w:val="3"/>
          <w:sz w:val="24"/>
          <w:szCs w:val="24"/>
        </w:rPr>
        <w:t>ы</w:t>
      </w:r>
      <w:proofErr w:type="spellEnd"/>
      <w:r w:rsidRPr="003C0D90">
        <w:rPr>
          <w:rFonts w:ascii="Times New Roman" w:eastAsia="Times New Roman" w:hAnsi="Times New Roman" w:cs="Times New Roman"/>
          <w:sz w:val="24"/>
          <w:szCs w:val="24"/>
        </w:rPr>
        <w:t>; р</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ле</w:t>
      </w:r>
      <w:r w:rsidRPr="003C0D90">
        <w:rPr>
          <w:rFonts w:ascii="Times New Roman" w:eastAsia="Times New Roman" w:hAnsi="Times New Roman" w:cs="Times New Roman"/>
          <w:spacing w:val="-1"/>
          <w:sz w:val="24"/>
          <w:szCs w:val="24"/>
        </w:rPr>
        <w:t>че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spacing w:val="-5"/>
          <w:sz w:val="24"/>
          <w:szCs w:val="24"/>
        </w:rPr>
        <w:t>«</w:t>
      </w:r>
      <w:r w:rsidRPr="003C0D90">
        <w:rPr>
          <w:rFonts w:ascii="Times New Roman" w:eastAsia="Times New Roman" w:hAnsi="Times New Roman" w:cs="Times New Roman"/>
          <w:spacing w:val="1"/>
          <w:w w:val="99"/>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авт</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офл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1</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ря-</w:t>
      </w:r>
      <w:r w:rsidRPr="003C0D90">
        <w:rPr>
          <w:rFonts w:ascii="Times New Roman" w:eastAsia="Times New Roman" w:hAnsi="Times New Roman" w:cs="Times New Roman"/>
          <w:spacing w:val="1"/>
          <w:w w:val="99"/>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ьЗ</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ний</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w w:val="99"/>
          <w:sz w:val="24"/>
          <w:szCs w:val="24"/>
        </w:rPr>
        <w:t>Д</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 xml:space="preserve">ь </w:t>
      </w:r>
      <w:r w:rsidRPr="003C0D90">
        <w:rPr>
          <w:rFonts w:ascii="Times New Roman" w:eastAsia="Times New Roman" w:hAnsi="Times New Roman" w:cs="Times New Roman"/>
          <w:spacing w:val="4"/>
          <w:sz w:val="24"/>
          <w:szCs w:val="24"/>
        </w:rPr>
        <w:t>с</w:t>
      </w:r>
      <w:r w:rsidRPr="003C0D90">
        <w:rPr>
          <w:rFonts w:ascii="Times New Roman" w:eastAsia="Times New Roman" w:hAnsi="Times New Roman" w:cs="Times New Roman"/>
          <w:spacing w:val="-1"/>
          <w:sz w:val="24"/>
          <w:szCs w:val="24"/>
        </w:rPr>
        <w:t>ем</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ю</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ии</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6"/>
          <w:sz w:val="24"/>
          <w:szCs w:val="24"/>
        </w:rPr>
        <w:t>и</w:t>
      </w:r>
      <w:proofErr w:type="spellEnd"/>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w:t>
      </w:r>
      <w:proofErr w:type="spellStart"/>
      <w:r w:rsidRPr="003C0D90">
        <w:rPr>
          <w:rFonts w:ascii="Times New Roman" w:eastAsia="Times New Roman" w:hAnsi="Times New Roman" w:cs="Times New Roman"/>
          <w:spacing w:val="1"/>
          <w:w w:val="99"/>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w w:val="99"/>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6"/>
          <w:sz w:val="24"/>
          <w:szCs w:val="24"/>
        </w:rPr>
        <w:t>и</w:t>
      </w:r>
      <w:proofErr w:type="spellEnd"/>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w w:val="99"/>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 xml:space="preserve">ь </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 xml:space="preserve">ы </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5"/>
          <w:sz w:val="24"/>
          <w:szCs w:val="24"/>
        </w:rPr>
        <w:t>й</w:t>
      </w:r>
      <w:r w:rsidRPr="003C0D90">
        <w:rPr>
          <w:rFonts w:ascii="Times New Roman" w:eastAsia="Times New Roman" w:hAnsi="Times New Roman" w:cs="Times New Roman"/>
          <w:sz w:val="24"/>
          <w:szCs w:val="24"/>
        </w:rPr>
        <w:t>»</w:t>
      </w:r>
    </w:p>
    <w:p w14:paraId="48A3988A" w14:textId="77777777" w:rsidR="00CF64E0" w:rsidRPr="003C0D90" w:rsidRDefault="00CF64E0" w:rsidP="002F6FB1">
      <w:pPr>
        <w:widowControl w:val="0"/>
        <w:spacing w:before="6" w:after="0" w:line="276" w:lineRule="auto"/>
        <w:ind w:right="554" w:firstLine="515"/>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сы</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w:t>
      </w:r>
      <w:proofErr w:type="spellStart"/>
      <w:proofErr w:type="gramEnd"/>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ры</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ни</w:t>
      </w:r>
      <w:proofErr w:type="spellEnd"/>
      <w:r w:rsidRPr="003C0D90">
        <w:rPr>
          <w:rFonts w:ascii="Times New Roman" w:eastAsia="Times New Roman" w:hAnsi="Times New Roman" w:cs="Times New Roman"/>
          <w:spacing w:val="-3"/>
          <w:sz w:val="24"/>
          <w:szCs w:val="24"/>
        </w:rPr>
        <w:t>»</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w:t>
      </w:r>
      <w:r w:rsidR="00924252" w:rsidRPr="003C0D90">
        <w:rPr>
          <w:rFonts w:ascii="Times New Roman" w:eastAsia="Times New Roman" w:hAnsi="Times New Roman" w:cs="Times New Roman"/>
          <w:sz w:val="24"/>
          <w:szCs w:val="24"/>
        </w:rPr>
        <w:t>Новогодние чудеса</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3"/>
          <w:sz w:val="24"/>
          <w:szCs w:val="24"/>
        </w:rPr>
        <w:t>«</w:t>
      </w:r>
      <w:proofErr w:type="spellStart"/>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рсч</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5"/>
          <w:sz w:val="24"/>
          <w:szCs w:val="24"/>
        </w:rPr>
        <w:t>в</w:t>
      </w:r>
      <w:proofErr w:type="spellEnd"/>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w:t>
      </w:r>
      <w:r w:rsidR="00924252" w:rsidRPr="003C0D90">
        <w:rPr>
          <w:rFonts w:ascii="Times New Roman" w:eastAsia="Times New Roman" w:hAnsi="Times New Roman" w:cs="Times New Roman"/>
          <w:sz w:val="24"/>
          <w:szCs w:val="24"/>
        </w:rPr>
        <w:t>Пасхальная радость» и др.</w:t>
      </w:r>
    </w:p>
    <w:p w14:paraId="471FB089" w14:textId="77777777" w:rsidR="00CF64E0" w:rsidRPr="003C0D90" w:rsidRDefault="00CF64E0" w:rsidP="002F6FB1">
      <w:pPr>
        <w:widowControl w:val="0"/>
        <w:spacing w:after="0" w:line="276" w:lineRule="auto"/>
        <w:ind w:left="516" w:right="554"/>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ас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4"/>
          <w:sz w:val="24"/>
          <w:szCs w:val="24"/>
        </w:rPr>
        <w:t>ы</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ы</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1"/>
          <w:sz w:val="24"/>
          <w:szCs w:val="24"/>
        </w:rPr>
        <w:t>ак</w:t>
      </w:r>
      <w:r w:rsidRPr="003C0D90">
        <w:rPr>
          <w:rFonts w:ascii="Times New Roman" w:eastAsia="Times New Roman" w:hAnsi="Times New Roman" w:cs="Times New Roman"/>
          <w:sz w:val="24"/>
          <w:szCs w:val="24"/>
        </w:rPr>
        <w:t>иа</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ы</w:t>
      </w:r>
      <w:r w:rsidRPr="003C0D90">
        <w:rPr>
          <w:rFonts w:ascii="Times New Roman" w:eastAsia="Times New Roman" w:hAnsi="Times New Roman" w:cs="Times New Roman"/>
          <w:sz w:val="24"/>
          <w:szCs w:val="24"/>
        </w:rPr>
        <w:t>, ф</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4"/>
          <w:sz w:val="24"/>
          <w:szCs w:val="24"/>
        </w:rPr>
        <w:t>ы</w:t>
      </w:r>
      <w:r w:rsidRPr="003C0D90">
        <w:rPr>
          <w:rFonts w:ascii="Times New Roman" w:eastAsia="Times New Roman" w:hAnsi="Times New Roman" w:cs="Times New Roman"/>
          <w:sz w:val="24"/>
          <w:szCs w:val="24"/>
        </w:rPr>
        <w:t>, а</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1"/>
          <w:sz w:val="24"/>
          <w:szCs w:val="24"/>
        </w:rPr>
        <w:t>ци</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 xml:space="preserve">у </w:t>
      </w:r>
      <w:proofErr w:type="spellStart"/>
      <w:proofErr w:type="gramStart"/>
      <w:r w:rsidRPr="003C0D90">
        <w:rPr>
          <w:rFonts w:ascii="Times New Roman" w:eastAsia="Times New Roman" w:hAnsi="Times New Roman" w:cs="Times New Roman"/>
          <w:spacing w:val="6"/>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w w:val="99"/>
          <w:sz w:val="24"/>
          <w:szCs w:val="24"/>
        </w:rPr>
        <w:t>пи</w:t>
      </w:r>
      <w:r w:rsidRPr="003C0D90">
        <w:rPr>
          <w:rFonts w:ascii="Times New Roman" w:eastAsia="Times New Roman" w:hAnsi="Times New Roman" w:cs="Times New Roman"/>
          <w:sz w:val="24"/>
          <w:szCs w:val="24"/>
        </w:rPr>
        <w:t>тат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лья</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ляе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ляр</w:t>
      </w:r>
      <w:r w:rsidRPr="003C0D90">
        <w:rPr>
          <w:rFonts w:ascii="Times New Roman" w:eastAsia="Times New Roman" w:hAnsi="Times New Roman" w:cs="Times New Roman"/>
          <w:spacing w:val="4"/>
          <w:sz w:val="24"/>
          <w:szCs w:val="24"/>
        </w:rPr>
        <w:t>е</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6"/>
          <w:sz w:val="24"/>
          <w:szCs w:val="24"/>
        </w:rPr>
        <w:t>ф</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7"/>
          <w:sz w:val="24"/>
          <w:szCs w:val="24"/>
        </w:rPr>
        <w:t>г</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йоч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w w:val="99"/>
          <w:sz w:val="24"/>
          <w:szCs w:val="24"/>
        </w:rPr>
        <w:t>ьз</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6"/>
          <w:sz w:val="24"/>
          <w:szCs w:val="24"/>
        </w:rPr>
        <w:t>н</w:t>
      </w:r>
      <w:r w:rsidRPr="003C0D90">
        <w:rPr>
          <w:rFonts w:ascii="Times New Roman" w:eastAsia="Times New Roman" w:hAnsi="Times New Roman" w:cs="Times New Roman"/>
          <w:sz w:val="24"/>
          <w:szCs w:val="24"/>
        </w:rPr>
        <w:t>о</w:t>
      </w:r>
      <w:proofErr w:type="spellEnd"/>
      <w:proofErr w:type="gram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а</w:t>
      </w:r>
    </w:p>
    <w:p w14:paraId="25C45FC6" w14:textId="77777777" w:rsidR="00924252" w:rsidRPr="003C0D90" w:rsidRDefault="00CF64E0" w:rsidP="002F6FB1">
      <w:pPr>
        <w:widowControl w:val="0"/>
        <w:spacing w:after="0" w:line="276" w:lineRule="auto"/>
        <w:ind w:right="562"/>
        <w:rPr>
          <w:rFonts w:ascii="Times New Roman" w:eastAsia="Times New Roman" w:hAnsi="Times New Roman" w:cs="Times New Roman"/>
          <w:sz w:val="24"/>
          <w:szCs w:val="24"/>
        </w:rPr>
      </w:pP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ож</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z w:val="24"/>
          <w:szCs w:val="24"/>
        </w:rPr>
        <w:t>ствен</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4"/>
          <w:w w:val="99"/>
          <w:sz w:val="24"/>
          <w:szCs w:val="24"/>
        </w:rPr>
        <w:t>з</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1"/>
          <w:sz w:val="24"/>
          <w:szCs w:val="24"/>
        </w:rPr>
        <w:t>ви</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лял</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5"/>
          <w:sz w:val="24"/>
          <w:szCs w:val="24"/>
        </w:rPr>
        <w:t>г</w:t>
      </w:r>
      <w:r w:rsidRPr="003C0D90">
        <w:rPr>
          <w:rFonts w:ascii="Times New Roman" w:eastAsia="Times New Roman" w:hAnsi="Times New Roman" w:cs="Times New Roman"/>
          <w:sz w:val="24"/>
          <w:szCs w:val="24"/>
        </w:rPr>
        <w:t>о 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z w:val="24"/>
          <w:szCs w:val="24"/>
        </w:rPr>
        <w:t>я 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w:t>
      </w:r>
      <w:bookmarkEnd w:id="14"/>
    </w:p>
    <w:p w14:paraId="799AE6E6" w14:textId="77777777" w:rsidR="00924252" w:rsidRPr="003C0D90" w:rsidRDefault="00924252" w:rsidP="002F6FB1">
      <w:pPr>
        <w:widowControl w:val="0"/>
        <w:tabs>
          <w:tab w:val="left" w:pos="6920"/>
          <w:tab w:val="left" w:pos="8403"/>
        </w:tabs>
        <w:spacing w:line="276" w:lineRule="auto"/>
        <w:ind w:right="593" w:firstLine="515"/>
        <w:jc w:val="both"/>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pacing w:val="1"/>
          <w:w w:val="99"/>
          <w:sz w:val="24"/>
          <w:szCs w:val="24"/>
        </w:rPr>
        <w:t>Р</w:t>
      </w:r>
      <w:r w:rsidRPr="003C0D90">
        <w:rPr>
          <w:rFonts w:ascii="Times New Roman" w:eastAsia="Times New Roman" w:hAnsi="Times New Roman" w:cs="Times New Roman"/>
          <w:sz w:val="24"/>
          <w:szCs w:val="24"/>
        </w:rPr>
        <w:t>еа</w:t>
      </w:r>
      <w:r w:rsidRPr="003C0D90">
        <w:rPr>
          <w:rFonts w:ascii="Times New Roman" w:eastAsia="Times New Roman" w:hAnsi="Times New Roman" w:cs="Times New Roman"/>
          <w:w w:val="99"/>
          <w:sz w:val="24"/>
          <w:szCs w:val="24"/>
        </w:rPr>
        <w:t>ли</w:t>
      </w:r>
      <w:r w:rsidRPr="003C0D90">
        <w:rPr>
          <w:rFonts w:ascii="Times New Roman" w:eastAsia="Times New Roman" w:hAnsi="Times New Roman" w:cs="Times New Roman"/>
          <w:sz w:val="24"/>
          <w:szCs w:val="24"/>
        </w:rPr>
        <w:t>за</w:t>
      </w:r>
      <w:r w:rsidRPr="003C0D90">
        <w:rPr>
          <w:rFonts w:ascii="Times New Roman" w:eastAsia="Times New Roman" w:hAnsi="Times New Roman" w:cs="Times New Roman"/>
          <w:w w:val="99"/>
          <w:sz w:val="24"/>
          <w:szCs w:val="24"/>
        </w:rPr>
        <w:t>ци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1"/>
          <w:w w:val="99"/>
          <w:sz w:val="24"/>
          <w:szCs w:val="24"/>
        </w:rPr>
        <w:t>ци</w:t>
      </w:r>
      <w:r w:rsidRPr="003C0D90">
        <w:rPr>
          <w:rFonts w:ascii="Times New Roman" w:eastAsia="Times New Roman" w:hAnsi="Times New Roman" w:cs="Times New Roman"/>
          <w:sz w:val="24"/>
          <w:szCs w:val="24"/>
        </w:rPr>
        <w:t>аль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pacing w:val="4"/>
          <w:sz w:val="24"/>
          <w:szCs w:val="24"/>
        </w:rPr>
        <w:t>-</w:t>
      </w:r>
      <w:proofErr w:type="gramStart"/>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ван</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pacing w:val="6"/>
          <w:sz w:val="24"/>
          <w:szCs w:val="24"/>
        </w:rPr>
        <w:t>в</w:t>
      </w:r>
      <w:proofErr w:type="spell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w:t>
      </w:r>
      <w:proofErr w:type="gramEnd"/>
      <w:r w:rsidRPr="003C0D90">
        <w:rPr>
          <w:rFonts w:ascii="Times New Roman" w:eastAsia="Times New Roman" w:hAnsi="Times New Roman" w:cs="Times New Roman"/>
          <w:w w:val="99"/>
          <w:sz w:val="24"/>
          <w:szCs w:val="24"/>
        </w:rPr>
        <w:t>Неделя добрых дел</w:t>
      </w:r>
      <w:r w:rsidRPr="003C0D90">
        <w:rPr>
          <w:rFonts w:ascii="Times New Roman" w:eastAsia="Times New Roman" w:hAnsi="Times New Roman" w:cs="Times New Roman"/>
          <w:sz w:val="24"/>
          <w:szCs w:val="24"/>
        </w:rPr>
        <w:t>»,</w:t>
      </w:r>
      <w:proofErr w:type="spellStart"/>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равс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нн</w:t>
      </w:r>
      <w:r w:rsidRPr="003C0D90">
        <w:rPr>
          <w:rFonts w:ascii="Times New Roman" w:eastAsia="Times New Roman" w:hAnsi="Times New Roman" w:cs="Times New Roman"/>
          <w:spacing w:val="2"/>
          <w:sz w:val="24"/>
          <w:szCs w:val="24"/>
        </w:rPr>
        <w:t>о</w:t>
      </w:r>
      <w:proofErr w:type="spell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ич</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z w:val="24"/>
          <w:szCs w:val="24"/>
        </w:rPr>
        <w:t xml:space="preserve">у </w:t>
      </w:r>
      <w:proofErr w:type="spellStart"/>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w w:val="99"/>
          <w:sz w:val="24"/>
          <w:szCs w:val="24"/>
        </w:rPr>
        <w:t>ш</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4"/>
          <w:w w:val="99"/>
          <w:sz w:val="24"/>
          <w:szCs w:val="24"/>
        </w:rPr>
        <w:t>о</w:t>
      </w:r>
      <w:r w:rsidRPr="003C0D90">
        <w:rPr>
          <w:rFonts w:ascii="Times New Roman" w:eastAsia="Times New Roman" w:hAnsi="Times New Roman" w:cs="Times New Roman"/>
          <w:spacing w:val="5"/>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7"/>
          <w:sz w:val="24"/>
          <w:szCs w:val="24"/>
        </w:rPr>
        <w:t>в</w:t>
      </w:r>
      <w:r w:rsidRPr="003C0D90">
        <w:rPr>
          <w:rFonts w:ascii="Times New Roman" w:eastAsia="Times New Roman" w:hAnsi="Times New Roman" w:cs="Times New Roman"/>
          <w:spacing w:val="-5"/>
          <w:sz w:val="24"/>
          <w:szCs w:val="24"/>
        </w:rPr>
        <w:t>о</w:t>
      </w:r>
      <w:r w:rsidRPr="003C0D90">
        <w:rPr>
          <w:rFonts w:ascii="Times New Roman" w:eastAsia="Times New Roman" w:hAnsi="Times New Roman" w:cs="Times New Roman"/>
          <w:sz w:val="24"/>
          <w:szCs w:val="24"/>
        </w:rPr>
        <w:t>зр</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а</w:t>
      </w:r>
      <w:proofErr w:type="spell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Люблю тебя, мой Ярославль», «Великие даты Победы»,</w:t>
      </w:r>
      <w:proofErr w:type="spellStart"/>
      <w:r w:rsidRPr="003C0D90">
        <w:rPr>
          <w:rFonts w:ascii="Times New Roman" w:eastAsia="Times New Roman" w:hAnsi="Times New Roman" w:cs="Times New Roman"/>
          <w:spacing w:val="6"/>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3"/>
          <w:sz w:val="24"/>
          <w:szCs w:val="24"/>
        </w:rPr>
        <w:t>ч</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pacing w:val="4"/>
          <w:sz w:val="24"/>
          <w:szCs w:val="24"/>
        </w:rPr>
        <w:t>ф</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риен</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ци</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3"/>
          <w:w w:val="99"/>
          <w:sz w:val="24"/>
          <w:szCs w:val="24"/>
        </w:rPr>
        <w:t>о</w:t>
      </w:r>
      <w:r w:rsidRPr="003C0D90">
        <w:rPr>
          <w:rFonts w:ascii="Times New Roman" w:eastAsia="Times New Roman" w:hAnsi="Times New Roman" w:cs="Times New Roman"/>
          <w:sz w:val="24"/>
          <w:szCs w:val="24"/>
        </w:rPr>
        <w:t>в</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5"/>
          <w:sz w:val="24"/>
          <w:szCs w:val="24"/>
        </w:rPr>
        <w:t>«</w:t>
      </w:r>
      <w:proofErr w:type="spell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3"/>
          <w:sz w:val="24"/>
          <w:szCs w:val="24"/>
        </w:rPr>
        <w:t>м</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sz w:val="24"/>
          <w:szCs w:val="24"/>
        </w:rPr>
        <w:t>тес</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pacing w:val="2"/>
          <w:w w:val="99"/>
          <w:sz w:val="24"/>
          <w:szCs w:val="24"/>
        </w:rPr>
        <w:t>г</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яр</w:t>
      </w:r>
      <w:r w:rsidRPr="003C0D90">
        <w:rPr>
          <w:rFonts w:ascii="Times New Roman" w:eastAsia="Times New Roman" w:hAnsi="Times New Roman" w:cs="Times New Roman"/>
          <w:spacing w:val="-1"/>
          <w:sz w:val="24"/>
          <w:szCs w:val="24"/>
        </w:rPr>
        <w:t>ас</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ме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5"/>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циаль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sz w:val="24"/>
          <w:szCs w:val="24"/>
        </w:rPr>
        <w:t>и</w:t>
      </w:r>
      <w:proofErr w:type="spellEnd"/>
      <w:r w:rsidRPr="003C0D90">
        <w:rPr>
          <w:rFonts w:ascii="Times New Roman" w:eastAsia="Times New Roman" w:hAnsi="Times New Roman" w:cs="Times New Roman"/>
          <w:sz w:val="24"/>
          <w:szCs w:val="24"/>
        </w:rPr>
        <w:t xml:space="preserve">  библиотекой им. Я Мудрого способствует решению задач воспитания.</w:t>
      </w:r>
    </w:p>
    <w:p w14:paraId="4698F9B2" w14:textId="77777777" w:rsidR="009852C8" w:rsidRPr="003C0D90" w:rsidRDefault="009852C8" w:rsidP="002F6FB1">
      <w:pPr>
        <w:pStyle w:val="ConsPlusNormal"/>
        <w:spacing w:before="240" w:line="276" w:lineRule="auto"/>
        <w:jc w:val="both"/>
        <w:rPr>
          <w:b/>
        </w:rPr>
      </w:pPr>
      <w:r w:rsidRPr="003C0D90">
        <w:rPr>
          <w:b/>
        </w:rPr>
        <w:t>Совместная деятельность в образовательных ситуациях.</w:t>
      </w:r>
    </w:p>
    <w:p w14:paraId="75AFEA1E" w14:textId="77777777" w:rsidR="009852C8" w:rsidRPr="003C0D90" w:rsidRDefault="009852C8" w:rsidP="002F6FB1">
      <w:pPr>
        <w:pStyle w:val="ConsPlusNormal"/>
        <w:spacing w:line="276" w:lineRule="auto"/>
        <w:ind w:firstLine="540"/>
        <w:jc w:val="both"/>
      </w:pPr>
      <w:r w:rsidRPr="003C0D90">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
    <w:p w14:paraId="78B57389" w14:textId="77777777" w:rsidR="009852C8" w:rsidRPr="003C0D90" w:rsidRDefault="009852C8" w:rsidP="002F6FB1">
      <w:pPr>
        <w:pStyle w:val="ConsPlusNormal"/>
        <w:spacing w:line="276" w:lineRule="auto"/>
        <w:ind w:firstLine="540"/>
        <w:jc w:val="both"/>
      </w:pPr>
      <w:r w:rsidRPr="003C0D90">
        <w:t>Воспитание в образовательной деятельности осуществляется в течение всего времени пребывания ребенка в ДОО.</w:t>
      </w:r>
    </w:p>
    <w:p w14:paraId="641E4BAC" w14:textId="77777777" w:rsidR="009852C8" w:rsidRPr="003C0D90" w:rsidRDefault="009852C8" w:rsidP="002F6FB1">
      <w:pPr>
        <w:pStyle w:val="ConsPlusNormal"/>
        <w:spacing w:line="276" w:lineRule="auto"/>
        <w:ind w:firstLine="540"/>
        <w:jc w:val="both"/>
      </w:pPr>
      <w:r w:rsidRPr="003C0D90">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7949FDE4" w14:textId="77777777" w:rsidR="009852C8" w:rsidRPr="003C0D90" w:rsidRDefault="009852C8" w:rsidP="002F6FB1">
      <w:pPr>
        <w:pStyle w:val="ConsPlusNormal"/>
        <w:spacing w:line="276" w:lineRule="auto"/>
        <w:ind w:firstLine="540"/>
        <w:jc w:val="both"/>
      </w:pPr>
      <w:r w:rsidRPr="003C0D90">
        <w:t>ситуативная беседа, рассказ, советы, вопросы;</w:t>
      </w:r>
    </w:p>
    <w:p w14:paraId="269E1010" w14:textId="77777777" w:rsidR="009852C8" w:rsidRPr="003C0D90" w:rsidRDefault="009852C8" w:rsidP="002F6FB1">
      <w:pPr>
        <w:pStyle w:val="ConsPlusNormal"/>
        <w:spacing w:line="276" w:lineRule="auto"/>
        <w:ind w:firstLine="540"/>
        <w:jc w:val="both"/>
      </w:pPr>
      <w:r w:rsidRPr="003C0D90">
        <w:t>социальное моделирование, воспитывающая (проблемная) ситуация, составление рассказов из личного опыта;</w:t>
      </w:r>
    </w:p>
    <w:p w14:paraId="18DAEF96" w14:textId="77777777" w:rsidR="009852C8" w:rsidRPr="003C0D90" w:rsidRDefault="009852C8" w:rsidP="002F6FB1">
      <w:pPr>
        <w:pStyle w:val="ConsPlusNormal"/>
        <w:spacing w:line="276" w:lineRule="auto"/>
        <w:ind w:firstLine="540"/>
        <w:jc w:val="both"/>
      </w:pPr>
      <w:r w:rsidRPr="003C0D90">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222602B2" w14:textId="77777777" w:rsidR="009852C8" w:rsidRPr="003C0D90" w:rsidRDefault="009852C8" w:rsidP="002F6FB1">
      <w:pPr>
        <w:pStyle w:val="ConsPlusNormal"/>
        <w:spacing w:line="276" w:lineRule="auto"/>
        <w:ind w:firstLine="540"/>
        <w:jc w:val="both"/>
      </w:pPr>
      <w:r w:rsidRPr="003C0D90">
        <w:t>разучивание и исполнение песен, театрализация, драматизация, этюды- инсценировки;</w:t>
      </w:r>
    </w:p>
    <w:p w14:paraId="274218CB" w14:textId="77777777" w:rsidR="009852C8" w:rsidRPr="003C0D90" w:rsidRDefault="009852C8" w:rsidP="002F6FB1">
      <w:pPr>
        <w:pStyle w:val="ConsPlusNormal"/>
        <w:spacing w:line="276" w:lineRule="auto"/>
        <w:ind w:firstLine="540"/>
        <w:jc w:val="both"/>
      </w:pPr>
      <w:r w:rsidRPr="003C0D90">
        <w:t>рассматривание и обсуждение картин и книжных иллюстраций, просмотр видеороликов, презентаций, мультфильмов;</w:t>
      </w:r>
    </w:p>
    <w:p w14:paraId="2DBDEB14" w14:textId="77777777" w:rsidR="009852C8" w:rsidRPr="003C0D90" w:rsidRDefault="009852C8" w:rsidP="002F6FB1">
      <w:pPr>
        <w:pStyle w:val="ConsPlusNormal"/>
        <w:spacing w:line="276" w:lineRule="auto"/>
        <w:ind w:firstLine="540"/>
        <w:jc w:val="both"/>
      </w:pPr>
      <w:r w:rsidRPr="003C0D90">
        <w:t>организация выставок (книг, репродукций картин, тематических или авторских, детских поделок и тому подобное),</w:t>
      </w:r>
    </w:p>
    <w:p w14:paraId="69F0351B" w14:textId="77777777" w:rsidR="009852C8" w:rsidRPr="003C0D90" w:rsidRDefault="009852C8" w:rsidP="002F6FB1">
      <w:pPr>
        <w:pStyle w:val="ConsPlusNormal"/>
        <w:spacing w:line="276" w:lineRule="auto"/>
        <w:ind w:firstLine="540"/>
        <w:jc w:val="both"/>
      </w:pPr>
      <w:r w:rsidRPr="003C0D90">
        <w:t>экскурсии (в музей, в общеобразовательную организацию и тому подобное), посещение спектаклей, выставок;</w:t>
      </w:r>
    </w:p>
    <w:p w14:paraId="3F323AA7" w14:textId="77777777" w:rsidR="009852C8" w:rsidRPr="003C0D90" w:rsidRDefault="009852C8" w:rsidP="002F6FB1">
      <w:pPr>
        <w:pStyle w:val="ConsPlusNormal"/>
        <w:spacing w:line="276" w:lineRule="auto"/>
        <w:ind w:firstLine="540"/>
        <w:jc w:val="both"/>
      </w:pPr>
      <w:r w:rsidRPr="003C0D90">
        <w:t>игровые методы (игровая роль, игровая ситуация, игровое действие и другие);</w:t>
      </w:r>
    </w:p>
    <w:p w14:paraId="0500FD73" w14:textId="77777777" w:rsidR="009852C8" w:rsidRPr="003C0D90" w:rsidRDefault="009852C8" w:rsidP="002F6FB1">
      <w:pPr>
        <w:pStyle w:val="ConsPlusNormal"/>
        <w:spacing w:line="276" w:lineRule="auto"/>
        <w:ind w:firstLine="540"/>
        <w:jc w:val="both"/>
      </w:pPr>
      <w:r w:rsidRPr="003C0D90">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w:t>
      </w:r>
      <w:r w:rsidR="00372B58" w:rsidRPr="003C0D90">
        <w:t xml:space="preserve">т, </w:t>
      </w:r>
      <w:r w:rsidR="00372B58" w:rsidRPr="003C0D90">
        <w:lastRenderedPageBreak/>
        <w:t>похвала, поощряющий взгляд).</w:t>
      </w:r>
    </w:p>
    <w:p w14:paraId="1207E405" w14:textId="77777777" w:rsidR="009852C8" w:rsidRPr="003C0D90" w:rsidRDefault="009852C8" w:rsidP="00947678">
      <w:pPr>
        <w:pStyle w:val="ConsPlusNormal"/>
        <w:spacing w:line="276" w:lineRule="auto"/>
        <w:jc w:val="center"/>
        <w:rPr>
          <w:b/>
        </w:rPr>
      </w:pPr>
      <w:r w:rsidRPr="003C0D90">
        <w:rPr>
          <w:b/>
        </w:rPr>
        <w:t>Организация предметно-пространственной среды.</w:t>
      </w:r>
    </w:p>
    <w:p w14:paraId="53C352FB" w14:textId="77777777" w:rsidR="009852C8" w:rsidRPr="003C0D90" w:rsidRDefault="009852C8"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Предметно-пространственная среда ДОУ отражает ценности, на которых строится Программа воспитания, способствует их принятию и раскрытию ребенком. Среда включает знаки и символы государства, региона, города и организации. Среда отражает региональные особенности социокультурных условий, в которых находится организация. Среда должна быть экологичной, </w:t>
      </w:r>
      <w:proofErr w:type="spellStart"/>
      <w:r w:rsidRPr="003C0D90">
        <w:rPr>
          <w:rFonts w:ascii="Times New Roman" w:hAnsi="Times New Roman" w:cs="Times New Roman"/>
          <w:sz w:val="24"/>
          <w:szCs w:val="24"/>
        </w:rPr>
        <w:t>природосообразной</w:t>
      </w:r>
      <w:proofErr w:type="spellEnd"/>
      <w:r w:rsidRPr="003C0D90">
        <w:rPr>
          <w:rFonts w:ascii="Times New Roman" w:hAnsi="Times New Roman" w:cs="Times New Roman"/>
          <w:sz w:val="24"/>
          <w:szCs w:val="24"/>
        </w:rPr>
        <w:t xml:space="preserve"> и безопасной.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(центры природы, дежурства, экспериментирования). Среда обеспечивает ребенку возможность посильного труда. Результаты труда ребенка отражены и сохранены в среде. Среда обеспечивает ребенку возможности для укрепления здоровья, раскрывает смысл здорового образа жизни, физической культуры и спорта (наличие физкультурных центров в групповых помещениях, спортивная площадка на территории ДОУ). Среда предоставляет ребенку возможность погружения в культуру России, знакомства с особенностями региональной культурной традиции. Игрушки, материалы и оборудование соответствуют возрастным задачам воспитания детей дошкольного возраста. Оформление интерьера помещений дошкольного учреждения (холла, групповых помещений, лестничном пролёте и т.п.) периодически обновляются:</w:t>
      </w:r>
    </w:p>
    <w:p w14:paraId="075345BF" w14:textId="77777777" w:rsidR="009852C8" w:rsidRPr="003C0D90" w:rsidRDefault="009852C8"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-размещение на стенах ДОУ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 </w:t>
      </w:r>
    </w:p>
    <w:p w14:paraId="20A76CB5" w14:textId="77777777" w:rsidR="009852C8" w:rsidRPr="003C0D90" w:rsidRDefault="009852C8"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фотоотчеты об интересных событиях, происходящих в ДОУ (событиях, интересных экскурсиях, встречах с интересными людьми и т.п.) размещаются на </w:t>
      </w:r>
      <w:proofErr w:type="spellStart"/>
      <w:r w:rsidRPr="003C0D90">
        <w:rPr>
          <w:rFonts w:ascii="Times New Roman" w:hAnsi="Times New Roman" w:cs="Times New Roman"/>
          <w:sz w:val="24"/>
          <w:szCs w:val="24"/>
        </w:rPr>
        <w:t>общесадовских</w:t>
      </w:r>
      <w:proofErr w:type="spellEnd"/>
      <w:r w:rsidRPr="003C0D90">
        <w:rPr>
          <w:rFonts w:ascii="Times New Roman" w:hAnsi="Times New Roman" w:cs="Times New Roman"/>
          <w:sz w:val="24"/>
          <w:szCs w:val="24"/>
        </w:rPr>
        <w:t xml:space="preserve"> и групповых стендах;</w:t>
      </w:r>
    </w:p>
    <w:p w14:paraId="520217B2" w14:textId="77777777" w:rsidR="009852C8" w:rsidRPr="003C0D90" w:rsidRDefault="009852C8"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озеленение территории, разбивка клумб, оборудование игровых площадок, доступных и приспособленных для детей разных возрастных групп, позволяет разделить свободное пространство ДОУ на зоны активного и спокойного отдыха;</w:t>
      </w:r>
    </w:p>
    <w:p w14:paraId="3553ED7E" w14:textId="77777777" w:rsidR="009852C8" w:rsidRPr="003C0D90" w:rsidRDefault="009852C8"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благоустройство групповых помещений осуществляется по творческим проектам воспитателя и родителей воспитанников, при этом педагоги имеют возможность проявить свою творческую инициативу, привлечь родителей к активному участию в оформлении развивающей среды для своих детей; </w:t>
      </w:r>
    </w:p>
    <w:p w14:paraId="6FCACED7" w14:textId="77777777" w:rsidR="009852C8" w:rsidRPr="003C0D90" w:rsidRDefault="009852C8"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событийный дизайн к каждому празднику или знаменательному мероприятию в ДОУ оформляется пространство групповых помещений, холла; </w:t>
      </w:r>
    </w:p>
    <w:p w14:paraId="526E06AA" w14:textId="77777777" w:rsidR="009852C8" w:rsidRPr="003C0D90" w:rsidRDefault="009852C8" w:rsidP="002F6FB1">
      <w:pPr>
        <w:pStyle w:val="ConsPlusNormal"/>
        <w:spacing w:line="276" w:lineRule="auto"/>
        <w:ind w:firstLine="540"/>
        <w:jc w:val="both"/>
      </w:pPr>
      <w:r w:rsidRPr="003C0D90">
        <w:t>В</w:t>
      </w:r>
      <w:r w:rsidR="00617DDD" w:rsidRPr="003C0D90">
        <w:t xml:space="preserve">ся среда </w:t>
      </w:r>
      <w:proofErr w:type="gramStart"/>
      <w:r w:rsidR="00617DDD" w:rsidRPr="003C0D90">
        <w:t>ДОО  гармонична</w:t>
      </w:r>
      <w:proofErr w:type="gramEnd"/>
      <w:r w:rsidR="00617DDD" w:rsidRPr="003C0D90">
        <w:t xml:space="preserve"> и эстетически привлекательна</w:t>
      </w:r>
      <w:r w:rsidRPr="003C0D90">
        <w:t>.</w:t>
      </w:r>
    </w:p>
    <w:p w14:paraId="62028BA3" w14:textId="77777777" w:rsidR="009852C8" w:rsidRPr="003C0D90" w:rsidRDefault="009852C8" w:rsidP="002F6FB1">
      <w:pPr>
        <w:pStyle w:val="ConsPlusNormal"/>
        <w:spacing w:line="276" w:lineRule="auto"/>
        <w:ind w:firstLine="540"/>
        <w:jc w:val="both"/>
      </w:pPr>
      <w:r w:rsidRPr="003C0D90">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14:paraId="16B3CAED" w14:textId="77777777" w:rsidR="009852C8" w:rsidRPr="003C0D90" w:rsidRDefault="00947678" w:rsidP="00947678">
      <w:pPr>
        <w:pStyle w:val="ConsPlusNormal"/>
        <w:spacing w:line="276" w:lineRule="auto"/>
        <w:jc w:val="center"/>
        <w:rPr>
          <w:b/>
        </w:rPr>
      </w:pPr>
      <w:r>
        <w:rPr>
          <w:b/>
        </w:rPr>
        <w:t xml:space="preserve">Социокультурный контекст. </w:t>
      </w:r>
      <w:r w:rsidR="009852C8" w:rsidRPr="003C0D90">
        <w:rPr>
          <w:b/>
        </w:rPr>
        <w:t>Социальное партнерство.</w:t>
      </w:r>
    </w:p>
    <w:p w14:paraId="0A7CB05B" w14:textId="77777777" w:rsidR="009852C8" w:rsidRPr="003C0D90" w:rsidRDefault="009852C8" w:rsidP="002F6FB1">
      <w:pPr>
        <w:pStyle w:val="ConsPlusNormal"/>
        <w:spacing w:line="276" w:lineRule="auto"/>
        <w:ind w:firstLine="540"/>
        <w:jc w:val="both"/>
      </w:pPr>
      <w:r w:rsidRPr="003C0D90">
        <w:t>Реализация воспитательного потенциала социального партнерства предусматривает:</w:t>
      </w:r>
    </w:p>
    <w:p w14:paraId="6C8646C2" w14:textId="77777777" w:rsidR="009852C8" w:rsidRPr="003C0D90" w:rsidRDefault="009852C8" w:rsidP="002F6FB1">
      <w:pPr>
        <w:pStyle w:val="ConsPlusNormal"/>
        <w:numPr>
          <w:ilvl w:val="0"/>
          <w:numId w:val="27"/>
        </w:numPr>
        <w:spacing w:line="276" w:lineRule="auto"/>
        <w:jc w:val="both"/>
      </w:pPr>
      <w:r w:rsidRPr="003C0D90">
        <w:t xml:space="preserve">участие представителей организаций-партнеров в проведении отдельных </w:t>
      </w:r>
      <w:r w:rsidRPr="003C0D90">
        <w:lastRenderedPageBreak/>
        <w:t>мероприятий (дни открытых дверей, государственные и региональные, праздники, торжественные мероприятия и тому подобное);</w:t>
      </w:r>
    </w:p>
    <w:p w14:paraId="7655670D" w14:textId="77777777" w:rsidR="009852C8" w:rsidRPr="003C0D90" w:rsidRDefault="009852C8" w:rsidP="002F6FB1">
      <w:pPr>
        <w:pStyle w:val="ConsPlusNormal"/>
        <w:numPr>
          <w:ilvl w:val="0"/>
          <w:numId w:val="27"/>
        </w:numPr>
        <w:spacing w:line="276" w:lineRule="auto"/>
        <w:jc w:val="both"/>
      </w:pPr>
      <w:r w:rsidRPr="003C0D90">
        <w:t>участие представителей организаций-партнеров в проведении занятий в рамках дополнительного образования;</w:t>
      </w:r>
    </w:p>
    <w:p w14:paraId="455F5130" w14:textId="77777777" w:rsidR="009852C8" w:rsidRPr="003C0D90" w:rsidRDefault="009852C8" w:rsidP="002F6FB1">
      <w:pPr>
        <w:pStyle w:val="ConsPlusNormal"/>
        <w:numPr>
          <w:ilvl w:val="0"/>
          <w:numId w:val="27"/>
        </w:numPr>
        <w:spacing w:line="276" w:lineRule="auto"/>
        <w:jc w:val="both"/>
      </w:pPr>
      <w:r w:rsidRPr="003C0D90">
        <w:t>проведение на базе организаций-партнеров различных мероприятий, событий и акций воспитательной направленности;</w:t>
      </w:r>
    </w:p>
    <w:p w14:paraId="74BA74D4" w14:textId="77777777" w:rsidR="00617DDD" w:rsidRPr="003C0D90" w:rsidRDefault="009852C8" w:rsidP="002F6FB1">
      <w:pPr>
        <w:pStyle w:val="ConsPlusNormal"/>
        <w:numPr>
          <w:ilvl w:val="0"/>
          <w:numId w:val="27"/>
        </w:numPr>
        <w:spacing w:line="276" w:lineRule="auto"/>
      </w:pPr>
      <w:r w:rsidRPr="003C0D90">
        <w:t>реализация различных проектов воспитательной направленности, совместно разрабатываемых детьми, родителями (законным</w:t>
      </w:r>
      <w:r w:rsidR="00617DDD" w:rsidRPr="003C0D90">
        <w:t xml:space="preserve">и представителями) и педагогами с </w:t>
      </w:r>
      <w:r w:rsidRPr="003C0D90">
        <w:t>организациями-партнерами.</w:t>
      </w:r>
    </w:p>
    <w:p w14:paraId="3020D36A" w14:textId="77777777" w:rsidR="00044996" w:rsidRPr="003C0D90" w:rsidRDefault="00044996" w:rsidP="00947678">
      <w:pPr>
        <w:pStyle w:val="ConsPlusNormal"/>
        <w:spacing w:line="276" w:lineRule="auto"/>
        <w:ind w:left="1260"/>
        <w:jc w:val="center"/>
      </w:pPr>
    </w:p>
    <w:p w14:paraId="765B60A5" w14:textId="77777777" w:rsidR="00044996" w:rsidRPr="003C0D90" w:rsidRDefault="00044996" w:rsidP="002F6FB1">
      <w:pPr>
        <w:pStyle w:val="ConsPlusTitle"/>
        <w:spacing w:line="276" w:lineRule="auto"/>
        <w:jc w:val="both"/>
        <w:outlineLvl w:val="3"/>
        <w:rPr>
          <w:rFonts w:ascii="Times New Roman" w:hAnsi="Times New Roman" w:cs="Times New Roman"/>
        </w:rPr>
      </w:pPr>
      <w:r w:rsidRPr="003C0D90">
        <w:rPr>
          <w:rFonts w:ascii="Times New Roman" w:hAnsi="Times New Roman" w:cs="Times New Roman"/>
        </w:rPr>
        <w:t>Организационный раздел Программы воспитания.</w:t>
      </w:r>
    </w:p>
    <w:p w14:paraId="2A97A3A9" w14:textId="77777777" w:rsidR="00044996" w:rsidRPr="003C0D90" w:rsidRDefault="00044996" w:rsidP="002F6FB1">
      <w:pPr>
        <w:pStyle w:val="ConsPlusNormal"/>
        <w:spacing w:before="240" w:line="276" w:lineRule="auto"/>
        <w:jc w:val="both"/>
        <w:rPr>
          <w:b/>
        </w:rPr>
      </w:pPr>
      <w:r w:rsidRPr="003C0D90">
        <w:rPr>
          <w:b/>
        </w:rPr>
        <w:t>Кадровое обеспечение.</w:t>
      </w:r>
    </w:p>
    <w:p w14:paraId="166E5ED7" w14:textId="77777777" w:rsidR="00044996" w:rsidRPr="003C0D90" w:rsidRDefault="00044996" w:rsidP="002F6FB1">
      <w:pPr>
        <w:pStyle w:val="af3"/>
        <w:kinsoku w:val="0"/>
        <w:overflowPunct w:val="0"/>
        <w:spacing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w:t>
      </w:r>
    </w:p>
    <w:p w14:paraId="23392CC8" w14:textId="77777777" w:rsidR="00044996" w:rsidRPr="003C0D90" w:rsidRDefault="00044996" w:rsidP="002F6FB1">
      <w:pPr>
        <w:pStyle w:val="af3"/>
        <w:kinsoku w:val="0"/>
        <w:overflowPunct w:val="0"/>
        <w:spacing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w:t>
      </w:r>
    </w:p>
    <w:p w14:paraId="6377C3DB" w14:textId="77777777" w:rsidR="00044996" w:rsidRPr="003C0D90" w:rsidRDefault="00044996" w:rsidP="002F6FB1">
      <w:pPr>
        <w:pStyle w:val="af3"/>
        <w:kinsoku w:val="0"/>
        <w:overflowPunct w:val="0"/>
        <w:spacing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w:t>
      </w:r>
    </w:p>
    <w:p w14:paraId="04A1822D" w14:textId="77777777" w:rsidR="00044996" w:rsidRPr="003C0D90" w:rsidRDefault="00044996" w:rsidP="002F6FB1">
      <w:pPr>
        <w:pStyle w:val="af3"/>
        <w:kinsoku w:val="0"/>
        <w:overflowPunct w:val="0"/>
        <w:spacing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Методическая детализация реализации воспитательной деятельности педагога осуществляется в процессе ее проектирования и организации.</w:t>
      </w:r>
    </w:p>
    <w:p w14:paraId="430BB51D" w14:textId="77777777" w:rsidR="00044996" w:rsidRPr="003C0D90" w:rsidRDefault="00044996" w:rsidP="002F6FB1">
      <w:pPr>
        <w:pStyle w:val="af3"/>
        <w:kinsoku w:val="0"/>
        <w:overflowPunct w:val="0"/>
        <w:spacing w:line="276" w:lineRule="auto"/>
        <w:ind w:left="0" w:firstLine="709"/>
        <w:jc w:val="center"/>
        <w:textAlignment w:val="baseline"/>
        <w:rPr>
          <w:rFonts w:ascii="Times New Roman" w:hAnsi="Times New Roman" w:cs="Times New Roman"/>
          <w:b/>
          <w:bCs/>
          <w:i/>
          <w:iCs/>
          <w:sz w:val="24"/>
          <w:szCs w:val="24"/>
        </w:rPr>
      </w:pPr>
      <w:r w:rsidRPr="003C0D90">
        <w:rPr>
          <w:rFonts w:ascii="Times New Roman" w:hAnsi="Times New Roman" w:cs="Times New Roman"/>
          <w:b/>
          <w:bCs/>
          <w:i/>
          <w:iCs/>
          <w:sz w:val="24"/>
          <w:szCs w:val="24"/>
        </w:rPr>
        <w:t>Должностные обязанности по реализации воспитания в ДОУ</w:t>
      </w:r>
    </w:p>
    <w:p w14:paraId="332FFF4A" w14:textId="77777777" w:rsidR="00044996" w:rsidRPr="003C0D90" w:rsidRDefault="00044996" w:rsidP="002F6FB1">
      <w:pPr>
        <w:pStyle w:val="af3"/>
        <w:kinsoku w:val="0"/>
        <w:overflowPunct w:val="0"/>
        <w:spacing w:line="276" w:lineRule="auto"/>
        <w:ind w:left="0" w:firstLine="709"/>
        <w:jc w:val="center"/>
        <w:textAlignment w:val="baseline"/>
        <w:rPr>
          <w:rFonts w:ascii="Times New Roman" w:hAnsi="Times New Roman" w:cs="Times New Roman"/>
          <w:b/>
          <w:bCs/>
          <w:i/>
          <w:iCs/>
          <w:sz w:val="24"/>
          <w:szCs w:val="24"/>
        </w:rPr>
      </w:pPr>
    </w:p>
    <w:tbl>
      <w:tblPr>
        <w:tblStyle w:val="af4"/>
        <w:tblW w:w="0" w:type="auto"/>
        <w:tblLook w:val="04A0" w:firstRow="1" w:lastRow="0" w:firstColumn="1" w:lastColumn="0" w:noHBand="0" w:noVBand="1"/>
      </w:tblPr>
      <w:tblGrid>
        <w:gridCol w:w="2119"/>
        <w:gridCol w:w="7456"/>
      </w:tblGrid>
      <w:tr w:rsidR="003C0D90" w:rsidRPr="003C0D90" w14:paraId="6F4B63BE" w14:textId="77777777" w:rsidTr="00BA3087">
        <w:tc>
          <w:tcPr>
            <w:tcW w:w="2122" w:type="dxa"/>
          </w:tcPr>
          <w:p w14:paraId="536186FC" w14:textId="77777777" w:rsidR="00044996" w:rsidRPr="003C0D90" w:rsidRDefault="00044996" w:rsidP="002F6FB1">
            <w:pPr>
              <w:pStyle w:val="af3"/>
              <w:kinsoku w:val="0"/>
              <w:overflowPunct w:val="0"/>
              <w:spacing w:line="276" w:lineRule="auto"/>
              <w:ind w:left="0"/>
              <w:jc w:val="center"/>
              <w:textAlignment w:val="baseline"/>
              <w:rPr>
                <w:rFonts w:ascii="Times New Roman" w:hAnsi="Times New Roman" w:cs="Times New Roman"/>
                <w:b/>
                <w:bCs/>
                <w:i/>
                <w:iCs/>
                <w:sz w:val="24"/>
                <w:szCs w:val="24"/>
              </w:rPr>
            </w:pPr>
            <w:r w:rsidRPr="003C0D90">
              <w:rPr>
                <w:rFonts w:ascii="Times New Roman" w:hAnsi="Times New Roman" w:cs="Times New Roman"/>
                <w:b/>
                <w:bCs/>
                <w:i/>
                <w:iCs/>
                <w:sz w:val="24"/>
                <w:szCs w:val="24"/>
              </w:rPr>
              <w:t>Наименование должности</w:t>
            </w:r>
          </w:p>
          <w:p w14:paraId="5F8447DD" w14:textId="77777777" w:rsidR="00044996" w:rsidRPr="003C0D90" w:rsidRDefault="00044996" w:rsidP="002F6FB1">
            <w:pPr>
              <w:pStyle w:val="af3"/>
              <w:kinsoku w:val="0"/>
              <w:overflowPunct w:val="0"/>
              <w:spacing w:line="276" w:lineRule="auto"/>
              <w:ind w:left="0"/>
              <w:jc w:val="center"/>
              <w:textAlignment w:val="baseline"/>
              <w:rPr>
                <w:rFonts w:ascii="Times New Roman" w:hAnsi="Times New Roman" w:cs="Times New Roman"/>
                <w:b/>
                <w:bCs/>
                <w:i/>
                <w:iCs/>
                <w:sz w:val="24"/>
                <w:szCs w:val="24"/>
              </w:rPr>
            </w:pPr>
            <w:r w:rsidRPr="003C0D90">
              <w:rPr>
                <w:rFonts w:ascii="Times New Roman" w:hAnsi="Times New Roman" w:cs="Times New Roman"/>
                <w:b/>
                <w:bCs/>
                <w:i/>
                <w:iCs/>
                <w:sz w:val="24"/>
                <w:szCs w:val="24"/>
              </w:rPr>
              <w:t>(в соответствии со штатным расписанием ОО)</w:t>
            </w:r>
          </w:p>
        </w:tc>
        <w:tc>
          <w:tcPr>
            <w:tcW w:w="7506" w:type="dxa"/>
          </w:tcPr>
          <w:p w14:paraId="70C5CCB6" w14:textId="77777777" w:rsidR="00044996" w:rsidRPr="003C0D90" w:rsidRDefault="00044996" w:rsidP="002F6FB1">
            <w:pPr>
              <w:pStyle w:val="af3"/>
              <w:kinsoku w:val="0"/>
              <w:overflowPunct w:val="0"/>
              <w:spacing w:line="276" w:lineRule="auto"/>
              <w:ind w:left="0"/>
              <w:jc w:val="center"/>
              <w:textAlignment w:val="baseline"/>
              <w:rPr>
                <w:rFonts w:ascii="Times New Roman" w:hAnsi="Times New Roman" w:cs="Times New Roman"/>
                <w:b/>
                <w:bCs/>
                <w:i/>
                <w:iCs/>
                <w:sz w:val="24"/>
                <w:szCs w:val="24"/>
              </w:rPr>
            </w:pPr>
            <w:r w:rsidRPr="003C0D90">
              <w:rPr>
                <w:rFonts w:ascii="Times New Roman" w:hAnsi="Times New Roman" w:cs="Times New Roman"/>
                <w:b/>
                <w:bCs/>
                <w:i/>
                <w:iCs/>
                <w:sz w:val="24"/>
                <w:szCs w:val="24"/>
              </w:rPr>
              <w:t>Функционал, связанный с организацией и реализацией воспитательного процесса</w:t>
            </w:r>
          </w:p>
        </w:tc>
      </w:tr>
      <w:tr w:rsidR="003C0D90" w:rsidRPr="003C0D90" w14:paraId="0403F24F" w14:textId="77777777" w:rsidTr="00BA3087">
        <w:tc>
          <w:tcPr>
            <w:tcW w:w="2122" w:type="dxa"/>
          </w:tcPr>
          <w:p w14:paraId="3A3E5327" w14:textId="77777777" w:rsidR="00044996" w:rsidRPr="003C0D90" w:rsidRDefault="00044996" w:rsidP="002F6FB1">
            <w:pPr>
              <w:pStyle w:val="af3"/>
              <w:kinsoku w:val="0"/>
              <w:overflowPunct w:val="0"/>
              <w:spacing w:line="276" w:lineRule="auto"/>
              <w:ind w:left="0"/>
              <w:jc w:val="center"/>
              <w:textAlignment w:val="baseline"/>
              <w:rPr>
                <w:rFonts w:ascii="Times New Roman" w:hAnsi="Times New Roman" w:cs="Times New Roman"/>
                <w:i/>
                <w:iCs/>
                <w:sz w:val="24"/>
                <w:szCs w:val="24"/>
              </w:rPr>
            </w:pPr>
            <w:r w:rsidRPr="003C0D90">
              <w:rPr>
                <w:rFonts w:ascii="Times New Roman" w:hAnsi="Times New Roman" w:cs="Times New Roman"/>
                <w:sz w:val="24"/>
                <w:szCs w:val="24"/>
              </w:rPr>
              <w:t>Заведующий детским садом</w:t>
            </w:r>
          </w:p>
        </w:tc>
        <w:tc>
          <w:tcPr>
            <w:tcW w:w="7506" w:type="dxa"/>
          </w:tcPr>
          <w:p w14:paraId="0408E500"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управление воспитательной деятельностью на уровне ДОУ; </w:t>
            </w:r>
          </w:p>
          <w:p w14:paraId="6445DEB4"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создание условий, позволяющих педагогическому составу реализовать воспитательную деятельность; </w:t>
            </w:r>
          </w:p>
          <w:p w14:paraId="677D97F3"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анализ итогов воспитательной деятельности в ДОУ за учебный год; </w:t>
            </w:r>
          </w:p>
          <w:p w14:paraId="583B2915"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планирование воспитательной деятельности в ДОУ на учебный год, включая календарный план воспитательной работы на учебный год; </w:t>
            </w:r>
          </w:p>
          <w:p w14:paraId="70A3E25E"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регулирование воспитательной деятельности в ДОУ; </w:t>
            </w:r>
          </w:p>
          <w:p w14:paraId="5A3024E3"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i/>
                <w:iCs/>
                <w:sz w:val="24"/>
                <w:szCs w:val="24"/>
              </w:rPr>
            </w:pPr>
            <w:r w:rsidRPr="003C0D90">
              <w:rPr>
                <w:rFonts w:ascii="Times New Roman" w:hAnsi="Times New Roman" w:cs="Times New Roman"/>
                <w:sz w:val="24"/>
                <w:szCs w:val="24"/>
              </w:rPr>
              <w:t xml:space="preserve">– контроль за исполнением управленческих решений по </w:t>
            </w:r>
            <w:r w:rsidRPr="003C0D90">
              <w:rPr>
                <w:rFonts w:ascii="Times New Roman" w:hAnsi="Times New Roman" w:cs="Times New Roman"/>
                <w:sz w:val="24"/>
                <w:szCs w:val="24"/>
              </w:rPr>
              <w:lastRenderedPageBreak/>
              <w:t>воспитательной деятельности в ДОУ (в том числе осуществляется через мониторинг качества организации воспитательной деятельности в ДОУ)</w:t>
            </w:r>
          </w:p>
        </w:tc>
      </w:tr>
      <w:tr w:rsidR="003C0D90" w:rsidRPr="003C0D90" w14:paraId="0E292DB0" w14:textId="77777777" w:rsidTr="00BA3087">
        <w:tc>
          <w:tcPr>
            <w:tcW w:w="2122" w:type="dxa"/>
          </w:tcPr>
          <w:p w14:paraId="26736C02" w14:textId="77777777" w:rsidR="00044996" w:rsidRPr="003C0D90" w:rsidRDefault="00044996" w:rsidP="002F6FB1">
            <w:pPr>
              <w:pStyle w:val="af3"/>
              <w:kinsoku w:val="0"/>
              <w:overflowPunct w:val="0"/>
              <w:spacing w:line="276" w:lineRule="auto"/>
              <w:ind w:left="0"/>
              <w:jc w:val="center"/>
              <w:textAlignment w:val="baseline"/>
              <w:rPr>
                <w:rFonts w:ascii="Times New Roman" w:hAnsi="Times New Roman" w:cs="Times New Roman"/>
                <w:i/>
                <w:iCs/>
                <w:sz w:val="24"/>
                <w:szCs w:val="24"/>
              </w:rPr>
            </w:pPr>
            <w:r w:rsidRPr="003C0D90">
              <w:rPr>
                <w:rFonts w:ascii="Times New Roman" w:hAnsi="Times New Roman" w:cs="Times New Roman"/>
                <w:sz w:val="24"/>
                <w:szCs w:val="24"/>
              </w:rPr>
              <w:lastRenderedPageBreak/>
              <w:t>Старший воспитатель</w:t>
            </w:r>
          </w:p>
        </w:tc>
        <w:tc>
          <w:tcPr>
            <w:tcW w:w="7506" w:type="dxa"/>
          </w:tcPr>
          <w:p w14:paraId="3503621E"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организация воспитательной деятельности в ДОУ; </w:t>
            </w:r>
          </w:p>
          <w:p w14:paraId="5DD7E71F"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разработка необходимых для организации воспитательной деятельности в ДОУ нормативных документов (положений, инструкций, должностных и функциональных обязанностей, проектов и программ воспитательной работы и др.); </w:t>
            </w:r>
          </w:p>
          <w:p w14:paraId="3ECA8261"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анализ возможностей имеющихся структур для организации воспитательной деятельности; </w:t>
            </w:r>
          </w:p>
          <w:p w14:paraId="79F88F36"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планирование работы в организации воспитательной деятельности;</w:t>
            </w:r>
          </w:p>
          <w:p w14:paraId="4F9B11DD"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организация практической работы в ДОУ в соответствии с календарным планом воспитательной работы; </w:t>
            </w:r>
          </w:p>
          <w:p w14:paraId="0B091FE2"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проведение мониторинга состояния воспитательной деятельности в ДОУ совместно с Педагогическим советом; </w:t>
            </w:r>
          </w:p>
          <w:p w14:paraId="7818D759"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 </w:t>
            </w:r>
          </w:p>
          <w:p w14:paraId="6C0A5EA6"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проведение анализа и контроля воспитательной деятельности, распространение передового опыта других образовательных организаций;</w:t>
            </w:r>
          </w:p>
          <w:p w14:paraId="64DE071B"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14:paraId="34C379F1"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информирование о наличии возможностей для участия педагогов в воспитательной деятельности;</w:t>
            </w:r>
          </w:p>
          <w:p w14:paraId="4A29D1F1"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 наполнение сайта ДОУ информацией о воспитательной деятельности; </w:t>
            </w:r>
          </w:p>
          <w:p w14:paraId="4167D7A7"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организация повышения психолого-педагогической квалификации воспитателей; </w:t>
            </w:r>
          </w:p>
          <w:p w14:paraId="47C8F7FC"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организационно-координационная работа при проведении </w:t>
            </w:r>
            <w:proofErr w:type="spellStart"/>
            <w:r w:rsidRPr="003C0D90">
              <w:rPr>
                <w:rFonts w:ascii="Times New Roman" w:hAnsi="Times New Roman" w:cs="Times New Roman"/>
                <w:sz w:val="24"/>
                <w:szCs w:val="24"/>
              </w:rPr>
              <w:t>общесадовых</w:t>
            </w:r>
            <w:proofErr w:type="spellEnd"/>
            <w:r w:rsidRPr="003C0D90">
              <w:rPr>
                <w:rFonts w:ascii="Times New Roman" w:hAnsi="Times New Roman" w:cs="Times New Roman"/>
                <w:sz w:val="24"/>
                <w:szCs w:val="24"/>
              </w:rPr>
              <w:t xml:space="preserve"> воспитательных мероприятий; </w:t>
            </w:r>
          </w:p>
          <w:p w14:paraId="03DE61FB"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участие обучающихся в районных и городских, конкурсах и т.д.; </w:t>
            </w:r>
          </w:p>
          <w:p w14:paraId="05618F16"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организационно-методическое сопровождение воспитательной деятельности педагогических инициатив; </w:t>
            </w:r>
          </w:p>
          <w:p w14:paraId="0ABAFB9D"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создание необходимой для осуществления воспитательной деятельности инфраструктуры; </w:t>
            </w:r>
          </w:p>
          <w:p w14:paraId="4253677D"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развитие сотрудничества с социальными партнерами; </w:t>
            </w:r>
          </w:p>
          <w:p w14:paraId="14B5FBC2"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i/>
                <w:iCs/>
                <w:sz w:val="24"/>
                <w:szCs w:val="24"/>
              </w:rPr>
            </w:pPr>
            <w:r w:rsidRPr="003C0D90">
              <w:rPr>
                <w:rFonts w:ascii="Times New Roman" w:hAnsi="Times New Roman" w:cs="Times New Roman"/>
                <w:sz w:val="24"/>
                <w:szCs w:val="24"/>
              </w:rPr>
              <w:t>- стимулирование активной воспитательной деятельности педагогов</w:t>
            </w:r>
          </w:p>
          <w:p w14:paraId="2487F0AF"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i/>
                <w:iCs/>
                <w:sz w:val="24"/>
                <w:szCs w:val="24"/>
              </w:rPr>
            </w:pPr>
          </w:p>
        </w:tc>
      </w:tr>
      <w:tr w:rsidR="003C0D90" w:rsidRPr="003C0D90" w14:paraId="253110CE" w14:textId="77777777" w:rsidTr="00BA3087">
        <w:tc>
          <w:tcPr>
            <w:tcW w:w="2122" w:type="dxa"/>
          </w:tcPr>
          <w:p w14:paraId="5CCA70AF" w14:textId="77777777" w:rsidR="00044996" w:rsidRPr="003C0D90" w:rsidRDefault="00044996" w:rsidP="002F6FB1">
            <w:pPr>
              <w:pStyle w:val="af3"/>
              <w:kinsoku w:val="0"/>
              <w:overflowPunct w:val="0"/>
              <w:spacing w:line="276" w:lineRule="auto"/>
              <w:ind w:left="0"/>
              <w:jc w:val="center"/>
              <w:textAlignment w:val="baseline"/>
              <w:rPr>
                <w:rFonts w:ascii="Times New Roman" w:hAnsi="Times New Roman" w:cs="Times New Roman"/>
                <w:i/>
                <w:iCs/>
                <w:sz w:val="24"/>
                <w:szCs w:val="24"/>
              </w:rPr>
            </w:pPr>
            <w:r w:rsidRPr="003C0D90">
              <w:rPr>
                <w:rFonts w:ascii="Times New Roman" w:hAnsi="Times New Roman" w:cs="Times New Roman"/>
                <w:sz w:val="24"/>
                <w:szCs w:val="24"/>
              </w:rPr>
              <w:t>Педагог-психолог</w:t>
            </w:r>
          </w:p>
        </w:tc>
        <w:tc>
          <w:tcPr>
            <w:tcW w:w="7506" w:type="dxa"/>
          </w:tcPr>
          <w:p w14:paraId="5D51C8CE"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оказание психолого-педагогической помощи; </w:t>
            </w:r>
          </w:p>
          <w:p w14:paraId="259181DF"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осуществление социологических исследований обучающихся; </w:t>
            </w:r>
          </w:p>
          <w:p w14:paraId="5A30053A"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организация и проведение различных видов воспитательной работы; – подготовка предложений по поощрению обучающихся и педагогов за активное участие в воспитательном процессе</w:t>
            </w:r>
          </w:p>
          <w:p w14:paraId="7F456B44"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i/>
                <w:iCs/>
                <w:sz w:val="24"/>
                <w:szCs w:val="24"/>
              </w:rPr>
            </w:pPr>
          </w:p>
        </w:tc>
      </w:tr>
      <w:tr w:rsidR="003C0D90" w:rsidRPr="003C0D90" w14:paraId="60B4283D" w14:textId="77777777" w:rsidTr="00BA3087">
        <w:tc>
          <w:tcPr>
            <w:tcW w:w="2122" w:type="dxa"/>
          </w:tcPr>
          <w:p w14:paraId="665E8779" w14:textId="77777777" w:rsidR="00044996" w:rsidRPr="003C0D90" w:rsidRDefault="00044996" w:rsidP="002F6FB1">
            <w:pPr>
              <w:pStyle w:val="af3"/>
              <w:kinsoku w:val="0"/>
              <w:overflowPunct w:val="0"/>
              <w:spacing w:line="276" w:lineRule="auto"/>
              <w:ind w:left="0"/>
              <w:jc w:val="center"/>
              <w:textAlignment w:val="baseline"/>
              <w:rPr>
                <w:rFonts w:ascii="Times New Roman" w:hAnsi="Times New Roman" w:cs="Times New Roman"/>
                <w:i/>
                <w:iCs/>
                <w:sz w:val="24"/>
                <w:szCs w:val="24"/>
              </w:rPr>
            </w:pPr>
            <w:r w:rsidRPr="003C0D90">
              <w:rPr>
                <w:rFonts w:ascii="Times New Roman" w:hAnsi="Times New Roman" w:cs="Times New Roman"/>
                <w:sz w:val="24"/>
                <w:szCs w:val="24"/>
              </w:rPr>
              <w:lastRenderedPageBreak/>
              <w:t>Воспитатель Инструктор по физической культуре Музыкальный руководитель Учитель-логопед Учитель-дефектолог</w:t>
            </w:r>
          </w:p>
        </w:tc>
        <w:tc>
          <w:tcPr>
            <w:tcW w:w="7506" w:type="dxa"/>
          </w:tcPr>
          <w:p w14:paraId="53802896"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организация и проведение занятий с обучающимися; </w:t>
            </w:r>
          </w:p>
          <w:p w14:paraId="76A1F774"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формирование у обучающихся активной гражданской позиции, сохранение и приумножение ценностей в условиях современной жизни, сохранение традиций ДОУ; </w:t>
            </w:r>
          </w:p>
          <w:p w14:paraId="3E9F0BBC"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организация работы по формированию общей культуры будущего школьника; </w:t>
            </w:r>
          </w:p>
          <w:p w14:paraId="76920907"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формирование здорового образа жизни; </w:t>
            </w:r>
          </w:p>
          <w:p w14:paraId="5B715AA9"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внедрение в практику воспитательной деятельности научных достижений, новых технологий организации образовательного процесса; </w:t>
            </w:r>
          </w:p>
          <w:p w14:paraId="26AFEED2"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–организация участия обучающихся в мероприятиях, проводимых районными, городскими и другими структурами в рамках воспитательной деятельности</w:t>
            </w:r>
          </w:p>
          <w:p w14:paraId="4669B792"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i/>
                <w:iCs/>
                <w:sz w:val="24"/>
                <w:szCs w:val="24"/>
              </w:rPr>
            </w:pPr>
          </w:p>
        </w:tc>
      </w:tr>
      <w:tr w:rsidR="003C0D90" w:rsidRPr="003C0D90" w14:paraId="7143F6B9" w14:textId="77777777" w:rsidTr="00BA3087">
        <w:tc>
          <w:tcPr>
            <w:tcW w:w="2122" w:type="dxa"/>
          </w:tcPr>
          <w:p w14:paraId="7A78A1F2" w14:textId="77777777" w:rsidR="00044996" w:rsidRPr="003C0D90" w:rsidRDefault="00044996" w:rsidP="002F6FB1">
            <w:pPr>
              <w:pStyle w:val="af3"/>
              <w:kinsoku w:val="0"/>
              <w:overflowPunct w:val="0"/>
              <w:spacing w:line="276" w:lineRule="auto"/>
              <w:ind w:left="0"/>
              <w:jc w:val="center"/>
              <w:textAlignment w:val="baseline"/>
              <w:rPr>
                <w:rFonts w:ascii="Times New Roman" w:hAnsi="Times New Roman" w:cs="Times New Roman"/>
                <w:i/>
                <w:iCs/>
                <w:sz w:val="24"/>
                <w:szCs w:val="24"/>
              </w:rPr>
            </w:pPr>
            <w:r w:rsidRPr="003C0D90">
              <w:rPr>
                <w:rFonts w:ascii="Times New Roman" w:hAnsi="Times New Roman" w:cs="Times New Roman"/>
                <w:sz w:val="24"/>
                <w:szCs w:val="24"/>
              </w:rPr>
              <w:t>Помощник воспитателя</w:t>
            </w:r>
          </w:p>
        </w:tc>
        <w:tc>
          <w:tcPr>
            <w:tcW w:w="7506" w:type="dxa"/>
          </w:tcPr>
          <w:p w14:paraId="00E9AF70"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 совместно с воспитателем организация занятий обучающихся; </w:t>
            </w:r>
          </w:p>
          <w:p w14:paraId="1FFC0C2B"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участие в организации деятельности по формированию общей культуры будущего школьника</w:t>
            </w:r>
          </w:p>
          <w:p w14:paraId="236B951B" w14:textId="77777777" w:rsidR="00044996" w:rsidRPr="003C0D90" w:rsidRDefault="00044996" w:rsidP="002F6FB1">
            <w:pPr>
              <w:pStyle w:val="af3"/>
              <w:kinsoku w:val="0"/>
              <w:overflowPunct w:val="0"/>
              <w:spacing w:line="276" w:lineRule="auto"/>
              <w:ind w:left="0"/>
              <w:jc w:val="both"/>
              <w:textAlignment w:val="baseline"/>
              <w:rPr>
                <w:rFonts w:ascii="Times New Roman" w:hAnsi="Times New Roman" w:cs="Times New Roman"/>
                <w:i/>
                <w:iCs/>
                <w:sz w:val="24"/>
                <w:szCs w:val="24"/>
              </w:rPr>
            </w:pPr>
          </w:p>
        </w:tc>
      </w:tr>
    </w:tbl>
    <w:p w14:paraId="575D0B75" w14:textId="77777777" w:rsidR="00044996" w:rsidRPr="003C0D90" w:rsidRDefault="00044996" w:rsidP="002F6FB1">
      <w:pPr>
        <w:pStyle w:val="af3"/>
        <w:kinsoku w:val="0"/>
        <w:overflowPunct w:val="0"/>
        <w:spacing w:line="276" w:lineRule="auto"/>
        <w:ind w:left="0" w:firstLine="709"/>
        <w:jc w:val="right"/>
        <w:textAlignment w:val="baseline"/>
        <w:rPr>
          <w:rFonts w:ascii="Times New Roman" w:hAnsi="Times New Roman" w:cs="Times New Roman"/>
          <w:i/>
          <w:iCs/>
          <w:sz w:val="24"/>
          <w:szCs w:val="24"/>
        </w:rPr>
      </w:pPr>
    </w:p>
    <w:p w14:paraId="278D6D7C" w14:textId="77777777" w:rsidR="00044996" w:rsidRPr="003C0D90" w:rsidRDefault="00044996" w:rsidP="002F6FB1">
      <w:pPr>
        <w:pStyle w:val="af3"/>
        <w:kinsoku w:val="0"/>
        <w:overflowPunct w:val="0"/>
        <w:spacing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Приказом Министерства труда и социальной защиты РФ от «18» октября 2013 г. № 544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(с изменениями и дополнениями 2016 года) отдельно выделена должность: воспитатель, трудовой функцией которого являются: обучение, воспитание и развитие воспитанников. В данном документе уточняются обобщенные трудовые функции педагога, среди которых:</w:t>
      </w:r>
    </w:p>
    <w:p w14:paraId="77ADE9B0" w14:textId="77777777" w:rsidR="00044996" w:rsidRPr="003C0D90" w:rsidRDefault="00044996" w:rsidP="002F6FB1">
      <w:pPr>
        <w:pStyle w:val="af3"/>
        <w:kinsoku w:val="0"/>
        <w:overflowPunct w:val="0"/>
        <w:spacing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регулирование поведения обучающихся для обеспечения безопасной образовательной среды;</w:t>
      </w:r>
    </w:p>
    <w:p w14:paraId="65EAF541" w14:textId="77777777" w:rsidR="00044996" w:rsidRPr="003C0D90" w:rsidRDefault="00044996" w:rsidP="002F6FB1">
      <w:pPr>
        <w:pStyle w:val="af3"/>
        <w:kinsoku w:val="0"/>
        <w:overflowPunct w:val="0"/>
        <w:spacing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14:paraId="01CFA33F" w14:textId="77777777" w:rsidR="00044996" w:rsidRPr="003C0D90" w:rsidRDefault="00044996" w:rsidP="002F6FB1">
      <w:pPr>
        <w:pStyle w:val="af3"/>
        <w:kinsoku w:val="0"/>
        <w:overflowPunct w:val="0"/>
        <w:spacing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постановка воспитательных целей, способствующих развитию обучающихся, независимо от их способностей и характера;</w:t>
      </w:r>
    </w:p>
    <w:p w14:paraId="15B65931" w14:textId="77777777" w:rsidR="00044996" w:rsidRPr="003C0D90" w:rsidRDefault="00044996" w:rsidP="002F6FB1">
      <w:pPr>
        <w:pStyle w:val="af3"/>
        <w:kinsoku w:val="0"/>
        <w:overflowPunct w:val="0"/>
        <w:spacing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0F887437" w14:textId="77777777" w:rsidR="00044996" w:rsidRPr="003C0D90" w:rsidRDefault="00044996" w:rsidP="002F6FB1">
      <w:pPr>
        <w:pStyle w:val="af3"/>
        <w:kinsoku w:val="0"/>
        <w:overflowPunct w:val="0"/>
        <w:spacing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проектирование и реализация воспитательных программ;</w:t>
      </w:r>
    </w:p>
    <w:p w14:paraId="00DF0A12" w14:textId="77777777" w:rsidR="00044996" w:rsidRPr="003C0D90" w:rsidRDefault="00044996" w:rsidP="002F6FB1">
      <w:pPr>
        <w:pStyle w:val="af3"/>
        <w:kinsoku w:val="0"/>
        <w:overflowPunct w:val="0"/>
        <w:spacing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проектирование ситуаций и событий, развивающих эмоционально-ценностную сферу ребенка (культуру переживаний и ценностные ориентации ребенка);</w:t>
      </w:r>
    </w:p>
    <w:p w14:paraId="07920ED6" w14:textId="77777777" w:rsidR="00044996" w:rsidRPr="003C0D90" w:rsidRDefault="00044996" w:rsidP="002F6FB1">
      <w:pPr>
        <w:pStyle w:val="af3"/>
        <w:kinsoku w:val="0"/>
        <w:overflowPunct w:val="0"/>
        <w:spacing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создание, поддержание уклада, атмосферы и традиций жизни образовательной организации;</w:t>
      </w:r>
    </w:p>
    <w:p w14:paraId="094FE75C" w14:textId="77777777" w:rsidR="00044996" w:rsidRPr="003C0D90" w:rsidRDefault="00044996" w:rsidP="002F6FB1">
      <w:pPr>
        <w:pStyle w:val="af3"/>
        <w:kinsoku w:val="0"/>
        <w:overflowPunct w:val="0"/>
        <w:spacing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596B7B91" w14:textId="77777777" w:rsidR="00044996" w:rsidRPr="003C0D90" w:rsidRDefault="00044996" w:rsidP="002F6FB1">
      <w:pPr>
        <w:pStyle w:val="af3"/>
        <w:kinsoku w:val="0"/>
        <w:overflowPunct w:val="0"/>
        <w:spacing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lastRenderedPageBreak/>
        <w:t>- формирование толерантности и навыков поведения в изменяющейся поликультурной среде.</w:t>
      </w:r>
    </w:p>
    <w:p w14:paraId="0B704248" w14:textId="77777777" w:rsidR="00044996" w:rsidRPr="003C0D90" w:rsidRDefault="00044996" w:rsidP="002F6FB1">
      <w:pPr>
        <w:pStyle w:val="af3"/>
        <w:kinsoku w:val="0"/>
        <w:overflowPunct w:val="0"/>
        <w:spacing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14:paraId="6CAB82CB" w14:textId="77777777" w:rsidR="00044996" w:rsidRPr="003C0D90" w:rsidRDefault="00044996" w:rsidP="002F6FB1">
      <w:pPr>
        <w:pStyle w:val="af3"/>
        <w:kinsoku w:val="0"/>
        <w:overflowPunct w:val="0"/>
        <w:spacing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Для реализации воспитательного процесса в ДОУ важным является привлечение специалистов других организаций - социальных партнеров.</w:t>
      </w:r>
    </w:p>
    <w:p w14:paraId="0AC5A042" w14:textId="77777777" w:rsidR="00044996" w:rsidRPr="003C0D90" w:rsidRDefault="00044996" w:rsidP="002F6FB1">
      <w:pPr>
        <w:pStyle w:val="ConsPlusNormal"/>
        <w:spacing w:before="240" w:line="276" w:lineRule="auto"/>
        <w:jc w:val="both"/>
        <w:rPr>
          <w:b/>
        </w:rPr>
      </w:pPr>
      <w:r w:rsidRPr="003C0D90">
        <w:rPr>
          <w:b/>
        </w:rPr>
        <w:t>Нормативно-методическое обеспечение.</w:t>
      </w:r>
    </w:p>
    <w:p w14:paraId="5AA1B6DA" w14:textId="77777777" w:rsidR="00044996" w:rsidRPr="003C0D90" w:rsidRDefault="00044996" w:rsidP="002F6FB1">
      <w:pPr>
        <w:pStyle w:val="ConsPlusNormal"/>
        <w:spacing w:before="240" w:line="276" w:lineRule="auto"/>
        <w:ind w:firstLine="540"/>
        <w:jc w:val="both"/>
      </w:pPr>
      <w:r w:rsidRPr="003C0D90">
        <w:t xml:space="preserve">Для реализации программы воспитания ДОО рекомендуется использовать практическое руководство "Воспитателю о воспитании", представленное в открытом доступе в электронной форме на платформе </w:t>
      </w:r>
      <w:proofErr w:type="spellStart"/>
      <w:r w:rsidRPr="003C0D90">
        <w:t>институтвоспитания.рф</w:t>
      </w:r>
      <w:proofErr w:type="spellEnd"/>
      <w:r w:rsidRPr="003C0D90">
        <w:t>.</w:t>
      </w:r>
    </w:p>
    <w:p w14:paraId="08F0AFDA" w14:textId="77777777" w:rsidR="00044996" w:rsidRPr="003C0D90" w:rsidRDefault="00044996"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1. Программа Развития МДОУ «Детский сад № 183»; </w:t>
      </w:r>
    </w:p>
    <w:p w14:paraId="1496EBD4" w14:textId="77777777" w:rsidR="00044996" w:rsidRPr="003C0D90" w:rsidRDefault="00044996"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2. Образовательная программа дошкольного образования МДОУ «Детский сад № 183»; </w:t>
      </w:r>
    </w:p>
    <w:p w14:paraId="7CE1EF3E" w14:textId="77777777" w:rsidR="00044996" w:rsidRPr="003C0D90" w:rsidRDefault="00044996"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3. Адаптированная образовательная программа дошкольного образования МДОУ «Детский сад № 183»; </w:t>
      </w:r>
    </w:p>
    <w:p w14:paraId="02A40574" w14:textId="77777777" w:rsidR="00044996" w:rsidRPr="003C0D90" w:rsidRDefault="00044996"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 xml:space="preserve">4. Договор об образовании; </w:t>
      </w:r>
    </w:p>
    <w:p w14:paraId="6971E437" w14:textId="77777777" w:rsidR="00044996" w:rsidRPr="003C0D90" w:rsidRDefault="00044996" w:rsidP="002F6FB1">
      <w:pPr>
        <w:pStyle w:val="af3"/>
        <w:kinsoku w:val="0"/>
        <w:overflowPunct w:val="0"/>
        <w:spacing w:after="0" w:line="276" w:lineRule="auto"/>
        <w:ind w:left="0" w:firstLine="709"/>
        <w:jc w:val="both"/>
        <w:textAlignment w:val="baseline"/>
        <w:rPr>
          <w:rFonts w:ascii="Times New Roman" w:hAnsi="Times New Roman" w:cs="Times New Roman"/>
          <w:sz w:val="24"/>
          <w:szCs w:val="24"/>
        </w:rPr>
      </w:pPr>
      <w:r w:rsidRPr="003C0D90">
        <w:rPr>
          <w:rFonts w:ascii="Times New Roman" w:hAnsi="Times New Roman" w:cs="Times New Roman"/>
          <w:sz w:val="24"/>
          <w:szCs w:val="24"/>
        </w:rPr>
        <w:t>5. Должностные инструкции педагогических работников.</w:t>
      </w:r>
    </w:p>
    <w:p w14:paraId="514D1136" w14:textId="77777777" w:rsidR="00044996" w:rsidRPr="003C0D90" w:rsidRDefault="00044996" w:rsidP="002F6FB1">
      <w:pPr>
        <w:pStyle w:val="ConsPlusNormal"/>
        <w:spacing w:before="240" w:line="276" w:lineRule="auto"/>
        <w:jc w:val="both"/>
      </w:pPr>
      <w:r w:rsidRPr="003C0D90">
        <w:rPr>
          <w:b/>
        </w:rPr>
        <w:t>Требования к условиям работы с особыми категориями детей</w:t>
      </w:r>
      <w:r w:rsidRPr="003C0D90">
        <w:t>.</w:t>
      </w:r>
    </w:p>
    <w:p w14:paraId="149A1F6F" w14:textId="77777777" w:rsidR="00044996" w:rsidRPr="003C0D90" w:rsidRDefault="00044996" w:rsidP="002F6FB1">
      <w:pPr>
        <w:pStyle w:val="ConsPlusNormal"/>
        <w:spacing w:line="276" w:lineRule="auto"/>
        <w:jc w:val="both"/>
      </w:pPr>
      <w:r w:rsidRPr="003C0D90">
        <w:t xml:space="preserve"> По своим основным задачам воспитательная работа в ДОО не зависит от наличия (отсутствия) у ребенка особых образовательных потребностей.</w:t>
      </w:r>
    </w:p>
    <w:p w14:paraId="77B49E7E" w14:textId="77777777" w:rsidR="00044996" w:rsidRPr="003C0D90" w:rsidRDefault="00044996" w:rsidP="002F6FB1">
      <w:pPr>
        <w:pStyle w:val="ConsPlusNormal"/>
        <w:spacing w:line="276" w:lineRule="auto"/>
        <w:ind w:firstLine="540"/>
        <w:jc w:val="both"/>
      </w:pPr>
      <w:r w:rsidRPr="003C0D90">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67313850" w14:textId="77777777" w:rsidR="00044996" w:rsidRPr="003C0D90" w:rsidRDefault="00044996" w:rsidP="002F6FB1">
      <w:pPr>
        <w:pStyle w:val="ConsPlusNormal"/>
        <w:spacing w:line="276" w:lineRule="auto"/>
        <w:ind w:firstLine="540"/>
        <w:jc w:val="both"/>
      </w:pPr>
      <w:r w:rsidRPr="003C0D90">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664A4EAB" w14:textId="77777777" w:rsidR="00044996" w:rsidRPr="003C0D90" w:rsidRDefault="00044996" w:rsidP="002F6FB1">
      <w:pPr>
        <w:pStyle w:val="ConsPlusNormal"/>
        <w:spacing w:before="240" w:line="276" w:lineRule="auto"/>
        <w:ind w:firstLine="540"/>
        <w:jc w:val="both"/>
      </w:pPr>
      <w:r w:rsidRPr="003C0D90">
        <w:t>Программа предполагает создание следующих условий, обеспечивающих достижение целевых ориентиров в работе с особыми категориями детей:</w:t>
      </w:r>
    </w:p>
    <w:p w14:paraId="4BB8EEC1" w14:textId="77777777" w:rsidR="00044996" w:rsidRPr="003C0D90" w:rsidRDefault="00044996" w:rsidP="002F6FB1">
      <w:pPr>
        <w:pStyle w:val="ConsPlusNormal"/>
        <w:spacing w:line="276" w:lineRule="auto"/>
        <w:ind w:firstLine="540"/>
        <w:jc w:val="both"/>
      </w:pPr>
      <w:r w:rsidRPr="003C0D90">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10AC4CE4" w14:textId="77777777" w:rsidR="00044996" w:rsidRPr="003C0D90" w:rsidRDefault="00044996" w:rsidP="002F6FB1">
      <w:pPr>
        <w:pStyle w:val="ConsPlusNormal"/>
        <w:spacing w:line="276" w:lineRule="auto"/>
        <w:ind w:firstLine="540"/>
        <w:jc w:val="both"/>
      </w:pPr>
      <w:r w:rsidRPr="003C0D90">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3D0E7416" w14:textId="77777777" w:rsidR="00044996" w:rsidRPr="003C0D90" w:rsidRDefault="00044996" w:rsidP="002F6FB1">
      <w:pPr>
        <w:pStyle w:val="ConsPlusNormal"/>
        <w:spacing w:line="276" w:lineRule="auto"/>
        <w:ind w:firstLine="540"/>
        <w:jc w:val="both"/>
      </w:pPr>
      <w:r w:rsidRPr="003C0D90">
        <w:lastRenderedPageBreak/>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6E883EBD" w14:textId="77777777" w:rsidR="00044996" w:rsidRPr="003C0D90" w:rsidRDefault="00044996" w:rsidP="002F6FB1">
      <w:pPr>
        <w:pStyle w:val="ConsPlusNormal"/>
        <w:spacing w:line="276" w:lineRule="auto"/>
        <w:ind w:firstLine="540"/>
        <w:jc w:val="both"/>
      </w:pPr>
      <w:r w:rsidRPr="003C0D90">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14:paraId="7BDBD530" w14:textId="77777777" w:rsidR="00044996" w:rsidRPr="003C0D90" w:rsidRDefault="00044996" w:rsidP="002F6FB1">
      <w:pPr>
        <w:pStyle w:val="ConsPlusNormal"/>
        <w:spacing w:line="276" w:lineRule="auto"/>
        <w:ind w:firstLine="540"/>
        <w:jc w:val="both"/>
      </w:pPr>
      <w:r w:rsidRPr="003C0D90">
        <w:t>5) участие семьи как необходимое условие для полноценного воспитания ребенка дошкольного возраста с особыми образовательными потребностями.</w:t>
      </w:r>
    </w:p>
    <w:p w14:paraId="3B8E8E72" w14:textId="77777777" w:rsidR="00044996" w:rsidRPr="003C0D90" w:rsidRDefault="00044996" w:rsidP="002F6FB1">
      <w:pPr>
        <w:spacing w:line="276" w:lineRule="auto"/>
        <w:rPr>
          <w:rFonts w:ascii="Times New Roman" w:eastAsia="Times New Roman" w:hAnsi="Times New Roman" w:cs="Times New Roman"/>
          <w:sz w:val="24"/>
          <w:szCs w:val="24"/>
        </w:rPr>
      </w:pPr>
    </w:p>
    <w:p w14:paraId="66FB7691" w14:textId="77777777" w:rsidR="00617DDD" w:rsidRPr="003C0D90" w:rsidRDefault="00617DDD" w:rsidP="002F6FB1">
      <w:pPr>
        <w:pStyle w:val="ConsPlusNormal"/>
        <w:spacing w:line="276" w:lineRule="auto"/>
        <w:jc w:val="both"/>
      </w:pPr>
    </w:p>
    <w:p w14:paraId="580079A2" w14:textId="77777777" w:rsidR="000E7021" w:rsidRPr="00947678" w:rsidRDefault="000E7021" w:rsidP="002F6FB1">
      <w:pPr>
        <w:widowControl w:val="0"/>
        <w:spacing w:line="276" w:lineRule="auto"/>
        <w:ind w:left="49" w:right="-12"/>
        <w:jc w:val="center"/>
        <w:rPr>
          <w:rFonts w:ascii="Times New Roman" w:eastAsia="Times New Roman" w:hAnsi="Times New Roman" w:cs="Times New Roman"/>
          <w:b/>
          <w:bCs/>
          <w:sz w:val="24"/>
          <w:szCs w:val="24"/>
        </w:rPr>
      </w:pPr>
      <w:r w:rsidRPr="003C0D90">
        <w:rPr>
          <w:rFonts w:ascii="Times New Roman" w:eastAsia="Times New Roman" w:hAnsi="Times New Roman" w:cs="Times New Roman"/>
          <w:b/>
          <w:bCs/>
          <w:spacing w:val="-1"/>
          <w:sz w:val="28"/>
          <w:szCs w:val="28"/>
        </w:rPr>
        <w:t>Ч</w:t>
      </w:r>
      <w:r w:rsidRPr="003C0D90">
        <w:rPr>
          <w:rFonts w:ascii="Times New Roman" w:eastAsia="Times New Roman" w:hAnsi="Times New Roman" w:cs="Times New Roman"/>
          <w:b/>
          <w:bCs/>
          <w:sz w:val="28"/>
          <w:szCs w:val="28"/>
        </w:rPr>
        <w:t xml:space="preserve">асть, </w:t>
      </w:r>
      <w:proofErr w:type="spellStart"/>
      <w:r w:rsidRPr="003C0D90">
        <w:rPr>
          <w:rFonts w:ascii="Times New Roman" w:eastAsia="Times New Roman" w:hAnsi="Times New Roman" w:cs="Times New Roman"/>
          <w:b/>
          <w:bCs/>
          <w:sz w:val="28"/>
          <w:szCs w:val="28"/>
        </w:rPr>
        <w:t>форм</w:t>
      </w:r>
      <w:r w:rsidRPr="003C0D90">
        <w:rPr>
          <w:rFonts w:ascii="Times New Roman" w:eastAsia="Times New Roman" w:hAnsi="Times New Roman" w:cs="Times New Roman"/>
          <w:b/>
          <w:bCs/>
          <w:spacing w:val="-2"/>
          <w:sz w:val="28"/>
          <w:szCs w:val="28"/>
        </w:rPr>
        <w:t>и</w:t>
      </w:r>
      <w:r w:rsidRPr="003C0D90">
        <w:rPr>
          <w:rFonts w:ascii="Times New Roman" w:eastAsia="Times New Roman" w:hAnsi="Times New Roman" w:cs="Times New Roman"/>
          <w:b/>
          <w:bCs/>
          <w:sz w:val="28"/>
          <w:szCs w:val="28"/>
        </w:rPr>
        <w:t>руем</w:t>
      </w:r>
      <w:r w:rsidRPr="003C0D90">
        <w:rPr>
          <w:rFonts w:ascii="Times New Roman" w:eastAsia="Times New Roman" w:hAnsi="Times New Roman" w:cs="Times New Roman"/>
          <w:b/>
          <w:bCs/>
          <w:spacing w:val="1"/>
          <w:sz w:val="28"/>
          <w:szCs w:val="28"/>
        </w:rPr>
        <w:t>а</w:t>
      </w:r>
      <w:r w:rsidRPr="003C0D90">
        <w:rPr>
          <w:rFonts w:ascii="Times New Roman" w:eastAsia="Times New Roman" w:hAnsi="Times New Roman" w:cs="Times New Roman"/>
          <w:b/>
          <w:bCs/>
          <w:sz w:val="28"/>
          <w:szCs w:val="28"/>
        </w:rPr>
        <w:t>яучастн</w:t>
      </w:r>
      <w:r w:rsidRPr="003C0D90">
        <w:rPr>
          <w:rFonts w:ascii="Times New Roman" w:eastAsia="Times New Roman" w:hAnsi="Times New Roman" w:cs="Times New Roman"/>
          <w:b/>
          <w:bCs/>
          <w:spacing w:val="1"/>
          <w:sz w:val="28"/>
          <w:szCs w:val="28"/>
        </w:rPr>
        <w:t>и</w:t>
      </w:r>
      <w:r w:rsidRPr="003C0D90">
        <w:rPr>
          <w:rFonts w:ascii="Times New Roman" w:eastAsia="Times New Roman" w:hAnsi="Times New Roman" w:cs="Times New Roman"/>
          <w:b/>
          <w:bCs/>
          <w:sz w:val="28"/>
          <w:szCs w:val="28"/>
        </w:rPr>
        <w:t>ками</w:t>
      </w:r>
      <w:proofErr w:type="spellEnd"/>
      <w:r w:rsidRPr="003C0D90">
        <w:rPr>
          <w:rFonts w:ascii="Times New Roman" w:eastAsia="Times New Roman" w:hAnsi="Times New Roman" w:cs="Times New Roman"/>
          <w:b/>
          <w:bCs/>
          <w:sz w:val="28"/>
          <w:szCs w:val="28"/>
        </w:rPr>
        <w:t xml:space="preserve"> </w:t>
      </w:r>
      <w:proofErr w:type="spellStart"/>
      <w:r w:rsidRPr="003C0D90">
        <w:rPr>
          <w:rFonts w:ascii="Times New Roman" w:eastAsia="Times New Roman" w:hAnsi="Times New Roman" w:cs="Times New Roman"/>
          <w:b/>
          <w:bCs/>
          <w:sz w:val="28"/>
          <w:szCs w:val="28"/>
        </w:rPr>
        <w:t>обр</w:t>
      </w:r>
      <w:r w:rsidRPr="003C0D90">
        <w:rPr>
          <w:rFonts w:ascii="Times New Roman" w:eastAsia="Times New Roman" w:hAnsi="Times New Roman" w:cs="Times New Roman"/>
          <w:b/>
          <w:bCs/>
          <w:spacing w:val="1"/>
          <w:sz w:val="28"/>
          <w:szCs w:val="28"/>
        </w:rPr>
        <w:t>а</w:t>
      </w:r>
      <w:r w:rsidRPr="003C0D90">
        <w:rPr>
          <w:rFonts w:ascii="Times New Roman" w:eastAsia="Times New Roman" w:hAnsi="Times New Roman" w:cs="Times New Roman"/>
          <w:b/>
          <w:bCs/>
          <w:spacing w:val="-1"/>
          <w:sz w:val="28"/>
          <w:szCs w:val="28"/>
        </w:rPr>
        <w:t>з</w:t>
      </w:r>
      <w:r w:rsidRPr="003C0D90">
        <w:rPr>
          <w:rFonts w:ascii="Times New Roman" w:eastAsia="Times New Roman" w:hAnsi="Times New Roman" w:cs="Times New Roman"/>
          <w:b/>
          <w:bCs/>
          <w:sz w:val="28"/>
          <w:szCs w:val="28"/>
        </w:rPr>
        <w:t>о</w:t>
      </w:r>
      <w:r w:rsidRPr="003C0D90">
        <w:rPr>
          <w:rFonts w:ascii="Times New Roman" w:eastAsia="Times New Roman" w:hAnsi="Times New Roman" w:cs="Times New Roman"/>
          <w:b/>
          <w:bCs/>
          <w:spacing w:val="-1"/>
          <w:sz w:val="28"/>
          <w:szCs w:val="28"/>
        </w:rPr>
        <w:t>в</w:t>
      </w:r>
      <w:r w:rsidRPr="003C0D90">
        <w:rPr>
          <w:rFonts w:ascii="Times New Roman" w:eastAsia="Times New Roman" w:hAnsi="Times New Roman" w:cs="Times New Roman"/>
          <w:b/>
          <w:bCs/>
          <w:sz w:val="28"/>
          <w:szCs w:val="28"/>
        </w:rPr>
        <w:t>атель</w:t>
      </w:r>
      <w:r w:rsidRPr="003C0D90">
        <w:rPr>
          <w:rFonts w:ascii="Times New Roman" w:eastAsia="Times New Roman" w:hAnsi="Times New Roman" w:cs="Times New Roman"/>
          <w:b/>
          <w:bCs/>
          <w:spacing w:val="-1"/>
          <w:sz w:val="28"/>
          <w:szCs w:val="28"/>
        </w:rPr>
        <w:t>ны</w:t>
      </w:r>
      <w:r w:rsidRPr="003C0D90">
        <w:rPr>
          <w:rFonts w:ascii="Times New Roman" w:eastAsia="Times New Roman" w:hAnsi="Times New Roman" w:cs="Times New Roman"/>
          <w:b/>
          <w:bCs/>
          <w:sz w:val="28"/>
          <w:szCs w:val="28"/>
        </w:rPr>
        <w:t>хотно</w:t>
      </w:r>
      <w:r w:rsidRPr="003C0D90">
        <w:rPr>
          <w:rFonts w:ascii="Times New Roman" w:eastAsia="Times New Roman" w:hAnsi="Times New Roman" w:cs="Times New Roman"/>
          <w:b/>
          <w:bCs/>
          <w:spacing w:val="-1"/>
          <w:sz w:val="28"/>
          <w:szCs w:val="28"/>
        </w:rPr>
        <w:t>ш</w:t>
      </w:r>
      <w:r w:rsidRPr="003C0D90">
        <w:rPr>
          <w:rFonts w:ascii="Times New Roman" w:eastAsia="Times New Roman" w:hAnsi="Times New Roman" w:cs="Times New Roman"/>
          <w:b/>
          <w:bCs/>
          <w:sz w:val="28"/>
          <w:szCs w:val="28"/>
        </w:rPr>
        <w:t>ен</w:t>
      </w:r>
      <w:r w:rsidRPr="003C0D90">
        <w:rPr>
          <w:rFonts w:ascii="Times New Roman" w:eastAsia="Times New Roman" w:hAnsi="Times New Roman" w:cs="Times New Roman"/>
          <w:b/>
          <w:bCs/>
          <w:spacing w:val="-1"/>
          <w:sz w:val="28"/>
          <w:szCs w:val="28"/>
        </w:rPr>
        <w:t>ий</w:t>
      </w:r>
      <w:proofErr w:type="spellEnd"/>
      <w:r w:rsidRPr="003C0D90">
        <w:rPr>
          <w:rFonts w:ascii="Times New Roman" w:eastAsia="Times New Roman" w:hAnsi="Times New Roman" w:cs="Times New Roman"/>
          <w:b/>
          <w:bCs/>
          <w:sz w:val="28"/>
          <w:szCs w:val="28"/>
        </w:rPr>
        <w:t xml:space="preserve">. </w:t>
      </w:r>
      <w:r w:rsidR="00947678" w:rsidRPr="00947678">
        <w:rPr>
          <w:rFonts w:ascii="Times New Roman" w:eastAsia="Times New Roman" w:hAnsi="Times New Roman" w:cs="Times New Roman"/>
          <w:b/>
          <w:bCs/>
          <w:sz w:val="24"/>
          <w:szCs w:val="24"/>
        </w:rPr>
        <w:t>3.9.</w:t>
      </w:r>
      <w:proofErr w:type="gramStart"/>
      <w:r w:rsidR="00947678" w:rsidRPr="00947678">
        <w:rPr>
          <w:rFonts w:ascii="Times New Roman" w:eastAsia="Times New Roman" w:hAnsi="Times New Roman" w:cs="Times New Roman"/>
          <w:b/>
          <w:bCs/>
          <w:sz w:val="24"/>
          <w:szCs w:val="24"/>
        </w:rPr>
        <w:t>1.</w:t>
      </w:r>
      <w:r w:rsidRPr="00947678">
        <w:rPr>
          <w:rFonts w:ascii="Times New Roman" w:eastAsia="Times New Roman" w:hAnsi="Times New Roman" w:cs="Times New Roman"/>
          <w:b/>
          <w:bCs/>
          <w:spacing w:val="-1"/>
          <w:sz w:val="24"/>
          <w:szCs w:val="24"/>
        </w:rPr>
        <w:t>С</w:t>
      </w:r>
      <w:r w:rsidRPr="00947678">
        <w:rPr>
          <w:rFonts w:ascii="Times New Roman" w:eastAsia="Times New Roman" w:hAnsi="Times New Roman" w:cs="Times New Roman"/>
          <w:b/>
          <w:bCs/>
          <w:sz w:val="24"/>
          <w:szCs w:val="24"/>
        </w:rPr>
        <w:t>пец</w:t>
      </w:r>
      <w:r w:rsidRPr="00947678">
        <w:rPr>
          <w:rFonts w:ascii="Times New Roman" w:eastAsia="Times New Roman" w:hAnsi="Times New Roman" w:cs="Times New Roman"/>
          <w:b/>
          <w:bCs/>
          <w:spacing w:val="-1"/>
          <w:sz w:val="24"/>
          <w:szCs w:val="24"/>
        </w:rPr>
        <w:t>и</w:t>
      </w:r>
      <w:r w:rsidRPr="00947678">
        <w:rPr>
          <w:rFonts w:ascii="Times New Roman" w:eastAsia="Times New Roman" w:hAnsi="Times New Roman" w:cs="Times New Roman"/>
          <w:b/>
          <w:bCs/>
          <w:sz w:val="24"/>
          <w:szCs w:val="24"/>
        </w:rPr>
        <w:t>фиканацион</w:t>
      </w:r>
      <w:r w:rsidRPr="00947678">
        <w:rPr>
          <w:rFonts w:ascii="Times New Roman" w:eastAsia="Times New Roman" w:hAnsi="Times New Roman" w:cs="Times New Roman"/>
          <w:b/>
          <w:bCs/>
          <w:spacing w:val="1"/>
          <w:sz w:val="24"/>
          <w:szCs w:val="24"/>
        </w:rPr>
        <w:t>альн</w:t>
      </w:r>
      <w:r w:rsidRPr="00947678">
        <w:rPr>
          <w:rFonts w:ascii="Times New Roman" w:eastAsia="Times New Roman" w:hAnsi="Times New Roman" w:cs="Times New Roman"/>
          <w:b/>
          <w:bCs/>
          <w:spacing w:val="-2"/>
          <w:sz w:val="24"/>
          <w:szCs w:val="24"/>
        </w:rPr>
        <w:t>ы</w:t>
      </w:r>
      <w:r w:rsidRPr="00947678">
        <w:rPr>
          <w:rFonts w:ascii="Times New Roman" w:eastAsia="Times New Roman" w:hAnsi="Times New Roman" w:cs="Times New Roman"/>
          <w:b/>
          <w:bCs/>
          <w:sz w:val="24"/>
          <w:szCs w:val="24"/>
        </w:rPr>
        <w:t>х</w:t>
      </w:r>
      <w:proofErr w:type="gramEnd"/>
      <w:r w:rsidRPr="00947678">
        <w:rPr>
          <w:rFonts w:ascii="Times New Roman" w:eastAsia="Times New Roman" w:hAnsi="Times New Roman" w:cs="Times New Roman"/>
          <w:b/>
          <w:bCs/>
          <w:sz w:val="24"/>
          <w:szCs w:val="24"/>
        </w:rPr>
        <w:t>,социоку</w:t>
      </w:r>
      <w:r w:rsidRPr="00947678">
        <w:rPr>
          <w:rFonts w:ascii="Times New Roman" w:eastAsia="Times New Roman" w:hAnsi="Times New Roman" w:cs="Times New Roman"/>
          <w:b/>
          <w:bCs/>
          <w:spacing w:val="-1"/>
          <w:sz w:val="24"/>
          <w:szCs w:val="24"/>
        </w:rPr>
        <w:t>л</w:t>
      </w:r>
      <w:r w:rsidRPr="00947678">
        <w:rPr>
          <w:rFonts w:ascii="Times New Roman" w:eastAsia="Times New Roman" w:hAnsi="Times New Roman" w:cs="Times New Roman"/>
          <w:b/>
          <w:bCs/>
          <w:sz w:val="24"/>
          <w:szCs w:val="24"/>
        </w:rPr>
        <w:t xml:space="preserve">ьтурныхи </w:t>
      </w:r>
      <w:proofErr w:type="spellStart"/>
      <w:r w:rsidRPr="00947678">
        <w:rPr>
          <w:rFonts w:ascii="Times New Roman" w:eastAsia="Times New Roman" w:hAnsi="Times New Roman" w:cs="Times New Roman"/>
          <w:b/>
          <w:bCs/>
          <w:spacing w:val="-2"/>
          <w:sz w:val="24"/>
          <w:szCs w:val="24"/>
        </w:rPr>
        <w:t>и</w:t>
      </w:r>
      <w:r w:rsidRPr="00947678">
        <w:rPr>
          <w:rFonts w:ascii="Times New Roman" w:eastAsia="Times New Roman" w:hAnsi="Times New Roman" w:cs="Times New Roman"/>
          <w:b/>
          <w:bCs/>
          <w:sz w:val="24"/>
          <w:szCs w:val="24"/>
        </w:rPr>
        <w:t>ныхусл</w:t>
      </w:r>
      <w:r w:rsidRPr="00947678">
        <w:rPr>
          <w:rFonts w:ascii="Times New Roman" w:eastAsia="Times New Roman" w:hAnsi="Times New Roman" w:cs="Times New Roman"/>
          <w:b/>
          <w:bCs/>
          <w:spacing w:val="1"/>
          <w:sz w:val="24"/>
          <w:szCs w:val="24"/>
        </w:rPr>
        <w:t>о</w:t>
      </w:r>
      <w:r w:rsidRPr="00947678">
        <w:rPr>
          <w:rFonts w:ascii="Times New Roman" w:eastAsia="Times New Roman" w:hAnsi="Times New Roman" w:cs="Times New Roman"/>
          <w:b/>
          <w:bCs/>
          <w:sz w:val="24"/>
          <w:szCs w:val="24"/>
        </w:rPr>
        <w:t>в</w:t>
      </w:r>
      <w:r w:rsidRPr="00947678">
        <w:rPr>
          <w:rFonts w:ascii="Times New Roman" w:eastAsia="Times New Roman" w:hAnsi="Times New Roman" w:cs="Times New Roman"/>
          <w:b/>
          <w:bCs/>
          <w:spacing w:val="-1"/>
          <w:sz w:val="24"/>
          <w:szCs w:val="24"/>
        </w:rPr>
        <w:t>и</w:t>
      </w:r>
      <w:r w:rsidRPr="00947678">
        <w:rPr>
          <w:rFonts w:ascii="Times New Roman" w:eastAsia="Times New Roman" w:hAnsi="Times New Roman" w:cs="Times New Roman"/>
          <w:b/>
          <w:bCs/>
          <w:sz w:val="24"/>
          <w:szCs w:val="24"/>
        </w:rPr>
        <w:t>й</w:t>
      </w:r>
      <w:proofErr w:type="spellEnd"/>
      <w:r w:rsidRPr="00947678">
        <w:rPr>
          <w:rFonts w:ascii="Times New Roman" w:eastAsia="Times New Roman" w:hAnsi="Times New Roman" w:cs="Times New Roman"/>
          <w:b/>
          <w:bCs/>
          <w:sz w:val="24"/>
          <w:szCs w:val="24"/>
        </w:rPr>
        <w:t xml:space="preserve">, </w:t>
      </w:r>
      <w:proofErr w:type="spellStart"/>
      <w:r w:rsidRPr="00947678">
        <w:rPr>
          <w:rFonts w:ascii="Times New Roman" w:eastAsia="Times New Roman" w:hAnsi="Times New Roman" w:cs="Times New Roman"/>
          <w:b/>
          <w:bCs/>
          <w:sz w:val="24"/>
          <w:szCs w:val="24"/>
        </w:rPr>
        <w:t>вкотор</w:t>
      </w:r>
      <w:r w:rsidRPr="00947678">
        <w:rPr>
          <w:rFonts w:ascii="Times New Roman" w:eastAsia="Times New Roman" w:hAnsi="Times New Roman" w:cs="Times New Roman"/>
          <w:b/>
          <w:bCs/>
          <w:spacing w:val="-1"/>
          <w:sz w:val="24"/>
          <w:szCs w:val="24"/>
        </w:rPr>
        <w:t>ы</w:t>
      </w:r>
      <w:r w:rsidRPr="00947678">
        <w:rPr>
          <w:rFonts w:ascii="Times New Roman" w:eastAsia="Times New Roman" w:hAnsi="Times New Roman" w:cs="Times New Roman"/>
          <w:b/>
          <w:bCs/>
          <w:sz w:val="24"/>
          <w:szCs w:val="24"/>
        </w:rPr>
        <w:t>х</w:t>
      </w:r>
      <w:proofErr w:type="spellEnd"/>
      <w:r w:rsidRPr="00947678">
        <w:rPr>
          <w:rFonts w:ascii="Times New Roman" w:eastAsia="Times New Roman" w:hAnsi="Times New Roman" w:cs="Times New Roman"/>
          <w:b/>
          <w:bCs/>
          <w:sz w:val="24"/>
          <w:szCs w:val="24"/>
        </w:rPr>
        <w:t xml:space="preserve"> о</w:t>
      </w:r>
      <w:r w:rsidRPr="00947678">
        <w:rPr>
          <w:rFonts w:ascii="Times New Roman" w:eastAsia="Times New Roman" w:hAnsi="Times New Roman" w:cs="Times New Roman"/>
          <w:b/>
          <w:bCs/>
          <w:spacing w:val="-1"/>
          <w:sz w:val="24"/>
          <w:szCs w:val="24"/>
        </w:rPr>
        <w:t>с</w:t>
      </w:r>
      <w:r w:rsidRPr="00947678">
        <w:rPr>
          <w:rFonts w:ascii="Times New Roman" w:eastAsia="Times New Roman" w:hAnsi="Times New Roman" w:cs="Times New Roman"/>
          <w:b/>
          <w:bCs/>
          <w:sz w:val="24"/>
          <w:szCs w:val="24"/>
        </w:rPr>
        <w:t>у</w:t>
      </w:r>
      <w:r w:rsidRPr="00947678">
        <w:rPr>
          <w:rFonts w:ascii="Times New Roman" w:eastAsia="Times New Roman" w:hAnsi="Times New Roman" w:cs="Times New Roman"/>
          <w:b/>
          <w:bCs/>
          <w:spacing w:val="-1"/>
          <w:sz w:val="24"/>
          <w:szCs w:val="24"/>
        </w:rPr>
        <w:t>щ</w:t>
      </w:r>
      <w:r w:rsidRPr="00947678">
        <w:rPr>
          <w:rFonts w:ascii="Times New Roman" w:eastAsia="Times New Roman" w:hAnsi="Times New Roman" w:cs="Times New Roman"/>
          <w:b/>
          <w:bCs/>
          <w:sz w:val="24"/>
          <w:szCs w:val="24"/>
        </w:rPr>
        <w:t>ест</w:t>
      </w:r>
      <w:r w:rsidRPr="00947678">
        <w:rPr>
          <w:rFonts w:ascii="Times New Roman" w:eastAsia="Times New Roman" w:hAnsi="Times New Roman" w:cs="Times New Roman"/>
          <w:b/>
          <w:bCs/>
          <w:spacing w:val="-1"/>
          <w:sz w:val="24"/>
          <w:szCs w:val="24"/>
        </w:rPr>
        <w:t>в</w:t>
      </w:r>
      <w:r w:rsidRPr="00947678">
        <w:rPr>
          <w:rFonts w:ascii="Times New Roman" w:eastAsia="Times New Roman" w:hAnsi="Times New Roman" w:cs="Times New Roman"/>
          <w:b/>
          <w:bCs/>
          <w:sz w:val="24"/>
          <w:szCs w:val="24"/>
        </w:rPr>
        <w:t>ляе</w:t>
      </w:r>
      <w:r w:rsidRPr="00947678">
        <w:rPr>
          <w:rFonts w:ascii="Times New Roman" w:eastAsia="Times New Roman" w:hAnsi="Times New Roman" w:cs="Times New Roman"/>
          <w:b/>
          <w:bCs/>
          <w:spacing w:val="-2"/>
          <w:sz w:val="24"/>
          <w:szCs w:val="24"/>
        </w:rPr>
        <w:t>т</w:t>
      </w:r>
      <w:r w:rsidRPr="00947678">
        <w:rPr>
          <w:rFonts w:ascii="Times New Roman" w:eastAsia="Times New Roman" w:hAnsi="Times New Roman" w:cs="Times New Roman"/>
          <w:b/>
          <w:bCs/>
          <w:sz w:val="24"/>
          <w:szCs w:val="24"/>
        </w:rPr>
        <w:t>ся обра</w:t>
      </w:r>
      <w:r w:rsidRPr="00947678">
        <w:rPr>
          <w:rFonts w:ascii="Times New Roman" w:eastAsia="Times New Roman" w:hAnsi="Times New Roman" w:cs="Times New Roman"/>
          <w:b/>
          <w:bCs/>
          <w:spacing w:val="-1"/>
          <w:sz w:val="24"/>
          <w:szCs w:val="24"/>
        </w:rPr>
        <w:t>з</w:t>
      </w:r>
      <w:r w:rsidRPr="00947678">
        <w:rPr>
          <w:rFonts w:ascii="Times New Roman" w:eastAsia="Times New Roman" w:hAnsi="Times New Roman" w:cs="Times New Roman"/>
          <w:b/>
          <w:bCs/>
          <w:sz w:val="24"/>
          <w:szCs w:val="24"/>
        </w:rPr>
        <w:t>оват</w:t>
      </w:r>
      <w:r w:rsidRPr="00947678">
        <w:rPr>
          <w:rFonts w:ascii="Times New Roman" w:eastAsia="Times New Roman" w:hAnsi="Times New Roman" w:cs="Times New Roman"/>
          <w:b/>
          <w:bCs/>
          <w:spacing w:val="-1"/>
          <w:sz w:val="24"/>
          <w:szCs w:val="24"/>
        </w:rPr>
        <w:t>е</w:t>
      </w:r>
      <w:r w:rsidRPr="00947678">
        <w:rPr>
          <w:rFonts w:ascii="Times New Roman" w:eastAsia="Times New Roman" w:hAnsi="Times New Roman" w:cs="Times New Roman"/>
          <w:b/>
          <w:bCs/>
          <w:sz w:val="24"/>
          <w:szCs w:val="24"/>
        </w:rPr>
        <w:t>льная де</w:t>
      </w:r>
      <w:r w:rsidRPr="00947678">
        <w:rPr>
          <w:rFonts w:ascii="Times New Roman" w:eastAsia="Times New Roman" w:hAnsi="Times New Roman" w:cs="Times New Roman"/>
          <w:b/>
          <w:bCs/>
          <w:spacing w:val="-2"/>
          <w:sz w:val="24"/>
          <w:szCs w:val="24"/>
        </w:rPr>
        <w:t>я</w:t>
      </w:r>
      <w:r w:rsidRPr="00947678">
        <w:rPr>
          <w:rFonts w:ascii="Times New Roman" w:eastAsia="Times New Roman" w:hAnsi="Times New Roman" w:cs="Times New Roman"/>
          <w:b/>
          <w:bCs/>
          <w:sz w:val="24"/>
          <w:szCs w:val="24"/>
        </w:rPr>
        <w:t>те</w:t>
      </w:r>
      <w:r w:rsidRPr="00947678">
        <w:rPr>
          <w:rFonts w:ascii="Times New Roman" w:eastAsia="Times New Roman" w:hAnsi="Times New Roman" w:cs="Times New Roman"/>
          <w:b/>
          <w:bCs/>
          <w:spacing w:val="-1"/>
          <w:sz w:val="24"/>
          <w:szCs w:val="24"/>
        </w:rPr>
        <w:t>л</w:t>
      </w:r>
      <w:r w:rsidRPr="00947678">
        <w:rPr>
          <w:rFonts w:ascii="Times New Roman" w:eastAsia="Times New Roman" w:hAnsi="Times New Roman" w:cs="Times New Roman"/>
          <w:b/>
          <w:bCs/>
          <w:sz w:val="24"/>
          <w:szCs w:val="24"/>
        </w:rPr>
        <w:t>ьно</w:t>
      </w:r>
      <w:r w:rsidRPr="00947678">
        <w:rPr>
          <w:rFonts w:ascii="Times New Roman" w:eastAsia="Times New Roman" w:hAnsi="Times New Roman" w:cs="Times New Roman"/>
          <w:b/>
          <w:bCs/>
          <w:spacing w:val="-1"/>
          <w:sz w:val="24"/>
          <w:szCs w:val="24"/>
        </w:rPr>
        <w:t>с</w:t>
      </w:r>
      <w:r w:rsidRPr="00947678">
        <w:rPr>
          <w:rFonts w:ascii="Times New Roman" w:eastAsia="Times New Roman" w:hAnsi="Times New Roman" w:cs="Times New Roman"/>
          <w:b/>
          <w:bCs/>
          <w:spacing w:val="1"/>
          <w:sz w:val="24"/>
          <w:szCs w:val="24"/>
        </w:rPr>
        <w:t>т</w:t>
      </w:r>
      <w:r w:rsidRPr="00947678">
        <w:rPr>
          <w:rFonts w:ascii="Times New Roman" w:eastAsia="Times New Roman" w:hAnsi="Times New Roman" w:cs="Times New Roman"/>
          <w:b/>
          <w:bCs/>
          <w:sz w:val="24"/>
          <w:szCs w:val="24"/>
        </w:rPr>
        <w:t>ь.</w:t>
      </w:r>
    </w:p>
    <w:p w14:paraId="25471757" w14:textId="77777777" w:rsidR="000E7021" w:rsidRPr="003C0D90" w:rsidRDefault="000E7021" w:rsidP="002F6FB1">
      <w:pPr>
        <w:widowControl w:val="0"/>
        <w:spacing w:after="0" w:line="276" w:lineRule="auto"/>
        <w:ind w:left="1" w:right="-64" w:firstLine="707"/>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ДООф</w:t>
      </w:r>
      <w:r w:rsidRPr="003C0D90">
        <w:rPr>
          <w:rFonts w:ascii="Times New Roman" w:eastAsia="Times New Roman" w:hAnsi="Times New Roman" w:cs="Times New Roman"/>
          <w:spacing w:val="-1"/>
          <w:sz w:val="24"/>
          <w:szCs w:val="24"/>
        </w:rPr>
        <w:t>у</w:t>
      </w:r>
      <w:r w:rsidRPr="003C0D90">
        <w:rPr>
          <w:rFonts w:ascii="Times New Roman" w:eastAsia="Times New Roman" w:hAnsi="Times New Roman" w:cs="Times New Roman"/>
          <w:sz w:val="24"/>
          <w:szCs w:val="24"/>
        </w:rPr>
        <w:t>нк</w:t>
      </w:r>
      <w:r w:rsidRPr="003C0D90">
        <w:rPr>
          <w:rFonts w:ascii="Times New Roman" w:eastAsia="Times New Roman" w:hAnsi="Times New Roman" w:cs="Times New Roman"/>
          <w:spacing w:val="2"/>
          <w:sz w:val="24"/>
          <w:szCs w:val="24"/>
        </w:rPr>
        <w:t>ц</w:t>
      </w:r>
      <w:r w:rsidRPr="003C0D90">
        <w:rPr>
          <w:rFonts w:ascii="Times New Roman" w:eastAsia="Times New Roman" w:hAnsi="Times New Roman" w:cs="Times New Roman"/>
          <w:sz w:val="24"/>
          <w:szCs w:val="24"/>
        </w:rPr>
        <w:t>ионир</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z w:val="24"/>
          <w:szCs w:val="24"/>
        </w:rPr>
        <w:t>ет</w:t>
      </w:r>
      <w:r w:rsidRPr="003C0D90">
        <w:rPr>
          <w:rFonts w:ascii="Times New Roman" w:eastAsia="Times New Roman" w:hAnsi="Times New Roman" w:cs="Times New Roman"/>
          <w:spacing w:val="1"/>
          <w:sz w:val="24"/>
          <w:szCs w:val="24"/>
        </w:rPr>
        <w:t>вр</w:t>
      </w:r>
      <w:r w:rsidRPr="003C0D90">
        <w:rPr>
          <w:rFonts w:ascii="Times New Roman" w:eastAsia="Times New Roman" w:hAnsi="Times New Roman" w:cs="Times New Roman"/>
          <w:sz w:val="24"/>
          <w:szCs w:val="24"/>
        </w:rPr>
        <w:t>ежиме</w:t>
      </w:r>
      <w:r w:rsidRPr="003C0D90">
        <w:rPr>
          <w:rFonts w:ascii="Times New Roman" w:eastAsia="Times New Roman" w:hAnsi="Times New Roman" w:cs="Times New Roman"/>
          <w:spacing w:val="1"/>
          <w:sz w:val="24"/>
          <w:szCs w:val="24"/>
        </w:rPr>
        <w:t>1</w:t>
      </w:r>
      <w:r w:rsidRPr="003C0D90">
        <w:rPr>
          <w:rFonts w:ascii="Times New Roman" w:eastAsia="Times New Roman" w:hAnsi="Times New Roman" w:cs="Times New Roman"/>
          <w:spacing w:val="4"/>
          <w:sz w:val="24"/>
          <w:szCs w:val="24"/>
        </w:rPr>
        <w:t>2</w:t>
      </w:r>
      <w:r w:rsidRPr="003C0D90">
        <w:rPr>
          <w:rFonts w:ascii="Times New Roman" w:eastAsia="Times New Roman" w:hAnsi="Times New Roman" w:cs="Times New Roman"/>
          <w:sz w:val="24"/>
          <w:szCs w:val="24"/>
        </w:rPr>
        <w:t>-ча</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ового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ниявоспи</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ников в периодс</w:t>
      </w:r>
      <w:r w:rsidRPr="003C0D90">
        <w:rPr>
          <w:rFonts w:ascii="Times New Roman" w:eastAsia="Times New Roman" w:hAnsi="Times New Roman" w:cs="Times New Roman"/>
          <w:spacing w:val="1"/>
          <w:sz w:val="24"/>
          <w:szCs w:val="24"/>
        </w:rPr>
        <w:t>7</w:t>
      </w:r>
      <w:r w:rsidRPr="003C0D90">
        <w:rPr>
          <w:rFonts w:ascii="Times New Roman" w:eastAsia="Times New Roman" w:hAnsi="Times New Roman" w:cs="Times New Roman"/>
          <w:sz w:val="24"/>
          <w:szCs w:val="24"/>
        </w:rPr>
        <w:t>-00до1</w:t>
      </w:r>
      <w:r w:rsidRPr="003C0D90">
        <w:rPr>
          <w:rFonts w:ascii="Times New Roman" w:eastAsia="Times New Roman" w:hAnsi="Times New Roman" w:cs="Times New Roman"/>
          <w:spacing w:val="1"/>
          <w:sz w:val="24"/>
          <w:szCs w:val="24"/>
        </w:rPr>
        <w:t>9</w:t>
      </w:r>
      <w:r w:rsidRPr="003C0D90">
        <w:rPr>
          <w:rFonts w:ascii="Times New Roman" w:eastAsia="Times New Roman" w:hAnsi="Times New Roman" w:cs="Times New Roman"/>
          <w:sz w:val="24"/>
          <w:szCs w:val="24"/>
        </w:rPr>
        <w:t>-00п</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2"/>
          <w:sz w:val="24"/>
          <w:szCs w:val="24"/>
        </w:rPr>
        <w:t>5</w:t>
      </w:r>
      <w:r w:rsidRPr="003C0D90">
        <w:rPr>
          <w:rFonts w:ascii="Times New Roman" w:eastAsia="Times New Roman" w:hAnsi="Times New Roman" w:cs="Times New Roman"/>
          <w:sz w:val="24"/>
          <w:szCs w:val="24"/>
        </w:rPr>
        <w:t>-днев</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ойр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б</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ейн</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деле.</w:t>
      </w:r>
    </w:p>
    <w:p w14:paraId="33573621" w14:textId="77777777" w:rsidR="000E7021" w:rsidRPr="003C0D90" w:rsidRDefault="000E7021" w:rsidP="002F6FB1">
      <w:pPr>
        <w:widowControl w:val="0"/>
        <w:tabs>
          <w:tab w:val="left" w:pos="2363"/>
          <w:tab w:val="left" w:pos="4102"/>
          <w:tab w:val="left" w:pos="4548"/>
          <w:tab w:val="left" w:pos="5801"/>
          <w:tab w:val="left" w:pos="6753"/>
          <w:tab w:val="left" w:pos="8063"/>
        </w:tabs>
        <w:spacing w:after="0" w:line="276" w:lineRule="auto"/>
        <w:ind w:left="1" w:right="-59" w:firstLine="707"/>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Програм</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z w:val="24"/>
          <w:szCs w:val="24"/>
        </w:rPr>
        <w:tab/>
        <w:t>реа</w:t>
      </w:r>
      <w:r w:rsidRPr="003C0D90">
        <w:rPr>
          <w:rFonts w:ascii="Times New Roman" w:eastAsia="Times New Roman" w:hAnsi="Times New Roman" w:cs="Times New Roman"/>
          <w:spacing w:val="-3"/>
          <w:sz w:val="24"/>
          <w:szCs w:val="24"/>
        </w:rPr>
        <w:t>л</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2"/>
          <w:sz w:val="24"/>
          <w:szCs w:val="24"/>
        </w:rPr>
        <w:t>з</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ется</w:t>
      </w:r>
      <w:r w:rsidRPr="003C0D90">
        <w:rPr>
          <w:rFonts w:ascii="Times New Roman" w:eastAsia="Times New Roman" w:hAnsi="Times New Roman" w:cs="Times New Roman"/>
          <w:sz w:val="24"/>
          <w:szCs w:val="24"/>
        </w:rPr>
        <w:tab/>
        <w:t>в</w:t>
      </w:r>
      <w:r w:rsidRPr="003C0D90">
        <w:rPr>
          <w:rFonts w:ascii="Times New Roman" w:eastAsia="Times New Roman" w:hAnsi="Times New Roman" w:cs="Times New Roman"/>
          <w:sz w:val="24"/>
          <w:szCs w:val="24"/>
        </w:rPr>
        <w:tab/>
        <w:t>течение</w:t>
      </w:r>
      <w:r w:rsidRPr="003C0D90">
        <w:rPr>
          <w:rFonts w:ascii="Times New Roman" w:eastAsia="Times New Roman" w:hAnsi="Times New Roman" w:cs="Times New Roman"/>
          <w:sz w:val="24"/>
          <w:szCs w:val="24"/>
        </w:rPr>
        <w:tab/>
        <w:t>всего</w:t>
      </w:r>
      <w:r w:rsidRPr="003C0D90">
        <w:rPr>
          <w:rFonts w:ascii="Times New Roman" w:eastAsia="Times New Roman" w:hAnsi="Times New Roman" w:cs="Times New Roman"/>
          <w:sz w:val="24"/>
          <w:szCs w:val="24"/>
        </w:rPr>
        <w:tab/>
        <w:t>вре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z w:val="24"/>
          <w:szCs w:val="24"/>
        </w:rPr>
        <w:tab/>
        <w:t>п</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б</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вания воспит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нни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 xml:space="preserve">в </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образо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ате</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ойорг</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низации</w:t>
      </w:r>
      <w:proofErr w:type="spellEnd"/>
      <w:r w:rsidRPr="003C0D90">
        <w:rPr>
          <w:rFonts w:ascii="Times New Roman" w:eastAsia="Times New Roman" w:hAnsi="Times New Roman" w:cs="Times New Roman"/>
          <w:sz w:val="24"/>
          <w:szCs w:val="24"/>
        </w:rPr>
        <w:t>.</w:t>
      </w:r>
    </w:p>
    <w:p w14:paraId="33C45B71" w14:textId="77777777" w:rsidR="000E7021" w:rsidRPr="003C0D90" w:rsidRDefault="000E7021" w:rsidP="002F6FB1">
      <w:pPr>
        <w:widowControl w:val="0"/>
        <w:spacing w:after="0" w:line="276" w:lineRule="auto"/>
        <w:ind w:left="540" w:right="-20"/>
        <w:rPr>
          <w:rFonts w:ascii="Times New Roman" w:eastAsia="Times New Roman" w:hAnsi="Times New Roman" w:cs="Times New Roman"/>
          <w:i/>
          <w:iCs/>
          <w:sz w:val="24"/>
          <w:szCs w:val="24"/>
        </w:rPr>
      </w:pPr>
      <w:proofErr w:type="spellStart"/>
      <w:r w:rsidRPr="003C0D90">
        <w:rPr>
          <w:rFonts w:ascii="Times New Roman" w:eastAsia="Times New Roman" w:hAnsi="Times New Roman" w:cs="Times New Roman"/>
          <w:i/>
          <w:iCs/>
          <w:sz w:val="24"/>
          <w:szCs w:val="24"/>
        </w:rPr>
        <w:t>Социокуль</w:t>
      </w:r>
      <w:r w:rsidRPr="003C0D90">
        <w:rPr>
          <w:rFonts w:ascii="Times New Roman" w:eastAsia="Times New Roman" w:hAnsi="Times New Roman" w:cs="Times New Roman"/>
          <w:i/>
          <w:iCs/>
          <w:spacing w:val="-1"/>
          <w:sz w:val="24"/>
          <w:szCs w:val="24"/>
        </w:rPr>
        <w:t>т</w:t>
      </w:r>
      <w:r w:rsidRPr="003C0D90">
        <w:rPr>
          <w:rFonts w:ascii="Times New Roman" w:eastAsia="Times New Roman" w:hAnsi="Times New Roman" w:cs="Times New Roman"/>
          <w:i/>
          <w:iCs/>
          <w:sz w:val="24"/>
          <w:szCs w:val="24"/>
        </w:rPr>
        <w:t>урные</w:t>
      </w:r>
      <w:r w:rsidRPr="003C0D90">
        <w:rPr>
          <w:rFonts w:ascii="Times New Roman" w:eastAsia="Times New Roman" w:hAnsi="Times New Roman" w:cs="Times New Roman"/>
          <w:i/>
          <w:iCs/>
          <w:spacing w:val="-2"/>
          <w:sz w:val="24"/>
          <w:szCs w:val="24"/>
        </w:rPr>
        <w:t>у</w:t>
      </w:r>
      <w:r w:rsidRPr="003C0D90">
        <w:rPr>
          <w:rFonts w:ascii="Times New Roman" w:eastAsia="Times New Roman" w:hAnsi="Times New Roman" w:cs="Times New Roman"/>
          <w:i/>
          <w:iCs/>
          <w:sz w:val="24"/>
          <w:szCs w:val="24"/>
        </w:rPr>
        <w:t>словия</w:t>
      </w:r>
      <w:proofErr w:type="spellEnd"/>
      <w:r w:rsidRPr="003C0D90">
        <w:rPr>
          <w:rFonts w:ascii="Times New Roman" w:eastAsia="Times New Roman" w:hAnsi="Times New Roman" w:cs="Times New Roman"/>
          <w:i/>
          <w:iCs/>
          <w:sz w:val="24"/>
          <w:szCs w:val="24"/>
        </w:rPr>
        <w:t>.</w:t>
      </w:r>
    </w:p>
    <w:p w14:paraId="0EF4D485" w14:textId="77777777" w:rsidR="000E7021" w:rsidRPr="003C0D90" w:rsidRDefault="000E7021" w:rsidP="002F6FB1">
      <w:pPr>
        <w:widowControl w:val="0"/>
        <w:spacing w:after="0" w:line="276" w:lineRule="auto"/>
        <w:ind w:left="1" w:right="-60"/>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ДОО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аходится</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отде</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z w:val="24"/>
          <w:szCs w:val="24"/>
        </w:rPr>
        <w:t>ьнос</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z w:val="24"/>
          <w:szCs w:val="24"/>
        </w:rPr>
        <w:t>оя</w:t>
      </w:r>
      <w:r w:rsidRPr="003C0D90">
        <w:rPr>
          <w:rFonts w:ascii="Times New Roman" w:eastAsia="Times New Roman" w:hAnsi="Times New Roman" w:cs="Times New Roman"/>
          <w:spacing w:val="-2"/>
          <w:sz w:val="24"/>
          <w:szCs w:val="24"/>
        </w:rPr>
        <w:t>щ</w:t>
      </w:r>
      <w:r w:rsidRPr="003C0D90">
        <w:rPr>
          <w:rFonts w:ascii="Times New Roman" w:eastAsia="Times New Roman" w:hAnsi="Times New Roman" w:cs="Times New Roman"/>
          <w:sz w:val="24"/>
          <w:szCs w:val="24"/>
        </w:rPr>
        <w:t>ем</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у</w:t>
      </w:r>
      <w:r w:rsidRPr="003C0D90">
        <w:rPr>
          <w:rFonts w:ascii="Times New Roman" w:eastAsia="Times New Roman" w:hAnsi="Times New Roman" w:cs="Times New Roman"/>
          <w:sz w:val="24"/>
          <w:szCs w:val="24"/>
        </w:rPr>
        <w:t>хэтаж</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омздании</w:t>
      </w:r>
      <w:proofErr w:type="spellEnd"/>
      <w:r w:rsidRPr="003C0D90">
        <w:rPr>
          <w:rFonts w:ascii="Times New Roman" w:eastAsia="Times New Roman" w:hAnsi="Times New Roman" w:cs="Times New Roman"/>
          <w:sz w:val="24"/>
          <w:szCs w:val="24"/>
        </w:rPr>
        <w:t>.</w:t>
      </w:r>
    </w:p>
    <w:p w14:paraId="6189BD51" w14:textId="77777777" w:rsidR="000E7021" w:rsidRPr="003C0D90" w:rsidRDefault="000E7021" w:rsidP="002F6FB1">
      <w:pPr>
        <w:widowControl w:val="0"/>
        <w:tabs>
          <w:tab w:val="left" w:pos="1809"/>
          <w:tab w:val="left" w:pos="3442"/>
          <w:tab w:val="left" w:pos="5150"/>
          <w:tab w:val="left" w:pos="7888"/>
        </w:tabs>
        <w:spacing w:after="0" w:line="276" w:lineRule="auto"/>
        <w:ind w:left="1" w:right="-12" w:firstLine="707"/>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ци</w:t>
      </w:r>
      <w:r w:rsidRPr="003C0D90">
        <w:rPr>
          <w:rFonts w:ascii="Times New Roman" w:eastAsia="Times New Roman" w:hAnsi="Times New Roman" w:cs="Times New Roman"/>
          <w:spacing w:val="4"/>
          <w:sz w:val="24"/>
          <w:szCs w:val="24"/>
        </w:rPr>
        <w:t>о</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pacing w:val="2"/>
          <w:sz w:val="24"/>
          <w:szCs w:val="24"/>
        </w:rPr>
        <w:t>рно</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z w:val="24"/>
          <w:szCs w:val="24"/>
        </w:rPr>
        <w:tab/>
        <w:t>пр</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нс</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z w:val="24"/>
          <w:szCs w:val="24"/>
        </w:rPr>
        <w:t xml:space="preserve">во </w:t>
      </w:r>
      <w:proofErr w:type="spellStart"/>
      <w:r w:rsidRPr="003C0D90">
        <w:rPr>
          <w:rFonts w:ascii="Times New Roman" w:eastAsia="Times New Roman" w:hAnsi="Times New Roman" w:cs="Times New Roman"/>
          <w:sz w:val="24"/>
          <w:szCs w:val="24"/>
        </w:rPr>
        <w:t>обра</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овательно</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z w:val="24"/>
          <w:szCs w:val="24"/>
        </w:rPr>
        <w:t>оучреждения</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доста</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норазноо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о</w:t>
      </w:r>
      <w:proofErr w:type="spellEnd"/>
      <w:r w:rsidR="00482F70" w:rsidRPr="003C0D90">
        <w:rPr>
          <w:rFonts w:ascii="Times New Roman" w:eastAsia="Times New Roman" w:hAnsi="Times New Roman" w:cs="Times New Roman"/>
          <w:sz w:val="24"/>
          <w:szCs w:val="24"/>
        </w:rPr>
        <w:t>: средние школы №5, № 10, библиот</w:t>
      </w:r>
      <w:r w:rsidR="00C126C7" w:rsidRPr="003C0D90">
        <w:rPr>
          <w:rFonts w:ascii="Times New Roman" w:eastAsia="Times New Roman" w:hAnsi="Times New Roman" w:cs="Times New Roman"/>
          <w:sz w:val="24"/>
          <w:szCs w:val="24"/>
        </w:rPr>
        <w:t>еки им. М. Петровых, библиотека</w:t>
      </w:r>
      <w:r w:rsidR="00482F70" w:rsidRPr="003C0D90">
        <w:rPr>
          <w:rFonts w:ascii="Times New Roman" w:eastAsia="Times New Roman" w:hAnsi="Times New Roman" w:cs="Times New Roman"/>
          <w:sz w:val="24"/>
          <w:szCs w:val="24"/>
        </w:rPr>
        <w:t xml:space="preserve"> им. Я. Мудрого, спортивный комплекс «Чемпион», центр дополнительного образования «Ярославич</w:t>
      </w:r>
      <w:proofErr w:type="gramStart"/>
      <w:r w:rsidR="00482F70" w:rsidRPr="003C0D90">
        <w:rPr>
          <w:rFonts w:ascii="Times New Roman" w:eastAsia="Times New Roman" w:hAnsi="Times New Roman" w:cs="Times New Roman"/>
          <w:sz w:val="24"/>
          <w:szCs w:val="24"/>
        </w:rPr>
        <w:t>»,  школа</w:t>
      </w:r>
      <w:proofErr w:type="gramEnd"/>
      <w:r w:rsidR="00482F70" w:rsidRPr="003C0D90">
        <w:rPr>
          <w:rFonts w:ascii="Times New Roman" w:eastAsia="Times New Roman" w:hAnsi="Times New Roman" w:cs="Times New Roman"/>
          <w:sz w:val="24"/>
          <w:szCs w:val="24"/>
        </w:rPr>
        <w:t xml:space="preserve"> искусств № 10</w:t>
      </w:r>
    </w:p>
    <w:p w14:paraId="7C30C5CE" w14:textId="77777777" w:rsidR="000E7021" w:rsidRPr="003C0D90" w:rsidRDefault="000E7021" w:rsidP="002F6FB1">
      <w:pPr>
        <w:widowControl w:val="0"/>
        <w:spacing w:after="0" w:line="276" w:lineRule="auto"/>
        <w:ind w:left="-75" w:right="6"/>
        <w:jc w:val="both"/>
        <w:rPr>
          <w:rFonts w:ascii="Times New Roman" w:eastAsia="Times New Roman" w:hAnsi="Times New Roman" w:cs="Times New Roman"/>
          <w:spacing w:val="162"/>
          <w:sz w:val="24"/>
          <w:szCs w:val="24"/>
        </w:rPr>
      </w:pPr>
      <w:r w:rsidRPr="003C0D90">
        <w:rPr>
          <w:rFonts w:ascii="Times New Roman" w:eastAsia="Times New Roman" w:hAnsi="Times New Roman" w:cs="Times New Roman"/>
          <w:sz w:val="24"/>
          <w:szCs w:val="24"/>
        </w:rPr>
        <w:t xml:space="preserve">В    </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амк</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х    образовател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 xml:space="preserve">ого    </w:t>
      </w:r>
      <w:proofErr w:type="spellStart"/>
      <w:r w:rsidR="00482F70" w:rsidRPr="003C0D90">
        <w:rPr>
          <w:rFonts w:ascii="Times New Roman" w:eastAsia="Times New Roman" w:hAnsi="Times New Roman" w:cs="Times New Roman"/>
          <w:spacing w:val="-2"/>
          <w:sz w:val="24"/>
          <w:szCs w:val="24"/>
        </w:rPr>
        <w:t>процесса</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ществ</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яется</w:t>
      </w:r>
      <w:proofErr w:type="spellEnd"/>
      <w:r w:rsidRPr="003C0D90">
        <w:rPr>
          <w:rFonts w:ascii="Times New Roman" w:eastAsia="Times New Roman" w:hAnsi="Times New Roman" w:cs="Times New Roman"/>
          <w:sz w:val="24"/>
          <w:szCs w:val="24"/>
        </w:rPr>
        <w:t xml:space="preserve">    взаимод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йст</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ие</w:t>
      </w:r>
      <w:r w:rsidR="00482F70" w:rsidRPr="003C0D90">
        <w:rPr>
          <w:rFonts w:ascii="Times New Roman" w:eastAsia="Times New Roman" w:hAnsi="Times New Roman" w:cs="Times New Roman"/>
          <w:sz w:val="24"/>
          <w:szCs w:val="24"/>
        </w:rPr>
        <w:t xml:space="preserve"> социальными партнерами:</w:t>
      </w:r>
    </w:p>
    <w:p w14:paraId="762179ED" w14:textId="77777777" w:rsidR="00482F70" w:rsidRPr="003C0D90" w:rsidRDefault="00482F70" w:rsidP="002F6FB1">
      <w:pPr>
        <w:widowControl w:val="0"/>
        <w:spacing w:after="0" w:line="276" w:lineRule="auto"/>
        <w:ind w:left="1" w:right="-68"/>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навате</w:t>
      </w:r>
      <w:r w:rsidRPr="003C0D90">
        <w:rPr>
          <w:rFonts w:ascii="Times New Roman" w:eastAsia="Times New Roman" w:hAnsi="Times New Roman" w:cs="Times New Roman"/>
          <w:spacing w:val="-1"/>
          <w:sz w:val="24"/>
          <w:szCs w:val="24"/>
        </w:rPr>
        <w:t>льн</w:t>
      </w:r>
      <w:r w:rsidRPr="003C0D90">
        <w:rPr>
          <w:rFonts w:ascii="Times New Roman" w:eastAsia="Times New Roman" w:hAnsi="Times New Roman" w:cs="Times New Roman"/>
          <w:sz w:val="24"/>
          <w:szCs w:val="24"/>
        </w:rPr>
        <w:t>оер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итие</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ки);</w:t>
      </w:r>
    </w:p>
    <w:p w14:paraId="7D4F704E" w14:textId="77777777" w:rsidR="00482F70" w:rsidRPr="003C0D90" w:rsidRDefault="00482F70" w:rsidP="002F6FB1">
      <w:pPr>
        <w:widowControl w:val="0"/>
        <w:spacing w:after="0" w:line="276" w:lineRule="auto"/>
        <w:ind w:left="1" w:right="-9" w:hanging="1"/>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художественно-эстетическое, познавательное, речевое развитие (театр-студия «Ёжики»</w:t>
      </w:r>
      <w:r w:rsidR="00C126C7" w:rsidRPr="003C0D90">
        <w:rPr>
          <w:rFonts w:ascii="Times New Roman" w:eastAsia="Times New Roman" w:hAnsi="Times New Roman" w:cs="Times New Roman"/>
          <w:spacing w:val="1"/>
          <w:sz w:val="24"/>
          <w:szCs w:val="24"/>
        </w:rPr>
        <w:t>, театр кукол «Зеркало», школа искусств №10</w:t>
      </w:r>
      <w:r w:rsidRPr="003C0D90">
        <w:rPr>
          <w:rFonts w:ascii="Times New Roman" w:eastAsia="Times New Roman" w:hAnsi="Times New Roman" w:cs="Times New Roman"/>
          <w:spacing w:val="1"/>
          <w:sz w:val="24"/>
          <w:szCs w:val="24"/>
        </w:rPr>
        <w:t>)</w:t>
      </w:r>
      <w:r w:rsidR="002F5455" w:rsidRPr="003C0D90">
        <w:rPr>
          <w:rFonts w:ascii="Times New Roman" w:eastAsia="Times New Roman" w:hAnsi="Times New Roman" w:cs="Times New Roman"/>
          <w:spacing w:val="1"/>
          <w:sz w:val="24"/>
          <w:szCs w:val="24"/>
        </w:rPr>
        <w:t>;</w:t>
      </w:r>
    </w:p>
    <w:p w14:paraId="6B94603C" w14:textId="77777777" w:rsidR="00482F70" w:rsidRPr="003C0D90" w:rsidRDefault="00482F70" w:rsidP="002F6FB1">
      <w:pPr>
        <w:widowControl w:val="0"/>
        <w:tabs>
          <w:tab w:val="left" w:pos="1095"/>
          <w:tab w:val="left" w:pos="2769"/>
          <w:tab w:val="left" w:pos="4117"/>
          <w:tab w:val="left" w:pos="4776"/>
          <w:tab w:val="left" w:pos="5570"/>
          <w:tab w:val="left" w:pos="7303"/>
          <w:tab w:val="left" w:pos="8677"/>
        </w:tabs>
        <w:spacing w:after="0" w:line="276" w:lineRule="auto"/>
        <w:ind w:left="1" w:right="-63" w:hanging="1"/>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 ф</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зическ</w:t>
      </w:r>
      <w:r w:rsidR="002F5455" w:rsidRPr="003C0D90">
        <w:rPr>
          <w:rFonts w:ascii="Times New Roman" w:eastAsia="Times New Roman" w:hAnsi="Times New Roman" w:cs="Times New Roman"/>
          <w:sz w:val="24"/>
          <w:szCs w:val="24"/>
        </w:rPr>
        <w:t xml:space="preserve">ое </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2"/>
          <w:sz w:val="24"/>
          <w:szCs w:val="24"/>
        </w:rPr>
        <w:t>з</w:t>
      </w:r>
      <w:r w:rsidRPr="003C0D90">
        <w:rPr>
          <w:rFonts w:ascii="Times New Roman" w:eastAsia="Times New Roman" w:hAnsi="Times New Roman" w:cs="Times New Roman"/>
          <w:sz w:val="24"/>
          <w:szCs w:val="24"/>
        </w:rPr>
        <w:t>вит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1"/>
          <w:sz w:val="24"/>
          <w:szCs w:val="24"/>
        </w:rPr>
        <w:t>(</w:t>
      </w:r>
      <w:r w:rsidRPr="003C0D90">
        <w:rPr>
          <w:rFonts w:ascii="Times New Roman" w:eastAsia="Times New Roman" w:hAnsi="Times New Roman" w:cs="Times New Roman"/>
          <w:sz w:val="24"/>
          <w:szCs w:val="24"/>
        </w:rPr>
        <w:t>спортивные школы № 9,13)</w:t>
      </w:r>
      <w:r w:rsidR="002F5455" w:rsidRPr="003C0D90">
        <w:rPr>
          <w:rFonts w:ascii="Times New Roman" w:eastAsia="Times New Roman" w:hAnsi="Times New Roman" w:cs="Times New Roman"/>
          <w:sz w:val="24"/>
          <w:szCs w:val="24"/>
        </w:rPr>
        <w:t>;</w:t>
      </w:r>
    </w:p>
    <w:p w14:paraId="363CE066" w14:textId="77777777" w:rsidR="002F5455" w:rsidRPr="003C0D90" w:rsidRDefault="002F5455" w:rsidP="002F6FB1">
      <w:pPr>
        <w:widowControl w:val="0"/>
        <w:tabs>
          <w:tab w:val="left" w:pos="1095"/>
          <w:tab w:val="left" w:pos="2769"/>
          <w:tab w:val="left" w:pos="4117"/>
          <w:tab w:val="left" w:pos="4776"/>
          <w:tab w:val="left" w:pos="5570"/>
          <w:tab w:val="left" w:pos="7303"/>
          <w:tab w:val="left" w:pos="8677"/>
        </w:tabs>
        <w:spacing w:after="0" w:line="276" w:lineRule="auto"/>
        <w:ind w:left="1" w:right="-63" w:hanging="1"/>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-социально-коммуникативное развитие: основы безопасности (отряд ЮИД в средней школ</w:t>
      </w:r>
      <w:r w:rsidR="00044996" w:rsidRPr="003C0D90">
        <w:rPr>
          <w:rFonts w:ascii="Times New Roman" w:eastAsia="Times New Roman" w:hAnsi="Times New Roman" w:cs="Times New Roman"/>
          <w:sz w:val="24"/>
          <w:szCs w:val="24"/>
        </w:rPr>
        <w:t xml:space="preserve">е № 10, Центр </w:t>
      </w:r>
      <w:proofErr w:type="spellStart"/>
      <w:r w:rsidR="00044996" w:rsidRPr="003C0D90">
        <w:rPr>
          <w:rFonts w:ascii="Times New Roman" w:eastAsia="Times New Roman" w:hAnsi="Times New Roman" w:cs="Times New Roman"/>
          <w:sz w:val="24"/>
          <w:szCs w:val="24"/>
        </w:rPr>
        <w:t>ДтТН</w:t>
      </w:r>
      <w:proofErr w:type="spellEnd"/>
      <w:r w:rsidR="00044996" w:rsidRPr="003C0D90">
        <w:rPr>
          <w:rFonts w:ascii="Times New Roman" w:eastAsia="Times New Roman" w:hAnsi="Times New Roman" w:cs="Times New Roman"/>
          <w:sz w:val="24"/>
          <w:szCs w:val="24"/>
        </w:rPr>
        <w:t xml:space="preserve"> ПБДД </w:t>
      </w:r>
      <w:proofErr w:type="gramStart"/>
      <w:r w:rsidR="00044996" w:rsidRPr="003C0D90">
        <w:rPr>
          <w:rFonts w:ascii="Times New Roman" w:eastAsia="Times New Roman" w:hAnsi="Times New Roman" w:cs="Times New Roman"/>
          <w:sz w:val="24"/>
          <w:szCs w:val="24"/>
        </w:rPr>
        <w:t>ГИБДД )</w:t>
      </w:r>
      <w:proofErr w:type="gramEnd"/>
      <w:r w:rsidR="00044996" w:rsidRPr="003C0D90">
        <w:rPr>
          <w:rFonts w:ascii="Times New Roman" w:eastAsia="Times New Roman" w:hAnsi="Times New Roman" w:cs="Times New Roman"/>
          <w:sz w:val="24"/>
          <w:szCs w:val="24"/>
        </w:rPr>
        <w:t>.</w:t>
      </w:r>
    </w:p>
    <w:p w14:paraId="5879739B" w14:textId="77777777" w:rsidR="00044996" w:rsidRPr="003C0D90" w:rsidRDefault="00044996" w:rsidP="002F6FB1">
      <w:pPr>
        <w:widowControl w:val="0"/>
        <w:tabs>
          <w:tab w:val="left" w:pos="1095"/>
          <w:tab w:val="left" w:pos="2769"/>
          <w:tab w:val="left" w:pos="4117"/>
          <w:tab w:val="left" w:pos="4776"/>
          <w:tab w:val="left" w:pos="5570"/>
          <w:tab w:val="left" w:pos="7303"/>
          <w:tab w:val="left" w:pos="8677"/>
        </w:tabs>
        <w:spacing w:after="0" w:line="276" w:lineRule="auto"/>
        <w:ind w:right="-63"/>
        <w:rPr>
          <w:rFonts w:ascii="Times New Roman" w:eastAsia="Times New Roman" w:hAnsi="Times New Roman" w:cs="Times New Roman"/>
          <w:sz w:val="24"/>
          <w:szCs w:val="24"/>
        </w:rPr>
      </w:pPr>
    </w:p>
    <w:p w14:paraId="4654F73F" w14:textId="77777777" w:rsidR="00044996" w:rsidRPr="003C0D90" w:rsidRDefault="00044996" w:rsidP="002F6FB1">
      <w:pPr>
        <w:widowControl w:val="0"/>
        <w:spacing w:line="276" w:lineRule="auto"/>
        <w:ind w:left="360" w:right="-20"/>
        <w:rPr>
          <w:rFonts w:ascii="Times New Roman" w:eastAsia="Times New Roman" w:hAnsi="Times New Roman" w:cs="Times New Roman"/>
          <w:i/>
          <w:iCs/>
          <w:sz w:val="24"/>
          <w:szCs w:val="24"/>
        </w:rPr>
      </w:pPr>
      <w:bookmarkStart w:id="15" w:name="_page_458_0"/>
      <w:r w:rsidRPr="003C0D90">
        <w:rPr>
          <w:rFonts w:ascii="Times New Roman" w:eastAsia="Times New Roman" w:hAnsi="Times New Roman" w:cs="Times New Roman"/>
          <w:i/>
          <w:iCs/>
          <w:sz w:val="24"/>
          <w:szCs w:val="24"/>
        </w:rPr>
        <w:t>Национальн</w:t>
      </w:r>
      <w:r w:rsidRPr="003C0D90">
        <w:rPr>
          <w:rFonts w:ascii="Times New Roman" w:eastAsia="Times New Roman" w:hAnsi="Times New Roman" w:cs="Times New Roman"/>
          <w:i/>
          <w:iCs/>
          <w:spacing w:val="-1"/>
          <w:sz w:val="24"/>
          <w:szCs w:val="24"/>
        </w:rPr>
        <w:t>ы</w:t>
      </w:r>
      <w:r w:rsidRPr="003C0D90">
        <w:rPr>
          <w:rFonts w:ascii="Times New Roman" w:eastAsia="Times New Roman" w:hAnsi="Times New Roman" w:cs="Times New Roman"/>
          <w:i/>
          <w:iCs/>
          <w:sz w:val="24"/>
          <w:szCs w:val="24"/>
        </w:rPr>
        <w:t>е ус</w:t>
      </w:r>
      <w:r w:rsidRPr="003C0D90">
        <w:rPr>
          <w:rFonts w:ascii="Times New Roman" w:eastAsia="Times New Roman" w:hAnsi="Times New Roman" w:cs="Times New Roman"/>
          <w:i/>
          <w:iCs/>
          <w:spacing w:val="-3"/>
          <w:sz w:val="24"/>
          <w:szCs w:val="24"/>
        </w:rPr>
        <w:t>л</w:t>
      </w:r>
      <w:r w:rsidRPr="003C0D90">
        <w:rPr>
          <w:rFonts w:ascii="Times New Roman" w:eastAsia="Times New Roman" w:hAnsi="Times New Roman" w:cs="Times New Roman"/>
          <w:i/>
          <w:iCs/>
          <w:sz w:val="24"/>
          <w:szCs w:val="24"/>
        </w:rPr>
        <w:t>овия.</w:t>
      </w:r>
    </w:p>
    <w:p w14:paraId="449E01FB" w14:textId="77777777" w:rsidR="00044996" w:rsidRPr="003C0D90" w:rsidRDefault="00044996" w:rsidP="002F6FB1">
      <w:pPr>
        <w:widowControl w:val="0"/>
        <w:spacing w:line="276" w:lineRule="auto"/>
        <w:ind w:left="1" w:right="-18" w:firstLine="539"/>
        <w:jc w:val="both"/>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Осно</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нойко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ин</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z w:val="24"/>
          <w:szCs w:val="24"/>
        </w:rPr>
        <w:t>ентвос</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z w:val="24"/>
          <w:szCs w:val="24"/>
        </w:rPr>
        <w:t>ита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ников</w:t>
      </w:r>
      <w:r w:rsidRPr="003C0D90">
        <w:rPr>
          <w:rFonts w:ascii="Times New Roman" w:eastAsia="Times New Roman" w:hAnsi="Times New Roman" w:cs="Times New Roman"/>
          <w:spacing w:val="1"/>
          <w:sz w:val="24"/>
          <w:szCs w:val="24"/>
        </w:rPr>
        <w:t>до</w:t>
      </w:r>
      <w:r w:rsidRPr="003C0D90">
        <w:rPr>
          <w:rFonts w:ascii="Times New Roman" w:eastAsia="Times New Roman" w:hAnsi="Times New Roman" w:cs="Times New Roman"/>
          <w:sz w:val="24"/>
          <w:szCs w:val="24"/>
        </w:rPr>
        <w:t>школьногоуч</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ия</w:t>
      </w:r>
      <w:proofErr w:type="spellEnd"/>
      <w:r w:rsidRPr="003C0D90">
        <w:rPr>
          <w:rFonts w:ascii="Times New Roman" w:eastAsia="Times New Roman" w:hAnsi="Times New Roman" w:cs="Times New Roman"/>
          <w:spacing w:val="1"/>
          <w:sz w:val="24"/>
          <w:szCs w:val="24"/>
        </w:rPr>
        <w:t>—</w:t>
      </w:r>
      <w:r w:rsidRPr="003C0D90">
        <w:rPr>
          <w:rFonts w:ascii="Times New Roman" w:eastAsia="Times New Roman" w:hAnsi="Times New Roman" w:cs="Times New Roman"/>
          <w:sz w:val="24"/>
          <w:szCs w:val="24"/>
        </w:rPr>
        <w:t xml:space="preserve"> </w:t>
      </w:r>
      <w:proofErr w:type="spellStart"/>
      <w:proofErr w:type="gramStart"/>
      <w:r w:rsidRPr="003C0D90">
        <w:rPr>
          <w:rFonts w:ascii="Times New Roman" w:eastAsia="Times New Roman" w:hAnsi="Times New Roman" w:cs="Times New Roman"/>
          <w:sz w:val="24"/>
          <w:szCs w:val="24"/>
        </w:rPr>
        <w:t>росс</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яне,роднойя</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ыкк</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ых</w:t>
      </w:r>
      <w:proofErr w:type="spellEnd"/>
      <w:proofErr w:type="gramEnd"/>
      <w:r w:rsidRPr="003C0D90">
        <w:rPr>
          <w:rFonts w:ascii="Times New Roman" w:eastAsia="Times New Roman" w:hAnsi="Times New Roman" w:cs="Times New Roman"/>
          <w:sz w:val="24"/>
          <w:szCs w:val="24"/>
        </w:rPr>
        <w:t>–</w:t>
      </w:r>
      <w:proofErr w:type="spellStart"/>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сск</w:t>
      </w:r>
      <w:r w:rsidRPr="003C0D90">
        <w:rPr>
          <w:rFonts w:ascii="Times New Roman" w:eastAsia="Times New Roman" w:hAnsi="Times New Roman" w:cs="Times New Roman"/>
          <w:spacing w:val="1"/>
          <w:sz w:val="24"/>
          <w:szCs w:val="24"/>
        </w:rPr>
        <w:t>ий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z w:val="24"/>
          <w:szCs w:val="24"/>
        </w:rPr>
        <w:t>евремявдет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комс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дуесть</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детиизсем</w:t>
      </w:r>
      <w:r w:rsidRPr="003C0D90">
        <w:rPr>
          <w:rFonts w:ascii="Times New Roman" w:eastAsia="Times New Roman" w:hAnsi="Times New Roman" w:cs="Times New Roman"/>
          <w:spacing w:val="-1"/>
          <w:sz w:val="24"/>
          <w:szCs w:val="24"/>
        </w:rPr>
        <w:t>ей</w:t>
      </w:r>
      <w:r w:rsidRPr="003C0D90">
        <w:rPr>
          <w:rFonts w:ascii="Times New Roman" w:eastAsia="Times New Roman" w:hAnsi="Times New Roman" w:cs="Times New Roman"/>
          <w:sz w:val="24"/>
          <w:szCs w:val="24"/>
        </w:rPr>
        <w:t>др</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гихна</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ионал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тей</w:t>
      </w:r>
      <w:proofErr w:type="spellEnd"/>
      <w:r w:rsidRPr="003C0D90">
        <w:rPr>
          <w:rFonts w:ascii="Times New Roman" w:eastAsia="Times New Roman" w:hAnsi="Times New Roman" w:cs="Times New Roman"/>
          <w:sz w:val="24"/>
          <w:szCs w:val="24"/>
        </w:rPr>
        <w:t xml:space="preserve">. </w:t>
      </w:r>
    </w:p>
    <w:p w14:paraId="7CBEC8B4" w14:textId="77777777" w:rsidR="00044996" w:rsidRPr="003C0D90" w:rsidRDefault="00044996" w:rsidP="002F6FB1">
      <w:pPr>
        <w:widowControl w:val="0"/>
        <w:spacing w:before="3" w:line="276" w:lineRule="auto"/>
        <w:ind w:left="540" w:right="-20"/>
        <w:rPr>
          <w:rFonts w:ascii="Times New Roman" w:eastAsia="Times New Roman" w:hAnsi="Times New Roman" w:cs="Times New Roman"/>
          <w:i/>
          <w:iCs/>
          <w:sz w:val="24"/>
          <w:szCs w:val="24"/>
        </w:rPr>
      </w:pPr>
      <w:r w:rsidRPr="003C0D90">
        <w:rPr>
          <w:rFonts w:ascii="Times New Roman" w:eastAsia="Times New Roman" w:hAnsi="Times New Roman" w:cs="Times New Roman"/>
          <w:i/>
          <w:iCs/>
          <w:sz w:val="24"/>
          <w:szCs w:val="24"/>
        </w:rPr>
        <w:t>Клима</w:t>
      </w:r>
      <w:r w:rsidRPr="003C0D90">
        <w:rPr>
          <w:rFonts w:ascii="Times New Roman" w:eastAsia="Times New Roman" w:hAnsi="Times New Roman" w:cs="Times New Roman"/>
          <w:i/>
          <w:iCs/>
          <w:spacing w:val="-1"/>
          <w:sz w:val="24"/>
          <w:szCs w:val="24"/>
        </w:rPr>
        <w:t>т</w:t>
      </w:r>
      <w:r w:rsidRPr="003C0D90">
        <w:rPr>
          <w:rFonts w:ascii="Times New Roman" w:eastAsia="Times New Roman" w:hAnsi="Times New Roman" w:cs="Times New Roman"/>
          <w:i/>
          <w:iCs/>
          <w:sz w:val="24"/>
          <w:szCs w:val="24"/>
        </w:rPr>
        <w:t>ичес</w:t>
      </w:r>
      <w:r w:rsidRPr="003C0D90">
        <w:rPr>
          <w:rFonts w:ascii="Times New Roman" w:eastAsia="Times New Roman" w:hAnsi="Times New Roman" w:cs="Times New Roman"/>
          <w:i/>
          <w:iCs/>
          <w:spacing w:val="-1"/>
          <w:sz w:val="24"/>
          <w:szCs w:val="24"/>
        </w:rPr>
        <w:t>к</w:t>
      </w:r>
      <w:r w:rsidRPr="003C0D90">
        <w:rPr>
          <w:rFonts w:ascii="Times New Roman" w:eastAsia="Times New Roman" w:hAnsi="Times New Roman" w:cs="Times New Roman"/>
          <w:i/>
          <w:iCs/>
          <w:sz w:val="24"/>
          <w:szCs w:val="24"/>
        </w:rPr>
        <w:t>ие ус</w:t>
      </w:r>
      <w:r w:rsidRPr="003C0D90">
        <w:rPr>
          <w:rFonts w:ascii="Times New Roman" w:eastAsia="Times New Roman" w:hAnsi="Times New Roman" w:cs="Times New Roman"/>
          <w:i/>
          <w:iCs/>
          <w:spacing w:val="-2"/>
          <w:sz w:val="24"/>
          <w:szCs w:val="24"/>
        </w:rPr>
        <w:t>л</w:t>
      </w:r>
      <w:r w:rsidRPr="003C0D90">
        <w:rPr>
          <w:rFonts w:ascii="Times New Roman" w:eastAsia="Times New Roman" w:hAnsi="Times New Roman" w:cs="Times New Roman"/>
          <w:i/>
          <w:iCs/>
          <w:sz w:val="24"/>
          <w:szCs w:val="24"/>
        </w:rPr>
        <w:t>о</w:t>
      </w:r>
      <w:r w:rsidRPr="003C0D90">
        <w:rPr>
          <w:rFonts w:ascii="Times New Roman" w:eastAsia="Times New Roman" w:hAnsi="Times New Roman" w:cs="Times New Roman"/>
          <w:i/>
          <w:iCs/>
          <w:spacing w:val="-1"/>
          <w:sz w:val="24"/>
          <w:szCs w:val="24"/>
        </w:rPr>
        <w:t>в</w:t>
      </w:r>
      <w:r w:rsidRPr="003C0D90">
        <w:rPr>
          <w:rFonts w:ascii="Times New Roman" w:eastAsia="Times New Roman" w:hAnsi="Times New Roman" w:cs="Times New Roman"/>
          <w:i/>
          <w:iCs/>
          <w:sz w:val="24"/>
          <w:szCs w:val="24"/>
        </w:rPr>
        <w:t>ия.</w:t>
      </w:r>
    </w:p>
    <w:p w14:paraId="3E26AF61" w14:textId="77777777" w:rsidR="00044996" w:rsidRPr="003C0D90" w:rsidRDefault="00044996" w:rsidP="002F6FB1">
      <w:pPr>
        <w:widowControl w:val="0"/>
        <w:spacing w:line="276" w:lineRule="auto"/>
        <w:ind w:left="1" w:right="-19" w:firstLine="539"/>
        <w:jc w:val="both"/>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Недос</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чноеко</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ичест</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осо</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z w:val="24"/>
          <w:szCs w:val="24"/>
        </w:rPr>
        <w:t>не</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ныхднейиповыше</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наявла</w:t>
      </w:r>
      <w:r w:rsidRPr="003C0D90">
        <w:rPr>
          <w:rFonts w:ascii="Times New Roman" w:eastAsia="Times New Roman" w:hAnsi="Times New Roman" w:cs="Times New Roman"/>
          <w:spacing w:val="-2"/>
          <w:sz w:val="24"/>
          <w:szCs w:val="24"/>
        </w:rPr>
        <w:t>ж</w:t>
      </w:r>
      <w:r w:rsidRPr="003C0D90">
        <w:rPr>
          <w:rFonts w:ascii="Times New Roman" w:eastAsia="Times New Roman" w:hAnsi="Times New Roman" w:cs="Times New Roman"/>
          <w:sz w:val="24"/>
          <w:szCs w:val="24"/>
        </w:rPr>
        <w:t>ность</w:t>
      </w:r>
      <w:proofErr w:type="spellEnd"/>
      <w:r w:rsidRPr="003C0D90">
        <w:rPr>
          <w:rFonts w:ascii="Times New Roman" w:eastAsia="Times New Roman" w:hAnsi="Times New Roman" w:cs="Times New Roman"/>
          <w:sz w:val="24"/>
          <w:szCs w:val="24"/>
        </w:rPr>
        <w:t xml:space="preserve"> </w:t>
      </w:r>
      <w:proofErr w:type="gramStart"/>
      <w:r w:rsidRPr="003C0D90">
        <w:rPr>
          <w:rFonts w:ascii="Times New Roman" w:eastAsia="Times New Roman" w:hAnsi="Times New Roman" w:cs="Times New Roman"/>
          <w:sz w:val="24"/>
          <w:szCs w:val="24"/>
        </w:rPr>
        <w:t>возд</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Ис</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одя</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зэтог</w:t>
      </w:r>
      <w:r w:rsidRPr="003C0D90">
        <w:rPr>
          <w:rFonts w:ascii="Times New Roman" w:eastAsia="Times New Roman" w:hAnsi="Times New Roman" w:cs="Times New Roman"/>
          <w:spacing w:val="2"/>
          <w:sz w:val="24"/>
          <w:szCs w:val="24"/>
        </w:rPr>
        <w:t>о</w:t>
      </w:r>
      <w:proofErr w:type="gramEnd"/>
      <w:r w:rsidRPr="003C0D90">
        <w:rPr>
          <w:rFonts w:ascii="Times New Roman" w:eastAsia="Times New Roman" w:hAnsi="Times New Roman" w:cs="Times New Roman"/>
          <w:sz w:val="24"/>
          <w:szCs w:val="24"/>
        </w:rPr>
        <w:t>,воб</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азовате</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ный</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роце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свкл</w:t>
      </w:r>
      <w:r w:rsidRPr="003C0D90">
        <w:rPr>
          <w:rFonts w:ascii="Times New Roman" w:eastAsia="Times New Roman" w:hAnsi="Times New Roman" w:cs="Times New Roman"/>
          <w:spacing w:val="-2"/>
          <w:sz w:val="24"/>
          <w:szCs w:val="24"/>
        </w:rPr>
        <w:t>ю</w:t>
      </w:r>
      <w:r w:rsidRPr="003C0D90">
        <w:rPr>
          <w:rFonts w:ascii="Times New Roman" w:eastAsia="Times New Roman" w:hAnsi="Times New Roman" w:cs="Times New Roman"/>
          <w:sz w:val="24"/>
          <w:szCs w:val="24"/>
        </w:rPr>
        <w:t>ченым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рият</w:t>
      </w:r>
      <w:r w:rsidRPr="003C0D90">
        <w:rPr>
          <w:rFonts w:ascii="Times New Roman" w:eastAsia="Times New Roman" w:hAnsi="Times New Roman" w:cs="Times New Roman"/>
          <w:spacing w:val="9"/>
          <w:sz w:val="24"/>
          <w:szCs w:val="24"/>
        </w:rPr>
        <w:t>и</w:t>
      </w:r>
      <w:r w:rsidRPr="003C0D90">
        <w:rPr>
          <w:rFonts w:ascii="Times New Roman" w:eastAsia="Times New Roman" w:hAnsi="Times New Roman" w:cs="Times New Roman"/>
          <w:sz w:val="24"/>
          <w:szCs w:val="24"/>
        </w:rPr>
        <w:t>я, на</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равл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 xml:space="preserve">нные </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 о</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до</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 xml:space="preserve">овление </w:t>
      </w:r>
      <w:proofErr w:type="spellStart"/>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етейипред</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пр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ждение</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z w:val="24"/>
          <w:szCs w:val="24"/>
        </w:rPr>
        <w:t>томляе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и:</w:t>
      </w:r>
    </w:p>
    <w:p w14:paraId="6D22FE2B" w14:textId="77777777" w:rsidR="00044996" w:rsidRPr="003C0D90" w:rsidRDefault="00044996" w:rsidP="002F6FB1">
      <w:pPr>
        <w:widowControl w:val="0"/>
        <w:spacing w:line="276" w:lineRule="auto"/>
        <w:ind w:left="1" w:right="-15" w:firstLine="53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lastRenderedPageBreak/>
        <w:t>–</w:t>
      </w:r>
      <w:r w:rsidRPr="003C0D90">
        <w:rPr>
          <w:rFonts w:ascii="Times New Roman" w:eastAsia="Times New Roman" w:hAnsi="Times New Roman" w:cs="Times New Roman"/>
          <w:spacing w:val="94"/>
          <w:sz w:val="24"/>
          <w:szCs w:val="24"/>
        </w:rPr>
        <w:t xml:space="preserve"> </w:t>
      </w:r>
      <w:proofErr w:type="spellStart"/>
      <w:r w:rsidRPr="003C0D90">
        <w:rPr>
          <w:rFonts w:ascii="Times New Roman" w:eastAsia="Times New Roman" w:hAnsi="Times New Roman" w:cs="Times New Roman"/>
          <w:spacing w:val="94"/>
          <w:sz w:val="24"/>
          <w:szCs w:val="24"/>
        </w:rPr>
        <w:t>в</w:t>
      </w:r>
      <w:r w:rsidRPr="003C0D90">
        <w:rPr>
          <w:rFonts w:ascii="Times New Roman" w:eastAsia="Times New Roman" w:hAnsi="Times New Roman" w:cs="Times New Roman"/>
          <w:sz w:val="24"/>
          <w:szCs w:val="24"/>
        </w:rPr>
        <w:t>летний</w:t>
      </w:r>
      <w:proofErr w:type="spellEnd"/>
      <w:r w:rsidRPr="003C0D90">
        <w:rPr>
          <w:rFonts w:ascii="Times New Roman" w:eastAsia="Times New Roman" w:hAnsi="Times New Roman" w:cs="Times New Roman"/>
          <w:sz w:val="24"/>
          <w:szCs w:val="24"/>
        </w:rPr>
        <w:t xml:space="preserve"> оздоровительный </w:t>
      </w:r>
      <w:proofErr w:type="spellStart"/>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оздаю</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1"/>
          <w:sz w:val="24"/>
          <w:szCs w:val="24"/>
        </w:rPr>
        <w:t>оп</w:t>
      </w:r>
      <w:r w:rsidRPr="003C0D90">
        <w:rPr>
          <w:rFonts w:ascii="Times New Roman" w:eastAsia="Times New Roman" w:hAnsi="Times New Roman" w:cs="Times New Roman"/>
          <w:sz w:val="24"/>
          <w:szCs w:val="24"/>
        </w:rPr>
        <w:t>тима</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ны</w:t>
      </w:r>
      <w:r w:rsidRPr="003C0D90">
        <w:rPr>
          <w:rFonts w:ascii="Times New Roman" w:eastAsia="Times New Roman" w:hAnsi="Times New Roman" w:cs="Times New Roman"/>
          <w:sz w:val="24"/>
          <w:szCs w:val="24"/>
        </w:rPr>
        <w:t>е</w:t>
      </w:r>
      <w:proofErr w:type="spellEnd"/>
      <w:r w:rsidRPr="003C0D90">
        <w:rPr>
          <w:rFonts w:ascii="Times New Roman" w:eastAsia="Times New Roman" w:hAnsi="Times New Roman" w:cs="Times New Roman"/>
          <w:sz w:val="24"/>
          <w:szCs w:val="24"/>
        </w:rPr>
        <w:t xml:space="preserve"> </w:t>
      </w:r>
      <w:proofErr w:type="spellStart"/>
      <w:proofErr w:type="gramStart"/>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словия</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лясамостоятел</w:t>
      </w:r>
      <w:r w:rsidRPr="003C0D90">
        <w:rPr>
          <w:rFonts w:ascii="Times New Roman" w:eastAsia="Times New Roman" w:hAnsi="Times New Roman" w:cs="Times New Roman"/>
          <w:spacing w:val="-4"/>
          <w:sz w:val="24"/>
          <w:szCs w:val="24"/>
        </w:rPr>
        <w:t>ь</w:t>
      </w:r>
      <w:r w:rsidRPr="003C0D90">
        <w:rPr>
          <w:rFonts w:ascii="Times New Roman" w:eastAsia="Times New Roman" w:hAnsi="Times New Roman" w:cs="Times New Roman"/>
          <w:sz w:val="24"/>
          <w:szCs w:val="24"/>
        </w:rPr>
        <w:t>ной</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иг</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те</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ьной,</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гровой</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1"/>
          <w:sz w:val="24"/>
          <w:szCs w:val="24"/>
        </w:rPr>
        <w:t>у</w:t>
      </w:r>
      <w:r w:rsidRPr="003C0D90">
        <w:rPr>
          <w:rFonts w:ascii="Times New Roman" w:eastAsia="Times New Roman" w:hAnsi="Times New Roman" w:cs="Times New Roman"/>
          <w:sz w:val="24"/>
          <w:szCs w:val="24"/>
        </w:rPr>
        <w:t>кт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внойи</w:t>
      </w:r>
      <w:proofErr w:type="spellEnd"/>
      <w:r w:rsidRPr="003C0D90">
        <w:rPr>
          <w:rFonts w:ascii="Times New Roman" w:eastAsia="Times New Roman" w:hAnsi="Times New Roman" w:cs="Times New Roman"/>
          <w:sz w:val="24"/>
          <w:szCs w:val="24"/>
        </w:rPr>
        <w:t xml:space="preserve"> м</w:t>
      </w:r>
      <w:r w:rsidRPr="003C0D90">
        <w:rPr>
          <w:rFonts w:ascii="Times New Roman" w:eastAsia="Times New Roman" w:hAnsi="Times New Roman" w:cs="Times New Roman"/>
          <w:spacing w:val="-1"/>
          <w:sz w:val="24"/>
          <w:szCs w:val="24"/>
        </w:rPr>
        <w:t>у</w:t>
      </w:r>
      <w:r w:rsidRPr="003C0D90">
        <w:rPr>
          <w:rFonts w:ascii="Times New Roman" w:eastAsia="Times New Roman" w:hAnsi="Times New Roman" w:cs="Times New Roman"/>
          <w:sz w:val="24"/>
          <w:szCs w:val="24"/>
        </w:rPr>
        <w:t>зыкально-</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z w:val="24"/>
          <w:szCs w:val="24"/>
        </w:rPr>
        <w:t>дожествен</w:t>
      </w:r>
      <w:r w:rsidRPr="003C0D90">
        <w:rPr>
          <w:rFonts w:ascii="Times New Roman" w:eastAsia="Times New Roman" w:hAnsi="Times New Roman" w:cs="Times New Roman"/>
          <w:spacing w:val="-1"/>
          <w:sz w:val="24"/>
          <w:szCs w:val="24"/>
        </w:rPr>
        <w:t>но</w:t>
      </w:r>
      <w:r w:rsidRPr="003C0D90">
        <w:rPr>
          <w:rFonts w:ascii="Times New Roman" w:eastAsia="Times New Roman" w:hAnsi="Times New Roman" w:cs="Times New Roman"/>
          <w:sz w:val="24"/>
          <w:szCs w:val="24"/>
        </w:rPr>
        <w:t>йдеятел</w:t>
      </w:r>
      <w:r w:rsidRPr="003C0D90">
        <w:rPr>
          <w:rFonts w:ascii="Times New Roman" w:eastAsia="Times New Roman" w:hAnsi="Times New Roman" w:cs="Times New Roman"/>
          <w:spacing w:val="-1"/>
          <w:sz w:val="24"/>
          <w:szCs w:val="24"/>
        </w:rPr>
        <w:t>ьно</w:t>
      </w:r>
      <w:r w:rsidRPr="003C0D90">
        <w:rPr>
          <w:rFonts w:ascii="Times New Roman" w:eastAsia="Times New Roman" w:hAnsi="Times New Roman" w:cs="Times New Roman"/>
          <w:sz w:val="24"/>
          <w:szCs w:val="24"/>
        </w:rPr>
        <w:t>стидетей,п</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4"/>
          <w:sz w:val="24"/>
          <w:szCs w:val="24"/>
        </w:rPr>
        <w:t>я</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z w:val="24"/>
          <w:szCs w:val="24"/>
        </w:rPr>
        <w:t>сям</w:t>
      </w:r>
      <w:r w:rsidRPr="003C0D90">
        <w:rPr>
          <w:rFonts w:ascii="Times New Roman" w:eastAsia="Times New Roman" w:hAnsi="Times New Roman" w:cs="Times New Roman"/>
          <w:spacing w:val="-1"/>
          <w:sz w:val="24"/>
          <w:szCs w:val="24"/>
        </w:rPr>
        <w:t>у</w:t>
      </w:r>
      <w:r w:rsidRPr="003C0D90">
        <w:rPr>
          <w:rFonts w:ascii="Times New Roman" w:eastAsia="Times New Roman" w:hAnsi="Times New Roman" w:cs="Times New Roman"/>
          <w:sz w:val="24"/>
          <w:szCs w:val="24"/>
        </w:rPr>
        <w:t xml:space="preserve">зыкальныеи </w:t>
      </w:r>
      <w:proofErr w:type="spellStart"/>
      <w:r w:rsidRPr="003C0D90">
        <w:rPr>
          <w:rFonts w:ascii="Times New Roman" w:eastAsia="Times New Roman" w:hAnsi="Times New Roman" w:cs="Times New Roman"/>
          <w:sz w:val="24"/>
          <w:szCs w:val="24"/>
        </w:rPr>
        <w:t>ф</w:t>
      </w:r>
      <w:r w:rsidRPr="003C0D90">
        <w:rPr>
          <w:rFonts w:ascii="Times New Roman" w:eastAsia="Times New Roman" w:hAnsi="Times New Roman" w:cs="Times New Roman"/>
          <w:spacing w:val="1"/>
          <w:sz w:val="24"/>
          <w:szCs w:val="24"/>
        </w:rPr>
        <w:t>изк</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z w:val="24"/>
          <w:szCs w:val="24"/>
        </w:rPr>
        <w:t>рныед</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ги</w:t>
      </w:r>
      <w:proofErr w:type="spellEnd"/>
      <w:r w:rsidRPr="003C0D90">
        <w:rPr>
          <w:rFonts w:ascii="Times New Roman" w:eastAsia="Times New Roman" w:hAnsi="Times New Roman" w:cs="Times New Roman"/>
          <w:spacing w:val="1"/>
          <w:sz w:val="24"/>
          <w:szCs w:val="24"/>
        </w:rPr>
        <w:t>.</w:t>
      </w:r>
    </w:p>
    <w:p w14:paraId="727DA0F8" w14:textId="77777777" w:rsidR="00044996" w:rsidRPr="003C0D90" w:rsidRDefault="00044996" w:rsidP="002F6FB1">
      <w:pPr>
        <w:widowControl w:val="0"/>
        <w:spacing w:line="276" w:lineRule="auto"/>
        <w:ind w:left="1" w:right="-17" w:firstLine="53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proofErr w:type="spellStart"/>
      <w:proofErr w:type="gram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дноевре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яг</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да</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меньшаетсяп</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ебыва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иедетейна</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ог</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лке.</w:t>
      </w:r>
      <w:r w:rsidRPr="003C0D90">
        <w:rPr>
          <w:rFonts w:ascii="Times New Roman" w:eastAsia="Times New Roman" w:hAnsi="Times New Roman" w:cs="Times New Roman"/>
          <w:spacing w:val="1"/>
          <w:sz w:val="24"/>
          <w:szCs w:val="24"/>
        </w:rPr>
        <w:t>В</w:t>
      </w:r>
      <w:proofErr w:type="spellEnd"/>
      <w:proofErr w:type="gramEnd"/>
      <w:r w:rsidRPr="003C0D90">
        <w:rPr>
          <w:rFonts w:ascii="Times New Roman" w:eastAsia="Times New Roman" w:hAnsi="Times New Roman" w:cs="Times New Roman"/>
          <w:sz w:val="24"/>
          <w:szCs w:val="24"/>
        </w:rPr>
        <w:t xml:space="preserve"> тепл</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я–жи</w:t>
      </w:r>
      <w:r w:rsidRPr="003C0D90">
        <w:rPr>
          <w:rFonts w:ascii="Times New Roman" w:eastAsia="Times New Roman" w:hAnsi="Times New Roman" w:cs="Times New Roman"/>
          <w:spacing w:val="-2"/>
          <w:sz w:val="24"/>
          <w:szCs w:val="24"/>
        </w:rPr>
        <w:t>з</w:t>
      </w:r>
      <w:r w:rsidRPr="003C0D90">
        <w:rPr>
          <w:rFonts w:ascii="Times New Roman" w:eastAsia="Times New Roman" w:hAnsi="Times New Roman" w:cs="Times New Roman"/>
          <w:sz w:val="24"/>
          <w:szCs w:val="24"/>
        </w:rPr>
        <w:t>не</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еятел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z w:val="24"/>
          <w:szCs w:val="24"/>
        </w:rPr>
        <w:t>ость</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ей,преим</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z w:val="24"/>
          <w:szCs w:val="24"/>
        </w:rPr>
        <w:t>ществе</w:t>
      </w:r>
      <w:r w:rsidRPr="003C0D90">
        <w:rPr>
          <w:rFonts w:ascii="Times New Roman" w:eastAsia="Times New Roman" w:hAnsi="Times New Roman" w:cs="Times New Roman"/>
          <w:spacing w:val="-3"/>
          <w:sz w:val="24"/>
          <w:szCs w:val="24"/>
        </w:rPr>
        <w:t>н</w:t>
      </w:r>
      <w:r w:rsidRPr="003C0D90">
        <w:rPr>
          <w:rFonts w:ascii="Times New Roman" w:eastAsia="Times New Roman" w:hAnsi="Times New Roman" w:cs="Times New Roman"/>
          <w:sz w:val="24"/>
          <w:szCs w:val="24"/>
        </w:rPr>
        <w:t>но,</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pacing w:val="7"/>
          <w:sz w:val="24"/>
          <w:szCs w:val="24"/>
        </w:rPr>
        <w:t>р</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из</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ется</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 xml:space="preserve">а </w:t>
      </w:r>
      <w:proofErr w:type="spellStart"/>
      <w:r w:rsidRPr="003C0D90">
        <w:rPr>
          <w:rFonts w:ascii="Times New Roman" w:eastAsia="Times New Roman" w:hAnsi="Times New Roman" w:cs="Times New Roman"/>
          <w:sz w:val="24"/>
          <w:szCs w:val="24"/>
        </w:rPr>
        <w:t>откры</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pacing w:val="1"/>
          <w:sz w:val="24"/>
          <w:szCs w:val="24"/>
        </w:rPr>
        <w:t>ом</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озд</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z w:val="24"/>
          <w:szCs w:val="24"/>
        </w:rPr>
        <w:t>хе</w:t>
      </w:r>
      <w:proofErr w:type="spellEnd"/>
      <w:r w:rsidRPr="003C0D90">
        <w:rPr>
          <w:rFonts w:ascii="Times New Roman" w:eastAsia="Times New Roman" w:hAnsi="Times New Roman" w:cs="Times New Roman"/>
          <w:sz w:val="24"/>
          <w:szCs w:val="24"/>
        </w:rPr>
        <w:t>.</w:t>
      </w:r>
    </w:p>
    <w:p w14:paraId="589532EB" w14:textId="77777777" w:rsidR="00044996" w:rsidRPr="003C0D90" w:rsidRDefault="001C46CE" w:rsidP="002F6FB1">
      <w:pPr>
        <w:widowControl w:val="0"/>
        <w:spacing w:before="5" w:line="276" w:lineRule="auto"/>
        <w:ind w:left="52" w:right="-12"/>
        <w:jc w:val="center"/>
        <w:rPr>
          <w:rFonts w:ascii="Times New Roman" w:eastAsia="Times New Roman" w:hAnsi="Times New Roman" w:cs="Times New Roman"/>
          <w:b/>
          <w:bCs/>
          <w:sz w:val="24"/>
          <w:szCs w:val="24"/>
        </w:rPr>
      </w:pPr>
      <w:r w:rsidRPr="003C0D90">
        <w:rPr>
          <w:rFonts w:ascii="Times New Roman" w:eastAsia="Times New Roman" w:hAnsi="Times New Roman" w:cs="Times New Roman"/>
          <w:b/>
          <w:bCs/>
          <w:sz w:val="24"/>
          <w:szCs w:val="24"/>
        </w:rPr>
        <w:t>3.9</w:t>
      </w:r>
      <w:r w:rsidR="00044996" w:rsidRPr="003C0D90">
        <w:rPr>
          <w:rFonts w:ascii="Times New Roman" w:eastAsia="Times New Roman" w:hAnsi="Times New Roman" w:cs="Times New Roman"/>
          <w:b/>
          <w:bCs/>
          <w:sz w:val="24"/>
          <w:szCs w:val="24"/>
        </w:rPr>
        <w:t>.</w:t>
      </w:r>
      <w:proofErr w:type="gramStart"/>
      <w:r w:rsidR="00947678">
        <w:rPr>
          <w:rFonts w:ascii="Times New Roman" w:eastAsia="Times New Roman" w:hAnsi="Times New Roman" w:cs="Times New Roman"/>
          <w:b/>
          <w:bCs/>
          <w:sz w:val="24"/>
          <w:szCs w:val="24"/>
        </w:rPr>
        <w:t>2.</w:t>
      </w:r>
      <w:r w:rsidR="00044996" w:rsidRPr="003C0D90">
        <w:rPr>
          <w:rFonts w:ascii="Times New Roman" w:eastAsia="Times New Roman" w:hAnsi="Times New Roman" w:cs="Times New Roman"/>
          <w:b/>
          <w:bCs/>
          <w:spacing w:val="-1"/>
          <w:sz w:val="24"/>
          <w:szCs w:val="24"/>
        </w:rPr>
        <w:t>Н</w:t>
      </w:r>
      <w:r w:rsidR="00044996" w:rsidRPr="003C0D90">
        <w:rPr>
          <w:rFonts w:ascii="Times New Roman" w:eastAsia="Times New Roman" w:hAnsi="Times New Roman" w:cs="Times New Roman"/>
          <w:b/>
          <w:bCs/>
          <w:sz w:val="24"/>
          <w:szCs w:val="24"/>
        </w:rPr>
        <w:t>апра</w:t>
      </w:r>
      <w:r w:rsidR="00044996" w:rsidRPr="003C0D90">
        <w:rPr>
          <w:rFonts w:ascii="Times New Roman" w:eastAsia="Times New Roman" w:hAnsi="Times New Roman" w:cs="Times New Roman"/>
          <w:b/>
          <w:bCs/>
          <w:spacing w:val="-1"/>
          <w:sz w:val="24"/>
          <w:szCs w:val="24"/>
        </w:rPr>
        <w:t>в</w:t>
      </w:r>
      <w:r w:rsidR="00044996" w:rsidRPr="003C0D90">
        <w:rPr>
          <w:rFonts w:ascii="Times New Roman" w:eastAsia="Times New Roman" w:hAnsi="Times New Roman" w:cs="Times New Roman"/>
          <w:b/>
          <w:bCs/>
          <w:sz w:val="24"/>
          <w:szCs w:val="24"/>
        </w:rPr>
        <w:t>лен</w:t>
      </w:r>
      <w:r w:rsidR="00044996" w:rsidRPr="003C0D90">
        <w:rPr>
          <w:rFonts w:ascii="Times New Roman" w:eastAsia="Times New Roman" w:hAnsi="Times New Roman" w:cs="Times New Roman"/>
          <w:b/>
          <w:bCs/>
          <w:spacing w:val="-1"/>
          <w:sz w:val="24"/>
          <w:szCs w:val="24"/>
        </w:rPr>
        <w:t>и</w:t>
      </w:r>
      <w:r w:rsidR="00044996" w:rsidRPr="003C0D90">
        <w:rPr>
          <w:rFonts w:ascii="Times New Roman" w:eastAsia="Times New Roman" w:hAnsi="Times New Roman" w:cs="Times New Roman"/>
          <w:b/>
          <w:bCs/>
          <w:sz w:val="24"/>
          <w:szCs w:val="24"/>
        </w:rPr>
        <w:t>я</w:t>
      </w:r>
      <w:proofErr w:type="gramEnd"/>
      <w:r w:rsidR="00044996" w:rsidRPr="003C0D90">
        <w:rPr>
          <w:rFonts w:ascii="Times New Roman" w:eastAsia="Times New Roman" w:hAnsi="Times New Roman" w:cs="Times New Roman"/>
          <w:b/>
          <w:bCs/>
          <w:sz w:val="24"/>
          <w:szCs w:val="24"/>
        </w:rPr>
        <w:t>, выбр</w:t>
      </w:r>
      <w:r w:rsidR="00044996" w:rsidRPr="003C0D90">
        <w:rPr>
          <w:rFonts w:ascii="Times New Roman" w:eastAsia="Times New Roman" w:hAnsi="Times New Roman" w:cs="Times New Roman"/>
          <w:b/>
          <w:bCs/>
          <w:spacing w:val="1"/>
          <w:sz w:val="24"/>
          <w:szCs w:val="24"/>
        </w:rPr>
        <w:t>а</w:t>
      </w:r>
      <w:r w:rsidR="00044996" w:rsidRPr="003C0D90">
        <w:rPr>
          <w:rFonts w:ascii="Times New Roman" w:eastAsia="Times New Roman" w:hAnsi="Times New Roman" w:cs="Times New Roman"/>
          <w:b/>
          <w:bCs/>
          <w:sz w:val="24"/>
          <w:szCs w:val="24"/>
        </w:rPr>
        <w:t>нные участ</w:t>
      </w:r>
      <w:r w:rsidR="00044996" w:rsidRPr="003C0D90">
        <w:rPr>
          <w:rFonts w:ascii="Times New Roman" w:eastAsia="Times New Roman" w:hAnsi="Times New Roman" w:cs="Times New Roman"/>
          <w:b/>
          <w:bCs/>
          <w:spacing w:val="-3"/>
          <w:sz w:val="24"/>
          <w:szCs w:val="24"/>
        </w:rPr>
        <w:t>н</w:t>
      </w:r>
      <w:r w:rsidR="00044996" w:rsidRPr="003C0D90">
        <w:rPr>
          <w:rFonts w:ascii="Times New Roman" w:eastAsia="Times New Roman" w:hAnsi="Times New Roman" w:cs="Times New Roman"/>
          <w:b/>
          <w:bCs/>
          <w:sz w:val="24"/>
          <w:szCs w:val="24"/>
        </w:rPr>
        <w:t>и</w:t>
      </w:r>
      <w:r w:rsidR="00044996" w:rsidRPr="003C0D90">
        <w:rPr>
          <w:rFonts w:ascii="Times New Roman" w:eastAsia="Times New Roman" w:hAnsi="Times New Roman" w:cs="Times New Roman"/>
          <w:b/>
          <w:bCs/>
          <w:spacing w:val="-1"/>
          <w:sz w:val="24"/>
          <w:szCs w:val="24"/>
        </w:rPr>
        <w:t>к</w:t>
      </w:r>
      <w:r w:rsidR="00044996" w:rsidRPr="003C0D90">
        <w:rPr>
          <w:rFonts w:ascii="Times New Roman" w:eastAsia="Times New Roman" w:hAnsi="Times New Roman" w:cs="Times New Roman"/>
          <w:b/>
          <w:bCs/>
          <w:spacing w:val="1"/>
          <w:sz w:val="24"/>
          <w:szCs w:val="24"/>
        </w:rPr>
        <w:t>а</w:t>
      </w:r>
      <w:r w:rsidR="00044996" w:rsidRPr="003C0D90">
        <w:rPr>
          <w:rFonts w:ascii="Times New Roman" w:eastAsia="Times New Roman" w:hAnsi="Times New Roman" w:cs="Times New Roman"/>
          <w:b/>
          <w:bCs/>
          <w:sz w:val="24"/>
          <w:szCs w:val="24"/>
        </w:rPr>
        <w:t xml:space="preserve">ми </w:t>
      </w:r>
      <w:proofErr w:type="spellStart"/>
      <w:r w:rsidR="00044996" w:rsidRPr="003C0D90">
        <w:rPr>
          <w:rFonts w:ascii="Times New Roman" w:eastAsia="Times New Roman" w:hAnsi="Times New Roman" w:cs="Times New Roman"/>
          <w:b/>
          <w:bCs/>
          <w:sz w:val="24"/>
          <w:szCs w:val="24"/>
        </w:rPr>
        <w:t>образо</w:t>
      </w:r>
      <w:r w:rsidR="00044996" w:rsidRPr="003C0D90">
        <w:rPr>
          <w:rFonts w:ascii="Times New Roman" w:eastAsia="Times New Roman" w:hAnsi="Times New Roman" w:cs="Times New Roman"/>
          <w:b/>
          <w:bCs/>
          <w:spacing w:val="-2"/>
          <w:sz w:val="24"/>
          <w:szCs w:val="24"/>
        </w:rPr>
        <w:t>в</w:t>
      </w:r>
      <w:r w:rsidR="00044996" w:rsidRPr="003C0D90">
        <w:rPr>
          <w:rFonts w:ascii="Times New Roman" w:eastAsia="Times New Roman" w:hAnsi="Times New Roman" w:cs="Times New Roman"/>
          <w:b/>
          <w:bCs/>
          <w:sz w:val="24"/>
          <w:szCs w:val="24"/>
        </w:rPr>
        <w:t>ательных</w:t>
      </w:r>
      <w:r w:rsidR="00044996" w:rsidRPr="003C0D90">
        <w:rPr>
          <w:rFonts w:ascii="Times New Roman" w:eastAsia="Times New Roman" w:hAnsi="Times New Roman" w:cs="Times New Roman"/>
          <w:b/>
          <w:bCs/>
          <w:spacing w:val="3"/>
          <w:sz w:val="24"/>
          <w:szCs w:val="24"/>
        </w:rPr>
        <w:t>о</w:t>
      </w:r>
      <w:r w:rsidR="00044996" w:rsidRPr="003C0D90">
        <w:rPr>
          <w:rFonts w:ascii="Times New Roman" w:eastAsia="Times New Roman" w:hAnsi="Times New Roman" w:cs="Times New Roman"/>
          <w:b/>
          <w:bCs/>
          <w:spacing w:val="1"/>
          <w:sz w:val="24"/>
          <w:szCs w:val="24"/>
        </w:rPr>
        <w:t>т</w:t>
      </w:r>
      <w:r w:rsidR="00044996" w:rsidRPr="003C0D90">
        <w:rPr>
          <w:rFonts w:ascii="Times New Roman" w:eastAsia="Times New Roman" w:hAnsi="Times New Roman" w:cs="Times New Roman"/>
          <w:b/>
          <w:bCs/>
          <w:sz w:val="24"/>
          <w:szCs w:val="24"/>
        </w:rPr>
        <w:t>ношений</w:t>
      </w:r>
      <w:proofErr w:type="spellEnd"/>
      <w:r w:rsidR="00044996" w:rsidRPr="003C0D90">
        <w:rPr>
          <w:rFonts w:ascii="Times New Roman" w:eastAsia="Times New Roman" w:hAnsi="Times New Roman" w:cs="Times New Roman"/>
          <w:b/>
          <w:bCs/>
          <w:sz w:val="24"/>
          <w:szCs w:val="24"/>
        </w:rPr>
        <w:t xml:space="preserve"> из </w:t>
      </w:r>
      <w:proofErr w:type="spellStart"/>
      <w:r w:rsidR="00044996" w:rsidRPr="003C0D90">
        <w:rPr>
          <w:rFonts w:ascii="Times New Roman" w:eastAsia="Times New Roman" w:hAnsi="Times New Roman" w:cs="Times New Roman"/>
          <w:b/>
          <w:bCs/>
          <w:sz w:val="24"/>
          <w:szCs w:val="24"/>
        </w:rPr>
        <w:t>ч</w:t>
      </w:r>
      <w:r w:rsidR="00044996" w:rsidRPr="003C0D90">
        <w:rPr>
          <w:rFonts w:ascii="Times New Roman" w:eastAsia="Times New Roman" w:hAnsi="Times New Roman" w:cs="Times New Roman"/>
          <w:b/>
          <w:bCs/>
          <w:spacing w:val="-1"/>
          <w:sz w:val="24"/>
          <w:szCs w:val="24"/>
        </w:rPr>
        <w:t>и</w:t>
      </w:r>
      <w:r w:rsidR="00044996" w:rsidRPr="003C0D90">
        <w:rPr>
          <w:rFonts w:ascii="Times New Roman" w:eastAsia="Times New Roman" w:hAnsi="Times New Roman" w:cs="Times New Roman"/>
          <w:b/>
          <w:bCs/>
          <w:sz w:val="24"/>
          <w:szCs w:val="24"/>
        </w:rPr>
        <w:t>слапарц</w:t>
      </w:r>
      <w:r w:rsidR="00044996" w:rsidRPr="003C0D90">
        <w:rPr>
          <w:rFonts w:ascii="Times New Roman" w:eastAsia="Times New Roman" w:hAnsi="Times New Roman" w:cs="Times New Roman"/>
          <w:b/>
          <w:bCs/>
          <w:spacing w:val="-2"/>
          <w:sz w:val="24"/>
          <w:szCs w:val="24"/>
        </w:rPr>
        <w:t>и</w:t>
      </w:r>
      <w:r w:rsidR="00044996" w:rsidRPr="003C0D90">
        <w:rPr>
          <w:rFonts w:ascii="Times New Roman" w:eastAsia="Times New Roman" w:hAnsi="Times New Roman" w:cs="Times New Roman"/>
          <w:b/>
          <w:bCs/>
          <w:sz w:val="24"/>
          <w:szCs w:val="24"/>
        </w:rPr>
        <w:t>а</w:t>
      </w:r>
      <w:r w:rsidR="00044996" w:rsidRPr="003C0D90">
        <w:rPr>
          <w:rFonts w:ascii="Times New Roman" w:eastAsia="Times New Roman" w:hAnsi="Times New Roman" w:cs="Times New Roman"/>
          <w:b/>
          <w:bCs/>
          <w:spacing w:val="-1"/>
          <w:sz w:val="24"/>
          <w:szCs w:val="24"/>
        </w:rPr>
        <w:t>ль</w:t>
      </w:r>
      <w:r w:rsidR="00044996" w:rsidRPr="003C0D90">
        <w:rPr>
          <w:rFonts w:ascii="Times New Roman" w:eastAsia="Times New Roman" w:hAnsi="Times New Roman" w:cs="Times New Roman"/>
          <w:b/>
          <w:bCs/>
          <w:sz w:val="24"/>
          <w:szCs w:val="24"/>
        </w:rPr>
        <w:t>ныхпр</w:t>
      </w:r>
      <w:r w:rsidR="00044996" w:rsidRPr="003C0D90">
        <w:rPr>
          <w:rFonts w:ascii="Times New Roman" w:eastAsia="Times New Roman" w:hAnsi="Times New Roman" w:cs="Times New Roman"/>
          <w:b/>
          <w:bCs/>
          <w:spacing w:val="1"/>
          <w:sz w:val="24"/>
          <w:szCs w:val="24"/>
        </w:rPr>
        <w:t>о</w:t>
      </w:r>
      <w:r w:rsidR="00044996" w:rsidRPr="003C0D90">
        <w:rPr>
          <w:rFonts w:ascii="Times New Roman" w:eastAsia="Times New Roman" w:hAnsi="Times New Roman" w:cs="Times New Roman"/>
          <w:b/>
          <w:bCs/>
          <w:sz w:val="24"/>
          <w:szCs w:val="24"/>
        </w:rPr>
        <w:t>г</w:t>
      </w:r>
      <w:r w:rsidR="00044996" w:rsidRPr="003C0D90">
        <w:rPr>
          <w:rFonts w:ascii="Times New Roman" w:eastAsia="Times New Roman" w:hAnsi="Times New Roman" w:cs="Times New Roman"/>
          <w:b/>
          <w:bCs/>
          <w:spacing w:val="-1"/>
          <w:sz w:val="24"/>
          <w:szCs w:val="24"/>
        </w:rPr>
        <w:t>р</w:t>
      </w:r>
      <w:r w:rsidR="00044996" w:rsidRPr="003C0D90">
        <w:rPr>
          <w:rFonts w:ascii="Times New Roman" w:eastAsia="Times New Roman" w:hAnsi="Times New Roman" w:cs="Times New Roman"/>
          <w:b/>
          <w:bCs/>
          <w:sz w:val="24"/>
          <w:szCs w:val="24"/>
        </w:rPr>
        <w:t>амм</w:t>
      </w:r>
      <w:r w:rsidR="00044996" w:rsidRPr="003C0D90">
        <w:rPr>
          <w:rFonts w:ascii="Times New Roman" w:eastAsia="Times New Roman" w:hAnsi="Times New Roman" w:cs="Times New Roman"/>
          <w:b/>
          <w:bCs/>
          <w:spacing w:val="1"/>
          <w:sz w:val="24"/>
          <w:szCs w:val="24"/>
        </w:rPr>
        <w:t>и</w:t>
      </w:r>
      <w:r w:rsidR="00044996" w:rsidRPr="003C0D90">
        <w:rPr>
          <w:rFonts w:ascii="Times New Roman" w:eastAsia="Times New Roman" w:hAnsi="Times New Roman" w:cs="Times New Roman"/>
          <w:b/>
          <w:bCs/>
          <w:spacing w:val="-1"/>
          <w:sz w:val="24"/>
          <w:szCs w:val="24"/>
        </w:rPr>
        <w:t>и</w:t>
      </w:r>
      <w:r w:rsidR="00044996" w:rsidRPr="003C0D90">
        <w:rPr>
          <w:rFonts w:ascii="Times New Roman" w:eastAsia="Times New Roman" w:hAnsi="Times New Roman" w:cs="Times New Roman"/>
          <w:b/>
          <w:bCs/>
          <w:sz w:val="24"/>
          <w:szCs w:val="24"/>
        </w:rPr>
        <w:t>н</w:t>
      </w:r>
      <w:r w:rsidR="00044996" w:rsidRPr="003C0D90">
        <w:rPr>
          <w:rFonts w:ascii="Times New Roman" w:eastAsia="Times New Roman" w:hAnsi="Times New Roman" w:cs="Times New Roman"/>
          <w:b/>
          <w:bCs/>
          <w:spacing w:val="-1"/>
          <w:sz w:val="24"/>
          <w:szCs w:val="24"/>
        </w:rPr>
        <w:t>ы</w:t>
      </w:r>
      <w:r w:rsidR="00044996" w:rsidRPr="003C0D90">
        <w:rPr>
          <w:rFonts w:ascii="Times New Roman" w:eastAsia="Times New Roman" w:hAnsi="Times New Roman" w:cs="Times New Roman"/>
          <w:b/>
          <w:bCs/>
          <w:sz w:val="24"/>
          <w:szCs w:val="24"/>
        </w:rPr>
        <w:t>хпрогра</w:t>
      </w:r>
      <w:r w:rsidR="00044996" w:rsidRPr="003C0D90">
        <w:rPr>
          <w:rFonts w:ascii="Times New Roman" w:eastAsia="Times New Roman" w:hAnsi="Times New Roman" w:cs="Times New Roman"/>
          <w:b/>
          <w:bCs/>
          <w:spacing w:val="-1"/>
          <w:sz w:val="24"/>
          <w:szCs w:val="24"/>
        </w:rPr>
        <w:t>м</w:t>
      </w:r>
      <w:r w:rsidR="00044996" w:rsidRPr="003C0D90">
        <w:rPr>
          <w:rFonts w:ascii="Times New Roman" w:eastAsia="Times New Roman" w:hAnsi="Times New Roman" w:cs="Times New Roman"/>
          <w:b/>
          <w:bCs/>
          <w:sz w:val="24"/>
          <w:szCs w:val="24"/>
        </w:rPr>
        <w:t>м</w:t>
      </w:r>
      <w:proofErr w:type="spellEnd"/>
      <w:r w:rsidR="00044996" w:rsidRPr="003C0D90">
        <w:rPr>
          <w:rFonts w:ascii="Times New Roman" w:eastAsia="Times New Roman" w:hAnsi="Times New Roman" w:cs="Times New Roman"/>
          <w:b/>
          <w:bCs/>
          <w:sz w:val="24"/>
          <w:szCs w:val="24"/>
        </w:rPr>
        <w:t xml:space="preserve"> и/</w:t>
      </w:r>
      <w:r w:rsidR="00044996" w:rsidRPr="003C0D90">
        <w:rPr>
          <w:rFonts w:ascii="Times New Roman" w:eastAsia="Times New Roman" w:hAnsi="Times New Roman" w:cs="Times New Roman"/>
          <w:b/>
          <w:bCs/>
          <w:spacing w:val="-2"/>
          <w:sz w:val="24"/>
          <w:szCs w:val="24"/>
        </w:rPr>
        <w:t>и</w:t>
      </w:r>
      <w:r w:rsidR="00044996" w:rsidRPr="003C0D90">
        <w:rPr>
          <w:rFonts w:ascii="Times New Roman" w:eastAsia="Times New Roman" w:hAnsi="Times New Roman" w:cs="Times New Roman"/>
          <w:b/>
          <w:bCs/>
          <w:sz w:val="24"/>
          <w:szCs w:val="24"/>
        </w:rPr>
        <w:t xml:space="preserve">ли </w:t>
      </w:r>
      <w:proofErr w:type="spellStart"/>
      <w:r w:rsidR="00044996" w:rsidRPr="003C0D90">
        <w:rPr>
          <w:rFonts w:ascii="Times New Roman" w:eastAsia="Times New Roman" w:hAnsi="Times New Roman" w:cs="Times New Roman"/>
          <w:b/>
          <w:bCs/>
          <w:sz w:val="24"/>
          <w:szCs w:val="24"/>
        </w:rPr>
        <w:t>соз</w:t>
      </w:r>
      <w:r w:rsidR="00044996" w:rsidRPr="003C0D90">
        <w:rPr>
          <w:rFonts w:ascii="Times New Roman" w:eastAsia="Times New Roman" w:hAnsi="Times New Roman" w:cs="Times New Roman"/>
          <w:b/>
          <w:bCs/>
          <w:spacing w:val="-1"/>
          <w:sz w:val="24"/>
          <w:szCs w:val="24"/>
        </w:rPr>
        <w:t>д</w:t>
      </w:r>
      <w:r w:rsidR="00044996" w:rsidRPr="003C0D90">
        <w:rPr>
          <w:rFonts w:ascii="Times New Roman" w:eastAsia="Times New Roman" w:hAnsi="Times New Roman" w:cs="Times New Roman"/>
          <w:b/>
          <w:bCs/>
          <w:sz w:val="24"/>
          <w:szCs w:val="24"/>
        </w:rPr>
        <w:t>ан</w:t>
      </w:r>
      <w:r w:rsidR="00044996" w:rsidRPr="003C0D90">
        <w:rPr>
          <w:rFonts w:ascii="Times New Roman" w:eastAsia="Times New Roman" w:hAnsi="Times New Roman" w:cs="Times New Roman"/>
          <w:b/>
          <w:bCs/>
          <w:spacing w:val="-1"/>
          <w:sz w:val="24"/>
          <w:szCs w:val="24"/>
        </w:rPr>
        <w:t>н</w:t>
      </w:r>
      <w:r w:rsidR="00044996" w:rsidRPr="003C0D90">
        <w:rPr>
          <w:rFonts w:ascii="Times New Roman" w:eastAsia="Times New Roman" w:hAnsi="Times New Roman" w:cs="Times New Roman"/>
          <w:b/>
          <w:bCs/>
          <w:sz w:val="24"/>
          <w:szCs w:val="24"/>
        </w:rPr>
        <w:t>ыхими</w:t>
      </w:r>
      <w:proofErr w:type="spellEnd"/>
      <w:r w:rsidR="00044996" w:rsidRPr="003C0D90">
        <w:rPr>
          <w:rFonts w:ascii="Times New Roman" w:eastAsia="Times New Roman" w:hAnsi="Times New Roman" w:cs="Times New Roman"/>
          <w:b/>
          <w:bCs/>
          <w:sz w:val="24"/>
          <w:szCs w:val="24"/>
        </w:rPr>
        <w:t xml:space="preserve"> само</w:t>
      </w:r>
      <w:r w:rsidR="00044996" w:rsidRPr="003C0D90">
        <w:rPr>
          <w:rFonts w:ascii="Times New Roman" w:eastAsia="Times New Roman" w:hAnsi="Times New Roman" w:cs="Times New Roman"/>
          <w:b/>
          <w:bCs/>
          <w:spacing w:val="-1"/>
          <w:sz w:val="24"/>
          <w:szCs w:val="24"/>
        </w:rPr>
        <w:t>ст</w:t>
      </w:r>
      <w:r w:rsidR="00044996" w:rsidRPr="003C0D90">
        <w:rPr>
          <w:rFonts w:ascii="Times New Roman" w:eastAsia="Times New Roman" w:hAnsi="Times New Roman" w:cs="Times New Roman"/>
          <w:b/>
          <w:bCs/>
          <w:sz w:val="24"/>
          <w:szCs w:val="24"/>
        </w:rPr>
        <w:t>оят</w:t>
      </w:r>
      <w:r w:rsidR="00044996" w:rsidRPr="003C0D90">
        <w:rPr>
          <w:rFonts w:ascii="Times New Roman" w:eastAsia="Times New Roman" w:hAnsi="Times New Roman" w:cs="Times New Roman"/>
          <w:b/>
          <w:bCs/>
          <w:spacing w:val="-1"/>
          <w:sz w:val="24"/>
          <w:szCs w:val="24"/>
        </w:rPr>
        <w:t>е</w:t>
      </w:r>
      <w:r w:rsidR="00044996" w:rsidRPr="003C0D90">
        <w:rPr>
          <w:rFonts w:ascii="Times New Roman" w:eastAsia="Times New Roman" w:hAnsi="Times New Roman" w:cs="Times New Roman"/>
          <w:b/>
          <w:bCs/>
          <w:sz w:val="24"/>
          <w:szCs w:val="24"/>
        </w:rPr>
        <w:t>ль</w:t>
      </w:r>
      <w:r w:rsidR="00044996" w:rsidRPr="003C0D90">
        <w:rPr>
          <w:rFonts w:ascii="Times New Roman" w:eastAsia="Times New Roman" w:hAnsi="Times New Roman" w:cs="Times New Roman"/>
          <w:b/>
          <w:bCs/>
          <w:spacing w:val="-1"/>
          <w:sz w:val="24"/>
          <w:szCs w:val="24"/>
        </w:rPr>
        <w:t>н</w:t>
      </w:r>
      <w:r w:rsidR="00044996" w:rsidRPr="003C0D90">
        <w:rPr>
          <w:rFonts w:ascii="Times New Roman" w:eastAsia="Times New Roman" w:hAnsi="Times New Roman" w:cs="Times New Roman"/>
          <w:b/>
          <w:bCs/>
          <w:sz w:val="24"/>
          <w:szCs w:val="24"/>
        </w:rPr>
        <w:t>о(</w:t>
      </w:r>
      <w:proofErr w:type="spellStart"/>
      <w:r w:rsidR="00044996" w:rsidRPr="003C0D90">
        <w:rPr>
          <w:rFonts w:ascii="Times New Roman" w:eastAsia="Times New Roman" w:hAnsi="Times New Roman" w:cs="Times New Roman"/>
          <w:b/>
          <w:bCs/>
          <w:sz w:val="24"/>
          <w:szCs w:val="24"/>
        </w:rPr>
        <w:t>с</w:t>
      </w:r>
      <w:r w:rsidR="00044996" w:rsidRPr="003C0D90">
        <w:rPr>
          <w:rFonts w:ascii="Times New Roman" w:eastAsia="Times New Roman" w:hAnsi="Times New Roman" w:cs="Times New Roman"/>
          <w:b/>
          <w:bCs/>
          <w:spacing w:val="-2"/>
          <w:sz w:val="24"/>
          <w:szCs w:val="24"/>
        </w:rPr>
        <w:t>с</w:t>
      </w:r>
      <w:r w:rsidR="00044996" w:rsidRPr="003C0D90">
        <w:rPr>
          <w:rFonts w:ascii="Times New Roman" w:eastAsia="Times New Roman" w:hAnsi="Times New Roman" w:cs="Times New Roman"/>
          <w:b/>
          <w:bCs/>
          <w:spacing w:val="-1"/>
          <w:sz w:val="24"/>
          <w:szCs w:val="24"/>
        </w:rPr>
        <w:t>ы</w:t>
      </w:r>
      <w:r w:rsidR="00044996" w:rsidRPr="003C0D90">
        <w:rPr>
          <w:rFonts w:ascii="Times New Roman" w:eastAsia="Times New Roman" w:hAnsi="Times New Roman" w:cs="Times New Roman"/>
          <w:b/>
          <w:bCs/>
          <w:sz w:val="24"/>
          <w:szCs w:val="24"/>
        </w:rPr>
        <w:t>лкана</w:t>
      </w:r>
      <w:proofErr w:type="spellEnd"/>
      <w:r w:rsidR="00044996" w:rsidRPr="003C0D90">
        <w:rPr>
          <w:rFonts w:ascii="Times New Roman" w:eastAsia="Times New Roman" w:hAnsi="Times New Roman" w:cs="Times New Roman"/>
          <w:b/>
          <w:bCs/>
          <w:sz w:val="24"/>
          <w:szCs w:val="24"/>
        </w:rPr>
        <w:t xml:space="preserve"> п</w:t>
      </w:r>
      <w:r w:rsidR="00044996" w:rsidRPr="003C0D90">
        <w:rPr>
          <w:rFonts w:ascii="Times New Roman" w:eastAsia="Times New Roman" w:hAnsi="Times New Roman" w:cs="Times New Roman"/>
          <w:b/>
          <w:bCs/>
          <w:spacing w:val="-1"/>
          <w:sz w:val="24"/>
          <w:szCs w:val="24"/>
        </w:rPr>
        <w:t>р</w:t>
      </w:r>
      <w:r w:rsidR="00044996" w:rsidRPr="003C0D90">
        <w:rPr>
          <w:rFonts w:ascii="Times New Roman" w:eastAsia="Times New Roman" w:hAnsi="Times New Roman" w:cs="Times New Roman"/>
          <w:b/>
          <w:bCs/>
          <w:sz w:val="24"/>
          <w:szCs w:val="24"/>
        </w:rPr>
        <w:t>ограмму, ее выходные да</w:t>
      </w:r>
      <w:r w:rsidR="00044996" w:rsidRPr="003C0D90">
        <w:rPr>
          <w:rFonts w:ascii="Times New Roman" w:eastAsia="Times New Roman" w:hAnsi="Times New Roman" w:cs="Times New Roman"/>
          <w:b/>
          <w:bCs/>
          <w:spacing w:val="-2"/>
          <w:sz w:val="24"/>
          <w:szCs w:val="24"/>
        </w:rPr>
        <w:t>н</w:t>
      </w:r>
      <w:r w:rsidR="00044996" w:rsidRPr="003C0D90">
        <w:rPr>
          <w:rFonts w:ascii="Times New Roman" w:eastAsia="Times New Roman" w:hAnsi="Times New Roman" w:cs="Times New Roman"/>
          <w:b/>
          <w:bCs/>
          <w:sz w:val="24"/>
          <w:szCs w:val="24"/>
        </w:rPr>
        <w:t>н</w:t>
      </w:r>
      <w:r w:rsidR="00044996" w:rsidRPr="003C0D90">
        <w:rPr>
          <w:rFonts w:ascii="Times New Roman" w:eastAsia="Times New Roman" w:hAnsi="Times New Roman" w:cs="Times New Roman"/>
          <w:b/>
          <w:bCs/>
          <w:spacing w:val="-1"/>
          <w:sz w:val="24"/>
          <w:szCs w:val="24"/>
        </w:rPr>
        <w:t>ы</w:t>
      </w:r>
      <w:r w:rsidR="00044996" w:rsidRPr="003C0D90">
        <w:rPr>
          <w:rFonts w:ascii="Times New Roman" w:eastAsia="Times New Roman" w:hAnsi="Times New Roman" w:cs="Times New Roman"/>
          <w:b/>
          <w:bCs/>
          <w:sz w:val="24"/>
          <w:szCs w:val="24"/>
        </w:rPr>
        <w:t>е, крат</w:t>
      </w:r>
      <w:r w:rsidR="00044996" w:rsidRPr="003C0D90">
        <w:rPr>
          <w:rFonts w:ascii="Times New Roman" w:eastAsia="Times New Roman" w:hAnsi="Times New Roman" w:cs="Times New Roman"/>
          <w:b/>
          <w:bCs/>
          <w:spacing w:val="1"/>
          <w:sz w:val="24"/>
          <w:szCs w:val="24"/>
        </w:rPr>
        <w:t>кая</w:t>
      </w:r>
      <w:r w:rsidR="00044996" w:rsidRPr="003C0D90">
        <w:rPr>
          <w:rFonts w:ascii="Times New Roman" w:eastAsia="Times New Roman" w:hAnsi="Times New Roman" w:cs="Times New Roman"/>
          <w:b/>
          <w:bCs/>
          <w:sz w:val="24"/>
          <w:szCs w:val="24"/>
        </w:rPr>
        <w:t xml:space="preserve"> х</w:t>
      </w:r>
      <w:r w:rsidR="00044996" w:rsidRPr="003C0D90">
        <w:rPr>
          <w:rFonts w:ascii="Times New Roman" w:eastAsia="Times New Roman" w:hAnsi="Times New Roman" w:cs="Times New Roman"/>
          <w:b/>
          <w:bCs/>
          <w:spacing w:val="1"/>
          <w:sz w:val="24"/>
          <w:szCs w:val="24"/>
        </w:rPr>
        <w:t>а</w:t>
      </w:r>
      <w:r w:rsidR="00044996" w:rsidRPr="003C0D90">
        <w:rPr>
          <w:rFonts w:ascii="Times New Roman" w:eastAsia="Times New Roman" w:hAnsi="Times New Roman" w:cs="Times New Roman"/>
          <w:b/>
          <w:bCs/>
          <w:spacing w:val="-1"/>
          <w:sz w:val="24"/>
          <w:szCs w:val="24"/>
        </w:rPr>
        <w:t>р</w:t>
      </w:r>
      <w:r w:rsidR="00044996" w:rsidRPr="003C0D90">
        <w:rPr>
          <w:rFonts w:ascii="Times New Roman" w:eastAsia="Times New Roman" w:hAnsi="Times New Roman" w:cs="Times New Roman"/>
          <w:b/>
          <w:bCs/>
          <w:sz w:val="24"/>
          <w:szCs w:val="24"/>
        </w:rPr>
        <w:t>а</w:t>
      </w:r>
      <w:r w:rsidR="00044996" w:rsidRPr="003C0D90">
        <w:rPr>
          <w:rFonts w:ascii="Times New Roman" w:eastAsia="Times New Roman" w:hAnsi="Times New Roman" w:cs="Times New Roman"/>
          <w:b/>
          <w:bCs/>
          <w:spacing w:val="-1"/>
          <w:sz w:val="24"/>
          <w:szCs w:val="24"/>
        </w:rPr>
        <w:t>к</w:t>
      </w:r>
      <w:r w:rsidR="00044996" w:rsidRPr="003C0D90">
        <w:rPr>
          <w:rFonts w:ascii="Times New Roman" w:eastAsia="Times New Roman" w:hAnsi="Times New Roman" w:cs="Times New Roman"/>
          <w:b/>
          <w:bCs/>
          <w:sz w:val="24"/>
          <w:szCs w:val="24"/>
        </w:rPr>
        <w:t>тери</w:t>
      </w:r>
      <w:r w:rsidR="00044996" w:rsidRPr="003C0D90">
        <w:rPr>
          <w:rFonts w:ascii="Times New Roman" w:eastAsia="Times New Roman" w:hAnsi="Times New Roman" w:cs="Times New Roman"/>
          <w:b/>
          <w:bCs/>
          <w:spacing w:val="-1"/>
          <w:sz w:val="24"/>
          <w:szCs w:val="24"/>
        </w:rPr>
        <w:t>с</w:t>
      </w:r>
      <w:r w:rsidR="00044996" w:rsidRPr="003C0D90">
        <w:rPr>
          <w:rFonts w:ascii="Times New Roman" w:eastAsia="Times New Roman" w:hAnsi="Times New Roman" w:cs="Times New Roman"/>
          <w:b/>
          <w:bCs/>
          <w:sz w:val="24"/>
          <w:szCs w:val="24"/>
        </w:rPr>
        <w:t>тика).</w:t>
      </w:r>
    </w:p>
    <w:p w14:paraId="6ECF3FB4" w14:textId="77777777" w:rsidR="00044996" w:rsidRPr="003C0D90" w:rsidRDefault="00044996" w:rsidP="002F6FB1">
      <w:pPr>
        <w:widowControl w:val="0"/>
        <w:spacing w:line="276" w:lineRule="auto"/>
        <w:ind w:left="1" w:right="-12" w:firstLine="539"/>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Данная</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асть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ог</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ам</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у</w:t>
      </w:r>
      <w:r w:rsidRPr="003C0D90">
        <w:rPr>
          <w:rFonts w:ascii="Times New Roman" w:eastAsia="Times New Roman" w:hAnsi="Times New Roman" w:cs="Times New Roman"/>
          <w:sz w:val="24"/>
          <w:szCs w:val="24"/>
        </w:rPr>
        <w:t>читывает</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бра</w:t>
      </w:r>
      <w:r w:rsidRPr="003C0D90">
        <w:rPr>
          <w:rFonts w:ascii="Times New Roman" w:eastAsia="Times New Roman" w:hAnsi="Times New Roman" w:cs="Times New Roman"/>
          <w:spacing w:val="-2"/>
          <w:sz w:val="24"/>
          <w:szCs w:val="24"/>
        </w:rPr>
        <w:t>з</w:t>
      </w:r>
      <w:r w:rsidRPr="003C0D90">
        <w:rPr>
          <w:rFonts w:ascii="Times New Roman" w:eastAsia="Times New Roman" w:hAnsi="Times New Roman" w:cs="Times New Roman"/>
          <w:sz w:val="24"/>
          <w:szCs w:val="24"/>
        </w:rPr>
        <w:t>овательныепо</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бнос</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z w:val="24"/>
          <w:szCs w:val="24"/>
        </w:rPr>
        <w:t>и</w:t>
      </w:r>
      <w:proofErr w:type="spellEnd"/>
      <w:r w:rsidRPr="003C0D90">
        <w:rPr>
          <w:rFonts w:ascii="Times New Roman" w:eastAsia="Times New Roman" w:hAnsi="Times New Roman" w:cs="Times New Roman"/>
          <w:sz w:val="24"/>
          <w:szCs w:val="24"/>
        </w:rPr>
        <w:t xml:space="preserve">, </w:t>
      </w:r>
      <w:proofErr w:type="spellStart"/>
      <w:proofErr w:type="gramStart"/>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тивывоспит</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нни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ов,чл</w:t>
      </w:r>
      <w:r w:rsidRPr="003C0D90">
        <w:rPr>
          <w:rFonts w:ascii="Times New Roman" w:eastAsia="Times New Roman" w:hAnsi="Times New Roman" w:cs="Times New Roman"/>
          <w:spacing w:val="6"/>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хсем</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йи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еда</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z w:val="24"/>
          <w:szCs w:val="24"/>
        </w:rPr>
        <w:t>ови</w:t>
      </w:r>
      <w:proofErr w:type="spellEnd"/>
      <w:proofErr w:type="gram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ориенти</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ованан</w:t>
      </w:r>
      <w:r w:rsidRPr="003C0D90">
        <w:rPr>
          <w:rFonts w:ascii="Times New Roman" w:eastAsia="Times New Roman" w:hAnsi="Times New Roman" w:cs="Times New Roman"/>
          <w:spacing w:val="-1"/>
          <w:sz w:val="24"/>
          <w:szCs w:val="24"/>
        </w:rPr>
        <w:t>а</w:t>
      </w:r>
      <w:proofErr w:type="spellEnd"/>
      <w:r w:rsidRPr="003C0D90">
        <w:rPr>
          <w:rFonts w:ascii="Times New Roman" w:eastAsia="Times New Roman" w:hAnsi="Times New Roman" w:cs="Times New Roman"/>
          <w:sz w:val="24"/>
          <w:szCs w:val="24"/>
        </w:rPr>
        <w:t>:</w:t>
      </w:r>
      <w:bookmarkEnd w:id="15"/>
    </w:p>
    <w:p w14:paraId="1FCBD088" w14:textId="77777777" w:rsidR="00044996" w:rsidRPr="003C0D90" w:rsidRDefault="00044996" w:rsidP="002F6FB1">
      <w:pPr>
        <w:pStyle w:val="af3"/>
        <w:widowControl w:val="0"/>
        <w:numPr>
          <w:ilvl w:val="0"/>
          <w:numId w:val="61"/>
        </w:numPr>
        <w:spacing w:line="276" w:lineRule="auto"/>
        <w:ind w:left="426" w:right="-58" w:hanging="426"/>
        <w:rPr>
          <w:rFonts w:ascii="Times New Roman" w:eastAsia="Times New Roman" w:hAnsi="Times New Roman" w:cs="Times New Roman"/>
          <w:sz w:val="24"/>
          <w:szCs w:val="24"/>
        </w:rPr>
      </w:pPr>
      <w:proofErr w:type="spellStart"/>
      <w:proofErr w:type="gramStart"/>
      <w:r w:rsidRPr="003C0D90">
        <w:rPr>
          <w:rFonts w:ascii="Times New Roman" w:eastAsia="Times New Roman" w:hAnsi="Times New Roman" w:cs="Times New Roman"/>
          <w:sz w:val="24"/>
          <w:szCs w:val="24"/>
        </w:rPr>
        <w:t>спецификунациональны</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,социок</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ьт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ны</w:t>
      </w:r>
      <w:r w:rsidRPr="003C0D90">
        <w:rPr>
          <w:rFonts w:ascii="Times New Roman" w:eastAsia="Times New Roman" w:hAnsi="Times New Roman" w:cs="Times New Roman"/>
          <w:sz w:val="24"/>
          <w:szCs w:val="24"/>
        </w:rPr>
        <w:t>хииных</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z w:val="24"/>
          <w:szCs w:val="24"/>
        </w:rPr>
        <w:t>слов</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й</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котор</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х</w:t>
      </w:r>
      <w:proofErr w:type="spellEnd"/>
      <w:r w:rsidRPr="003C0D90">
        <w:rPr>
          <w:rFonts w:ascii="Times New Roman" w:eastAsia="Times New Roman" w:hAnsi="Times New Roman" w:cs="Times New Roman"/>
          <w:sz w:val="24"/>
          <w:szCs w:val="24"/>
        </w:rPr>
        <w:t xml:space="preserve"> ос</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ществ</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 xml:space="preserve">яется </w:t>
      </w:r>
      <w:r w:rsidRPr="003C0D90">
        <w:rPr>
          <w:rFonts w:ascii="Times New Roman" w:eastAsia="Times New Roman" w:hAnsi="Times New Roman" w:cs="Times New Roman"/>
          <w:spacing w:val="-1"/>
          <w:sz w:val="24"/>
          <w:szCs w:val="24"/>
        </w:rPr>
        <w:t>об</w:t>
      </w:r>
      <w:r w:rsidRPr="003C0D90">
        <w:rPr>
          <w:rFonts w:ascii="Times New Roman" w:eastAsia="Times New Roman" w:hAnsi="Times New Roman" w:cs="Times New Roman"/>
          <w:sz w:val="24"/>
          <w:szCs w:val="24"/>
        </w:rPr>
        <w:t>разовател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я 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яте</w:t>
      </w:r>
      <w:r w:rsidRPr="003C0D90">
        <w:rPr>
          <w:rFonts w:ascii="Times New Roman" w:eastAsia="Times New Roman" w:hAnsi="Times New Roman" w:cs="Times New Roman"/>
          <w:spacing w:val="-3"/>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ност</w:t>
      </w:r>
      <w:r w:rsidRPr="003C0D90">
        <w:rPr>
          <w:rFonts w:ascii="Times New Roman" w:eastAsia="Times New Roman" w:hAnsi="Times New Roman" w:cs="Times New Roman"/>
          <w:spacing w:val="-2"/>
          <w:sz w:val="24"/>
          <w:szCs w:val="24"/>
        </w:rPr>
        <w:t>ь</w:t>
      </w:r>
      <w:r w:rsidRPr="003C0D90">
        <w:rPr>
          <w:rFonts w:ascii="Times New Roman" w:eastAsia="Times New Roman" w:hAnsi="Times New Roman" w:cs="Times New Roman"/>
          <w:sz w:val="24"/>
          <w:szCs w:val="24"/>
        </w:rPr>
        <w:t>;</w:t>
      </w:r>
    </w:p>
    <w:p w14:paraId="690BB9DC" w14:textId="77777777" w:rsidR="00044996" w:rsidRPr="003C0D90" w:rsidRDefault="00044996" w:rsidP="002F6FB1">
      <w:pPr>
        <w:widowControl w:val="0"/>
        <w:spacing w:line="276" w:lineRule="auto"/>
        <w:ind w:left="1" w:right="-17"/>
        <w:jc w:val="both"/>
        <w:rPr>
          <w:rFonts w:ascii="Times New Roman" w:eastAsia="Times New Roman" w:hAnsi="Times New Roman" w:cs="Times New Roman"/>
          <w:sz w:val="24"/>
          <w:szCs w:val="24"/>
        </w:rPr>
      </w:pPr>
      <w:r w:rsidRPr="003C0D90">
        <w:rPr>
          <w:rFonts w:ascii="Times New Roman" w:eastAsia="Symbol" w:hAnsi="Times New Roman" w:cs="Times New Roman"/>
          <w:sz w:val="24"/>
          <w:szCs w:val="24"/>
        </w:rPr>
        <w:t></w:t>
      </w:r>
      <w:proofErr w:type="spellStart"/>
      <w:r w:rsidRPr="003C0D90">
        <w:rPr>
          <w:rFonts w:ascii="Times New Roman" w:eastAsia="Times New Roman" w:hAnsi="Times New Roman" w:cs="Times New Roman"/>
          <w:sz w:val="24"/>
          <w:szCs w:val="24"/>
        </w:rPr>
        <w:t>выборпарциал</w:t>
      </w:r>
      <w:r w:rsidRPr="003C0D90">
        <w:rPr>
          <w:rFonts w:ascii="Times New Roman" w:eastAsia="Times New Roman" w:hAnsi="Times New Roman" w:cs="Times New Roman"/>
          <w:spacing w:val="-1"/>
          <w:sz w:val="24"/>
          <w:szCs w:val="24"/>
        </w:rPr>
        <w:t>ьны</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ог</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ммиформорганиза</w:t>
      </w:r>
      <w:r w:rsidRPr="003C0D90">
        <w:rPr>
          <w:rFonts w:ascii="Times New Roman" w:eastAsia="Times New Roman" w:hAnsi="Times New Roman" w:cs="Times New Roman"/>
          <w:spacing w:val="-2"/>
          <w:sz w:val="24"/>
          <w:szCs w:val="24"/>
        </w:rPr>
        <w:t>ц</w:t>
      </w:r>
      <w:r w:rsidRPr="003C0D90">
        <w:rPr>
          <w:rFonts w:ascii="Times New Roman" w:eastAsia="Times New Roman" w:hAnsi="Times New Roman" w:cs="Times New Roman"/>
          <w:sz w:val="24"/>
          <w:szCs w:val="24"/>
        </w:rPr>
        <w:t>ии</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б</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ыс</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етьми</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орыев</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аи</w:t>
      </w:r>
      <w:r w:rsidRPr="003C0D90">
        <w:rPr>
          <w:rFonts w:ascii="Times New Roman" w:eastAsia="Times New Roman" w:hAnsi="Times New Roman" w:cs="Times New Roman"/>
          <w:sz w:val="24"/>
          <w:szCs w:val="24"/>
        </w:rPr>
        <w:t>б</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3"/>
          <w:sz w:val="24"/>
          <w:szCs w:val="24"/>
        </w:rPr>
        <w:t>ь</w:t>
      </w:r>
      <w:r w:rsidRPr="003C0D90">
        <w:rPr>
          <w:rFonts w:ascii="Times New Roman" w:eastAsia="Times New Roman" w:hAnsi="Times New Roman" w:cs="Times New Roman"/>
          <w:sz w:val="24"/>
          <w:szCs w:val="24"/>
        </w:rPr>
        <w:t>шейст</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пе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ет</w:t>
      </w:r>
      <w:r w:rsidRPr="003C0D90">
        <w:rPr>
          <w:rFonts w:ascii="Times New Roman" w:eastAsia="Times New Roman" w:hAnsi="Times New Roman" w:cs="Times New Roman"/>
          <w:spacing w:val="5"/>
          <w:sz w:val="24"/>
          <w:szCs w:val="24"/>
        </w:rPr>
        <w:t>с</w:t>
      </w:r>
      <w:r w:rsidRPr="003C0D90">
        <w:rPr>
          <w:rFonts w:ascii="Times New Roman" w:eastAsia="Times New Roman" w:hAnsi="Times New Roman" w:cs="Times New Roman"/>
          <w:sz w:val="24"/>
          <w:szCs w:val="24"/>
        </w:rPr>
        <w:t>тв</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ю</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по</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стямиинт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рес</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м</w:t>
      </w:r>
      <w:proofErr w:type="spellEnd"/>
      <w:r w:rsidRPr="003C0D90">
        <w:rPr>
          <w:rFonts w:ascii="Times New Roman" w:eastAsia="Times New Roman" w:hAnsi="Times New Roman" w:cs="Times New Roman"/>
          <w:sz w:val="24"/>
          <w:szCs w:val="24"/>
        </w:rPr>
        <w:t xml:space="preserve"> воспитанни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 xml:space="preserve">ов, </w:t>
      </w:r>
      <w:proofErr w:type="spellStart"/>
      <w:r w:rsidRPr="003C0D90">
        <w:rPr>
          <w:rFonts w:ascii="Times New Roman" w:eastAsia="Times New Roman" w:hAnsi="Times New Roman" w:cs="Times New Roman"/>
          <w:sz w:val="24"/>
          <w:szCs w:val="24"/>
        </w:rPr>
        <w:t>во</w:t>
      </w:r>
      <w:r w:rsidRPr="003C0D90">
        <w:rPr>
          <w:rFonts w:ascii="Times New Roman" w:eastAsia="Times New Roman" w:hAnsi="Times New Roman" w:cs="Times New Roman"/>
          <w:spacing w:val="-2"/>
          <w:sz w:val="24"/>
          <w:szCs w:val="24"/>
        </w:rPr>
        <w:t>з</w:t>
      </w:r>
      <w:r w:rsidRPr="003C0D90">
        <w:rPr>
          <w:rFonts w:ascii="Times New Roman" w:eastAsia="Times New Roman" w:hAnsi="Times New Roman" w:cs="Times New Roman"/>
          <w:sz w:val="24"/>
          <w:szCs w:val="24"/>
        </w:rPr>
        <w:t>можностямпедаго</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z w:val="24"/>
          <w:szCs w:val="24"/>
        </w:rPr>
        <w:t>иче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кого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ек</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ива</w:t>
      </w:r>
      <w:proofErr w:type="spellEnd"/>
      <w:r w:rsidRPr="003C0D90">
        <w:rPr>
          <w:rFonts w:ascii="Times New Roman" w:eastAsia="Times New Roman" w:hAnsi="Times New Roman" w:cs="Times New Roman"/>
          <w:sz w:val="24"/>
          <w:szCs w:val="24"/>
        </w:rPr>
        <w:t>;</w:t>
      </w:r>
    </w:p>
    <w:p w14:paraId="01E61F91" w14:textId="77777777" w:rsidR="00044996" w:rsidRPr="003C0D90" w:rsidRDefault="00044996" w:rsidP="002F6FB1">
      <w:pPr>
        <w:widowControl w:val="0"/>
        <w:spacing w:line="276" w:lineRule="auto"/>
        <w:ind w:left="1" w:right="-20"/>
        <w:rPr>
          <w:rFonts w:ascii="Times New Roman" w:eastAsia="Times New Roman" w:hAnsi="Times New Roman" w:cs="Times New Roman"/>
          <w:sz w:val="24"/>
          <w:szCs w:val="24"/>
        </w:rPr>
      </w:pPr>
      <w:r w:rsidRPr="003C0D90">
        <w:rPr>
          <w:rFonts w:ascii="Times New Roman" w:eastAsia="Symbol" w:hAnsi="Times New Roman" w:cs="Times New Roman"/>
          <w:sz w:val="24"/>
          <w:szCs w:val="24"/>
        </w:rPr>
        <w:t></w:t>
      </w:r>
      <w:r w:rsidRPr="003C0D90">
        <w:rPr>
          <w:rFonts w:ascii="Times New Roman" w:eastAsia="Times New Roman" w:hAnsi="Times New Roman" w:cs="Times New Roman"/>
          <w:sz w:val="24"/>
          <w:szCs w:val="24"/>
        </w:rPr>
        <w:t>сло</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вши</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 xml:space="preserve">ся </w:t>
      </w:r>
      <w:proofErr w:type="spellStart"/>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ди</w:t>
      </w:r>
      <w:r w:rsidRPr="003C0D90">
        <w:rPr>
          <w:rFonts w:ascii="Times New Roman" w:eastAsia="Times New Roman" w:hAnsi="Times New Roman" w:cs="Times New Roman"/>
          <w:sz w:val="24"/>
          <w:szCs w:val="24"/>
        </w:rPr>
        <w:t>ц</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ив</w:t>
      </w:r>
      <w:proofErr w:type="spellEnd"/>
      <w:r w:rsidRPr="003C0D90">
        <w:rPr>
          <w:rFonts w:ascii="Times New Roman" w:eastAsia="Times New Roman" w:hAnsi="Times New Roman" w:cs="Times New Roman"/>
          <w:sz w:val="24"/>
          <w:szCs w:val="24"/>
        </w:rPr>
        <w:t xml:space="preserve"> орга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из</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ции.</w:t>
      </w:r>
    </w:p>
    <w:p w14:paraId="7455ADB4" w14:textId="77777777" w:rsidR="00044996" w:rsidRPr="003C0D90" w:rsidRDefault="00044996" w:rsidP="002F6FB1">
      <w:pPr>
        <w:widowControl w:val="0"/>
        <w:spacing w:line="276" w:lineRule="auto"/>
        <w:ind w:left="1" w:right="-19" w:firstLine="539"/>
        <w:jc w:val="both"/>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снов</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ии</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сле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ва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ий</w:t>
      </w:r>
      <w:r w:rsidRPr="003C0D90">
        <w:rPr>
          <w:rFonts w:ascii="Times New Roman" w:eastAsia="Times New Roman" w:hAnsi="Times New Roman" w:cs="Times New Roman"/>
          <w:spacing w:val="-2"/>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z w:val="24"/>
          <w:szCs w:val="24"/>
        </w:rPr>
        <w:t>частн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бразо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ате</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о</w:t>
      </w:r>
      <w:proofErr w:type="spellEnd"/>
      <w:r w:rsidRPr="003C0D90">
        <w:rPr>
          <w:rFonts w:ascii="Times New Roman" w:eastAsia="Times New Roman" w:hAnsi="Times New Roman" w:cs="Times New Roman"/>
          <w:sz w:val="24"/>
          <w:szCs w:val="24"/>
        </w:rPr>
        <w:t xml:space="preserve"> </w:t>
      </w:r>
      <w:proofErr w:type="gramStart"/>
      <w:r w:rsidRPr="003C0D90">
        <w:rPr>
          <w:rFonts w:ascii="Times New Roman" w:eastAsia="Times New Roman" w:hAnsi="Times New Roman" w:cs="Times New Roman"/>
          <w:sz w:val="24"/>
          <w:szCs w:val="24"/>
        </w:rPr>
        <w:t>процесса</w:t>
      </w:r>
      <w:r w:rsidRPr="003C0D90">
        <w:rPr>
          <w:rFonts w:ascii="Times New Roman" w:eastAsia="Times New Roman" w:hAnsi="Times New Roman" w:cs="Times New Roman"/>
          <w:spacing w:val="-1"/>
          <w:sz w:val="24"/>
          <w:szCs w:val="24"/>
        </w:rPr>
        <w:t>(</w:t>
      </w:r>
      <w:proofErr w:type="spellStart"/>
      <w:proofErr w:type="gramEnd"/>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z w:val="24"/>
          <w:szCs w:val="24"/>
        </w:rPr>
        <w:t>четом</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ез</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татовм</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ни</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оринга</w:t>
      </w:r>
      <w:r w:rsidRPr="003C0D90">
        <w:rPr>
          <w:rFonts w:ascii="Times New Roman" w:eastAsia="Times New Roman" w:hAnsi="Times New Roman" w:cs="Times New Roman"/>
          <w:spacing w:val="1"/>
          <w:sz w:val="24"/>
          <w:szCs w:val="24"/>
        </w:rPr>
        <w:t>об</w:t>
      </w:r>
      <w:r w:rsidRPr="003C0D90">
        <w:rPr>
          <w:rFonts w:ascii="Times New Roman" w:eastAsia="Times New Roman" w:hAnsi="Times New Roman" w:cs="Times New Roman"/>
          <w:sz w:val="24"/>
          <w:szCs w:val="24"/>
        </w:rPr>
        <w:t>сл</w:t>
      </w:r>
      <w:r w:rsidRPr="003C0D90">
        <w:rPr>
          <w:rFonts w:ascii="Times New Roman" w:eastAsia="Times New Roman" w:hAnsi="Times New Roman" w:cs="Times New Roman"/>
          <w:spacing w:val="-1"/>
          <w:sz w:val="24"/>
          <w:szCs w:val="24"/>
        </w:rPr>
        <w:t>ед</w:t>
      </w:r>
      <w:r w:rsidRPr="003C0D90">
        <w:rPr>
          <w:rFonts w:ascii="Times New Roman" w:eastAsia="Times New Roman" w:hAnsi="Times New Roman" w:cs="Times New Roman"/>
          <w:sz w:val="24"/>
          <w:szCs w:val="24"/>
        </w:rPr>
        <w:t>ова</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явоспи</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никови</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анке</w:t>
      </w:r>
      <w:r w:rsidRPr="003C0D90">
        <w:rPr>
          <w:rFonts w:ascii="Times New Roman" w:eastAsia="Times New Roman" w:hAnsi="Times New Roman" w:cs="Times New Roman"/>
          <w:spacing w:val="-1"/>
          <w:sz w:val="24"/>
          <w:szCs w:val="24"/>
        </w:rPr>
        <w:t>ти</w:t>
      </w:r>
      <w:r w:rsidRPr="003C0D90">
        <w:rPr>
          <w:rFonts w:ascii="Times New Roman" w:eastAsia="Times New Roman" w:hAnsi="Times New Roman" w:cs="Times New Roman"/>
          <w:sz w:val="24"/>
          <w:szCs w:val="24"/>
        </w:rPr>
        <w:t>ров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ячл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нов</w:t>
      </w:r>
      <w:r w:rsidRPr="003C0D90">
        <w:rPr>
          <w:rFonts w:ascii="Times New Roman" w:eastAsia="Times New Roman" w:hAnsi="Times New Roman" w:cs="Times New Roman"/>
          <w:spacing w:val="1"/>
          <w:sz w:val="24"/>
          <w:szCs w:val="24"/>
        </w:rPr>
        <w:t>их</w:t>
      </w:r>
      <w:r w:rsidRPr="003C0D90">
        <w:rPr>
          <w:rFonts w:ascii="Times New Roman" w:eastAsia="Times New Roman" w:hAnsi="Times New Roman" w:cs="Times New Roman"/>
          <w:sz w:val="24"/>
          <w:szCs w:val="24"/>
        </w:rPr>
        <w:t>сем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й,атакже</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еда</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z w:val="24"/>
          <w:szCs w:val="24"/>
        </w:rPr>
        <w:t>овимикро</w:t>
      </w:r>
      <w:r w:rsidRPr="003C0D90">
        <w:rPr>
          <w:rFonts w:ascii="Times New Roman" w:eastAsia="Times New Roman" w:hAnsi="Times New Roman" w:cs="Times New Roman"/>
          <w:spacing w:val="-1"/>
          <w:sz w:val="24"/>
          <w:szCs w:val="24"/>
        </w:rPr>
        <w:t>со</w:t>
      </w:r>
      <w:r w:rsidRPr="003C0D90">
        <w:rPr>
          <w:rFonts w:ascii="Times New Roman" w:eastAsia="Times New Roman" w:hAnsi="Times New Roman" w:cs="Times New Roman"/>
          <w:sz w:val="24"/>
          <w:szCs w:val="24"/>
        </w:rPr>
        <w:t>ци</w:t>
      </w:r>
      <w:r w:rsidRPr="003C0D90">
        <w:rPr>
          <w:rFonts w:ascii="Times New Roman" w:eastAsia="Times New Roman" w:hAnsi="Times New Roman" w:cs="Times New Roman"/>
          <w:spacing w:val="-1"/>
          <w:sz w:val="24"/>
          <w:szCs w:val="24"/>
        </w:rPr>
        <w:t>у</w:t>
      </w:r>
      <w:r w:rsidRPr="003C0D90">
        <w:rPr>
          <w:rFonts w:ascii="Times New Roman" w:eastAsia="Times New Roman" w:hAnsi="Times New Roman" w:cs="Times New Roman"/>
          <w:sz w:val="24"/>
          <w:szCs w:val="24"/>
        </w:rPr>
        <w:t>ма</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ществ</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енподбо</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не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колькихобразо</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атель</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ыхпрогр</w:t>
      </w:r>
      <w:r w:rsidRPr="003C0D90">
        <w:rPr>
          <w:rFonts w:ascii="Times New Roman" w:eastAsia="Times New Roman" w:hAnsi="Times New Roman" w:cs="Times New Roman"/>
          <w:spacing w:val="1"/>
          <w:sz w:val="24"/>
          <w:szCs w:val="24"/>
        </w:rPr>
        <w:t>аммр</w:t>
      </w:r>
      <w:r w:rsidRPr="003C0D90">
        <w:rPr>
          <w:rFonts w:ascii="Times New Roman" w:eastAsia="Times New Roman" w:hAnsi="Times New Roman" w:cs="Times New Roman"/>
          <w:sz w:val="24"/>
          <w:szCs w:val="24"/>
        </w:rPr>
        <w:t>азлич</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ой</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на</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равл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ннос</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z w:val="24"/>
          <w:szCs w:val="24"/>
        </w:rPr>
        <w:t>иизч</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слапа</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циал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ныхипрогра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тве</w:t>
      </w:r>
      <w:r w:rsidRPr="003C0D90">
        <w:rPr>
          <w:rFonts w:ascii="Times New Roman" w:eastAsia="Times New Roman" w:hAnsi="Times New Roman" w:cs="Times New Roman"/>
          <w:spacing w:val="-1"/>
          <w:sz w:val="24"/>
          <w:szCs w:val="24"/>
        </w:rPr>
        <w:t>чаю</w:t>
      </w:r>
      <w:r w:rsidRPr="003C0D90">
        <w:rPr>
          <w:rFonts w:ascii="Times New Roman" w:eastAsia="Times New Roman" w:hAnsi="Times New Roman" w:cs="Times New Roman"/>
          <w:sz w:val="24"/>
          <w:szCs w:val="24"/>
        </w:rPr>
        <w:t>щих</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бов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ниям</w:t>
      </w:r>
      <w:proofErr w:type="spellEnd"/>
      <w:r w:rsidRPr="003C0D90">
        <w:rPr>
          <w:rFonts w:ascii="Times New Roman" w:eastAsia="Times New Roman" w:hAnsi="Times New Roman" w:cs="Times New Roman"/>
          <w:sz w:val="24"/>
          <w:szCs w:val="24"/>
        </w:rPr>
        <w:t xml:space="preserve"> всех </w:t>
      </w:r>
      <w:proofErr w:type="spellStart"/>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част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ик</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во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разовател</w:t>
      </w:r>
      <w:r w:rsidRPr="003C0D90">
        <w:rPr>
          <w:rFonts w:ascii="Times New Roman" w:eastAsia="Times New Roman" w:hAnsi="Times New Roman" w:cs="Times New Roman"/>
          <w:spacing w:val="-1"/>
          <w:sz w:val="24"/>
          <w:szCs w:val="24"/>
        </w:rPr>
        <w:t>ьны</w:t>
      </w:r>
      <w:r w:rsidRPr="003C0D90">
        <w:rPr>
          <w:rFonts w:ascii="Times New Roman" w:eastAsia="Times New Roman" w:hAnsi="Times New Roman" w:cs="Times New Roman"/>
          <w:sz w:val="24"/>
          <w:szCs w:val="24"/>
        </w:rPr>
        <w:t>хотношен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й</w:t>
      </w:r>
      <w:proofErr w:type="spellEnd"/>
      <w:r w:rsidRPr="003C0D90">
        <w:rPr>
          <w:rFonts w:ascii="Times New Roman" w:eastAsia="Times New Roman" w:hAnsi="Times New Roman" w:cs="Times New Roman"/>
          <w:sz w:val="24"/>
          <w:szCs w:val="24"/>
        </w:rPr>
        <w:t>.</w:t>
      </w:r>
    </w:p>
    <w:p w14:paraId="15F5BCCB" w14:textId="77777777" w:rsidR="001C46CE" w:rsidRPr="003C0D90" w:rsidRDefault="001C46CE" w:rsidP="002F6FB1">
      <w:pPr>
        <w:spacing w:after="0" w:line="276" w:lineRule="auto"/>
        <w:rPr>
          <w:rFonts w:ascii="Times New Roman" w:hAnsi="Times New Roman" w:cs="Times New Roman"/>
          <w:b/>
          <w:sz w:val="24"/>
          <w:szCs w:val="24"/>
        </w:rPr>
      </w:pPr>
    </w:p>
    <w:p w14:paraId="0F587F9B" w14:textId="77777777" w:rsidR="008B03BB" w:rsidRPr="003C0D90" w:rsidRDefault="001C46CE" w:rsidP="002F6FB1">
      <w:pPr>
        <w:spacing w:line="276" w:lineRule="auto"/>
        <w:rPr>
          <w:rFonts w:ascii="Times New Roman" w:hAnsi="Times New Roman" w:cs="Times New Roman"/>
          <w:b/>
          <w:sz w:val="24"/>
          <w:szCs w:val="24"/>
        </w:rPr>
      </w:pPr>
      <w:r w:rsidRPr="003C0D90">
        <w:rPr>
          <w:rFonts w:ascii="Times New Roman" w:hAnsi="Times New Roman" w:cs="Times New Roman"/>
          <w:b/>
          <w:sz w:val="24"/>
          <w:szCs w:val="24"/>
        </w:rPr>
        <w:t>1.Направление «Социально-коммуникатив</w:t>
      </w:r>
      <w:r w:rsidR="008B03BB" w:rsidRPr="003C0D90">
        <w:rPr>
          <w:rFonts w:ascii="Times New Roman" w:hAnsi="Times New Roman" w:cs="Times New Roman"/>
          <w:b/>
          <w:sz w:val="24"/>
          <w:szCs w:val="24"/>
        </w:rPr>
        <w:t>ное развитие»</w:t>
      </w:r>
    </w:p>
    <w:p w14:paraId="51241834" w14:textId="77777777" w:rsidR="008B03BB" w:rsidRPr="003C0D90" w:rsidRDefault="008B03BB" w:rsidP="002F6FB1">
      <w:pPr>
        <w:spacing w:line="276" w:lineRule="auto"/>
        <w:jc w:val="both"/>
        <w:rPr>
          <w:rFonts w:ascii="Times New Roman" w:hAnsi="Times New Roman" w:cs="Times New Roman"/>
          <w:b/>
          <w:bCs/>
          <w:sz w:val="24"/>
          <w:szCs w:val="24"/>
        </w:rPr>
      </w:pPr>
      <w:r w:rsidRPr="003C0D90">
        <w:rPr>
          <w:rFonts w:ascii="Times New Roman" w:hAnsi="Times New Roman" w:cs="Times New Roman"/>
          <w:b/>
          <w:bCs/>
          <w:sz w:val="24"/>
          <w:szCs w:val="24"/>
        </w:rPr>
        <w:t>- В сфере социальных отношений</w:t>
      </w:r>
    </w:p>
    <w:p w14:paraId="70C153E3" w14:textId="77777777" w:rsidR="008B03BB" w:rsidRPr="003C0D90" w:rsidRDefault="008B03BB" w:rsidP="002F6FB1">
      <w:pPr>
        <w:spacing w:line="276" w:lineRule="auto"/>
        <w:jc w:val="both"/>
        <w:rPr>
          <w:rFonts w:ascii="Times New Roman" w:hAnsi="Times New Roman" w:cs="Times New Roman"/>
          <w:b/>
          <w:bCs/>
          <w:sz w:val="24"/>
          <w:szCs w:val="24"/>
        </w:rPr>
      </w:pPr>
      <w:r w:rsidRPr="003C0D90">
        <w:rPr>
          <w:rFonts w:ascii="Times New Roman" w:hAnsi="Times New Roman" w:cs="Times New Roman"/>
          <w:b/>
          <w:bCs/>
          <w:sz w:val="24"/>
          <w:szCs w:val="24"/>
        </w:rPr>
        <w:t>- В области формирования основ гражданственности и патриотизма:</w:t>
      </w:r>
    </w:p>
    <w:p w14:paraId="43BC12DE" w14:textId="77777777" w:rsidR="001C46CE" w:rsidRPr="003C0D90" w:rsidRDefault="008B03BB" w:rsidP="002F6FB1">
      <w:pPr>
        <w:spacing w:line="276" w:lineRule="auto"/>
        <w:rPr>
          <w:rFonts w:ascii="Times New Roman" w:hAnsi="Times New Roman" w:cs="Times New Roman"/>
          <w:b/>
          <w:sz w:val="24"/>
          <w:szCs w:val="24"/>
        </w:rPr>
      </w:pPr>
      <w:r w:rsidRPr="003C0D90">
        <w:rPr>
          <w:rFonts w:ascii="Times New Roman" w:hAnsi="Times New Roman" w:cs="Times New Roman"/>
          <w:b/>
          <w:sz w:val="24"/>
          <w:szCs w:val="24"/>
        </w:rPr>
        <w:t xml:space="preserve">2. Направление </w:t>
      </w:r>
      <w:r w:rsidR="001C46CE" w:rsidRPr="003C0D90">
        <w:rPr>
          <w:rFonts w:ascii="Times New Roman" w:hAnsi="Times New Roman" w:cs="Times New Roman"/>
          <w:b/>
          <w:sz w:val="24"/>
          <w:szCs w:val="24"/>
        </w:rPr>
        <w:t>«Познавательное развитие»</w:t>
      </w:r>
    </w:p>
    <w:p w14:paraId="212C9B9A" w14:textId="77777777" w:rsidR="004F679B" w:rsidRPr="003C0D90" w:rsidRDefault="004F679B" w:rsidP="002F6FB1">
      <w:pPr>
        <w:spacing w:line="276" w:lineRule="auto"/>
        <w:rPr>
          <w:rFonts w:ascii="Times New Roman" w:hAnsi="Times New Roman" w:cs="Times New Roman"/>
          <w:b/>
          <w:sz w:val="24"/>
          <w:szCs w:val="24"/>
        </w:rPr>
      </w:pPr>
      <w:r w:rsidRPr="003C0D90">
        <w:rPr>
          <w:rFonts w:ascii="Times New Roman" w:hAnsi="Times New Roman" w:cs="Times New Roman"/>
          <w:b/>
          <w:sz w:val="24"/>
          <w:szCs w:val="24"/>
        </w:rPr>
        <w:t>- раздел «Окружающий мир»</w:t>
      </w:r>
    </w:p>
    <w:p w14:paraId="475A2B53" w14:textId="77777777" w:rsidR="001C46CE" w:rsidRPr="003C0D90" w:rsidRDefault="001C46CE" w:rsidP="002F6FB1">
      <w:pPr>
        <w:spacing w:line="276" w:lineRule="auto"/>
        <w:jc w:val="both"/>
        <w:rPr>
          <w:rFonts w:ascii="Times New Roman" w:hAnsi="Times New Roman" w:cs="Times New Roman"/>
          <w:b/>
          <w:sz w:val="24"/>
          <w:szCs w:val="24"/>
        </w:rPr>
      </w:pPr>
      <w:r w:rsidRPr="003C0D90">
        <w:rPr>
          <w:rFonts w:ascii="Times New Roman" w:hAnsi="Times New Roman" w:cs="Times New Roman"/>
          <w:b/>
          <w:sz w:val="24"/>
          <w:szCs w:val="24"/>
        </w:rPr>
        <w:t xml:space="preserve">Парциальная программа духовно-нравственного воспитания детей 5–7 лет «С чистым сердцем» / Р.Ю.  Белоусова, А.Н.  Егорова, Ю.С.  Калинкина.  — М.: </w:t>
      </w:r>
      <w:proofErr w:type="gramStart"/>
      <w:r w:rsidRPr="003C0D90">
        <w:rPr>
          <w:rFonts w:ascii="Times New Roman" w:hAnsi="Times New Roman" w:cs="Times New Roman"/>
          <w:b/>
          <w:sz w:val="24"/>
          <w:szCs w:val="24"/>
        </w:rPr>
        <w:t>ООО  «</w:t>
      </w:r>
      <w:proofErr w:type="gramEnd"/>
      <w:r w:rsidRPr="003C0D90">
        <w:rPr>
          <w:rFonts w:ascii="Times New Roman" w:hAnsi="Times New Roman" w:cs="Times New Roman"/>
          <w:b/>
          <w:sz w:val="24"/>
          <w:szCs w:val="24"/>
        </w:rPr>
        <w:t>Русское слов</w:t>
      </w:r>
      <w:r w:rsidR="004F679B" w:rsidRPr="003C0D90">
        <w:rPr>
          <w:rFonts w:ascii="Times New Roman" w:hAnsi="Times New Roman" w:cs="Times New Roman"/>
          <w:b/>
          <w:sz w:val="24"/>
          <w:szCs w:val="24"/>
        </w:rPr>
        <w:t>о  — учебник», 2019</w:t>
      </w:r>
      <w:r w:rsidRPr="003C0D90">
        <w:rPr>
          <w:rStyle w:val="ad"/>
          <w:rFonts w:ascii="Times New Roman" w:hAnsi="Times New Roman" w:cs="Times New Roman"/>
          <w:b/>
          <w:sz w:val="24"/>
          <w:szCs w:val="24"/>
        </w:rPr>
        <w:footnoteReference w:id="7"/>
      </w:r>
    </w:p>
    <w:p w14:paraId="693CFAD2" w14:textId="77777777" w:rsidR="001C46CE" w:rsidRPr="003C0D90" w:rsidRDefault="006E55BC" w:rsidP="002F6FB1">
      <w:pPr>
        <w:spacing w:after="0" w:line="276" w:lineRule="auto"/>
        <w:ind w:firstLine="709"/>
        <w:rPr>
          <w:rFonts w:ascii="Times New Roman" w:hAnsi="Times New Roman" w:cs="Times New Roman"/>
          <w:b/>
          <w:sz w:val="24"/>
          <w:szCs w:val="24"/>
        </w:rPr>
      </w:pPr>
      <w:r w:rsidRPr="003C0D90">
        <w:rPr>
          <w:rFonts w:ascii="Times New Roman" w:hAnsi="Times New Roman" w:cs="Times New Roman"/>
        </w:rPr>
        <w:t>Срок реализации программы 2 года (1-й год, старшая группа — 32 часа, 2-й год, подготовительная к школе группа — 32 часа).</w:t>
      </w:r>
    </w:p>
    <w:p w14:paraId="636F4B2A" w14:textId="77777777" w:rsidR="006E55BC" w:rsidRPr="003C0D90" w:rsidRDefault="006E55BC" w:rsidP="002F6FB1">
      <w:pPr>
        <w:spacing w:after="0" w:line="276" w:lineRule="auto"/>
        <w:jc w:val="center"/>
        <w:rPr>
          <w:rFonts w:ascii="Times New Roman" w:hAnsi="Times New Roman" w:cs="Times New Roman"/>
          <w:b/>
          <w:sz w:val="24"/>
          <w:szCs w:val="24"/>
          <w:lang w:eastAsia="ru-RU"/>
        </w:rPr>
      </w:pPr>
    </w:p>
    <w:p w14:paraId="3FA37448" w14:textId="77777777" w:rsidR="006E55BC" w:rsidRPr="003C0D90" w:rsidRDefault="006E55BC" w:rsidP="002F6FB1">
      <w:pPr>
        <w:spacing w:after="0" w:line="276" w:lineRule="auto"/>
        <w:jc w:val="center"/>
        <w:rPr>
          <w:rFonts w:ascii="Times New Roman" w:hAnsi="Times New Roman" w:cs="Times New Roman"/>
          <w:b/>
          <w:sz w:val="24"/>
          <w:szCs w:val="24"/>
          <w:lang w:eastAsia="ru-RU"/>
        </w:rPr>
      </w:pPr>
      <w:r w:rsidRPr="003C0D90">
        <w:rPr>
          <w:rFonts w:ascii="Times New Roman" w:hAnsi="Times New Roman" w:cs="Times New Roman"/>
          <w:b/>
          <w:sz w:val="24"/>
          <w:szCs w:val="24"/>
          <w:lang w:eastAsia="ru-RU"/>
        </w:rPr>
        <w:t>Тематическое планирование образовательной деятельности</w:t>
      </w:r>
    </w:p>
    <w:p w14:paraId="7CB0C8D1" w14:textId="77777777" w:rsidR="006E55BC" w:rsidRPr="003C0D90" w:rsidRDefault="006E55BC" w:rsidP="002F6FB1">
      <w:pPr>
        <w:spacing w:after="0" w:line="276" w:lineRule="auto"/>
        <w:jc w:val="center"/>
        <w:rPr>
          <w:rFonts w:ascii="Times New Roman" w:hAnsi="Times New Roman" w:cs="Times New Roman"/>
          <w:b/>
          <w:sz w:val="24"/>
          <w:szCs w:val="24"/>
          <w:lang w:eastAsia="ru-RU"/>
        </w:rPr>
      </w:pPr>
      <w:r w:rsidRPr="003C0D90">
        <w:rPr>
          <w:rFonts w:ascii="Times New Roman" w:hAnsi="Times New Roman" w:cs="Times New Roman"/>
          <w:b/>
          <w:sz w:val="24"/>
          <w:szCs w:val="24"/>
          <w:lang w:eastAsia="ru-RU"/>
        </w:rPr>
        <w:lastRenderedPageBreak/>
        <w:t>Первый год обучения (Старший возраст)</w:t>
      </w:r>
    </w:p>
    <w:p w14:paraId="2514F1E3" w14:textId="77777777" w:rsidR="006E55BC" w:rsidRPr="003C0D90" w:rsidRDefault="006E55BC" w:rsidP="002F6FB1">
      <w:pPr>
        <w:pStyle w:val="50"/>
        <w:spacing w:line="276" w:lineRule="auto"/>
        <w:jc w:val="center"/>
        <w:rPr>
          <w:b/>
          <w:sz w:val="24"/>
          <w:szCs w:val="24"/>
        </w:rPr>
      </w:pPr>
    </w:p>
    <w:tbl>
      <w:tblPr>
        <w:tblStyle w:val="TableNormal"/>
        <w:tblW w:w="94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3958"/>
        <w:gridCol w:w="2426"/>
        <w:gridCol w:w="2555"/>
      </w:tblGrid>
      <w:tr w:rsidR="006E55BC" w:rsidRPr="003C0D90" w14:paraId="292C443C" w14:textId="77777777" w:rsidTr="006E55BC">
        <w:trPr>
          <w:trHeight w:val="1383"/>
        </w:trPr>
        <w:tc>
          <w:tcPr>
            <w:tcW w:w="511" w:type="dxa"/>
          </w:tcPr>
          <w:p w14:paraId="2F9063F6" w14:textId="77777777" w:rsidR="006E55BC" w:rsidRPr="003C0D90" w:rsidRDefault="006E55BC" w:rsidP="002F6FB1">
            <w:pPr>
              <w:pStyle w:val="TableParagraph"/>
              <w:spacing w:before="6" w:line="276" w:lineRule="auto"/>
              <w:rPr>
                <w:sz w:val="24"/>
                <w:szCs w:val="24"/>
                <w:lang w:val="ru-RU" w:eastAsia="ru-RU"/>
              </w:rPr>
            </w:pPr>
          </w:p>
          <w:p w14:paraId="5157ADAE" w14:textId="77777777" w:rsidR="006E55BC" w:rsidRPr="003C0D90" w:rsidRDefault="006E55BC" w:rsidP="002F6FB1">
            <w:pPr>
              <w:pStyle w:val="TableParagraph"/>
              <w:spacing w:before="0" w:line="276" w:lineRule="auto"/>
              <w:ind w:left="127" w:right="107" w:firstLine="46"/>
              <w:rPr>
                <w:sz w:val="24"/>
                <w:szCs w:val="24"/>
                <w:lang w:val="ru-RU" w:eastAsia="ru-RU"/>
              </w:rPr>
            </w:pPr>
            <w:r w:rsidRPr="003C0D90">
              <w:rPr>
                <w:sz w:val="24"/>
                <w:szCs w:val="24"/>
                <w:lang w:val="ru-RU" w:eastAsia="ru-RU"/>
              </w:rPr>
              <w:t>№ п/п</w:t>
            </w:r>
          </w:p>
        </w:tc>
        <w:tc>
          <w:tcPr>
            <w:tcW w:w="3958" w:type="dxa"/>
          </w:tcPr>
          <w:p w14:paraId="2BAED9D5" w14:textId="77777777" w:rsidR="006E55BC" w:rsidRPr="003C0D90" w:rsidRDefault="006E55BC" w:rsidP="002F6FB1">
            <w:pPr>
              <w:pStyle w:val="TableParagraph"/>
              <w:spacing w:before="0" w:line="276" w:lineRule="auto"/>
              <w:rPr>
                <w:sz w:val="24"/>
                <w:szCs w:val="24"/>
                <w:lang w:val="ru-RU" w:eastAsia="ru-RU"/>
              </w:rPr>
            </w:pPr>
          </w:p>
          <w:p w14:paraId="6DE79040" w14:textId="77777777" w:rsidR="006E55BC" w:rsidRPr="003C0D90" w:rsidRDefault="006E55BC" w:rsidP="002F6FB1">
            <w:pPr>
              <w:pStyle w:val="TableParagraph"/>
              <w:spacing w:before="8" w:line="276" w:lineRule="auto"/>
              <w:rPr>
                <w:sz w:val="24"/>
                <w:szCs w:val="24"/>
                <w:lang w:val="ru-RU" w:eastAsia="ru-RU"/>
              </w:rPr>
            </w:pPr>
          </w:p>
          <w:p w14:paraId="6795D937" w14:textId="77777777" w:rsidR="006E55BC" w:rsidRPr="003C0D90" w:rsidRDefault="006E55BC" w:rsidP="002F6FB1">
            <w:pPr>
              <w:pStyle w:val="TableParagraph"/>
              <w:spacing w:before="0" w:line="276" w:lineRule="auto"/>
              <w:ind w:right="141"/>
              <w:rPr>
                <w:sz w:val="24"/>
                <w:szCs w:val="24"/>
                <w:lang w:val="ru-RU" w:eastAsia="ru-RU"/>
              </w:rPr>
            </w:pPr>
            <w:r w:rsidRPr="003C0D90">
              <w:rPr>
                <w:sz w:val="24"/>
                <w:szCs w:val="24"/>
                <w:lang w:val="ru-RU" w:eastAsia="ru-RU"/>
              </w:rPr>
              <w:t>Тема</w:t>
            </w:r>
          </w:p>
        </w:tc>
        <w:tc>
          <w:tcPr>
            <w:tcW w:w="2426" w:type="dxa"/>
          </w:tcPr>
          <w:p w14:paraId="7ABAF775" w14:textId="77777777" w:rsidR="006E55BC" w:rsidRPr="003C0D90" w:rsidRDefault="006E55BC" w:rsidP="002F6FB1">
            <w:pPr>
              <w:pStyle w:val="TableParagraph"/>
              <w:spacing w:before="173" w:line="276" w:lineRule="auto"/>
              <w:ind w:left="119" w:right="111" w:hanging="1"/>
              <w:rPr>
                <w:sz w:val="24"/>
                <w:szCs w:val="24"/>
                <w:lang w:val="ru-RU" w:eastAsia="ru-RU"/>
              </w:rPr>
            </w:pPr>
            <w:r w:rsidRPr="003C0D90">
              <w:rPr>
                <w:sz w:val="24"/>
                <w:szCs w:val="24"/>
                <w:lang w:val="ru-RU" w:eastAsia="ru-RU"/>
              </w:rPr>
              <w:t>Количество занятий в неделю</w:t>
            </w:r>
          </w:p>
        </w:tc>
        <w:tc>
          <w:tcPr>
            <w:tcW w:w="2553" w:type="dxa"/>
          </w:tcPr>
          <w:p w14:paraId="71B43398" w14:textId="77777777" w:rsidR="006E55BC" w:rsidRPr="003C0D90" w:rsidRDefault="006E55BC" w:rsidP="002F6FB1">
            <w:pPr>
              <w:pStyle w:val="TableParagraph"/>
              <w:spacing w:before="63" w:line="276" w:lineRule="auto"/>
              <w:ind w:left="198" w:right="191" w:hanging="1"/>
              <w:rPr>
                <w:sz w:val="24"/>
                <w:szCs w:val="24"/>
                <w:lang w:val="ru-RU" w:eastAsia="ru-RU"/>
              </w:rPr>
            </w:pPr>
            <w:r w:rsidRPr="003C0D90">
              <w:rPr>
                <w:sz w:val="24"/>
                <w:szCs w:val="24"/>
                <w:lang w:val="ru-RU" w:eastAsia="ru-RU"/>
              </w:rPr>
              <w:t>Максимально допустимый объём образовательной нагрузки (мин)</w:t>
            </w:r>
          </w:p>
        </w:tc>
      </w:tr>
      <w:tr w:rsidR="006E55BC" w:rsidRPr="003C0D90" w14:paraId="68B27A69" w14:textId="77777777" w:rsidTr="006E55BC">
        <w:trPr>
          <w:trHeight w:val="416"/>
        </w:trPr>
        <w:tc>
          <w:tcPr>
            <w:tcW w:w="9450" w:type="dxa"/>
            <w:gridSpan w:val="4"/>
          </w:tcPr>
          <w:p w14:paraId="22426892" w14:textId="77777777" w:rsidR="006E55BC" w:rsidRPr="003C0D90" w:rsidRDefault="006E55BC" w:rsidP="002F6FB1">
            <w:pPr>
              <w:pStyle w:val="TableParagraph"/>
              <w:spacing w:before="47" w:line="276" w:lineRule="auto"/>
              <w:ind w:left="1418"/>
              <w:rPr>
                <w:b/>
                <w:sz w:val="24"/>
                <w:szCs w:val="24"/>
                <w:lang w:val="ru-RU" w:eastAsia="ru-RU"/>
              </w:rPr>
            </w:pPr>
            <w:r w:rsidRPr="003C0D90">
              <w:rPr>
                <w:b/>
                <w:sz w:val="24"/>
                <w:szCs w:val="24"/>
                <w:lang w:val="ru-RU" w:eastAsia="ru-RU"/>
              </w:rPr>
              <w:t>Р а з д е л 1. Семья (6 ч)</w:t>
            </w:r>
          </w:p>
        </w:tc>
      </w:tr>
      <w:tr w:rsidR="006E55BC" w:rsidRPr="003C0D90" w14:paraId="0386D2E2" w14:textId="77777777" w:rsidTr="006E55BC">
        <w:trPr>
          <w:trHeight w:val="684"/>
        </w:trPr>
        <w:tc>
          <w:tcPr>
            <w:tcW w:w="511" w:type="dxa"/>
          </w:tcPr>
          <w:p w14:paraId="220EF207" w14:textId="77777777" w:rsidR="006E55BC" w:rsidRPr="003C0D90" w:rsidRDefault="006E55BC" w:rsidP="002F6FB1">
            <w:pPr>
              <w:pStyle w:val="TableParagraph"/>
              <w:spacing w:line="276" w:lineRule="auto"/>
              <w:ind w:left="9"/>
              <w:rPr>
                <w:sz w:val="24"/>
                <w:szCs w:val="24"/>
                <w:lang w:val="ru-RU" w:eastAsia="ru-RU"/>
              </w:rPr>
            </w:pPr>
            <w:r w:rsidRPr="003C0D90">
              <w:rPr>
                <w:sz w:val="24"/>
                <w:szCs w:val="24"/>
                <w:lang w:val="ru-RU" w:eastAsia="ru-RU"/>
              </w:rPr>
              <w:t>1</w:t>
            </w:r>
          </w:p>
        </w:tc>
        <w:tc>
          <w:tcPr>
            <w:tcW w:w="3958" w:type="dxa"/>
          </w:tcPr>
          <w:p w14:paraId="3267AEE4" w14:textId="77777777" w:rsidR="006E55BC" w:rsidRPr="003C0D90" w:rsidRDefault="006E55BC" w:rsidP="002F6FB1">
            <w:pPr>
              <w:pStyle w:val="TableParagraph"/>
              <w:spacing w:line="276" w:lineRule="auto"/>
              <w:ind w:left="113"/>
              <w:rPr>
                <w:sz w:val="24"/>
                <w:szCs w:val="24"/>
                <w:lang w:val="ru-RU" w:eastAsia="ru-RU"/>
              </w:rPr>
            </w:pPr>
            <w:r w:rsidRPr="003C0D90">
              <w:rPr>
                <w:sz w:val="24"/>
                <w:szCs w:val="24"/>
                <w:lang w:val="ru-RU" w:eastAsia="ru-RU"/>
              </w:rPr>
              <w:t>Моя семья. Мои самые близкие, родные и любимые люди</w:t>
            </w:r>
          </w:p>
        </w:tc>
        <w:tc>
          <w:tcPr>
            <w:tcW w:w="2426" w:type="dxa"/>
          </w:tcPr>
          <w:p w14:paraId="4EAD2B15" w14:textId="77777777" w:rsidR="006E55BC" w:rsidRPr="003C0D90" w:rsidRDefault="006E55BC" w:rsidP="002F6FB1">
            <w:pPr>
              <w:pStyle w:val="TableParagraph"/>
              <w:spacing w:line="276" w:lineRule="auto"/>
              <w:ind w:left="6"/>
              <w:rPr>
                <w:sz w:val="24"/>
                <w:szCs w:val="24"/>
                <w:lang w:val="ru-RU" w:eastAsia="ru-RU"/>
              </w:rPr>
            </w:pPr>
            <w:r w:rsidRPr="003C0D90">
              <w:rPr>
                <w:sz w:val="24"/>
                <w:szCs w:val="24"/>
                <w:lang w:val="ru-RU" w:eastAsia="ru-RU"/>
              </w:rPr>
              <w:t>1</w:t>
            </w:r>
          </w:p>
        </w:tc>
        <w:tc>
          <w:tcPr>
            <w:tcW w:w="2553" w:type="dxa"/>
          </w:tcPr>
          <w:p w14:paraId="645A9EB1" w14:textId="77777777" w:rsidR="006E55BC" w:rsidRPr="003C0D90" w:rsidRDefault="006E55BC" w:rsidP="002F6FB1">
            <w:pPr>
              <w:pStyle w:val="TableParagraph"/>
              <w:spacing w:line="276" w:lineRule="auto"/>
              <w:ind w:left="678" w:right="674"/>
              <w:rPr>
                <w:sz w:val="24"/>
                <w:szCs w:val="24"/>
                <w:lang w:val="ru-RU" w:eastAsia="ru-RU"/>
              </w:rPr>
            </w:pPr>
            <w:r w:rsidRPr="003C0D90">
              <w:rPr>
                <w:sz w:val="24"/>
                <w:szCs w:val="24"/>
                <w:lang w:val="ru-RU" w:eastAsia="ru-RU"/>
              </w:rPr>
              <w:t>25</w:t>
            </w:r>
          </w:p>
        </w:tc>
      </w:tr>
      <w:tr w:rsidR="006E55BC" w:rsidRPr="003C0D90" w14:paraId="7F04426D" w14:textId="77777777" w:rsidTr="006E55BC">
        <w:trPr>
          <w:trHeight w:val="416"/>
        </w:trPr>
        <w:tc>
          <w:tcPr>
            <w:tcW w:w="511" w:type="dxa"/>
          </w:tcPr>
          <w:p w14:paraId="6654CEC3" w14:textId="77777777" w:rsidR="006E55BC" w:rsidRPr="003C0D90" w:rsidRDefault="006E55BC" w:rsidP="002F6FB1">
            <w:pPr>
              <w:pStyle w:val="TableParagraph"/>
              <w:spacing w:line="276" w:lineRule="auto"/>
              <w:ind w:left="9"/>
              <w:rPr>
                <w:sz w:val="24"/>
                <w:szCs w:val="24"/>
                <w:lang w:val="ru-RU" w:eastAsia="ru-RU"/>
              </w:rPr>
            </w:pPr>
            <w:r w:rsidRPr="003C0D90">
              <w:rPr>
                <w:sz w:val="24"/>
                <w:szCs w:val="24"/>
                <w:lang w:val="ru-RU" w:eastAsia="ru-RU"/>
              </w:rPr>
              <w:t>2</w:t>
            </w:r>
          </w:p>
        </w:tc>
        <w:tc>
          <w:tcPr>
            <w:tcW w:w="3958" w:type="dxa"/>
          </w:tcPr>
          <w:p w14:paraId="5E8D048D" w14:textId="77777777" w:rsidR="006E55BC" w:rsidRPr="003C0D90" w:rsidRDefault="006E55BC" w:rsidP="002F6FB1">
            <w:pPr>
              <w:pStyle w:val="TableParagraph"/>
              <w:spacing w:line="276" w:lineRule="auto"/>
              <w:ind w:left="113"/>
              <w:rPr>
                <w:sz w:val="24"/>
                <w:szCs w:val="24"/>
                <w:lang w:val="ru-RU" w:eastAsia="ru-RU"/>
              </w:rPr>
            </w:pPr>
            <w:r w:rsidRPr="003C0D90">
              <w:rPr>
                <w:sz w:val="24"/>
                <w:szCs w:val="24"/>
                <w:lang w:val="ru-RU" w:eastAsia="ru-RU"/>
              </w:rPr>
              <w:t>Мать и дитя</w:t>
            </w:r>
          </w:p>
        </w:tc>
        <w:tc>
          <w:tcPr>
            <w:tcW w:w="2426" w:type="dxa"/>
          </w:tcPr>
          <w:p w14:paraId="62F47CC6" w14:textId="77777777" w:rsidR="006E55BC" w:rsidRPr="003C0D90" w:rsidRDefault="006E55BC" w:rsidP="002F6FB1">
            <w:pPr>
              <w:pStyle w:val="TableParagraph"/>
              <w:spacing w:line="276" w:lineRule="auto"/>
              <w:ind w:left="6"/>
              <w:rPr>
                <w:sz w:val="24"/>
                <w:szCs w:val="24"/>
                <w:lang w:val="ru-RU" w:eastAsia="ru-RU"/>
              </w:rPr>
            </w:pPr>
            <w:r w:rsidRPr="003C0D90">
              <w:rPr>
                <w:sz w:val="24"/>
                <w:szCs w:val="24"/>
                <w:lang w:val="ru-RU" w:eastAsia="ru-RU"/>
              </w:rPr>
              <w:t>1</w:t>
            </w:r>
          </w:p>
        </w:tc>
        <w:tc>
          <w:tcPr>
            <w:tcW w:w="2553" w:type="dxa"/>
          </w:tcPr>
          <w:p w14:paraId="586392D1" w14:textId="77777777" w:rsidR="006E55BC" w:rsidRPr="003C0D90" w:rsidRDefault="006E55BC" w:rsidP="002F6FB1">
            <w:pPr>
              <w:pStyle w:val="TableParagraph"/>
              <w:spacing w:line="276" w:lineRule="auto"/>
              <w:ind w:left="678" w:right="674"/>
              <w:rPr>
                <w:sz w:val="24"/>
                <w:szCs w:val="24"/>
                <w:lang w:val="ru-RU" w:eastAsia="ru-RU"/>
              </w:rPr>
            </w:pPr>
            <w:r w:rsidRPr="003C0D90">
              <w:rPr>
                <w:sz w:val="24"/>
                <w:szCs w:val="24"/>
                <w:lang w:val="ru-RU" w:eastAsia="ru-RU"/>
              </w:rPr>
              <w:t>25</w:t>
            </w:r>
          </w:p>
        </w:tc>
      </w:tr>
      <w:tr w:rsidR="006E55BC" w:rsidRPr="003C0D90" w14:paraId="29C426DA" w14:textId="77777777" w:rsidTr="006E55BC">
        <w:trPr>
          <w:trHeight w:val="416"/>
        </w:trPr>
        <w:tc>
          <w:tcPr>
            <w:tcW w:w="511" w:type="dxa"/>
          </w:tcPr>
          <w:p w14:paraId="61753C04" w14:textId="77777777" w:rsidR="006E55BC" w:rsidRPr="003C0D90" w:rsidRDefault="006E55BC" w:rsidP="002F6FB1">
            <w:pPr>
              <w:pStyle w:val="TableParagraph"/>
              <w:spacing w:line="276" w:lineRule="auto"/>
              <w:ind w:left="9"/>
              <w:rPr>
                <w:sz w:val="24"/>
                <w:szCs w:val="24"/>
                <w:lang w:val="ru-RU" w:eastAsia="ru-RU"/>
              </w:rPr>
            </w:pPr>
            <w:r w:rsidRPr="003C0D90">
              <w:rPr>
                <w:sz w:val="24"/>
                <w:szCs w:val="24"/>
                <w:lang w:val="ru-RU" w:eastAsia="ru-RU"/>
              </w:rPr>
              <w:t>3</w:t>
            </w:r>
          </w:p>
        </w:tc>
        <w:tc>
          <w:tcPr>
            <w:tcW w:w="3958" w:type="dxa"/>
          </w:tcPr>
          <w:p w14:paraId="698C5F5C" w14:textId="77777777" w:rsidR="006E55BC" w:rsidRPr="003C0D90" w:rsidRDefault="006E55BC" w:rsidP="002F6FB1">
            <w:pPr>
              <w:pStyle w:val="TableParagraph"/>
              <w:spacing w:line="276" w:lineRule="auto"/>
              <w:ind w:left="113"/>
              <w:rPr>
                <w:sz w:val="24"/>
                <w:szCs w:val="24"/>
                <w:lang w:val="ru-RU" w:eastAsia="ru-RU"/>
              </w:rPr>
            </w:pPr>
            <w:r w:rsidRPr="003C0D90">
              <w:rPr>
                <w:sz w:val="24"/>
                <w:szCs w:val="24"/>
                <w:lang w:val="ru-RU" w:eastAsia="ru-RU"/>
              </w:rPr>
              <w:t>Образ отца</w:t>
            </w:r>
          </w:p>
        </w:tc>
        <w:tc>
          <w:tcPr>
            <w:tcW w:w="2426" w:type="dxa"/>
          </w:tcPr>
          <w:p w14:paraId="49333A91" w14:textId="77777777" w:rsidR="006E55BC" w:rsidRPr="003C0D90" w:rsidRDefault="006E55BC" w:rsidP="002F6FB1">
            <w:pPr>
              <w:pStyle w:val="TableParagraph"/>
              <w:spacing w:line="276" w:lineRule="auto"/>
              <w:ind w:left="6"/>
              <w:rPr>
                <w:sz w:val="24"/>
                <w:szCs w:val="24"/>
                <w:lang w:val="ru-RU" w:eastAsia="ru-RU"/>
              </w:rPr>
            </w:pPr>
            <w:r w:rsidRPr="003C0D90">
              <w:rPr>
                <w:sz w:val="24"/>
                <w:szCs w:val="24"/>
                <w:lang w:val="ru-RU" w:eastAsia="ru-RU"/>
              </w:rPr>
              <w:t>1</w:t>
            </w:r>
          </w:p>
        </w:tc>
        <w:tc>
          <w:tcPr>
            <w:tcW w:w="2553" w:type="dxa"/>
          </w:tcPr>
          <w:p w14:paraId="4D5AA6F7" w14:textId="77777777" w:rsidR="006E55BC" w:rsidRPr="003C0D90" w:rsidRDefault="006E55BC" w:rsidP="002F6FB1">
            <w:pPr>
              <w:pStyle w:val="TableParagraph"/>
              <w:spacing w:line="276" w:lineRule="auto"/>
              <w:ind w:left="678" w:right="674"/>
              <w:rPr>
                <w:sz w:val="24"/>
                <w:szCs w:val="24"/>
                <w:lang w:val="ru-RU" w:eastAsia="ru-RU"/>
              </w:rPr>
            </w:pPr>
            <w:r w:rsidRPr="003C0D90">
              <w:rPr>
                <w:sz w:val="24"/>
                <w:szCs w:val="24"/>
                <w:lang w:val="ru-RU" w:eastAsia="ru-RU"/>
              </w:rPr>
              <w:t>25</w:t>
            </w:r>
          </w:p>
        </w:tc>
      </w:tr>
      <w:tr w:rsidR="006E55BC" w:rsidRPr="003C0D90" w14:paraId="76090C0F" w14:textId="77777777" w:rsidTr="006E55BC">
        <w:trPr>
          <w:trHeight w:val="416"/>
        </w:trPr>
        <w:tc>
          <w:tcPr>
            <w:tcW w:w="511" w:type="dxa"/>
          </w:tcPr>
          <w:p w14:paraId="651339DB" w14:textId="77777777" w:rsidR="006E55BC" w:rsidRPr="003C0D90" w:rsidRDefault="006E55BC" w:rsidP="002F6FB1">
            <w:pPr>
              <w:pStyle w:val="TableParagraph"/>
              <w:spacing w:line="276" w:lineRule="auto"/>
              <w:ind w:left="9"/>
              <w:rPr>
                <w:sz w:val="24"/>
                <w:szCs w:val="24"/>
                <w:lang w:val="ru-RU" w:eastAsia="ru-RU"/>
              </w:rPr>
            </w:pPr>
            <w:r w:rsidRPr="003C0D90">
              <w:rPr>
                <w:sz w:val="24"/>
                <w:szCs w:val="24"/>
                <w:lang w:val="ru-RU" w:eastAsia="ru-RU"/>
              </w:rPr>
              <w:t>4</w:t>
            </w:r>
          </w:p>
        </w:tc>
        <w:tc>
          <w:tcPr>
            <w:tcW w:w="3958" w:type="dxa"/>
          </w:tcPr>
          <w:p w14:paraId="2D9F7D65" w14:textId="77777777" w:rsidR="006E55BC" w:rsidRPr="003C0D90" w:rsidRDefault="006E55BC" w:rsidP="002F6FB1">
            <w:pPr>
              <w:pStyle w:val="TableParagraph"/>
              <w:spacing w:line="276" w:lineRule="auto"/>
              <w:ind w:left="113"/>
              <w:rPr>
                <w:sz w:val="24"/>
                <w:szCs w:val="24"/>
                <w:lang w:val="ru-RU" w:eastAsia="ru-RU"/>
              </w:rPr>
            </w:pPr>
            <w:r w:rsidRPr="003C0D90">
              <w:rPr>
                <w:sz w:val="24"/>
                <w:szCs w:val="24"/>
                <w:lang w:val="ru-RU" w:eastAsia="ru-RU"/>
              </w:rPr>
              <w:t>Братья и сёстры</w:t>
            </w:r>
          </w:p>
        </w:tc>
        <w:tc>
          <w:tcPr>
            <w:tcW w:w="2426" w:type="dxa"/>
          </w:tcPr>
          <w:p w14:paraId="5A9A68AD" w14:textId="77777777" w:rsidR="006E55BC" w:rsidRPr="003C0D90" w:rsidRDefault="006E55BC" w:rsidP="002F6FB1">
            <w:pPr>
              <w:pStyle w:val="TableParagraph"/>
              <w:spacing w:line="276" w:lineRule="auto"/>
              <w:ind w:left="6"/>
              <w:rPr>
                <w:sz w:val="24"/>
                <w:szCs w:val="24"/>
                <w:lang w:val="ru-RU" w:eastAsia="ru-RU"/>
              </w:rPr>
            </w:pPr>
            <w:r w:rsidRPr="003C0D90">
              <w:rPr>
                <w:sz w:val="24"/>
                <w:szCs w:val="24"/>
                <w:lang w:val="ru-RU" w:eastAsia="ru-RU"/>
              </w:rPr>
              <w:t>1</w:t>
            </w:r>
          </w:p>
        </w:tc>
        <w:tc>
          <w:tcPr>
            <w:tcW w:w="2553" w:type="dxa"/>
          </w:tcPr>
          <w:p w14:paraId="70AE9EA5" w14:textId="77777777" w:rsidR="006E55BC" w:rsidRPr="003C0D90" w:rsidRDefault="006E55BC" w:rsidP="002F6FB1">
            <w:pPr>
              <w:pStyle w:val="TableParagraph"/>
              <w:spacing w:line="276" w:lineRule="auto"/>
              <w:ind w:left="678" w:right="674"/>
              <w:rPr>
                <w:sz w:val="24"/>
                <w:szCs w:val="24"/>
                <w:lang w:val="ru-RU" w:eastAsia="ru-RU"/>
              </w:rPr>
            </w:pPr>
            <w:r w:rsidRPr="003C0D90">
              <w:rPr>
                <w:sz w:val="24"/>
                <w:szCs w:val="24"/>
                <w:lang w:val="ru-RU" w:eastAsia="ru-RU"/>
              </w:rPr>
              <w:t>25</w:t>
            </w:r>
          </w:p>
        </w:tc>
      </w:tr>
      <w:tr w:rsidR="006E55BC" w:rsidRPr="003C0D90" w14:paraId="546F16E8" w14:textId="77777777" w:rsidTr="006E55BC">
        <w:trPr>
          <w:trHeight w:val="416"/>
        </w:trPr>
        <w:tc>
          <w:tcPr>
            <w:tcW w:w="511" w:type="dxa"/>
          </w:tcPr>
          <w:p w14:paraId="54209FD9" w14:textId="77777777" w:rsidR="006E55BC" w:rsidRPr="003C0D90" w:rsidRDefault="006E55BC" w:rsidP="002F6FB1">
            <w:pPr>
              <w:pStyle w:val="TableParagraph"/>
              <w:spacing w:line="276" w:lineRule="auto"/>
              <w:ind w:left="9"/>
              <w:rPr>
                <w:sz w:val="24"/>
                <w:szCs w:val="24"/>
                <w:lang w:val="ru-RU" w:eastAsia="ru-RU"/>
              </w:rPr>
            </w:pPr>
            <w:r w:rsidRPr="003C0D90">
              <w:rPr>
                <w:sz w:val="24"/>
                <w:szCs w:val="24"/>
                <w:lang w:val="ru-RU" w:eastAsia="ru-RU"/>
              </w:rPr>
              <w:t>5</w:t>
            </w:r>
          </w:p>
        </w:tc>
        <w:tc>
          <w:tcPr>
            <w:tcW w:w="3958" w:type="dxa"/>
          </w:tcPr>
          <w:p w14:paraId="02A1202D" w14:textId="77777777" w:rsidR="006E55BC" w:rsidRPr="003C0D90" w:rsidRDefault="006E55BC" w:rsidP="002F6FB1">
            <w:pPr>
              <w:pStyle w:val="TableParagraph"/>
              <w:spacing w:line="276" w:lineRule="auto"/>
              <w:ind w:left="113"/>
              <w:rPr>
                <w:sz w:val="24"/>
                <w:szCs w:val="24"/>
                <w:lang w:val="ru-RU" w:eastAsia="ru-RU"/>
              </w:rPr>
            </w:pPr>
            <w:r w:rsidRPr="003C0D90">
              <w:rPr>
                <w:sz w:val="24"/>
                <w:szCs w:val="24"/>
                <w:lang w:val="ru-RU" w:eastAsia="ru-RU"/>
              </w:rPr>
              <w:t>Бабушки и дедушки</w:t>
            </w:r>
          </w:p>
        </w:tc>
        <w:tc>
          <w:tcPr>
            <w:tcW w:w="2426" w:type="dxa"/>
          </w:tcPr>
          <w:p w14:paraId="7A5C17BD" w14:textId="77777777" w:rsidR="006E55BC" w:rsidRPr="003C0D90" w:rsidRDefault="006E55BC" w:rsidP="002F6FB1">
            <w:pPr>
              <w:pStyle w:val="TableParagraph"/>
              <w:spacing w:line="276" w:lineRule="auto"/>
              <w:ind w:left="6"/>
              <w:rPr>
                <w:sz w:val="24"/>
                <w:szCs w:val="24"/>
                <w:lang w:val="ru-RU" w:eastAsia="ru-RU"/>
              </w:rPr>
            </w:pPr>
            <w:r w:rsidRPr="003C0D90">
              <w:rPr>
                <w:sz w:val="24"/>
                <w:szCs w:val="24"/>
                <w:lang w:val="ru-RU" w:eastAsia="ru-RU"/>
              </w:rPr>
              <w:t>1</w:t>
            </w:r>
          </w:p>
        </w:tc>
        <w:tc>
          <w:tcPr>
            <w:tcW w:w="2553" w:type="dxa"/>
          </w:tcPr>
          <w:p w14:paraId="3A07B31C" w14:textId="77777777" w:rsidR="006E55BC" w:rsidRPr="003C0D90" w:rsidRDefault="006E55BC" w:rsidP="002F6FB1">
            <w:pPr>
              <w:pStyle w:val="TableParagraph"/>
              <w:spacing w:line="276" w:lineRule="auto"/>
              <w:ind w:left="678" w:right="674"/>
              <w:rPr>
                <w:sz w:val="24"/>
                <w:szCs w:val="24"/>
                <w:lang w:val="ru-RU" w:eastAsia="ru-RU"/>
              </w:rPr>
            </w:pPr>
            <w:r w:rsidRPr="003C0D90">
              <w:rPr>
                <w:sz w:val="24"/>
                <w:szCs w:val="24"/>
                <w:lang w:val="ru-RU" w:eastAsia="ru-RU"/>
              </w:rPr>
              <w:t>25</w:t>
            </w:r>
          </w:p>
        </w:tc>
      </w:tr>
      <w:tr w:rsidR="006E55BC" w:rsidRPr="003C0D90" w14:paraId="7DF659EA" w14:textId="77777777" w:rsidTr="006E55BC">
        <w:trPr>
          <w:trHeight w:val="416"/>
        </w:trPr>
        <w:tc>
          <w:tcPr>
            <w:tcW w:w="511" w:type="dxa"/>
          </w:tcPr>
          <w:p w14:paraId="44CEA509" w14:textId="77777777" w:rsidR="006E55BC" w:rsidRPr="003C0D90" w:rsidRDefault="006E55BC" w:rsidP="002F6FB1">
            <w:pPr>
              <w:pStyle w:val="TableParagraph"/>
              <w:spacing w:line="276" w:lineRule="auto"/>
              <w:rPr>
                <w:sz w:val="24"/>
                <w:szCs w:val="24"/>
                <w:lang w:val="ru-RU" w:eastAsia="ru-RU"/>
              </w:rPr>
            </w:pPr>
            <w:r w:rsidRPr="003C0D90">
              <w:rPr>
                <w:sz w:val="24"/>
                <w:szCs w:val="24"/>
                <w:lang w:val="ru-RU" w:eastAsia="ru-RU"/>
              </w:rPr>
              <w:t>6</w:t>
            </w:r>
          </w:p>
        </w:tc>
        <w:tc>
          <w:tcPr>
            <w:tcW w:w="3958" w:type="dxa"/>
          </w:tcPr>
          <w:p w14:paraId="469E338B" w14:textId="77777777" w:rsidR="006E55BC" w:rsidRPr="003C0D90" w:rsidRDefault="006E55BC" w:rsidP="002F6FB1">
            <w:pPr>
              <w:pStyle w:val="TableParagraph"/>
              <w:spacing w:line="276" w:lineRule="auto"/>
              <w:ind w:left="112"/>
              <w:rPr>
                <w:sz w:val="24"/>
                <w:szCs w:val="24"/>
                <w:lang w:val="ru-RU" w:eastAsia="ru-RU"/>
              </w:rPr>
            </w:pPr>
            <w:r w:rsidRPr="003C0D90">
              <w:rPr>
                <w:sz w:val="24"/>
                <w:szCs w:val="24"/>
                <w:lang w:val="ru-RU" w:eastAsia="ru-RU"/>
              </w:rPr>
              <w:t>Моя родословная</w:t>
            </w:r>
          </w:p>
        </w:tc>
        <w:tc>
          <w:tcPr>
            <w:tcW w:w="2426" w:type="dxa"/>
          </w:tcPr>
          <w:p w14:paraId="3E2C3D34" w14:textId="77777777" w:rsidR="006E55BC" w:rsidRPr="003C0D90" w:rsidRDefault="006E55BC" w:rsidP="002F6FB1">
            <w:pPr>
              <w:pStyle w:val="TableParagraph"/>
              <w:spacing w:line="276" w:lineRule="auto"/>
              <w:ind w:left="0" w:right="435"/>
              <w:rPr>
                <w:sz w:val="24"/>
                <w:szCs w:val="24"/>
                <w:lang w:val="ru-RU" w:eastAsia="ru-RU"/>
              </w:rPr>
            </w:pPr>
            <w:r w:rsidRPr="003C0D90">
              <w:rPr>
                <w:sz w:val="24"/>
                <w:szCs w:val="24"/>
                <w:lang w:val="ru-RU" w:eastAsia="ru-RU"/>
              </w:rPr>
              <w:t>1</w:t>
            </w:r>
          </w:p>
        </w:tc>
        <w:tc>
          <w:tcPr>
            <w:tcW w:w="2553" w:type="dxa"/>
          </w:tcPr>
          <w:p w14:paraId="4234C856" w14:textId="77777777" w:rsidR="006E55BC" w:rsidRPr="003C0D90" w:rsidRDefault="006E55BC" w:rsidP="002F6FB1">
            <w:pPr>
              <w:pStyle w:val="TableParagraph"/>
              <w:spacing w:line="276" w:lineRule="auto"/>
              <w:ind w:left="678" w:right="674"/>
              <w:rPr>
                <w:sz w:val="24"/>
                <w:szCs w:val="24"/>
                <w:lang w:val="ru-RU" w:eastAsia="ru-RU"/>
              </w:rPr>
            </w:pPr>
            <w:r w:rsidRPr="003C0D90">
              <w:rPr>
                <w:sz w:val="24"/>
                <w:szCs w:val="24"/>
                <w:lang w:val="ru-RU" w:eastAsia="ru-RU"/>
              </w:rPr>
              <w:t>25</w:t>
            </w:r>
          </w:p>
        </w:tc>
      </w:tr>
    </w:tbl>
    <w:p w14:paraId="6EE45B91" w14:textId="77777777" w:rsidR="006E55BC" w:rsidRPr="003C0D90" w:rsidRDefault="006E55BC" w:rsidP="002F6FB1">
      <w:pPr>
        <w:pStyle w:val="af6"/>
        <w:spacing w:line="276" w:lineRule="auto"/>
        <w:ind w:left="0"/>
        <w:jc w:val="left"/>
        <w:rPr>
          <w:lang w:eastAsia="ru-RU"/>
        </w:rPr>
      </w:pPr>
    </w:p>
    <w:tbl>
      <w:tblPr>
        <w:tblStyle w:val="TableNormal"/>
        <w:tblW w:w="94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3958"/>
        <w:gridCol w:w="2426"/>
        <w:gridCol w:w="2555"/>
      </w:tblGrid>
      <w:tr w:rsidR="006E55BC" w:rsidRPr="003C0D90" w14:paraId="2BDCCEBF" w14:textId="77777777" w:rsidTr="006E55BC">
        <w:trPr>
          <w:trHeight w:val="410"/>
        </w:trPr>
        <w:tc>
          <w:tcPr>
            <w:tcW w:w="9450" w:type="dxa"/>
            <w:gridSpan w:val="4"/>
          </w:tcPr>
          <w:p w14:paraId="4999C9BA" w14:textId="77777777" w:rsidR="006E55BC" w:rsidRPr="003C0D90" w:rsidRDefault="006E55BC" w:rsidP="002F6FB1">
            <w:pPr>
              <w:pStyle w:val="TableParagraph"/>
              <w:spacing w:before="67" w:line="276" w:lineRule="auto"/>
              <w:ind w:left="1610"/>
              <w:rPr>
                <w:b/>
                <w:sz w:val="24"/>
                <w:szCs w:val="24"/>
                <w:lang w:val="ru-RU" w:eastAsia="ru-RU"/>
              </w:rPr>
            </w:pPr>
            <w:r w:rsidRPr="003C0D90">
              <w:rPr>
                <w:b/>
                <w:sz w:val="24"/>
                <w:szCs w:val="24"/>
                <w:lang w:val="ru-RU" w:eastAsia="ru-RU"/>
              </w:rPr>
              <w:t>Р а з д е л 2. Добро и зло (22 ч)</w:t>
            </w:r>
          </w:p>
        </w:tc>
      </w:tr>
      <w:tr w:rsidR="006E55BC" w:rsidRPr="003C0D90" w14:paraId="500051D1" w14:textId="77777777" w:rsidTr="006E55BC">
        <w:trPr>
          <w:trHeight w:val="375"/>
        </w:trPr>
        <w:tc>
          <w:tcPr>
            <w:tcW w:w="511" w:type="dxa"/>
          </w:tcPr>
          <w:p w14:paraId="50F4379F" w14:textId="77777777" w:rsidR="006E55BC" w:rsidRPr="003C0D90" w:rsidRDefault="006E55BC" w:rsidP="002F6FB1">
            <w:pPr>
              <w:pStyle w:val="TableParagraph"/>
              <w:spacing w:line="276" w:lineRule="auto"/>
              <w:ind w:left="206"/>
              <w:rPr>
                <w:sz w:val="24"/>
                <w:szCs w:val="24"/>
                <w:lang w:val="ru-RU" w:eastAsia="ru-RU"/>
              </w:rPr>
            </w:pPr>
            <w:r w:rsidRPr="003C0D90">
              <w:rPr>
                <w:sz w:val="24"/>
                <w:szCs w:val="24"/>
                <w:lang w:val="ru-RU" w:eastAsia="ru-RU"/>
              </w:rPr>
              <w:t>7</w:t>
            </w:r>
          </w:p>
        </w:tc>
        <w:tc>
          <w:tcPr>
            <w:tcW w:w="3958" w:type="dxa"/>
          </w:tcPr>
          <w:p w14:paraId="4406BE7B" w14:textId="77777777" w:rsidR="006E55BC" w:rsidRPr="003C0D90" w:rsidRDefault="006E55BC" w:rsidP="002F6FB1">
            <w:pPr>
              <w:pStyle w:val="TableParagraph"/>
              <w:spacing w:line="276" w:lineRule="auto"/>
              <w:ind w:left="112"/>
              <w:rPr>
                <w:sz w:val="24"/>
                <w:szCs w:val="24"/>
                <w:lang w:val="ru-RU" w:eastAsia="ru-RU"/>
              </w:rPr>
            </w:pPr>
            <w:r w:rsidRPr="003C0D90">
              <w:rPr>
                <w:sz w:val="24"/>
                <w:szCs w:val="24"/>
                <w:lang w:val="ru-RU" w:eastAsia="ru-RU"/>
              </w:rPr>
              <w:t>Добро и зло</w:t>
            </w:r>
          </w:p>
        </w:tc>
        <w:tc>
          <w:tcPr>
            <w:tcW w:w="2426" w:type="dxa"/>
          </w:tcPr>
          <w:p w14:paraId="51C647DA" w14:textId="77777777" w:rsidR="006E55BC" w:rsidRPr="003C0D90" w:rsidRDefault="006E55BC" w:rsidP="002F6FB1">
            <w:pPr>
              <w:pStyle w:val="TableParagraph"/>
              <w:spacing w:line="276" w:lineRule="auto"/>
              <w:ind w:right="435"/>
              <w:rPr>
                <w:sz w:val="24"/>
                <w:szCs w:val="24"/>
                <w:lang w:val="ru-RU" w:eastAsia="ru-RU"/>
              </w:rPr>
            </w:pPr>
            <w:r w:rsidRPr="003C0D90">
              <w:rPr>
                <w:sz w:val="24"/>
                <w:szCs w:val="24"/>
                <w:lang w:val="ru-RU" w:eastAsia="ru-RU"/>
              </w:rPr>
              <w:t>1</w:t>
            </w:r>
          </w:p>
        </w:tc>
        <w:tc>
          <w:tcPr>
            <w:tcW w:w="2553" w:type="dxa"/>
          </w:tcPr>
          <w:p w14:paraId="3EBF67DD" w14:textId="77777777" w:rsidR="006E55BC" w:rsidRPr="003C0D90" w:rsidRDefault="006E55BC" w:rsidP="002F6FB1">
            <w:pPr>
              <w:pStyle w:val="TableParagraph"/>
              <w:spacing w:line="276" w:lineRule="auto"/>
              <w:ind w:left="678" w:right="674"/>
              <w:rPr>
                <w:sz w:val="24"/>
                <w:szCs w:val="24"/>
                <w:lang w:val="ru-RU" w:eastAsia="ru-RU"/>
              </w:rPr>
            </w:pPr>
            <w:r w:rsidRPr="003C0D90">
              <w:rPr>
                <w:sz w:val="24"/>
                <w:szCs w:val="24"/>
                <w:lang w:val="ru-RU" w:eastAsia="ru-RU"/>
              </w:rPr>
              <w:t>25</w:t>
            </w:r>
          </w:p>
        </w:tc>
      </w:tr>
      <w:tr w:rsidR="006E55BC" w:rsidRPr="003C0D90" w14:paraId="61FCF151" w14:textId="77777777" w:rsidTr="006E55BC">
        <w:trPr>
          <w:trHeight w:val="375"/>
        </w:trPr>
        <w:tc>
          <w:tcPr>
            <w:tcW w:w="511" w:type="dxa"/>
          </w:tcPr>
          <w:p w14:paraId="374F922C" w14:textId="77777777" w:rsidR="006E55BC" w:rsidRPr="003C0D90" w:rsidRDefault="006E55BC" w:rsidP="002F6FB1">
            <w:pPr>
              <w:pStyle w:val="TableParagraph"/>
              <w:spacing w:line="276" w:lineRule="auto"/>
              <w:ind w:left="206"/>
              <w:rPr>
                <w:sz w:val="24"/>
                <w:szCs w:val="24"/>
                <w:lang w:val="ru-RU" w:eastAsia="ru-RU"/>
              </w:rPr>
            </w:pPr>
            <w:r w:rsidRPr="003C0D90">
              <w:rPr>
                <w:sz w:val="24"/>
                <w:szCs w:val="24"/>
                <w:lang w:val="ru-RU" w:eastAsia="ru-RU"/>
              </w:rPr>
              <w:t>8</w:t>
            </w:r>
          </w:p>
        </w:tc>
        <w:tc>
          <w:tcPr>
            <w:tcW w:w="3958" w:type="dxa"/>
          </w:tcPr>
          <w:p w14:paraId="02A77442" w14:textId="77777777" w:rsidR="006E55BC" w:rsidRPr="003C0D90" w:rsidRDefault="006E55BC" w:rsidP="002F6FB1">
            <w:pPr>
              <w:pStyle w:val="TableParagraph"/>
              <w:spacing w:line="276" w:lineRule="auto"/>
              <w:ind w:left="112"/>
              <w:rPr>
                <w:sz w:val="24"/>
                <w:szCs w:val="24"/>
                <w:lang w:val="ru-RU" w:eastAsia="ru-RU"/>
              </w:rPr>
            </w:pPr>
            <w:r w:rsidRPr="003C0D90">
              <w:rPr>
                <w:sz w:val="24"/>
                <w:szCs w:val="24"/>
                <w:lang w:val="ru-RU" w:eastAsia="ru-RU"/>
              </w:rPr>
              <w:t>Хорошо ли быть злым?</w:t>
            </w:r>
          </w:p>
        </w:tc>
        <w:tc>
          <w:tcPr>
            <w:tcW w:w="2426" w:type="dxa"/>
          </w:tcPr>
          <w:p w14:paraId="6D23CC62" w14:textId="77777777" w:rsidR="006E55BC" w:rsidRPr="003C0D90" w:rsidRDefault="006E55BC" w:rsidP="002F6FB1">
            <w:pPr>
              <w:pStyle w:val="TableParagraph"/>
              <w:spacing w:line="276" w:lineRule="auto"/>
              <w:ind w:right="435"/>
              <w:rPr>
                <w:sz w:val="24"/>
                <w:szCs w:val="24"/>
                <w:lang w:val="ru-RU" w:eastAsia="ru-RU"/>
              </w:rPr>
            </w:pPr>
            <w:r w:rsidRPr="003C0D90">
              <w:rPr>
                <w:sz w:val="24"/>
                <w:szCs w:val="24"/>
                <w:lang w:val="ru-RU" w:eastAsia="ru-RU"/>
              </w:rPr>
              <w:t>1</w:t>
            </w:r>
          </w:p>
        </w:tc>
        <w:tc>
          <w:tcPr>
            <w:tcW w:w="2553" w:type="dxa"/>
          </w:tcPr>
          <w:p w14:paraId="1164C597" w14:textId="77777777" w:rsidR="006E55BC" w:rsidRPr="003C0D90" w:rsidRDefault="006E55BC" w:rsidP="002F6FB1">
            <w:pPr>
              <w:pStyle w:val="TableParagraph"/>
              <w:spacing w:line="276" w:lineRule="auto"/>
              <w:ind w:left="678" w:right="674"/>
              <w:rPr>
                <w:sz w:val="24"/>
                <w:szCs w:val="24"/>
                <w:lang w:val="ru-RU" w:eastAsia="ru-RU"/>
              </w:rPr>
            </w:pPr>
            <w:r w:rsidRPr="003C0D90">
              <w:rPr>
                <w:sz w:val="24"/>
                <w:szCs w:val="24"/>
                <w:lang w:val="ru-RU" w:eastAsia="ru-RU"/>
              </w:rPr>
              <w:t>25</w:t>
            </w:r>
          </w:p>
        </w:tc>
      </w:tr>
      <w:tr w:rsidR="006E55BC" w:rsidRPr="003C0D90" w14:paraId="019681BB" w14:textId="77777777" w:rsidTr="006E55BC">
        <w:trPr>
          <w:trHeight w:val="375"/>
        </w:trPr>
        <w:tc>
          <w:tcPr>
            <w:tcW w:w="511" w:type="dxa"/>
          </w:tcPr>
          <w:p w14:paraId="3FC2AADC" w14:textId="77777777" w:rsidR="006E55BC" w:rsidRPr="003C0D90" w:rsidRDefault="006E55BC" w:rsidP="002F6FB1">
            <w:pPr>
              <w:pStyle w:val="TableParagraph"/>
              <w:spacing w:line="276" w:lineRule="auto"/>
              <w:ind w:left="206"/>
              <w:rPr>
                <w:sz w:val="24"/>
                <w:szCs w:val="24"/>
                <w:lang w:val="ru-RU" w:eastAsia="ru-RU"/>
              </w:rPr>
            </w:pPr>
            <w:r w:rsidRPr="003C0D90">
              <w:rPr>
                <w:sz w:val="24"/>
                <w:szCs w:val="24"/>
                <w:lang w:val="ru-RU" w:eastAsia="ru-RU"/>
              </w:rPr>
              <w:t>9</w:t>
            </w:r>
          </w:p>
        </w:tc>
        <w:tc>
          <w:tcPr>
            <w:tcW w:w="3958" w:type="dxa"/>
          </w:tcPr>
          <w:p w14:paraId="2A218C1F" w14:textId="77777777" w:rsidR="006E55BC" w:rsidRPr="003C0D90" w:rsidRDefault="006E55BC" w:rsidP="002F6FB1">
            <w:pPr>
              <w:pStyle w:val="TableParagraph"/>
              <w:spacing w:line="276" w:lineRule="auto"/>
              <w:ind w:left="112"/>
              <w:rPr>
                <w:sz w:val="24"/>
                <w:szCs w:val="24"/>
                <w:lang w:val="ru-RU" w:eastAsia="ru-RU"/>
              </w:rPr>
            </w:pPr>
            <w:r w:rsidRPr="003C0D90">
              <w:rPr>
                <w:sz w:val="24"/>
                <w:szCs w:val="24"/>
                <w:lang w:val="ru-RU" w:eastAsia="ru-RU"/>
              </w:rPr>
              <w:t>Наше настроение</w:t>
            </w:r>
          </w:p>
        </w:tc>
        <w:tc>
          <w:tcPr>
            <w:tcW w:w="2426" w:type="dxa"/>
          </w:tcPr>
          <w:p w14:paraId="64093EB3" w14:textId="77777777" w:rsidR="006E55BC" w:rsidRPr="003C0D90" w:rsidRDefault="006E55BC" w:rsidP="002F6FB1">
            <w:pPr>
              <w:pStyle w:val="TableParagraph"/>
              <w:spacing w:line="276" w:lineRule="auto"/>
              <w:ind w:right="435"/>
              <w:rPr>
                <w:sz w:val="24"/>
                <w:szCs w:val="24"/>
                <w:lang w:val="ru-RU" w:eastAsia="ru-RU"/>
              </w:rPr>
            </w:pPr>
            <w:r w:rsidRPr="003C0D90">
              <w:rPr>
                <w:sz w:val="24"/>
                <w:szCs w:val="24"/>
                <w:lang w:val="ru-RU" w:eastAsia="ru-RU"/>
              </w:rPr>
              <w:t>1</w:t>
            </w:r>
          </w:p>
        </w:tc>
        <w:tc>
          <w:tcPr>
            <w:tcW w:w="2553" w:type="dxa"/>
          </w:tcPr>
          <w:p w14:paraId="51B75722" w14:textId="77777777" w:rsidR="006E55BC" w:rsidRPr="003C0D90" w:rsidRDefault="006E55BC" w:rsidP="002F6FB1">
            <w:pPr>
              <w:pStyle w:val="TableParagraph"/>
              <w:spacing w:line="276" w:lineRule="auto"/>
              <w:ind w:left="678" w:right="674"/>
              <w:rPr>
                <w:sz w:val="24"/>
                <w:szCs w:val="24"/>
                <w:lang w:val="ru-RU" w:eastAsia="ru-RU"/>
              </w:rPr>
            </w:pPr>
            <w:r w:rsidRPr="003C0D90">
              <w:rPr>
                <w:sz w:val="24"/>
                <w:szCs w:val="24"/>
                <w:lang w:val="ru-RU" w:eastAsia="ru-RU"/>
              </w:rPr>
              <w:t>25</w:t>
            </w:r>
          </w:p>
        </w:tc>
      </w:tr>
      <w:tr w:rsidR="006E55BC" w:rsidRPr="003C0D90" w14:paraId="20F0384F" w14:textId="77777777" w:rsidTr="006E55BC">
        <w:trPr>
          <w:trHeight w:val="375"/>
        </w:trPr>
        <w:tc>
          <w:tcPr>
            <w:tcW w:w="511" w:type="dxa"/>
          </w:tcPr>
          <w:p w14:paraId="05FB9643" w14:textId="77777777" w:rsidR="006E55BC" w:rsidRPr="003C0D90" w:rsidRDefault="006E55BC" w:rsidP="002F6FB1">
            <w:pPr>
              <w:pStyle w:val="TableParagraph"/>
              <w:spacing w:line="276" w:lineRule="auto"/>
              <w:ind w:left="155"/>
              <w:rPr>
                <w:sz w:val="24"/>
                <w:szCs w:val="24"/>
                <w:lang w:val="ru-RU" w:eastAsia="ru-RU"/>
              </w:rPr>
            </w:pPr>
            <w:r w:rsidRPr="003C0D90">
              <w:rPr>
                <w:sz w:val="24"/>
                <w:szCs w:val="24"/>
                <w:lang w:val="ru-RU" w:eastAsia="ru-RU"/>
              </w:rPr>
              <w:t>10</w:t>
            </w:r>
          </w:p>
        </w:tc>
        <w:tc>
          <w:tcPr>
            <w:tcW w:w="3958" w:type="dxa"/>
          </w:tcPr>
          <w:p w14:paraId="1FC04C14" w14:textId="77777777" w:rsidR="006E55BC" w:rsidRPr="003C0D90" w:rsidRDefault="006E55BC" w:rsidP="002F6FB1">
            <w:pPr>
              <w:pStyle w:val="TableParagraph"/>
              <w:spacing w:line="276" w:lineRule="auto"/>
              <w:ind w:left="112"/>
              <w:rPr>
                <w:sz w:val="24"/>
                <w:szCs w:val="24"/>
                <w:lang w:val="ru-RU" w:eastAsia="ru-RU"/>
              </w:rPr>
            </w:pPr>
            <w:r w:rsidRPr="003C0D90">
              <w:rPr>
                <w:sz w:val="24"/>
                <w:szCs w:val="24"/>
                <w:lang w:val="ru-RU" w:eastAsia="ru-RU"/>
              </w:rPr>
              <w:t>Учимся справляться с гневом</w:t>
            </w:r>
          </w:p>
        </w:tc>
        <w:tc>
          <w:tcPr>
            <w:tcW w:w="2426" w:type="dxa"/>
          </w:tcPr>
          <w:p w14:paraId="2F336208" w14:textId="77777777" w:rsidR="006E55BC" w:rsidRPr="003C0D90" w:rsidRDefault="006E55BC" w:rsidP="002F6FB1">
            <w:pPr>
              <w:pStyle w:val="TableParagraph"/>
              <w:spacing w:line="276" w:lineRule="auto"/>
              <w:ind w:right="435"/>
              <w:rPr>
                <w:sz w:val="24"/>
                <w:szCs w:val="24"/>
                <w:lang w:val="ru-RU" w:eastAsia="ru-RU"/>
              </w:rPr>
            </w:pPr>
            <w:r w:rsidRPr="003C0D90">
              <w:rPr>
                <w:sz w:val="24"/>
                <w:szCs w:val="24"/>
                <w:lang w:val="ru-RU" w:eastAsia="ru-RU"/>
              </w:rPr>
              <w:t>1</w:t>
            </w:r>
          </w:p>
        </w:tc>
        <w:tc>
          <w:tcPr>
            <w:tcW w:w="2553" w:type="dxa"/>
          </w:tcPr>
          <w:p w14:paraId="6144A163" w14:textId="77777777" w:rsidR="006E55BC" w:rsidRPr="003C0D90" w:rsidRDefault="006E55BC" w:rsidP="002F6FB1">
            <w:pPr>
              <w:pStyle w:val="TableParagraph"/>
              <w:spacing w:line="276" w:lineRule="auto"/>
              <w:ind w:left="678" w:right="674"/>
              <w:rPr>
                <w:sz w:val="24"/>
                <w:szCs w:val="24"/>
                <w:lang w:val="ru-RU" w:eastAsia="ru-RU"/>
              </w:rPr>
            </w:pPr>
            <w:r w:rsidRPr="003C0D90">
              <w:rPr>
                <w:sz w:val="24"/>
                <w:szCs w:val="24"/>
                <w:lang w:val="ru-RU" w:eastAsia="ru-RU"/>
              </w:rPr>
              <w:t>25</w:t>
            </w:r>
          </w:p>
        </w:tc>
      </w:tr>
      <w:tr w:rsidR="006E55BC" w:rsidRPr="003C0D90" w14:paraId="6B424189" w14:textId="77777777" w:rsidTr="006E55BC">
        <w:trPr>
          <w:trHeight w:val="375"/>
        </w:trPr>
        <w:tc>
          <w:tcPr>
            <w:tcW w:w="511" w:type="dxa"/>
          </w:tcPr>
          <w:p w14:paraId="3AACE8B2" w14:textId="77777777" w:rsidR="006E55BC" w:rsidRPr="003C0D90" w:rsidRDefault="006E55BC" w:rsidP="002F6FB1">
            <w:pPr>
              <w:pStyle w:val="TableParagraph"/>
              <w:spacing w:line="276" w:lineRule="auto"/>
              <w:ind w:left="155"/>
              <w:rPr>
                <w:sz w:val="24"/>
                <w:szCs w:val="24"/>
                <w:lang w:val="ru-RU" w:eastAsia="ru-RU"/>
              </w:rPr>
            </w:pPr>
            <w:r w:rsidRPr="003C0D90">
              <w:rPr>
                <w:sz w:val="24"/>
                <w:szCs w:val="24"/>
                <w:lang w:val="ru-RU" w:eastAsia="ru-RU"/>
              </w:rPr>
              <w:t>11</w:t>
            </w:r>
          </w:p>
        </w:tc>
        <w:tc>
          <w:tcPr>
            <w:tcW w:w="3958" w:type="dxa"/>
          </w:tcPr>
          <w:p w14:paraId="1667BEC5" w14:textId="77777777" w:rsidR="006E55BC" w:rsidRPr="003C0D90" w:rsidRDefault="006E55BC" w:rsidP="002F6FB1">
            <w:pPr>
              <w:pStyle w:val="TableParagraph"/>
              <w:spacing w:line="276" w:lineRule="auto"/>
              <w:ind w:left="112"/>
              <w:rPr>
                <w:sz w:val="24"/>
                <w:szCs w:val="24"/>
                <w:lang w:val="ru-RU" w:eastAsia="ru-RU"/>
              </w:rPr>
            </w:pPr>
            <w:r w:rsidRPr="003C0D90">
              <w:rPr>
                <w:sz w:val="24"/>
                <w:szCs w:val="24"/>
                <w:lang w:val="ru-RU" w:eastAsia="ru-RU"/>
              </w:rPr>
              <w:t>Какие бывают поступки</w:t>
            </w:r>
          </w:p>
        </w:tc>
        <w:tc>
          <w:tcPr>
            <w:tcW w:w="2426" w:type="dxa"/>
          </w:tcPr>
          <w:p w14:paraId="250E57B2" w14:textId="77777777" w:rsidR="006E55BC" w:rsidRPr="003C0D90" w:rsidRDefault="006E55BC" w:rsidP="002F6FB1">
            <w:pPr>
              <w:pStyle w:val="TableParagraph"/>
              <w:spacing w:line="276" w:lineRule="auto"/>
              <w:ind w:right="435"/>
              <w:rPr>
                <w:sz w:val="24"/>
                <w:szCs w:val="24"/>
                <w:lang w:val="ru-RU" w:eastAsia="ru-RU"/>
              </w:rPr>
            </w:pPr>
            <w:r w:rsidRPr="003C0D90">
              <w:rPr>
                <w:sz w:val="24"/>
                <w:szCs w:val="24"/>
                <w:lang w:val="ru-RU" w:eastAsia="ru-RU"/>
              </w:rPr>
              <w:t>1</w:t>
            </w:r>
          </w:p>
        </w:tc>
        <w:tc>
          <w:tcPr>
            <w:tcW w:w="2553" w:type="dxa"/>
          </w:tcPr>
          <w:p w14:paraId="3247101F" w14:textId="77777777" w:rsidR="006E55BC" w:rsidRPr="003C0D90" w:rsidRDefault="006E55BC" w:rsidP="002F6FB1">
            <w:pPr>
              <w:pStyle w:val="TableParagraph"/>
              <w:spacing w:line="276" w:lineRule="auto"/>
              <w:ind w:left="678" w:right="674"/>
              <w:rPr>
                <w:sz w:val="24"/>
                <w:szCs w:val="24"/>
                <w:lang w:val="ru-RU" w:eastAsia="ru-RU"/>
              </w:rPr>
            </w:pPr>
            <w:r w:rsidRPr="003C0D90">
              <w:rPr>
                <w:sz w:val="24"/>
                <w:szCs w:val="24"/>
                <w:lang w:val="ru-RU" w:eastAsia="ru-RU"/>
              </w:rPr>
              <w:t>25</w:t>
            </w:r>
          </w:p>
        </w:tc>
      </w:tr>
      <w:tr w:rsidR="006E55BC" w:rsidRPr="003C0D90" w14:paraId="0C814A37" w14:textId="77777777" w:rsidTr="006E55BC">
        <w:trPr>
          <w:trHeight w:val="613"/>
        </w:trPr>
        <w:tc>
          <w:tcPr>
            <w:tcW w:w="511" w:type="dxa"/>
          </w:tcPr>
          <w:p w14:paraId="67D92186" w14:textId="77777777" w:rsidR="006E55BC" w:rsidRPr="003C0D90" w:rsidRDefault="006E55BC" w:rsidP="002F6FB1">
            <w:pPr>
              <w:pStyle w:val="TableParagraph"/>
              <w:spacing w:line="276" w:lineRule="auto"/>
              <w:ind w:left="155"/>
              <w:rPr>
                <w:sz w:val="24"/>
                <w:szCs w:val="24"/>
                <w:lang w:val="ru-RU" w:eastAsia="ru-RU"/>
              </w:rPr>
            </w:pPr>
            <w:r w:rsidRPr="003C0D90">
              <w:rPr>
                <w:sz w:val="24"/>
                <w:szCs w:val="24"/>
                <w:lang w:val="ru-RU" w:eastAsia="ru-RU"/>
              </w:rPr>
              <w:t>12</w:t>
            </w:r>
          </w:p>
        </w:tc>
        <w:tc>
          <w:tcPr>
            <w:tcW w:w="3958" w:type="dxa"/>
          </w:tcPr>
          <w:p w14:paraId="0FE7FC28" w14:textId="77777777" w:rsidR="006E55BC" w:rsidRPr="003C0D90" w:rsidRDefault="006E55BC" w:rsidP="002F6FB1">
            <w:pPr>
              <w:pStyle w:val="TableParagraph"/>
              <w:spacing w:line="276" w:lineRule="auto"/>
              <w:ind w:left="112" w:right="122"/>
              <w:rPr>
                <w:sz w:val="24"/>
                <w:szCs w:val="24"/>
                <w:lang w:val="ru-RU" w:eastAsia="ru-RU"/>
              </w:rPr>
            </w:pPr>
            <w:r w:rsidRPr="003C0D90">
              <w:rPr>
                <w:sz w:val="24"/>
                <w:szCs w:val="24"/>
                <w:lang w:val="ru-RU" w:eastAsia="ru-RU"/>
              </w:rPr>
              <w:t>Добрые дела и поступки. Добрые слова</w:t>
            </w:r>
          </w:p>
        </w:tc>
        <w:tc>
          <w:tcPr>
            <w:tcW w:w="2426" w:type="dxa"/>
          </w:tcPr>
          <w:p w14:paraId="51C14247" w14:textId="77777777" w:rsidR="006E55BC" w:rsidRPr="003C0D90" w:rsidRDefault="006E55BC" w:rsidP="002F6FB1">
            <w:pPr>
              <w:pStyle w:val="TableParagraph"/>
              <w:spacing w:line="276" w:lineRule="auto"/>
              <w:ind w:right="435"/>
              <w:rPr>
                <w:sz w:val="24"/>
                <w:szCs w:val="24"/>
                <w:lang w:val="ru-RU" w:eastAsia="ru-RU"/>
              </w:rPr>
            </w:pPr>
            <w:r w:rsidRPr="003C0D90">
              <w:rPr>
                <w:sz w:val="24"/>
                <w:szCs w:val="24"/>
                <w:lang w:val="ru-RU" w:eastAsia="ru-RU"/>
              </w:rPr>
              <w:t>1</w:t>
            </w:r>
          </w:p>
        </w:tc>
        <w:tc>
          <w:tcPr>
            <w:tcW w:w="2553" w:type="dxa"/>
          </w:tcPr>
          <w:p w14:paraId="7E187D06" w14:textId="77777777" w:rsidR="006E55BC" w:rsidRPr="003C0D90" w:rsidRDefault="006E55BC" w:rsidP="002F6FB1">
            <w:pPr>
              <w:pStyle w:val="TableParagraph"/>
              <w:spacing w:line="276" w:lineRule="auto"/>
              <w:ind w:left="678" w:right="674"/>
              <w:rPr>
                <w:sz w:val="24"/>
                <w:szCs w:val="24"/>
                <w:lang w:val="ru-RU" w:eastAsia="ru-RU"/>
              </w:rPr>
            </w:pPr>
            <w:r w:rsidRPr="003C0D90">
              <w:rPr>
                <w:sz w:val="24"/>
                <w:szCs w:val="24"/>
                <w:lang w:val="ru-RU" w:eastAsia="ru-RU"/>
              </w:rPr>
              <w:t>25</w:t>
            </w:r>
          </w:p>
        </w:tc>
      </w:tr>
      <w:tr w:rsidR="006E55BC" w:rsidRPr="003C0D90" w14:paraId="47AC10ED" w14:textId="77777777" w:rsidTr="006E55BC">
        <w:trPr>
          <w:trHeight w:val="375"/>
        </w:trPr>
        <w:tc>
          <w:tcPr>
            <w:tcW w:w="511" w:type="dxa"/>
          </w:tcPr>
          <w:p w14:paraId="5708DD58" w14:textId="77777777" w:rsidR="006E55BC" w:rsidRPr="003C0D90" w:rsidRDefault="006E55BC" w:rsidP="002F6FB1">
            <w:pPr>
              <w:pStyle w:val="TableParagraph"/>
              <w:spacing w:before="60" w:line="276" w:lineRule="auto"/>
              <w:ind w:left="155"/>
              <w:rPr>
                <w:sz w:val="24"/>
                <w:szCs w:val="24"/>
                <w:lang w:val="ru-RU" w:eastAsia="ru-RU"/>
              </w:rPr>
            </w:pPr>
            <w:r w:rsidRPr="003C0D90">
              <w:rPr>
                <w:sz w:val="24"/>
                <w:szCs w:val="24"/>
                <w:lang w:val="ru-RU" w:eastAsia="ru-RU"/>
              </w:rPr>
              <w:t>13</w:t>
            </w:r>
          </w:p>
        </w:tc>
        <w:tc>
          <w:tcPr>
            <w:tcW w:w="3958" w:type="dxa"/>
          </w:tcPr>
          <w:p w14:paraId="0A20701C" w14:textId="77777777" w:rsidR="006E55BC" w:rsidRPr="003C0D90" w:rsidRDefault="006E55BC" w:rsidP="002F6FB1">
            <w:pPr>
              <w:pStyle w:val="TableParagraph"/>
              <w:spacing w:before="60" w:line="276" w:lineRule="auto"/>
              <w:ind w:left="112"/>
              <w:rPr>
                <w:sz w:val="24"/>
                <w:szCs w:val="24"/>
                <w:lang w:val="ru-RU" w:eastAsia="ru-RU"/>
              </w:rPr>
            </w:pPr>
            <w:r w:rsidRPr="003C0D90">
              <w:rPr>
                <w:sz w:val="24"/>
                <w:szCs w:val="24"/>
                <w:lang w:val="ru-RU" w:eastAsia="ru-RU"/>
              </w:rPr>
              <w:t>Милосердие и сочувствие</w:t>
            </w:r>
          </w:p>
        </w:tc>
        <w:tc>
          <w:tcPr>
            <w:tcW w:w="2426" w:type="dxa"/>
          </w:tcPr>
          <w:p w14:paraId="19798E4F" w14:textId="77777777" w:rsidR="006E55BC" w:rsidRPr="003C0D90" w:rsidRDefault="006E55BC" w:rsidP="002F6FB1">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14:paraId="67551FA6" w14:textId="77777777" w:rsidR="006E55BC" w:rsidRPr="003C0D90" w:rsidRDefault="006E55BC" w:rsidP="002F6FB1">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6E55BC" w:rsidRPr="003C0D90" w14:paraId="23177B90" w14:textId="77777777" w:rsidTr="006E55BC">
        <w:trPr>
          <w:trHeight w:val="375"/>
        </w:trPr>
        <w:tc>
          <w:tcPr>
            <w:tcW w:w="511" w:type="dxa"/>
          </w:tcPr>
          <w:p w14:paraId="2F1223F9" w14:textId="77777777" w:rsidR="006E55BC" w:rsidRPr="003C0D90" w:rsidRDefault="006E55BC" w:rsidP="002F6FB1">
            <w:pPr>
              <w:pStyle w:val="TableParagraph"/>
              <w:spacing w:before="60" w:line="276" w:lineRule="auto"/>
              <w:ind w:left="155"/>
              <w:rPr>
                <w:sz w:val="24"/>
                <w:szCs w:val="24"/>
                <w:lang w:val="ru-RU" w:eastAsia="ru-RU"/>
              </w:rPr>
            </w:pPr>
            <w:r w:rsidRPr="003C0D90">
              <w:rPr>
                <w:sz w:val="24"/>
                <w:szCs w:val="24"/>
                <w:lang w:val="ru-RU" w:eastAsia="ru-RU"/>
              </w:rPr>
              <w:t>14</w:t>
            </w:r>
          </w:p>
        </w:tc>
        <w:tc>
          <w:tcPr>
            <w:tcW w:w="3958" w:type="dxa"/>
          </w:tcPr>
          <w:p w14:paraId="65FAD30F" w14:textId="77777777" w:rsidR="006E55BC" w:rsidRPr="003C0D90" w:rsidRDefault="006E55BC" w:rsidP="002F6FB1">
            <w:pPr>
              <w:pStyle w:val="TableParagraph"/>
              <w:spacing w:before="60" w:line="276" w:lineRule="auto"/>
              <w:ind w:left="112"/>
              <w:rPr>
                <w:sz w:val="24"/>
                <w:szCs w:val="24"/>
                <w:lang w:val="ru-RU" w:eastAsia="ru-RU"/>
              </w:rPr>
            </w:pPr>
            <w:r w:rsidRPr="003C0D90">
              <w:rPr>
                <w:sz w:val="24"/>
                <w:szCs w:val="24"/>
                <w:lang w:val="ru-RU" w:eastAsia="ru-RU"/>
              </w:rPr>
              <w:t>Совесть</w:t>
            </w:r>
          </w:p>
        </w:tc>
        <w:tc>
          <w:tcPr>
            <w:tcW w:w="2426" w:type="dxa"/>
          </w:tcPr>
          <w:p w14:paraId="627FCADA" w14:textId="77777777" w:rsidR="006E55BC" w:rsidRPr="003C0D90" w:rsidRDefault="006E55BC" w:rsidP="002F6FB1">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14:paraId="5B95F651" w14:textId="77777777" w:rsidR="006E55BC" w:rsidRPr="003C0D90" w:rsidRDefault="006E55BC" w:rsidP="002F6FB1">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6E55BC" w:rsidRPr="003C0D90" w14:paraId="316407A3" w14:textId="77777777" w:rsidTr="006E55BC">
        <w:trPr>
          <w:trHeight w:val="375"/>
        </w:trPr>
        <w:tc>
          <w:tcPr>
            <w:tcW w:w="511" w:type="dxa"/>
          </w:tcPr>
          <w:p w14:paraId="56EBF9A2" w14:textId="77777777" w:rsidR="006E55BC" w:rsidRPr="003C0D90" w:rsidRDefault="006E55BC" w:rsidP="002F6FB1">
            <w:pPr>
              <w:pStyle w:val="TableParagraph"/>
              <w:spacing w:before="60" w:line="276" w:lineRule="auto"/>
              <w:ind w:left="155"/>
              <w:rPr>
                <w:sz w:val="24"/>
                <w:szCs w:val="24"/>
                <w:lang w:val="ru-RU" w:eastAsia="ru-RU"/>
              </w:rPr>
            </w:pPr>
            <w:r w:rsidRPr="003C0D90">
              <w:rPr>
                <w:sz w:val="24"/>
                <w:szCs w:val="24"/>
                <w:lang w:val="ru-RU" w:eastAsia="ru-RU"/>
              </w:rPr>
              <w:t>15</w:t>
            </w:r>
          </w:p>
        </w:tc>
        <w:tc>
          <w:tcPr>
            <w:tcW w:w="3958" w:type="dxa"/>
          </w:tcPr>
          <w:p w14:paraId="35D4B024" w14:textId="77777777" w:rsidR="006E55BC" w:rsidRPr="003C0D90" w:rsidRDefault="006E55BC" w:rsidP="002F6FB1">
            <w:pPr>
              <w:pStyle w:val="TableParagraph"/>
              <w:spacing w:before="60" w:line="276" w:lineRule="auto"/>
              <w:ind w:left="112"/>
              <w:rPr>
                <w:sz w:val="24"/>
                <w:szCs w:val="24"/>
                <w:lang w:val="ru-RU" w:eastAsia="ru-RU"/>
              </w:rPr>
            </w:pPr>
            <w:r w:rsidRPr="003C0D90">
              <w:rPr>
                <w:sz w:val="24"/>
                <w:szCs w:val="24"/>
                <w:lang w:val="ru-RU" w:eastAsia="ru-RU"/>
              </w:rPr>
              <w:t>Жадность и щедрость</w:t>
            </w:r>
          </w:p>
        </w:tc>
        <w:tc>
          <w:tcPr>
            <w:tcW w:w="2426" w:type="dxa"/>
          </w:tcPr>
          <w:p w14:paraId="3B762B52" w14:textId="77777777" w:rsidR="006E55BC" w:rsidRPr="003C0D90" w:rsidRDefault="006E55BC" w:rsidP="002F6FB1">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14:paraId="3F68C540" w14:textId="77777777" w:rsidR="006E55BC" w:rsidRPr="003C0D90" w:rsidRDefault="006E55BC" w:rsidP="002F6FB1">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6E55BC" w:rsidRPr="003C0D90" w14:paraId="38AC1F60" w14:textId="77777777" w:rsidTr="006E55BC">
        <w:trPr>
          <w:trHeight w:val="375"/>
        </w:trPr>
        <w:tc>
          <w:tcPr>
            <w:tcW w:w="511" w:type="dxa"/>
          </w:tcPr>
          <w:p w14:paraId="6585B475" w14:textId="77777777" w:rsidR="006E55BC" w:rsidRPr="003C0D90" w:rsidRDefault="006E55BC" w:rsidP="002F6FB1">
            <w:pPr>
              <w:pStyle w:val="TableParagraph"/>
              <w:spacing w:before="60" w:line="276" w:lineRule="auto"/>
              <w:ind w:left="155"/>
              <w:rPr>
                <w:sz w:val="24"/>
                <w:szCs w:val="24"/>
                <w:lang w:val="ru-RU" w:eastAsia="ru-RU"/>
              </w:rPr>
            </w:pPr>
            <w:r w:rsidRPr="003C0D90">
              <w:rPr>
                <w:sz w:val="24"/>
                <w:szCs w:val="24"/>
                <w:lang w:val="ru-RU" w:eastAsia="ru-RU"/>
              </w:rPr>
              <w:t>16</w:t>
            </w:r>
          </w:p>
        </w:tc>
        <w:tc>
          <w:tcPr>
            <w:tcW w:w="3958" w:type="dxa"/>
          </w:tcPr>
          <w:p w14:paraId="5568C7D7" w14:textId="77777777" w:rsidR="006E55BC" w:rsidRPr="003C0D90" w:rsidRDefault="006E55BC" w:rsidP="002F6FB1">
            <w:pPr>
              <w:pStyle w:val="TableParagraph"/>
              <w:spacing w:before="60" w:line="276" w:lineRule="auto"/>
              <w:ind w:left="112"/>
              <w:rPr>
                <w:sz w:val="24"/>
                <w:szCs w:val="24"/>
                <w:lang w:val="ru-RU" w:eastAsia="ru-RU"/>
              </w:rPr>
            </w:pPr>
            <w:r w:rsidRPr="003C0D90">
              <w:rPr>
                <w:sz w:val="24"/>
                <w:szCs w:val="24"/>
                <w:lang w:val="ru-RU" w:eastAsia="ru-RU"/>
              </w:rPr>
              <w:t>Прощение</w:t>
            </w:r>
          </w:p>
        </w:tc>
        <w:tc>
          <w:tcPr>
            <w:tcW w:w="2426" w:type="dxa"/>
          </w:tcPr>
          <w:p w14:paraId="2FC76D0E" w14:textId="77777777" w:rsidR="006E55BC" w:rsidRPr="003C0D90" w:rsidRDefault="006E55BC" w:rsidP="002F6FB1">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14:paraId="10AF85C9" w14:textId="77777777" w:rsidR="006E55BC" w:rsidRPr="003C0D90" w:rsidRDefault="006E55BC" w:rsidP="002F6FB1">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6E55BC" w:rsidRPr="003C0D90" w14:paraId="1023B5BA" w14:textId="77777777" w:rsidTr="006E55BC">
        <w:trPr>
          <w:trHeight w:val="375"/>
        </w:trPr>
        <w:tc>
          <w:tcPr>
            <w:tcW w:w="511" w:type="dxa"/>
          </w:tcPr>
          <w:p w14:paraId="3E3C77EC" w14:textId="77777777" w:rsidR="006E55BC" w:rsidRPr="003C0D90" w:rsidRDefault="006E55BC" w:rsidP="002F6FB1">
            <w:pPr>
              <w:pStyle w:val="TableParagraph"/>
              <w:spacing w:before="60" w:line="276" w:lineRule="auto"/>
              <w:ind w:left="155"/>
              <w:rPr>
                <w:sz w:val="24"/>
                <w:szCs w:val="24"/>
                <w:lang w:val="ru-RU" w:eastAsia="ru-RU"/>
              </w:rPr>
            </w:pPr>
            <w:r w:rsidRPr="003C0D90">
              <w:rPr>
                <w:sz w:val="24"/>
                <w:szCs w:val="24"/>
                <w:lang w:val="ru-RU" w:eastAsia="ru-RU"/>
              </w:rPr>
              <w:t>17</w:t>
            </w:r>
          </w:p>
        </w:tc>
        <w:tc>
          <w:tcPr>
            <w:tcW w:w="3958" w:type="dxa"/>
          </w:tcPr>
          <w:p w14:paraId="30D16E9A" w14:textId="77777777" w:rsidR="006E55BC" w:rsidRPr="003C0D90" w:rsidRDefault="006E55BC" w:rsidP="002F6FB1">
            <w:pPr>
              <w:pStyle w:val="TableParagraph"/>
              <w:spacing w:before="60" w:line="276" w:lineRule="auto"/>
              <w:ind w:left="112"/>
              <w:rPr>
                <w:sz w:val="24"/>
                <w:szCs w:val="24"/>
                <w:lang w:val="ru-RU" w:eastAsia="ru-RU"/>
              </w:rPr>
            </w:pPr>
            <w:r w:rsidRPr="003C0D90">
              <w:rPr>
                <w:sz w:val="24"/>
                <w:szCs w:val="24"/>
                <w:lang w:val="ru-RU" w:eastAsia="ru-RU"/>
              </w:rPr>
              <w:t>Упрямство</w:t>
            </w:r>
          </w:p>
        </w:tc>
        <w:tc>
          <w:tcPr>
            <w:tcW w:w="2426" w:type="dxa"/>
          </w:tcPr>
          <w:p w14:paraId="6D8CE9ED" w14:textId="77777777" w:rsidR="006E55BC" w:rsidRPr="003C0D90" w:rsidRDefault="006E55BC" w:rsidP="002F6FB1">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14:paraId="51F71D16" w14:textId="77777777" w:rsidR="006E55BC" w:rsidRPr="003C0D90" w:rsidRDefault="006E55BC" w:rsidP="002F6FB1">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6E55BC" w:rsidRPr="003C0D90" w14:paraId="714F4796" w14:textId="77777777" w:rsidTr="006E55BC">
        <w:trPr>
          <w:trHeight w:val="375"/>
        </w:trPr>
        <w:tc>
          <w:tcPr>
            <w:tcW w:w="511" w:type="dxa"/>
          </w:tcPr>
          <w:p w14:paraId="44FF6727" w14:textId="77777777" w:rsidR="006E55BC" w:rsidRPr="003C0D90" w:rsidRDefault="006E55BC" w:rsidP="002F6FB1">
            <w:pPr>
              <w:pStyle w:val="TableParagraph"/>
              <w:spacing w:before="60" w:line="276" w:lineRule="auto"/>
              <w:ind w:left="155"/>
              <w:rPr>
                <w:sz w:val="24"/>
                <w:szCs w:val="24"/>
                <w:lang w:val="ru-RU" w:eastAsia="ru-RU"/>
              </w:rPr>
            </w:pPr>
            <w:r w:rsidRPr="003C0D90">
              <w:rPr>
                <w:sz w:val="24"/>
                <w:szCs w:val="24"/>
                <w:lang w:val="ru-RU" w:eastAsia="ru-RU"/>
              </w:rPr>
              <w:t>18</w:t>
            </w:r>
          </w:p>
        </w:tc>
        <w:tc>
          <w:tcPr>
            <w:tcW w:w="3958" w:type="dxa"/>
          </w:tcPr>
          <w:p w14:paraId="1525210E" w14:textId="77777777" w:rsidR="006E55BC" w:rsidRPr="003C0D90" w:rsidRDefault="006E55BC" w:rsidP="002F6FB1">
            <w:pPr>
              <w:pStyle w:val="TableParagraph"/>
              <w:spacing w:before="60" w:line="276" w:lineRule="auto"/>
              <w:ind w:left="112"/>
              <w:rPr>
                <w:sz w:val="24"/>
                <w:szCs w:val="24"/>
                <w:lang w:val="ru-RU" w:eastAsia="ru-RU"/>
              </w:rPr>
            </w:pPr>
            <w:r w:rsidRPr="003C0D90">
              <w:rPr>
                <w:sz w:val="24"/>
                <w:szCs w:val="24"/>
                <w:lang w:val="ru-RU" w:eastAsia="ru-RU"/>
              </w:rPr>
              <w:t>Скромность</w:t>
            </w:r>
          </w:p>
        </w:tc>
        <w:tc>
          <w:tcPr>
            <w:tcW w:w="2426" w:type="dxa"/>
          </w:tcPr>
          <w:p w14:paraId="4C71E06A" w14:textId="77777777" w:rsidR="006E55BC" w:rsidRPr="003C0D90" w:rsidRDefault="006E55BC" w:rsidP="002F6FB1">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14:paraId="47BB238A" w14:textId="77777777" w:rsidR="006E55BC" w:rsidRPr="003C0D90" w:rsidRDefault="006E55BC" w:rsidP="002F6FB1">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6E55BC" w:rsidRPr="003C0D90" w14:paraId="05727BF9" w14:textId="77777777" w:rsidTr="006E55BC">
        <w:trPr>
          <w:trHeight w:val="375"/>
        </w:trPr>
        <w:tc>
          <w:tcPr>
            <w:tcW w:w="511" w:type="dxa"/>
          </w:tcPr>
          <w:p w14:paraId="097A3943" w14:textId="77777777" w:rsidR="006E55BC" w:rsidRPr="003C0D90" w:rsidRDefault="006E55BC" w:rsidP="002F6FB1">
            <w:pPr>
              <w:pStyle w:val="TableParagraph"/>
              <w:spacing w:before="60" w:line="276" w:lineRule="auto"/>
              <w:ind w:left="155"/>
              <w:rPr>
                <w:sz w:val="24"/>
                <w:szCs w:val="24"/>
                <w:lang w:val="ru-RU" w:eastAsia="ru-RU"/>
              </w:rPr>
            </w:pPr>
            <w:r w:rsidRPr="003C0D90">
              <w:rPr>
                <w:sz w:val="24"/>
                <w:szCs w:val="24"/>
                <w:lang w:val="ru-RU" w:eastAsia="ru-RU"/>
              </w:rPr>
              <w:t>19</w:t>
            </w:r>
          </w:p>
        </w:tc>
        <w:tc>
          <w:tcPr>
            <w:tcW w:w="3958" w:type="dxa"/>
          </w:tcPr>
          <w:p w14:paraId="30F364E1" w14:textId="77777777" w:rsidR="006E55BC" w:rsidRPr="003C0D90" w:rsidRDefault="006E55BC" w:rsidP="002F6FB1">
            <w:pPr>
              <w:pStyle w:val="TableParagraph"/>
              <w:spacing w:before="60" w:line="276" w:lineRule="auto"/>
              <w:ind w:left="112"/>
              <w:rPr>
                <w:sz w:val="24"/>
                <w:szCs w:val="24"/>
                <w:lang w:val="ru-RU" w:eastAsia="ru-RU"/>
              </w:rPr>
            </w:pPr>
            <w:r w:rsidRPr="003C0D90">
              <w:rPr>
                <w:sz w:val="24"/>
                <w:szCs w:val="24"/>
                <w:lang w:val="ru-RU" w:eastAsia="ru-RU"/>
              </w:rPr>
              <w:t>Благодарность</w:t>
            </w:r>
          </w:p>
        </w:tc>
        <w:tc>
          <w:tcPr>
            <w:tcW w:w="2426" w:type="dxa"/>
          </w:tcPr>
          <w:p w14:paraId="0471E5A8" w14:textId="77777777" w:rsidR="006E55BC" w:rsidRPr="003C0D90" w:rsidRDefault="006E55BC" w:rsidP="002F6FB1">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14:paraId="2084104F" w14:textId="77777777" w:rsidR="006E55BC" w:rsidRPr="003C0D90" w:rsidRDefault="006E55BC" w:rsidP="002F6FB1">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6E55BC" w:rsidRPr="003C0D90" w14:paraId="26333B58" w14:textId="77777777" w:rsidTr="006E55BC">
        <w:trPr>
          <w:trHeight w:val="375"/>
        </w:trPr>
        <w:tc>
          <w:tcPr>
            <w:tcW w:w="511" w:type="dxa"/>
          </w:tcPr>
          <w:p w14:paraId="140AA7B2" w14:textId="77777777" w:rsidR="006E55BC" w:rsidRPr="003C0D90" w:rsidRDefault="006E55BC" w:rsidP="002F6FB1">
            <w:pPr>
              <w:pStyle w:val="TableParagraph"/>
              <w:spacing w:before="60" w:line="276" w:lineRule="auto"/>
              <w:ind w:left="155"/>
              <w:rPr>
                <w:sz w:val="24"/>
                <w:szCs w:val="24"/>
                <w:lang w:val="ru-RU" w:eastAsia="ru-RU"/>
              </w:rPr>
            </w:pPr>
            <w:r w:rsidRPr="003C0D90">
              <w:rPr>
                <w:sz w:val="24"/>
                <w:szCs w:val="24"/>
                <w:lang w:val="ru-RU" w:eastAsia="ru-RU"/>
              </w:rPr>
              <w:t>20</w:t>
            </w:r>
          </w:p>
        </w:tc>
        <w:tc>
          <w:tcPr>
            <w:tcW w:w="3958" w:type="dxa"/>
          </w:tcPr>
          <w:p w14:paraId="77D01FE4" w14:textId="77777777" w:rsidR="006E55BC" w:rsidRPr="003C0D90" w:rsidRDefault="006E55BC" w:rsidP="002F6FB1">
            <w:pPr>
              <w:pStyle w:val="TableParagraph"/>
              <w:spacing w:before="60" w:line="276" w:lineRule="auto"/>
              <w:ind w:left="112"/>
              <w:rPr>
                <w:sz w:val="24"/>
                <w:szCs w:val="24"/>
                <w:lang w:val="ru-RU" w:eastAsia="ru-RU"/>
              </w:rPr>
            </w:pPr>
            <w:r w:rsidRPr="003C0D90">
              <w:rPr>
                <w:sz w:val="24"/>
                <w:szCs w:val="24"/>
                <w:lang w:val="ru-RU" w:eastAsia="ru-RU"/>
              </w:rPr>
              <w:t>Храбрость и трусость</w:t>
            </w:r>
          </w:p>
        </w:tc>
        <w:tc>
          <w:tcPr>
            <w:tcW w:w="2426" w:type="dxa"/>
          </w:tcPr>
          <w:p w14:paraId="066471EE" w14:textId="77777777" w:rsidR="006E55BC" w:rsidRPr="003C0D90" w:rsidRDefault="006E55BC" w:rsidP="002F6FB1">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14:paraId="567373ED" w14:textId="77777777" w:rsidR="006E55BC" w:rsidRPr="003C0D90" w:rsidRDefault="006E55BC" w:rsidP="002F6FB1">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6E55BC" w:rsidRPr="003C0D90" w14:paraId="64658C37" w14:textId="77777777" w:rsidTr="006E55BC">
        <w:trPr>
          <w:trHeight w:val="375"/>
        </w:trPr>
        <w:tc>
          <w:tcPr>
            <w:tcW w:w="511" w:type="dxa"/>
          </w:tcPr>
          <w:p w14:paraId="16785632" w14:textId="77777777" w:rsidR="006E55BC" w:rsidRPr="003C0D90" w:rsidRDefault="006E55BC" w:rsidP="002F6FB1">
            <w:pPr>
              <w:pStyle w:val="TableParagraph"/>
              <w:spacing w:before="60" w:line="276" w:lineRule="auto"/>
              <w:ind w:left="155"/>
              <w:rPr>
                <w:sz w:val="24"/>
                <w:szCs w:val="24"/>
                <w:lang w:val="ru-RU" w:eastAsia="ru-RU"/>
              </w:rPr>
            </w:pPr>
            <w:r w:rsidRPr="003C0D90">
              <w:rPr>
                <w:sz w:val="24"/>
                <w:szCs w:val="24"/>
                <w:lang w:val="ru-RU" w:eastAsia="ru-RU"/>
              </w:rPr>
              <w:t>21</w:t>
            </w:r>
          </w:p>
        </w:tc>
        <w:tc>
          <w:tcPr>
            <w:tcW w:w="3958" w:type="dxa"/>
          </w:tcPr>
          <w:p w14:paraId="218F6A9F" w14:textId="77777777" w:rsidR="006E55BC" w:rsidRPr="003C0D90" w:rsidRDefault="006E55BC" w:rsidP="002F6FB1">
            <w:pPr>
              <w:pStyle w:val="TableParagraph"/>
              <w:spacing w:before="60" w:line="276" w:lineRule="auto"/>
              <w:ind w:left="112"/>
              <w:rPr>
                <w:sz w:val="24"/>
                <w:szCs w:val="24"/>
                <w:lang w:val="ru-RU" w:eastAsia="ru-RU"/>
              </w:rPr>
            </w:pPr>
            <w:r w:rsidRPr="003C0D90">
              <w:rPr>
                <w:sz w:val="24"/>
                <w:szCs w:val="24"/>
                <w:lang w:val="ru-RU" w:eastAsia="ru-RU"/>
              </w:rPr>
              <w:t>Зависть</w:t>
            </w:r>
          </w:p>
        </w:tc>
        <w:tc>
          <w:tcPr>
            <w:tcW w:w="2426" w:type="dxa"/>
          </w:tcPr>
          <w:p w14:paraId="15FA20EB" w14:textId="77777777" w:rsidR="006E55BC" w:rsidRPr="003C0D90" w:rsidRDefault="006E55BC" w:rsidP="002F6FB1">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14:paraId="37CD91F7" w14:textId="77777777" w:rsidR="006E55BC" w:rsidRPr="003C0D90" w:rsidRDefault="006E55BC" w:rsidP="002F6FB1">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6E55BC" w:rsidRPr="003C0D90" w14:paraId="5B26362F" w14:textId="77777777" w:rsidTr="006E55BC">
        <w:trPr>
          <w:trHeight w:val="375"/>
        </w:trPr>
        <w:tc>
          <w:tcPr>
            <w:tcW w:w="511" w:type="dxa"/>
          </w:tcPr>
          <w:p w14:paraId="26C111DE" w14:textId="77777777" w:rsidR="006E55BC" w:rsidRPr="003C0D90" w:rsidRDefault="006E55BC" w:rsidP="002F6FB1">
            <w:pPr>
              <w:pStyle w:val="TableParagraph"/>
              <w:spacing w:before="60" w:line="276" w:lineRule="auto"/>
              <w:ind w:left="155"/>
              <w:rPr>
                <w:sz w:val="24"/>
                <w:szCs w:val="24"/>
                <w:lang w:val="ru-RU" w:eastAsia="ru-RU"/>
              </w:rPr>
            </w:pPr>
            <w:r w:rsidRPr="003C0D90">
              <w:rPr>
                <w:sz w:val="24"/>
                <w:szCs w:val="24"/>
                <w:lang w:val="ru-RU" w:eastAsia="ru-RU"/>
              </w:rPr>
              <w:t>22</w:t>
            </w:r>
          </w:p>
        </w:tc>
        <w:tc>
          <w:tcPr>
            <w:tcW w:w="3958" w:type="dxa"/>
          </w:tcPr>
          <w:p w14:paraId="57D73D1A" w14:textId="77777777" w:rsidR="006E55BC" w:rsidRPr="003C0D90" w:rsidRDefault="006E55BC" w:rsidP="002F6FB1">
            <w:pPr>
              <w:pStyle w:val="TableParagraph"/>
              <w:spacing w:before="60" w:line="276" w:lineRule="auto"/>
              <w:ind w:left="112"/>
              <w:rPr>
                <w:sz w:val="24"/>
                <w:szCs w:val="24"/>
                <w:lang w:val="ru-RU" w:eastAsia="ru-RU"/>
              </w:rPr>
            </w:pPr>
            <w:r w:rsidRPr="003C0D90">
              <w:rPr>
                <w:sz w:val="24"/>
                <w:szCs w:val="24"/>
                <w:lang w:val="ru-RU" w:eastAsia="ru-RU"/>
              </w:rPr>
              <w:t>Доброжелательность</w:t>
            </w:r>
          </w:p>
        </w:tc>
        <w:tc>
          <w:tcPr>
            <w:tcW w:w="2426" w:type="dxa"/>
          </w:tcPr>
          <w:p w14:paraId="774FE4E9" w14:textId="77777777" w:rsidR="006E55BC" w:rsidRPr="003C0D90" w:rsidRDefault="006E55BC" w:rsidP="002F6FB1">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14:paraId="4F0DB003" w14:textId="77777777" w:rsidR="006E55BC" w:rsidRPr="003C0D90" w:rsidRDefault="006E55BC" w:rsidP="002F6FB1">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6E55BC" w:rsidRPr="003C0D90" w14:paraId="38575F81" w14:textId="77777777" w:rsidTr="006E55BC">
        <w:trPr>
          <w:trHeight w:val="375"/>
        </w:trPr>
        <w:tc>
          <w:tcPr>
            <w:tcW w:w="511" w:type="dxa"/>
          </w:tcPr>
          <w:p w14:paraId="63F993C5" w14:textId="77777777" w:rsidR="006E55BC" w:rsidRPr="003C0D90" w:rsidRDefault="006E55BC" w:rsidP="002F6FB1">
            <w:pPr>
              <w:pStyle w:val="TableParagraph"/>
              <w:spacing w:before="60" w:line="276" w:lineRule="auto"/>
              <w:ind w:left="155"/>
              <w:rPr>
                <w:sz w:val="24"/>
                <w:szCs w:val="24"/>
                <w:lang w:val="ru-RU" w:eastAsia="ru-RU"/>
              </w:rPr>
            </w:pPr>
            <w:r w:rsidRPr="003C0D90">
              <w:rPr>
                <w:sz w:val="24"/>
                <w:szCs w:val="24"/>
                <w:lang w:val="ru-RU" w:eastAsia="ru-RU"/>
              </w:rPr>
              <w:t>23</w:t>
            </w:r>
          </w:p>
        </w:tc>
        <w:tc>
          <w:tcPr>
            <w:tcW w:w="3958" w:type="dxa"/>
          </w:tcPr>
          <w:p w14:paraId="78A6DF94" w14:textId="77777777" w:rsidR="006E55BC" w:rsidRPr="003C0D90" w:rsidRDefault="006E55BC" w:rsidP="002F6FB1">
            <w:pPr>
              <w:pStyle w:val="TableParagraph"/>
              <w:spacing w:before="60" w:line="276" w:lineRule="auto"/>
              <w:ind w:left="112"/>
              <w:rPr>
                <w:sz w:val="24"/>
                <w:szCs w:val="24"/>
                <w:lang w:val="ru-RU" w:eastAsia="ru-RU"/>
              </w:rPr>
            </w:pPr>
            <w:r w:rsidRPr="003C0D90">
              <w:rPr>
                <w:sz w:val="24"/>
                <w:szCs w:val="24"/>
                <w:lang w:val="ru-RU" w:eastAsia="ru-RU"/>
              </w:rPr>
              <w:t>Справедливость</w:t>
            </w:r>
          </w:p>
        </w:tc>
        <w:tc>
          <w:tcPr>
            <w:tcW w:w="2426" w:type="dxa"/>
          </w:tcPr>
          <w:p w14:paraId="34DC2A00" w14:textId="77777777" w:rsidR="006E55BC" w:rsidRPr="003C0D90" w:rsidRDefault="006E55BC" w:rsidP="002F6FB1">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14:paraId="7D4417F0" w14:textId="77777777" w:rsidR="006E55BC" w:rsidRPr="003C0D90" w:rsidRDefault="006E55BC" w:rsidP="002F6FB1">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6E55BC" w:rsidRPr="003C0D90" w14:paraId="15D616F3" w14:textId="77777777" w:rsidTr="006E55BC">
        <w:trPr>
          <w:trHeight w:val="375"/>
        </w:trPr>
        <w:tc>
          <w:tcPr>
            <w:tcW w:w="511" w:type="dxa"/>
          </w:tcPr>
          <w:p w14:paraId="0AF7A185" w14:textId="77777777" w:rsidR="006E55BC" w:rsidRPr="003C0D90" w:rsidRDefault="006E55BC" w:rsidP="002F6FB1">
            <w:pPr>
              <w:pStyle w:val="TableParagraph"/>
              <w:spacing w:before="61" w:line="276" w:lineRule="auto"/>
              <w:ind w:left="155"/>
              <w:rPr>
                <w:sz w:val="24"/>
                <w:szCs w:val="24"/>
                <w:lang w:val="ru-RU" w:eastAsia="ru-RU"/>
              </w:rPr>
            </w:pPr>
            <w:r w:rsidRPr="003C0D90">
              <w:rPr>
                <w:sz w:val="24"/>
                <w:szCs w:val="24"/>
                <w:lang w:val="ru-RU" w:eastAsia="ru-RU"/>
              </w:rPr>
              <w:t>24</w:t>
            </w:r>
          </w:p>
        </w:tc>
        <w:tc>
          <w:tcPr>
            <w:tcW w:w="3958" w:type="dxa"/>
          </w:tcPr>
          <w:p w14:paraId="58FC33FF" w14:textId="77777777" w:rsidR="006E55BC" w:rsidRPr="003C0D90" w:rsidRDefault="006E55BC" w:rsidP="002F6FB1">
            <w:pPr>
              <w:pStyle w:val="TableParagraph"/>
              <w:spacing w:before="61" w:line="276" w:lineRule="auto"/>
              <w:ind w:left="112"/>
              <w:rPr>
                <w:sz w:val="24"/>
                <w:szCs w:val="24"/>
                <w:lang w:val="ru-RU" w:eastAsia="ru-RU"/>
              </w:rPr>
            </w:pPr>
            <w:r w:rsidRPr="003C0D90">
              <w:rPr>
                <w:sz w:val="24"/>
                <w:szCs w:val="24"/>
                <w:lang w:val="ru-RU" w:eastAsia="ru-RU"/>
              </w:rPr>
              <w:t>Хвастовство</w:t>
            </w:r>
          </w:p>
        </w:tc>
        <w:tc>
          <w:tcPr>
            <w:tcW w:w="2426" w:type="dxa"/>
          </w:tcPr>
          <w:p w14:paraId="5E639ED1" w14:textId="77777777" w:rsidR="006E55BC" w:rsidRPr="003C0D90" w:rsidRDefault="006E55BC" w:rsidP="002F6FB1">
            <w:pPr>
              <w:pStyle w:val="TableParagraph"/>
              <w:spacing w:before="61" w:line="276" w:lineRule="auto"/>
              <w:ind w:right="435"/>
              <w:rPr>
                <w:sz w:val="24"/>
                <w:szCs w:val="24"/>
                <w:lang w:val="ru-RU" w:eastAsia="ru-RU"/>
              </w:rPr>
            </w:pPr>
            <w:r w:rsidRPr="003C0D90">
              <w:rPr>
                <w:sz w:val="24"/>
                <w:szCs w:val="24"/>
                <w:lang w:val="ru-RU" w:eastAsia="ru-RU"/>
              </w:rPr>
              <w:t>1</w:t>
            </w:r>
          </w:p>
        </w:tc>
        <w:tc>
          <w:tcPr>
            <w:tcW w:w="2553" w:type="dxa"/>
          </w:tcPr>
          <w:p w14:paraId="2ED0A852" w14:textId="77777777" w:rsidR="006E55BC" w:rsidRPr="003C0D90" w:rsidRDefault="006E55BC" w:rsidP="002F6FB1">
            <w:pPr>
              <w:pStyle w:val="TableParagraph"/>
              <w:spacing w:before="61" w:line="276" w:lineRule="auto"/>
              <w:ind w:left="678" w:right="674"/>
              <w:rPr>
                <w:sz w:val="24"/>
                <w:szCs w:val="24"/>
                <w:lang w:val="ru-RU" w:eastAsia="ru-RU"/>
              </w:rPr>
            </w:pPr>
            <w:r w:rsidRPr="003C0D90">
              <w:rPr>
                <w:sz w:val="24"/>
                <w:szCs w:val="24"/>
                <w:lang w:val="ru-RU" w:eastAsia="ru-RU"/>
              </w:rPr>
              <w:t>25</w:t>
            </w:r>
          </w:p>
        </w:tc>
      </w:tr>
      <w:tr w:rsidR="006E55BC" w:rsidRPr="003C0D90" w14:paraId="56DA72E0" w14:textId="77777777" w:rsidTr="006E55BC">
        <w:trPr>
          <w:trHeight w:val="375"/>
        </w:trPr>
        <w:tc>
          <w:tcPr>
            <w:tcW w:w="511" w:type="dxa"/>
          </w:tcPr>
          <w:p w14:paraId="513B34DA" w14:textId="77777777" w:rsidR="006E55BC" w:rsidRPr="003C0D90" w:rsidRDefault="006E55BC" w:rsidP="002F6FB1">
            <w:pPr>
              <w:pStyle w:val="TableParagraph"/>
              <w:spacing w:before="61" w:line="276" w:lineRule="auto"/>
              <w:ind w:left="155"/>
              <w:rPr>
                <w:sz w:val="24"/>
                <w:szCs w:val="24"/>
                <w:lang w:val="ru-RU" w:eastAsia="ru-RU"/>
              </w:rPr>
            </w:pPr>
            <w:r w:rsidRPr="003C0D90">
              <w:rPr>
                <w:sz w:val="24"/>
                <w:szCs w:val="24"/>
                <w:lang w:val="ru-RU" w:eastAsia="ru-RU"/>
              </w:rPr>
              <w:t>25</w:t>
            </w:r>
          </w:p>
        </w:tc>
        <w:tc>
          <w:tcPr>
            <w:tcW w:w="3958" w:type="dxa"/>
          </w:tcPr>
          <w:p w14:paraId="67678175" w14:textId="77777777" w:rsidR="006E55BC" w:rsidRPr="003C0D90" w:rsidRDefault="006E55BC" w:rsidP="002F6FB1">
            <w:pPr>
              <w:pStyle w:val="TableParagraph"/>
              <w:spacing w:before="61" w:line="276" w:lineRule="auto"/>
              <w:ind w:left="112"/>
              <w:rPr>
                <w:sz w:val="24"/>
                <w:szCs w:val="24"/>
                <w:lang w:val="ru-RU" w:eastAsia="ru-RU"/>
              </w:rPr>
            </w:pPr>
            <w:r w:rsidRPr="003C0D90">
              <w:rPr>
                <w:sz w:val="24"/>
                <w:szCs w:val="24"/>
                <w:lang w:val="ru-RU" w:eastAsia="ru-RU"/>
              </w:rPr>
              <w:t>Гордость</w:t>
            </w:r>
          </w:p>
        </w:tc>
        <w:tc>
          <w:tcPr>
            <w:tcW w:w="2426" w:type="dxa"/>
          </w:tcPr>
          <w:p w14:paraId="08DE65C9" w14:textId="77777777" w:rsidR="006E55BC" w:rsidRPr="003C0D90" w:rsidRDefault="006E55BC" w:rsidP="002F6FB1">
            <w:pPr>
              <w:pStyle w:val="TableParagraph"/>
              <w:spacing w:before="61" w:line="276" w:lineRule="auto"/>
              <w:ind w:right="435"/>
              <w:rPr>
                <w:sz w:val="24"/>
                <w:szCs w:val="24"/>
                <w:lang w:val="ru-RU" w:eastAsia="ru-RU"/>
              </w:rPr>
            </w:pPr>
            <w:r w:rsidRPr="003C0D90">
              <w:rPr>
                <w:sz w:val="24"/>
                <w:szCs w:val="24"/>
                <w:lang w:val="ru-RU" w:eastAsia="ru-RU"/>
              </w:rPr>
              <w:t>1</w:t>
            </w:r>
          </w:p>
        </w:tc>
        <w:tc>
          <w:tcPr>
            <w:tcW w:w="2553" w:type="dxa"/>
          </w:tcPr>
          <w:p w14:paraId="56F3824C" w14:textId="77777777" w:rsidR="006E55BC" w:rsidRPr="003C0D90" w:rsidRDefault="006E55BC" w:rsidP="002F6FB1">
            <w:pPr>
              <w:pStyle w:val="TableParagraph"/>
              <w:spacing w:before="61" w:line="276" w:lineRule="auto"/>
              <w:ind w:left="678" w:right="674"/>
              <w:rPr>
                <w:sz w:val="24"/>
                <w:szCs w:val="24"/>
                <w:lang w:val="ru-RU" w:eastAsia="ru-RU"/>
              </w:rPr>
            </w:pPr>
            <w:r w:rsidRPr="003C0D90">
              <w:rPr>
                <w:sz w:val="24"/>
                <w:szCs w:val="24"/>
                <w:lang w:val="ru-RU" w:eastAsia="ru-RU"/>
              </w:rPr>
              <w:t>25</w:t>
            </w:r>
          </w:p>
        </w:tc>
      </w:tr>
    </w:tbl>
    <w:p w14:paraId="1575F057" w14:textId="77777777" w:rsidR="006E55BC" w:rsidRPr="003C0D90" w:rsidRDefault="006E55BC" w:rsidP="002F6FB1">
      <w:pPr>
        <w:pStyle w:val="af6"/>
        <w:spacing w:line="276" w:lineRule="auto"/>
        <w:ind w:left="0"/>
        <w:jc w:val="left"/>
        <w:rPr>
          <w:sz w:val="12"/>
        </w:rPr>
      </w:pPr>
    </w:p>
    <w:tbl>
      <w:tblPr>
        <w:tblStyle w:val="TableNormal"/>
        <w:tblW w:w="94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3"/>
        <w:gridCol w:w="3970"/>
        <w:gridCol w:w="2463"/>
        <w:gridCol w:w="2534"/>
      </w:tblGrid>
      <w:tr w:rsidR="003C0D90" w:rsidRPr="003C0D90" w14:paraId="0703590F" w14:textId="77777777" w:rsidTr="002E63DE">
        <w:trPr>
          <w:trHeight w:val="400"/>
        </w:trPr>
        <w:tc>
          <w:tcPr>
            <w:tcW w:w="513" w:type="dxa"/>
          </w:tcPr>
          <w:p w14:paraId="689201D6" w14:textId="77777777" w:rsidR="006E55BC" w:rsidRPr="003C0D90" w:rsidRDefault="006E55BC" w:rsidP="002F6FB1">
            <w:pPr>
              <w:pStyle w:val="TableParagraph"/>
              <w:spacing w:line="276" w:lineRule="auto"/>
              <w:ind w:left="133" w:right="124"/>
              <w:rPr>
                <w:sz w:val="24"/>
                <w:szCs w:val="24"/>
                <w:lang w:val="ru-RU" w:eastAsia="ru-RU"/>
              </w:rPr>
            </w:pPr>
            <w:r w:rsidRPr="003C0D90">
              <w:rPr>
                <w:sz w:val="24"/>
                <w:szCs w:val="24"/>
                <w:lang w:val="ru-RU" w:eastAsia="ru-RU"/>
              </w:rPr>
              <w:lastRenderedPageBreak/>
              <w:t>26</w:t>
            </w:r>
          </w:p>
        </w:tc>
        <w:tc>
          <w:tcPr>
            <w:tcW w:w="3970" w:type="dxa"/>
          </w:tcPr>
          <w:p w14:paraId="445D4C7A" w14:textId="77777777" w:rsidR="006E55BC" w:rsidRPr="003C0D90" w:rsidRDefault="006E55BC" w:rsidP="002F6FB1">
            <w:pPr>
              <w:pStyle w:val="TableParagraph"/>
              <w:spacing w:line="276" w:lineRule="auto"/>
              <w:ind w:left="112"/>
              <w:rPr>
                <w:sz w:val="24"/>
                <w:szCs w:val="24"/>
                <w:lang w:val="ru-RU" w:eastAsia="ru-RU"/>
              </w:rPr>
            </w:pPr>
            <w:r w:rsidRPr="003C0D90">
              <w:rPr>
                <w:sz w:val="24"/>
                <w:szCs w:val="24"/>
                <w:lang w:val="ru-RU" w:eastAsia="ru-RU"/>
              </w:rPr>
              <w:t>Послушание</w:t>
            </w:r>
          </w:p>
        </w:tc>
        <w:tc>
          <w:tcPr>
            <w:tcW w:w="2463" w:type="dxa"/>
          </w:tcPr>
          <w:p w14:paraId="4A4BC713" w14:textId="77777777" w:rsidR="006E55BC" w:rsidRPr="003C0D90" w:rsidRDefault="006E55BC" w:rsidP="002F6FB1">
            <w:pPr>
              <w:pStyle w:val="TableParagraph"/>
              <w:spacing w:line="276" w:lineRule="auto"/>
              <w:ind w:hanging="142"/>
              <w:rPr>
                <w:sz w:val="24"/>
                <w:szCs w:val="24"/>
                <w:lang w:val="ru-RU" w:eastAsia="ru-RU"/>
              </w:rPr>
            </w:pPr>
            <w:r w:rsidRPr="003C0D90">
              <w:rPr>
                <w:sz w:val="24"/>
                <w:szCs w:val="24"/>
                <w:lang w:val="ru-RU" w:eastAsia="ru-RU"/>
              </w:rPr>
              <w:t>1</w:t>
            </w:r>
          </w:p>
        </w:tc>
        <w:tc>
          <w:tcPr>
            <w:tcW w:w="2534" w:type="dxa"/>
          </w:tcPr>
          <w:p w14:paraId="58210D2D" w14:textId="77777777" w:rsidR="006E55BC" w:rsidRPr="003C0D90" w:rsidRDefault="006E55BC" w:rsidP="002F6FB1">
            <w:pPr>
              <w:pStyle w:val="TableParagraph"/>
              <w:spacing w:line="276" w:lineRule="auto"/>
              <w:ind w:right="694"/>
              <w:rPr>
                <w:sz w:val="24"/>
                <w:szCs w:val="24"/>
                <w:lang w:val="ru-RU" w:eastAsia="ru-RU"/>
              </w:rPr>
            </w:pPr>
            <w:r w:rsidRPr="003C0D90">
              <w:rPr>
                <w:sz w:val="24"/>
                <w:szCs w:val="24"/>
                <w:lang w:val="ru-RU" w:eastAsia="ru-RU"/>
              </w:rPr>
              <w:t>25</w:t>
            </w:r>
          </w:p>
        </w:tc>
      </w:tr>
      <w:tr w:rsidR="003C0D90" w:rsidRPr="003C0D90" w14:paraId="5B9ECF9E" w14:textId="77777777" w:rsidTr="002E63DE">
        <w:trPr>
          <w:trHeight w:val="393"/>
        </w:trPr>
        <w:tc>
          <w:tcPr>
            <w:tcW w:w="513" w:type="dxa"/>
          </w:tcPr>
          <w:p w14:paraId="267C4288" w14:textId="77777777" w:rsidR="006E55BC" w:rsidRPr="003C0D90" w:rsidRDefault="006E55BC" w:rsidP="002F6FB1">
            <w:pPr>
              <w:pStyle w:val="TableParagraph"/>
              <w:spacing w:line="276" w:lineRule="auto"/>
              <w:ind w:left="133" w:right="124"/>
              <w:rPr>
                <w:sz w:val="24"/>
                <w:szCs w:val="24"/>
                <w:lang w:val="ru-RU" w:eastAsia="ru-RU"/>
              </w:rPr>
            </w:pPr>
            <w:r w:rsidRPr="003C0D90">
              <w:rPr>
                <w:sz w:val="24"/>
                <w:szCs w:val="24"/>
                <w:lang w:val="ru-RU" w:eastAsia="ru-RU"/>
              </w:rPr>
              <w:t>27</w:t>
            </w:r>
          </w:p>
        </w:tc>
        <w:tc>
          <w:tcPr>
            <w:tcW w:w="3970" w:type="dxa"/>
          </w:tcPr>
          <w:p w14:paraId="08112A16" w14:textId="77777777" w:rsidR="006E55BC" w:rsidRPr="003C0D90" w:rsidRDefault="006E55BC" w:rsidP="002F6FB1">
            <w:pPr>
              <w:pStyle w:val="TableParagraph"/>
              <w:spacing w:line="276" w:lineRule="auto"/>
              <w:ind w:left="112"/>
              <w:rPr>
                <w:sz w:val="24"/>
                <w:szCs w:val="24"/>
                <w:lang w:val="ru-RU" w:eastAsia="ru-RU"/>
              </w:rPr>
            </w:pPr>
            <w:r w:rsidRPr="003C0D90">
              <w:rPr>
                <w:sz w:val="24"/>
                <w:szCs w:val="24"/>
                <w:lang w:val="ru-RU" w:eastAsia="ru-RU"/>
              </w:rPr>
              <w:t>чувства других людей</w:t>
            </w:r>
          </w:p>
        </w:tc>
        <w:tc>
          <w:tcPr>
            <w:tcW w:w="2463" w:type="dxa"/>
          </w:tcPr>
          <w:p w14:paraId="158836D5" w14:textId="77777777" w:rsidR="006E55BC" w:rsidRPr="003C0D90" w:rsidRDefault="006E55BC" w:rsidP="002F6FB1">
            <w:pPr>
              <w:pStyle w:val="TableParagraph"/>
              <w:spacing w:line="276" w:lineRule="auto"/>
              <w:ind w:hanging="142"/>
              <w:rPr>
                <w:sz w:val="24"/>
                <w:szCs w:val="24"/>
                <w:lang w:val="ru-RU" w:eastAsia="ru-RU"/>
              </w:rPr>
            </w:pPr>
            <w:r w:rsidRPr="003C0D90">
              <w:rPr>
                <w:sz w:val="24"/>
                <w:szCs w:val="24"/>
                <w:lang w:val="ru-RU" w:eastAsia="ru-RU"/>
              </w:rPr>
              <w:t>1</w:t>
            </w:r>
          </w:p>
        </w:tc>
        <w:tc>
          <w:tcPr>
            <w:tcW w:w="2534" w:type="dxa"/>
          </w:tcPr>
          <w:p w14:paraId="25AC3CA2" w14:textId="77777777" w:rsidR="006E55BC" w:rsidRPr="003C0D90" w:rsidRDefault="006E55BC" w:rsidP="002F6FB1">
            <w:pPr>
              <w:pStyle w:val="TableParagraph"/>
              <w:spacing w:line="276" w:lineRule="auto"/>
              <w:ind w:right="694"/>
              <w:rPr>
                <w:sz w:val="24"/>
                <w:szCs w:val="24"/>
                <w:lang w:val="ru-RU" w:eastAsia="ru-RU"/>
              </w:rPr>
            </w:pPr>
            <w:r w:rsidRPr="003C0D90">
              <w:rPr>
                <w:sz w:val="24"/>
                <w:szCs w:val="24"/>
                <w:lang w:val="ru-RU" w:eastAsia="ru-RU"/>
              </w:rPr>
              <w:t>25</w:t>
            </w:r>
          </w:p>
        </w:tc>
      </w:tr>
      <w:tr w:rsidR="003C0D90" w:rsidRPr="003C0D90" w14:paraId="69E6130F" w14:textId="77777777" w:rsidTr="002E63DE">
        <w:trPr>
          <w:trHeight w:val="393"/>
        </w:trPr>
        <w:tc>
          <w:tcPr>
            <w:tcW w:w="513" w:type="dxa"/>
          </w:tcPr>
          <w:p w14:paraId="768FC626" w14:textId="77777777" w:rsidR="006E55BC" w:rsidRPr="003C0D90" w:rsidRDefault="006E55BC" w:rsidP="002F6FB1">
            <w:pPr>
              <w:pStyle w:val="TableParagraph"/>
              <w:spacing w:line="276" w:lineRule="auto"/>
              <w:ind w:left="133" w:right="124"/>
              <w:rPr>
                <w:sz w:val="24"/>
                <w:szCs w:val="24"/>
                <w:lang w:val="ru-RU" w:eastAsia="ru-RU"/>
              </w:rPr>
            </w:pPr>
            <w:r w:rsidRPr="003C0D90">
              <w:rPr>
                <w:sz w:val="24"/>
                <w:szCs w:val="24"/>
                <w:lang w:val="ru-RU" w:eastAsia="ru-RU"/>
              </w:rPr>
              <w:t>28</w:t>
            </w:r>
          </w:p>
        </w:tc>
        <w:tc>
          <w:tcPr>
            <w:tcW w:w="3970" w:type="dxa"/>
          </w:tcPr>
          <w:p w14:paraId="04B19346" w14:textId="77777777" w:rsidR="006E55BC" w:rsidRPr="003C0D90" w:rsidRDefault="006E55BC" w:rsidP="002F6FB1">
            <w:pPr>
              <w:pStyle w:val="TableParagraph"/>
              <w:spacing w:line="276" w:lineRule="auto"/>
              <w:ind w:left="112"/>
              <w:rPr>
                <w:sz w:val="24"/>
                <w:szCs w:val="24"/>
                <w:lang w:val="ru-RU" w:eastAsia="ru-RU"/>
              </w:rPr>
            </w:pPr>
            <w:r w:rsidRPr="003C0D90">
              <w:rPr>
                <w:sz w:val="24"/>
                <w:szCs w:val="24"/>
                <w:lang w:val="ru-RU" w:eastAsia="ru-RU"/>
              </w:rPr>
              <w:t>Вера и верность</w:t>
            </w:r>
          </w:p>
        </w:tc>
        <w:tc>
          <w:tcPr>
            <w:tcW w:w="2463" w:type="dxa"/>
          </w:tcPr>
          <w:p w14:paraId="2B6B9476" w14:textId="77777777" w:rsidR="006E55BC" w:rsidRPr="003C0D90" w:rsidRDefault="006E55BC" w:rsidP="002F6FB1">
            <w:pPr>
              <w:pStyle w:val="TableParagraph"/>
              <w:spacing w:line="276" w:lineRule="auto"/>
              <w:ind w:hanging="142"/>
              <w:rPr>
                <w:sz w:val="24"/>
                <w:szCs w:val="24"/>
                <w:lang w:val="ru-RU" w:eastAsia="ru-RU"/>
              </w:rPr>
            </w:pPr>
            <w:r w:rsidRPr="003C0D90">
              <w:rPr>
                <w:sz w:val="24"/>
                <w:szCs w:val="24"/>
                <w:lang w:val="ru-RU" w:eastAsia="ru-RU"/>
              </w:rPr>
              <w:t>1</w:t>
            </w:r>
          </w:p>
        </w:tc>
        <w:tc>
          <w:tcPr>
            <w:tcW w:w="2534" w:type="dxa"/>
          </w:tcPr>
          <w:p w14:paraId="592B36E7" w14:textId="77777777" w:rsidR="006E55BC" w:rsidRPr="003C0D90" w:rsidRDefault="006E55BC" w:rsidP="002F6FB1">
            <w:pPr>
              <w:pStyle w:val="TableParagraph"/>
              <w:spacing w:line="276" w:lineRule="auto"/>
              <w:ind w:right="694"/>
              <w:rPr>
                <w:sz w:val="24"/>
                <w:szCs w:val="24"/>
                <w:lang w:val="ru-RU" w:eastAsia="ru-RU"/>
              </w:rPr>
            </w:pPr>
            <w:r w:rsidRPr="003C0D90">
              <w:rPr>
                <w:sz w:val="24"/>
                <w:szCs w:val="24"/>
                <w:lang w:val="ru-RU" w:eastAsia="ru-RU"/>
              </w:rPr>
              <w:t>25</w:t>
            </w:r>
          </w:p>
        </w:tc>
      </w:tr>
      <w:tr w:rsidR="006E55BC" w:rsidRPr="003C0D90" w14:paraId="5D62F821" w14:textId="77777777" w:rsidTr="006E55BC">
        <w:trPr>
          <w:trHeight w:val="393"/>
        </w:trPr>
        <w:tc>
          <w:tcPr>
            <w:tcW w:w="9480" w:type="dxa"/>
            <w:gridSpan w:val="4"/>
          </w:tcPr>
          <w:p w14:paraId="3A7609CE" w14:textId="77777777" w:rsidR="006E55BC" w:rsidRPr="003C0D90" w:rsidRDefault="006E55BC" w:rsidP="002F6FB1">
            <w:pPr>
              <w:pStyle w:val="TableParagraph"/>
              <w:spacing w:before="47" w:line="276" w:lineRule="auto"/>
              <w:ind w:left="142"/>
              <w:jc w:val="center"/>
              <w:rPr>
                <w:b/>
                <w:sz w:val="24"/>
                <w:szCs w:val="24"/>
                <w:lang w:val="ru-RU" w:eastAsia="ru-RU"/>
              </w:rPr>
            </w:pPr>
            <w:r w:rsidRPr="003C0D90">
              <w:rPr>
                <w:b/>
                <w:sz w:val="24"/>
                <w:szCs w:val="24"/>
                <w:lang w:val="ru-RU" w:eastAsia="ru-RU"/>
              </w:rPr>
              <w:t>Р а з д е л 3. Малая Родина (4 ч)</w:t>
            </w:r>
          </w:p>
        </w:tc>
      </w:tr>
      <w:tr w:rsidR="003C0D90" w:rsidRPr="003C0D90" w14:paraId="6F529A17" w14:textId="77777777" w:rsidTr="002E63DE">
        <w:trPr>
          <w:trHeight w:val="393"/>
        </w:trPr>
        <w:tc>
          <w:tcPr>
            <w:tcW w:w="513" w:type="dxa"/>
          </w:tcPr>
          <w:p w14:paraId="38D5F117" w14:textId="77777777" w:rsidR="006E55BC" w:rsidRPr="003C0D90" w:rsidRDefault="006E55BC" w:rsidP="002F6FB1">
            <w:pPr>
              <w:pStyle w:val="TableParagraph"/>
              <w:spacing w:line="276" w:lineRule="auto"/>
              <w:ind w:left="133" w:right="124"/>
              <w:jc w:val="center"/>
              <w:rPr>
                <w:sz w:val="24"/>
                <w:szCs w:val="24"/>
                <w:lang w:val="ru-RU" w:eastAsia="ru-RU"/>
              </w:rPr>
            </w:pPr>
            <w:r w:rsidRPr="003C0D90">
              <w:rPr>
                <w:sz w:val="24"/>
                <w:szCs w:val="24"/>
                <w:lang w:val="ru-RU" w:eastAsia="ru-RU"/>
              </w:rPr>
              <w:t>29</w:t>
            </w:r>
          </w:p>
        </w:tc>
        <w:tc>
          <w:tcPr>
            <w:tcW w:w="3970" w:type="dxa"/>
          </w:tcPr>
          <w:p w14:paraId="028ED6CD" w14:textId="77777777" w:rsidR="006E55BC" w:rsidRPr="003C0D90" w:rsidRDefault="006E55BC" w:rsidP="002F6FB1">
            <w:pPr>
              <w:pStyle w:val="TableParagraph"/>
              <w:spacing w:line="276" w:lineRule="auto"/>
              <w:ind w:left="112"/>
              <w:rPr>
                <w:sz w:val="24"/>
                <w:szCs w:val="24"/>
                <w:lang w:val="ru-RU" w:eastAsia="ru-RU"/>
              </w:rPr>
            </w:pPr>
            <w:r w:rsidRPr="003C0D90">
              <w:rPr>
                <w:sz w:val="24"/>
                <w:szCs w:val="24"/>
                <w:lang w:val="ru-RU" w:eastAsia="ru-RU"/>
              </w:rPr>
              <w:t>Мой родной край</w:t>
            </w:r>
          </w:p>
        </w:tc>
        <w:tc>
          <w:tcPr>
            <w:tcW w:w="2463" w:type="dxa"/>
          </w:tcPr>
          <w:p w14:paraId="3CD328FA" w14:textId="77777777" w:rsidR="006E55BC" w:rsidRPr="003C0D90" w:rsidRDefault="006E55BC" w:rsidP="002F6FB1">
            <w:pPr>
              <w:pStyle w:val="TableParagraph"/>
              <w:spacing w:line="276" w:lineRule="auto"/>
              <w:ind w:left="142"/>
              <w:jc w:val="center"/>
              <w:rPr>
                <w:sz w:val="24"/>
                <w:szCs w:val="24"/>
                <w:lang w:val="ru-RU" w:eastAsia="ru-RU"/>
              </w:rPr>
            </w:pPr>
            <w:r w:rsidRPr="003C0D90">
              <w:rPr>
                <w:sz w:val="24"/>
                <w:szCs w:val="24"/>
                <w:lang w:val="ru-RU" w:eastAsia="ru-RU"/>
              </w:rPr>
              <w:t>1</w:t>
            </w:r>
          </w:p>
        </w:tc>
        <w:tc>
          <w:tcPr>
            <w:tcW w:w="2534" w:type="dxa"/>
          </w:tcPr>
          <w:p w14:paraId="0BD7C2A3" w14:textId="77777777" w:rsidR="006E55BC" w:rsidRPr="003C0D90" w:rsidRDefault="006E55BC" w:rsidP="002F6FB1">
            <w:pPr>
              <w:pStyle w:val="TableParagraph"/>
              <w:spacing w:line="276" w:lineRule="auto"/>
              <w:ind w:right="694"/>
              <w:jc w:val="center"/>
              <w:rPr>
                <w:sz w:val="24"/>
                <w:szCs w:val="24"/>
                <w:lang w:val="ru-RU" w:eastAsia="ru-RU"/>
              </w:rPr>
            </w:pPr>
            <w:r w:rsidRPr="003C0D90">
              <w:rPr>
                <w:sz w:val="24"/>
                <w:szCs w:val="24"/>
                <w:lang w:val="ru-RU" w:eastAsia="ru-RU"/>
              </w:rPr>
              <w:t>25</w:t>
            </w:r>
          </w:p>
        </w:tc>
      </w:tr>
      <w:tr w:rsidR="003C0D90" w:rsidRPr="003C0D90" w14:paraId="6F23B005" w14:textId="77777777" w:rsidTr="002E63DE">
        <w:trPr>
          <w:trHeight w:val="393"/>
        </w:trPr>
        <w:tc>
          <w:tcPr>
            <w:tcW w:w="513" w:type="dxa"/>
          </w:tcPr>
          <w:p w14:paraId="4EEE4B02" w14:textId="77777777" w:rsidR="006E55BC" w:rsidRPr="003C0D90" w:rsidRDefault="006E55BC" w:rsidP="002F6FB1">
            <w:pPr>
              <w:pStyle w:val="TableParagraph"/>
              <w:spacing w:line="276" w:lineRule="auto"/>
              <w:ind w:left="133" w:right="124"/>
              <w:jc w:val="center"/>
              <w:rPr>
                <w:sz w:val="24"/>
                <w:szCs w:val="24"/>
                <w:lang w:val="ru-RU" w:eastAsia="ru-RU"/>
              </w:rPr>
            </w:pPr>
            <w:r w:rsidRPr="003C0D90">
              <w:rPr>
                <w:sz w:val="24"/>
                <w:szCs w:val="24"/>
                <w:lang w:val="ru-RU" w:eastAsia="ru-RU"/>
              </w:rPr>
              <w:t>30</w:t>
            </w:r>
          </w:p>
        </w:tc>
        <w:tc>
          <w:tcPr>
            <w:tcW w:w="3970" w:type="dxa"/>
          </w:tcPr>
          <w:p w14:paraId="26C05FDF" w14:textId="77777777" w:rsidR="006E55BC" w:rsidRPr="003C0D90" w:rsidRDefault="006E55BC" w:rsidP="002F6FB1">
            <w:pPr>
              <w:pStyle w:val="TableParagraph"/>
              <w:spacing w:line="276" w:lineRule="auto"/>
              <w:ind w:left="112"/>
              <w:rPr>
                <w:sz w:val="24"/>
                <w:szCs w:val="24"/>
                <w:lang w:val="ru-RU" w:eastAsia="ru-RU"/>
              </w:rPr>
            </w:pPr>
            <w:r w:rsidRPr="003C0D90">
              <w:rPr>
                <w:sz w:val="24"/>
                <w:szCs w:val="24"/>
                <w:lang w:val="ru-RU" w:eastAsia="ru-RU"/>
              </w:rPr>
              <w:t>Место, в котором я живу</w:t>
            </w:r>
          </w:p>
        </w:tc>
        <w:tc>
          <w:tcPr>
            <w:tcW w:w="2463" w:type="dxa"/>
          </w:tcPr>
          <w:p w14:paraId="3D2AC72D" w14:textId="77777777" w:rsidR="006E55BC" w:rsidRPr="003C0D90" w:rsidRDefault="006E55BC" w:rsidP="002F6FB1">
            <w:pPr>
              <w:pStyle w:val="TableParagraph"/>
              <w:spacing w:line="276" w:lineRule="auto"/>
              <w:ind w:left="142"/>
              <w:jc w:val="center"/>
              <w:rPr>
                <w:sz w:val="24"/>
                <w:szCs w:val="24"/>
                <w:lang w:val="ru-RU" w:eastAsia="ru-RU"/>
              </w:rPr>
            </w:pPr>
            <w:r w:rsidRPr="003C0D90">
              <w:rPr>
                <w:sz w:val="24"/>
                <w:szCs w:val="24"/>
                <w:lang w:val="ru-RU" w:eastAsia="ru-RU"/>
              </w:rPr>
              <w:t>1</w:t>
            </w:r>
          </w:p>
        </w:tc>
        <w:tc>
          <w:tcPr>
            <w:tcW w:w="2534" w:type="dxa"/>
          </w:tcPr>
          <w:p w14:paraId="2D27E908" w14:textId="77777777" w:rsidR="006E55BC" w:rsidRPr="003C0D90" w:rsidRDefault="006E55BC" w:rsidP="002F6FB1">
            <w:pPr>
              <w:pStyle w:val="TableParagraph"/>
              <w:spacing w:line="276" w:lineRule="auto"/>
              <w:ind w:right="694"/>
              <w:jc w:val="center"/>
              <w:rPr>
                <w:sz w:val="24"/>
                <w:szCs w:val="24"/>
                <w:lang w:val="ru-RU" w:eastAsia="ru-RU"/>
              </w:rPr>
            </w:pPr>
            <w:r w:rsidRPr="003C0D90">
              <w:rPr>
                <w:sz w:val="24"/>
                <w:szCs w:val="24"/>
                <w:lang w:val="ru-RU" w:eastAsia="ru-RU"/>
              </w:rPr>
              <w:t>25</w:t>
            </w:r>
          </w:p>
        </w:tc>
      </w:tr>
      <w:tr w:rsidR="003C0D90" w:rsidRPr="003C0D90" w14:paraId="48DE142F" w14:textId="77777777" w:rsidTr="002E63DE">
        <w:trPr>
          <w:trHeight w:val="647"/>
        </w:trPr>
        <w:tc>
          <w:tcPr>
            <w:tcW w:w="513" w:type="dxa"/>
          </w:tcPr>
          <w:p w14:paraId="4724A108" w14:textId="77777777" w:rsidR="006E55BC" w:rsidRPr="003C0D90" w:rsidRDefault="006E55BC" w:rsidP="002F6FB1">
            <w:pPr>
              <w:pStyle w:val="TableParagraph"/>
              <w:spacing w:line="276" w:lineRule="auto"/>
              <w:ind w:left="133" w:right="124"/>
              <w:jc w:val="center"/>
              <w:rPr>
                <w:sz w:val="24"/>
                <w:szCs w:val="24"/>
                <w:lang w:val="ru-RU" w:eastAsia="ru-RU"/>
              </w:rPr>
            </w:pPr>
            <w:r w:rsidRPr="003C0D90">
              <w:rPr>
                <w:sz w:val="24"/>
                <w:szCs w:val="24"/>
                <w:lang w:val="ru-RU" w:eastAsia="ru-RU"/>
              </w:rPr>
              <w:t>31</w:t>
            </w:r>
          </w:p>
        </w:tc>
        <w:tc>
          <w:tcPr>
            <w:tcW w:w="3970" w:type="dxa"/>
          </w:tcPr>
          <w:p w14:paraId="63429B6D" w14:textId="77777777" w:rsidR="006E55BC" w:rsidRPr="003C0D90" w:rsidRDefault="006E55BC" w:rsidP="002F6FB1">
            <w:pPr>
              <w:pStyle w:val="TableParagraph"/>
              <w:spacing w:line="276" w:lineRule="auto"/>
              <w:ind w:left="112"/>
              <w:rPr>
                <w:sz w:val="24"/>
                <w:szCs w:val="24"/>
                <w:lang w:val="ru-RU" w:eastAsia="ru-RU"/>
              </w:rPr>
            </w:pPr>
            <w:r w:rsidRPr="003C0D90">
              <w:rPr>
                <w:sz w:val="24"/>
                <w:szCs w:val="24"/>
                <w:lang w:val="ru-RU" w:eastAsia="ru-RU"/>
              </w:rPr>
              <w:t xml:space="preserve">Достопримечательности </w:t>
            </w:r>
            <w:proofErr w:type="gramStart"/>
            <w:r w:rsidRPr="003C0D90">
              <w:rPr>
                <w:sz w:val="24"/>
                <w:szCs w:val="24"/>
                <w:lang w:val="ru-RU" w:eastAsia="ru-RU"/>
              </w:rPr>
              <w:t>родно- го</w:t>
            </w:r>
            <w:proofErr w:type="gramEnd"/>
            <w:r w:rsidRPr="003C0D90">
              <w:rPr>
                <w:sz w:val="24"/>
                <w:szCs w:val="24"/>
                <w:lang w:val="ru-RU" w:eastAsia="ru-RU"/>
              </w:rPr>
              <w:t xml:space="preserve"> края (города, района, села)</w:t>
            </w:r>
          </w:p>
        </w:tc>
        <w:tc>
          <w:tcPr>
            <w:tcW w:w="2463" w:type="dxa"/>
          </w:tcPr>
          <w:p w14:paraId="0D51978B" w14:textId="77777777" w:rsidR="006E55BC" w:rsidRPr="003C0D90" w:rsidRDefault="006E55BC" w:rsidP="002F6FB1">
            <w:pPr>
              <w:pStyle w:val="TableParagraph"/>
              <w:spacing w:line="276" w:lineRule="auto"/>
              <w:ind w:left="142"/>
              <w:jc w:val="center"/>
              <w:rPr>
                <w:sz w:val="24"/>
                <w:szCs w:val="24"/>
                <w:lang w:val="ru-RU" w:eastAsia="ru-RU"/>
              </w:rPr>
            </w:pPr>
            <w:r w:rsidRPr="003C0D90">
              <w:rPr>
                <w:sz w:val="24"/>
                <w:szCs w:val="24"/>
                <w:lang w:val="ru-RU" w:eastAsia="ru-RU"/>
              </w:rPr>
              <w:t>1</w:t>
            </w:r>
          </w:p>
        </w:tc>
        <w:tc>
          <w:tcPr>
            <w:tcW w:w="2534" w:type="dxa"/>
          </w:tcPr>
          <w:p w14:paraId="0E2F550A" w14:textId="77777777" w:rsidR="006E55BC" w:rsidRPr="003C0D90" w:rsidRDefault="006E55BC" w:rsidP="002F6FB1">
            <w:pPr>
              <w:pStyle w:val="TableParagraph"/>
              <w:spacing w:line="276" w:lineRule="auto"/>
              <w:ind w:right="694"/>
              <w:jc w:val="center"/>
              <w:rPr>
                <w:sz w:val="24"/>
                <w:szCs w:val="24"/>
                <w:lang w:val="ru-RU" w:eastAsia="ru-RU"/>
              </w:rPr>
            </w:pPr>
            <w:r w:rsidRPr="003C0D90">
              <w:rPr>
                <w:sz w:val="24"/>
                <w:szCs w:val="24"/>
                <w:lang w:val="ru-RU" w:eastAsia="ru-RU"/>
              </w:rPr>
              <w:t>25</w:t>
            </w:r>
          </w:p>
        </w:tc>
      </w:tr>
      <w:tr w:rsidR="003C0D90" w:rsidRPr="003C0D90" w14:paraId="792A45B3" w14:textId="77777777" w:rsidTr="002E63DE">
        <w:trPr>
          <w:trHeight w:val="647"/>
        </w:trPr>
        <w:tc>
          <w:tcPr>
            <w:tcW w:w="513" w:type="dxa"/>
          </w:tcPr>
          <w:p w14:paraId="0AB927B8" w14:textId="77777777" w:rsidR="006E55BC" w:rsidRPr="003C0D90" w:rsidRDefault="006E55BC" w:rsidP="002F6FB1">
            <w:pPr>
              <w:pStyle w:val="TableParagraph"/>
              <w:spacing w:line="276" w:lineRule="auto"/>
              <w:ind w:left="133" w:right="124"/>
              <w:rPr>
                <w:sz w:val="24"/>
                <w:szCs w:val="24"/>
                <w:lang w:val="ru-RU" w:eastAsia="ru-RU"/>
              </w:rPr>
            </w:pPr>
            <w:r w:rsidRPr="003C0D90">
              <w:rPr>
                <w:sz w:val="24"/>
                <w:szCs w:val="24"/>
                <w:lang w:val="ru-RU" w:eastAsia="ru-RU"/>
              </w:rPr>
              <w:t>32</w:t>
            </w:r>
          </w:p>
        </w:tc>
        <w:tc>
          <w:tcPr>
            <w:tcW w:w="3970" w:type="dxa"/>
          </w:tcPr>
          <w:p w14:paraId="7C356CBF" w14:textId="77777777" w:rsidR="006E55BC" w:rsidRPr="003C0D90" w:rsidRDefault="006E55BC" w:rsidP="002F6FB1">
            <w:pPr>
              <w:pStyle w:val="TableParagraph"/>
              <w:spacing w:line="276" w:lineRule="auto"/>
              <w:ind w:left="112"/>
              <w:rPr>
                <w:sz w:val="24"/>
                <w:szCs w:val="24"/>
                <w:lang w:val="ru-RU" w:eastAsia="ru-RU"/>
              </w:rPr>
            </w:pPr>
            <w:r w:rsidRPr="003C0D90">
              <w:rPr>
                <w:sz w:val="24"/>
                <w:szCs w:val="24"/>
                <w:lang w:val="ru-RU" w:eastAsia="ru-RU"/>
              </w:rPr>
              <w:t>Мой любимый детский сад. От истоков к современности</w:t>
            </w:r>
          </w:p>
        </w:tc>
        <w:tc>
          <w:tcPr>
            <w:tcW w:w="2463" w:type="dxa"/>
          </w:tcPr>
          <w:p w14:paraId="2899D05A" w14:textId="77777777" w:rsidR="006E55BC" w:rsidRPr="003C0D90" w:rsidRDefault="006E55BC" w:rsidP="002F6FB1">
            <w:pPr>
              <w:pStyle w:val="TableParagraph"/>
              <w:spacing w:line="276" w:lineRule="auto"/>
              <w:ind w:left="142"/>
              <w:rPr>
                <w:sz w:val="24"/>
                <w:szCs w:val="24"/>
                <w:lang w:val="ru-RU" w:eastAsia="ru-RU"/>
              </w:rPr>
            </w:pPr>
            <w:r w:rsidRPr="003C0D90">
              <w:rPr>
                <w:sz w:val="24"/>
                <w:szCs w:val="24"/>
                <w:lang w:val="ru-RU" w:eastAsia="ru-RU"/>
              </w:rPr>
              <w:t>1</w:t>
            </w:r>
          </w:p>
        </w:tc>
        <w:tc>
          <w:tcPr>
            <w:tcW w:w="2534" w:type="dxa"/>
          </w:tcPr>
          <w:p w14:paraId="2FDAD501" w14:textId="77777777" w:rsidR="006E55BC" w:rsidRPr="003C0D90" w:rsidRDefault="006E55BC" w:rsidP="002F6FB1">
            <w:pPr>
              <w:pStyle w:val="TableParagraph"/>
              <w:spacing w:line="276" w:lineRule="auto"/>
              <w:ind w:right="694"/>
              <w:jc w:val="center"/>
              <w:rPr>
                <w:sz w:val="24"/>
                <w:szCs w:val="24"/>
                <w:lang w:val="ru-RU" w:eastAsia="ru-RU"/>
              </w:rPr>
            </w:pPr>
            <w:r w:rsidRPr="003C0D90">
              <w:rPr>
                <w:sz w:val="24"/>
                <w:szCs w:val="24"/>
                <w:lang w:val="ru-RU" w:eastAsia="ru-RU"/>
              </w:rPr>
              <w:t>25</w:t>
            </w:r>
          </w:p>
        </w:tc>
      </w:tr>
      <w:tr w:rsidR="003C0D90" w:rsidRPr="003C0D90" w14:paraId="270487B0" w14:textId="77777777" w:rsidTr="002E63DE">
        <w:trPr>
          <w:trHeight w:val="647"/>
        </w:trPr>
        <w:tc>
          <w:tcPr>
            <w:tcW w:w="513" w:type="dxa"/>
          </w:tcPr>
          <w:p w14:paraId="65C0E906" w14:textId="77777777" w:rsidR="006E55BC" w:rsidRPr="003C0D90" w:rsidRDefault="006E55BC" w:rsidP="002F6FB1">
            <w:pPr>
              <w:pStyle w:val="TableParagraph"/>
              <w:spacing w:before="0" w:line="276" w:lineRule="auto"/>
              <w:rPr>
                <w:sz w:val="24"/>
                <w:szCs w:val="24"/>
                <w:lang w:val="ru-RU" w:eastAsia="ru-RU"/>
              </w:rPr>
            </w:pPr>
          </w:p>
        </w:tc>
        <w:tc>
          <w:tcPr>
            <w:tcW w:w="3970" w:type="dxa"/>
          </w:tcPr>
          <w:p w14:paraId="34B874E8"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Количество занятий в год / объём нагрузки в год (мин)</w:t>
            </w:r>
          </w:p>
        </w:tc>
        <w:tc>
          <w:tcPr>
            <w:tcW w:w="2463" w:type="dxa"/>
          </w:tcPr>
          <w:p w14:paraId="2369A713" w14:textId="77777777" w:rsidR="006E55BC" w:rsidRPr="003C0D90" w:rsidRDefault="006E55BC" w:rsidP="002F6FB1">
            <w:pPr>
              <w:pStyle w:val="TableParagraph"/>
              <w:spacing w:before="46" w:line="276" w:lineRule="auto"/>
              <w:ind w:left="142"/>
              <w:rPr>
                <w:sz w:val="24"/>
                <w:szCs w:val="24"/>
                <w:lang w:val="ru-RU" w:eastAsia="ru-RU"/>
              </w:rPr>
            </w:pPr>
            <w:r w:rsidRPr="003C0D90">
              <w:rPr>
                <w:sz w:val="24"/>
                <w:szCs w:val="24"/>
                <w:lang w:val="ru-RU" w:eastAsia="ru-RU"/>
              </w:rPr>
              <w:t>32</w:t>
            </w:r>
          </w:p>
        </w:tc>
        <w:tc>
          <w:tcPr>
            <w:tcW w:w="2534" w:type="dxa"/>
          </w:tcPr>
          <w:p w14:paraId="273B3F9F" w14:textId="77777777" w:rsidR="006E55BC" w:rsidRPr="003C0D90" w:rsidRDefault="006E55BC" w:rsidP="002F6FB1">
            <w:pPr>
              <w:pStyle w:val="TableParagraph"/>
              <w:spacing w:before="46" w:line="276" w:lineRule="auto"/>
              <w:ind w:right="630"/>
              <w:rPr>
                <w:sz w:val="24"/>
                <w:szCs w:val="24"/>
                <w:lang w:val="ru-RU" w:eastAsia="ru-RU"/>
              </w:rPr>
            </w:pPr>
            <w:r w:rsidRPr="003C0D90">
              <w:rPr>
                <w:sz w:val="24"/>
                <w:szCs w:val="24"/>
                <w:lang w:val="ru-RU" w:eastAsia="ru-RU"/>
              </w:rPr>
              <w:t>800</w:t>
            </w:r>
          </w:p>
        </w:tc>
      </w:tr>
    </w:tbl>
    <w:p w14:paraId="73D62501" w14:textId="77777777" w:rsidR="006E55BC" w:rsidRPr="003C0D90" w:rsidRDefault="006E55BC" w:rsidP="002F6FB1">
      <w:pPr>
        <w:pStyle w:val="50"/>
        <w:spacing w:line="276" w:lineRule="auto"/>
        <w:rPr>
          <w:b/>
          <w:sz w:val="24"/>
          <w:szCs w:val="24"/>
        </w:rPr>
      </w:pPr>
    </w:p>
    <w:p w14:paraId="79568ECC" w14:textId="77777777" w:rsidR="006E55BC" w:rsidRPr="003C0D90" w:rsidRDefault="006E55BC" w:rsidP="002F6FB1">
      <w:pPr>
        <w:spacing w:after="0" w:line="276" w:lineRule="auto"/>
        <w:jc w:val="center"/>
        <w:rPr>
          <w:rFonts w:ascii="Times New Roman" w:hAnsi="Times New Roman" w:cs="Times New Roman"/>
          <w:b/>
          <w:sz w:val="24"/>
          <w:szCs w:val="24"/>
          <w:lang w:eastAsia="ru-RU"/>
        </w:rPr>
      </w:pPr>
      <w:r w:rsidRPr="003C0D90">
        <w:rPr>
          <w:rFonts w:ascii="Times New Roman" w:hAnsi="Times New Roman" w:cs="Times New Roman"/>
          <w:b/>
          <w:sz w:val="24"/>
          <w:szCs w:val="24"/>
          <w:lang w:eastAsia="ru-RU"/>
        </w:rPr>
        <w:t>Тематическое планирование образовательной деятельности</w:t>
      </w:r>
    </w:p>
    <w:p w14:paraId="08B116A2" w14:textId="77777777" w:rsidR="006E55BC" w:rsidRPr="003C0D90" w:rsidRDefault="006E55BC" w:rsidP="002F6FB1">
      <w:pPr>
        <w:spacing w:after="0" w:line="276" w:lineRule="auto"/>
        <w:jc w:val="center"/>
        <w:rPr>
          <w:rFonts w:ascii="Times New Roman" w:hAnsi="Times New Roman" w:cs="Times New Roman"/>
          <w:b/>
          <w:sz w:val="24"/>
          <w:szCs w:val="24"/>
          <w:lang w:eastAsia="ru-RU"/>
        </w:rPr>
      </w:pPr>
      <w:r w:rsidRPr="003C0D90">
        <w:rPr>
          <w:rFonts w:ascii="Times New Roman" w:hAnsi="Times New Roman" w:cs="Times New Roman"/>
          <w:b/>
          <w:sz w:val="24"/>
          <w:szCs w:val="24"/>
          <w:lang w:eastAsia="ru-RU"/>
        </w:rPr>
        <w:t>Второй год обучения (Подготовительный к школе возраст)</w:t>
      </w:r>
    </w:p>
    <w:p w14:paraId="0CBDF555" w14:textId="77777777" w:rsidR="006E55BC" w:rsidRPr="003C0D90" w:rsidRDefault="006E55BC" w:rsidP="002F6FB1">
      <w:pPr>
        <w:pStyle w:val="af6"/>
        <w:spacing w:before="4" w:line="276" w:lineRule="auto"/>
        <w:ind w:left="0"/>
        <w:jc w:val="left"/>
        <w:rPr>
          <w:rFonts w:ascii="Tahoma"/>
          <w:b/>
          <w:sz w:val="14"/>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293"/>
        <w:gridCol w:w="4101"/>
        <w:gridCol w:w="2551"/>
        <w:gridCol w:w="1985"/>
      </w:tblGrid>
      <w:tr w:rsidR="006E55BC" w:rsidRPr="003C0D90" w14:paraId="3993A48B" w14:textId="77777777" w:rsidTr="006E55BC">
        <w:trPr>
          <w:trHeight w:val="1237"/>
        </w:trPr>
        <w:tc>
          <w:tcPr>
            <w:tcW w:w="426" w:type="dxa"/>
          </w:tcPr>
          <w:p w14:paraId="6E79855C" w14:textId="77777777" w:rsidR="006E55BC" w:rsidRPr="003C0D90" w:rsidRDefault="006E55BC" w:rsidP="002F6FB1">
            <w:pPr>
              <w:pStyle w:val="TableParagraph"/>
              <w:spacing w:before="46" w:line="276" w:lineRule="auto"/>
              <w:ind w:left="112"/>
              <w:rPr>
                <w:sz w:val="24"/>
                <w:szCs w:val="24"/>
                <w:lang w:val="ru-RU" w:eastAsia="ru-RU"/>
              </w:rPr>
            </w:pPr>
          </w:p>
          <w:p w14:paraId="46FDFF33"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 п/п</w:t>
            </w:r>
          </w:p>
        </w:tc>
        <w:tc>
          <w:tcPr>
            <w:tcW w:w="4394" w:type="dxa"/>
            <w:gridSpan w:val="2"/>
          </w:tcPr>
          <w:p w14:paraId="19342D35" w14:textId="77777777" w:rsidR="006E55BC" w:rsidRPr="003C0D90" w:rsidRDefault="006E55BC" w:rsidP="002F6FB1">
            <w:pPr>
              <w:pStyle w:val="TableParagraph"/>
              <w:spacing w:before="46" w:line="276" w:lineRule="auto"/>
              <w:ind w:left="112"/>
              <w:rPr>
                <w:sz w:val="24"/>
                <w:szCs w:val="24"/>
                <w:lang w:val="ru-RU" w:eastAsia="ru-RU"/>
              </w:rPr>
            </w:pPr>
          </w:p>
          <w:p w14:paraId="01B71064" w14:textId="77777777" w:rsidR="006E55BC" w:rsidRPr="003C0D90" w:rsidRDefault="006E55BC" w:rsidP="002F6FB1">
            <w:pPr>
              <w:pStyle w:val="TableParagraph"/>
              <w:spacing w:before="46" w:line="276" w:lineRule="auto"/>
              <w:ind w:left="112"/>
              <w:rPr>
                <w:sz w:val="24"/>
                <w:szCs w:val="24"/>
                <w:lang w:val="ru-RU" w:eastAsia="ru-RU"/>
              </w:rPr>
            </w:pPr>
          </w:p>
          <w:p w14:paraId="66FC8067"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Тема</w:t>
            </w:r>
          </w:p>
        </w:tc>
        <w:tc>
          <w:tcPr>
            <w:tcW w:w="2551" w:type="dxa"/>
          </w:tcPr>
          <w:p w14:paraId="7FD6D279"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Количество занятий в неделю</w:t>
            </w:r>
          </w:p>
        </w:tc>
        <w:tc>
          <w:tcPr>
            <w:tcW w:w="1985" w:type="dxa"/>
          </w:tcPr>
          <w:p w14:paraId="6F5561BE"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Максимально допустимый объём образовательной нагрузки (мин)</w:t>
            </w:r>
          </w:p>
        </w:tc>
      </w:tr>
      <w:tr w:rsidR="006E55BC" w:rsidRPr="003C0D90" w14:paraId="0B4EB2C6" w14:textId="77777777" w:rsidTr="006E55BC">
        <w:trPr>
          <w:trHeight w:val="612"/>
        </w:trPr>
        <w:tc>
          <w:tcPr>
            <w:tcW w:w="426" w:type="dxa"/>
          </w:tcPr>
          <w:p w14:paraId="701C3F56"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4394" w:type="dxa"/>
            <w:gridSpan w:val="2"/>
          </w:tcPr>
          <w:p w14:paraId="06B6B417"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Вводное занятие</w:t>
            </w:r>
          </w:p>
          <w:p w14:paraId="2A2794EC"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«Кто такой герой?»</w:t>
            </w:r>
          </w:p>
        </w:tc>
        <w:tc>
          <w:tcPr>
            <w:tcW w:w="2551" w:type="dxa"/>
          </w:tcPr>
          <w:p w14:paraId="4B88EEE9"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5F423DEE"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r w:rsidR="006E55BC" w:rsidRPr="003C0D90" w14:paraId="0C13A95A" w14:textId="77777777" w:rsidTr="006E55BC">
        <w:trPr>
          <w:trHeight w:val="372"/>
        </w:trPr>
        <w:tc>
          <w:tcPr>
            <w:tcW w:w="9356" w:type="dxa"/>
            <w:gridSpan w:val="5"/>
          </w:tcPr>
          <w:p w14:paraId="652D0B34" w14:textId="77777777" w:rsidR="006E55BC" w:rsidRPr="003C0D90" w:rsidRDefault="006E55BC" w:rsidP="002F6FB1">
            <w:pPr>
              <w:pStyle w:val="TableParagraph"/>
              <w:spacing w:before="46" w:line="276" w:lineRule="auto"/>
              <w:ind w:left="112"/>
              <w:rPr>
                <w:b/>
                <w:sz w:val="24"/>
                <w:szCs w:val="24"/>
                <w:lang w:val="ru-RU" w:eastAsia="ru-RU"/>
              </w:rPr>
            </w:pPr>
            <w:r w:rsidRPr="003C0D90">
              <w:rPr>
                <w:b/>
                <w:sz w:val="24"/>
                <w:szCs w:val="24"/>
                <w:lang w:val="ru-RU" w:eastAsia="ru-RU"/>
              </w:rPr>
              <w:t>Р а з д е л 1. Русь – Великая Многоликая (10 ч)</w:t>
            </w:r>
          </w:p>
        </w:tc>
      </w:tr>
      <w:tr w:rsidR="006E55BC" w:rsidRPr="003C0D90" w14:paraId="71DA56FA" w14:textId="77777777" w:rsidTr="006E55BC">
        <w:trPr>
          <w:trHeight w:val="612"/>
        </w:trPr>
        <w:tc>
          <w:tcPr>
            <w:tcW w:w="426" w:type="dxa"/>
          </w:tcPr>
          <w:p w14:paraId="6954A4E7"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2</w:t>
            </w:r>
          </w:p>
        </w:tc>
        <w:tc>
          <w:tcPr>
            <w:tcW w:w="4394" w:type="dxa"/>
            <w:gridSpan w:val="2"/>
          </w:tcPr>
          <w:p w14:paraId="6F472F7F"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Становление многонациональной Руси (часть 1)</w:t>
            </w:r>
          </w:p>
        </w:tc>
        <w:tc>
          <w:tcPr>
            <w:tcW w:w="2551" w:type="dxa"/>
          </w:tcPr>
          <w:p w14:paraId="18F60576"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313C501E"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r w:rsidR="006E55BC" w:rsidRPr="003C0D90" w14:paraId="5390175A" w14:textId="77777777" w:rsidTr="006E55BC">
        <w:trPr>
          <w:trHeight w:val="612"/>
        </w:trPr>
        <w:tc>
          <w:tcPr>
            <w:tcW w:w="426" w:type="dxa"/>
          </w:tcPr>
          <w:p w14:paraId="6047AAFB"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w:t>
            </w:r>
          </w:p>
        </w:tc>
        <w:tc>
          <w:tcPr>
            <w:tcW w:w="4394" w:type="dxa"/>
            <w:gridSpan w:val="2"/>
          </w:tcPr>
          <w:p w14:paraId="38774A42"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Становление многонациональной Руси (часть 2)</w:t>
            </w:r>
          </w:p>
        </w:tc>
        <w:tc>
          <w:tcPr>
            <w:tcW w:w="2551" w:type="dxa"/>
          </w:tcPr>
          <w:p w14:paraId="53688F1B"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6D46E36F"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r w:rsidR="006E55BC" w:rsidRPr="003C0D90" w14:paraId="06F0D571" w14:textId="77777777" w:rsidTr="006E55BC">
        <w:trPr>
          <w:trHeight w:val="612"/>
        </w:trPr>
        <w:tc>
          <w:tcPr>
            <w:tcW w:w="426" w:type="dxa"/>
          </w:tcPr>
          <w:p w14:paraId="59DCC59D"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4</w:t>
            </w:r>
          </w:p>
        </w:tc>
        <w:tc>
          <w:tcPr>
            <w:tcW w:w="4394" w:type="dxa"/>
            <w:gridSpan w:val="2"/>
          </w:tcPr>
          <w:p w14:paraId="059603C9"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У истоков родного города, района, села</w:t>
            </w:r>
          </w:p>
        </w:tc>
        <w:tc>
          <w:tcPr>
            <w:tcW w:w="2551" w:type="dxa"/>
          </w:tcPr>
          <w:p w14:paraId="671BF123"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35FEB19E"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r w:rsidR="006E55BC" w:rsidRPr="003C0D90" w14:paraId="6B076BFA" w14:textId="77777777" w:rsidTr="006E55BC">
        <w:trPr>
          <w:trHeight w:val="612"/>
        </w:trPr>
        <w:tc>
          <w:tcPr>
            <w:tcW w:w="426" w:type="dxa"/>
          </w:tcPr>
          <w:p w14:paraId="6038F7C3"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5</w:t>
            </w:r>
          </w:p>
        </w:tc>
        <w:tc>
          <w:tcPr>
            <w:tcW w:w="4394" w:type="dxa"/>
            <w:gridSpan w:val="2"/>
          </w:tcPr>
          <w:p w14:paraId="0485D806"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Герои древних времён (Александр Невский)</w:t>
            </w:r>
          </w:p>
        </w:tc>
        <w:tc>
          <w:tcPr>
            <w:tcW w:w="2551" w:type="dxa"/>
          </w:tcPr>
          <w:p w14:paraId="1DBD0C0A"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78839566"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r w:rsidR="006E55BC" w:rsidRPr="003C0D90" w14:paraId="71DBCDE4" w14:textId="77777777" w:rsidTr="006E55BC">
        <w:trPr>
          <w:trHeight w:val="612"/>
        </w:trPr>
        <w:tc>
          <w:tcPr>
            <w:tcW w:w="426" w:type="dxa"/>
          </w:tcPr>
          <w:p w14:paraId="16C654D4"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6</w:t>
            </w:r>
          </w:p>
        </w:tc>
        <w:tc>
          <w:tcPr>
            <w:tcW w:w="4394" w:type="dxa"/>
            <w:gridSpan w:val="2"/>
          </w:tcPr>
          <w:p w14:paraId="51B0F7FF"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Герои древних времён (Юрий Долгорукий)</w:t>
            </w:r>
          </w:p>
        </w:tc>
        <w:tc>
          <w:tcPr>
            <w:tcW w:w="2551" w:type="dxa"/>
          </w:tcPr>
          <w:p w14:paraId="0D26C735"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23B5005E"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r w:rsidR="006E55BC" w:rsidRPr="003C0D90" w14:paraId="7AB853FF" w14:textId="77777777" w:rsidTr="006E55BC">
        <w:trPr>
          <w:trHeight w:val="612"/>
        </w:trPr>
        <w:tc>
          <w:tcPr>
            <w:tcW w:w="426" w:type="dxa"/>
          </w:tcPr>
          <w:p w14:paraId="1876A96E"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7</w:t>
            </w:r>
          </w:p>
        </w:tc>
        <w:tc>
          <w:tcPr>
            <w:tcW w:w="4394" w:type="dxa"/>
            <w:gridSpan w:val="2"/>
          </w:tcPr>
          <w:p w14:paraId="1B4E8F58"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Герои древних времён (Дмитрий Пожарский)</w:t>
            </w:r>
          </w:p>
        </w:tc>
        <w:tc>
          <w:tcPr>
            <w:tcW w:w="2551" w:type="dxa"/>
          </w:tcPr>
          <w:p w14:paraId="2FDDE728"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6EF9A83E"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r w:rsidR="006E55BC" w:rsidRPr="003C0D90" w14:paraId="1D49A48E" w14:textId="77777777" w:rsidTr="006E55BC">
        <w:trPr>
          <w:trHeight w:val="612"/>
        </w:trPr>
        <w:tc>
          <w:tcPr>
            <w:tcW w:w="426" w:type="dxa"/>
          </w:tcPr>
          <w:p w14:paraId="0C7B590C"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8</w:t>
            </w:r>
          </w:p>
        </w:tc>
        <w:tc>
          <w:tcPr>
            <w:tcW w:w="4394" w:type="dxa"/>
            <w:gridSpan w:val="2"/>
          </w:tcPr>
          <w:p w14:paraId="7313DB20"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Герои древних времён (Кузьма Минин)</w:t>
            </w:r>
          </w:p>
        </w:tc>
        <w:tc>
          <w:tcPr>
            <w:tcW w:w="2551" w:type="dxa"/>
          </w:tcPr>
          <w:p w14:paraId="5BCA5C8D"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7D4D65DC"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r w:rsidR="006E55BC" w:rsidRPr="003C0D90" w14:paraId="7364C512" w14:textId="77777777" w:rsidTr="006E55BC">
        <w:trPr>
          <w:trHeight w:val="612"/>
        </w:trPr>
        <w:tc>
          <w:tcPr>
            <w:tcW w:w="426" w:type="dxa"/>
          </w:tcPr>
          <w:p w14:paraId="2D3AAA56"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9</w:t>
            </w:r>
          </w:p>
        </w:tc>
        <w:tc>
          <w:tcPr>
            <w:tcW w:w="4394" w:type="dxa"/>
            <w:gridSpan w:val="2"/>
          </w:tcPr>
          <w:p w14:paraId="3EA57B69" w14:textId="77777777" w:rsidR="006E55BC" w:rsidRPr="003C0D90" w:rsidRDefault="002E63DE" w:rsidP="002F6FB1">
            <w:pPr>
              <w:pStyle w:val="TableParagraph"/>
              <w:spacing w:before="46" w:line="276" w:lineRule="auto"/>
              <w:ind w:left="112"/>
              <w:rPr>
                <w:sz w:val="24"/>
                <w:szCs w:val="24"/>
                <w:lang w:val="ru-RU" w:eastAsia="ru-RU"/>
              </w:rPr>
            </w:pPr>
            <w:r w:rsidRPr="003C0D90">
              <w:rPr>
                <w:sz w:val="24"/>
                <w:szCs w:val="24"/>
                <w:lang w:val="ru-RU" w:eastAsia="ru-RU"/>
              </w:rPr>
              <w:t>Александр Суворов</w:t>
            </w:r>
          </w:p>
        </w:tc>
        <w:tc>
          <w:tcPr>
            <w:tcW w:w="2551" w:type="dxa"/>
          </w:tcPr>
          <w:p w14:paraId="6D7C40A3"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52C890B8"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r w:rsidR="006E55BC" w:rsidRPr="003C0D90" w14:paraId="7BBD76FB" w14:textId="77777777" w:rsidTr="006E55BC">
        <w:trPr>
          <w:trHeight w:val="372"/>
        </w:trPr>
        <w:tc>
          <w:tcPr>
            <w:tcW w:w="426" w:type="dxa"/>
          </w:tcPr>
          <w:p w14:paraId="7BE948C2"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10</w:t>
            </w:r>
          </w:p>
        </w:tc>
        <w:tc>
          <w:tcPr>
            <w:tcW w:w="4394" w:type="dxa"/>
            <w:gridSpan w:val="2"/>
          </w:tcPr>
          <w:p w14:paraId="3F99392E" w14:textId="77777777" w:rsidR="006E55BC" w:rsidRPr="003C0D90" w:rsidRDefault="002E63DE" w:rsidP="002F6FB1">
            <w:pPr>
              <w:pStyle w:val="TableParagraph"/>
              <w:spacing w:before="46" w:line="276" w:lineRule="auto"/>
              <w:ind w:left="112"/>
              <w:rPr>
                <w:sz w:val="24"/>
                <w:szCs w:val="24"/>
                <w:lang w:val="ru-RU" w:eastAsia="ru-RU"/>
              </w:rPr>
            </w:pPr>
            <w:r w:rsidRPr="003C0D90">
              <w:rPr>
                <w:sz w:val="24"/>
                <w:szCs w:val="24"/>
                <w:lang w:val="ru-RU" w:eastAsia="ru-RU"/>
              </w:rPr>
              <w:t>Кутузов</w:t>
            </w:r>
          </w:p>
        </w:tc>
        <w:tc>
          <w:tcPr>
            <w:tcW w:w="2551" w:type="dxa"/>
          </w:tcPr>
          <w:p w14:paraId="7433798B"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75CAAF8C"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r w:rsidR="006E55BC" w:rsidRPr="003C0D90" w14:paraId="2DF0E235" w14:textId="77777777" w:rsidTr="006E55BC">
        <w:trPr>
          <w:trHeight w:val="612"/>
        </w:trPr>
        <w:tc>
          <w:tcPr>
            <w:tcW w:w="426" w:type="dxa"/>
          </w:tcPr>
          <w:p w14:paraId="2E8A7565"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lastRenderedPageBreak/>
              <w:t>11</w:t>
            </w:r>
          </w:p>
        </w:tc>
        <w:tc>
          <w:tcPr>
            <w:tcW w:w="4394" w:type="dxa"/>
            <w:gridSpan w:val="2"/>
          </w:tcPr>
          <w:p w14:paraId="10C66110"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Люди, оставившие след в истории родного края</w:t>
            </w:r>
          </w:p>
        </w:tc>
        <w:tc>
          <w:tcPr>
            <w:tcW w:w="2551" w:type="dxa"/>
          </w:tcPr>
          <w:p w14:paraId="25864D39"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2C4D5634"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r w:rsidR="006E55BC" w:rsidRPr="003C0D90" w14:paraId="0BF2BB78" w14:textId="77777777" w:rsidTr="006E55BC">
        <w:trPr>
          <w:trHeight w:val="372"/>
        </w:trPr>
        <w:tc>
          <w:tcPr>
            <w:tcW w:w="9356" w:type="dxa"/>
            <w:gridSpan w:val="5"/>
          </w:tcPr>
          <w:p w14:paraId="0D22D284" w14:textId="77777777" w:rsidR="006E55BC" w:rsidRPr="003C0D90" w:rsidRDefault="006E55BC" w:rsidP="002F6FB1">
            <w:pPr>
              <w:pStyle w:val="TableParagraph"/>
              <w:spacing w:before="46" w:line="276" w:lineRule="auto"/>
              <w:ind w:left="112"/>
              <w:rPr>
                <w:b/>
                <w:sz w:val="24"/>
                <w:szCs w:val="24"/>
                <w:lang w:val="ru-RU" w:eastAsia="ru-RU"/>
              </w:rPr>
            </w:pPr>
            <w:r w:rsidRPr="003C0D90">
              <w:rPr>
                <w:b/>
                <w:sz w:val="24"/>
                <w:szCs w:val="24"/>
                <w:lang w:val="ru-RU" w:eastAsia="ru-RU"/>
              </w:rPr>
              <w:t>Р а з д е л 2. Никто не забыт - ничто не забыто (9 ч)</w:t>
            </w:r>
          </w:p>
        </w:tc>
      </w:tr>
      <w:tr w:rsidR="006E55BC" w:rsidRPr="003C0D90" w14:paraId="37BCC149" w14:textId="77777777" w:rsidTr="006E55BC">
        <w:trPr>
          <w:trHeight w:val="612"/>
        </w:trPr>
        <w:tc>
          <w:tcPr>
            <w:tcW w:w="719" w:type="dxa"/>
            <w:gridSpan w:val="2"/>
          </w:tcPr>
          <w:p w14:paraId="7A0E8FD4"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12</w:t>
            </w:r>
          </w:p>
        </w:tc>
        <w:tc>
          <w:tcPr>
            <w:tcW w:w="4101" w:type="dxa"/>
          </w:tcPr>
          <w:p w14:paraId="1BB0C2C9"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На фронтах Великой Отечественной</w:t>
            </w:r>
          </w:p>
        </w:tc>
        <w:tc>
          <w:tcPr>
            <w:tcW w:w="2551" w:type="dxa"/>
          </w:tcPr>
          <w:p w14:paraId="672D5BC7"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5226DB6D"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r w:rsidR="006E55BC" w:rsidRPr="003C0D90" w14:paraId="32407123" w14:textId="77777777" w:rsidTr="006E55BC">
        <w:trPr>
          <w:trHeight w:val="372"/>
        </w:trPr>
        <w:tc>
          <w:tcPr>
            <w:tcW w:w="719" w:type="dxa"/>
            <w:gridSpan w:val="2"/>
          </w:tcPr>
          <w:p w14:paraId="5F4FDB72"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13</w:t>
            </w:r>
          </w:p>
        </w:tc>
        <w:tc>
          <w:tcPr>
            <w:tcW w:w="4101" w:type="dxa"/>
          </w:tcPr>
          <w:p w14:paraId="15A27AA9"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Валерий Павлович Чкалов</w:t>
            </w:r>
          </w:p>
        </w:tc>
        <w:tc>
          <w:tcPr>
            <w:tcW w:w="2551" w:type="dxa"/>
          </w:tcPr>
          <w:p w14:paraId="15485B7F"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13EAD029"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r w:rsidR="006E55BC" w:rsidRPr="003C0D90" w14:paraId="3280A0A9" w14:textId="77777777" w:rsidTr="006E55BC">
        <w:trPr>
          <w:trHeight w:val="372"/>
        </w:trPr>
        <w:tc>
          <w:tcPr>
            <w:tcW w:w="719" w:type="dxa"/>
            <w:gridSpan w:val="2"/>
          </w:tcPr>
          <w:p w14:paraId="6D41270D"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14</w:t>
            </w:r>
          </w:p>
        </w:tc>
        <w:tc>
          <w:tcPr>
            <w:tcW w:w="4101" w:type="dxa"/>
          </w:tcPr>
          <w:p w14:paraId="778407AB"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Аркадий Петрович Гайдар</w:t>
            </w:r>
          </w:p>
        </w:tc>
        <w:tc>
          <w:tcPr>
            <w:tcW w:w="2551" w:type="dxa"/>
          </w:tcPr>
          <w:p w14:paraId="1F272555"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3BCFEB3F"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r w:rsidR="006E55BC" w:rsidRPr="003C0D90" w14:paraId="79340E84" w14:textId="77777777" w:rsidTr="006E55BC">
        <w:trPr>
          <w:trHeight w:val="372"/>
        </w:trPr>
        <w:tc>
          <w:tcPr>
            <w:tcW w:w="719" w:type="dxa"/>
            <w:gridSpan w:val="2"/>
          </w:tcPr>
          <w:p w14:paraId="0BA045E5"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15</w:t>
            </w:r>
          </w:p>
        </w:tc>
        <w:tc>
          <w:tcPr>
            <w:tcW w:w="4101" w:type="dxa"/>
          </w:tcPr>
          <w:p w14:paraId="1EA61525"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Подвиг земляков (часть 1)</w:t>
            </w:r>
          </w:p>
        </w:tc>
        <w:tc>
          <w:tcPr>
            <w:tcW w:w="2551" w:type="dxa"/>
          </w:tcPr>
          <w:p w14:paraId="6485F3B2"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01E2E9E8"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r w:rsidR="006E55BC" w:rsidRPr="003C0D90" w14:paraId="617FE2D5" w14:textId="77777777" w:rsidTr="006E55BC">
        <w:trPr>
          <w:trHeight w:val="372"/>
        </w:trPr>
        <w:tc>
          <w:tcPr>
            <w:tcW w:w="719" w:type="dxa"/>
            <w:gridSpan w:val="2"/>
          </w:tcPr>
          <w:p w14:paraId="5D1DE8B9"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16</w:t>
            </w:r>
          </w:p>
        </w:tc>
        <w:tc>
          <w:tcPr>
            <w:tcW w:w="4101" w:type="dxa"/>
          </w:tcPr>
          <w:p w14:paraId="5F75DB0B"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Подвиг земляков (часть 2)</w:t>
            </w:r>
          </w:p>
        </w:tc>
        <w:tc>
          <w:tcPr>
            <w:tcW w:w="2551" w:type="dxa"/>
          </w:tcPr>
          <w:p w14:paraId="47612D08"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7609654B"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r w:rsidR="006E55BC" w:rsidRPr="003C0D90" w14:paraId="069A1F46" w14:textId="77777777" w:rsidTr="006E55BC">
        <w:trPr>
          <w:trHeight w:val="372"/>
        </w:trPr>
        <w:tc>
          <w:tcPr>
            <w:tcW w:w="719" w:type="dxa"/>
            <w:gridSpan w:val="2"/>
          </w:tcPr>
          <w:p w14:paraId="022DF780"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17</w:t>
            </w:r>
          </w:p>
        </w:tc>
        <w:tc>
          <w:tcPr>
            <w:tcW w:w="4101" w:type="dxa"/>
          </w:tcPr>
          <w:p w14:paraId="387C8F1D"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Подвиг земляков (часть 3)</w:t>
            </w:r>
          </w:p>
        </w:tc>
        <w:tc>
          <w:tcPr>
            <w:tcW w:w="2551" w:type="dxa"/>
          </w:tcPr>
          <w:p w14:paraId="1D8B2C6C"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7F33F064"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r w:rsidR="006E55BC" w:rsidRPr="003C0D90" w14:paraId="7DCB5B13" w14:textId="77777777" w:rsidTr="006E55BC">
        <w:trPr>
          <w:trHeight w:val="372"/>
        </w:trPr>
        <w:tc>
          <w:tcPr>
            <w:tcW w:w="719" w:type="dxa"/>
            <w:gridSpan w:val="2"/>
          </w:tcPr>
          <w:p w14:paraId="61AE661E"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18</w:t>
            </w:r>
          </w:p>
        </w:tc>
        <w:tc>
          <w:tcPr>
            <w:tcW w:w="4101" w:type="dxa"/>
          </w:tcPr>
          <w:p w14:paraId="7A9074BF"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Подвиг земляков (часть 4)</w:t>
            </w:r>
          </w:p>
        </w:tc>
        <w:tc>
          <w:tcPr>
            <w:tcW w:w="2551" w:type="dxa"/>
          </w:tcPr>
          <w:p w14:paraId="12DBBA27"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128119E7"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r w:rsidR="006E55BC" w:rsidRPr="003C0D90" w14:paraId="2CC32FBB" w14:textId="77777777" w:rsidTr="006E55BC">
        <w:trPr>
          <w:trHeight w:val="372"/>
        </w:trPr>
        <w:tc>
          <w:tcPr>
            <w:tcW w:w="719" w:type="dxa"/>
            <w:gridSpan w:val="2"/>
          </w:tcPr>
          <w:p w14:paraId="7D71F5E3"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19</w:t>
            </w:r>
          </w:p>
        </w:tc>
        <w:tc>
          <w:tcPr>
            <w:tcW w:w="4101" w:type="dxa"/>
          </w:tcPr>
          <w:p w14:paraId="17F30DC3"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Подвиг тыла</w:t>
            </w:r>
          </w:p>
        </w:tc>
        <w:tc>
          <w:tcPr>
            <w:tcW w:w="2551" w:type="dxa"/>
          </w:tcPr>
          <w:p w14:paraId="6263B4E6"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261FCB33"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r w:rsidR="006E55BC" w:rsidRPr="003C0D90" w14:paraId="4A5D3C0E" w14:textId="77777777" w:rsidTr="006E55BC">
        <w:trPr>
          <w:trHeight w:val="612"/>
        </w:trPr>
        <w:tc>
          <w:tcPr>
            <w:tcW w:w="719" w:type="dxa"/>
            <w:gridSpan w:val="2"/>
          </w:tcPr>
          <w:p w14:paraId="570AE85B"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20</w:t>
            </w:r>
          </w:p>
        </w:tc>
        <w:tc>
          <w:tcPr>
            <w:tcW w:w="4101" w:type="dxa"/>
          </w:tcPr>
          <w:p w14:paraId="5880D994"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Герои моей семьи в Великой Отечественной войне</w:t>
            </w:r>
          </w:p>
        </w:tc>
        <w:tc>
          <w:tcPr>
            <w:tcW w:w="2551" w:type="dxa"/>
          </w:tcPr>
          <w:p w14:paraId="6227D988"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2DD11D49"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r w:rsidR="006E55BC" w:rsidRPr="003C0D90" w14:paraId="25BF481D" w14:textId="77777777" w:rsidTr="006E55BC">
        <w:trPr>
          <w:trHeight w:val="283"/>
        </w:trPr>
        <w:tc>
          <w:tcPr>
            <w:tcW w:w="9356" w:type="dxa"/>
            <w:gridSpan w:val="5"/>
          </w:tcPr>
          <w:p w14:paraId="75D5CA50" w14:textId="77777777" w:rsidR="006E55BC" w:rsidRPr="003C0D90" w:rsidRDefault="006E55BC" w:rsidP="002F6FB1">
            <w:pPr>
              <w:pStyle w:val="TableParagraph"/>
              <w:spacing w:before="46" w:line="276" w:lineRule="auto"/>
              <w:ind w:left="112"/>
              <w:rPr>
                <w:b/>
                <w:sz w:val="24"/>
                <w:szCs w:val="24"/>
                <w:lang w:val="ru-RU" w:eastAsia="ru-RU"/>
              </w:rPr>
            </w:pPr>
            <w:r w:rsidRPr="003C0D90">
              <w:rPr>
                <w:b/>
                <w:sz w:val="24"/>
                <w:szCs w:val="24"/>
                <w:lang w:val="ru-RU" w:eastAsia="ru-RU"/>
              </w:rPr>
              <w:t>Р а з д е л 3. Герои современности (4 ч)</w:t>
            </w:r>
          </w:p>
        </w:tc>
      </w:tr>
      <w:tr w:rsidR="006E55BC" w:rsidRPr="003C0D90" w14:paraId="0788039C" w14:textId="77777777" w:rsidTr="006E55BC">
        <w:trPr>
          <w:trHeight w:val="372"/>
        </w:trPr>
        <w:tc>
          <w:tcPr>
            <w:tcW w:w="719" w:type="dxa"/>
            <w:gridSpan w:val="2"/>
          </w:tcPr>
          <w:p w14:paraId="363E4D7D"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21</w:t>
            </w:r>
          </w:p>
        </w:tc>
        <w:tc>
          <w:tcPr>
            <w:tcW w:w="4101" w:type="dxa"/>
          </w:tcPr>
          <w:p w14:paraId="0F2F7CCB"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Какие бывают поступки</w:t>
            </w:r>
          </w:p>
        </w:tc>
        <w:tc>
          <w:tcPr>
            <w:tcW w:w="2551" w:type="dxa"/>
          </w:tcPr>
          <w:p w14:paraId="2BD33D0E"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61DA1C99"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r w:rsidR="006E55BC" w:rsidRPr="003C0D90" w14:paraId="22AC13C8" w14:textId="77777777" w:rsidTr="006E55BC">
        <w:trPr>
          <w:trHeight w:val="372"/>
        </w:trPr>
        <w:tc>
          <w:tcPr>
            <w:tcW w:w="719" w:type="dxa"/>
            <w:gridSpan w:val="2"/>
          </w:tcPr>
          <w:p w14:paraId="07FF2BFA"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22</w:t>
            </w:r>
          </w:p>
        </w:tc>
        <w:tc>
          <w:tcPr>
            <w:tcW w:w="4101" w:type="dxa"/>
          </w:tcPr>
          <w:p w14:paraId="6346C10D"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Гордимся нашими олимпийцами</w:t>
            </w:r>
          </w:p>
        </w:tc>
        <w:tc>
          <w:tcPr>
            <w:tcW w:w="2551" w:type="dxa"/>
          </w:tcPr>
          <w:p w14:paraId="2C690882"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14:paraId="54783592" w14:textId="77777777" w:rsidR="006E55BC" w:rsidRPr="003C0D90" w:rsidRDefault="006E55BC" w:rsidP="002F6FB1">
            <w:pPr>
              <w:pStyle w:val="TableParagraph"/>
              <w:spacing w:before="46" w:line="276" w:lineRule="auto"/>
              <w:ind w:left="112"/>
              <w:rPr>
                <w:sz w:val="24"/>
                <w:szCs w:val="24"/>
                <w:lang w:val="ru-RU" w:eastAsia="ru-RU"/>
              </w:rPr>
            </w:pPr>
            <w:r w:rsidRPr="003C0D90">
              <w:rPr>
                <w:sz w:val="24"/>
                <w:szCs w:val="24"/>
                <w:lang w:val="ru-RU" w:eastAsia="ru-RU"/>
              </w:rPr>
              <w:t>30</w:t>
            </w:r>
          </w:p>
        </w:tc>
      </w:tr>
    </w:tbl>
    <w:p w14:paraId="3E7FAF28" w14:textId="77777777" w:rsidR="006E55BC" w:rsidRPr="003C0D90" w:rsidRDefault="006E55BC" w:rsidP="002F6FB1">
      <w:pPr>
        <w:pStyle w:val="af6"/>
        <w:spacing w:before="5" w:after="1" w:line="276" w:lineRule="auto"/>
        <w:ind w:left="0"/>
        <w:jc w:val="left"/>
        <w:rPr>
          <w:sz w:val="12"/>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4214"/>
        <w:gridCol w:w="2551"/>
        <w:gridCol w:w="1985"/>
      </w:tblGrid>
      <w:tr w:rsidR="006E55BC" w:rsidRPr="003C0D90" w14:paraId="5205E27D" w14:textId="77777777" w:rsidTr="006E55BC">
        <w:trPr>
          <w:trHeight w:val="372"/>
        </w:trPr>
        <w:tc>
          <w:tcPr>
            <w:tcW w:w="494" w:type="dxa"/>
          </w:tcPr>
          <w:p w14:paraId="436F60A8" w14:textId="77777777" w:rsidR="006E55BC" w:rsidRPr="003C0D90" w:rsidRDefault="006E55BC" w:rsidP="002F6FB1">
            <w:pPr>
              <w:pStyle w:val="TableParagraph"/>
              <w:spacing w:line="276" w:lineRule="auto"/>
              <w:ind w:left="121" w:right="112"/>
              <w:rPr>
                <w:sz w:val="24"/>
                <w:szCs w:val="24"/>
                <w:lang w:val="ru-RU" w:eastAsia="ru-RU"/>
              </w:rPr>
            </w:pPr>
            <w:r w:rsidRPr="003C0D90">
              <w:rPr>
                <w:sz w:val="24"/>
                <w:szCs w:val="24"/>
                <w:lang w:val="ru-RU" w:eastAsia="ru-RU"/>
              </w:rPr>
              <w:t>23</w:t>
            </w:r>
          </w:p>
        </w:tc>
        <w:tc>
          <w:tcPr>
            <w:tcW w:w="4214" w:type="dxa"/>
          </w:tcPr>
          <w:p w14:paraId="22DBDFAE" w14:textId="77777777" w:rsidR="006E55BC" w:rsidRPr="003C0D90" w:rsidRDefault="006E55BC" w:rsidP="002F6FB1">
            <w:pPr>
              <w:pStyle w:val="TableParagraph"/>
              <w:spacing w:line="276" w:lineRule="auto"/>
              <w:ind w:left="113"/>
              <w:rPr>
                <w:sz w:val="24"/>
                <w:szCs w:val="24"/>
                <w:lang w:val="ru-RU" w:eastAsia="ru-RU"/>
              </w:rPr>
            </w:pPr>
            <w:r w:rsidRPr="003C0D90">
              <w:rPr>
                <w:sz w:val="24"/>
                <w:szCs w:val="24"/>
                <w:lang w:val="ru-RU" w:eastAsia="ru-RU"/>
              </w:rPr>
              <w:t>Преодолей себя!</w:t>
            </w:r>
          </w:p>
        </w:tc>
        <w:tc>
          <w:tcPr>
            <w:tcW w:w="2551" w:type="dxa"/>
          </w:tcPr>
          <w:p w14:paraId="6820D719" w14:textId="77777777" w:rsidR="006E55BC" w:rsidRPr="003C0D90" w:rsidRDefault="006E55BC" w:rsidP="002F6FB1">
            <w:pPr>
              <w:pStyle w:val="TableParagraph"/>
              <w:spacing w:line="276" w:lineRule="auto"/>
              <w:ind w:left="8"/>
              <w:rPr>
                <w:sz w:val="24"/>
                <w:szCs w:val="24"/>
                <w:lang w:val="ru-RU" w:eastAsia="ru-RU"/>
              </w:rPr>
            </w:pPr>
            <w:r w:rsidRPr="003C0D90">
              <w:rPr>
                <w:sz w:val="24"/>
                <w:szCs w:val="24"/>
                <w:lang w:val="ru-RU" w:eastAsia="ru-RU"/>
              </w:rPr>
              <w:t>1</w:t>
            </w:r>
          </w:p>
        </w:tc>
        <w:tc>
          <w:tcPr>
            <w:tcW w:w="1985" w:type="dxa"/>
          </w:tcPr>
          <w:p w14:paraId="4EE8BF76" w14:textId="77777777" w:rsidR="006E55BC" w:rsidRPr="003C0D90" w:rsidRDefault="006E55BC" w:rsidP="002F6FB1">
            <w:pPr>
              <w:pStyle w:val="TableParagraph"/>
              <w:spacing w:line="276" w:lineRule="auto"/>
              <w:ind w:right="662"/>
              <w:rPr>
                <w:sz w:val="24"/>
                <w:szCs w:val="24"/>
                <w:lang w:val="ru-RU" w:eastAsia="ru-RU"/>
              </w:rPr>
            </w:pPr>
            <w:r w:rsidRPr="003C0D90">
              <w:rPr>
                <w:sz w:val="24"/>
                <w:szCs w:val="24"/>
                <w:lang w:val="ru-RU" w:eastAsia="ru-RU"/>
              </w:rPr>
              <w:t>30</w:t>
            </w:r>
          </w:p>
        </w:tc>
      </w:tr>
      <w:tr w:rsidR="006E55BC" w:rsidRPr="003C0D90" w14:paraId="06D3F215" w14:textId="77777777" w:rsidTr="006E55BC">
        <w:trPr>
          <w:trHeight w:val="372"/>
        </w:trPr>
        <w:tc>
          <w:tcPr>
            <w:tcW w:w="494" w:type="dxa"/>
          </w:tcPr>
          <w:p w14:paraId="46CEC055" w14:textId="77777777" w:rsidR="006E55BC" w:rsidRPr="003C0D90" w:rsidRDefault="006E55BC" w:rsidP="002F6FB1">
            <w:pPr>
              <w:pStyle w:val="TableParagraph"/>
              <w:spacing w:line="276" w:lineRule="auto"/>
              <w:ind w:left="121" w:right="112"/>
              <w:rPr>
                <w:sz w:val="24"/>
                <w:szCs w:val="24"/>
                <w:lang w:val="ru-RU" w:eastAsia="ru-RU"/>
              </w:rPr>
            </w:pPr>
            <w:r w:rsidRPr="003C0D90">
              <w:rPr>
                <w:sz w:val="24"/>
                <w:szCs w:val="24"/>
                <w:lang w:val="ru-RU" w:eastAsia="ru-RU"/>
              </w:rPr>
              <w:t>24</w:t>
            </w:r>
          </w:p>
        </w:tc>
        <w:tc>
          <w:tcPr>
            <w:tcW w:w="4214" w:type="dxa"/>
          </w:tcPr>
          <w:p w14:paraId="04B55E71" w14:textId="77777777" w:rsidR="006E55BC" w:rsidRPr="003C0D90" w:rsidRDefault="006E55BC" w:rsidP="002F6FB1">
            <w:pPr>
              <w:pStyle w:val="TableParagraph"/>
              <w:spacing w:line="276" w:lineRule="auto"/>
              <w:ind w:left="113"/>
              <w:rPr>
                <w:sz w:val="24"/>
                <w:szCs w:val="24"/>
                <w:lang w:val="ru-RU" w:eastAsia="ru-RU"/>
              </w:rPr>
            </w:pPr>
            <w:r w:rsidRPr="003C0D90">
              <w:rPr>
                <w:sz w:val="24"/>
                <w:szCs w:val="24"/>
                <w:lang w:val="ru-RU" w:eastAsia="ru-RU"/>
              </w:rPr>
              <w:t>«Подвиг возраст не выбирает»</w:t>
            </w:r>
          </w:p>
        </w:tc>
        <w:tc>
          <w:tcPr>
            <w:tcW w:w="2551" w:type="dxa"/>
          </w:tcPr>
          <w:p w14:paraId="3CF4B532" w14:textId="77777777" w:rsidR="006E55BC" w:rsidRPr="003C0D90" w:rsidRDefault="006E55BC" w:rsidP="002F6FB1">
            <w:pPr>
              <w:pStyle w:val="TableParagraph"/>
              <w:spacing w:line="276" w:lineRule="auto"/>
              <w:ind w:left="8"/>
              <w:rPr>
                <w:sz w:val="24"/>
                <w:szCs w:val="24"/>
                <w:lang w:val="ru-RU" w:eastAsia="ru-RU"/>
              </w:rPr>
            </w:pPr>
            <w:r w:rsidRPr="003C0D90">
              <w:rPr>
                <w:sz w:val="24"/>
                <w:szCs w:val="24"/>
                <w:lang w:val="ru-RU" w:eastAsia="ru-RU"/>
              </w:rPr>
              <w:t>1</w:t>
            </w:r>
          </w:p>
        </w:tc>
        <w:tc>
          <w:tcPr>
            <w:tcW w:w="1985" w:type="dxa"/>
          </w:tcPr>
          <w:p w14:paraId="12D81615" w14:textId="77777777" w:rsidR="006E55BC" w:rsidRPr="003C0D90" w:rsidRDefault="006E55BC" w:rsidP="002F6FB1">
            <w:pPr>
              <w:pStyle w:val="TableParagraph"/>
              <w:spacing w:line="276" w:lineRule="auto"/>
              <w:ind w:right="662"/>
              <w:rPr>
                <w:sz w:val="24"/>
                <w:szCs w:val="24"/>
                <w:lang w:val="ru-RU" w:eastAsia="ru-RU"/>
              </w:rPr>
            </w:pPr>
            <w:r w:rsidRPr="003C0D90">
              <w:rPr>
                <w:sz w:val="24"/>
                <w:szCs w:val="24"/>
                <w:lang w:val="ru-RU" w:eastAsia="ru-RU"/>
              </w:rPr>
              <w:t>30</w:t>
            </w:r>
          </w:p>
        </w:tc>
      </w:tr>
      <w:tr w:rsidR="006E55BC" w:rsidRPr="003C0D90" w14:paraId="2F2148B7" w14:textId="77777777" w:rsidTr="006E55BC">
        <w:trPr>
          <w:trHeight w:val="495"/>
        </w:trPr>
        <w:tc>
          <w:tcPr>
            <w:tcW w:w="9244" w:type="dxa"/>
            <w:gridSpan w:val="4"/>
          </w:tcPr>
          <w:p w14:paraId="0BFAC9ED" w14:textId="77777777" w:rsidR="006E55BC" w:rsidRPr="003C0D90" w:rsidRDefault="006E55BC" w:rsidP="002F6FB1">
            <w:pPr>
              <w:pStyle w:val="TableParagraph"/>
              <w:spacing w:before="108" w:line="276" w:lineRule="auto"/>
              <w:ind w:left="1032" w:right="1023"/>
              <w:rPr>
                <w:b/>
                <w:sz w:val="24"/>
                <w:szCs w:val="24"/>
                <w:lang w:val="ru-RU" w:eastAsia="ru-RU"/>
              </w:rPr>
            </w:pPr>
            <w:r w:rsidRPr="003C0D90">
              <w:rPr>
                <w:b/>
                <w:sz w:val="24"/>
                <w:szCs w:val="24"/>
                <w:lang w:val="ru-RU" w:eastAsia="ru-RU"/>
              </w:rPr>
              <w:t>Р а з д е л 4. Улицы родного района (7 ч)</w:t>
            </w:r>
          </w:p>
        </w:tc>
      </w:tr>
      <w:tr w:rsidR="006E55BC" w:rsidRPr="003C0D90" w14:paraId="373D53F0" w14:textId="77777777" w:rsidTr="006E55BC">
        <w:trPr>
          <w:trHeight w:val="612"/>
        </w:trPr>
        <w:tc>
          <w:tcPr>
            <w:tcW w:w="494" w:type="dxa"/>
          </w:tcPr>
          <w:p w14:paraId="2AEF5020" w14:textId="77777777" w:rsidR="006E55BC" w:rsidRPr="003C0D90" w:rsidRDefault="006E55BC" w:rsidP="002F6FB1">
            <w:pPr>
              <w:pStyle w:val="TableParagraph"/>
              <w:spacing w:line="276" w:lineRule="auto"/>
              <w:ind w:left="121" w:right="112"/>
              <w:rPr>
                <w:sz w:val="24"/>
                <w:szCs w:val="24"/>
                <w:lang w:val="ru-RU" w:eastAsia="ru-RU"/>
              </w:rPr>
            </w:pPr>
            <w:r w:rsidRPr="003C0D90">
              <w:rPr>
                <w:sz w:val="24"/>
                <w:szCs w:val="24"/>
                <w:lang w:val="ru-RU" w:eastAsia="ru-RU"/>
              </w:rPr>
              <w:t>25</w:t>
            </w:r>
          </w:p>
        </w:tc>
        <w:tc>
          <w:tcPr>
            <w:tcW w:w="4214" w:type="dxa"/>
          </w:tcPr>
          <w:p w14:paraId="39E1A594" w14:textId="77777777" w:rsidR="006E55BC" w:rsidRPr="003C0D90" w:rsidRDefault="006E55BC" w:rsidP="002F6FB1">
            <w:pPr>
              <w:pStyle w:val="TableParagraph"/>
              <w:spacing w:line="276" w:lineRule="auto"/>
              <w:ind w:left="113"/>
              <w:rPr>
                <w:sz w:val="24"/>
                <w:szCs w:val="24"/>
                <w:lang w:val="ru-RU" w:eastAsia="ru-RU"/>
              </w:rPr>
            </w:pPr>
            <w:r w:rsidRPr="003C0D90">
              <w:rPr>
                <w:sz w:val="24"/>
                <w:szCs w:val="24"/>
                <w:lang w:val="ru-RU" w:eastAsia="ru-RU"/>
              </w:rPr>
              <w:t>Улицы-герои моего края (города, района, села)</w:t>
            </w:r>
          </w:p>
        </w:tc>
        <w:tc>
          <w:tcPr>
            <w:tcW w:w="2551" w:type="dxa"/>
          </w:tcPr>
          <w:p w14:paraId="209A0352" w14:textId="77777777" w:rsidR="006E55BC" w:rsidRPr="003C0D90" w:rsidRDefault="006E55BC" w:rsidP="002F6FB1">
            <w:pPr>
              <w:pStyle w:val="TableParagraph"/>
              <w:spacing w:line="276" w:lineRule="auto"/>
              <w:ind w:left="8"/>
              <w:rPr>
                <w:sz w:val="24"/>
                <w:szCs w:val="24"/>
                <w:lang w:val="ru-RU" w:eastAsia="ru-RU"/>
              </w:rPr>
            </w:pPr>
            <w:r w:rsidRPr="003C0D90">
              <w:rPr>
                <w:sz w:val="24"/>
                <w:szCs w:val="24"/>
                <w:lang w:val="ru-RU" w:eastAsia="ru-RU"/>
              </w:rPr>
              <w:t>1</w:t>
            </w:r>
          </w:p>
        </w:tc>
        <w:tc>
          <w:tcPr>
            <w:tcW w:w="1985" w:type="dxa"/>
          </w:tcPr>
          <w:p w14:paraId="4F7E317C" w14:textId="77777777" w:rsidR="006E55BC" w:rsidRPr="003C0D90" w:rsidRDefault="006E55BC" w:rsidP="002F6FB1">
            <w:pPr>
              <w:pStyle w:val="TableParagraph"/>
              <w:spacing w:line="276" w:lineRule="auto"/>
              <w:ind w:right="662"/>
              <w:rPr>
                <w:sz w:val="24"/>
                <w:szCs w:val="24"/>
                <w:lang w:val="ru-RU" w:eastAsia="ru-RU"/>
              </w:rPr>
            </w:pPr>
            <w:r w:rsidRPr="003C0D90">
              <w:rPr>
                <w:sz w:val="24"/>
                <w:szCs w:val="24"/>
                <w:lang w:val="ru-RU" w:eastAsia="ru-RU"/>
              </w:rPr>
              <w:t>30</w:t>
            </w:r>
          </w:p>
        </w:tc>
      </w:tr>
      <w:tr w:rsidR="006E55BC" w:rsidRPr="003C0D90" w14:paraId="188AFF21" w14:textId="77777777" w:rsidTr="006E55BC">
        <w:trPr>
          <w:trHeight w:val="372"/>
        </w:trPr>
        <w:tc>
          <w:tcPr>
            <w:tcW w:w="494" w:type="dxa"/>
          </w:tcPr>
          <w:p w14:paraId="46C9FB9F" w14:textId="77777777" w:rsidR="006E55BC" w:rsidRPr="003C0D90" w:rsidRDefault="006E55BC" w:rsidP="002F6FB1">
            <w:pPr>
              <w:pStyle w:val="TableParagraph"/>
              <w:spacing w:line="276" w:lineRule="auto"/>
              <w:ind w:left="121" w:right="112"/>
              <w:rPr>
                <w:sz w:val="24"/>
                <w:szCs w:val="24"/>
                <w:lang w:val="ru-RU" w:eastAsia="ru-RU"/>
              </w:rPr>
            </w:pPr>
            <w:r w:rsidRPr="003C0D90">
              <w:rPr>
                <w:sz w:val="24"/>
                <w:szCs w:val="24"/>
                <w:lang w:val="ru-RU" w:eastAsia="ru-RU"/>
              </w:rPr>
              <w:t>26</w:t>
            </w:r>
          </w:p>
        </w:tc>
        <w:tc>
          <w:tcPr>
            <w:tcW w:w="4214" w:type="dxa"/>
          </w:tcPr>
          <w:p w14:paraId="4DC6F002" w14:textId="77777777" w:rsidR="006E55BC" w:rsidRPr="003C0D90" w:rsidRDefault="006E55BC" w:rsidP="002F6FB1">
            <w:pPr>
              <w:pStyle w:val="TableParagraph"/>
              <w:spacing w:line="276" w:lineRule="auto"/>
              <w:ind w:left="113"/>
              <w:rPr>
                <w:sz w:val="24"/>
                <w:szCs w:val="24"/>
                <w:lang w:val="ru-RU" w:eastAsia="ru-RU"/>
              </w:rPr>
            </w:pPr>
            <w:r w:rsidRPr="003C0D90">
              <w:rPr>
                <w:sz w:val="24"/>
                <w:szCs w:val="24"/>
                <w:lang w:val="ru-RU" w:eastAsia="ru-RU"/>
              </w:rPr>
              <w:t>Проспект Толбухина</w:t>
            </w:r>
          </w:p>
        </w:tc>
        <w:tc>
          <w:tcPr>
            <w:tcW w:w="2551" w:type="dxa"/>
          </w:tcPr>
          <w:p w14:paraId="63F2501F" w14:textId="77777777" w:rsidR="006E55BC" w:rsidRPr="003C0D90" w:rsidRDefault="006E55BC" w:rsidP="002F6FB1">
            <w:pPr>
              <w:pStyle w:val="TableParagraph"/>
              <w:spacing w:line="276" w:lineRule="auto"/>
              <w:ind w:left="8"/>
              <w:rPr>
                <w:sz w:val="24"/>
                <w:szCs w:val="24"/>
                <w:lang w:val="ru-RU" w:eastAsia="ru-RU"/>
              </w:rPr>
            </w:pPr>
            <w:r w:rsidRPr="003C0D90">
              <w:rPr>
                <w:sz w:val="24"/>
                <w:szCs w:val="24"/>
                <w:lang w:val="ru-RU" w:eastAsia="ru-RU"/>
              </w:rPr>
              <w:t>1</w:t>
            </w:r>
          </w:p>
        </w:tc>
        <w:tc>
          <w:tcPr>
            <w:tcW w:w="1985" w:type="dxa"/>
          </w:tcPr>
          <w:p w14:paraId="61F89578" w14:textId="77777777" w:rsidR="006E55BC" w:rsidRPr="003C0D90" w:rsidRDefault="006E55BC" w:rsidP="002F6FB1">
            <w:pPr>
              <w:pStyle w:val="TableParagraph"/>
              <w:spacing w:line="276" w:lineRule="auto"/>
              <w:ind w:right="662"/>
              <w:rPr>
                <w:sz w:val="24"/>
                <w:szCs w:val="24"/>
                <w:lang w:val="ru-RU" w:eastAsia="ru-RU"/>
              </w:rPr>
            </w:pPr>
            <w:r w:rsidRPr="003C0D90">
              <w:rPr>
                <w:sz w:val="24"/>
                <w:szCs w:val="24"/>
                <w:lang w:val="ru-RU" w:eastAsia="ru-RU"/>
              </w:rPr>
              <w:t>30</w:t>
            </w:r>
          </w:p>
        </w:tc>
      </w:tr>
      <w:tr w:rsidR="006E55BC" w:rsidRPr="003C0D90" w14:paraId="1FC3EEEA" w14:textId="77777777" w:rsidTr="006E55BC">
        <w:trPr>
          <w:trHeight w:val="372"/>
        </w:trPr>
        <w:tc>
          <w:tcPr>
            <w:tcW w:w="494" w:type="dxa"/>
          </w:tcPr>
          <w:p w14:paraId="276A42FF" w14:textId="77777777" w:rsidR="006E55BC" w:rsidRPr="003C0D90" w:rsidRDefault="006E55BC" w:rsidP="002F6FB1">
            <w:pPr>
              <w:pStyle w:val="TableParagraph"/>
              <w:spacing w:line="276" w:lineRule="auto"/>
              <w:ind w:left="121" w:right="112"/>
              <w:rPr>
                <w:sz w:val="24"/>
                <w:szCs w:val="24"/>
                <w:lang w:val="ru-RU" w:eastAsia="ru-RU"/>
              </w:rPr>
            </w:pPr>
            <w:r w:rsidRPr="003C0D90">
              <w:rPr>
                <w:sz w:val="24"/>
                <w:szCs w:val="24"/>
                <w:lang w:val="ru-RU" w:eastAsia="ru-RU"/>
              </w:rPr>
              <w:t>27</w:t>
            </w:r>
          </w:p>
        </w:tc>
        <w:tc>
          <w:tcPr>
            <w:tcW w:w="4214" w:type="dxa"/>
          </w:tcPr>
          <w:p w14:paraId="3298F858" w14:textId="77777777" w:rsidR="006E55BC" w:rsidRPr="003C0D90" w:rsidRDefault="006E55BC" w:rsidP="002F6FB1">
            <w:pPr>
              <w:pStyle w:val="TableParagraph"/>
              <w:spacing w:line="276" w:lineRule="auto"/>
              <w:ind w:left="113"/>
              <w:rPr>
                <w:sz w:val="24"/>
                <w:szCs w:val="24"/>
                <w:lang w:val="ru-RU" w:eastAsia="ru-RU"/>
              </w:rPr>
            </w:pPr>
            <w:r w:rsidRPr="003C0D90">
              <w:rPr>
                <w:sz w:val="24"/>
                <w:szCs w:val="24"/>
                <w:lang w:val="ru-RU" w:eastAsia="ru-RU"/>
              </w:rPr>
              <w:t>Улица Елены Колесовой</w:t>
            </w:r>
          </w:p>
        </w:tc>
        <w:tc>
          <w:tcPr>
            <w:tcW w:w="2551" w:type="dxa"/>
          </w:tcPr>
          <w:p w14:paraId="317C1B4A" w14:textId="77777777" w:rsidR="006E55BC" w:rsidRPr="003C0D90" w:rsidRDefault="006E55BC" w:rsidP="002F6FB1">
            <w:pPr>
              <w:pStyle w:val="TableParagraph"/>
              <w:spacing w:line="276" w:lineRule="auto"/>
              <w:ind w:left="8"/>
              <w:rPr>
                <w:sz w:val="24"/>
                <w:szCs w:val="24"/>
                <w:lang w:val="ru-RU" w:eastAsia="ru-RU"/>
              </w:rPr>
            </w:pPr>
            <w:r w:rsidRPr="003C0D90">
              <w:rPr>
                <w:sz w:val="24"/>
                <w:szCs w:val="24"/>
                <w:lang w:val="ru-RU" w:eastAsia="ru-RU"/>
              </w:rPr>
              <w:t>1</w:t>
            </w:r>
          </w:p>
        </w:tc>
        <w:tc>
          <w:tcPr>
            <w:tcW w:w="1985" w:type="dxa"/>
          </w:tcPr>
          <w:p w14:paraId="012FBF20" w14:textId="77777777" w:rsidR="006E55BC" w:rsidRPr="003C0D90" w:rsidRDefault="006E55BC" w:rsidP="002F6FB1">
            <w:pPr>
              <w:pStyle w:val="TableParagraph"/>
              <w:spacing w:line="276" w:lineRule="auto"/>
              <w:ind w:right="662"/>
              <w:rPr>
                <w:sz w:val="24"/>
                <w:szCs w:val="24"/>
                <w:lang w:val="ru-RU" w:eastAsia="ru-RU"/>
              </w:rPr>
            </w:pPr>
            <w:r w:rsidRPr="003C0D90">
              <w:rPr>
                <w:sz w:val="24"/>
                <w:szCs w:val="24"/>
                <w:lang w:val="ru-RU" w:eastAsia="ru-RU"/>
              </w:rPr>
              <w:t>30</w:t>
            </w:r>
          </w:p>
        </w:tc>
      </w:tr>
      <w:tr w:rsidR="006E55BC" w:rsidRPr="003C0D90" w14:paraId="46D8F241" w14:textId="77777777" w:rsidTr="006E55BC">
        <w:trPr>
          <w:trHeight w:val="372"/>
        </w:trPr>
        <w:tc>
          <w:tcPr>
            <w:tcW w:w="494" w:type="dxa"/>
          </w:tcPr>
          <w:p w14:paraId="3AB15B01" w14:textId="77777777" w:rsidR="006E55BC" w:rsidRPr="003C0D90" w:rsidRDefault="006E55BC" w:rsidP="002F6FB1">
            <w:pPr>
              <w:pStyle w:val="TableParagraph"/>
              <w:spacing w:line="276" w:lineRule="auto"/>
              <w:ind w:left="121" w:right="112"/>
              <w:rPr>
                <w:sz w:val="24"/>
                <w:szCs w:val="24"/>
                <w:lang w:val="ru-RU" w:eastAsia="ru-RU"/>
              </w:rPr>
            </w:pPr>
            <w:r w:rsidRPr="003C0D90">
              <w:rPr>
                <w:sz w:val="24"/>
                <w:szCs w:val="24"/>
                <w:lang w:val="ru-RU" w:eastAsia="ru-RU"/>
              </w:rPr>
              <w:t>28</w:t>
            </w:r>
          </w:p>
        </w:tc>
        <w:tc>
          <w:tcPr>
            <w:tcW w:w="4214" w:type="dxa"/>
          </w:tcPr>
          <w:p w14:paraId="40FD0C18" w14:textId="77777777" w:rsidR="006E55BC" w:rsidRPr="003C0D90" w:rsidRDefault="006E55BC" w:rsidP="002F6FB1">
            <w:pPr>
              <w:pStyle w:val="TableParagraph"/>
              <w:spacing w:line="276" w:lineRule="auto"/>
              <w:ind w:left="113"/>
              <w:rPr>
                <w:sz w:val="24"/>
                <w:szCs w:val="24"/>
                <w:lang w:val="ru-RU" w:eastAsia="ru-RU"/>
              </w:rPr>
            </w:pPr>
            <w:proofErr w:type="gramStart"/>
            <w:r w:rsidRPr="003C0D90">
              <w:rPr>
                <w:sz w:val="24"/>
                <w:szCs w:val="24"/>
                <w:lang w:val="ru-RU" w:eastAsia="ru-RU"/>
              </w:rPr>
              <w:t>Улица  Батова</w:t>
            </w:r>
            <w:proofErr w:type="gramEnd"/>
          </w:p>
        </w:tc>
        <w:tc>
          <w:tcPr>
            <w:tcW w:w="2551" w:type="dxa"/>
          </w:tcPr>
          <w:p w14:paraId="46C5C4E4" w14:textId="77777777" w:rsidR="006E55BC" w:rsidRPr="003C0D90" w:rsidRDefault="006E55BC" w:rsidP="002F6FB1">
            <w:pPr>
              <w:pStyle w:val="TableParagraph"/>
              <w:spacing w:line="276" w:lineRule="auto"/>
              <w:ind w:left="8"/>
              <w:rPr>
                <w:sz w:val="24"/>
                <w:szCs w:val="24"/>
                <w:lang w:val="ru-RU" w:eastAsia="ru-RU"/>
              </w:rPr>
            </w:pPr>
            <w:r w:rsidRPr="003C0D90">
              <w:rPr>
                <w:sz w:val="24"/>
                <w:szCs w:val="24"/>
                <w:lang w:val="ru-RU" w:eastAsia="ru-RU"/>
              </w:rPr>
              <w:t>1</w:t>
            </w:r>
          </w:p>
        </w:tc>
        <w:tc>
          <w:tcPr>
            <w:tcW w:w="1985" w:type="dxa"/>
          </w:tcPr>
          <w:p w14:paraId="2C1F464E" w14:textId="77777777" w:rsidR="006E55BC" w:rsidRPr="003C0D90" w:rsidRDefault="006E55BC" w:rsidP="002F6FB1">
            <w:pPr>
              <w:pStyle w:val="TableParagraph"/>
              <w:spacing w:line="276" w:lineRule="auto"/>
              <w:ind w:right="662"/>
              <w:rPr>
                <w:sz w:val="24"/>
                <w:szCs w:val="24"/>
                <w:lang w:val="ru-RU" w:eastAsia="ru-RU"/>
              </w:rPr>
            </w:pPr>
            <w:r w:rsidRPr="003C0D90">
              <w:rPr>
                <w:sz w:val="24"/>
                <w:szCs w:val="24"/>
                <w:lang w:val="ru-RU" w:eastAsia="ru-RU"/>
              </w:rPr>
              <w:t>30</w:t>
            </w:r>
          </w:p>
        </w:tc>
      </w:tr>
      <w:tr w:rsidR="006E55BC" w:rsidRPr="003C0D90" w14:paraId="0E821D0F" w14:textId="77777777" w:rsidTr="006E55BC">
        <w:trPr>
          <w:trHeight w:val="372"/>
        </w:trPr>
        <w:tc>
          <w:tcPr>
            <w:tcW w:w="494" w:type="dxa"/>
          </w:tcPr>
          <w:p w14:paraId="0BD2923D" w14:textId="77777777" w:rsidR="006E55BC" w:rsidRPr="003C0D90" w:rsidRDefault="006E55BC" w:rsidP="002F6FB1">
            <w:pPr>
              <w:pStyle w:val="TableParagraph"/>
              <w:spacing w:line="276" w:lineRule="auto"/>
              <w:ind w:left="121" w:right="112"/>
              <w:rPr>
                <w:sz w:val="24"/>
                <w:szCs w:val="24"/>
                <w:lang w:val="ru-RU" w:eastAsia="ru-RU"/>
              </w:rPr>
            </w:pPr>
            <w:r w:rsidRPr="003C0D90">
              <w:rPr>
                <w:sz w:val="24"/>
                <w:szCs w:val="24"/>
                <w:lang w:val="ru-RU" w:eastAsia="ru-RU"/>
              </w:rPr>
              <w:t>29</w:t>
            </w:r>
          </w:p>
        </w:tc>
        <w:tc>
          <w:tcPr>
            <w:tcW w:w="4214" w:type="dxa"/>
          </w:tcPr>
          <w:p w14:paraId="2840F3D8" w14:textId="77777777" w:rsidR="006E55BC" w:rsidRPr="003C0D90" w:rsidRDefault="006E55BC" w:rsidP="002F6FB1">
            <w:pPr>
              <w:pStyle w:val="TableParagraph"/>
              <w:spacing w:line="276" w:lineRule="auto"/>
              <w:ind w:left="113"/>
              <w:rPr>
                <w:sz w:val="24"/>
                <w:szCs w:val="24"/>
                <w:lang w:val="ru-RU" w:eastAsia="ru-RU"/>
              </w:rPr>
            </w:pPr>
            <w:r w:rsidRPr="003C0D90">
              <w:rPr>
                <w:sz w:val="24"/>
                <w:szCs w:val="24"/>
                <w:lang w:val="ru-RU" w:eastAsia="ru-RU"/>
              </w:rPr>
              <w:t>Улица Труфанова</w:t>
            </w:r>
          </w:p>
        </w:tc>
        <w:tc>
          <w:tcPr>
            <w:tcW w:w="2551" w:type="dxa"/>
          </w:tcPr>
          <w:p w14:paraId="5ED77C75" w14:textId="77777777" w:rsidR="006E55BC" w:rsidRPr="003C0D90" w:rsidRDefault="006E55BC" w:rsidP="002F6FB1">
            <w:pPr>
              <w:pStyle w:val="TableParagraph"/>
              <w:spacing w:line="276" w:lineRule="auto"/>
              <w:ind w:left="8"/>
              <w:rPr>
                <w:sz w:val="24"/>
                <w:szCs w:val="24"/>
                <w:lang w:val="ru-RU" w:eastAsia="ru-RU"/>
              </w:rPr>
            </w:pPr>
            <w:r w:rsidRPr="003C0D90">
              <w:rPr>
                <w:sz w:val="24"/>
                <w:szCs w:val="24"/>
                <w:lang w:val="ru-RU" w:eastAsia="ru-RU"/>
              </w:rPr>
              <w:t>1</w:t>
            </w:r>
          </w:p>
        </w:tc>
        <w:tc>
          <w:tcPr>
            <w:tcW w:w="1985" w:type="dxa"/>
          </w:tcPr>
          <w:p w14:paraId="0BCE904A" w14:textId="77777777" w:rsidR="006E55BC" w:rsidRPr="003C0D90" w:rsidRDefault="006E55BC" w:rsidP="002F6FB1">
            <w:pPr>
              <w:pStyle w:val="TableParagraph"/>
              <w:spacing w:line="276" w:lineRule="auto"/>
              <w:ind w:right="662"/>
              <w:rPr>
                <w:sz w:val="24"/>
                <w:szCs w:val="24"/>
                <w:lang w:val="ru-RU" w:eastAsia="ru-RU"/>
              </w:rPr>
            </w:pPr>
            <w:r w:rsidRPr="003C0D90">
              <w:rPr>
                <w:sz w:val="24"/>
                <w:szCs w:val="24"/>
                <w:lang w:val="ru-RU" w:eastAsia="ru-RU"/>
              </w:rPr>
              <w:t>30</w:t>
            </w:r>
          </w:p>
        </w:tc>
      </w:tr>
      <w:tr w:rsidR="006E55BC" w:rsidRPr="003C0D90" w14:paraId="4C1354CF" w14:textId="77777777" w:rsidTr="006E55BC">
        <w:trPr>
          <w:trHeight w:val="372"/>
        </w:trPr>
        <w:tc>
          <w:tcPr>
            <w:tcW w:w="494" w:type="dxa"/>
          </w:tcPr>
          <w:p w14:paraId="30A18870" w14:textId="77777777" w:rsidR="006E55BC" w:rsidRPr="003C0D90" w:rsidRDefault="006E55BC" w:rsidP="002F6FB1">
            <w:pPr>
              <w:pStyle w:val="TableParagraph"/>
              <w:spacing w:line="276" w:lineRule="auto"/>
              <w:ind w:left="121" w:right="112"/>
              <w:rPr>
                <w:sz w:val="24"/>
                <w:szCs w:val="24"/>
                <w:lang w:val="ru-RU" w:eastAsia="ru-RU"/>
              </w:rPr>
            </w:pPr>
            <w:r w:rsidRPr="003C0D90">
              <w:rPr>
                <w:sz w:val="24"/>
                <w:szCs w:val="24"/>
                <w:lang w:val="ru-RU" w:eastAsia="ru-RU"/>
              </w:rPr>
              <w:t>30</w:t>
            </w:r>
          </w:p>
        </w:tc>
        <w:tc>
          <w:tcPr>
            <w:tcW w:w="4214" w:type="dxa"/>
          </w:tcPr>
          <w:p w14:paraId="3FFC0F2C" w14:textId="77777777" w:rsidR="006E55BC" w:rsidRPr="003C0D90" w:rsidRDefault="006E55BC" w:rsidP="002F6FB1">
            <w:pPr>
              <w:pStyle w:val="TableParagraph"/>
              <w:spacing w:line="276" w:lineRule="auto"/>
              <w:ind w:left="113"/>
              <w:rPr>
                <w:sz w:val="24"/>
                <w:szCs w:val="24"/>
                <w:lang w:val="ru-RU" w:eastAsia="ru-RU"/>
              </w:rPr>
            </w:pPr>
            <w:r w:rsidRPr="003C0D90">
              <w:rPr>
                <w:sz w:val="24"/>
                <w:szCs w:val="24"/>
                <w:lang w:val="ru-RU" w:eastAsia="ru-RU"/>
              </w:rPr>
              <w:t>Улицам Панина</w:t>
            </w:r>
          </w:p>
        </w:tc>
        <w:tc>
          <w:tcPr>
            <w:tcW w:w="2551" w:type="dxa"/>
          </w:tcPr>
          <w:p w14:paraId="43DEE6B2" w14:textId="77777777" w:rsidR="006E55BC" w:rsidRPr="003C0D90" w:rsidRDefault="006E55BC" w:rsidP="002F6FB1">
            <w:pPr>
              <w:pStyle w:val="TableParagraph"/>
              <w:spacing w:line="276" w:lineRule="auto"/>
              <w:ind w:left="8"/>
              <w:rPr>
                <w:sz w:val="24"/>
                <w:szCs w:val="24"/>
                <w:lang w:val="ru-RU" w:eastAsia="ru-RU"/>
              </w:rPr>
            </w:pPr>
            <w:r w:rsidRPr="003C0D90">
              <w:rPr>
                <w:sz w:val="24"/>
                <w:szCs w:val="24"/>
                <w:lang w:val="ru-RU" w:eastAsia="ru-RU"/>
              </w:rPr>
              <w:t>1</w:t>
            </w:r>
          </w:p>
        </w:tc>
        <w:tc>
          <w:tcPr>
            <w:tcW w:w="1985" w:type="dxa"/>
          </w:tcPr>
          <w:p w14:paraId="59452117" w14:textId="77777777" w:rsidR="006E55BC" w:rsidRPr="003C0D90" w:rsidRDefault="006E55BC" w:rsidP="002F6FB1">
            <w:pPr>
              <w:pStyle w:val="TableParagraph"/>
              <w:spacing w:line="276" w:lineRule="auto"/>
              <w:ind w:right="662"/>
              <w:rPr>
                <w:sz w:val="24"/>
                <w:szCs w:val="24"/>
                <w:lang w:val="ru-RU" w:eastAsia="ru-RU"/>
              </w:rPr>
            </w:pPr>
            <w:r w:rsidRPr="003C0D90">
              <w:rPr>
                <w:sz w:val="24"/>
                <w:szCs w:val="24"/>
                <w:lang w:val="ru-RU" w:eastAsia="ru-RU"/>
              </w:rPr>
              <w:t>30</w:t>
            </w:r>
          </w:p>
        </w:tc>
      </w:tr>
      <w:tr w:rsidR="006E55BC" w:rsidRPr="003C0D90" w14:paraId="3CDDF2CB" w14:textId="77777777" w:rsidTr="006E55BC">
        <w:trPr>
          <w:trHeight w:val="372"/>
        </w:trPr>
        <w:tc>
          <w:tcPr>
            <w:tcW w:w="494" w:type="dxa"/>
          </w:tcPr>
          <w:p w14:paraId="1CA960CB" w14:textId="77777777" w:rsidR="006E55BC" w:rsidRPr="003C0D90" w:rsidRDefault="006E55BC" w:rsidP="002F6FB1">
            <w:pPr>
              <w:pStyle w:val="TableParagraph"/>
              <w:spacing w:line="276" w:lineRule="auto"/>
              <w:ind w:left="121" w:right="112"/>
              <w:rPr>
                <w:sz w:val="24"/>
                <w:szCs w:val="24"/>
                <w:lang w:val="ru-RU" w:eastAsia="ru-RU"/>
              </w:rPr>
            </w:pPr>
            <w:r w:rsidRPr="003C0D90">
              <w:rPr>
                <w:sz w:val="24"/>
                <w:szCs w:val="24"/>
                <w:lang w:val="ru-RU" w:eastAsia="ru-RU"/>
              </w:rPr>
              <w:t>31</w:t>
            </w:r>
          </w:p>
        </w:tc>
        <w:tc>
          <w:tcPr>
            <w:tcW w:w="4214" w:type="dxa"/>
          </w:tcPr>
          <w:p w14:paraId="28F30C30" w14:textId="77777777" w:rsidR="006E55BC" w:rsidRPr="003C0D90" w:rsidRDefault="006E55BC" w:rsidP="002F6FB1">
            <w:pPr>
              <w:pStyle w:val="TableParagraph"/>
              <w:spacing w:line="276" w:lineRule="auto"/>
              <w:ind w:left="113"/>
              <w:rPr>
                <w:sz w:val="24"/>
                <w:szCs w:val="24"/>
                <w:lang w:val="ru-RU" w:eastAsia="ru-RU"/>
              </w:rPr>
            </w:pPr>
            <w:r w:rsidRPr="003C0D90">
              <w:rPr>
                <w:sz w:val="24"/>
                <w:szCs w:val="24"/>
                <w:lang w:val="ru-RU" w:eastAsia="ru-RU"/>
              </w:rPr>
              <w:t>Могу ли я совершить поступок?</w:t>
            </w:r>
          </w:p>
        </w:tc>
        <w:tc>
          <w:tcPr>
            <w:tcW w:w="2551" w:type="dxa"/>
          </w:tcPr>
          <w:p w14:paraId="0F274902" w14:textId="77777777" w:rsidR="006E55BC" w:rsidRPr="003C0D90" w:rsidRDefault="006E55BC" w:rsidP="002F6FB1">
            <w:pPr>
              <w:pStyle w:val="TableParagraph"/>
              <w:spacing w:line="276" w:lineRule="auto"/>
              <w:ind w:left="8"/>
              <w:rPr>
                <w:sz w:val="24"/>
                <w:szCs w:val="24"/>
                <w:lang w:val="ru-RU" w:eastAsia="ru-RU"/>
              </w:rPr>
            </w:pPr>
            <w:r w:rsidRPr="003C0D90">
              <w:rPr>
                <w:sz w:val="24"/>
                <w:szCs w:val="24"/>
                <w:lang w:val="ru-RU" w:eastAsia="ru-RU"/>
              </w:rPr>
              <w:t>1</w:t>
            </w:r>
          </w:p>
        </w:tc>
        <w:tc>
          <w:tcPr>
            <w:tcW w:w="1985" w:type="dxa"/>
          </w:tcPr>
          <w:p w14:paraId="712894B6" w14:textId="77777777" w:rsidR="006E55BC" w:rsidRPr="003C0D90" w:rsidRDefault="006E55BC" w:rsidP="002F6FB1">
            <w:pPr>
              <w:pStyle w:val="TableParagraph"/>
              <w:spacing w:line="276" w:lineRule="auto"/>
              <w:ind w:right="662"/>
              <w:rPr>
                <w:sz w:val="24"/>
                <w:szCs w:val="24"/>
                <w:lang w:val="ru-RU" w:eastAsia="ru-RU"/>
              </w:rPr>
            </w:pPr>
            <w:r w:rsidRPr="003C0D90">
              <w:rPr>
                <w:sz w:val="24"/>
                <w:szCs w:val="24"/>
                <w:lang w:val="ru-RU" w:eastAsia="ru-RU"/>
              </w:rPr>
              <w:t>30</w:t>
            </w:r>
          </w:p>
        </w:tc>
      </w:tr>
      <w:tr w:rsidR="006E55BC" w:rsidRPr="003C0D90" w14:paraId="556E81AA" w14:textId="77777777" w:rsidTr="006E55BC">
        <w:trPr>
          <w:trHeight w:val="612"/>
        </w:trPr>
        <w:tc>
          <w:tcPr>
            <w:tcW w:w="494" w:type="dxa"/>
          </w:tcPr>
          <w:p w14:paraId="29B82625" w14:textId="77777777" w:rsidR="006E55BC" w:rsidRPr="003C0D90" w:rsidRDefault="006E55BC" w:rsidP="002F6FB1">
            <w:pPr>
              <w:pStyle w:val="TableParagraph"/>
              <w:spacing w:line="276" w:lineRule="auto"/>
              <w:ind w:left="121" w:right="112"/>
              <w:rPr>
                <w:sz w:val="24"/>
                <w:szCs w:val="24"/>
                <w:lang w:val="ru-RU" w:eastAsia="ru-RU"/>
              </w:rPr>
            </w:pPr>
            <w:r w:rsidRPr="003C0D90">
              <w:rPr>
                <w:sz w:val="24"/>
                <w:szCs w:val="24"/>
                <w:lang w:val="ru-RU" w:eastAsia="ru-RU"/>
              </w:rPr>
              <w:t>32</w:t>
            </w:r>
          </w:p>
        </w:tc>
        <w:tc>
          <w:tcPr>
            <w:tcW w:w="4214" w:type="dxa"/>
          </w:tcPr>
          <w:p w14:paraId="189C2F76" w14:textId="77777777" w:rsidR="006E55BC" w:rsidRPr="003C0D90" w:rsidRDefault="006E55BC" w:rsidP="002F6FB1">
            <w:pPr>
              <w:pStyle w:val="TableParagraph"/>
              <w:spacing w:before="46" w:line="276" w:lineRule="auto"/>
              <w:ind w:left="113"/>
              <w:rPr>
                <w:sz w:val="24"/>
                <w:szCs w:val="24"/>
                <w:lang w:val="ru-RU" w:eastAsia="ru-RU"/>
              </w:rPr>
            </w:pPr>
            <w:r w:rsidRPr="003C0D90">
              <w:rPr>
                <w:sz w:val="24"/>
                <w:szCs w:val="24"/>
                <w:lang w:val="ru-RU" w:eastAsia="ru-RU"/>
              </w:rPr>
              <w:t>Итоговое занятие. Интеллектуальная игра «что? Где? Когда?»</w:t>
            </w:r>
          </w:p>
        </w:tc>
        <w:tc>
          <w:tcPr>
            <w:tcW w:w="2551" w:type="dxa"/>
          </w:tcPr>
          <w:p w14:paraId="3AD5896D" w14:textId="77777777" w:rsidR="006E55BC" w:rsidRPr="003C0D90" w:rsidRDefault="006E55BC" w:rsidP="002F6FB1">
            <w:pPr>
              <w:pStyle w:val="TableParagraph"/>
              <w:spacing w:line="276" w:lineRule="auto"/>
              <w:ind w:left="8"/>
              <w:rPr>
                <w:sz w:val="24"/>
                <w:szCs w:val="24"/>
                <w:lang w:val="ru-RU" w:eastAsia="ru-RU"/>
              </w:rPr>
            </w:pPr>
            <w:r w:rsidRPr="003C0D90">
              <w:rPr>
                <w:sz w:val="24"/>
                <w:szCs w:val="24"/>
                <w:lang w:val="ru-RU" w:eastAsia="ru-RU"/>
              </w:rPr>
              <w:t>1</w:t>
            </w:r>
          </w:p>
        </w:tc>
        <w:tc>
          <w:tcPr>
            <w:tcW w:w="1985" w:type="dxa"/>
          </w:tcPr>
          <w:p w14:paraId="2D05DFFC" w14:textId="77777777" w:rsidR="006E55BC" w:rsidRPr="003C0D90" w:rsidRDefault="006E55BC" w:rsidP="002F6FB1">
            <w:pPr>
              <w:pStyle w:val="TableParagraph"/>
              <w:spacing w:line="276" w:lineRule="auto"/>
              <w:ind w:right="662"/>
              <w:rPr>
                <w:sz w:val="24"/>
                <w:szCs w:val="24"/>
                <w:lang w:val="ru-RU" w:eastAsia="ru-RU"/>
              </w:rPr>
            </w:pPr>
            <w:r w:rsidRPr="003C0D90">
              <w:rPr>
                <w:sz w:val="24"/>
                <w:szCs w:val="24"/>
                <w:lang w:val="ru-RU" w:eastAsia="ru-RU"/>
              </w:rPr>
              <w:t>30</w:t>
            </w:r>
          </w:p>
        </w:tc>
      </w:tr>
      <w:tr w:rsidR="006E55BC" w:rsidRPr="003C0D90" w14:paraId="4A74273C" w14:textId="77777777" w:rsidTr="006E55BC">
        <w:trPr>
          <w:trHeight w:val="612"/>
        </w:trPr>
        <w:tc>
          <w:tcPr>
            <w:tcW w:w="4708" w:type="dxa"/>
            <w:gridSpan w:val="2"/>
          </w:tcPr>
          <w:p w14:paraId="0B713CAA" w14:textId="77777777" w:rsidR="006E55BC" w:rsidRPr="003C0D90" w:rsidRDefault="006E55BC" w:rsidP="002F6FB1">
            <w:pPr>
              <w:pStyle w:val="TableParagraph"/>
              <w:spacing w:line="276" w:lineRule="auto"/>
              <w:ind w:left="113"/>
              <w:rPr>
                <w:sz w:val="24"/>
                <w:szCs w:val="24"/>
                <w:lang w:val="ru-RU" w:eastAsia="ru-RU"/>
              </w:rPr>
            </w:pPr>
            <w:r w:rsidRPr="003C0D90">
              <w:rPr>
                <w:sz w:val="24"/>
                <w:szCs w:val="24"/>
                <w:lang w:val="ru-RU" w:eastAsia="ru-RU"/>
              </w:rPr>
              <w:t>Количество занятий в год / объём нагрузки в год (мин)</w:t>
            </w:r>
          </w:p>
        </w:tc>
        <w:tc>
          <w:tcPr>
            <w:tcW w:w="2551" w:type="dxa"/>
          </w:tcPr>
          <w:p w14:paraId="1230FA6F" w14:textId="77777777" w:rsidR="006E55BC" w:rsidRPr="003C0D90" w:rsidRDefault="006E55BC" w:rsidP="002F6FB1">
            <w:pPr>
              <w:pStyle w:val="TableParagraph"/>
              <w:spacing w:line="276" w:lineRule="auto"/>
              <w:ind w:left="380" w:right="372"/>
              <w:rPr>
                <w:sz w:val="24"/>
                <w:szCs w:val="24"/>
                <w:lang w:val="ru-RU" w:eastAsia="ru-RU"/>
              </w:rPr>
            </w:pPr>
            <w:r w:rsidRPr="003C0D90">
              <w:rPr>
                <w:sz w:val="24"/>
                <w:szCs w:val="24"/>
                <w:lang w:val="ru-RU" w:eastAsia="ru-RU"/>
              </w:rPr>
              <w:t>32</w:t>
            </w:r>
          </w:p>
        </w:tc>
        <w:tc>
          <w:tcPr>
            <w:tcW w:w="1985" w:type="dxa"/>
          </w:tcPr>
          <w:p w14:paraId="7C044265" w14:textId="77777777" w:rsidR="006E55BC" w:rsidRPr="003C0D90" w:rsidRDefault="006E55BC" w:rsidP="002F6FB1">
            <w:pPr>
              <w:pStyle w:val="TableParagraph"/>
              <w:spacing w:line="276" w:lineRule="auto"/>
              <w:ind w:right="611"/>
              <w:rPr>
                <w:sz w:val="24"/>
                <w:szCs w:val="24"/>
                <w:lang w:val="ru-RU" w:eastAsia="ru-RU"/>
              </w:rPr>
            </w:pPr>
            <w:r w:rsidRPr="003C0D90">
              <w:rPr>
                <w:sz w:val="24"/>
                <w:szCs w:val="24"/>
                <w:lang w:val="ru-RU" w:eastAsia="ru-RU"/>
              </w:rPr>
              <w:t>960</w:t>
            </w:r>
          </w:p>
        </w:tc>
      </w:tr>
    </w:tbl>
    <w:p w14:paraId="6511FD17" w14:textId="77777777" w:rsidR="006E55BC" w:rsidRPr="003C0D90" w:rsidRDefault="006E55BC" w:rsidP="002F6FB1">
      <w:pPr>
        <w:pStyle w:val="50"/>
        <w:spacing w:line="276" w:lineRule="auto"/>
        <w:rPr>
          <w:b/>
          <w:sz w:val="24"/>
          <w:szCs w:val="24"/>
        </w:rPr>
      </w:pPr>
    </w:p>
    <w:p w14:paraId="7E274274" w14:textId="77777777" w:rsidR="008B03BB" w:rsidRPr="003C0D90" w:rsidRDefault="008B03BB" w:rsidP="002F6FB1">
      <w:pPr>
        <w:spacing w:line="276" w:lineRule="auto"/>
        <w:rPr>
          <w:rFonts w:ascii="Times New Roman" w:hAnsi="Times New Roman" w:cs="Times New Roman"/>
          <w:b/>
          <w:sz w:val="24"/>
          <w:szCs w:val="24"/>
        </w:rPr>
      </w:pPr>
    </w:p>
    <w:p w14:paraId="432D59F2" w14:textId="77777777" w:rsidR="008B03BB" w:rsidRPr="003C0D90" w:rsidRDefault="008B03BB" w:rsidP="002F6FB1">
      <w:pPr>
        <w:spacing w:line="276" w:lineRule="auto"/>
        <w:rPr>
          <w:rFonts w:ascii="Times New Roman" w:hAnsi="Times New Roman" w:cs="Times New Roman"/>
          <w:b/>
          <w:sz w:val="24"/>
          <w:szCs w:val="24"/>
        </w:rPr>
      </w:pPr>
      <w:r w:rsidRPr="003C0D90">
        <w:rPr>
          <w:rFonts w:ascii="Times New Roman" w:hAnsi="Times New Roman" w:cs="Times New Roman"/>
          <w:b/>
          <w:sz w:val="24"/>
          <w:szCs w:val="24"/>
        </w:rPr>
        <w:t xml:space="preserve">Направление «Социально-коммуникативное развитие» </w:t>
      </w:r>
    </w:p>
    <w:p w14:paraId="3DE071DB" w14:textId="77777777" w:rsidR="006E55BC" w:rsidRPr="003C0D90" w:rsidRDefault="004F679B" w:rsidP="002F6FB1">
      <w:pPr>
        <w:spacing w:line="276" w:lineRule="auto"/>
        <w:rPr>
          <w:rFonts w:ascii="Times New Roman" w:hAnsi="Times New Roman" w:cs="Times New Roman"/>
          <w:b/>
          <w:sz w:val="24"/>
          <w:szCs w:val="24"/>
        </w:rPr>
      </w:pPr>
      <w:r w:rsidRPr="003C0D90">
        <w:rPr>
          <w:rFonts w:ascii="Times New Roman" w:hAnsi="Times New Roman" w:cs="Times New Roman"/>
          <w:b/>
          <w:sz w:val="24"/>
          <w:szCs w:val="24"/>
        </w:rPr>
        <w:t>- в сфере социальных отношений</w:t>
      </w:r>
    </w:p>
    <w:p w14:paraId="667CA956" w14:textId="77777777" w:rsidR="001C46CE" w:rsidRPr="003C0D90" w:rsidRDefault="00674F89" w:rsidP="002F6FB1">
      <w:pPr>
        <w:spacing w:line="276" w:lineRule="auto"/>
        <w:rPr>
          <w:rFonts w:ascii="Times New Roman" w:eastAsia="Times New Roman" w:hAnsi="Times New Roman" w:cs="Times New Roman"/>
          <w:b/>
          <w:sz w:val="24"/>
          <w:szCs w:val="24"/>
          <w:lang w:eastAsia="ru-RU"/>
        </w:rPr>
      </w:pPr>
      <w:r w:rsidRPr="003C0D90">
        <w:rPr>
          <w:rFonts w:ascii="Times New Roman" w:eastAsia="Times New Roman" w:hAnsi="Times New Roman" w:cs="Times New Roman"/>
          <w:b/>
          <w:kern w:val="36"/>
          <w:sz w:val="24"/>
          <w:szCs w:val="24"/>
          <w:lang w:eastAsia="ru-RU"/>
        </w:rPr>
        <w:lastRenderedPageBreak/>
        <w:t>"Я - Ты - Мы. Программа социально-эмоционал</w:t>
      </w:r>
      <w:r w:rsidR="004177AF" w:rsidRPr="003C0D90">
        <w:rPr>
          <w:rFonts w:ascii="Times New Roman" w:eastAsia="Times New Roman" w:hAnsi="Times New Roman" w:cs="Times New Roman"/>
          <w:b/>
          <w:kern w:val="36"/>
          <w:sz w:val="24"/>
          <w:szCs w:val="24"/>
          <w:lang w:eastAsia="ru-RU"/>
        </w:rPr>
        <w:t xml:space="preserve">ьного развития </w:t>
      </w:r>
      <w:proofErr w:type="gramStart"/>
      <w:r w:rsidR="004177AF" w:rsidRPr="003C0D90">
        <w:rPr>
          <w:rFonts w:ascii="Times New Roman" w:eastAsia="Times New Roman" w:hAnsi="Times New Roman" w:cs="Times New Roman"/>
          <w:b/>
          <w:kern w:val="36"/>
          <w:sz w:val="24"/>
          <w:szCs w:val="24"/>
          <w:lang w:eastAsia="ru-RU"/>
        </w:rPr>
        <w:t>дошкольников./</w:t>
      </w:r>
      <w:proofErr w:type="gramEnd"/>
      <w:r w:rsidR="004177AF" w:rsidRPr="003C0D90">
        <w:rPr>
          <w:rFonts w:ascii="Times New Roman" w:eastAsia="Times New Roman" w:hAnsi="Times New Roman" w:cs="Times New Roman"/>
          <w:b/>
          <w:kern w:val="36"/>
          <w:sz w:val="24"/>
          <w:szCs w:val="24"/>
          <w:lang w:eastAsia="ru-RU"/>
        </w:rPr>
        <w:t xml:space="preserve"> </w:t>
      </w:r>
      <w:proofErr w:type="spellStart"/>
      <w:r w:rsidR="004177AF" w:rsidRPr="003C0D90">
        <w:rPr>
          <w:rFonts w:ascii="Times New Roman" w:eastAsia="Times New Roman" w:hAnsi="Times New Roman" w:cs="Times New Roman"/>
          <w:b/>
          <w:kern w:val="36"/>
          <w:sz w:val="24"/>
          <w:szCs w:val="24"/>
          <w:lang w:eastAsia="ru-RU"/>
        </w:rPr>
        <w:t>О.Л.Князева</w:t>
      </w:r>
      <w:proofErr w:type="spellEnd"/>
      <w:r w:rsidR="004177AF" w:rsidRPr="003C0D90">
        <w:rPr>
          <w:rFonts w:ascii="Times New Roman" w:eastAsia="Times New Roman" w:hAnsi="Times New Roman" w:cs="Times New Roman"/>
          <w:b/>
          <w:kern w:val="36"/>
          <w:sz w:val="24"/>
          <w:szCs w:val="24"/>
          <w:lang w:eastAsia="ru-RU"/>
        </w:rPr>
        <w:t xml:space="preserve"> </w:t>
      </w:r>
      <w:r w:rsidR="004177AF" w:rsidRPr="003C0D90">
        <w:rPr>
          <w:rFonts w:ascii="Times New Roman" w:hAnsi="Times New Roman" w:cs="Times New Roman"/>
          <w:b/>
          <w:sz w:val="24"/>
          <w:szCs w:val="24"/>
        </w:rPr>
        <w:t xml:space="preserve">— </w:t>
      </w:r>
      <w:proofErr w:type="spellStart"/>
      <w:r w:rsidR="004177AF" w:rsidRPr="003C0D90">
        <w:rPr>
          <w:rFonts w:ascii="Times New Roman" w:hAnsi="Times New Roman" w:cs="Times New Roman"/>
          <w:b/>
          <w:sz w:val="24"/>
          <w:szCs w:val="24"/>
        </w:rPr>
        <w:t>М.:</w:t>
      </w:r>
      <w:hyperlink r:id="rId13" w:history="1">
        <w:r w:rsidR="004177AF" w:rsidRPr="003C0D90">
          <w:rPr>
            <w:rFonts w:ascii="Times New Roman" w:eastAsia="Times New Roman" w:hAnsi="Times New Roman" w:cs="Times New Roman"/>
            <w:b/>
            <w:sz w:val="24"/>
            <w:szCs w:val="24"/>
            <w:u w:val="single"/>
            <w:lang w:eastAsia="ru-RU"/>
          </w:rPr>
          <w:t>Мозаика-Синтез</w:t>
        </w:r>
        <w:proofErr w:type="spellEnd"/>
      </w:hyperlink>
      <w:r w:rsidR="004177AF" w:rsidRPr="003C0D90">
        <w:rPr>
          <w:rFonts w:ascii="Times New Roman" w:eastAsia="Times New Roman" w:hAnsi="Times New Roman" w:cs="Times New Roman"/>
          <w:b/>
          <w:sz w:val="24"/>
          <w:szCs w:val="24"/>
          <w:lang w:eastAsia="ru-RU"/>
        </w:rPr>
        <w:t>.</w:t>
      </w:r>
    </w:p>
    <w:p w14:paraId="57792CB8" w14:textId="77777777" w:rsidR="00674F89" w:rsidRPr="003C0D90" w:rsidRDefault="00674F89" w:rsidP="002F6FB1">
      <w:pPr>
        <w:shd w:val="clear" w:color="auto" w:fill="FFFFFF"/>
        <w:spacing w:after="0" w:line="276" w:lineRule="auto"/>
        <w:jc w:val="center"/>
        <w:rPr>
          <w:rFonts w:ascii="Calibri" w:eastAsia="Times New Roman" w:hAnsi="Calibri" w:cs="Calibri"/>
          <w:sz w:val="24"/>
          <w:szCs w:val="24"/>
          <w:lang w:eastAsia="ru-RU"/>
        </w:rPr>
      </w:pPr>
      <w:r w:rsidRPr="003C0D90">
        <w:rPr>
          <w:rFonts w:ascii="Times New Roman" w:eastAsia="Times New Roman" w:hAnsi="Times New Roman" w:cs="Times New Roman"/>
          <w:b/>
          <w:bCs/>
          <w:sz w:val="24"/>
          <w:szCs w:val="24"/>
          <w:lang w:eastAsia="ru-RU"/>
        </w:rPr>
        <w:t>Тематическое планирование содержания организованной деятельности детей</w:t>
      </w:r>
    </w:p>
    <w:p w14:paraId="5EB57EEF" w14:textId="77777777" w:rsidR="00674F89" w:rsidRPr="003C0D90" w:rsidRDefault="00674F89" w:rsidP="002F6FB1">
      <w:pPr>
        <w:shd w:val="clear" w:color="auto" w:fill="FFFFFF"/>
        <w:spacing w:after="0" w:line="276" w:lineRule="auto"/>
        <w:jc w:val="both"/>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u w:val="single"/>
          <w:lang w:eastAsia="ru-RU"/>
        </w:rPr>
        <w:t>Первый раздел программы «Уверенность в себе»</w:t>
      </w:r>
      <w:r w:rsidRPr="003C0D90">
        <w:rPr>
          <w:rFonts w:ascii="Times New Roman" w:eastAsia="Times New Roman" w:hAnsi="Times New Roman" w:cs="Times New Roman"/>
          <w:sz w:val="24"/>
          <w:szCs w:val="24"/>
          <w:lang w:eastAsia="ru-RU"/>
        </w:rPr>
        <w:t> предполагает решение следующих задач. Помочь ребенку осознать свои характерные особенности и предпочтения, понять, что он, как и каждый человек, уникален и неповторим. Для того чтобы быть успешным в делах, уметь общаться с разными людьми, каждый ребенок должен знать, что он может, а что ему пока не удается. Его возможности еще ограничены, но они совершенствуются и развиваются — завтра он обязательно сделает то, чего не смог сегодня. Поэтому педагогу необходимо постоянно поддерживать каждого ребенка в разных ситуациях — как успеха, так и неудачи. Иными словами, в любом случае взрослые должны помогать ребенку поверить в свои силы.</w:t>
      </w:r>
    </w:p>
    <w:p w14:paraId="73D38CD5" w14:textId="77777777" w:rsidR="00674F89" w:rsidRPr="003C0D90" w:rsidRDefault="00674F89" w:rsidP="002F6FB1">
      <w:pPr>
        <w:shd w:val="clear" w:color="auto" w:fill="FFFFFF"/>
        <w:spacing w:after="0" w:line="276" w:lineRule="auto"/>
        <w:jc w:val="both"/>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u w:val="single"/>
          <w:lang w:eastAsia="ru-RU"/>
        </w:rPr>
        <w:t>Второй раздел программы «Чувства, желания, взгляды</w:t>
      </w:r>
      <w:r w:rsidRPr="003C0D90">
        <w:rPr>
          <w:rFonts w:ascii="Times New Roman" w:eastAsia="Times New Roman" w:hAnsi="Times New Roman" w:cs="Times New Roman"/>
          <w:sz w:val="24"/>
          <w:szCs w:val="24"/>
          <w:lang w:eastAsia="ru-RU"/>
        </w:rPr>
        <w:t>» призван научить детей осознанно воспринимать свои собственные эмоции — чувства и переживания, — а также понимать эмоциональные состояния других людей.</w:t>
      </w:r>
    </w:p>
    <w:p w14:paraId="15CECACE" w14:textId="77777777" w:rsidR="00674F89" w:rsidRPr="003C0D90" w:rsidRDefault="00674F89" w:rsidP="002F6FB1">
      <w:pPr>
        <w:shd w:val="clear" w:color="auto" w:fill="FFFFFF"/>
        <w:spacing w:after="0" w:line="276" w:lineRule="auto"/>
        <w:jc w:val="both"/>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Педагог знакомит детей с языком эмоций, выразительными средствами которого являются позы, мимика, жесты; обучает им пользоваться как для проявления собственных чувств и переживаний, так и для понимания эмоционального состояния других.</w:t>
      </w:r>
    </w:p>
    <w:p w14:paraId="39470B64" w14:textId="77777777" w:rsidR="00674F89" w:rsidRPr="003C0D90" w:rsidRDefault="00674F89" w:rsidP="002F6FB1">
      <w:pPr>
        <w:shd w:val="clear" w:color="auto" w:fill="FFFFFF"/>
        <w:spacing w:after="0" w:line="276" w:lineRule="auto"/>
        <w:jc w:val="both"/>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Педагог способствует постепенному осознанию детьми того, что одни и те же предметы, действия, события могут быть причиной различных эмоциональных состояний, вызывать разное настроение; что свое внутреннее отличие от других людей и схожесть с ними мы познаем, сравнивая чужие и свои собственные ощущения и переживания.</w:t>
      </w:r>
    </w:p>
    <w:p w14:paraId="758CCAE6" w14:textId="77777777" w:rsidR="00674F89" w:rsidRPr="003C0D90" w:rsidRDefault="00674F89" w:rsidP="002F6FB1">
      <w:pPr>
        <w:shd w:val="clear" w:color="auto" w:fill="FFFFFF"/>
        <w:spacing w:after="0" w:line="276" w:lineRule="auto"/>
        <w:jc w:val="both"/>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u w:val="single"/>
          <w:lang w:eastAsia="ru-RU"/>
        </w:rPr>
        <w:t>Третий раздел «Социальные навыки»</w:t>
      </w:r>
      <w:r w:rsidRPr="003C0D90">
        <w:rPr>
          <w:rFonts w:ascii="Times New Roman" w:eastAsia="Times New Roman" w:hAnsi="Times New Roman" w:cs="Times New Roman"/>
          <w:sz w:val="24"/>
          <w:szCs w:val="24"/>
          <w:lang w:eastAsia="ru-RU"/>
        </w:rPr>
        <w:t> предполагает обучение детей этически ценным формам и способам поведения в отношениях с другими людьми. Это — формирование коммуникативных навыков; умения установить и поддерживать контакты, кооперироваться и сотрудничать, избегать конфликтных ситуаций.</w:t>
      </w:r>
    </w:p>
    <w:p w14:paraId="3550D603" w14:textId="77777777" w:rsidR="00674F89" w:rsidRPr="003C0D90" w:rsidRDefault="00674F89" w:rsidP="002F6FB1">
      <w:pPr>
        <w:shd w:val="clear" w:color="auto" w:fill="FFFFFF"/>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sz w:val="24"/>
          <w:szCs w:val="24"/>
          <w:lang w:eastAsia="ru-RU"/>
        </w:rPr>
        <w:t>Тематический план</w:t>
      </w:r>
    </w:p>
    <w:p w14:paraId="792EFFB0" w14:textId="77777777" w:rsidR="00674F89" w:rsidRPr="003C0D90" w:rsidRDefault="00674F89" w:rsidP="002F6FB1">
      <w:pPr>
        <w:shd w:val="clear" w:color="auto" w:fill="FFFFFF"/>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sz w:val="24"/>
          <w:szCs w:val="24"/>
          <w:lang w:eastAsia="ru-RU"/>
        </w:rPr>
        <w:t>Младший возраст</w:t>
      </w:r>
    </w:p>
    <w:tbl>
      <w:tblPr>
        <w:tblW w:w="9163" w:type="dxa"/>
        <w:tblInd w:w="-116" w:type="dxa"/>
        <w:shd w:val="clear" w:color="auto" w:fill="FFFFFF"/>
        <w:tblCellMar>
          <w:left w:w="0" w:type="dxa"/>
          <w:right w:w="0" w:type="dxa"/>
        </w:tblCellMar>
        <w:tblLook w:val="04A0" w:firstRow="1" w:lastRow="0" w:firstColumn="1" w:lastColumn="0" w:noHBand="0" w:noVBand="1"/>
      </w:tblPr>
      <w:tblGrid>
        <w:gridCol w:w="941"/>
        <w:gridCol w:w="4678"/>
        <w:gridCol w:w="3544"/>
      </w:tblGrid>
      <w:tr w:rsidR="00674F89" w:rsidRPr="003C0D90" w14:paraId="3FA3CBA7"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B13F189"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bookmarkStart w:id="16" w:name="dbe1646e71a7de1f81d07c9160131e60c5f04bd2"/>
            <w:bookmarkStart w:id="17" w:name="0"/>
            <w:bookmarkEnd w:id="16"/>
            <w:bookmarkEnd w:id="17"/>
            <w:r w:rsidRPr="003C0D90">
              <w:rPr>
                <w:rFonts w:ascii="Times New Roman" w:eastAsia="Times New Roman" w:hAnsi="Times New Roman" w:cs="Times New Roman"/>
                <w:b/>
                <w:bCs/>
                <w:sz w:val="24"/>
                <w:szCs w:val="24"/>
                <w:lang w:eastAsia="ru-RU"/>
              </w:rPr>
              <w:t>№</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725CC24"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sz w:val="24"/>
                <w:szCs w:val="24"/>
                <w:lang w:eastAsia="ru-RU"/>
              </w:rPr>
              <w:t>Наименование разделов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1563D6"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sz w:val="24"/>
                <w:szCs w:val="24"/>
                <w:lang w:eastAsia="ru-RU"/>
              </w:rPr>
              <w:t>Время проведения</w:t>
            </w:r>
          </w:p>
        </w:tc>
      </w:tr>
      <w:tr w:rsidR="00674F89" w:rsidRPr="003C0D90" w14:paraId="2E28CE95"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C8A761"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i/>
                <w:iCs/>
                <w:sz w:val="24"/>
                <w:szCs w:val="24"/>
                <w:lang w:eastAsia="ru-RU"/>
              </w:rPr>
              <w:t>1.</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C9E251"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i/>
                <w:iCs/>
                <w:sz w:val="24"/>
                <w:szCs w:val="24"/>
                <w:lang w:eastAsia="ru-RU"/>
              </w:rPr>
              <w:t>Уверенность в себе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8FC3276"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sz w:val="24"/>
                <w:szCs w:val="24"/>
                <w:lang w:eastAsia="ru-RU"/>
              </w:rPr>
              <w:t> </w:t>
            </w:r>
          </w:p>
        </w:tc>
      </w:tr>
      <w:tr w:rsidR="00674F89" w:rsidRPr="003C0D90" w14:paraId="7A50DC9A"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89EB50"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155D50"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Ребенок и кукла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A9ACA4"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3 неделя октября</w:t>
            </w:r>
          </w:p>
        </w:tc>
      </w:tr>
      <w:tr w:rsidR="00674F89" w:rsidRPr="003C0D90" w14:paraId="760379D8"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B2BF5A9"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7C15A9"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Отражение в зеркале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57AFE4" w14:textId="77777777" w:rsidR="00674F89" w:rsidRPr="003C0D90" w:rsidRDefault="00674F89" w:rsidP="002F6FB1">
            <w:pPr>
              <w:spacing w:after="0" w:line="276" w:lineRule="auto"/>
              <w:ind w:right="2261"/>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4 неделя октября</w:t>
            </w:r>
          </w:p>
        </w:tc>
      </w:tr>
      <w:tr w:rsidR="00674F89" w:rsidRPr="003C0D90" w14:paraId="701CF950"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664043"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BC40A7"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Какого цвета твои глаза и волосы?</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091950"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1 неделя ноября</w:t>
            </w:r>
          </w:p>
        </w:tc>
      </w:tr>
      <w:tr w:rsidR="00674F89" w:rsidRPr="003C0D90" w14:paraId="73F7D83A"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955771"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485ABF"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Все мы такие разные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CE4347" w14:textId="77777777" w:rsidR="00674F89" w:rsidRPr="003C0D90" w:rsidRDefault="00674F89" w:rsidP="002F6FB1">
            <w:pPr>
              <w:spacing w:after="0" w:line="276" w:lineRule="auto"/>
              <w:ind w:right="2402"/>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2 неделя ноября</w:t>
            </w:r>
          </w:p>
        </w:tc>
      </w:tr>
      <w:tr w:rsidR="00674F89" w:rsidRPr="003C0D90" w14:paraId="342B4A73"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2F1652"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77F4F8"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Что тебе нравится?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FDBC3D"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3 неделя ноября</w:t>
            </w:r>
          </w:p>
        </w:tc>
      </w:tr>
      <w:tr w:rsidR="00674F89" w:rsidRPr="003C0D90" w14:paraId="0A39A4C9"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D3F2E4"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1A2239"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Выбор игры любимая игрушка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E9F8EE4"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4 неделя ноября</w:t>
            </w:r>
          </w:p>
        </w:tc>
      </w:tr>
      <w:tr w:rsidR="00674F89" w:rsidRPr="003C0D90" w14:paraId="5847F41E"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0737255"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F61360"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Вкусный - невкусный</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522450"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1 неделя декабря</w:t>
            </w:r>
          </w:p>
        </w:tc>
      </w:tr>
      <w:tr w:rsidR="00674F89" w:rsidRPr="003C0D90" w14:paraId="4A3580C0"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6D01AE"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E667CB"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Обычный - странный</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28D30D"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2 неделя декабря</w:t>
            </w:r>
          </w:p>
        </w:tc>
      </w:tr>
      <w:tr w:rsidR="00674F89" w:rsidRPr="003C0D90" w14:paraId="000AB3AC"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99163A"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8F665B1"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Подведение итогов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A8211A"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3,4 неделя декабря</w:t>
            </w:r>
          </w:p>
        </w:tc>
      </w:tr>
      <w:tr w:rsidR="00674F89" w:rsidRPr="003C0D90" w14:paraId="0843CE54"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9B7D11"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i/>
                <w:iCs/>
                <w:sz w:val="24"/>
                <w:szCs w:val="24"/>
                <w:lang w:eastAsia="ru-RU"/>
              </w:rPr>
              <w:t>2.</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19B5C4"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i/>
                <w:iCs/>
                <w:sz w:val="24"/>
                <w:szCs w:val="24"/>
                <w:lang w:eastAsia="ru-RU"/>
              </w:rPr>
              <w:t>Чувства, желания, взгляды</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5EF758"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r>
      <w:tr w:rsidR="00674F89" w:rsidRPr="003C0D90" w14:paraId="57021CA1"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4F1A73"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B66E83"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Грусть и радость</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BA9564"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3 неделя января</w:t>
            </w:r>
          </w:p>
        </w:tc>
      </w:tr>
      <w:tr w:rsidR="00674F89" w:rsidRPr="003C0D90" w14:paraId="6BB25A80"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113DB5"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790DD7"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Изменение настроения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14B6B7"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4 неделя января</w:t>
            </w:r>
          </w:p>
        </w:tc>
      </w:tr>
      <w:tr w:rsidR="00674F89" w:rsidRPr="003C0D90" w14:paraId="408D6832"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46E067"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1BABA8"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Страшно</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951683"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1 неделя февраля</w:t>
            </w:r>
          </w:p>
        </w:tc>
      </w:tr>
      <w:tr w:rsidR="00674F89" w:rsidRPr="003C0D90" w14:paraId="7FEE34A1"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BE32062"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5DF764"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Итоговое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E87C1C"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2 неделя февраля</w:t>
            </w:r>
          </w:p>
        </w:tc>
      </w:tr>
      <w:tr w:rsidR="00674F89" w:rsidRPr="003C0D90" w14:paraId="0B435CFA"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0660B5B"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i/>
                <w:iCs/>
                <w:sz w:val="24"/>
                <w:szCs w:val="24"/>
                <w:lang w:eastAsia="ru-RU"/>
              </w:rPr>
              <w:t>3.</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CEA077"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i/>
                <w:iCs/>
                <w:sz w:val="24"/>
                <w:szCs w:val="24"/>
                <w:lang w:eastAsia="ru-RU"/>
              </w:rPr>
              <w:t>Социальные навыки</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2EEB931"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r>
      <w:tr w:rsidR="00674F89" w:rsidRPr="003C0D90" w14:paraId="201A8FFE"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252A3EF"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67DBBF"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Друзья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65F2A5"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3 неделя февраля</w:t>
            </w:r>
          </w:p>
        </w:tc>
      </w:tr>
      <w:tr w:rsidR="00674F89" w:rsidRPr="003C0D90" w14:paraId="263CE5A6"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612B3E7"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8C7A57"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Ссора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3E11C7"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4 неделя февраля</w:t>
            </w:r>
          </w:p>
        </w:tc>
      </w:tr>
      <w:tr w:rsidR="00674F89" w:rsidRPr="003C0D90" w14:paraId="0B8AC015"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42C96E"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236364F"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Как помириться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CE5B20"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1 неделя марта</w:t>
            </w:r>
          </w:p>
        </w:tc>
      </w:tr>
      <w:tr w:rsidR="00674F89" w:rsidRPr="003C0D90" w14:paraId="50EFEB0B"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F796DB"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63365D"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Совместная игра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E29495B"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2 неделя марта</w:t>
            </w:r>
          </w:p>
        </w:tc>
      </w:tr>
      <w:tr w:rsidR="00674F89" w:rsidRPr="003C0D90" w14:paraId="1F28CDEE"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18EDAC"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62AFCF"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Совместное дело</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FF673F"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3 неделя марта</w:t>
            </w:r>
          </w:p>
        </w:tc>
      </w:tr>
      <w:tr w:rsidR="00674F89" w:rsidRPr="003C0D90" w14:paraId="52DE3DBC"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70E877"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932899"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Подведение итогов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8949B9"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4 неделя марта</w:t>
            </w:r>
          </w:p>
        </w:tc>
      </w:tr>
      <w:tr w:rsidR="00674F89" w:rsidRPr="003C0D90" w14:paraId="3744594D" w14:textId="77777777" w:rsidTr="00674F89">
        <w:tc>
          <w:tcPr>
            <w:tcW w:w="916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2F334FB" w14:textId="77777777" w:rsidR="00674F89" w:rsidRPr="003C0D90" w:rsidRDefault="00674F89" w:rsidP="002F6FB1">
            <w:pPr>
              <w:spacing w:after="0" w:line="276" w:lineRule="auto"/>
              <w:jc w:val="right"/>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sz w:val="24"/>
                <w:szCs w:val="24"/>
                <w:lang w:eastAsia="ru-RU"/>
              </w:rPr>
              <w:t>Итого: 20</w:t>
            </w:r>
          </w:p>
        </w:tc>
      </w:tr>
    </w:tbl>
    <w:p w14:paraId="5422A9D3" w14:textId="77777777" w:rsidR="00674F89" w:rsidRPr="003C0D90" w:rsidRDefault="00674F89" w:rsidP="002F6FB1">
      <w:pPr>
        <w:shd w:val="clear" w:color="auto" w:fill="FFFFFF"/>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sz w:val="24"/>
          <w:szCs w:val="24"/>
          <w:lang w:eastAsia="ru-RU"/>
        </w:rPr>
        <w:t>Тематический план</w:t>
      </w:r>
    </w:p>
    <w:p w14:paraId="50D9EF19" w14:textId="77777777" w:rsidR="00674F89" w:rsidRPr="003C0D90" w:rsidRDefault="00674F89" w:rsidP="002F6FB1">
      <w:pPr>
        <w:shd w:val="clear" w:color="auto" w:fill="FFFFFF"/>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sz w:val="24"/>
          <w:szCs w:val="24"/>
          <w:lang w:eastAsia="ru-RU"/>
        </w:rPr>
        <w:t>Средний возраст</w:t>
      </w:r>
    </w:p>
    <w:tbl>
      <w:tblPr>
        <w:tblW w:w="9163" w:type="dxa"/>
        <w:tblInd w:w="-116" w:type="dxa"/>
        <w:shd w:val="clear" w:color="auto" w:fill="FFFFFF"/>
        <w:tblCellMar>
          <w:left w:w="0" w:type="dxa"/>
          <w:right w:w="0" w:type="dxa"/>
        </w:tblCellMar>
        <w:tblLook w:val="04A0" w:firstRow="1" w:lastRow="0" w:firstColumn="1" w:lastColumn="0" w:noHBand="0" w:noVBand="1"/>
      </w:tblPr>
      <w:tblGrid>
        <w:gridCol w:w="941"/>
        <w:gridCol w:w="4678"/>
        <w:gridCol w:w="3544"/>
      </w:tblGrid>
      <w:tr w:rsidR="00674F89" w:rsidRPr="003C0D90" w14:paraId="1EB58848"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B67E0E"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bookmarkStart w:id="18" w:name="043a6a7cec06bd85086813a0293d0b5fb9c2fb8b"/>
            <w:bookmarkStart w:id="19" w:name="1"/>
            <w:bookmarkEnd w:id="18"/>
            <w:bookmarkEnd w:id="19"/>
            <w:r w:rsidRPr="003C0D90">
              <w:rPr>
                <w:rFonts w:ascii="Times New Roman" w:eastAsia="Times New Roman" w:hAnsi="Times New Roman" w:cs="Times New Roman"/>
                <w:b/>
                <w:bCs/>
                <w:sz w:val="24"/>
                <w:szCs w:val="24"/>
                <w:lang w:eastAsia="ru-RU"/>
              </w:rPr>
              <w:t>№</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B0EAF1D"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sz w:val="24"/>
                <w:szCs w:val="24"/>
                <w:lang w:eastAsia="ru-RU"/>
              </w:rPr>
              <w:t>Наименование разделов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609EB7"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sz w:val="24"/>
                <w:szCs w:val="24"/>
                <w:lang w:eastAsia="ru-RU"/>
              </w:rPr>
              <w:t>Время проведения</w:t>
            </w:r>
          </w:p>
        </w:tc>
      </w:tr>
      <w:tr w:rsidR="00674F89" w:rsidRPr="003C0D90" w14:paraId="3A065328"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39F5AB"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i/>
                <w:iCs/>
                <w:sz w:val="24"/>
                <w:szCs w:val="24"/>
                <w:lang w:eastAsia="ru-RU"/>
              </w:rPr>
              <w:t>1.</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B926DDA"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i/>
                <w:iCs/>
                <w:sz w:val="24"/>
                <w:szCs w:val="24"/>
                <w:lang w:eastAsia="ru-RU"/>
              </w:rPr>
              <w:t>Уверенность в себе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B8CF7AD"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r>
      <w:tr w:rsidR="00674F89" w:rsidRPr="003C0D90" w14:paraId="17A78F3E" w14:textId="77777777" w:rsidTr="00674F89">
        <w:tc>
          <w:tcPr>
            <w:tcW w:w="94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B0FEEC"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3071F5"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Разгляди себя в зеркале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90B61F"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3 неделя октября</w:t>
            </w:r>
          </w:p>
        </w:tc>
      </w:tr>
      <w:tr w:rsidR="00674F89" w:rsidRPr="003C0D90" w14:paraId="366563A9"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22EF80C"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EE9284"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proofErr w:type="gramStart"/>
            <w:r w:rsidRPr="003C0D90">
              <w:rPr>
                <w:rFonts w:ascii="Times New Roman" w:eastAsia="Times New Roman" w:hAnsi="Times New Roman" w:cs="Times New Roman"/>
                <w:sz w:val="24"/>
                <w:szCs w:val="24"/>
                <w:lang w:eastAsia="ru-RU"/>
              </w:rPr>
              <w:t>Что между нами</w:t>
            </w:r>
            <w:proofErr w:type="gramEnd"/>
            <w:r w:rsidRPr="003C0D90">
              <w:rPr>
                <w:rFonts w:ascii="Times New Roman" w:eastAsia="Times New Roman" w:hAnsi="Times New Roman" w:cs="Times New Roman"/>
                <w:sz w:val="24"/>
                <w:szCs w:val="24"/>
                <w:lang w:eastAsia="ru-RU"/>
              </w:rPr>
              <w:t xml:space="preserve"> общего</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77A799"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4 неделя октября</w:t>
            </w:r>
          </w:p>
        </w:tc>
      </w:tr>
      <w:tr w:rsidR="00674F89" w:rsidRPr="003C0D90" w14:paraId="63EA712D"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AAD2462"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F59A337"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Представь и изобрази себя другим</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D71FC3"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1 неделя ноября</w:t>
            </w:r>
          </w:p>
        </w:tc>
      </w:tr>
      <w:tr w:rsidR="00674F89" w:rsidRPr="003C0D90" w14:paraId="5F0AA494"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404B692"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DCD61B"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Твоя любима еда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A0EA632" w14:textId="77777777" w:rsidR="00674F89" w:rsidRPr="003C0D90" w:rsidRDefault="00674F89" w:rsidP="002F6FB1">
            <w:pPr>
              <w:spacing w:after="0" w:line="276" w:lineRule="auto"/>
              <w:ind w:right="1835"/>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2 неделя ноября</w:t>
            </w:r>
          </w:p>
        </w:tc>
      </w:tr>
      <w:tr w:rsidR="00674F89" w:rsidRPr="003C0D90" w14:paraId="5B804081"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658A87E"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244C4BE"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Животное, которое тебе нравится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3C4DC5"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3 неделя ноября</w:t>
            </w:r>
          </w:p>
        </w:tc>
      </w:tr>
      <w:tr w:rsidR="00674F89" w:rsidRPr="003C0D90" w14:paraId="2AC62325"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2377FB6"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2B43B6"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Твоя любимая игра, игрушка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D14162"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4 неделя ноября</w:t>
            </w:r>
          </w:p>
        </w:tc>
      </w:tr>
      <w:tr w:rsidR="00674F89" w:rsidRPr="003C0D90" w14:paraId="408C23B7"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E3F146B"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FEF569"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Красивый - безобразный</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197AE2"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1 неделя декабря</w:t>
            </w:r>
          </w:p>
        </w:tc>
      </w:tr>
      <w:tr w:rsidR="00674F89" w:rsidRPr="003C0D90" w14:paraId="6169CA62"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B4307BC"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8C927C"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Обычный - странный</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DC7B0E"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2 неделя декабря</w:t>
            </w:r>
          </w:p>
        </w:tc>
      </w:tr>
      <w:tr w:rsidR="00674F89" w:rsidRPr="003C0D90" w14:paraId="126A77A6"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860D02"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ADE5C9"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Подведение итогов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55249D"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3 неделя декабря</w:t>
            </w:r>
          </w:p>
        </w:tc>
      </w:tr>
      <w:tr w:rsidR="00674F89" w:rsidRPr="003C0D90" w14:paraId="7F82FA39"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7CE244"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i/>
                <w:iCs/>
                <w:sz w:val="24"/>
                <w:szCs w:val="24"/>
                <w:lang w:eastAsia="ru-RU"/>
              </w:rPr>
              <w:t>2.</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700FEB4"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i/>
                <w:iCs/>
                <w:sz w:val="24"/>
                <w:szCs w:val="24"/>
                <w:lang w:eastAsia="ru-RU"/>
              </w:rPr>
              <w:t>Чувства, желания, взгляды</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381B7B"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r>
      <w:tr w:rsidR="00674F89" w:rsidRPr="003C0D90" w14:paraId="0B2EE5DD" w14:textId="77777777" w:rsidTr="00674F89">
        <w:tc>
          <w:tcPr>
            <w:tcW w:w="94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C653EB"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sz w:val="24"/>
                <w:szCs w:val="24"/>
                <w:lang w:eastAsia="ru-RU"/>
              </w:rPr>
              <w:t>3.</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98E37E8"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Грусть, радость, спокойствие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003C1CE"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3 неделя января</w:t>
            </w:r>
          </w:p>
        </w:tc>
      </w:tr>
      <w:tr w:rsidR="00674F89" w:rsidRPr="003C0D90" w14:paraId="755F13A3"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1350396"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D76318"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Печаль, горе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013BC7"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4 неделя января</w:t>
            </w:r>
          </w:p>
        </w:tc>
      </w:tr>
      <w:tr w:rsidR="00674F89" w:rsidRPr="003C0D90" w14:paraId="21DCD657"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B8145F4"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6597A8"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Злость</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77BEBB"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1 неделя февраля</w:t>
            </w:r>
          </w:p>
        </w:tc>
      </w:tr>
      <w:tr w:rsidR="00674F89" w:rsidRPr="003C0D90" w14:paraId="7C714154"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017893E"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F8EDDC"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Страх</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C9DEB3"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2 неделя февраля</w:t>
            </w:r>
          </w:p>
        </w:tc>
      </w:tr>
      <w:tr w:rsidR="00674F89" w:rsidRPr="003C0D90" w14:paraId="5CEB6B98"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FE43E96"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241B8C4"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Никто меня не любит</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59FA7C"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3 неделя февраля</w:t>
            </w:r>
          </w:p>
        </w:tc>
      </w:tr>
      <w:tr w:rsidR="00674F89" w:rsidRPr="003C0D90" w14:paraId="3ECB758D"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E8B8C7F"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99BBA7"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Итоговое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C0D580"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4 неделя февраля</w:t>
            </w:r>
          </w:p>
        </w:tc>
      </w:tr>
      <w:tr w:rsidR="00674F89" w:rsidRPr="003C0D90" w14:paraId="729070DE"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E698B33"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20DE95C"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i/>
                <w:iCs/>
                <w:sz w:val="24"/>
                <w:szCs w:val="24"/>
                <w:lang w:eastAsia="ru-RU"/>
              </w:rPr>
              <w:t>Социальные навыки</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BE5359"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r>
      <w:tr w:rsidR="00674F89" w:rsidRPr="003C0D90" w14:paraId="2D1DC7A2"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A46F873"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B61ABB"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Друзья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2C78AA"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1 неделя марта</w:t>
            </w:r>
          </w:p>
        </w:tc>
      </w:tr>
      <w:tr w:rsidR="00674F89" w:rsidRPr="003C0D90" w14:paraId="2998647E"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A805C54"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62F17C"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С кем ты хочешь дружить?</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3D6FC43"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2 неделя марта</w:t>
            </w:r>
          </w:p>
        </w:tc>
      </w:tr>
      <w:tr w:rsidR="00674F89" w:rsidRPr="003C0D90" w14:paraId="4DA728B0"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653FA8E"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C0100C"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Ссора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347CDE"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3 неделя марта</w:t>
            </w:r>
          </w:p>
        </w:tc>
      </w:tr>
      <w:tr w:rsidR="00674F89" w:rsidRPr="003C0D90" w14:paraId="6EF218E4"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0D0D230"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1C44A5"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Как помириться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82332E"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4 неделя марта</w:t>
            </w:r>
          </w:p>
        </w:tc>
      </w:tr>
      <w:tr w:rsidR="00674F89" w:rsidRPr="003C0D90" w14:paraId="4C523DAC"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8B1D0F9"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AABAE5"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Ласковые слова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D0C640"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1 неделя апреля</w:t>
            </w:r>
          </w:p>
        </w:tc>
      </w:tr>
      <w:tr w:rsidR="00674F89" w:rsidRPr="003C0D90" w14:paraId="1DFEFAE8"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A14C0B6"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31B5B2"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Что можно делать, а чего нельзя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14549D"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2 неделя апреля</w:t>
            </w:r>
          </w:p>
        </w:tc>
      </w:tr>
      <w:tr w:rsidR="00674F89" w:rsidRPr="003C0D90" w14:paraId="543AA00F"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9EC5106"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ED3C9A"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Совместные игры</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3ACF96"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3 неделя апреля</w:t>
            </w:r>
          </w:p>
        </w:tc>
      </w:tr>
      <w:tr w:rsidR="00674F89" w:rsidRPr="003C0D90" w14:paraId="0C51EE24"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81B2EF2"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E4EF66"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Подведение итогов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AC11510"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4 неделя апреля</w:t>
            </w:r>
          </w:p>
        </w:tc>
      </w:tr>
      <w:tr w:rsidR="00674F89" w:rsidRPr="003C0D90" w14:paraId="5E14AF50" w14:textId="77777777" w:rsidTr="00674F89">
        <w:tc>
          <w:tcPr>
            <w:tcW w:w="916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E29A110" w14:textId="77777777" w:rsidR="00674F89" w:rsidRPr="003C0D90" w:rsidRDefault="00674F89" w:rsidP="002F6FB1">
            <w:pPr>
              <w:spacing w:after="0" w:line="276" w:lineRule="auto"/>
              <w:jc w:val="right"/>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sz w:val="24"/>
                <w:szCs w:val="24"/>
                <w:lang w:eastAsia="ru-RU"/>
              </w:rPr>
              <w:t>Итого: 23</w:t>
            </w:r>
          </w:p>
        </w:tc>
      </w:tr>
    </w:tbl>
    <w:p w14:paraId="5A967B5C" w14:textId="77777777" w:rsidR="00674F89" w:rsidRPr="003C0D90" w:rsidRDefault="00674F89" w:rsidP="002F6FB1">
      <w:pPr>
        <w:shd w:val="clear" w:color="auto" w:fill="FFFFFF"/>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sz w:val="24"/>
          <w:szCs w:val="24"/>
          <w:lang w:eastAsia="ru-RU"/>
        </w:rPr>
        <w:t>Тематический план</w:t>
      </w:r>
    </w:p>
    <w:p w14:paraId="5A075675" w14:textId="77777777" w:rsidR="00674F89" w:rsidRPr="003C0D90" w:rsidRDefault="00674F89" w:rsidP="002F6FB1">
      <w:pPr>
        <w:shd w:val="clear" w:color="auto" w:fill="FFFFFF"/>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sz w:val="24"/>
          <w:szCs w:val="24"/>
          <w:lang w:eastAsia="ru-RU"/>
        </w:rPr>
        <w:t>Старший возраст</w:t>
      </w:r>
    </w:p>
    <w:tbl>
      <w:tblPr>
        <w:tblW w:w="9163" w:type="dxa"/>
        <w:tblInd w:w="-116" w:type="dxa"/>
        <w:shd w:val="clear" w:color="auto" w:fill="FFFFFF"/>
        <w:tblCellMar>
          <w:left w:w="0" w:type="dxa"/>
          <w:right w:w="0" w:type="dxa"/>
        </w:tblCellMar>
        <w:tblLook w:val="04A0" w:firstRow="1" w:lastRow="0" w:firstColumn="1" w:lastColumn="0" w:noHBand="0" w:noVBand="1"/>
      </w:tblPr>
      <w:tblGrid>
        <w:gridCol w:w="941"/>
        <w:gridCol w:w="4678"/>
        <w:gridCol w:w="3544"/>
      </w:tblGrid>
      <w:tr w:rsidR="00674F89" w:rsidRPr="003C0D90" w14:paraId="37768910"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8C9EC4"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bookmarkStart w:id="20" w:name="46543d618bbdde454c8620ac050cca37225e0c2f"/>
            <w:bookmarkStart w:id="21" w:name="2"/>
            <w:bookmarkEnd w:id="20"/>
            <w:bookmarkEnd w:id="21"/>
            <w:r w:rsidRPr="003C0D90">
              <w:rPr>
                <w:rFonts w:ascii="Times New Roman" w:eastAsia="Times New Roman" w:hAnsi="Times New Roman" w:cs="Times New Roman"/>
                <w:b/>
                <w:bCs/>
                <w:sz w:val="24"/>
                <w:szCs w:val="24"/>
                <w:lang w:eastAsia="ru-RU"/>
              </w:rPr>
              <w:lastRenderedPageBreak/>
              <w:t>№</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B3C45B"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sz w:val="24"/>
                <w:szCs w:val="24"/>
                <w:lang w:eastAsia="ru-RU"/>
              </w:rPr>
              <w:t>Наименование разделов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80BA43"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sz w:val="24"/>
                <w:szCs w:val="24"/>
                <w:lang w:eastAsia="ru-RU"/>
              </w:rPr>
              <w:t>Время проведения</w:t>
            </w:r>
          </w:p>
        </w:tc>
      </w:tr>
      <w:tr w:rsidR="00674F89" w:rsidRPr="003C0D90" w14:paraId="47F79D84"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74F3DE"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i/>
                <w:iCs/>
                <w:sz w:val="24"/>
                <w:szCs w:val="24"/>
                <w:lang w:eastAsia="ru-RU"/>
              </w:rPr>
              <w:t>1.</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BC694E"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i/>
                <w:iCs/>
                <w:sz w:val="24"/>
                <w:szCs w:val="24"/>
                <w:lang w:eastAsia="ru-RU"/>
              </w:rPr>
              <w:t>Уверенность в себе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20D77D"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r>
      <w:tr w:rsidR="00674F89" w:rsidRPr="003C0D90" w14:paraId="3862AC2A"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62B942"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369C675"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Изобрази себя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BEF5A29"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1 неделя октября</w:t>
            </w:r>
          </w:p>
        </w:tc>
      </w:tr>
      <w:tr w:rsidR="00674F89" w:rsidRPr="003C0D90" w14:paraId="5F2EEAAC"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7395DC"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48E127"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Узнай по голосу</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F272E7"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2 неделя октября</w:t>
            </w:r>
          </w:p>
        </w:tc>
      </w:tr>
      <w:tr w:rsidR="00674F89" w:rsidRPr="003C0D90" w14:paraId="1073C8FF" w14:textId="77777777" w:rsidTr="00674F89">
        <w:tc>
          <w:tcPr>
            <w:tcW w:w="94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EDB1C3"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C9412F"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Ты и твое имя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D67C86"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3 неделя октября</w:t>
            </w:r>
          </w:p>
        </w:tc>
      </w:tr>
      <w:tr w:rsidR="00674F89" w:rsidRPr="003C0D90" w14:paraId="26A34160"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4F28779"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440693"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Что ты любишь поесть?</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7BCF22B"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4 неделя октября</w:t>
            </w:r>
          </w:p>
        </w:tc>
      </w:tr>
      <w:tr w:rsidR="00674F89" w:rsidRPr="003C0D90" w14:paraId="7453D21B"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00FCD20"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3D28E1"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Проба на вкус и запах</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561AEE"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1 неделя ноября</w:t>
            </w:r>
          </w:p>
        </w:tc>
      </w:tr>
      <w:tr w:rsidR="00674F89" w:rsidRPr="003C0D90" w14:paraId="75E97139"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EB0581C"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30FF37"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Что ты хочешь носить?</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8BBC10B"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2 неделя ноября</w:t>
            </w:r>
          </w:p>
        </w:tc>
      </w:tr>
      <w:tr w:rsidR="00674F89" w:rsidRPr="003C0D90" w14:paraId="663DD2A7"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7A99AAF"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09FF288"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Что ты умеешь делать?</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2825C4"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3 неделя ноября</w:t>
            </w:r>
          </w:p>
        </w:tc>
      </w:tr>
      <w:tr w:rsidR="00674F89" w:rsidRPr="003C0D90" w14:paraId="42CAD8E0"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CC733A5"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153F1F"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Какой ты, что тебе нравится?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235D9C" w14:textId="77777777" w:rsidR="00674F89" w:rsidRPr="003C0D90" w:rsidRDefault="00674F89" w:rsidP="002F6FB1">
            <w:pPr>
              <w:spacing w:after="0" w:line="276" w:lineRule="auto"/>
              <w:ind w:right="1552"/>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4 неделя ноября</w:t>
            </w:r>
          </w:p>
        </w:tc>
      </w:tr>
      <w:tr w:rsidR="00674F89" w:rsidRPr="003C0D90" w14:paraId="14DD30B1"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AEEF3D8"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0DA9F1"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Красивое - безобразное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3D61C8"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1 неделя декабря</w:t>
            </w:r>
          </w:p>
        </w:tc>
      </w:tr>
      <w:tr w:rsidR="00674F89" w:rsidRPr="003C0D90" w14:paraId="30575F41"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A1B3AC"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7677E5"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Робкий</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DE25EB0"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2 неделя декабря</w:t>
            </w:r>
          </w:p>
        </w:tc>
      </w:tr>
      <w:tr w:rsidR="00674F89" w:rsidRPr="003C0D90" w14:paraId="152CAD95"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2EE07DF"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0B0C5E3"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Смелый</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A46111"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3 неделя декабря</w:t>
            </w:r>
          </w:p>
        </w:tc>
      </w:tr>
      <w:tr w:rsidR="00674F89" w:rsidRPr="003C0D90" w14:paraId="48785FBC"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E0BEFE3"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FED199"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Подведение итогов по разделу</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BBB76A"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4 неделя декабря</w:t>
            </w:r>
          </w:p>
        </w:tc>
      </w:tr>
      <w:tr w:rsidR="00674F89" w:rsidRPr="003C0D90" w14:paraId="139C61A8" w14:textId="77777777" w:rsidTr="00674F89">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FD7D72"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i/>
                <w:iCs/>
                <w:sz w:val="24"/>
                <w:szCs w:val="24"/>
                <w:lang w:eastAsia="ru-RU"/>
              </w:rPr>
              <w:t>2.</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C26990"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i/>
                <w:iCs/>
                <w:sz w:val="24"/>
                <w:szCs w:val="24"/>
                <w:lang w:eastAsia="ru-RU"/>
              </w:rPr>
              <w:t>Чувства, желания, взгляды</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588969"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r>
      <w:tr w:rsidR="00674F89" w:rsidRPr="003C0D90" w14:paraId="57069A03" w14:textId="77777777" w:rsidTr="00674F89">
        <w:tc>
          <w:tcPr>
            <w:tcW w:w="94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5B1BB5"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sz w:val="24"/>
                <w:szCs w:val="24"/>
                <w:lang w:eastAsia="ru-RU"/>
              </w:rPr>
              <w:t>3.</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42D900"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Мимические признаки эмоций</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28BC4B8"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3 неделя января</w:t>
            </w:r>
          </w:p>
        </w:tc>
      </w:tr>
      <w:tr w:rsidR="00674F89" w:rsidRPr="003C0D90" w14:paraId="5ED906BA"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34F56C2"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C01903"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Твои поступки и чувства других</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8C34F9"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4 неделя января</w:t>
            </w:r>
          </w:p>
        </w:tc>
      </w:tr>
      <w:tr w:rsidR="00674F89" w:rsidRPr="003C0D90" w14:paraId="5654967A"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6E3F858"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2BB1B97"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Спорящие лица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1E3E9B"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1 неделя февраля</w:t>
            </w:r>
          </w:p>
        </w:tc>
      </w:tr>
      <w:tr w:rsidR="00674F89" w:rsidRPr="003C0D90" w14:paraId="486238A4"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61D9BD1"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EF5E11"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Горе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1F89468"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2 неделя февраля</w:t>
            </w:r>
          </w:p>
        </w:tc>
      </w:tr>
      <w:tr w:rsidR="00674F89" w:rsidRPr="003C0D90" w14:paraId="22BDCA3B"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B23C3C4"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1A2E64"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Подведение итогов по разделу</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72734A"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3 неделя февраля</w:t>
            </w:r>
          </w:p>
        </w:tc>
      </w:tr>
      <w:tr w:rsidR="00674F89" w:rsidRPr="003C0D90" w14:paraId="62F287E0"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60405EF"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3648D1F"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i/>
                <w:iCs/>
                <w:sz w:val="24"/>
                <w:szCs w:val="24"/>
                <w:lang w:eastAsia="ru-RU"/>
              </w:rPr>
              <w:t>Социальные навыки</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86BC4D"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r>
      <w:tr w:rsidR="00674F89" w:rsidRPr="003C0D90" w14:paraId="22521FD6"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D53752B"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C2AF76"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Я считаю себя хорошим</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D22E97"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r>
      <w:tr w:rsidR="00674F89" w:rsidRPr="003C0D90" w14:paraId="02E86400"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39C2B6F"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3B213B"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С кем я дружу</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76C174"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1 неделя марта</w:t>
            </w:r>
          </w:p>
        </w:tc>
      </w:tr>
      <w:tr w:rsidR="00674F89" w:rsidRPr="003C0D90" w14:paraId="72801427"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50F3D9"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A786E1"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Одиночество</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EE354F"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2 неделя марта</w:t>
            </w:r>
          </w:p>
        </w:tc>
      </w:tr>
      <w:tr w:rsidR="00674F89" w:rsidRPr="003C0D90" w14:paraId="717BB2D6"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692110F"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CA52DB7"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Дразнить, обижать</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D780FA"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3 неделя марта</w:t>
            </w:r>
          </w:p>
        </w:tc>
      </w:tr>
      <w:tr w:rsidR="00674F89" w:rsidRPr="003C0D90" w14:paraId="0AEED2D0"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188A88A"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2B68614"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Как можно объяснить все взрослым</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F42A634"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4 неделя марта</w:t>
            </w:r>
          </w:p>
        </w:tc>
      </w:tr>
      <w:tr w:rsidR="00674F89" w:rsidRPr="003C0D90" w14:paraId="664B532C"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71A38B4"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FDFB47"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Вместе с друзьями</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9D9AE1"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1 неделя апреля</w:t>
            </w:r>
          </w:p>
        </w:tc>
      </w:tr>
      <w:tr w:rsidR="00674F89" w:rsidRPr="003C0D90" w14:paraId="688EAE06"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2C2A9FB"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FFEAB6"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Совместные игры</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DC0A94"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2 неделя апреля</w:t>
            </w:r>
          </w:p>
        </w:tc>
      </w:tr>
      <w:tr w:rsidR="00674F89" w:rsidRPr="003C0D90" w14:paraId="72FBC602" w14:textId="77777777" w:rsidTr="00674F89">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4B7095A"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EE8E1F" w14:textId="77777777" w:rsidR="00674F89" w:rsidRPr="003C0D90" w:rsidRDefault="00674F89" w:rsidP="002F6FB1">
            <w:pPr>
              <w:spacing w:after="0" w:line="276" w:lineRule="auto"/>
              <w:jc w:val="center"/>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Подведение итогов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CF1F98" w14:textId="77777777" w:rsidR="00674F89" w:rsidRPr="003C0D90" w:rsidRDefault="00674F89" w:rsidP="002F6FB1">
            <w:pPr>
              <w:spacing w:after="0" w:line="276" w:lineRule="auto"/>
              <w:rPr>
                <w:rFonts w:ascii="Times New Roman" w:eastAsia="Times New Roman" w:hAnsi="Times New Roman" w:cs="Times New Roman"/>
                <w:sz w:val="24"/>
                <w:szCs w:val="24"/>
                <w:lang w:eastAsia="ru-RU"/>
              </w:rPr>
            </w:pPr>
            <w:r w:rsidRPr="003C0D90">
              <w:rPr>
                <w:rFonts w:ascii="Times New Roman" w:eastAsia="Times New Roman" w:hAnsi="Times New Roman" w:cs="Times New Roman"/>
                <w:sz w:val="24"/>
                <w:szCs w:val="24"/>
                <w:lang w:eastAsia="ru-RU"/>
              </w:rPr>
              <w:t>4 неделя апреля</w:t>
            </w:r>
          </w:p>
        </w:tc>
      </w:tr>
      <w:tr w:rsidR="00674F89" w:rsidRPr="003C0D90" w14:paraId="4ADED192" w14:textId="77777777" w:rsidTr="00674F89">
        <w:tc>
          <w:tcPr>
            <w:tcW w:w="916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FE838FB" w14:textId="77777777" w:rsidR="00674F89" w:rsidRPr="003C0D90" w:rsidRDefault="00674F89" w:rsidP="002F6FB1">
            <w:pPr>
              <w:spacing w:after="0" w:line="276" w:lineRule="auto"/>
              <w:jc w:val="right"/>
              <w:rPr>
                <w:rFonts w:ascii="Times New Roman" w:eastAsia="Times New Roman" w:hAnsi="Times New Roman" w:cs="Times New Roman"/>
                <w:sz w:val="24"/>
                <w:szCs w:val="24"/>
                <w:lang w:eastAsia="ru-RU"/>
              </w:rPr>
            </w:pPr>
            <w:r w:rsidRPr="003C0D90">
              <w:rPr>
                <w:rFonts w:ascii="Times New Roman" w:eastAsia="Times New Roman" w:hAnsi="Times New Roman" w:cs="Times New Roman"/>
                <w:b/>
                <w:bCs/>
                <w:sz w:val="24"/>
                <w:szCs w:val="24"/>
                <w:lang w:eastAsia="ru-RU"/>
              </w:rPr>
              <w:t>Итого: 27</w:t>
            </w:r>
          </w:p>
        </w:tc>
      </w:tr>
    </w:tbl>
    <w:p w14:paraId="611AA674" w14:textId="77777777" w:rsidR="004177AF" w:rsidRPr="003C0D90" w:rsidRDefault="004177AF" w:rsidP="002F6FB1">
      <w:pPr>
        <w:shd w:val="clear" w:color="auto" w:fill="FFFFFF"/>
        <w:spacing w:after="0" w:line="276" w:lineRule="auto"/>
        <w:jc w:val="center"/>
        <w:rPr>
          <w:rFonts w:ascii="Times New Roman" w:eastAsia="Times New Roman" w:hAnsi="Times New Roman" w:cs="Times New Roman"/>
          <w:b/>
          <w:bCs/>
          <w:sz w:val="28"/>
          <w:szCs w:val="28"/>
          <w:lang w:eastAsia="ru-RU"/>
        </w:rPr>
      </w:pPr>
    </w:p>
    <w:p w14:paraId="567096DE" w14:textId="77777777" w:rsidR="004177AF" w:rsidRPr="003C0D90" w:rsidRDefault="004177AF" w:rsidP="008373B1">
      <w:pPr>
        <w:shd w:val="clear" w:color="auto" w:fill="FFFFFF"/>
        <w:spacing w:after="0" w:line="276" w:lineRule="auto"/>
        <w:rPr>
          <w:rFonts w:ascii="Times New Roman" w:eastAsia="Times New Roman" w:hAnsi="Times New Roman" w:cs="Times New Roman"/>
          <w:b/>
          <w:bCs/>
          <w:sz w:val="28"/>
          <w:szCs w:val="28"/>
          <w:lang w:eastAsia="ru-RU"/>
        </w:rPr>
      </w:pPr>
    </w:p>
    <w:p w14:paraId="38589D9D" w14:textId="77777777" w:rsidR="00674F89" w:rsidRPr="003C0D90" w:rsidRDefault="00674F89" w:rsidP="002F6FB1">
      <w:pPr>
        <w:shd w:val="clear" w:color="auto" w:fill="FFFFFF"/>
        <w:spacing w:after="0" w:line="276" w:lineRule="auto"/>
        <w:jc w:val="center"/>
        <w:rPr>
          <w:rFonts w:ascii="Calibri" w:eastAsia="Times New Roman" w:hAnsi="Calibri" w:cs="Calibri"/>
          <w:lang w:eastAsia="ru-RU"/>
        </w:rPr>
      </w:pPr>
      <w:r w:rsidRPr="003C0D90">
        <w:rPr>
          <w:rFonts w:ascii="Times New Roman" w:eastAsia="Times New Roman" w:hAnsi="Times New Roman" w:cs="Times New Roman"/>
          <w:b/>
          <w:bCs/>
          <w:sz w:val="28"/>
          <w:szCs w:val="28"/>
          <w:lang w:eastAsia="ru-RU"/>
        </w:rPr>
        <w:t>Перспективное планирование</w:t>
      </w:r>
    </w:p>
    <w:p w14:paraId="3AA35725" w14:textId="77777777" w:rsidR="00674F89" w:rsidRPr="003C0D90" w:rsidRDefault="00674F89" w:rsidP="002F6FB1">
      <w:pPr>
        <w:shd w:val="clear" w:color="auto" w:fill="FFFFFF"/>
        <w:spacing w:after="0" w:line="276" w:lineRule="auto"/>
        <w:rPr>
          <w:rFonts w:ascii="Calibri" w:eastAsia="Times New Roman" w:hAnsi="Calibri" w:cs="Calibri"/>
          <w:lang w:eastAsia="ru-RU"/>
        </w:rPr>
      </w:pPr>
      <w:r w:rsidRPr="003C0D90">
        <w:rPr>
          <w:rFonts w:ascii="Times New Roman" w:eastAsia="Times New Roman" w:hAnsi="Times New Roman" w:cs="Times New Roman"/>
          <w:b/>
          <w:bCs/>
          <w:sz w:val="24"/>
          <w:szCs w:val="24"/>
          <w:lang w:eastAsia="ru-RU"/>
        </w:rPr>
        <w:t>МЛАДШИЙ ДОШКОЛЬНЫЙ ВОЗРАСТ</w:t>
      </w:r>
    </w:p>
    <w:tbl>
      <w:tblPr>
        <w:tblW w:w="9120" w:type="dxa"/>
        <w:shd w:val="clear" w:color="auto" w:fill="FFFFFF"/>
        <w:tblCellMar>
          <w:left w:w="0" w:type="dxa"/>
          <w:right w:w="0" w:type="dxa"/>
        </w:tblCellMar>
        <w:tblLook w:val="04A0" w:firstRow="1" w:lastRow="0" w:firstColumn="1" w:lastColumn="0" w:noHBand="0" w:noVBand="1"/>
      </w:tblPr>
      <w:tblGrid>
        <w:gridCol w:w="1996"/>
        <w:gridCol w:w="3357"/>
        <w:gridCol w:w="3767"/>
      </w:tblGrid>
      <w:tr w:rsidR="00674F89" w:rsidRPr="003C0D90" w14:paraId="72448C52" w14:textId="77777777" w:rsidTr="00674F89">
        <w:trPr>
          <w:trHeight w:val="64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2752E861" w14:textId="77777777" w:rsidR="00674F89" w:rsidRPr="003C0D90" w:rsidRDefault="00674F89" w:rsidP="002F6FB1">
            <w:pPr>
              <w:spacing w:after="0" w:line="276" w:lineRule="auto"/>
              <w:ind w:left="30" w:right="30"/>
              <w:rPr>
                <w:rFonts w:ascii="Calibri" w:eastAsia="Times New Roman" w:hAnsi="Calibri" w:cs="Calibri"/>
                <w:lang w:eastAsia="ru-RU"/>
              </w:rPr>
            </w:pPr>
            <w:bookmarkStart w:id="22" w:name="d8e939acbc6b79303021f8e6cfc8d3efe950feb0"/>
            <w:bookmarkStart w:id="23" w:name="3"/>
            <w:bookmarkEnd w:id="22"/>
            <w:bookmarkEnd w:id="23"/>
            <w:r w:rsidRPr="003C0D90">
              <w:rPr>
                <w:rFonts w:ascii="Times New Roman" w:eastAsia="Times New Roman" w:hAnsi="Times New Roman" w:cs="Times New Roman"/>
                <w:b/>
                <w:bCs/>
                <w:sz w:val="24"/>
                <w:szCs w:val="24"/>
                <w:lang w:eastAsia="ru-RU"/>
              </w:rPr>
              <w:t>№ п/п</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32A9A516" w14:textId="77777777" w:rsidR="00674F89" w:rsidRPr="003C0D90" w:rsidRDefault="00674F89" w:rsidP="002F6FB1">
            <w:pPr>
              <w:spacing w:after="0" w:line="276" w:lineRule="auto"/>
              <w:ind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             Программное содержание</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312EFA49" w14:textId="77777777" w:rsidR="00674F89" w:rsidRPr="003C0D90" w:rsidRDefault="00674F89" w:rsidP="002F6FB1">
            <w:pPr>
              <w:spacing w:after="0" w:line="276" w:lineRule="auto"/>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Содержание</w:t>
            </w:r>
          </w:p>
        </w:tc>
      </w:tr>
      <w:tr w:rsidR="00674F89" w:rsidRPr="003C0D90" w14:paraId="26C617F1" w14:textId="77777777" w:rsidTr="004177AF">
        <w:trPr>
          <w:trHeight w:val="34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4AC822C5"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b/>
                <w:bCs/>
                <w:sz w:val="24"/>
                <w:szCs w:val="24"/>
                <w:lang w:eastAsia="ru-RU"/>
              </w:rPr>
              <w:t>РАЗДЕЛ 1. УВЕРЕННОСТЬ В СЕБЕ</w:t>
            </w:r>
          </w:p>
          <w:p w14:paraId="7AEAB88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ТЕМА</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bottom"/>
            <w:hideMark/>
          </w:tcPr>
          <w:p w14:paraId="19B51E02" w14:textId="77777777" w:rsidR="00674F89" w:rsidRPr="003C0D90" w:rsidRDefault="00674F89" w:rsidP="002F6FB1">
            <w:pPr>
              <w:spacing w:after="0" w:line="276" w:lineRule="auto"/>
              <w:rPr>
                <w:rFonts w:ascii="Calibri" w:eastAsia="Times New Roman" w:hAnsi="Calibri" w:cs="Calibri"/>
                <w:lang w:eastAsia="ru-RU"/>
              </w:rPr>
            </w:pPr>
          </w:p>
        </w:tc>
        <w:tc>
          <w:tcPr>
            <w:tcW w:w="3767" w:type="dxa"/>
            <w:tcBorders>
              <w:right w:val="single" w:sz="4" w:space="0" w:color="auto"/>
            </w:tcBorders>
            <w:shd w:val="clear" w:color="auto" w:fill="FFFFFF"/>
            <w:vAlign w:val="center"/>
            <w:hideMark/>
          </w:tcPr>
          <w:p w14:paraId="544CF0FE" w14:textId="77777777" w:rsidR="00674F89" w:rsidRPr="003C0D90" w:rsidRDefault="00674F89" w:rsidP="002F6FB1">
            <w:pPr>
              <w:spacing w:after="0" w:line="276" w:lineRule="auto"/>
              <w:rPr>
                <w:rFonts w:ascii="Times New Roman" w:eastAsia="Times New Roman" w:hAnsi="Times New Roman" w:cs="Times New Roman"/>
                <w:sz w:val="20"/>
                <w:szCs w:val="20"/>
                <w:lang w:eastAsia="ru-RU"/>
              </w:rPr>
            </w:pPr>
          </w:p>
        </w:tc>
      </w:tr>
      <w:tr w:rsidR="00674F89" w:rsidRPr="003C0D90" w14:paraId="5CF8AE03" w14:textId="77777777" w:rsidTr="00674F89">
        <w:trPr>
          <w:trHeight w:val="108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8913FF6" w14:textId="77777777" w:rsidR="00674F89" w:rsidRPr="003C0D90" w:rsidRDefault="00674F89" w:rsidP="002F6FB1">
            <w:pPr>
              <w:spacing w:after="0" w:line="276" w:lineRule="auto"/>
              <w:ind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lastRenderedPageBreak/>
              <w:t>Ребенок и кукла</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74F77D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Учить детей выделять общие отличительные признаки человека и его подобия — куклы</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5EB4504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4678E5A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«Догадайся, кто я?</w:t>
            </w:r>
          </w:p>
          <w:p w14:paraId="270FD99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«Похоже – непохоже»</w:t>
            </w:r>
          </w:p>
          <w:p w14:paraId="261A609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прощания</w:t>
            </w:r>
          </w:p>
        </w:tc>
      </w:tr>
      <w:tr w:rsidR="00674F89" w:rsidRPr="003C0D90" w14:paraId="0563AE81" w14:textId="77777777" w:rsidTr="00674F89">
        <w:trPr>
          <w:trHeight w:val="76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4B38A08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Отражение в зеркале</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5673230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Знакомить детей с отражением в зеркале</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A14728E"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1D7B7A58"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«Кто у нас хороший?»</w:t>
            </w:r>
          </w:p>
          <w:p w14:paraId="251143C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«Узнай, про кого я расскажу»</w:t>
            </w:r>
          </w:p>
          <w:p w14:paraId="22612F63" w14:textId="77777777" w:rsidR="00674F89" w:rsidRPr="003C0D90" w:rsidRDefault="00674F89" w:rsidP="002F6FB1">
            <w:pPr>
              <w:spacing w:after="0" w:line="276" w:lineRule="auto"/>
              <w:ind w:left="30" w:right="2629"/>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прощания</w:t>
            </w:r>
          </w:p>
        </w:tc>
      </w:tr>
      <w:tr w:rsidR="00674F89" w:rsidRPr="003C0D90" w14:paraId="5F6CD4C4" w14:textId="77777777" w:rsidTr="00674F89">
        <w:trPr>
          <w:trHeight w:val="106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5C2A2D8E"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Какого цвета твои глаза и волосы</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59227E3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Знакомить детей с отличительными особенностями своей внешности — цветом волос</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B5212AD"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36A33DE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«Догадайся, про кого я расскажу»</w:t>
            </w:r>
          </w:p>
          <w:p w14:paraId="2F89C21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Игровое упражнение «Знакомство с колобком»</w:t>
            </w:r>
          </w:p>
          <w:p w14:paraId="52E7048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Аппликация «Мой портрет»</w:t>
            </w:r>
          </w:p>
          <w:p w14:paraId="03A4AC2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прощания</w:t>
            </w:r>
          </w:p>
        </w:tc>
      </w:tr>
      <w:tr w:rsidR="00674F89" w:rsidRPr="003C0D90" w14:paraId="18835331" w14:textId="77777777" w:rsidTr="00674F89">
        <w:trPr>
          <w:trHeight w:val="108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6D2B4E6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Все мы такие разные</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316C82A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Знакомить детей с отличительными особенностями своей внешности — цветом глаз</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2ADD904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10F5739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Рассматривание общего фото группы</w:t>
            </w:r>
          </w:p>
          <w:p w14:paraId="3360931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«В лесу»</w:t>
            </w:r>
          </w:p>
          <w:p w14:paraId="1AF6CEE4"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«Имена»</w:t>
            </w:r>
          </w:p>
          <w:p w14:paraId="096BC0E5"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Игровое упражнение «Узнай, где твоя ладошка?»</w:t>
            </w:r>
          </w:p>
          <w:p w14:paraId="05D3D04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Подвижная игра «Каравай»</w:t>
            </w:r>
          </w:p>
          <w:p w14:paraId="29EA31C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прощания</w:t>
            </w:r>
          </w:p>
        </w:tc>
      </w:tr>
      <w:tr w:rsidR="00674F89" w:rsidRPr="003C0D90" w14:paraId="3A145CE3" w14:textId="77777777" w:rsidTr="00674F89">
        <w:trPr>
          <w:trHeight w:val="106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011B3A5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Что тебе нравится?</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0C9B118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Определять вместе с детьми их предпочтения и вкусы</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33FB1DD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43B39063"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Аппликация «Что тебе нравится?»</w:t>
            </w:r>
          </w:p>
          <w:p w14:paraId="5AB703A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прощания</w:t>
            </w:r>
          </w:p>
        </w:tc>
      </w:tr>
      <w:tr w:rsidR="00674F89" w:rsidRPr="003C0D90" w14:paraId="48E20B89" w14:textId="77777777" w:rsidTr="00674F89">
        <w:trPr>
          <w:trHeight w:val="76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3A3C38E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Выбор игры, любимая игрушка</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33608203"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Определять вместе с детьми их предпочтения в играх и игрушках</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868837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7C88F014"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Дидактическая игра «Моя любимая игрушка»</w:t>
            </w:r>
          </w:p>
          <w:p w14:paraId="2C6F2CC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Чтение стихотворения А. Барто «Игрушки»</w:t>
            </w:r>
          </w:p>
          <w:p w14:paraId="401564F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Дидактическое упражнение «Что ты выберешь?»</w:t>
            </w:r>
          </w:p>
          <w:p w14:paraId="0FD065E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прощания</w:t>
            </w:r>
          </w:p>
        </w:tc>
      </w:tr>
      <w:tr w:rsidR="00674F89" w:rsidRPr="003C0D90" w14:paraId="382FF34F" w14:textId="77777777" w:rsidTr="00674F89">
        <w:trPr>
          <w:trHeight w:val="106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22E15E9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Вкусный - невкусный</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3AF675D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Определять вместе с детьми их предпочтения в еде, помочь им понять, что вкусы бывают разные</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C13685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2F95892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Стихотворение С Маршака «Воробей в зоопарке»</w:t>
            </w:r>
          </w:p>
          <w:p w14:paraId="16BC3B1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Дидактическая игра «Угадай на вкус», «Кто что любит»</w:t>
            </w:r>
          </w:p>
          <w:p w14:paraId="4E33E6F4"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прощания</w:t>
            </w:r>
          </w:p>
        </w:tc>
      </w:tr>
      <w:tr w:rsidR="00674F89" w:rsidRPr="003C0D90" w14:paraId="7C203900" w14:textId="77777777" w:rsidTr="00674F89">
        <w:trPr>
          <w:trHeight w:val="106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22960148"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lastRenderedPageBreak/>
              <w:t>Обычный - странный</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6FBBE9FD"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Дать общее представление о том, что такое «обычное -необычное»</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70C9004"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57FD9BB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 xml:space="preserve">Сказка </w:t>
            </w:r>
            <w:proofErr w:type="spellStart"/>
            <w:r w:rsidRPr="003C0D90">
              <w:rPr>
                <w:rFonts w:ascii="Times New Roman" w:eastAsia="Times New Roman" w:hAnsi="Times New Roman" w:cs="Times New Roman"/>
                <w:sz w:val="24"/>
                <w:szCs w:val="24"/>
                <w:lang w:eastAsia="ru-RU"/>
              </w:rPr>
              <w:t>К.Чуковского</w:t>
            </w:r>
            <w:proofErr w:type="spellEnd"/>
            <w:r w:rsidRPr="003C0D90">
              <w:rPr>
                <w:rFonts w:ascii="Times New Roman" w:eastAsia="Times New Roman" w:hAnsi="Times New Roman" w:cs="Times New Roman"/>
                <w:sz w:val="24"/>
                <w:szCs w:val="24"/>
                <w:lang w:eastAsia="ru-RU"/>
              </w:rPr>
              <w:t xml:space="preserve"> «Путаница»</w:t>
            </w:r>
          </w:p>
          <w:p w14:paraId="374C2A34"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Шапочки героев сказки</w:t>
            </w:r>
          </w:p>
          <w:p w14:paraId="7FFBDB7D"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прощания</w:t>
            </w:r>
          </w:p>
        </w:tc>
      </w:tr>
      <w:tr w:rsidR="00674F89" w:rsidRPr="003C0D90" w14:paraId="2779F9EC" w14:textId="77777777" w:rsidTr="00674F89">
        <w:trPr>
          <w:trHeight w:val="36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7B37B918"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b/>
                <w:bCs/>
                <w:sz w:val="24"/>
                <w:szCs w:val="24"/>
                <w:lang w:eastAsia="ru-RU"/>
              </w:rPr>
              <w:t>РАЗДЕЛ 2. ЧУВСТВА, ЖЕЛАНИЯ, ВЗГЛЯДЫ</w:t>
            </w:r>
          </w:p>
        </w:tc>
        <w:tc>
          <w:tcPr>
            <w:tcW w:w="3357" w:type="dxa"/>
            <w:tcBorders>
              <w:top w:val="single" w:sz="8" w:space="0" w:color="000000"/>
              <w:left w:val="single" w:sz="8" w:space="0" w:color="000000"/>
              <w:bottom w:val="single" w:sz="8" w:space="0" w:color="000000"/>
              <w:right w:val="single" w:sz="2" w:space="0" w:color="000000"/>
            </w:tcBorders>
            <w:shd w:val="clear" w:color="auto" w:fill="FFFFFF"/>
            <w:tcMar>
              <w:top w:w="45" w:type="dxa"/>
              <w:left w:w="45" w:type="dxa"/>
              <w:bottom w:w="45" w:type="dxa"/>
              <w:right w:w="45" w:type="dxa"/>
            </w:tcMar>
            <w:vAlign w:val="bottom"/>
            <w:hideMark/>
          </w:tcPr>
          <w:p w14:paraId="23C4D6E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 </w:t>
            </w:r>
          </w:p>
        </w:tc>
        <w:tc>
          <w:tcPr>
            <w:tcW w:w="3767" w:type="dxa"/>
            <w:tcBorders>
              <w:top w:val="single" w:sz="8" w:space="0" w:color="000000"/>
              <w:left w:val="single" w:sz="2" w:space="0" w:color="000000"/>
              <w:bottom w:val="single" w:sz="8" w:space="0" w:color="000000"/>
              <w:right w:val="single" w:sz="2" w:space="0" w:color="000000"/>
            </w:tcBorders>
            <w:shd w:val="clear" w:color="auto" w:fill="FFFFFF"/>
            <w:tcMar>
              <w:top w:w="0" w:type="dxa"/>
              <w:bottom w:w="0" w:type="dxa"/>
            </w:tcMar>
            <w:vAlign w:val="bottom"/>
            <w:hideMark/>
          </w:tcPr>
          <w:p w14:paraId="517598F6" w14:textId="77777777" w:rsidR="00674F89" w:rsidRPr="003C0D90" w:rsidRDefault="00674F89" w:rsidP="002F6FB1">
            <w:pPr>
              <w:spacing w:after="0" w:line="276" w:lineRule="auto"/>
              <w:rPr>
                <w:rFonts w:ascii="Calibri" w:eastAsia="Times New Roman" w:hAnsi="Calibri" w:cs="Calibri"/>
                <w:lang w:eastAsia="ru-RU"/>
              </w:rPr>
            </w:pPr>
          </w:p>
        </w:tc>
      </w:tr>
      <w:tr w:rsidR="00674F89" w:rsidRPr="003C0D90" w14:paraId="40501009" w14:textId="77777777" w:rsidTr="00674F89">
        <w:trPr>
          <w:trHeight w:val="146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0D75A37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Грусть, радость, спокойствие</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750BA4D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Помочь детям понять причины возникновения основных эмоциональных состояний; учить определять их по внешним проявлениям</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5AC01CA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171739D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Чтение стихотворения С. Маршака «Перчатки»</w:t>
            </w:r>
          </w:p>
          <w:p w14:paraId="7111948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Этюд «Кто как радуется»</w:t>
            </w:r>
          </w:p>
          <w:p w14:paraId="4A7D346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прощания</w:t>
            </w:r>
          </w:p>
        </w:tc>
      </w:tr>
      <w:tr w:rsidR="00674F89" w:rsidRPr="003C0D90" w14:paraId="3799D1D0" w14:textId="77777777" w:rsidTr="00674F89">
        <w:trPr>
          <w:trHeight w:val="408"/>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5A84011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Изменение настроения</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52A7E5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Помочь детям понять причины и внешние признаки изменения настроения</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A3D7ED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4436B5A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Чтение сказки Т. Козловой «Почему плакал котенок?»</w:t>
            </w:r>
          </w:p>
          <w:p w14:paraId="01E4659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Инсценировка сказки «</w:t>
            </w:r>
            <w:proofErr w:type="spellStart"/>
            <w:r w:rsidRPr="003C0D90">
              <w:rPr>
                <w:rFonts w:ascii="Times New Roman" w:eastAsia="Times New Roman" w:hAnsi="Times New Roman" w:cs="Times New Roman"/>
                <w:sz w:val="24"/>
                <w:szCs w:val="24"/>
                <w:lang w:eastAsia="ru-RU"/>
              </w:rPr>
              <w:t>Заюшкина</w:t>
            </w:r>
            <w:proofErr w:type="spellEnd"/>
            <w:r w:rsidRPr="003C0D90">
              <w:rPr>
                <w:rFonts w:ascii="Times New Roman" w:eastAsia="Times New Roman" w:hAnsi="Times New Roman" w:cs="Times New Roman"/>
                <w:sz w:val="24"/>
                <w:szCs w:val="24"/>
                <w:lang w:eastAsia="ru-RU"/>
              </w:rPr>
              <w:t xml:space="preserve"> избушка»</w:t>
            </w:r>
          </w:p>
          <w:p w14:paraId="321A5774"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прощания</w:t>
            </w:r>
          </w:p>
        </w:tc>
      </w:tr>
      <w:tr w:rsidR="00674F89" w:rsidRPr="003C0D90" w14:paraId="6058627B" w14:textId="77777777" w:rsidTr="00674F89">
        <w:trPr>
          <w:trHeight w:val="114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2312ECC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Страх</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281294C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Помочь детям понять причины возникновения страха, способствовать профилактике страхов у детей</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6BE2E4F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7A75F06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Показ кукольного театра «Волк и семеро козлят»; «Пых»</w:t>
            </w:r>
          </w:p>
          <w:p w14:paraId="19948D3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«Пчелка в темноте»</w:t>
            </w:r>
          </w:p>
          <w:p w14:paraId="72F9485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прощания</w:t>
            </w:r>
          </w:p>
        </w:tc>
      </w:tr>
      <w:tr w:rsidR="00674F89" w:rsidRPr="003C0D90" w14:paraId="11186BB0" w14:textId="77777777" w:rsidTr="00674F89">
        <w:trPr>
          <w:trHeight w:val="36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39C6E9B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b/>
                <w:bCs/>
                <w:sz w:val="24"/>
                <w:szCs w:val="24"/>
                <w:lang w:eastAsia="ru-RU"/>
              </w:rPr>
              <w:t>РАЗДЕЛ 3. СОЦИАЛЬНЫЕ НАВЫКИ</w:t>
            </w:r>
          </w:p>
        </w:tc>
        <w:tc>
          <w:tcPr>
            <w:tcW w:w="3357" w:type="dxa"/>
            <w:tcBorders>
              <w:top w:val="single" w:sz="8" w:space="0" w:color="000000"/>
              <w:left w:val="single" w:sz="8" w:space="0" w:color="000000"/>
              <w:bottom w:val="single" w:sz="8" w:space="0" w:color="000000"/>
              <w:right w:val="single" w:sz="2" w:space="0" w:color="000000"/>
            </w:tcBorders>
            <w:shd w:val="clear" w:color="auto" w:fill="FFFFFF"/>
            <w:tcMar>
              <w:top w:w="45" w:type="dxa"/>
              <w:left w:w="45" w:type="dxa"/>
              <w:bottom w:w="45" w:type="dxa"/>
              <w:right w:w="45" w:type="dxa"/>
            </w:tcMar>
            <w:vAlign w:val="bottom"/>
            <w:hideMark/>
          </w:tcPr>
          <w:p w14:paraId="1F00F3F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 </w:t>
            </w:r>
          </w:p>
        </w:tc>
        <w:tc>
          <w:tcPr>
            <w:tcW w:w="3767" w:type="dxa"/>
            <w:tcBorders>
              <w:top w:val="single" w:sz="8" w:space="0" w:color="000000"/>
              <w:left w:val="single" w:sz="2" w:space="0" w:color="000000"/>
              <w:bottom w:val="single" w:sz="8" w:space="0" w:color="000000"/>
              <w:right w:val="single" w:sz="2" w:space="0" w:color="000000"/>
            </w:tcBorders>
            <w:shd w:val="clear" w:color="auto" w:fill="FFFFFF"/>
            <w:tcMar>
              <w:top w:w="0" w:type="dxa"/>
              <w:bottom w:w="0" w:type="dxa"/>
            </w:tcMar>
            <w:vAlign w:val="bottom"/>
            <w:hideMark/>
          </w:tcPr>
          <w:p w14:paraId="029B0B98" w14:textId="77777777" w:rsidR="00674F89" w:rsidRPr="003C0D90" w:rsidRDefault="00674F89" w:rsidP="002F6FB1">
            <w:pPr>
              <w:spacing w:after="0" w:line="276" w:lineRule="auto"/>
              <w:rPr>
                <w:rFonts w:ascii="Calibri" w:eastAsia="Times New Roman" w:hAnsi="Calibri" w:cs="Calibri"/>
                <w:lang w:eastAsia="ru-RU"/>
              </w:rPr>
            </w:pPr>
          </w:p>
        </w:tc>
      </w:tr>
      <w:tr w:rsidR="00674F89" w:rsidRPr="003C0D90" w14:paraId="486C5380" w14:textId="77777777" w:rsidTr="00674F89">
        <w:trPr>
          <w:trHeight w:val="144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70E7EB85"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Друзья</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0C43411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Формировать у детей элементарные представления о значении </w:t>
            </w:r>
            <w:hyperlink r:id="rId14" w:history="1">
              <w:r w:rsidRPr="003C0D90">
                <w:rPr>
                  <w:rFonts w:ascii="Times New Roman" w:eastAsia="Times New Roman" w:hAnsi="Times New Roman" w:cs="Times New Roman"/>
                  <w:sz w:val="24"/>
                  <w:szCs w:val="24"/>
                  <w:lang w:eastAsia="ru-RU"/>
                </w:rPr>
                <w:t>взаимопомощи</w:t>
              </w:r>
            </w:hyperlink>
            <w:r w:rsidRPr="003C0D90">
              <w:rPr>
                <w:rFonts w:ascii="Times New Roman" w:eastAsia="Times New Roman" w:hAnsi="Times New Roman" w:cs="Times New Roman"/>
                <w:sz w:val="24"/>
                <w:szCs w:val="24"/>
                <w:lang w:eastAsia="ru-RU"/>
              </w:rPr>
              <w:t> на примерах сказочных сюжетов и персонажей</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0B248E8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147CD153"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Разгадывание загадок про животных</w:t>
            </w:r>
          </w:p>
          <w:p w14:paraId="13770F6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«Выбери друга»</w:t>
            </w:r>
          </w:p>
          <w:p w14:paraId="5997C43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Танец «Стыдно ссориться с друзьями»</w:t>
            </w:r>
          </w:p>
          <w:p w14:paraId="2E4FDA0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прощания</w:t>
            </w:r>
          </w:p>
        </w:tc>
      </w:tr>
      <w:tr w:rsidR="00674F89" w:rsidRPr="003C0D90" w14:paraId="241362EB" w14:textId="77777777" w:rsidTr="00674F89">
        <w:trPr>
          <w:trHeight w:val="114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7ECC333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Ссора</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7AD6678D"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Формировать у детей первые представления об одиночестве и о том, как важно иметь друга</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0E4F75A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19612AA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Разыгрывание ситуации ссоры;</w:t>
            </w:r>
          </w:p>
          <w:p w14:paraId="3FAE689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Чтение сказки «Два жадных медвежонка»</w:t>
            </w:r>
          </w:p>
          <w:p w14:paraId="20EE4DF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Чтение стихотворения «Подружки»</w:t>
            </w:r>
          </w:p>
          <w:p w14:paraId="71325EB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«Выбери друга»</w:t>
            </w:r>
          </w:p>
          <w:p w14:paraId="346865B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прощания</w:t>
            </w:r>
          </w:p>
        </w:tc>
      </w:tr>
      <w:tr w:rsidR="00674F89" w:rsidRPr="003C0D90" w14:paraId="589FAD0D" w14:textId="77777777" w:rsidTr="00674F89">
        <w:trPr>
          <w:trHeight w:val="100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6C69CC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lastRenderedPageBreak/>
              <w:t>Как помириться</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5C78413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Помочь детям понять некоторые причины возникновения ссоры, учить простым способам выхода из конфликта</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0C6C036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 Чтение сказки «Крылатый, мохнатый да Масляный»</w:t>
            </w:r>
          </w:p>
          <w:p w14:paraId="26CA4C8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Разучивание «</w:t>
            </w:r>
            <w:proofErr w:type="spellStart"/>
            <w:r w:rsidRPr="003C0D90">
              <w:rPr>
                <w:rFonts w:ascii="Times New Roman" w:eastAsia="Times New Roman" w:hAnsi="Times New Roman" w:cs="Times New Roman"/>
                <w:sz w:val="24"/>
                <w:szCs w:val="24"/>
                <w:lang w:eastAsia="ru-RU"/>
              </w:rPr>
              <w:t>мирилок</w:t>
            </w:r>
            <w:proofErr w:type="spellEnd"/>
            <w:r w:rsidRPr="003C0D90">
              <w:rPr>
                <w:rFonts w:ascii="Times New Roman" w:eastAsia="Times New Roman" w:hAnsi="Times New Roman" w:cs="Times New Roman"/>
                <w:sz w:val="24"/>
                <w:szCs w:val="24"/>
                <w:lang w:eastAsia="ru-RU"/>
              </w:rPr>
              <w:t>»</w:t>
            </w:r>
          </w:p>
          <w:p w14:paraId="39E6719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49ED2424" w14:textId="77777777" w:rsidTr="00674F89">
        <w:trPr>
          <w:trHeight w:val="100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00BEC2B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Совместная игра</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314084AE"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Помочь понять, что играть вместе интересней</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32EC26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 Игра «Птички в домике», «Два мяча»</w:t>
            </w:r>
          </w:p>
          <w:p w14:paraId="03E4E1C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Подвижная игра «Пузырьки»</w:t>
            </w:r>
          </w:p>
          <w:p w14:paraId="7EB6E7F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7D15F7DC" w14:textId="77777777" w:rsidTr="00674F89">
        <w:trPr>
          <w:trHeight w:val="100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299046A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Совместное дело</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EF2684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Помочь понять, что играть вместе легче справиться с любым делом</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5496505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259410F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Рисование ладошками «Солнышко»</w:t>
            </w:r>
          </w:p>
          <w:p w14:paraId="3C5A950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Сюжетно-ролевая игра «День и ночь»</w:t>
            </w:r>
          </w:p>
          <w:p w14:paraId="7A146FE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74C0134E" w14:textId="77777777" w:rsidTr="00674F89">
        <w:tc>
          <w:tcPr>
            <w:tcW w:w="1996" w:type="dxa"/>
            <w:tcBorders>
              <w:top w:val="single" w:sz="8" w:space="0" w:color="000000"/>
              <w:left w:val="single" w:sz="8" w:space="0" w:color="E7E7E7"/>
              <w:bottom w:val="single" w:sz="8" w:space="0" w:color="E7E7E7"/>
              <w:right w:val="single" w:sz="2" w:space="0" w:color="000000"/>
            </w:tcBorders>
            <w:shd w:val="clear" w:color="auto" w:fill="FFFFFF"/>
            <w:tcMar>
              <w:top w:w="45" w:type="dxa"/>
              <w:left w:w="45" w:type="dxa"/>
              <w:bottom w:w="45" w:type="dxa"/>
              <w:right w:w="45" w:type="dxa"/>
            </w:tcMar>
            <w:vAlign w:val="center"/>
            <w:hideMark/>
          </w:tcPr>
          <w:p w14:paraId="4ED2B85E" w14:textId="77777777" w:rsidR="00674F89" w:rsidRPr="003C0D90" w:rsidRDefault="00674F89" w:rsidP="002F6FB1">
            <w:pPr>
              <w:spacing w:after="0" w:line="276" w:lineRule="auto"/>
              <w:rPr>
                <w:rFonts w:ascii="Times New Roman" w:eastAsia="Times New Roman" w:hAnsi="Times New Roman" w:cs="Times New Roman"/>
                <w:sz w:val="20"/>
                <w:szCs w:val="20"/>
                <w:lang w:eastAsia="ru-RU"/>
              </w:rPr>
            </w:pPr>
          </w:p>
        </w:tc>
        <w:tc>
          <w:tcPr>
            <w:tcW w:w="3357" w:type="dxa"/>
            <w:tcBorders>
              <w:top w:val="single" w:sz="8" w:space="0" w:color="000000"/>
              <w:left w:val="single" w:sz="2" w:space="0" w:color="000000"/>
              <w:bottom w:val="single" w:sz="8" w:space="0" w:color="E7E7E7"/>
              <w:right w:val="single" w:sz="2" w:space="0" w:color="000000"/>
            </w:tcBorders>
            <w:shd w:val="clear" w:color="auto" w:fill="FFFFFF"/>
            <w:tcMar>
              <w:top w:w="45" w:type="dxa"/>
              <w:left w:w="45" w:type="dxa"/>
              <w:bottom w:w="45" w:type="dxa"/>
              <w:right w:w="45" w:type="dxa"/>
            </w:tcMar>
            <w:vAlign w:val="center"/>
            <w:hideMark/>
          </w:tcPr>
          <w:p w14:paraId="04F7DB53" w14:textId="77777777" w:rsidR="00674F89" w:rsidRPr="003C0D90" w:rsidRDefault="00674F89" w:rsidP="002F6FB1">
            <w:pPr>
              <w:spacing w:after="0" w:line="276" w:lineRule="auto"/>
              <w:rPr>
                <w:rFonts w:ascii="Times New Roman" w:eastAsia="Times New Roman" w:hAnsi="Times New Roman" w:cs="Times New Roman"/>
                <w:sz w:val="20"/>
                <w:szCs w:val="20"/>
                <w:lang w:eastAsia="ru-RU"/>
              </w:rPr>
            </w:pPr>
          </w:p>
        </w:tc>
        <w:tc>
          <w:tcPr>
            <w:tcW w:w="3767" w:type="dxa"/>
            <w:tcBorders>
              <w:top w:val="single" w:sz="8" w:space="0" w:color="000000"/>
              <w:left w:val="single" w:sz="2" w:space="0" w:color="000000"/>
              <w:bottom w:val="single" w:sz="8" w:space="0" w:color="E7E7E7"/>
              <w:right w:val="single" w:sz="2" w:space="0" w:color="000000"/>
            </w:tcBorders>
            <w:shd w:val="clear" w:color="auto" w:fill="FFFFFF"/>
            <w:tcMar>
              <w:top w:w="45" w:type="dxa"/>
              <w:left w:w="45" w:type="dxa"/>
              <w:bottom w:w="45" w:type="dxa"/>
              <w:right w:w="45" w:type="dxa"/>
            </w:tcMar>
            <w:vAlign w:val="center"/>
            <w:hideMark/>
          </w:tcPr>
          <w:p w14:paraId="33A5A538" w14:textId="77777777" w:rsidR="00674F89" w:rsidRPr="003C0D90" w:rsidRDefault="00674F89" w:rsidP="002F6FB1">
            <w:pPr>
              <w:spacing w:after="0" w:line="276" w:lineRule="auto"/>
              <w:rPr>
                <w:rFonts w:ascii="Times New Roman" w:eastAsia="Times New Roman" w:hAnsi="Times New Roman" w:cs="Times New Roman"/>
                <w:sz w:val="20"/>
                <w:szCs w:val="20"/>
                <w:lang w:eastAsia="ru-RU"/>
              </w:rPr>
            </w:pPr>
          </w:p>
        </w:tc>
      </w:tr>
    </w:tbl>
    <w:p w14:paraId="07B19FDC" w14:textId="77777777" w:rsidR="00674F89" w:rsidRPr="003C0D90" w:rsidRDefault="00674F89" w:rsidP="002F6FB1">
      <w:pPr>
        <w:shd w:val="clear" w:color="auto" w:fill="FFFFFF"/>
        <w:spacing w:after="0" w:line="276" w:lineRule="auto"/>
        <w:rPr>
          <w:rFonts w:ascii="Calibri" w:eastAsia="Times New Roman" w:hAnsi="Calibri" w:cs="Calibri"/>
          <w:lang w:eastAsia="ru-RU"/>
        </w:rPr>
      </w:pPr>
      <w:r w:rsidRPr="003C0D90">
        <w:rPr>
          <w:rFonts w:ascii="Times New Roman" w:eastAsia="Times New Roman" w:hAnsi="Times New Roman" w:cs="Times New Roman"/>
          <w:b/>
          <w:bCs/>
          <w:i/>
          <w:iCs/>
          <w:sz w:val="24"/>
          <w:szCs w:val="24"/>
          <w:lang w:eastAsia="ru-RU"/>
        </w:rPr>
        <w:t>СРЕДНИЙ ДОШКОЛЬНЫЙ ВОЗРАСТ</w:t>
      </w:r>
    </w:p>
    <w:tbl>
      <w:tblPr>
        <w:tblW w:w="9182" w:type="dxa"/>
        <w:shd w:val="clear" w:color="auto" w:fill="FFFFFF"/>
        <w:tblCellMar>
          <w:left w:w="0" w:type="dxa"/>
          <w:right w:w="0" w:type="dxa"/>
        </w:tblCellMar>
        <w:tblLook w:val="04A0" w:firstRow="1" w:lastRow="0" w:firstColumn="1" w:lastColumn="0" w:noHBand="0" w:noVBand="1"/>
      </w:tblPr>
      <w:tblGrid>
        <w:gridCol w:w="2025"/>
        <w:gridCol w:w="3402"/>
        <w:gridCol w:w="3755"/>
      </w:tblGrid>
      <w:tr w:rsidR="00674F89" w:rsidRPr="003C0D90" w14:paraId="68DF8EB9" w14:textId="77777777" w:rsidTr="00674F89">
        <w:trPr>
          <w:trHeight w:val="3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444E6C99" w14:textId="77777777" w:rsidR="00674F89" w:rsidRPr="003C0D90" w:rsidRDefault="00674F89" w:rsidP="002F6FB1">
            <w:pPr>
              <w:spacing w:after="0" w:line="276" w:lineRule="auto"/>
              <w:ind w:left="30" w:right="30"/>
              <w:rPr>
                <w:rFonts w:ascii="Calibri" w:eastAsia="Times New Roman" w:hAnsi="Calibri" w:cs="Calibri"/>
                <w:lang w:eastAsia="ru-RU"/>
              </w:rPr>
            </w:pPr>
            <w:bookmarkStart w:id="24" w:name="485126fa985444d9e127b0c3388ca001ec641b79"/>
            <w:bookmarkStart w:id="25" w:name="4"/>
            <w:bookmarkEnd w:id="24"/>
            <w:bookmarkEnd w:id="25"/>
            <w:r w:rsidRPr="003C0D90">
              <w:rPr>
                <w:rFonts w:ascii="Times New Roman" w:eastAsia="Times New Roman" w:hAnsi="Times New Roman" w:cs="Times New Roman"/>
                <w:sz w:val="24"/>
                <w:szCs w:val="24"/>
                <w:lang w:eastAsia="ru-RU"/>
              </w:rPr>
              <w:t>№ п/п</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0FA913D5" w14:textId="77777777" w:rsidR="00674F89" w:rsidRPr="003C0D90" w:rsidRDefault="00674F89" w:rsidP="002F6FB1">
            <w:pPr>
              <w:spacing w:after="0" w:line="276" w:lineRule="auto"/>
              <w:rPr>
                <w:rFonts w:ascii="Calibri" w:eastAsia="Times New Roman" w:hAnsi="Calibri" w:cs="Calibri"/>
                <w:lang w:eastAsia="ru-RU"/>
              </w:rPr>
            </w:pP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646A9B95" w14:textId="77777777" w:rsidR="00674F89" w:rsidRPr="003C0D90" w:rsidRDefault="00674F89" w:rsidP="002F6FB1">
            <w:pPr>
              <w:spacing w:after="0" w:line="276" w:lineRule="auto"/>
              <w:rPr>
                <w:rFonts w:ascii="Times New Roman" w:eastAsia="Times New Roman" w:hAnsi="Times New Roman" w:cs="Times New Roman"/>
                <w:sz w:val="20"/>
                <w:szCs w:val="20"/>
                <w:lang w:eastAsia="ru-RU"/>
              </w:rPr>
            </w:pPr>
          </w:p>
        </w:tc>
      </w:tr>
      <w:tr w:rsidR="00674F89" w:rsidRPr="003C0D90" w14:paraId="27F87F9F" w14:textId="77777777" w:rsidTr="00674F89">
        <w:trPr>
          <w:trHeight w:val="38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6373491D"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b/>
                <w:bCs/>
                <w:sz w:val="24"/>
                <w:szCs w:val="24"/>
                <w:lang w:eastAsia="ru-RU"/>
              </w:rPr>
              <w:t>РАЗДЕЛ 1. УВЕРЕННОСТЬ В СЕБЕ</w:t>
            </w:r>
          </w:p>
        </w:tc>
        <w:tc>
          <w:tcPr>
            <w:tcW w:w="3402" w:type="dxa"/>
            <w:tcBorders>
              <w:top w:val="single" w:sz="8" w:space="0" w:color="000000"/>
              <w:left w:val="single" w:sz="8" w:space="0" w:color="000000"/>
              <w:bottom w:val="single" w:sz="2" w:space="0" w:color="000000"/>
              <w:right w:val="single" w:sz="2" w:space="0" w:color="000000"/>
            </w:tcBorders>
            <w:shd w:val="clear" w:color="auto" w:fill="FFFFFF"/>
            <w:tcMar>
              <w:top w:w="45" w:type="dxa"/>
              <w:left w:w="45" w:type="dxa"/>
              <w:bottom w:w="45" w:type="dxa"/>
              <w:right w:w="45" w:type="dxa"/>
            </w:tcMar>
            <w:vAlign w:val="bottom"/>
            <w:hideMark/>
          </w:tcPr>
          <w:p w14:paraId="58C8CBAE" w14:textId="77777777" w:rsidR="00674F89" w:rsidRPr="003C0D90" w:rsidRDefault="00674F89" w:rsidP="002F6FB1">
            <w:pPr>
              <w:spacing w:after="0" w:line="276" w:lineRule="auto"/>
              <w:rPr>
                <w:rFonts w:ascii="Calibri" w:eastAsia="Times New Roman" w:hAnsi="Calibri" w:cs="Calibri"/>
                <w:lang w:eastAsia="ru-RU"/>
              </w:rPr>
            </w:pPr>
          </w:p>
        </w:tc>
        <w:tc>
          <w:tcPr>
            <w:tcW w:w="3755" w:type="dxa"/>
            <w:tcBorders>
              <w:top w:val="single" w:sz="8" w:space="0" w:color="000000"/>
              <w:left w:val="single" w:sz="2" w:space="0" w:color="000000"/>
              <w:bottom w:val="single" w:sz="2" w:space="0" w:color="000000"/>
              <w:right w:val="single" w:sz="8" w:space="0" w:color="E7E7E7"/>
            </w:tcBorders>
            <w:shd w:val="clear" w:color="auto" w:fill="FFFFFF"/>
            <w:tcMar>
              <w:top w:w="0" w:type="dxa"/>
              <w:bottom w:w="0" w:type="dxa"/>
            </w:tcMar>
            <w:vAlign w:val="bottom"/>
            <w:hideMark/>
          </w:tcPr>
          <w:p w14:paraId="2A3AAC80" w14:textId="77777777" w:rsidR="00674F89" w:rsidRPr="003C0D90" w:rsidRDefault="00674F89" w:rsidP="002F6FB1">
            <w:pPr>
              <w:spacing w:after="0" w:line="276" w:lineRule="auto"/>
              <w:ind w:right="2814"/>
              <w:rPr>
                <w:rFonts w:ascii="Times New Roman" w:eastAsia="Times New Roman" w:hAnsi="Times New Roman" w:cs="Times New Roman"/>
                <w:sz w:val="20"/>
                <w:szCs w:val="20"/>
                <w:lang w:eastAsia="ru-RU"/>
              </w:rPr>
            </w:pPr>
          </w:p>
        </w:tc>
      </w:tr>
      <w:tr w:rsidR="00674F89" w:rsidRPr="003C0D90" w14:paraId="172B25E4" w14:textId="77777777" w:rsidTr="00674F89">
        <w:trPr>
          <w:trHeight w:val="13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344B76E"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Разгляди себя в зеркале</w:t>
            </w:r>
          </w:p>
        </w:tc>
        <w:tc>
          <w:tcPr>
            <w:tcW w:w="3402"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E3DA111" w14:textId="77777777" w:rsidR="00674F89" w:rsidRPr="003C0D90" w:rsidRDefault="00674F89" w:rsidP="002F6FB1">
            <w:pPr>
              <w:spacing w:after="0" w:line="276" w:lineRule="auto"/>
              <w:ind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Продолжать определять вместе с детьми представление о себе</w:t>
            </w:r>
          </w:p>
        </w:tc>
        <w:tc>
          <w:tcPr>
            <w:tcW w:w="3755"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D590C88"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7C42717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Разыгрывание ситуации</w:t>
            </w:r>
          </w:p>
          <w:p w14:paraId="1C085EBE"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«Говорящее зеркало»</w:t>
            </w:r>
          </w:p>
          <w:p w14:paraId="0827579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«Узнай про кого я расскажу»</w:t>
            </w:r>
          </w:p>
          <w:p w14:paraId="6858416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«Водяной»</w:t>
            </w:r>
          </w:p>
          <w:p w14:paraId="1CD0F3F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1E3F0AF7" w14:textId="77777777" w:rsidTr="00674F89">
        <w:trPr>
          <w:trHeight w:val="12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6D595E49" w14:textId="77777777" w:rsidR="00674F89" w:rsidRPr="003C0D90" w:rsidRDefault="00674F89" w:rsidP="002F6FB1">
            <w:pPr>
              <w:spacing w:after="0" w:line="276" w:lineRule="auto"/>
              <w:ind w:left="30" w:right="30"/>
              <w:rPr>
                <w:rFonts w:ascii="Calibri" w:eastAsia="Times New Roman" w:hAnsi="Calibri" w:cs="Calibri"/>
                <w:lang w:eastAsia="ru-RU"/>
              </w:rPr>
            </w:pPr>
            <w:proofErr w:type="gramStart"/>
            <w:r w:rsidRPr="003C0D90">
              <w:rPr>
                <w:rFonts w:ascii="Times New Roman" w:eastAsia="Times New Roman" w:hAnsi="Times New Roman" w:cs="Times New Roman"/>
                <w:sz w:val="24"/>
                <w:szCs w:val="24"/>
                <w:lang w:eastAsia="ru-RU"/>
              </w:rPr>
              <w:t>Что между нами</w:t>
            </w:r>
            <w:proofErr w:type="gramEnd"/>
            <w:r w:rsidRPr="003C0D90">
              <w:rPr>
                <w:rFonts w:ascii="Times New Roman" w:eastAsia="Times New Roman" w:hAnsi="Times New Roman" w:cs="Times New Roman"/>
                <w:sz w:val="24"/>
                <w:szCs w:val="24"/>
                <w:lang w:eastAsia="ru-RU"/>
              </w:rPr>
              <w:t xml:space="preserve"> общего</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8831B25"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Определять вместе с детьми их предпочтения в играх и занятиях, сравнивать с предпочтениями других</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78B52165"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57CF206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Рассматривание общего фото</w:t>
            </w:r>
          </w:p>
          <w:p w14:paraId="401B851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«Садовник»</w:t>
            </w:r>
          </w:p>
          <w:p w14:paraId="7ACE4DA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«Узнай на ощупь»</w:t>
            </w:r>
          </w:p>
          <w:p w14:paraId="5785C84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Танец под медленную музыку</w:t>
            </w:r>
          </w:p>
          <w:p w14:paraId="4260FFB8"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1E273E78" w14:textId="77777777" w:rsidTr="00674F89">
        <w:trPr>
          <w:trHeight w:val="14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73946664"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Представь и изобрази себя другим</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F29012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Продолжать определять вместе с детьми их вкусы и предпочтения по отношению к животным, сравнивать с предпочтениями других людей</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031E856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44F0451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Пантомима «Догадайся кто я?»</w:t>
            </w:r>
          </w:p>
          <w:p w14:paraId="50965AB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«Театр эстрады»</w:t>
            </w:r>
          </w:p>
          <w:p w14:paraId="33222E04"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Рисование лиц на надутых воздушных шариках</w:t>
            </w:r>
          </w:p>
          <w:p w14:paraId="414C10A4"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3216CC7F" w14:textId="77777777" w:rsidTr="00674F89">
        <w:trPr>
          <w:trHeight w:val="14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629441B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Твоя любимая еда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6CAA8F5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Определять вместе с детьми их вкусы и предпочтения по отношению к продуктам, сравнивать с предпочтениями других людей</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664A698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4FBF475E"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Дидактическая игра «Узнай на вкус»</w:t>
            </w:r>
          </w:p>
          <w:p w14:paraId="7821CD7E"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Рисование любимых продуктов»</w:t>
            </w:r>
          </w:p>
          <w:p w14:paraId="43D54DA3"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Дидактическая игра «Что откуда?»</w:t>
            </w:r>
          </w:p>
          <w:p w14:paraId="6910519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5118D2C2" w14:textId="77777777" w:rsidTr="00674F89">
        <w:trPr>
          <w:trHeight w:val="120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2FAFF848" w14:textId="77777777" w:rsidR="00674F89" w:rsidRPr="003C0D90" w:rsidRDefault="00674F89" w:rsidP="002F6FB1">
            <w:pPr>
              <w:spacing w:after="0" w:line="276" w:lineRule="auto"/>
              <w:ind w:left="30" w:right="30"/>
              <w:rPr>
                <w:rFonts w:ascii="Calibri" w:eastAsia="Times New Roman" w:hAnsi="Calibri" w:cs="Calibri"/>
                <w:lang w:eastAsia="ru-RU"/>
              </w:rPr>
            </w:pPr>
            <w:proofErr w:type="gramStart"/>
            <w:r w:rsidRPr="003C0D90">
              <w:rPr>
                <w:rFonts w:ascii="Times New Roman" w:eastAsia="Times New Roman" w:hAnsi="Times New Roman" w:cs="Times New Roman"/>
                <w:sz w:val="24"/>
                <w:szCs w:val="24"/>
                <w:lang w:eastAsia="ru-RU"/>
              </w:rPr>
              <w:lastRenderedPageBreak/>
              <w:t>Животное</w:t>
            </w:r>
            <w:proofErr w:type="gramEnd"/>
            <w:r w:rsidRPr="003C0D90">
              <w:rPr>
                <w:rFonts w:ascii="Times New Roman" w:eastAsia="Times New Roman" w:hAnsi="Times New Roman" w:cs="Times New Roman"/>
                <w:sz w:val="24"/>
                <w:szCs w:val="24"/>
                <w:lang w:eastAsia="ru-RU"/>
              </w:rPr>
              <w:t xml:space="preserve"> которое тебе нравится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0CD4BB53"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Определять вместе с детьми их вкусы и предпочтения по отношению к животным, сравнивать со вкусами других людей</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5823187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556EB21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Беседа о любимых животных</w:t>
            </w:r>
          </w:p>
          <w:p w14:paraId="12B24DC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Вырезание фигур животных</w:t>
            </w:r>
          </w:p>
          <w:p w14:paraId="5D5DD08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Дидактическая игра «Лото»</w:t>
            </w:r>
          </w:p>
          <w:p w14:paraId="7316E9E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6D5AED5B" w14:textId="77777777" w:rsidTr="00674F89">
        <w:trPr>
          <w:trHeight w:val="12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405A3604"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Твоя любимая игра, игрушка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5FD7139D"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Определять вместе с детьми их предпочтения по отношению к играм, сравнивать с предпочтениями других</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591857E8"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15F1526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Пантомима «Как я люблю свою игрушку»</w:t>
            </w:r>
          </w:p>
          <w:p w14:paraId="65F1E05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«Фанты»</w:t>
            </w:r>
          </w:p>
          <w:p w14:paraId="0B38AE5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«Экскурсия»</w:t>
            </w:r>
          </w:p>
          <w:p w14:paraId="1886258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06EA6A8D" w14:textId="77777777" w:rsidTr="00674F89">
        <w:trPr>
          <w:trHeight w:val="118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5450AE2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Красивый -безобразный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3636C06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Определять вместе с детьми что они считают красивым</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6D7FF0E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6049C4AD"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Аудиозапись сказки «Звездный мальчик»</w:t>
            </w:r>
          </w:p>
          <w:p w14:paraId="090B1D4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Дидактическая игра «Красивое-некрасивое»</w:t>
            </w:r>
          </w:p>
          <w:p w14:paraId="0A7007DD"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4D8E4054" w14:textId="77777777" w:rsidTr="00674F89">
        <w:trPr>
          <w:trHeight w:val="6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6A065EB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Обычный - странный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16C74DD"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Развивать представления детей о том, что обычно</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08CC08B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16774AC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Просмотр мультфильма «Котенок по имени Гав»</w:t>
            </w:r>
          </w:p>
          <w:p w14:paraId="797D205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Разыгрывание этюдов из мультфильма</w:t>
            </w:r>
          </w:p>
          <w:p w14:paraId="504DA3B5"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35E7CE48" w14:textId="77777777" w:rsidTr="00674F89">
        <w:trPr>
          <w:trHeight w:val="3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6546ADB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b/>
                <w:bCs/>
                <w:sz w:val="24"/>
                <w:szCs w:val="24"/>
                <w:lang w:eastAsia="ru-RU"/>
              </w:rPr>
              <w:t>РАЗДЕЛ 2. ЧУВСТВА, ЖЕЛАНИЯ, ВЗГЛЯДЫ</w:t>
            </w:r>
          </w:p>
        </w:tc>
        <w:tc>
          <w:tcPr>
            <w:tcW w:w="3402" w:type="dxa"/>
            <w:tcBorders>
              <w:top w:val="single" w:sz="8" w:space="0" w:color="000000"/>
              <w:left w:val="single" w:sz="8" w:space="0" w:color="000000"/>
              <w:bottom w:val="single" w:sz="2" w:space="0" w:color="000000"/>
              <w:right w:val="single" w:sz="2" w:space="0" w:color="000000"/>
            </w:tcBorders>
            <w:shd w:val="clear" w:color="auto" w:fill="FFFFFF"/>
            <w:tcMar>
              <w:top w:w="45" w:type="dxa"/>
              <w:left w:w="45" w:type="dxa"/>
              <w:bottom w:w="45" w:type="dxa"/>
              <w:right w:w="45" w:type="dxa"/>
            </w:tcMar>
            <w:vAlign w:val="bottom"/>
            <w:hideMark/>
          </w:tcPr>
          <w:p w14:paraId="6383C941" w14:textId="77777777" w:rsidR="00674F89" w:rsidRPr="003C0D90" w:rsidRDefault="00674F89" w:rsidP="002F6FB1">
            <w:pPr>
              <w:spacing w:after="0" w:line="276" w:lineRule="auto"/>
              <w:rPr>
                <w:rFonts w:ascii="Calibri" w:eastAsia="Times New Roman" w:hAnsi="Calibri" w:cs="Calibri"/>
                <w:lang w:eastAsia="ru-RU"/>
              </w:rPr>
            </w:pPr>
          </w:p>
        </w:tc>
        <w:tc>
          <w:tcPr>
            <w:tcW w:w="3755" w:type="dxa"/>
            <w:tcBorders>
              <w:top w:val="single" w:sz="8" w:space="0" w:color="000000"/>
              <w:left w:val="single" w:sz="2" w:space="0" w:color="000000"/>
              <w:bottom w:val="single" w:sz="2" w:space="0" w:color="000000"/>
              <w:right w:val="single" w:sz="8" w:space="0" w:color="E7E7E7"/>
            </w:tcBorders>
            <w:shd w:val="clear" w:color="auto" w:fill="FFFFFF"/>
            <w:tcMar>
              <w:top w:w="0" w:type="dxa"/>
              <w:bottom w:w="0" w:type="dxa"/>
            </w:tcMar>
            <w:vAlign w:val="bottom"/>
            <w:hideMark/>
          </w:tcPr>
          <w:p w14:paraId="51CCB926" w14:textId="77777777" w:rsidR="00674F89" w:rsidRPr="003C0D90" w:rsidRDefault="00674F89" w:rsidP="002F6FB1">
            <w:pPr>
              <w:spacing w:after="0" w:line="276" w:lineRule="auto"/>
              <w:rPr>
                <w:rFonts w:ascii="Times New Roman" w:eastAsia="Times New Roman" w:hAnsi="Times New Roman" w:cs="Times New Roman"/>
                <w:sz w:val="20"/>
                <w:szCs w:val="20"/>
                <w:lang w:eastAsia="ru-RU"/>
              </w:rPr>
            </w:pPr>
          </w:p>
        </w:tc>
      </w:tr>
      <w:tr w:rsidR="00674F89" w:rsidRPr="003C0D90" w14:paraId="18C3BBC5" w14:textId="77777777" w:rsidTr="00674F89">
        <w:trPr>
          <w:trHeight w:val="10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8E17414"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Грусть, радость, спокойствие</w:t>
            </w:r>
          </w:p>
        </w:tc>
        <w:tc>
          <w:tcPr>
            <w:tcW w:w="3402"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C2EE78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Помочь детям осознать, какие чувства и настроения бывают</w:t>
            </w:r>
          </w:p>
        </w:tc>
        <w:tc>
          <w:tcPr>
            <w:tcW w:w="3755"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4E74EBB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7684158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Чтение стихотворения С. Маршака «Котята»</w:t>
            </w:r>
          </w:p>
          <w:p w14:paraId="443C0AB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Этюд «Встреча с другом»</w:t>
            </w:r>
          </w:p>
          <w:p w14:paraId="4E748478"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«Закончи фразу»</w:t>
            </w:r>
          </w:p>
          <w:p w14:paraId="670AD5F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 xml:space="preserve">Прослушивание музыкального произведения «История про </w:t>
            </w:r>
            <w:proofErr w:type="spellStart"/>
            <w:r w:rsidRPr="003C0D90">
              <w:rPr>
                <w:rFonts w:ascii="Times New Roman" w:eastAsia="Times New Roman" w:hAnsi="Times New Roman" w:cs="Times New Roman"/>
                <w:sz w:val="24"/>
                <w:szCs w:val="24"/>
                <w:lang w:eastAsia="ru-RU"/>
              </w:rPr>
              <w:t>Обидок</w:t>
            </w:r>
            <w:proofErr w:type="spellEnd"/>
            <w:r w:rsidRPr="003C0D90">
              <w:rPr>
                <w:rFonts w:ascii="Times New Roman" w:eastAsia="Times New Roman" w:hAnsi="Times New Roman" w:cs="Times New Roman"/>
                <w:sz w:val="24"/>
                <w:szCs w:val="24"/>
                <w:lang w:eastAsia="ru-RU"/>
              </w:rPr>
              <w:t xml:space="preserve"> и Грустинок»</w:t>
            </w:r>
          </w:p>
          <w:p w14:paraId="25BE836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3E1BC77B" w14:textId="77777777" w:rsidTr="00674F89">
        <w:trPr>
          <w:trHeight w:val="70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280734A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Печаль, горе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377AE9F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Помочь понять причины возникновения грустного настроения</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016D9A25"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 Карточки с изображением разных эмоций</w:t>
            </w:r>
          </w:p>
          <w:p w14:paraId="64BF3DE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 xml:space="preserve">Прослушивание музыкального произведения </w:t>
            </w:r>
            <w:proofErr w:type="spellStart"/>
            <w:r w:rsidRPr="003C0D90">
              <w:rPr>
                <w:rFonts w:ascii="Times New Roman" w:eastAsia="Times New Roman" w:hAnsi="Times New Roman" w:cs="Times New Roman"/>
                <w:sz w:val="24"/>
                <w:szCs w:val="24"/>
                <w:lang w:eastAsia="ru-RU"/>
              </w:rPr>
              <w:t>П.Чайковского</w:t>
            </w:r>
            <w:proofErr w:type="spellEnd"/>
            <w:r w:rsidRPr="003C0D90">
              <w:rPr>
                <w:rFonts w:ascii="Times New Roman" w:eastAsia="Times New Roman" w:hAnsi="Times New Roman" w:cs="Times New Roman"/>
                <w:sz w:val="24"/>
                <w:szCs w:val="24"/>
                <w:lang w:eastAsia="ru-RU"/>
              </w:rPr>
              <w:t xml:space="preserve"> «Болезнь куклы»</w:t>
            </w:r>
          </w:p>
          <w:p w14:paraId="17B5C2A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Чтение рассказа Л. Толстого «Птичка»</w:t>
            </w:r>
          </w:p>
          <w:p w14:paraId="32FA0EE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lastRenderedPageBreak/>
              <w:t>Ритуал прощание</w:t>
            </w:r>
          </w:p>
        </w:tc>
      </w:tr>
      <w:tr w:rsidR="00674F89" w:rsidRPr="003C0D90" w14:paraId="01B651CC" w14:textId="77777777" w:rsidTr="00674F89">
        <w:trPr>
          <w:trHeight w:val="108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4AC09FA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lastRenderedPageBreak/>
              <w:t>Злость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5AB9F86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Помочь детям понять, что такое «злость»</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2B7B516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34ED8E1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Чтение К. Чуковского «Бармалей»</w:t>
            </w:r>
          </w:p>
          <w:p w14:paraId="186FF2E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 xml:space="preserve">Рассматривание иллюстраций </w:t>
            </w:r>
            <w:proofErr w:type="spellStart"/>
            <w:r w:rsidRPr="003C0D90">
              <w:rPr>
                <w:rFonts w:ascii="Times New Roman" w:eastAsia="Times New Roman" w:hAnsi="Times New Roman" w:cs="Times New Roman"/>
                <w:sz w:val="24"/>
                <w:szCs w:val="24"/>
                <w:lang w:eastAsia="ru-RU"/>
              </w:rPr>
              <w:t>Канашевича</w:t>
            </w:r>
            <w:proofErr w:type="spellEnd"/>
          </w:p>
          <w:p w14:paraId="19C546E8"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«Волшебные слова»</w:t>
            </w:r>
          </w:p>
          <w:p w14:paraId="403DE95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Упражнения «Коврик злости»,</w:t>
            </w:r>
          </w:p>
          <w:p w14:paraId="222E0EF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«Волшебный мешочек»</w:t>
            </w:r>
          </w:p>
          <w:p w14:paraId="5C0006F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Техника «Разрывание бумаги»</w:t>
            </w:r>
          </w:p>
          <w:p w14:paraId="0817522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19118973" w14:textId="77777777" w:rsidTr="00674F89">
        <w:trPr>
          <w:trHeight w:val="70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4A6CAD1D"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Страх</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463A1F9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Помочь детям справляться со своими страхами</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3EDB67A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0223820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Рисование «Чего я боюсь»</w:t>
            </w:r>
          </w:p>
          <w:p w14:paraId="274007A8"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Рассматривание пиктограммы «страх» и изображений людей с испуганными лицами</w:t>
            </w:r>
          </w:p>
          <w:p w14:paraId="5E728BF4"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«Зеркало»</w:t>
            </w:r>
          </w:p>
          <w:p w14:paraId="6B6FEAE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«Медвежонок»</w:t>
            </w:r>
          </w:p>
          <w:p w14:paraId="3F9382E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4B339C4E" w14:textId="77777777" w:rsidTr="00674F89">
        <w:trPr>
          <w:trHeight w:val="10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50D2B6B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Никто меня не любит</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3EB8CF05"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Помочь детям устанавливать связь между разными эмоциями и причинами, которые их вызывают</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52EAB74D"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1186DF9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Раскрашивание картинок о дружбе</w:t>
            </w:r>
          </w:p>
          <w:p w14:paraId="7E3B61F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«Ау»</w:t>
            </w:r>
          </w:p>
          <w:p w14:paraId="47293118"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«Передай другому»</w:t>
            </w:r>
          </w:p>
          <w:p w14:paraId="124D37C5"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Подвижная игра «Ищу друга»</w:t>
            </w:r>
          </w:p>
          <w:p w14:paraId="3761301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«Дружба начинается с улыбки»</w:t>
            </w:r>
          </w:p>
          <w:p w14:paraId="267E028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61054522" w14:textId="77777777" w:rsidTr="00674F89">
        <w:trPr>
          <w:trHeight w:val="3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6003D1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b/>
                <w:bCs/>
                <w:sz w:val="24"/>
                <w:szCs w:val="24"/>
                <w:lang w:eastAsia="ru-RU"/>
              </w:rPr>
              <w:t>РАЗДЕЛ 3. СОЦИАЛЬНЫЕ НАВЫКИ</w:t>
            </w:r>
          </w:p>
        </w:tc>
        <w:tc>
          <w:tcPr>
            <w:tcW w:w="3402" w:type="dxa"/>
            <w:tcBorders>
              <w:top w:val="single" w:sz="8" w:space="0" w:color="000000"/>
              <w:left w:val="single" w:sz="8" w:space="0" w:color="000000"/>
              <w:bottom w:val="single" w:sz="2" w:space="0" w:color="000000"/>
              <w:right w:val="single" w:sz="2" w:space="0" w:color="000000"/>
            </w:tcBorders>
            <w:shd w:val="clear" w:color="auto" w:fill="FFFFFF"/>
            <w:tcMar>
              <w:top w:w="45" w:type="dxa"/>
              <w:left w:w="45" w:type="dxa"/>
              <w:bottom w:w="45" w:type="dxa"/>
              <w:right w:w="45" w:type="dxa"/>
            </w:tcMar>
            <w:vAlign w:val="bottom"/>
            <w:hideMark/>
          </w:tcPr>
          <w:p w14:paraId="2233A220" w14:textId="77777777" w:rsidR="00674F89" w:rsidRPr="003C0D90" w:rsidRDefault="00674F89" w:rsidP="002F6FB1">
            <w:pPr>
              <w:spacing w:after="0" w:line="276" w:lineRule="auto"/>
              <w:rPr>
                <w:rFonts w:ascii="Calibri" w:eastAsia="Times New Roman" w:hAnsi="Calibri" w:cs="Calibri"/>
                <w:lang w:eastAsia="ru-RU"/>
              </w:rPr>
            </w:pPr>
          </w:p>
        </w:tc>
        <w:tc>
          <w:tcPr>
            <w:tcW w:w="3755" w:type="dxa"/>
            <w:tcBorders>
              <w:top w:val="single" w:sz="8" w:space="0" w:color="000000"/>
              <w:left w:val="single" w:sz="2" w:space="0" w:color="000000"/>
              <w:bottom w:val="single" w:sz="2" w:space="0" w:color="000000"/>
              <w:right w:val="single" w:sz="8" w:space="0" w:color="E7E7E7"/>
            </w:tcBorders>
            <w:shd w:val="clear" w:color="auto" w:fill="FFFFFF"/>
            <w:tcMar>
              <w:top w:w="0" w:type="dxa"/>
              <w:bottom w:w="0" w:type="dxa"/>
            </w:tcMar>
            <w:vAlign w:val="bottom"/>
            <w:hideMark/>
          </w:tcPr>
          <w:p w14:paraId="31DF5D26" w14:textId="77777777" w:rsidR="00674F89" w:rsidRPr="003C0D90" w:rsidRDefault="00674F89" w:rsidP="002F6FB1">
            <w:pPr>
              <w:spacing w:after="0" w:line="276" w:lineRule="auto"/>
              <w:rPr>
                <w:rFonts w:ascii="Times New Roman" w:eastAsia="Times New Roman" w:hAnsi="Times New Roman" w:cs="Times New Roman"/>
                <w:sz w:val="20"/>
                <w:szCs w:val="20"/>
                <w:lang w:eastAsia="ru-RU"/>
              </w:rPr>
            </w:pPr>
          </w:p>
        </w:tc>
      </w:tr>
      <w:tr w:rsidR="00674F89" w:rsidRPr="003C0D90" w14:paraId="1558B1CF" w14:textId="77777777" w:rsidTr="00674F89">
        <w:trPr>
          <w:trHeight w:val="14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223A0A63"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Друзья</w:t>
            </w:r>
          </w:p>
        </w:tc>
        <w:tc>
          <w:tcPr>
            <w:tcW w:w="3402"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27AD340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Побуждать детей сочинять несложные стишки и истории, в которых героями становятся они сами, способствовать повышению самооценки детей</w:t>
            </w:r>
          </w:p>
        </w:tc>
        <w:tc>
          <w:tcPr>
            <w:tcW w:w="3755"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3AB2F0D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7DCEA705"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Кукольный спектакль «Лучшие друзья»</w:t>
            </w:r>
          </w:p>
          <w:p w14:paraId="7BEA641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Песенка «Как мы весело живем»</w:t>
            </w:r>
          </w:p>
          <w:p w14:paraId="6A0FFC75"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«День Рождения»</w:t>
            </w:r>
          </w:p>
          <w:p w14:paraId="025516C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7E591D87" w14:textId="77777777" w:rsidTr="00674F89">
        <w:trPr>
          <w:trHeight w:val="14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06AA04E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С кем ты хочешь дружить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438BE7D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Расширять представления о том, какими качествами должен обладать друг</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69491018"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32FB5A63"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«Поезд»</w:t>
            </w:r>
          </w:p>
          <w:p w14:paraId="6FC7507E"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«Котенок»</w:t>
            </w:r>
          </w:p>
          <w:p w14:paraId="4C67EB6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«Передай мячик»</w:t>
            </w:r>
          </w:p>
          <w:p w14:paraId="49BDE0F3"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«Рукавички»</w:t>
            </w:r>
          </w:p>
          <w:p w14:paraId="146B95A8"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049B6795" w14:textId="77777777" w:rsidTr="00674F89">
        <w:trPr>
          <w:trHeight w:val="14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3BCEB988"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lastRenderedPageBreak/>
              <w:t>Ссора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04B0690E"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Помочь понять некоторые причины возникновения ссоры</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7EBAFEF8"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66D47BD5"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Просмотр мультфильма В. Сутеева «Яблоко»</w:t>
            </w:r>
          </w:p>
          <w:p w14:paraId="009F917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06806724" w14:textId="77777777" w:rsidTr="00674F89">
        <w:trPr>
          <w:trHeight w:val="14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58E17634"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Как помириться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5C807B45"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Учить простым способам выхода из конфликта</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4805E08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248297E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Сценка «упрямые козлики»</w:t>
            </w:r>
          </w:p>
          <w:p w14:paraId="410AF128"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Инсценировка с детьми</w:t>
            </w:r>
          </w:p>
          <w:p w14:paraId="5BD25CC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«Мостик дружбы»</w:t>
            </w:r>
          </w:p>
          <w:p w14:paraId="303D2E0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Разучивание «</w:t>
            </w:r>
            <w:proofErr w:type="spellStart"/>
            <w:r w:rsidRPr="003C0D90">
              <w:rPr>
                <w:rFonts w:ascii="Times New Roman" w:eastAsia="Times New Roman" w:hAnsi="Times New Roman" w:cs="Times New Roman"/>
                <w:sz w:val="24"/>
                <w:szCs w:val="24"/>
                <w:lang w:eastAsia="ru-RU"/>
              </w:rPr>
              <w:t>мирилок</w:t>
            </w:r>
            <w:proofErr w:type="spellEnd"/>
            <w:r w:rsidRPr="003C0D90">
              <w:rPr>
                <w:rFonts w:ascii="Times New Roman" w:eastAsia="Times New Roman" w:hAnsi="Times New Roman" w:cs="Times New Roman"/>
                <w:sz w:val="24"/>
                <w:szCs w:val="24"/>
                <w:lang w:eastAsia="ru-RU"/>
              </w:rPr>
              <w:t>»</w:t>
            </w:r>
          </w:p>
          <w:p w14:paraId="361CB60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48B74A4A" w14:textId="77777777" w:rsidTr="00674F89">
        <w:trPr>
          <w:trHeight w:val="248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07018AD3"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Ласковые слова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613783B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Способствовать расширению словарного запаса для выражения дружеских чувств</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29C4CCC3"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7DF0210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«Назови ласково»</w:t>
            </w:r>
          </w:p>
          <w:p w14:paraId="0030726D"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Прослушивание песенки «Улыбка»</w:t>
            </w:r>
          </w:p>
          <w:p w14:paraId="5DA26164"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«Дружба»</w:t>
            </w:r>
          </w:p>
          <w:p w14:paraId="397F101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Игровое упражнение «Давай помиримся»</w:t>
            </w:r>
          </w:p>
          <w:p w14:paraId="5A995DF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4D1C1280" w14:textId="77777777" w:rsidTr="00674F89">
        <w:trPr>
          <w:trHeight w:val="14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3AA9C62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Что можно делать, а что нельзя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E22EA9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Помочь понять необходимость соблюдения некоторых норм и правил поведения</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3C8F177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58853F2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Чтение С. Решетникова «Я больше не хочу»</w:t>
            </w:r>
          </w:p>
          <w:p w14:paraId="0AD470B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Рисование «Что мне запрещают делать»</w:t>
            </w:r>
          </w:p>
          <w:p w14:paraId="12F5FDF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«В стране запретов»</w:t>
            </w:r>
          </w:p>
          <w:p w14:paraId="021DD25E"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7F2A1238" w14:textId="77777777" w:rsidTr="00674F89">
        <w:tc>
          <w:tcPr>
            <w:tcW w:w="2025" w:type="dxa"/>
            <w:tcBorders>
              <w:top w:val="single" w:sz="8" w:space="0" w:color="000000"/>
              <w:left w:val="single" w:sz="8" w:space="0" w:color="E7E7E7"/>
              <w:bottom w:val="single" w:sz="8" w:space="0" w:color="E7E7E7"/>
              <w:right w:val="single" w:sz="2" w:space="0" w:color="000000"/>
            </w:tcBorders>
            <w:shd w:val="clear" w:color="auto" w:fill="FFFFFF"/>
            <w:tcMar>
              <w:top w:w="45" w:type="dxa"/>
              <w:left w:w="45" w:type="dxa"/>
              <w:bottom w:w="45" w:type="dxa"/>
              <w:right w:w="45" w:type="dxa"/>
            </w:tcMar>
            <w:vAlign w:val="center"/>
            <w:hideMark/>
          </w:tcPr>
          <w:p w14:paraId="48FE94BD" w14:textId="77777777" w:rsidR="00674F89" w:rsidRPr="003C0D90" w:rsidRDefault="00674F89" w:rsidP="002F6FB1">
            <w:pPr>
              <w:spacing w:after="0" w:line="276" w:lineRule="auto"/>
              <w:rPr>
                <w:rFonts w:ascii="Calibri" w:eastAsia="Times New Roman" w:hAnsi="Calibri" w:cs="Calibri"/>
                <w:lang w:eastAsia="ru-RU"/>
              </w:rPr>
            </w:pPr>
          </w:p>
        </w:tc>
        <w:tc>
          <w:tcPr>
            <w:tcW w:w="3402" w:type="dxa"/>
            <w:tcBorders>
              <w:top w:val="single" w:sz="8" w:space="0" w:color="000000"/>
              <w:left w:val="single" w:sz="2" w:space="0" w:color="000000"/>
              <w:bottom w:val="single" w:sz="8" w:space="0" w:color="E7E7E7"/>
              <w:right w:val="single" w:sz="2" w:space="0" w:color="000000"/>
            </w:tcBorders>
            <w:shd w:val="clear" w:color="auto" w:fill="FFFFFF"/>
            <w:tcMar>
              <w:top w:w="45" w:type="dxa"/>
              <w:left w:w="45" w:type="dxa"/>
              <w:bottom w:w="45" w:type="dxa"/>
              <w:right w:w="45" w:type="dxa"/>
            </w:tcMar>
            <w:vAlign w:val="center"/>
            <w:hideMark/>
          </w:tcPr>
          <w:p w14:paraId="699CF824" w14:textId="77777777" w:rsidR="00674F89" w:rsidRPr="003C0D90" w:rsidRDefault="00674F89" w:rsidP="002F6FB1">
            <w:pPr>
              <w:spacing w:after="0" w:line="276" w:lineRule="auto"/>
              <w:rPr>
                <w:rFonts w:ascii="Times New Roman" w:eastAsia="Times New Roman" w:hAnsi="Times New Roman" w:cs="Times New Roman"/>
                <w:sz w:val="20"/>
                <w:szCs w:val="20"/>
                <w:lang w:eastAsia="ru-RU"/>
              </w:rPr>
            </w:pPr>
          </w:p>
        </w:tc>
        <w:tc>
          <w:tcPr>
            <w:tcW w:w="3755" w:type="dxa"/>
            <w:tcBorders>
              <w:top w:val="single" w:sz="8" w:space="0" w:color="000000"/>
              <w:left w:val="single" w:sz="2" w:space="0" w:color="000000"/>
              <w:bottom w:val="single" w:sz="8" w:space="0" w:color="E7E7E7"/>
              <w:right w:val="single" w:sz="8" w:space="0" w:color="E7E7E7"/>
            </w:tcBorders>
            <w:shd w:val="clear" w:color="auto" w:fill="FFFFFF"/>
            <w:tcMar>
              <w:top w:w="45" w:type="dxa"/>
              <w:left w:w="45" w:type="dxa"/>
              <w:bottom w:w="45" w:type="dxa"/>
              <w:right w:w="45" w:type="dxa"/>
            </w:tcMar>
            <w:vAlign w:val="center"/>
            <w:hideMark/>
          </w:tcPr>
          <w:p w14:paraId="45E862FB" w14:textId="77777777" w:rsidR="00674F89" w:rsidRPr="003C0D90" w:rsidRDefault="00674F89" w:rsidP="002F6FB1">
            <w:pPr>
              <w:spacing w:after="0" w:line="276" w:lineRule="auto"/>
              <w:rPr>
                <w:rFonts w:ascii="Times New Roman" w:eastAsia="Times New Roman" w:hAnsi="Times New Roman" w:cs="Times New Roman"/>
                <w:sz w:val="20"/>
                <w:szCs w:val="20"/>
                <w:lang w:eastAsia="ru-RU"/>
              </w:rPr>
            </w:pPr>
          </w:p>
        </w:tc>
      </w:tr>
    </w:tbl>
    <w:p w14:paraId="0C09E2C9" w14:textId="77777777" w:rsidR="00674F89" w:rsidRPr="003C0D90" w:rsidRDefault="00674F89" w:rsidP="002F6FB1">
      <w:pPr>
        <w:shd w:val="clear" w:color="auto" w:fill="FFFFFF"/>
        <w:spacing w:after="0" w:line="276" w:lineRule="auto"/>
        <w:rPr>
          <w:rFonts w:ascii="Calibri" w:eastAsia="Times New Roman" w:hAnsi="Calibri" w:cs="Calibri"/>
          <w:lang w:eastAsia="ru-RU"/>
        </w:rPr>
      </w:pPr>
      <w:r w:rsidRPr="003C0D90">
        <w:rPr>
          <w:rFonts w:ascii="Times New Roman" w:eastAsia="Times New Roman" w:hAnsi="Times New Roman" w:cs="Times New Roman"/>
          <w:b/>
          <w:bCs/>
          <w:i/>
          <w:iCs/>
          <w:sz w:val="24"/>
          <w:szCs w:val="24"/>
          <w:lang w:eastAsia="ru-RU"/>
        </w:rPr>
        <w:t>СТАРШИЙ ДОШКОЛЬНЫЙ ВОЗРАСТ</w:t>
      </w:r>
    </w:p>
    <w:tbl>
      <w:tblPr>
        <w:tblW w:w="9254" w:type="dxa"/>
        <w:shd w:val="clear" w:color="auto" w:fill="FFFFFF"/>
        <w:tblCellMar>
          <w:left w:w="0" w:type="dxa"/>
          <w:right w:w="0" w:type="dxa"/>
        </w:tblCellMar>
        <w:tblLook w:val="04A0" w:firstRow="1" w:lastRow="0" w:firstColumn="1" w:lastColumn="0" w:noHBand="0" w:noVBand="1"/>
      </w:tblPr>
      <w:tblGrid>
        <w:gridCol w:w="2025"/>
        <w:gridCol w:w="3402"/>
        <w:gridCol w:w="3827"/>
      </w:tblGrid>
      <w:tr w:rsidR="00674F89" w:rsidRPr="003C0D90" w14:paraId="20E4AE36" w14:textId="77777777" w:rsidTr="00674F89">
        <w:trPr>
          <w:trHeight w:val="4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724DF6FC" w14:textId="77777777" w:rsidR="00674F89" w:rsidRPr="003C0D90" w:rsidRDefault="00674F89" w:rsidP="002F6FB1">
            <w:pPr>
              <w:spacing w:after="0" w:line="276" w:lineRule="auto"/>
              <w:ind w:left="30" w:right="30"/>
              <w:rPr>
                <w:rFonts w:ascii="Calibri" w:eastAsia="Times New Roman" w:hAnsi="Calibri" w:cs="Calibri"/>
                <w:lang w:eastAsia="ru-RU"/>
              </w:rPr>
            </w:pPr>
            <w:bookmarkStart w:id="26" w:name="97dcc659389b55f43554cb83f161da78dd174aae"/>
            <w:bookmarkStart w:id="27" w:name="5"/>
            <w:bookmarkEnd w:id="26"/>
            <w:bookmarkEnd w:id="27"/>
            <w:r w:rsidRPr="003C0D90">
              <w:rPr>
                <w:rFonts w:ascii="Times New Roman" w:eastAsia="Times New Roman" w:hAnsi="Times New Roman" w:cs="Times New Roman"/>
                <w:sz w:val="24"/>
                <w:szCs w:val="24"/>
                <w:lang w:eastAsia="ru-RU"/>
              </w:rPr>
              <w:t>п/п</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340903B4"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Тема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58DFE86E" w14:textId="77777777" w:rsidR="00674F89" w:rsidRPr="003C0D90" w:rsidRDefault="00674F89" w:rsidP="002F6FB1">
            <w:pPr>
              <w:spacing w:after="0" w:line="276" w:lineRule="auto"/>
              <w:rPr>
                <w:rFonts w:ascii="Calibri" w:eastAsia="Times New Roman" w:hAnsi="Calibri" w:cs="Calibri"/>
                <w:lang w:eastAsia="ru-RU"/>
              </w:rPr>
            </w:pPr>
          </w:p>
        </w:tc>
      </w:tr>
      <w:tr w:rsidR="00674F89" w:rsidRPr="003C0D90" w14:paraId="7A2EDBDE" w14:textId="77777777" w:rsidTr="00674F89">
        <w:trPr>
          <w:trHeight w:val="38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7FFC16D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b/>
                <w:bCs/>
                <w:sz w:val="24"/>
                <w:szCs w:val="24"/>
                <w:lang w:eastAsia="ru-RU"/>
              </w:rPr>
              <w:t>РАЗДЕЛ 1. УВЕРЕННОСТЬ В СЕБЕ</w:t>
            </w:r>
          </w:p>
        </w:tc>
        <w:tc>
          <w:tcPr>
            <w:tcW w:w="3402" w:type="dxa"/>
            <w:tcBorders>
              <w:top w:val="single" w:sz="8" w:space="0" w:color="000000"/>
              <w:left w:val="single" w:sz="8" w:space="0" w:color="000000"/>
              <w:bottom w:val="single" w:sz="2" w:space="0" w:color="000000"/>
              <w:right w:val="single" w:sz="2" w:space="0" w:color="000000"/>
            </w:tcBorders>
            <w:shd w:val="clear" w:color="auto" w:fill="FFFFFF"/>
            <w:tcMar>
              <w:top w:w="45" w:type="dxa"/>
              <w:left w:w="45" w:type="dxa"/>
              <w:bottom w:w="45" w:type="dxa"/>
              <w:right w:w="45" w:type="dxa"/>
            </w:tcMar>
            <w:vAlign w:val="bottom"/>
            <w:hideMark/>
          </w:tcPr>
          <w:p w14:paraId="050461E4"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 </w:t>
            </w:r>
          </w:p>
        </w:tc>
        <w:tc>
          <w:tcPr>
            <w:tcW w:w="3827" w:type="dxa"/>
            <w:tcBorders>
              <w:top w:val="single" w:sz="8" w:space="0" w:color="000000"/>
              <w:left w:val="single" w:sz="2" w:space="0" w:color="000000"/>
              <w:bottom w:val="single" w:sz="2" w:space="0" w:color="000000"/>
              <w:right w:val="single" w:sz="2" w:space="0" w:color="000000"/>
            </w:tcBorders>
            <w:shd w:val="clear" w:color="auto" w:fill="FFFFFF"/>
            <w:tcMar>
              <w:top w:w="0" w:type="dxa"/>
              <w:bottom w:w="0" w:type="dxa"/>
            </w:tcMar>
            <w:vAlign w:val="bottom"/>
            <w:hideMark/>
          </w:tcPr>
          <w:p w14:paraId="142C1503" w14:textId="77777777" w:rsidR="00674F89" w:rsidRPr="003C0D90" w:rsidRDefault="00674F89" w:rsidP="002F6FB1">
            <w:pPr>
              <w:spacing w:after="0" w:line="276" w:lineRule="auto"/>
              <w:rPr>
                <w:rFonts w:ascii="Calibri" w:eastAsia="Times New Roman" w:hAnsi="Calibri" w:cs="Calibri"/>
                <w:lang w:eastAsia="ru-RU"/>
              </w:rPr>
            </w:pPr>
          </w:p>
        </w:tc>
      </w:tr>
      <w:tr w:rsidR="00674F89" w:rsidRPr="003C0D90" w14:paraId="658D1097" w14:textId="77777777" w:rsidTr="00674F89">
        <w:trPr>
          <w:trHeight w:val="11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2B5D44C"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Изобрази себя</w:t>
            </w:r>
          </w:p>
        </w:tc>
        <w:tc>
          <w:tcPr>
            <w:tcW w:w="3402"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49E632B"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Помочь ребенку лучше понять свое внешнее сходство с родителями и отличие от них</w:t>
            </w:r>
          </w:p>
        </w:tc>
        <w:tc>
          <w:tcPr>
            <w:tcW w:w="3827"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0B4F3055"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77FDD9D5"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Рассматривание автопортретов русских художников</w:t>
            </w:r>
          </w:p>
          <w:p w14:paraId="609ABFF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Рисование «Мой автопортрет»</w:t>
            </w:r>
          </w:p>
          <w:p w14:paraId="2BC3E6E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«Составь портрет»</w:t>
            </w:r>
          </w:p>
          <w:p w14:paraId="157E539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«Я-скульптор»</w:t>
            </w:r>
          </w:p>
          <w:p w14:paraId="2A5A4EC8"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593CE517" w14:textId="77777777" w:rsidTr="00674F89">
        <w:trPr>
          <w:trHeight w:val="30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FC26B10"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lastRenderedPageBreak/>
              <w:t>Узнай по голосу</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0922878"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Привлечь внимание детей к таком индивидуальной особенности детей, как голос</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2274D8C"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48D6D86A"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«Телефонный разговор»</w:t>
            </w:r>
          </w:p>
          <w:p w14:paraId="75392B34"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Дидактическая игра «Кто позвал?»</w:t>
            </w:r>
          </w:p>
          <w:p w14:paraId="2D3B5BC8"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36A72E82" w14:textId="77777777" w:rsidTr="00674F89">
        <w:trPr>
          <w:trHeight w:val="70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02D909B"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Ты и твое имя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F113757"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Развивать представления детей об имени</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284E4D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0F4AE21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«Имена»</w:t>
            </w:r>
          </w:p>
          <w:p w14:paraId="46D0871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«Ласковые слова»</w:t>
            </w:r>
          </w:p>
          <w:p w14:paraId="48DB451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«Постарайся отгадать»</w:t>
            </w:r>
          </w:p>
          <w:p w14:paraId="1EF54A23"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Рисунок</w:t>
            </w:r>
          </w:p>
          <w:p w14:paraId="4329D39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67B30DE2" w14:textId="77777777" w:rsidTr="00674F89">
        <w:trPr>
          <w:trHeight w:val="178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6B00539"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Что ты любишь поесть?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9C526EF"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Продолжать определять вкусы детей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4B7386C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2A054B1E"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Рисование «Любимое блюдо»</w:t>
            </w:r>
          </w:p>
          <w:p w14:paraId="281F8FC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Сюжетно-ролевая игра «Кафе»</w:t>
            </w:r>
          </w:p>
          <w:p w14:paraId="5DDC4D0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«Смак»</w:t>
            </w:r>
          </w:p>
          <w:p w14:paraId="678460D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Я и друзья»</w:t>
            </w:r>
          </w:p>
          <w:p w14:paraId="5C84A4C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74C536ED" w14:textId="77777777" w:rsidTr="00674F89">
        <w:trPr>
          <w:trHeight w:val="7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B2886E5"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Проба на вкус и запах</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CCBD955"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Определять с детьми их предпочтения во вкусах и запахах</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735D590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5F2E83B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«Путешествие в страну запахов»</w:t>
            </w:r>
          </w:p>
          <w:p w14:paraId="167FF9A5"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«Любимый запах</w:t>
            </w:r>
          </w:p>
          <w:p w14:paraId="4698F393"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03D9B1FB" w14:textId="77777777" w:rsidTr="00674F89">
        <w:trPr>
          <w:trHeight w:val="7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CD90AD9"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Что ты хочешь носить?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D81FE46"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Определять предпочтения в одежде</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3F049C4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2EECD36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Демонстрация одежды</w:t>
            </w:r>
          </w:p>
          <w:p w14:paraId="4E779878"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«Я-модельер»</w:t>
            </w:r>
          </w:p>
          <w:p w14:paraId="5D21234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«История костюма»</w:t>
            </w:r>
          </w:p>
          <w:p w14:paraId="5B54873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Презентация своей одежды</w:t>
            </w:r>
          </w:p>
          <w:p w14:paraId="54D4D41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0BF606B3" w14:textId="77777777" w:rsidTr="00674F89">
        <w:trPr>
          <w:trHeight w:val="7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18D9711"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Что ты умеешь делать?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FE93973"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Определять вместе умения и предпочтения детей в разных видах деятельности</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714DB52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4D2CC60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Изготовление елочных игрушек</w:t>
            </w:r>
          </w:p>
          <w:p w14:paraId="49B6FC33"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2151EFE3" w14:textId="77777777" w:rsidTr="00674F89">
        <w:trPr>
          <w:trHeight w:val="7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86BB027"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Какой ты, что тебе нравится?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651D209"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Развивать индивидуальность</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BF3858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68555E5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Фотографии детей</w:t>
            </w:r>
          </w:p>
          <w:p w14:paraId="2E11C79D"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Изготовление альбома «Что я люблю»</w:t>
            </w:r>
          </w:p>
          <w:p w14:paraId="7B23A3D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78D9EF66" w14:textId="77777777" w:rsidTr="00674F89">
        <w:trPr>
          <w:trHeight w:val="7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F6C9D85"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Красивое-безобразное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4E3F126"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Определить вместе, что красиво, что нет</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7A725F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0268EC9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Рассказ В. Сухомлинского «Что лучше?»</w:t>
            </w:r>
          </w:p>
          <w:p w14:paraId="0E4957F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lastRenderedPageBreak/>
              <w:t>Рисование своей сказки о «красивом» и «безобразном»</w:t>
            </w:r>
          </w:p>
          <w:p w14:paraId="2EC062E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«Мир красоты»</w:t>
            </w:r>
          </w:p>
          <w:p w14:paraId="259FA71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667F9034" w14:textId="77777777" w:rsidTr="00674F89">
        <w:trPr>
          <w:trHeight w:val="7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BC21849"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lastRenderedPageBreak/>
              <w:t>Робкий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02A88A7"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Знакомить с чувством робость</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3AC94A3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573191E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«Волшебный стул смелости»</w:t>
            </w:r>
          </w:p>
          <w:p w14:paraId="23B7F86E"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с зеркалом «Похвали себя»</w:t>
            </w:r>
          </w:p>
          <w:p w14:paraId="63C26ACD"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«Скажи другу комплимент»</w:t>
            </w:r>
          </w:p>
          <w:p w14:paraId="3488285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35C9645D" w14:textId="77777777" w:rsidTr="00674F89">
        <w:trPr>
          <w:trHeight w:val="7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6CC007E"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Смелый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B3BC74E"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Знакомить с понятием -смелый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5F59B388"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0F494B1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Чтение книги В. Маяковского что такое плохо»</w:t>
            </w:r>
          </w:p>
          <w:p w14:paraId="09D26D4D"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 xml:space="preserve">Чтение Рассказа </w:t>
            </w:r>
            <w:proofErr w:type="spellStart"/>
            <w:r w:rsidRPr="003C0D90">
              <w:rPr>
                <w:rFonts w:ascii="Times New Roman" w:eastAsia="Times New Roman" w:hAnsi="Times New Roman" w:cs="Times New Roman"/>
                <w:sz w:val="24"/>
                <w:szCs w:val="24"/>
                <w:lang w:eastAsia="ru-RU"/>
              </w:rPr>
              <w:t>Л.Толстого</w:t>
            </w:r>
            <w:proofErr w:type="spellEnd"/>
            <w:r w:rsidRPr="003C0D90">
              <w:rPr>
                <w:rFonts w:ascii="Times New Roman" w:eastAsia="Times New Roman" w:hAnsi="Times New Roman" w:cs="Times New Roman"/>
                <w:sz w:val="24"/>
                <w:szCs w:val="24"/>
                <w:lang w:eastAsia="ru-RU"/>
              </w:rPr>
              <w:t xml:space="preserve"> «Котенок»</w:t>
            </w:r>
          </w:p>
          <w:p w14:paraId="68B7E26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«Спасаем Мишку»</w:t>
            </w:r>
          </w:p>
          <w:p w14:paraId="7176B6C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 «Что такое хорошо и</w:t>
            </w:r>
          </w:p>
          <w:p w14:paraId="724E02AC"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446B7D2F" w14:textId="77777777" w:rsidTr="00674F89">
        <w:trPr>
          <w:trHeight w:val="3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0A1C2293"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b/>
                <w:bCs/>
                <w:sz w:val="24"/>
                <w:szCs w:val="24"/>
                <w:lang w:eastAsia="ru-RU"/>
              </w:rPr>
              <w:t>РАЗДЕЛ 2. ЧУВСТВА, ЖЕЛАНИЯ, ВЗГЛЯДЫ</w:t>
            </w:r>
          </w:p>
        </w:tc>
        <w:tc>
          <w:tcPr>
            <w:tcW w:w="3402" w:type="dxa"/>
            <w:tcBorders>
              <w:top w:val="single" w:sz="8" w:space="0" w:color="000000"/>
              <w:left w:val="single" w:sz="8" w:space="0" w:color="000000"/>
              <w:bottom w:val="single" w:sz="2" w:space="0" w:color="000000"/>
              <w:right w:val="single" w:sz="2" w:space="0" w:color="000000"/>
            </w:tcBorders>
            <w:shd w:val="clear" w:color="auto" w:fill="FFFFFF"/>
            <w:tcMar>
              <w:top w:w="45" w:type="dxa"/>
              <w:left w:w="45" w:type="dxa"/>
              <w:bottom w:w="45" w:type="dxa"/>
              <w:right w:w="45" w:type="dxa"/>
            </w:tcMar>
            <w:vAlign w:val="bottom"/>
            <w:hideMark/>
          </w:tcPr>
          <w:p w14:paraId="74670C4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 </w:t>
            </w:r>
          </w:p>
        </w:tc>
        <w:tc>
          <w:tcPr>
            <w:tcW w:w="3827" w:type="dxa"/>
            <w:tcBorders>
              <w:top w:val="single" w:sz="8" w:space="0" w:color="000000"/>
              <w:left w:val="single" w:sz="2" w:space="0" w:color="000000"/>
              <w:bottom w:val="single" w:sz="2" w:space="0" w:color="000000"/>
              <w:right w:val="single" w:sz="2" w:space="0" w:color="000000"/>
            </w:tcBorders>
            <w:shd w:val="clear" w:color="auto" w:fill="FFFFFF"/>
            <w:tcMar>
              <w:top w:w="0" w:type="dxa"/>
              <w:bottom w:w="0" w:type="dxa"/>
            </w:tcMar>
            <w:vAlign w:val="bottom"/>
            <w:hideMark/>
          </w:tcPr>
          <w:p w14:paraId="304E3C49" w14:textId="77777777" w:rsidR="00674F89" w:rsidRPr="003C0D90" w:rsidRDefault="00674F89" w:rsidP="002F6FB1">
            <w:pPr>
              <w:spacing w:after="0" w:line="276" w:lineRule="auto"/>
              <w:rPr>
                <w:rFonts w:ascii="Calibri" w:eastAsia="Times New Roman" w:hAnsi="Calibri" w:cs="Calibri"/>
                <w:lang w:eastAsia="ru-RU"/>
              </w:rPr>
            </w:pPr>
          </w:p>
        </w:tc>
      </w:tr>
      <w:tr w:rsidR="00674F89" w:rsidRPr="003C0D90" w14:paraId="23B87882" w14:textId="77777777" w:rsidTr="00674F89">
        <w:trPr>
          <w:trHeight w:val="8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AAE448C"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Мимические признаки эмоций</w:t>
            </w:r>
          </w:p>
        </w:tc>
        <w:tc>
          <w:tcPr>
            <w:tcW w:w="3402"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A888BD9"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Развивать представления о мире эмоций и чувств</w:t>
            </w:r>
          </w:p>
        </w:tc>
        <w:tc>
          <w:tcPr>
            <w:tcW w:w="3827"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2369C745"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2C0E67D4"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Этюд «Догадайся, что произошло»</w:t>
            </w:r>
          </w:p>
          <w:p w14:paraId="3FB1E79D"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Изготовление карточек с изображением эмоций</w:t>
            </w:r>
          </w:p>
          <w:p w14:paraId="270F435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«Мои ощущения»</w:t>
            </w:r>
          </w:p>
          <w:p w14:paraId="0F96F0C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Мимическая гимнастика</w:t>
            </w:r>
          </w:p>
          <w:p w14:paraId="2CA0583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Подвижная игра «Что мы делали не скажем, а что делали покажем»</w:t>
            </w:r>
          </w:p>
          <w:p w14:paraId="1E64FFDD"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004A8BEE" w14:textId="77777777" w:rsidTr="00674F89">
        <w:trPr>
          <w:trHeight w:val="16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6F3E80B"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Твои поступки и чувства других</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619DF84"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Учить детей распознавать по внешним признакам различные настроения и эмоциональные состояния и анализировать их причины</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29A085A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0E33073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«Я разведчик»</w:t>
            </w:r>
          </w:p>
          <w:p w14:paraId="56A8BCBE"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«Я справлюсь»</w:t>
            </w:r>
          </w:p>
          <w:p w14:paraId="225DB73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6D62284B" w14:textId="77777777" w:rsidTr="00674F89">
        <w:trPr>
          <w:trHeight w:val="8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6E6DFDC"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Спорящие лица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226CFD2"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Продолжать учить детей распознавать различные эмоции по выражению лица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45FF656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71E32B5D"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Лото «Спорящие лица»</w:t>
            </w:r>
          </w:p>
          <w:p w14:paraId="3303790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Изготовление масок с сердитым выражением лица</w:t>
            </w:r>
          </w:p>
          <w:p w14:paraId="274717A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737481E4" w14:textId="77777777" w:rsidTr="00674F89">
        <w:trPr>
          <w:trHeight w:val="170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9B0B6E9"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lastRenderedPageBreak/>
              <w:t>Горе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B65F79D"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Помочь понять, что такое горе, учить справляться с этим чувством</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51D91C4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111D9167"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Чтение сказки «Волк и семеро козлят»</w:t>
            </w:r>
          </w:p>
          <w:p w14:paraId="365FE134"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Когда я грустил (рассказы детей)</w:t>
            </w:r>
          </w:p>
          <w:p w14:paraId="174F57FE"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«Море волнуется»</w:t>
            </w:r>
          </w:p>
          <w:p w14:paraId="59EF656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Этюд «Северный полюс»</w:t>
            </w:r>
          </w:p>
          <w:p w14:paraId="501291E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636C80A2" w14:textId="77777777" w:rsidTr="00674F89">
        <w:trPr>
          <w:trHeight w:val="40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7A7F765"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b/>
                <w:bCs/>
                <w:sz w:val="24"/>
                <w:szCs w:val="24"/>
                <w:lang w:eastAsia="ru-RU"/>
              </w:rPr>
              <w:t>РАЗДЕЛ 3. СОЦИАЛЬНЫЕ НАВЫКИ</w:t>
            </w:r>
          </w:p>
        </w:tc>
        <w:tc>
          <w:tcPr>
            <w:tcW w:w="3402" w:type="dxa"/>
            <w:tcBorders>
              <w:top w:val="single" w:sz="8" w:space="0" w:color="000000"/>
              <w:left w:val="single" w:sz="8" w:space="0" w:color="000000"/>
              <w:bottom w:val="single" w:sz="2" w:space="0" w:color="000000"/>
              <w:right w:val="single" w:sz="2" w:space="0" w:color="000000"/>
            </w:tcBorders>
            <w:shd w:val="clear" w:color="auto" w:fill="FFFFFF"/>
            <w:tcMar>
              <w:top w:w="45" w:type="dxa"/>
              <w:left w:w="45" w:type="dxa"/>
              <w:bottom w:w="45" w:type="dxa"/>
              <w:right w:w="45" w:type="dxa"/>
            </w:tcMar>
            <w:hideMark/>
          </w:tcPr>
          <w:p w14:paraId="61CAC95D" w14:textId="77777777" w:rsidR="00674F89" w:rsidRPr="003C0D90" w:rsidRDefault="00674F89" w:rsidP="002F6FB1">
            <w:pPr>
              <w:spacing w:after="0" w:line="276" w:lineRule="auto"/>
              <w:jc w:val="center"/>
              <w:rPr>
                <w:rFonts w:ascii="Calibri" w:eastAsia="Times New Roman" w:hAnsi="Calibri" w:cs="Calibri"/>
                <w:lang w:eastAsia="ru-RU"/>
              </w:rPr>
            </w:pPr>
          </w:p>
        </w:tc>
        <w:tc>
          <w:tcPr>
            <w:tcW w:w="3827" w:type="dxa"/>
            <w:tcBorders>
              <w:top w:val="single" w:sz="8" w:space="0" w:color="000000"/>
              <w:left w:val="single" w:sz="2" w:space="0" w:color="000000"/>
              <w:bottom w:val="single" w:sz="2" w:space="0" w:color="000000"/>
              <w:right w:val="single" w:sz="2" w:space="0" w:color="000000"/>
            </w:tcBorders>
            <w:shd w:val="clear" w:color="auto" w:fill="FFFFFF"/>
            <w:tcMar>
              <w:top w:w="0" w:type="dxa"/>
              <w:bottom w:w="0" w:type="dxa"/>
            </w:tcMar>
            <w:vAlign w:val="bottom"/>
            <w:hideMark/>
          </w:tcPr>
          <w:p w14:paraId="3B9BCF4D" w14:textId="77777777" w:rsidR="00674F89" w:rsidRPr="003C0D90" w:rsidRDefault="00674F89" w:rsidP="002F6FB1">
            <w:pPr>
              <w:spacing w:after="0" w:line="276" w:lineRule="auto"/>
              <w:rPr>
                <w:rFonts w:ascii="Times New Roman" w:eastAsia="Times New Roman" w:hAnsi="Times New Roman" w:cs="Times New Roman"/>
                <w:sz w:val="20"/>
                <w:szCs w:val="20"/>
                <w:lang w:eastAsia="ru-RU"/>
              </w:rPr>
            </w:pPr>
          </w:p>
        </w:tc>
      </w:tr>
      <w:tr w:rsidR="00674F89" w:rsidRPr="003C0D90" w14:paraId="247B0B98" w14:textId="77777777" w:rsidTr="00674F89">
        <w:trPr>
          <w:trHeight w:val="178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48FA184"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Я считаю себя хорошим</w:t>
            </w:r>
          </w:p>
        </w:tc>
        <w:tc>
          <w:tcPr>
            <w:tcW w:w="3402"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534168D"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Продолжить развивать представления о том, что такое дружба</w:t>
            </w:r>
          </w:p>
        </w:tc>
        <w:tc>
          <w:tcPr>
            <w:tcW w:w="3827"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5A51F1A4"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14B0194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 xml:space="preserve">Чтение </w:t>
            </w:r>
            <w:proofErr w:type="spellStart"/>
            <w:r w:rsidRPr="003C0D90">
              <w:rPr>
                <w:rFonts w:ascii="Times New Roman" w:eastAsia="Times New Roman" w:hAnsi="Times New Roman" w:cs="Times New Roman"/>
                <w:sz w:val="24"/>
                <w:szCs w:val="24"/>
                <w:lang w:eastAsia="ru-RU"/>
              </w:rPr>
              <w:t>К.Ушинского</w:t>
            </w:r>
            <w:proofErr w:type="spellEnd"/>
            <w:r w:rsidRPr="003C0D90">
              <w:rPr>
                <w:rFonts w:ascii="Times New Roman" w:eastAsia="Times New Roman" w:hAnsi="Times New Roman" w:cs="Times New Roman"/>
                <w:sz w:val="24"/>
                <w:szCs w:val="24"/>
                <w:lang w:eastAsia="ru-RU"/>
              </w:rPr>
              <w:t xml:space="preserve"> «Вместе тесно, а врозь скучно»</w:t>
            </w:r>
          </w:p>
          <w:p w14:paraId="42C6F743"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Рисование «Мой друг»</w:t>
            </w:r>
          </w:p>
          <w:p w14:paraId="660894D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«Скажи соседу комплимент»</w:t>
            </w:r>
          </w:p>
          <w:p w14:paraId="7242CB3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«Ласковые имена»</w:t>
            </w:r>
          </w:p>
          <w:p w14:paraId="077B6915"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2C479F53" w14:textId="77777777" w:rsidTr="00674F89">
        <w:trPr>
          <w:trHeight w:val="14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F788C34"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С кем я дружу</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EA77364"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Познакомить детей с качествами, помогающими и мешающими дружбе, научить анализировать с этих позиций себя и своих знакомых</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2902AEA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66F20E28"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Чтение С. Решетникова «Друг»</w:t>
            </w:r>
          </w:p>
          <w:p w14:paraId="6F161328"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«Закончи фразу»</w:t>
            </w:r>
          </w:p>
          <w:p w14:paraId="3CE9E4A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«Подари камешек»</w:t>
            </w:r>
          </w:p>
          <w:p w14:paraId="73F6F0D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«Приглашение»</w:t>
            </w:r>
          </w:p>
          <w:p w14:paraId="6382CEE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2850E756" w14:textId="77777777" w:rsidTr="00674F89">
        <w:trPr>
          <w:trHeight w:val="10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2B80A38"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Одиночество</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96CE2BA"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 xml:space="preserve">Помочь </w:t>
            </w:r>
            <w:proofErr w:type="gramStart"/>
            <w:r w:rsidRPr="003C0D90">
              <w:rPr>
                <w:rFonts w:ascii="Times New Roman" w:eastAsia="Times New Roman" w:hAnsi="Times New Roman" w:cs="Times New Roman"/>
                <w:sz w:val="24"/>
                <w:szCs w:val="24"/>
                <w:lang w:eastAsia="ru-RU"/>
              </w:rPr>
              <w:t>понять</w:t>
            </w:r>
            <w:proofErr w:type="gramEnd"/>
            <w:r w:rsidRPr="003C0D90">
              <w:rPr>
                <w:rFonts w:ascii="Times New Roman" w:eastAsia="Times New Roman" w:hAnsi="Times New Roman" w:cs="Times New Roman"/>
                <w:sz w:val="24"/>
                <w:szCs w:val="24"/>
                <w:lang w:eastAsia="ru-RU"/>
              </w:rPr>
              <w:t xml:space="preserve"> что такое одиночество</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6142F85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613E550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«Сбор рукопожатий»</w:t>
            </w:r>
          </w:p>
          <w:p w14:paraId="2F51FB6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«Скульптура»</w:t>
            </w:r>
          </w:p>
          <w:p w14:paraId="7726D89D"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059CC639" w14:textId="77777777" w:rsidTr="00674F89">
        <w:trPr>
          <w:trHeight w:val="10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2C7A216"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Портрет друга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FA209A5"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Помочь выделить и обобщить внешние и внутренние качества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0658EF1D"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1CD9DBDE"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Аппликация «Портрет моего друга»</w:t>
            </w:r>
          </w:p>
          <w:p w14:paraId="6CD48D3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Исполнение песни «Дружба крепкая»</w:t>
            </w:r>
          </w:p>
          <w:p w14:paraId="31397DD3"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56AE2641" w14:textId="77777777" w:rsidTr="00674F89">
        <w:trPr>
          <w:trHeight w:val="10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A6D1F85"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Ссора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75F0E99"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Способствовать осознанию причин ссор</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14C0094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262FDE4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Показ кукольного театра «Лиса и журавль»</w:t>
            </w:r>
          </w:p>
          <w:p w14:paraId="156E1CB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Этюд «Давай помиримся»</w:t>
            </w:r>
          </w:p>
          <w:p w14:paraId="3C503554"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«Банк идей»</w:t>
            </w:r>
          </w:p>
          <w:p w14:paraId="6C1AAEB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51BF1A9F" w14:textId="77777777" w:rsidTr="00674F89">
        <w:trPr>
          <w:trHeight w:val="10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1FE8239"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Дразнить, обижать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BD6B327"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Развивать добрые, теплые отношения между детьми</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06A3AF1F"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5081E478"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Чтение русских народных дразнилок</w:t>
            </w:r>
          </w:p>
          <w:p w14:paraId="2226AFE1"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Кукольный театр «бычок и лиса»</w:t>
            </w:r>
          </w:p>
          <w:p w14:paraId="41360DE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2F7B0CE5" w14:textId="77777777" w:rsidTr="00674F89">
        <w:trPr>
          <w:trHeight w:val="17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B6D3435"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lastRenderedPageBreak/>
              <w:t>Как можно объяснить все взрослым</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778A50E"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Способствовать хорошим отношениям детей и взрослых</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0A60CEB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3EE7515E"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«Поручения-обращения»</w:t>
            </w:r>
          </w:p>
          <w:p w14:paraId="4B296BE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Рисования «Запреты»</w:t>
            </w:r>
          </w:p>
          <w:p w14:paraId="0F1D2DD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«письмо родителям»</w:t>
            </w:r>
          </w:p>
          <w:p w14:paraId="6D74A8C2"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60B8398C" w14:textId="77777777" w:rsidTr="00674F89">
        <w:trPr>
          <w:trHeight w:val="10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EAA6EC2"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Вместе с друзьями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B67B97C"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Побеседовать с детьми об одиночестве, объяснить преимущества дружбы на примере коллективных игр</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25437595"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28029D10"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Чтение пословиц</w:t>
            </w:r>
          </w:p>
          <w:p w14:paraId="075030AE"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 xml:space="preserve">Чтение стихотворения </w:t>
            </w:r>
            <w:proofErr w:type="spellStart"/>
            <w:r w:rsidRPr="003C0D90">
              <w:rPr>
                <w:rFonts w:ascii="Times New Roman" w:eastAsia="Times New Roman" w:hAnsi="Times New Roman" w:cs="Times New Roman"/>
                <w:sz w:val="24"/>
                <w:szCs w:val="24"/>
                <w:lang w:eastAsia="ru-RU"/>
              </w:rPr>
              <w:t>Е.Серова</w:t>
            </w:r>
            <w:proofErr w:type="spellEnd"/>
            <w:r w:rsidRPr="003C0D90">
              <w:rPr>
                <w:rFonts w:ascii="Times New Roman" w:eastAsia="Times New Roman" w:hAnsi="Times New Roman" w:cs="Times New Roman"/>
                <w:sz w:val="24"/>
                <w:szCs w:val="24"/>
                <w:lang w:eastAsia="ru-RU"/>
              </w:rPr>
              <w:t xml:space="preserve"> «Нехорошая история»</w:t>
            </w:r>
          </w:p>
          <w:p w14:paraId="2A6829B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w:t>
            </w:r>
            <w:proofErr w:type="spellStart"/>
            <w:r w:rsidRPr="003C0D90">
              <w:rPr>
                <w:rFonts w:ascii="Times New Roman" w:eastAsia="Times New Roman" w:hAnsi="Times New Roman" w:cs="Times New Roman"/>
                <w:sz w:val="24"/>
                <w:szCs w:val="24"/>
                <w:lang w:eastAsia="ru-RU"/>
              </w:rPr>
              <w:t>Парашут</w:t>
            </w:r>
            <w:proofErr w:type="spellEnd"/>
            <w:r w:rsidRPr="003C0D90">
              <w:rPr>
                <w:rFonts w:ascii="Times New Roman" w:eastAsia="Times New Roman" w:hAnsi="Times New Roman" w:cs="Times New Roman"/>
                <w:sz w:val="24"/>
                <w:szCs w:val="24"/>
                <w:lang w:eastAsia="ru-RU"/>
              </w:rPr>
              <w:t>»</w:t>
            </w:r>
          </w:p>
          <w:p w14:paraId="791585FB"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Игра «Если нравиться тебе, то делай так»</w:t>
            </w:r>
          </w:p>
          <w:p w14:paraId="49C1DDF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 xml:space="preserve">Настольные игры в </w:t>
            </w:r>
            <w:proofErr w:type="spellStart"/>
            <w:r w:rsidRPr="003C0D90">
              <w:rPr>
                <w:rFonts w:ascii="Times New Roman" w:eastAsia="Times New Roman" w:hAnsi="Times New Roman" w:cs="Times New Roman"/>
                <w:sz w:val="24"/>
                <w:szCs w:val="24"/>
                <w:lang w:eastAsia="ru-RU"/>
              </w:rPr>
              <w:t>микрогруппах</w:t>
            </w:r>
            <w:proofErr w:type="spellEnd"/>
          </w:p>
          <w:p w14:paraId="2D6D99F6"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r w:rsidR="00674F89" w:rsidRPr="003C0D90" w14:paraId="411FE71B" w14:textId="77777777" w:rsidTr="00674F89">
        <w:trPr>
          <w:trHeight w:val="7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6849F21"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Совместные игры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8D984B5" w14:textId="77777777" w:rsidR="00674F89" w:rsidRPr="003C0D90" w:rsidRDefault="00674F89" w:rsidP="002F6FB1">
            <w:pPr>
              <w:spacing w:after="0" w:line="276" w:lineRule="auto"/>
              <w:ind w:left="30" w:right="30"/>
              <w:jc w:val="center"/>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Объяснить детям, что делать что-то вместе не только интересно, но и трудно, так как нужно уметь договариваться</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14:paraId="4BC51E25"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Упражнение приветствие</w:t>
            </w:r>
          </w:p>
          <w:p w14:paraId="64225E29"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Эстафеты</w:t>
            </w:r>
          </w:p>
          <w:p w14:paraId="15833A3E"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Коллективный портрет группы</w:t>
            </w:r>
          </w:p>
          <w:p w14:paraId="665E0CDA" w14:textId="77777777" w:rsidR="00674F89" w:rsidRPr="003C0D90" w:rsidRDefault="00674F89" w:rsidP="002F6FB1">
            <w:pPr>
              <w:spacing w:after="0" w:line="276" w:lineRule="auto"/>
              <w:ind w:left="30" w:right="30"/>
              <w:rPr>
                <w:rFonts w:ascii="Calibri" w:eastAsia="Times New Roman" w:hAnsi="Calibri" w:cs="Calibri"/>
                <w:lang w:eastAsia="ru-RU"/>
              </w:rPr>
            </w:pPr>
            <w:r w:rsidRPr="003C0D90">
              <w:rPr>
                <w:rFonts w:ascii="Times New Roman" w:eastAsia="Times New Roman" w:hAnsi="Times New Roman" w:cs="Times New Roman"/>
                <w:sz w:val="24"/>
                <w:szCs w:val="24"/>
                <w:lang w:eastAsia="ru-RU"/>
              </w:rPr>
              <w:t>Ритуал прощание</w:t>
            </w:r>
          </w:p>
        </w:tc>
      </w:tr>
    </w:tbl>
    <w:p w14:paraId="7FF1BD76" w14:textId="77777777" w:rsidR="00674F89" w:rsidRPr="003C0D90" w:rsidRDefault="00674F89" w:rsidP="002F6FB1">
      <w:pPr>
        <w:shd w:val="clear" w:color="auto" w:fill="FFFFFF"/>
        <w:spacing w:after="0" w:line="276" w:lineRule="auto"/>
        <w:ind w:left="720" w:firstLine="696"/>
        <w:rPr>
          <w:rFonts w:ascii="Calibri" w:eastAsia="Times New Roman" w:hAnsi="Calibri" w:cs="Calibri"/>
          <w:lang w:eastAsia="ru-RU"/>
        </w:rPr>
      </w:pPr>
      <w:r w:rsidRPr="003C0D90">
        <w:rPr>
          <w:rFonts w:ascii="Times New Roman" w:eastAsia="Times New Roman" w:hAnsi="Times New Roman" w:cs="Times New Roman"/>
          <w:b/>
          <w:bCs/>
          <w:sz w:val="28"/>
          <w:szCs w:val="28"/>
          <w:lang w:eastAsia="ru-RU"/>
        </w:rPr>
        <w:t>                 </w:t>
      </w:r>
    </w:p>
    <w:p w14:paraId="77FE6315" w14:textId="77777777" w:rsidR="001E524B" w:rsidRPr="003C0D90" w:rsidRDefault="004F679B" w:rsidP="008373B1">
      <w:pPr>
        <w:pStyle w:val="af6"/>
        <w:spacing w:line="276" w:lineRule="auto"/>
        <w:ind w:left="0" w:right="106" w:firstLine="0"/>
        <w:rPr>
          <w:b/>
        </w:rPr>
      </w:pPr>
      <w:r w:rsidRPr="003C0D90">
        <w:rPr>
          <w:b/>
        </w:rPr>
        <w:t>Направление «Социально-коммуникативное развитие»</w:t>
      </w:r>
    </w:p>
    <w:p w14:paraId="752C0959" w14:textId="77777777" w:rsidR="004F679B" w:rsidRPr="003C0D90" w:rsidRDefault="004F679B" w:rsidP="008373B1">
      <w:pPr>
        <w:pStyle w:val="af6"/>
        <w:spacing w:line="276" w:lineRule="auto"/>
        <w:ind w:left="0" w:right="106" w:firstLine="0"/>
        <w:rPr>
          <w:b/>
        </w:rPr>
      </w:pPr>
      <w:r w:rsidRPr="003C0D90">
        <w:rPr>
          <w:b/>
        </w:rPr>
        <w:t>- в области формирования основ безопасного поведения</w:t>
      </w:r>
    </w:p>
    <w:p w14:paraId="356F8AC0" w14:textId="77777777" w:rsidR="004F679B" w:rsidRPr="003C0D90" w:rsidRDefault="004F679B" w:rsidP="002F6FB1">
      <w:pPr>
        <w:pStyle w:val="af6"/>
        <w:spacing w:line="276" w:lineRule="auto"/>
        <w:ind w:left="116" w:right="106" w:firstLine="566"/>
        <w:rPr>
          <w:b/>
        </w:rPr>
      </w:pPr>
    </w:p>
    <w:p w14:paraId="132AC57D" w14:textId="77777777" w:rsidR="001E524B" w:rsidRPr="003C0D90" w:rsidRDefault="001E524B" w:rsidP="002F6FB1">
      <w:pPr>
        <w:pStyle w:val="af6"/>
        <w:spacing w:line="276" w:lineRule="auto"/>
        <w:ind w:left="116" w:right="106" w:firstLine="566"/>
        <w:rPr>
          <w:b/>
        </w:rPr>
      </w:pPr>
      <w:r w:rsidRPr="003C0D90">
        <w:rPr>
          <w:b/>
        </w:rPr>
        <w:t xml:space="preserve">Данилова Т. И. Программа «Светофор». Обучение детей дошкольного возраста правилам дорожного движения. — 2-е изд., </w:t>
      </w:r>
      <w:proofErr w:type="spellStart"/>
      <w:r w:rsidRPr="003C0D90">
        <w:rPr>
          <w:b/>
        </w:rPr>
        <w:t>перераб</w:t>
      </w:r>
      <w:proofErr w:type="spellEnd"/>
      <w:r w:rsidRPr="003C0D90">
        <w:rPr>
          <w:b/>
        </w:rPr>
        <w:t>. и доп. — СПб</w:t>
      </w:r>
      <w:proofErr w:type="gramStart"/>
      <w:r w:rsidRPr="003C0D90">
        <w:rPr>
          <w:b/>
        </w:rPr>
        <w:t>. :</w:t>
      </w:r>
      <w:proofErr w:type="gramEnd"/>
      <w:r w:rsidRPr="003C0D90">
        <w:rPr>
          <w:b/>
        </w:rPr>
        <w:t xml:space="preserve"> ООО «ИЗДАТЕЛЬСТВО «ДЕТСТВО-ПРЕСС», 2020.</w:t>
      </w:r>
    </w:p>
    <w:p w14:paraId="6AE708CD" w14:textId="77777777" w:rsidR="001E524B" w:rsidRPr="003C0D90" w:rsidRDefault="001E524B" w:rsidP="002F6FB1">
      <w:pPr>
        <w:pStyle w:val="af6"/>
        <w:spacing w:line="276" w:lineRule="auto"/>
        <w:ind w:left="116" w:right="106" w:firstLine="566"/>
      </w:pPr>
    </w:p>
    <w:p w14:paraId="3C4989BF" w14:textId="77777777" w:rsidR="004177AF" w:rsidRPr="003C0D90" w:rsidRDefault="004177AF" w:rsidP="002F6FB1">
      <w:pPr>
        <w:pStyle w:val="af6"/>
        <w:spacing w:line="276" w:lineRule="auto"/>
        <w:ind w:left="116" w:right="106" w:firstLine="566"/>
      </w:pPr>
      <w:r w:rsidRPr="003C0D90">
        <w:rPr>
          <w:b/>
        </w:rPr>
        <w:t xml:space="preserve">Первый этап </w:t>
      </w:r>
      <w:r w:rsidRPr="003C0D90">
        <w:t xml:space="preserve">работы </w:t>
      </w:r>
      <w:proofErr w:type="gramStart"/>
      <w:r w:rsidRPr="003C0D90">
        <w:t>- это</w:t>
      </w:r>
      <w:proofErr w:type="gramEnd"/>
      <w:r w:rsidRPr="003C0D90">
        <w:t xml:space="preserve"> уточнение представлений детей о Правилах дорожного движения, т.е. их личный опыт, на который может опереться педагог. Изучение имеющихся у детей знаний и умений по ПДД проводится в начале учебного года. Диагностика необходима в ка</w:t>
      </w:r>
      <w:r w:rsidR="001E524B" w:rsidRPr="003C0D90">
        <w:t>ждой возрастной группе, она по</w:t>
      </w:r>
      <w:r w:rsidRPr="003C0D90">
        <w:t>могает определить знания и навыки детей, и уровень их возможностей.</w:t>
      </w:r>
    </w:p>
    <w:p w14:paraId="6C36462A" w14:textId="77777777" w:rsidR="004177AF" w:rsidRPr="003C0D90" w:rsidRDefault="004177AF" w:rsidP="002F6FB1">
      <w:pPr>
        <w:pStyle w:val="af6"/>
        <w:spacing w:line="276" w:lineRule="auto"/>
        <w:ind w:left="116" w:right="113" w:firstLine="566"/>
      </w:pPr>
      <w:r w:rsidRPr="003C0D90">
        <w:t>Результаты диагностики фиксируются по</w:t>
      </w:r>
      <w:r w:rsidR="001E524B" w:rsidRPr="003C0D90">
        <w:t xml:space="preserve"> годам обучения. В индивидуаль</w:t>
      </w:r>
      <w:r w:rsidRPr="003C0D90">
        <w:t>ные и сводные карты вносятся результаты изучения познавательной сферы по Правилам дорожного движения.</w:t>
      </w:r>
    </w:p>
    <w:p w14:paraId="792EBB08" w14:textId="77777777" w:rsidR="004177AF" w:rsidRPr="003C0D90" w:rsidRDefault="004177AF" w:rsidP="002F6FB1">
      <w:pPr>
        <w:pStyle w:val="af6"/>
        <w:spacing w:before="2" w:line="276" w:lineRule="auto"/>
        <w:ind w:left="116" w:right="109" w:firstLine="566"/>
      </w:pPr>
      <w:r w:rsidRPr="003C0D90">
        <w:t>На основе этих результатов организуются</w:t>
      </w:r>
      <w:r w:rsidR="001E524B" w:rsidRPr="003C0D90">
        <w:t xml:space="preserve"> групповые занятия или проведе</w:t>
      </w:r>
      <w:r w:rsidRPr="003C0D90">
        <w:t>ние индив</w:t>
      </w:r>
      <w:r w:rsidR="001E524B" w:rsidRPr="003C0D90">
        <w:t>идуальной коррекционной работы.</w:t>
      </w:r>
    </w:p>
    <w:p w14:paraId="10CA12D4" w14:textId="77777777" w:rsidR="001E524B" w:rsidRPr="003C0D90" w:rsidRDefault="001E524B" w:rsidP="002F6FB1">
      <w:pPr>
        <w:pStyle w:val="af6"/>
        <w:spacing w:before="67" w:line="276" w:lineRule="auto"/>
        <w:ind w:left="116" w:right="119" w:firstLine="566"/>
      </w:pPr>
      <w:r w:rsidRPr="003C0D90">
        <w:rPr>
          <w:b/>
        </w:rPr>
        <w:t xml:space="preserve">Второй этап </w:t>
      </w:r>
      <w:r w:rsidRPr="003C0D90">
        <w:t>– расширение первоначальных детских представлений, накопление новых знаний о Правилах дорожного движения, наблюдение за движением транспорта по улице, встречи, беседы с сотрудниками ГИБДД.</w:t>
      </w:r>
    </w:p>
    <w:p w14:paraId="3340F84D" w14:textId="77777777" w:rsidR="001E524B" w:rsidRPr="003C0D90" w:rsidRDefault="001E524B" w:rsidP="002F6FB1">
      <w:pPr>
        <w:pStyle w:val="af6"/>
        <w:spacing w:line="276" w:lineRule="auto"/>
        <w:ind w:left="116" w:right="102" w:firstLine="566"/>
      </w:pPr>
      <w:r w:rsidRPr="003C0D90">
        <w:rPr>
          <w:b/>
        </w:rPr>
        <w:t xml:space="preserve">Третий этап </w:t>
      </w:r>
      <w:r w:rsidRPr="003C0D90">
        <w:t xml:space="preserve">- формирование сознательного отношениям к соблюдению Правил дорожного движения. </w:t>
      </w:r>
      <w:proofErr w:type="spellStart"/>
      <w:r w:rsidRPr="003C0D90">
        <w:t>Чемстарше</w:t>
      </w:r>
      <w:proofErr w:type="spellEnd"/>
      <w:r w:rsidRPr="003C0D90">
        <w:t xml:space="preserve"> дети, тем легче педагогу проводить работу в этом направлении. Однако и в младших группах следует в доступной форме, на конкретных примерах доводить до детей смысл и значение Правил дорожного движения. Как было сказано выше, пути формирования эмоционального и сознательного отношения к </w:t>
      </w:r>
      <w:r w:rsidRPr="003C0D90">
        <w:lastRenderedPageBreak/>
        <w:t xml:space="preserve">изучению Правил дорожного движения тесно переплетаются, взаимодействуют в учебно-воспитательной работе. Прежде всего этой задаче служат художественные произведения, </w:t>
      </w:r>
      <w:proofErr w:type="gramStart"/>
      <w:r w:rsidRPr="003C0D90">
        <w:t xml:space="preserve">раскрываю- </w:t>
      </w:r>
      <w:proofErr w:type="spellStart"/>
      <w:r w:rsidRPr="003C0D90">
        <w:t>щие</w:t>
      </w:r>
      <w:proofErr w:type="spellEnd"/>
      <w:proofErr w:type="gramEnd"/>
      <w:r w:rsidRPr="003C0D90">
        <w:t xml:space="preserve"> напряженный трудовой ритм работы сотрудников ГИБДД. </w:t>
      </w:r>
      <w:proofErr w:type="spellStart"/>
      <w:r w:rsidRPr="003C0D90">
        <w:t>Внимательныйи</w:t>
      </w:r>
      <w:proofErr w:type="spellEnd"/>
      <w:r w:rsidRPr="003C0D90">
        <w:t xml:space="preserve"> углубленный анализ в сочетании с беседами, наблюдениями должен подводить детей к мысли, насколько значим и ответственен труд этих людей.</w:t>
      </w:r>
    </w:p>
    <w:p w14:paraId="5E827F08" w14:textId="77777777" w:rsidR="001E524B" w:rsidRPr="003C0D90" w:rsidRDefault="001E524B" w:rsidP="002F6FB1">
      <w:pPr>
        <w:pStyle w:val="af6"/>
        <w:spacing w:before="1" w:line="276" w:lineRule="auto"/>
        <w:ind w:left="116" w:right="100" w:firstLine="566"/>
      </w:pPr>
      <w:r w:rsidRPr="003C0D90">
        <w:rPr>
          <w:b/>
        </w:rPr>
        <w:t xml:space="preserve">Четвертый этап </w:t>
      </w:r>
      <w:r w:rsidRPr="003C0D90">
        <w:t xml:space="preserve">– это формирование </w:t>
      </w:r>
      <w:proofErr w:type="spellStart"/>
      <w:r w:rsidRPr="003C0D90">
        <w:t>удетей</w:t>
      </w:r>
      <w:proofErr w:type="spellEnd"/>
      <w:r w:rsidRPr="003C0D90">
        <w:t xml:space="preserve"> чувства ответственности. Разумеется, когда речь идет о дошкольном возрасте, нельзя говорить о нем в полной мере, однако отдельные его компоненты сформировать у детей можно. Ребята понимают и усваивают предъявленные к ним требования. Готовность отвечать за свои поступки придет позже.</w:t>
      </w:r>
    </w:p>
    <w:p w14:paraId="4F5046AC" w14:textId="77777777" w:rsidR="001E524B" w:rsidRPr="003C0D90" w:rsidRDefault="001E524B" w:rsidP="002F6FB1">
      <w:pPr>
        <w:pStyle w:val="af6"/>
        <w:spacing w:before="4" w:line="276" w:lineRule="auto"/>
        <w:ind w:left="116" w:right="125" w:firstLine="566"/>
      </w:pPr>
      <w:r w:rsidRPr="003C0D90">
        <w:t>Задача педагога: сформировать в подрастающем человеке эту готовность, почву для нее.</w:t>
      </w:r>
    </w:p>
    <w:p w14:paraId="55B41C7C" w14:textId="77777777" w:rsidR="001E524B" w:rsidRPr="003C0D90" w:rsidRDefault="001E524B" w:rsidP="002F6FB1">
      <w:pPr>
        <w:pStyle w:val="af6"/>
        <w:spacing w:line="276" w:lineRule="auto"/>
        <w:ind w:left="116" w:right="104" w:firstLine="566"/>
      </w:pPr>
      <w:r w:rsidRPr="003C0D90">
        <w:rPr>
          <w:b/>
        </w:rPr>
        <w:t xml:space="preserve">Пятый этап работы </w:t>
      </w:r>
      <w:r w:rsidRPr="003C0D90">
        <w:t xml:space="preserve">– развитие у детей чувства контроля и самоконтроля. При обучении Правилам дорожного движения эти качества помогают </w:t>
      </w:r>
      <w:proofErr w:type="spellStart"/>
      <w:r w:rsidRPr="003C0D90">
        <w:t>вовремяи</w:t>
      </w:r>
      <w:proofErr w:type="spellEnd"/>
      <w:r w:rsidRPr="003C0D90">
        <w:t xml:space="preserve"> правильно ориентироваться в создавшейся транспортной ситуации. Придуманная организация учебно-воспитательной работы, умелое руководство педагога подведут детей к пониманию, как следует вести себя на улице. Работа эта требует комплексного подхода. Он включает:</w:t>
      </w:r>
    </w:p>
    <w:p w14:paraId="79B59F61" w14:textId="77777777" w:rsidR="001E524B" w:rsidRPr="003C0D90" w:rsidRDefault="001E524B" w:rsidP="002F6FB1">
      <w:pPr>
        <w:pStyle w:val="af3"/>
        <w:widowControl w:val="0"/>
        <w:numPr>
          <w:ilvl w:val="0"/>
          <w:numId w:val="70"/>
        </w:numPr>
        <w:tabs>
          <w:tab w:val="left" w:pos="1044"/>
        </w:tabs>
        <w:autoSpaceDE w:val="0"/>
        <w:autoSpaceDN w:val="0"/>
        <w:spacing w:after="0" w:line="276" w:lineRule="auto"/>
        <w:contextualSpacing w:val="0"/>
        <w:rPr>
          <w:rFonts w:ascii="Times New Roman" w:hAnsi="Times New Roman" w:cs="Times New Roman"/>
          <w:sz w:val="24"/>
          <w:szCs w:val="24"/>
        </w:rPr>
      </w:pPr>
      <w:proofErr w:type="spellStart"/>
      <w:r w:rsidRPr="003C0D90">
        <w:rPr>
          <w:rFonts w:ascii="Times New Roman" w:hAnsi="Times New Roman" w:cs="Times New Roman"/>
          <w:sz w:val="24"/>
          <w:szCs w:val="24"/>
        </w:rPr>
        <w:t>Системуподготовкидетейкправильномуповедениюна</w:t>
      </w:r>
      <w:proofErr w:type="spellEnd"/>
      <w:r w:rsidRPr="003C0D90">
        <w:rPr>
          <w:rFonts w:ascii="Times New Roman" w:hAnsi="Times New Roman" w:cs="Times New Roman"/>
          <w:spacing w:val="-2"/>
          <w:sz w:val="24"/>
          <w:szCs w:val="24"/>
        </w:rPr>
        <w:t xml:space="preserve"> улице.</w:t>
      </w:r>
    </w:p>
    <w:p w14:paraId="47B04061" w14:textId="77777777" w:rsidR="001E524B" w:rsidRPr="003C0D90" w:rsidRDefault="001E524B" w:rsidP="002F6FB1">
      <w:pPr>
        <w:pStyle w:val="af3"/>
        <w:widowControl w:val="0"/>
        <w:numPr>
          <w:ilvl w:val="0"/>
          <w:numId w:val="70"/>
        </w:numPr>
        <w:tabs>
          <w:tab w:val="left" w:pos="1044"/>
        </w:tabs>
        <w:autoSpaceDE w:val="0"/>
        <w:autoSpaceDN w:val="0"/>
        <w:spacing w:after="0" w:line="276" w:lineRule="auto"/>
        <w:contextualSpacing w:val="0"/>
        <w:rPr>
          <w:rFonts w:ascii="Times New Roman" w:hAnsi="Times New Roman" w:cs="Times New Roman"/>
          <w:sz w:val="24"/>
          <w:szCs w:val="24"/>
        </w:rPr>
      </w:pPr>
      <w:proofErr w:type="spellStart"/>
      <w:r w:rsidRPr="003C0D90">
        <w:rPr>
          <w:rFonts w:ascii="Times New Roman" w:hAnsi="Times New Roman" w:cs="Times New Roman"/>
          <w:sz w:val="24"/>
          <w:szCs w:val="24"/>
        </w:rPr>
        <w:t>Организациюигриспециальныхпрактических</w:t>
      </w:r>
      <w:r w:rsidRPr="003C0D90">
        <w:rPr>
          <w:rFonts w:ascii="Times New Roman" w:hAnsi="Times New Roman" w:cs="Times New Roman"/>
          <w:spacing w:val="-2"/>
          <w:sz w:val="24"/>
          <w:szCs w:val="24"/>
        </w:rPr>
        <w:t>занятий</w:t>
      </w:r>
      <w:proofErr w:type="spellEnd"/>
      <w:r w:rsidRPr="003C0D90">
        <w:rPr>
          <w:rFonts w:ascii="Times New Roman" w:hAnsi="Times New Roman" w:cs="Times New Roman"/>
          <w:spacing w:val="-2"/>
          <w:sz w:val="24"/>
          <w:szCs w:val="24"/>
        </w:rPr>
        <w:t>.</w:t>
      </w:r>
    </w:p>
    <w:p w14:paraId="4FA291B1" w14:textId="77777777" w:rsidR="001E524B" w:rsidRPr="003C0D90" w:rsidRDefault="001E524B" w:rsidP="002F6FB1">
      <w:pPr>
        <w:pStyle w:val="af3"/>
        <w:widowControl w:val="0"/>
        <w:numPr>
          <w:ilvl w:val="0"/>
          <w:numId w:val="70"/>
        </w:numPr>
        <w:tabs>
          <w:tab w:val="left" w:pos="1044"/>
        </w:tabs>
        <w:autoSpaceDE w:val="0"/>
        <w:autoSpaceDN w:val="0"/>
        <w:spacing w:before="4" w:after="0" w:line="276" w:lineRule="auto"/>
        <w:contextualSpacing w:val="0"/>
        <w:rPr>
          <w:rFonts w:ascii="Times New Roman" w:hAnsi="Times New Roman" w:cs="Times New Roman"/>
          <w:sz w:val="24"/>
          <w:szCs w:val="24"/>
        </w:rPr>
      </w:pPr>
      <w:proofErr w:type="spellStart"/>
      <w:r w:rsidRPr="003C0D90">
        <w:rPr>
          <w:rFonts w:ascii="Times New Roman" w:hAnsi="Times New Roman" w:cs="Times New Roman"/>
          <w:sz w:val="24"/>
          <w:szCs w:val="24"/>
        </w:rPr>
        <w:t>Специальнуюподготовкусостороны</w:t>
      </w:r>
      <w:r w:rsidRPr="003C0D90">
        <w:rPr>
          <w:rFonts w:ascii="Times New Roman" w:hAnsi="Times New Roman" w:cs="Times New Roman"/>
          <w:spacing w:val="-2"/>
          <w:sz w:val="24"/>
          <w:szCs w:val="24"/>
        </w:rPr>
        <w:t>педагога</w:t>
      </w:r>
      <w:proofErr w:type="spellEnd"/>
      <w:r w:rsidRPr="003C0D90">
        <w:rPr>
          <w:rFonts w:ascii="Times New Roman" w:hAnsi="Times New Roman" w:cs="Times New Roman"/>
          <w:spacing w:val="-2"/>
          <w:sz w:val="24"/>
          <w:szCs w:val="24"/>
        </w:rPr>
        <w:t>.</w:t>
      </w:r>
    </w:p>
    <w:p w14:paraId="2ABC25F1" w14:textId="77777777" w:rsidR="001E524B" w:rsidRPr="003C0D90" w:rsidRDefault="001E524B" w:rsidP="002F6FB1">
      <w:pPr>
        <w:spacing w:line="276" w:lineRule="auto"/>
        <w:ind w:left="2527" w:right="2523"/>
        <w:jc w:val="center"/>
        <w:rPr>
          <w:rFonts w:ascii="Times New Roman" w:hAnsi="Times New Roman" w:cs="Times New Roman"/>
          <w:b/>
          <w:sz w:val="24"/>
          <w:szCs w:val="24"/>
        </w:rPr>
      </w:pPr>
      <w:proofErr w:type="spellStart"/>
      <w:r w:rsidRPr="003C0D90">
        <w:rPr>
          <w:rFonts w:ascii="Times New Roman" w:hAnsi="Times New Roman" w:cs="Times New Roman"/>
          <w:b/>
          <w:sz w:val="24"/>
          <w:szCs w:val="24"/>
        </w:rPr>
        <w:t>Построение</w:t>
      </w:r>
      <w:r w:rsidRPr="003C0D90">
        <w:rPr>
          <w:rFonts w:ascii="Times New Roman" w:hAnsi="Times New Roman" w:cs="Times New Roman"/>
          <w:b/>
          <w:spacing w:val="-2"/>
          <w:sz w:val="24"/>
          <w:szCs w:val="24"/>
        </w:rPr>
        <w:t>занятий</w:t>
      </w:r>
      <w:proofErr w:type="spellEnd"/>
    </w:p>
    <w:p w14:paraId="0F0864F2" w14:textId="77777777" w:rsidR="001E524B" w:rsidRPr="003C0D90" w:rsidRDefault="001E524B" w:rsidP="002F6FB1">
      <w:pPr>
        <w:pStyle w:val="af6"/>
        <w:spacing w:line="276" w:lineRule="auto"/>
        <w:ind w:left="116" w:right="111"/>
      </w:pPr>
      <w:r w:rsidRPr="003C0D90">
        <w:t xml:space="preserve">Занятия проводятся в соответствии с перспективным планом работы. Сначала важно определить обязательный минимум программного материала, который может усвоить каждый ребенок, с учетом его возрастных и индивидуальных возможностей. Занятия строятся в игровой форме. В процессе игровой </w:t>
      </w:r>
      <w:proofErr w:type="gramStart"/>
      <w:r w:rsidRPr="003C0D90">
        <w:t>деятель-</w:t>
      </w:r>
      <w:proofErr w:type="spellStart"/>
      <w:r w:rsidRPr="003C0D90">
        <w:t>ности</w:t>
      </w:r>
      <w:proofErr w:type="spellEnd"/>
      <w:proofErr w:type="gramEnd"/>
      <w:r w:rsidRPr="003C0D90">
        <w:t xml:space="preserve"> осуществляются умственное, физическое и нравственное воспитание, развитие речи детей, трудовое воспитание.</w:t>
      </w:r>
    </w:p>
    <w:p w14:paraId="50155BF3" w14:textId="77777777" w:rsidR="001E524B" w:rsidRPr="003C0D90" w:rsidRDefault="001E524B" w:rsidP="002F6FB1">
      <w:pPr>
        <w:pStyle w:val="af6"/>
        <w:spacing w:line="276" w:lineRule="auto"/>
        <w:ind w:left="116" w:right="99"/>
      </w:pPr>
      <w:r w:rsidRPr="003C0D90">
        <w:t>Длительность занятия на первом году обучения -15 минут, на втором году – 20 минут, на третьем году – 25 минут, на четвертом – 30 минут в групповой комнате, с соблюдением гигиенических требований: освещение, температурный режим, осанка детей.</w:t>
      </w:r>
    </w:p>
    <w:p w14:paraId="5E75506B" w14:textId="77777777" w:rsidR="001E524B" w:rsidRPr="003C0D90" w:rsidRDefault="001E524B" w:rsidP="002F6FB1">
      <w:pPr>
        <w:pStyle w:val="af6"/>
        <w:spacing w:before="67" w:line="276" w:lineRule="auto"/>
        <w:ind w:left="116" w:right="104"/>
      </w:pPr>
      <w:r w:rsidRPr="003C0D90">
        <w:t xml:space="preserve">При планировании нового занятия необходимо опираться на содержание предыдущего, </w:t>
      </w:r>
      <w:proofErr w:type="spellStart"/>
      <w:r w:rsidRPr="003C0D90">
        <w:t>задаватьвопрос</w:t>
      </w:r>
      <w:proofErr w:type="spellEnd"/>
      <w:r w:rsidRPr="003C0D90">
        <w:t xml:space="preserve"> </w:t>
      </w:r>
      <w:proofErr w:type="gramStart"/>
      <w:r w:rsidRPr="003C0D90">
        <w:t>детям:«</w:t>
      </w:r>
      <w:proofErr w:type="spellStart"/>
      <w:proofErr w:type="gramEnd"/>
      <w:r w:rsidRPr="003C0D90">
        <w:t>Чтоновогомыузналинапрошлом</w:t>
      </w:r>
      <w:proofErr w:type="spellEnd"/>
      <w:r w:rsidRPr="003C0D90">
        <w:t xml:space="preserve"> </w:t>
      </w:r>
      <w:r w:rsidRPr="003C0D90">
        <w:rPr>
          <w:spacing w:val="-2"/>
        </w:rPr>
        <w:t>заня</w:t>
      </w:r>
      <w:r w:rsidRPr="003C0D90">
        <w:t>тии?». Основным механизмом формирования прочных знаний на занятии являются повторение и выполнение упражнений.</w:t>
      </w:r>
    </w:p>
    <w:p w14:paraId="559AFC3A" w14:textId="77777777" w:rsidR="001E524B" w:rsidRPr="003C0D90" w:rsidRDefault="001E524B" w:rsidP="002F6FB1">
      <w:pPr>
        <w:pStyle w:val="af6"/>
        <w:spacing w:line="276" w:lineRule="auto"/>
        <w:ind w:left="116" w:right="121"/>
      </w:pPr>
      <w:r w:rsidRPr="003C0D90">
        <w:t>На занятиях по обучению детей Правилам дорожного движения необходимо использовать принцип доступности и наглядности.</w:t>
      </w:r>
    </w:p>
    <w:p w14:paraId="35CB115E" w14:textId="77777777" w:rsidR="001E524B" w:rsidRPr="003C0D90" w:rsidRDefault="001E524B" w:rsidP="002F6FB1">
      <w:pPr>
        <w:pStyle w:val="af6"/>
        <w:spacing w:before="4" w:line="276" w:lineRule="auto"/>
        <w:ind w:left="116" w:right="106"/>
      </w:pPr>
      <w:r w:rsidRPr="003C0D90">
        <w:rPr>
          <w:b/>
        </w:rPr>
        <w:t>Структура занятий</w:t>
      </w:r>
      <w:r w:rsidRPr="003C0D90">
        <w:t xml:space="preserve">: </w:t>
      </w:r>
      <w:proofErr w:type="spellStart"/>
      <w:r w:rsidRPr="003C0D90">
        <w:t>психогимнастика</w:t>
      </w:r>
      <w:proofErr w:type="spellEnd"/>
      <w:r w:rsidRPr="003C0D90">
        <w:t xml:space="preserve">, сюрпризный момент или проблемная ситуация, дидактические игры, загадки стихи, пословицы и поговорки, художественное слово, </w:t>
      </w:r>
      <w:proofErr w:type="spellStart"/>
      <w:r w:rsidRPr="003C0D90">
        <w:t>физминутки</w:t>
      </w:r>
      <w:proofErr w:type="spellEnd"/>
      <w:r w:rsidRPr="003C0D90">
        <w:t>, словесные игры, работа по перфокарте, пальчиковая гимнастика.</w:t>
      </w:r>
    </w:p>
    <w:p w14:paraId="4A6603E3" w14:textId="77777777" w:rsidR="001E524B" w:rsidRPr="003C0D90" w:rsidRDefault="001E524B" w:rsidP="002F6FB1">
      <w:pPr>
        <w:pStyle w:val="af6"/>
        <w:spacing w:line="276" w:lineRule="auto"/>
        <w:ind w:left="116" w:right="99"/>
      </w:pPr>
      <w:proofErr w:type="spellStart"/>
      <w:r w:rsidRPr="003C0D90">
        <w:rPr>
          <w:b/>
        </w:rPr>
        <w:t>Психогимнастика</w:t>
      </w:r>
      <w:proofErr w:type="spellEnd"/>
      <w:r w:rsidRPr="003C0D90">
        <w:rPr>
          <w:b/>
        </w:rPr>
        <w:t xml:space="preserve"> </w:t>
      </w:r>
      <w:r w:rsidRPr="003C0D90">
        <w:t xml:space="preserve">является средством воздействия на эмоциональное состояние детей, уровень их активности, выполняет важную функцию настройки на продуктивную групповую деятельность. </w:t>
      </w:r>
      <w:proofErr w:type="spellStart"/>
      <w:r w:rsidRPr="003C0D90">
        <w:t>Психогимнастикуможно</w:t>
      </w:r>
      <w:proofErr w:type="spellEnd"/>
      <w:r w:rsidRPr="003C0D90">
        <w:t xml:space="preserve"> проводить не только в начале занятия, но и по мере необходимости, если нужно поднять настроение или снять </w:t>
      </w:r>
      <w:r w:rsidRPr="003C0D90">
        <w:lastRenderedPageBreak/>
        <w:t>эмоциональное напряжение у детей.</w:t>
      </w:r>
    </w:p>
    <w:p w14:paraId="46AFF2E8" w14:textId="77777777" w:rsidR="001E524B" w:rsidRPr="003C0D90" w:rsidRDefault="001E524B" w:rsidP="002F6FB1">
      <w:pPr>
        <w:pStyle w:val="af6"/>
        <w:spacing w:line="276" w:lineRule="auto"/>
        <w:ind w:left="116" w:right="102"/>
      </w:pPr>
      <w:r w:rsidRPr="003C0D90">
        <w:t xml:space="preserve">Для более устойчивого внимания детей необходим </w:t>
      </w:r>
      <w:r w:rsidRPr="003C0D90">
        <w:rPr>
          <w:b/>
        </w:rPr>
        <w:t>прием удивления (сюрпризный момент)</w:t>
      </w:r>
      <w:r w:rsidRPr="003C0D90">
        <w:t>. Еще Максим Горький писал, что удивление – это начала понимания. Удивлять – это значит заронить в детскую душу искорку интереса. Удивление рождает интерес к теме, который нередко не ослабляет до конца за</w:t>
      </w:r>
      <w:r w:rsidRPr="003C0D90">
        <w:rPr>
          <w:spacing w:val="-2"/>
        </w:rPr>
        <w:t>нятия.</w:t>
      </w:r>
    </w:p>
    <w:p w14:paraId="67068725" w14:textId="77777777" w:rsidR="001E524B" w:rsidRPr="003C0D90" w:rsidRDefault="001E524B" w:rsidP="002F6FB1">
      <w:pPr>
        <w:pStyle w:val="af6"/>
        <w:spacing w:before="1" w:line="276" w:lineRule="auto"/>
        <w:ind w:left="116" w:right="109"/>
      </w:pPr>
      <w:r w:rsidRPr="003C0D90">
        <w:t>Суть создания проблемной ситуации состоит в том, чтобы вызвать у ребенка внутренний интерес, заставить задуматься, помочь другому в трудной ситуации. Именно это и является очень важным условием для успешного усвоения нового материала.</w:t>
      </w:r>
    </w:p>
    <w:p w14:paraId="007B809E" w14:textId="77777777" w:rsidR="001E524B" w:rsidRPr="003C0D90" w:rsidRDefault="001E524B" w:rsidP="002F6FB1">
      <w:pPr>
        <w:pStyle w:val="af6"/>
        <w:spacing w:line="276" w:lineRule="auto"/>
        <w:ind w:left="116" w:right="101"/>
      </w:pPr>
      <w:r w:rsidRPr="003C0D90">
        <w:rPr>
          <w:b/>
        </w:rPr>
        <w:t xml:space="preserve">Пальчиковая гимнастика </w:t>
      </w:r>
      <w:r w:rsidRPr="003C0D90">
        <w:t>способствует развитию мелкой моторики и координации движений рук, стимулирует зрительное и слуховое восприятие, внимание, память, связную речь и словарный запас.</w:t>
      </w:r>
    </w:p>
    <w:p w14:paraId="1D01EFA3" w14:textId="77777777" w:rsidR="001E524B" w:rsidRPr="003C0D90" w:rsidRDefault="001E524B" w:rsidP="002F6FB1">
      <w:pPr>
        <w:pStyle w:val="af6"/>
        <w:spacing w:line="276" w:lineRule="auto"/>
        <w:ind w:left="116" w:right="115"/>
      </w:pPr>
      <w:r w:rsidRPr="003C0D90">
        <w:t>В конце занятия необходимо провести оценку (что нового узнали на занятии, что больше всего понравилось и т.д.). Она помогает правильно спланировать последующие занятия и исправить ошибки, допущенные на предыдущих.</w:t>
      </w:r>
    </w:p>
    <w:p w14:paraId="6E530991" w14:textId="77777777" w:rsidR="001E524B" w:rsidRPr="003C0D90" w:rsidRDefault="001E524B" w:rsidP="002F6FB1">
      <w:pPr>
        <w:pStyle w:val="af6"/>
        <w:spacing w:before="9" w:line="276" w:lineRule="auto"/>
        <w:rPr>
          <w:b/>
        </w:rPr>
      </w:pPr>
    </w:p>
    <w:p w14:paraId="02A304B7" w14:textId="77777777" w:rsidR="001E524B" w:rsidRPr="003C0D90" w:rsidRDefault="001E524B" w:rsidP="002F6FB1">
      <w:pPr>
        <w:spacing w:line="276" w:lineRule="auto"/>
        <w:ind w:left="116"/>
        <w:jc w:val="both"/>
        <w:rPr>
          <w:sz w:val="28"/>
        </w:rPr>
      </w:pPr>
      <w:proofErr w:type="spellStart"/>
      <w:proofErr w:type="gramStart"/>
      <w:r w:rsidRPr="003C0D90">
        <w:rPr>
          <w:rFonts w:ascii="Times New Roman" w:hAnsi="Times New Roman" w:cs="Times New Roman"/>
          <w:b/>
          <w:sz w:val="24"/>
          <w:szCs w:val="24"/>
        </w:rPr>
        <w:t>Коррекцияощущений,восприятия</w:t>
      </w:r>
      <w:proofErr w:type="gramEnd"/>
      <w:r w:rsidRPr="003C0D90">
        <w:rPr>
          <w:rFonts w:ascii="Times New Roman" w:hAnsi="Times New Roman" w:cs="Times New Roman"/>
          <w:b/>
          <w:sz w:val="24"/>
          <w:szCs w:val="24"/>
        </w:rPr>
        <w:t>,</w:t>
      </w:r>
      <w:r w:rsidRPr="003C0D90">
        <w:rPr>
          <w:rFonts w:ascii="Times New Roman" w:hAnsi="Times New Roman" w:cs="Times New Roman"/>
          <w:b/>
          <w:spacing w:val="-2"/>
          <w:sz w:val="24"/>
          <w:szCs w:val="24"/>
        </w:rPr>
        <w:t>представлений</w:t>
      </w:r>
      <w:proofErr w:type="spellEnd"/>
      <w:r w:rsidRPr="003C0D90">
        <w:rPr>
          <w:spacing w:val="-2"/>
          <w:sz w:val="28"/>
        </w:rPr>
        <w:t>.</w:t>
      </w:r>
    </w:p>
    <w:p w14:paraId="42F8941B" w14:textId="77777777" w:rsidR="001E524B" w:rsidRPr="003C0D90" w:rsidRDefault="001E524B" w:rsidP="002F6FB1">
      <w:pPr>
        <w:pStyle w:val="af6"/>
        <w:spacing w:line="276" w:lineRule="auto"/>
        <w:ind w:left="116" w:right="109"/>
      </w:pPr>
      <w:r w:rsidRPr="003C0D90">
        <w:t xml:space="preserve">Развивать восприятие цвета, формы, величины, материала. Увеличивать объемы зрительных, слуховых, моторных восприятий. Увеличивать поле зрения, скорость обозрения. Развивать глазомер. Учит сравнивать, выделять существенные признаки предметов. Корректировать искажения представления об </w:t>
      </w:r>
      <w:r w:rsidRPr="003C0D90">
        <w:rPr>
          <w:spacing w:val="-2"/>
        </w:rPr>
        <w:t>окружающем.</w:t>
      </w:r>
    </w:p>
    <w:p w14:paraId="5556AF6B" w14:textId="77777777" w:rsidR="001E524B" w:rsidRPr="003C0D90" w:rsidRDefault="001E524B" w:rsidP="002F6FB1">
      <w:pPr>
        <w:spacing w:before="8" w:line="276" w:lineRule="auto"/>
        <w:ind w:left="116"/>
        <w:jc w:val="both"/>
        <w:rPr>
          <w:rFonts w:ascii="Times New Roman" w:hAnsi="Times New Roman" w:cs="Times New Roman"/>
          <w:b/>
          <w:sz w:val="24"/>
          <w:szCs w:val="24"/>
        </w:rPr>
      </w:pPr>
      <w:proofErr w:type="spellStart"/>
      <w:r w:rsidRPr="003C0D90">
        <w:rPr>
          <w:rFonts w:ascii="Times New Roman" w:hAnsi="Times New Roman" w:cs="Times New Roman"/>
          <w:b/>
          <w:sz w:val="24"/>
          <w:szCs w:val="24"/>
        </w:rPr>
        <w:t>Коррекция</w:t>
      </w:r>
      <w:r w:rsidRPr="003C0D90">
        <w:rPr>
          <w:rFonts w:ascii="Times New Roman" w:hAnsi="Times New Roman" w:cs="Times New Roman"/>
          <w:b/>
          <w:spacing w:val="-2"/>
          <w:sz w:val="24"/>
          <w:szCs w:val="24"/>
        </w:rPr>
        <w:t>памяти</w:t>
      </w:r>
      <w:proofErr w:type="spellEnd"/>
      <w:r w:rsidRPr="003C0D90">
        <w:rPr>
          <w:rFonts w:ascii="Times New Roman" w:hAnsi="Times New Roman" w:cs="Times New Roman"/>
          <w:b/>
          <w:spacing w:val="-2"/>
          <w:sz w:val="24"/>
          <w:szCs w:val="24"/>
        </w:rPr>
        <w:t>.</w:t>
      </w:r>
    </w:p>
    <w:p w14:paraId="79948405" w14:textId="77777777" w:rsidR="001E524B" w:rsidRPr="003C0D90" w:rsidRDefault="001E524B" w:rsidP="002F6FB1">
      <w:pPr>
        <w:pStyle w:val="af6"/>
        <w:spacing w:line="276" w:lineRule="auto"/>
        <w:ind w:left="116" w:right="106"/>
      </w:pPr>
      <w:r w:rsidRPr="003C0D90">
        <w:t>Работать над усвоением знаний, умений, навыков при помощи произвольного сознательного запоминания. Формировать полноту восприятия словесного материала. Работать над увеличением объема памяти. Развивать словесно-логическую, образную, зрительную память.</w:t>
      </w:r>
    </w:p>
    <w:p w14:paraId="5199A016" w14:textId="77777777" w:rsidR="001E524B" w:rsidRPr="003C0D90" w:rsidRDefault="001E524B" w:rsidP="002F6FB1">
      <w:pPr>
        <w:spacing w:after="0" w:line="276" w:lineRule="auto"/>
        <w:ind w:left="116"/>
        <w:jc w:val="both"/>
        <w:rPr>
          <w:rFonts w:ascii="Times New Roman" w:hAnsi="Times New Roman" w:cs="Times New Roman"/>
          <w:b/>
          <w:sz w:val="24"/>
          <w:szCs w:val="24"/>
        </w:rPr>
      </w:pPr>
      <w:proofErr w:type="spellStart"/>
      <w:r w:rsidRPr="003C0D90">
        <w:rPr>
          <w:rFonts w:ascii="Times New Roman" w:hAnsi="Times New Roman" w:cs="Times New Roman"/>
          <w:b/>
          <w:sz w:val="24"/>
          <w:szCs w:val="24"/>
        </w:rPr>
        <w:t>Коррекция</w:t>
      </w:r>
      <w:r w:rsidRPr="003C0D90">
        <w:rPr>
          <w:rFonts w:ascii="Times New Roman" w:hAnsi="Times New Roman" w:cs="Times New Roman"/>
          <w:b/>
          <w:spacing w:val="-2"/>
          <w:sz w:val="24"/>
          <w:szCs w:val="24"/>
        </w:rPr>
        <w:t>внимания</w:t>
      </w:r>
      <w:proofErr w:type="spellEnd"/>
      <w:r w:rsidRPr="003C0D90">
        <w:rPr>
          <w:rFonts w:ascii="Times New Roman" w:hAnsi="Times New Roman" w:cs="Times New Roman"/>
          <w:b/>
          <w:spacing w:val="-2"/>
          <w:sz w:val="24"/>
          <w:szCs w:val="24"/>
        </w:rPr>
        <w:t>.</w:t>
      </w:r>
    </w:p>
    <w:p w14:paraId="0D9F57F8" w14:textId="77777777" w:rsidR="001E524B" w:rsidRPr="003C0D90" w:rsidRDefault="001E524B" w:rsidP="002F6FB1">
      <w:pPr>
        <w:pStyle w:val="af6"/>
        <w:spacing w:line="276" w:lineRule="auto"/>
        <w:ind w:left="116" w:right="111"/>
      </w:pPr>
      <w:r w:rsidRPr="003C0D90">
        <w:t>Формировать навыки самоконтроля. Воспитывать устойчивое внимание. Развивать быструю переключаемость внимания.</w:t>
      </w:r>
    </w:p>
    <w:p w14:paraId="34FE6EC1" w14:textId="77777777" w:rsidR="001E524B" w:rsidRPr="003C0D90" w:rsidRDefault="001E524B" w:rsidP="002F6FB1">
      <w:pPr>
        <w:spacing w:after="0" w:line="276" w:lineRule="auto"/>
        <w:ind w:left="116"/>
        <w:jc w:val="both"/>
        <w:rPr>
          <w:rFonts w:ascii="Times New Roman" w:hAnsi="Times New Roman" w:cs="Times New Roman"/>
          <w:sz w:val="24"/>
          <w:szCs w:val="24"/>
        </w:rPr>
      </w:pPr>
      <w:proofErr w:type="spellStart"/>
      <w:r w:rsidRPr="003C0D90">
        <w:rPr>
          <w:rFonts w:ascii="Times New Roman" w:hAnsi="Times New Roman" w:cs="Times New Roman"/>
          <w:b/>
          <w:sz w:val="24"/>
          <w:szCs w:val="24"/>
        </w:rPr>
        <w:t>Коррекция</w:t>
      </w:r>
      <w:r w:rsidRPr="003C0D90">
        <w:rPr>
          <w:rFonts w:ascii="Times New Roman" w:hAnsi="Times New Roman" w:cs="Times New Roman"/>
          <w:b/>
          <w:spacing w:val="-2"/>
          <w:sz w:val="24"/>
          <w:szCs w:val="24"/>
        </w:rPr>
        <w:t>самооценки</w:t>
      </w:r>
      <w:proofErr w:type="spellEnd"/>
      <w:r w:rsidRPr="003C0D90">
        <w:rPr>
          <w:rFonts w:ascii="Times New Roman" w:hAnsi="Times New Roman" w:cs="Times New Roman"/>
          <w:spacing w:val="-2"/>
          <w:sz w:val="24"/>
          <w:szCs w:val="24"/>
        </w:rPr>
        <w:t>.</w:t>
      </w:r>
    </w:p>
    <w:p w14:paraId="1FEBBBA8" w14:textId="77777777" w:rsidR="001E524B" w:rsidRPr="003C0D90" w:rsidRDefault="001E524B" w:rsidP="002F6FB1">
      <w:pPr>
        <w:pStyle w:val="af6"/>
        <w:spacing w:line="276" w:lineRule="auto"/>
        <w:ind w:left="116"/>
      </w:pPr>
      <w:proofErr w:type="spellStart"/>
      <w:proofErr w:type="gramStart"/>
      <w:r w:rsidRPr="003C0D90">
        <w:t>Воспитыватьсамооценку,самоконтроль</w:t>
      </w:r>
      <w:proofErr w:type="gramEnd"/>
      <w:r w:rsidRPr="003C0D90">
        <w:t>,</w:t>
      </w:r>
      <w:r w:rsidRPr="003C0D90">
        <w:rPr>
          <w:spacing w:val="-2"/>
        </w:rPr>
        <w:t>взаимоконтроль</w:t>
      </w:r>
      <w:proofErr w:type="spellEnd"/>
      <w:r w:rsidRPr="003C0D90">
        <w:rPr>
          <w:spacing w:val="-2"/>
        </w:rPr>
        <w:t>.</w:t>
      </w:r>
    </w:p>
    <w:p w14:paraId="318AD1D5" w14:textId="77777777" w:rsidR="001E524B" w:rsidRPr="003C0D90" w:rsidRDefault="001E524B" w:rsidP="002F6FB1">
      <w:pPr>
        <w:spacing w:after="0" w:line="276" w:lineRule="auto"/>
        <w:ind w:left="116"/>
        <w:jc w:val="both"/>
        <w:rPr>
          <w:rFonts w:ascii="Times New Roman" w:hAnsi="Times New Roman" w:cs="Times New Roman"/>
          <w:b/>
          <w:sz w:val="24"/>
          <w:szCs w:val="24"/>
        </w:rPr>
      </w:pPr>
      <w:proofErr w:type="spellStart"/>
      <w:r w:rsidRPr="003C0D90">
        <w:rPr>
          <w:rFonts w:ascii="Times New Roman" w:hAnsi="Times New Roman" w:cs="Times New Roman"/>
          <w:b/>
          <w:sz w:val="24"/>
          <w:szCs w:val="24"/>
        </w:rPr>
        <w:t>Коррекция</w:t>
      </w:r>
      <w:r w:rsidRPr="003C0D90">
        <w:rPr>
          <w:rFonts w:ascii="Times New Roman" w:hAnsi="Times New Roman" w:cs="Times New Roman"/>
          <w:b/>
          <w:spacing w:val="-4"/>
          <w:sz w:val="24"/>
          <w:szCs w:val="24"/>
        </w:rPr>
        <w:t>речи</w:t>
      </w:r>
      <w:proofErr w:type="spellEnd"/>
      <w:r w:rsidRPr="003C0D90">
        <w:rPr>
          <w:rFonts w:ascii="Times New Roman" w:hAnsi="Times New Roman" w:cs="Times New Roman"/>
          <w:b/>
          <w:spacing w:val="-4"/>
          <w:sz w:val="24"/>
          <w:szCs w:val="24"/>
        </w:rPr>
        <w:t>.</w:t>
      </w:r>
    </w:p>
    <w:p w14:paraId="35A09BE4" w14:textId="77777777" w:rsidR="001E524B" w:rsidRPr="003C0D90" w:rsidRDefault="001E524B" w:rsidP="002F6FB1">
      <w:pPr>
        <w:pStyle w:val="af6"/>
        <w:spacing w:line="276" w:lineRule="auto"/>
        <w:ind w:left="116" w:right="100"/>
      </w:pPr>
      <w:r w:rsidRPr="003C0D90">
        <w:t>Развивать фонематический слух. Совершенствовать слуховое восприятие. расширять активный словарь.</w:t>
      </w:r>
    </w:p>
    <w:p w14:paraId="6D89468D" w14:textId="77777777" w:rsidR="001E524B" w:rsidRPr="003C0D90" w:rsidRDefault="001E524B" w:rsidP="002F6FB1">
      <w:pPr>
        <w:spacing w:after="0" w:line="276" w:lineRule="auto"/>
        <w:ind w:left="116"/>
        <w:jc w:val="both"/>
        <w:rPr>
          <w:rFonts w:ascii="Times New Roman" w:hAnsi="Times New Roman" w:cs="Times New Roman"/>
          <w:b/>
          <w:sz w:val="24"/>
          <w:szCs w:val="24"/>
        </w:rPr>
      </w:pPr>
      <w:proofErr w:type="spellStart"/>
      <w:r w:rsidRPr="003C0D90">
        <w:rPr>
          <w:rFonts w:ascii="Times New Roman" w:hAnsi="Times New Roman" w:cs="Times New Roman"/>
          <w:b/>
          <w:sz w:val="24"/>
          <w:szCs w:val="24"/>
        </w:rPr>
        <w:t>Коррекция</w:t>
      </w:r>
      <w:r w:rsidRPr="003C0D90">
        <w:rPr>
          <w:rFonts w:ascii="Times New Roman" w:hAnsi="Times New Roman" w:cs="Times New Roman"/>
          <w:b/>
          <w:spacing w:val="-2"/>
          <w:sz w:val="24"/>
          <w:szCs w:val="24"/>
        </w:rPr>
        <w:t>мышления</w:t>
      </w:r>
      <w:proofErr w:type="spellEnd"/>
      <w:r w:rsidRPr="003C0D90">
        <w:rPr>
          <w:rFonts w:ascii="Times New Roman" w:hAnsi="Times New Roman" w:cs="Times New Roman"/>
          <w:b/>
          <w:spacing w:val="-2"/>
          <w:sz w:val="24"/>
          <w:szCs w:val="24"/>
        </w:rPr>
        <w:t>.</w:t>
      </w:r>
    </w:p>
    <w:p w14:paraId="46648F6D" w14:textId="77777777" w:rsidR="001E524B" w:rsidRPr="003C0D90" w:rsidRDefault="001E524B" w:rsidP="002F6FB1">
      <w:pPr>
        <w:pStyle w:val="af6"/>
        <w:spacing w:line="276" w:lineRule="auto"/>
        <w:ind w:left="116" w:right="108"/>
      </w:pPr>
      <w:r w:rsidRPr="003C0D90">
        <w:t>Развивать умение делать словесно-логические обобщения. Учить выделять главное, существенное. Развивать умение группировать предметы. Работать с навыком деления целого на части и восстановления целого из частей. Учить понимать смысл нового правила. Учить применять правила на практике. Развивать умение сравнивать, анализировать.</w:t>
      </w:r>
    </w:p>
    <w:p w14:paraId="1ADF1A59" w14:textId="77777777" w:rsidR="001E524B" w:rsidRPr="003C0D90" w:rsidRDefault="001E524B" w:rsidP="002F6FB1">
      <w:pPr>
        <w:spacing w:after="0" w:line="276" w:lineRule="auto"/>
        <w:ind w:left="116"/>
        <w:jc w:val="both"/>
        <w:rPr>
          <w:rFonts w:ascii="Times New Roman" w:hAnsi="Times New Roman" w:cs="Times New Roman"/>
          <w:b/>
          <w:sz w:val="24"/>
          <w:szCs w:val="24"/>
        </w:rPr>
      </w:pPr>
      <w:proofErr w:type="spellStart"/>
      <w:r w:rsidRPr="003C0D90">
        <w:rPr>
          <w:rFonts w:ascii="Times New Roman" w:hAnsi="Times New Roman" w:cs="Times New Roman"/>
          <w:b/>
          <w:sz w:val="24"/>
          <w:szCs w:val="24"/>
        </w:rPr>
        <w:t>Коррекцияэмоционально</w:t>
      </w:r>
      <w:proofErr w:type="spellEnd"/>
      <w:r w:rsidRPr="003C0D90">
        <w:rPr>
          <w:rFonts w:ascii="Times New Roman" w:hAnsi="Times New Roman" w:cs="Times New Roman"/>
          <w:b/>
          <w:sz w:val="24"/>
          <w:szCs w:val="24"/>
        </w:rPr>
        <w:t>–</w:t>
      </w:r>
      <w:proofErr w:type="spellStart"/>
      <w:r w:rsidRPr="003C0D90">
        <w:rPr>
          <w:rFonts w:ascii="Times New Roman" w:hAnsi="Times New Roman" w:cs="Times New Roman"/>
          <w:b/>
          <w:sz w:val="24"/>
          <w:szCs w:val="24"/>
        </w:rPr>
        <w:t>волевой</w:t>
      </w:r>
      <w:r w:rsidRPr="003C0D90">
        <w:rPr>
          <w:rFonts w:ascii="Times New Roman" w:hAnsi="Times New Roman" w:cs="Times New Roman"/>
          <w:b/>
          <w:spacing w:val="-2"/>
          <w:sz w:val="24"/>
          <w:szCs w:val="24"/>
        </w:rPr>
        <w:t>сферы</w:t>
      </w:r>
      <w:proofErr w:type="spellEnd"/>
      <w:r w:rsidRPr="003C0D90">
        <w:rPr>
          <w:rFonts w:ascii="Times New Roman" w:hAnsi="Times New Roman" w:cs="Times New Roman"/>
          <w:b/>
          <w:spacing w:val="-2"/>
          <w:sz w:val="24"/>
          <w:szCs w:val="24"/>
        </w:rPr>
        <w:t>.</w:t>
      </w:r>
    </w:p>
    <w:p w14:paraId="7C028253" w14:textId="77777777" w:rsidR="001E524B" w:rsidRPr="003C0D90" w:rsidRDefault="001E524B" w:rsidP="002F6FB1">
      <w:pPr>
        <w:pStyle w:val="af6"/>
        <w:spacing w:line="276" w:lineRule="auto"/>
        <w:ind w:left="116" w:right="104"/>
      </w:pPr>
      <w:r w:rsidRPr="003C0D90">
        <w:t xml:space="preserve">Формировать стремление добиваться результатов, доводить начатое до конца. Воспитывать чувство товарищества, коллективизма, уважения к старшим. Предупреждать возникновение дурных привычек. Вырабатывать положительные </w:t>
      </w:r>
      <w:r w:rsidRPr="003C0D90">
        <w:lastRenderedPageBreak/>
        <w:t>навыки поведения. Воспитывать чувство ответственности, доброжелательности, трудолюбие, дисциплину.</w:t>
      </w:r>
    </w:p>
    <w:p w14:paraId="074E9AA0" w14:textId="77777777" w:rsidR="001E524B" w:rsidRPr="003C0D90" w:rsidRDefault="001E524B" w:rsidP="002F6FB1">
      <w:pPr>
        <w:pStyle w:val="af6"/>
        <w:spacing w:before="2" w:line="276" w:lineRule="auto"/>
        <w:ind w:left="116" w:right="109"/>
      </w:pPr>
    </w:p>
    <w:p w14:paraId="6D8E91F6" w14:textId="77777777" w:rsidR="001E524B" w:rsidRPr="003C0D90" w:rsidRDefault="001E524B" w:rsidP="002F6FB1">
      <w:pPr>
        <w:spacing w:after="0" w:line="276" w:lineRule="auto"/>
        <w:ind w:firstLine="708"/>
        <w:jc w:val="both"/>
        <w:rPr>
          <w:rFonts w:ascii="Times New Roman" w:hAnsi="Times New Roman" w:cs="Times New Roman"/>
          <w:sz w:val="24"/>
          <w:szCs w:val="24"/>
        </w:rPr>
      </w:pPr>
    </w:p>
    <w:p w14:paraId="11828028" w14:textId="77777777" w:rsidR="001E524B" w:rsidRPr="003C0D90" w:rsidRDefault="001E524B" w:rsidP="002F6FB1">
      <w:pPr>
        <w:spacing w:line="276" w:lineRule="auto"/>
        <w:rPr>
          <w:sz w:val="24"/>
          <w:szCs w:val="24"/>
        </w:rPr>
      </w:pPr>
    </w:p>
    <w:p w14:paraId="567B46B0" w14:textId="77777777" w:rsidR="001E524B" w:rsidRPr="003C0D90" w:rsidRDefault="001E524B" w:rsidP="002F6FB1">
      <w:pPr>
        <w:spacing w:line="276" w:lineRule="auto"/>
        <w:rPr>
          <w:sz w:val="24"/>
          <w:szCs w:val="24"/>
        </w:rPr>
        <w:sectPr w:rsidR="001E524B" w:rsidRPr="003C0D90" w:rsidSect="003C0D90">
          <w:type w:val="continuous"/>
          <w:pgSz w:w="11910" w:h="16840"/>
          <w:pgMar w:top="1134" w:right="850" w:bottom="1134" w:left="1701" w:header="720" w:footer="720" w:gutter="0"/>
          <w:cols w:space="720"/>
        </w:sectPr>
      </w:pPr>
    </w:p>
    <w:tbl>
      <w:tblPr>
        <w:tblStyle w:val="TableNormal"/>
        <w:tblpPr w:leftFromText="180" w:rightFromText="180" w:vertAnchor="text" w:horzAnchor="margin" w:tblpXSpec="center" w:tblpY="664"/>
        <w:tblW w:w="15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
        <w:gridCol w:w="881"/>
        <w:gridCol w:w="1432"/>
        <w:gridCol w:w="1492"/>
        <w:gridCol w:w="3392"/>
        <w:gridCol w:w="4342"/>
        <w:gridCol w:w="2639"/>
      </w:tblGrid>
      <w:tr w:rsidR="008373B1" w:rsidRPr="003C0D90" w14:paraId="289387D5" w14:textId="77777777" w:rsidTr="008373B1">
        <w:trPr>
          <w:trHeight w:val="339"/>
        </w:trPr>
        <w:tc>
          <w:tcPr>
            <w:tcW w:w="928" w:type="dxa"/>
          </w:tcPr>
          <w:p w14:paraId="5253A4B4" w14:textId="77777777" w:rsidR="008373B1" w:rsidRPr="003C0D90" w:rsidRDefault="008373B1" w:rsidP="008373B1">
            <w:pPr>
              <w:pStyle w:val="TableParagraph"/>
              <w:spacing w:line="276" w:lineRule="auto"/>
              <w:ind w:left="110"/>
              <w:rPr>
                <w:b/>
                <w:sz w:val="24"/>
              </w:rPr>
            </w:pPr>
            <w:proofErr w:type="spellStart"/>
            <w:r w:rsidRPr="003C0D90">
              <w:rPr>
                <w:b/>
                <w:spacing w:val="-4"/>
                <w:sz w:val="24"/>
              </w:rPr>
              <w:lastRenderedPageBreak/>
              <w:t>месяц</w:t>
            </w:r>
            <w:proofErr w:type="spellEnd"/>
          </w:p>
        </w:tc>
        <w:tc>
          <w:tcPr>
            <w:tcW w:w="881" w:type="dxa"/>
          </w:tcPr>
          <w:p w14:paraId="6DE27444" w14:textId="77777777" w:rsidR="008373B1" w:rsidRPr="003C0D90" w:rsidRDefault="008373B1" w:rsidP="008373B1">
            <w:pPr>
              <w:pStyle w:val="TableParagraph"/>
              <w:spacing w:line="276" w:lineRule="auto"/>
              <w:ind w:left="90" w:right="55"/>
              <w:jc w:val="center"/>
              <w:rPr>
                <w:b/>
                <w:sz w:val="24"/>
              </w:rPr>
            </w:pPr>
            <w:proofErr w:type="spellStart"/>
            <w:r w:rsidRPr="003C0D90">
              <w:rPr>
                <w:b/>
                <w:spacing w:val="-2"/>
                <w:sz w:val="24"/>
              </w:rPr>
              <w:t>неделя</w:t>
            </w:r>
            <w:proofErr w:type="spellEnd"/>
          </w:p>
        </w:tc>
        <w:tc>
          <w:tcPr>
            <w:tcW w:w="1432" w:type="dxa"/>
          </w:tcPr>
          <w:p w14:paraId="23933D9B" w14:textId="77777777" w:rsidR="008373B1" w:rsidRPr="003C0D90" w:rsidRDefault="008373B1" w:rsidP="008373B1">
            <w:pPr>
              <w:pStyle w:val="TableParagraph"/>
              <w:spacing w:line="276" w:lineRule="auto"/>
              <w:ind w:left="43" w:right="41"/>
              <w:jc w:val="center"/>
              <w:rPr>
                <w:b/>
                <w:sz w:val="24"/>
              </w:rPr>
            </w:pPr>
            <w:proofErr w:type="spellStart"/>
            <w:r w:rsidRPr="003C0D90">
              <w:rPr>
                <w:b/>
                <w:spacing w:val="-4"/>
                <w:sz w:val="24"/>
              </w:rPr>
              <w:t>тема</w:t>
            </w:r>
            <w:proofErr w:type="spellEnd"/>
          </w:p>
        </w:tc>
        <w:tc>
          <w:tcPr>
            <w:tcW w:w="1492" w:type="dxa"/>
          </w:tcPr>
          <w:p w14:paraId="62AF222C" w14:textId="77777777" w:rsidR="008373B1" w:rsidRPr="003C0D90" w:rsidRDefault="008373B1" w:rsidP="008373B1">
            <w:pPr>
              <w:pStyle w:val="TableParagraph"/>
              <w:spacing w:line="276" w:lineRule="auto"/>
              <w:ind w:right="89"/>
              <w:jc w:val="center"/>
              <w:rPr>
                <w:b/>
                <w:sz w:val="24"/>
              </w:rPr>
            </w:pPr>
            <w:proofErr w:type="spellStart"/>
            <w:r w:rsidRPr="003C0D90">
              <w:rPr>
                <w:b/>
                <w:spacing w:val="-2"/>
                <w:sz w:val="24"/>
              </w:rPr>
              <w:t>форма</w:t>
            </w:r>
            <w:proofErr w:type="spellEnd"/>
          </w:p>
        </w:tc>
        <w:tc>
          <w:tcPr>
            <w:tcW w:w="3392" w:type="dxa"/>
          </w:tcPr>
          <w:p w14:paraId="73BEDB08" w14:textId="77777777" w:rsidR="008373B1" w:rsidRPr="003C0D90" w:rsidRDefault="008373B1" w:rsidP="008373B1">
            <w:pPr>
              <w:pStyle w:val="TableParagraph"/>
              <w:spacing w:line="276" w:lineRule="auto"/>
              <w:ind w:left="1224" w:right="1503"/>
              <w:jc w:val="center"/>
              <w:rPr>
                <w:b/>
                <w:sz w:val="24"/>
              </w:rPr>
            </w:pPr>
            <w:proofErr w:type="spellStart"/>
            <w:r w:rsidRPr="003C0D90">
              <w:rPr>
                <w:b/>
                <w:spacing w:val="-4"/>
                <w:sz w:val="24"/>
              </w:rPr>
              <w:t>цели</w:t>
            </w:r>
            <w:proofErr w:type="spellEnd"/>
          </w:p>
        </w:tc>
        <w:tc>
          <w:tcPr>
            <w:tcW w:w="4342" w:type="dxa"/>
          </w:tcPr>
          <w:p w14:paraId="7BE5B511" w14:textId="77777777" w:rsidR="008373B1" w:rsidRPr="003C0D90" w:rsidRDefault="008373B1" w:rsidP="008373B1">
            <w:pPr>
              <w:pStyle w:val="TableParagraph"/>
              <w:spacing w:line="276" w:lineRule="auto"/>
              <w:ind w:left="948"/>
              <w:rPr>
                <w:b/>
                <w:sz w:val="24"/>
              </w:rPr>
            </w:pPr>
            <w:proofErr w:type="spellStart"/>
            <w:r w:rsidRPr="003C0D90">
              <w:rPr>
                <w:b/>
                <w:spacing w:val="-2"/>
                <w:sz w:val="24"/>
              </w:rPr>
              <w:t>содержание</w:t>
            </w:r>
            <w:proofErr w:type="spellEnd"/>
          </w:p>
        </w:tc>
        <w:tc>
          <w:tcPr>
            <w:tcW w:w="2639" w:type="dxa"/>
            <w:tcBorders>
              <w:right w:val="single" w:sz="6" w:space="0" w:color="000000"/>
            </w:tcBorders>
          </w:tcPr>
          <w:p w14:paraId="3660546C" w14:textId="77777777" w:rsidR="008373B1" w:rsidRPr="003C0D90" w:rsidRDefault="008373B1" w:rsidP="008373B1">
            <w:pPr>
              <w:pStyle w:val="TableParagraph"/>
              <w:spacing w:line="276" w:lineRule="auto"/>
              <w:ind w:left="922"/>
              <w:rPr>
                <w:b/>
                <w:sz w:val="24"/>
              </w:rPr>
            </w:pPr>
            <w:proofErr w:type="spellStart"/>
            <w:r w:rsidRPr="003C0D90">
              <w:rPr>
                <w:b/>
                <w:spacing w:val="-2"/>
                <w:sz w:val="24"/>
              </w:rPr>
              <w:t>оборудование</w:t>
            </w:r>
            <w:proofErr w:type="spellEnd"/>
          </w:p>
        </w:tc>
      </w:tr>
      <w:tr w:rsidR="008373B1" w:rsidRPr="003C0D90" w14:paraId="139F8CC9" w14:textId="77777777" w:rsidTr="008373B1">
        <w:trPr>
          <w:trHeight w:val="1686"/>
        </w:trPr>
        <w:tc>
          <w:tcPr>
            <w:tcW w:w="928" w:type="dxa"/>
            <w:vMerge w:val="restart"/>
          </w:tcPr>
          <w:p w14:paraId="3ECEACA1" w14:textId="77777777" w:rsidR="008373B1" w:rsidRPr="003C0D90" w:rsidRDefault="008373B1" w:rsidP="008373B1">
            <w:pPr>
              <w:pStyle w:val="TableParagraph"/>
              <w:spacing w:line="276" w:lineRule="auto"/>
              <w:rPr>
                <w:b/>
                <w:sz w:val="20"/>
              </w:rPr>
            </w:pPr>
          </w:p>
          <w:p w14:paraId="19C16373" w14:textId="77777777" w:rsidR="008373B1" w:rsidRPr="003C0D90" w:rsidRDefault="008373B1" w:rsidP="008373B1">
            <w:pPr>
              <w:pStyle w:val="TableParagraph"/>
              <w:spacing w:line="276" w:lineRule="auto"/>
              <w:rPr>
                <w:b/>
                <w:sz w:val="20"/>
              </w:rPr>
            </w:pPr>
          </w:p>
          <w:p w14:paraId="2B10E6C7" w14:textId="77777777" w:rsidR="008373B1" w:rsidRPr="003C0D90" w:rsidRDefault="008373B1" w:rsidP="008373B1">
            <w:pPr>
              <w:pStyle w:val="TableParagraph"/>
              <w:spacing w:line="276" w:lineRule="auto"/>
              <w:rPr>
                <w:b/>
                <w:sz w:val="20"/>
              </w:rPr>
            </w:pPr>
          </w:p>
          <w:p w14:paraId="42723C61" w14:textId="77777777" w:rsidR="008373B1" w:rsidRPr="003C0D90" w:rsidRDefault="008373B1" w:rsidP="008373B1">
            <w:pPr>
              <w:pStyle w:val="TableParagraph"/>
              <w:spacing w:line="276" w:lineRule="auto"/>
              <w:rPr>
                <w:b/>
                <w:sz w:val="20"/>
              </w:rPr>
            </w:pPr>
          </w:p>
          <w:p w14:paraId="33833825" w14:textId="77777777" w:rsidR="008373B1" w:rsidRPr="003C0D90" w:rsidRDefault="008373B1" w:rsidP="008373B1">
            <w:pPr>
              <w:pStyle w:val="TableParagraph"/>
              <w:spacing w:line="276" w:lineRule="auto"/>
              <w:rPr>
                <w:b/>
                <w:sz w:val="20"/>
              </w:rPr>
            </w:pPr>
          </w:p>
          <w:p w14:paraId="4C0DB44A" w14:textId="77777777" w:rsidR="008373B1" w:rsidRPr="003C0D90" w:rsidRDefault="008373B1" w:rsidP="008373B1">
            <w:pPr>
              <w:pStyle w:val="TableParagraph"/>
              <w:spacing w:before="6" w:after="1" w:line="276" w:lineRule="auto"/>
              <w:rPr>
                <w:b/>
              </w:rPr>
            </w:pPr>
          </w:p>
          <w:p w14:paraId="44CA5459" w14:textId="77777777" w:rsidR="008373B1" w:rsidRPr="003C0D90" w:rsidRDefault="008373B1" w:rsidP="008373B1">
            <w:pPr>
              <w:pStyle w:val="TableParagraph"/>
              <w:spacing w:line="276" w:lineRule="auto"/>
              <w:ind w:left="247"/>
              <w:rPr>
                <w:sz w:val="20"/>
              </w:rPr>
            </w:pPr>
            <w:r w:rsidRPr="003C0D90">
              <w:rPr>
                <w:noProof/>
                <w:sz w:val="20"/>
                <w:lang w:eastAsia="ru-RU"/>
              </w:rPr>
              <w:drawing>
                <wp:inline distT="0" distB="0" distL="0" distR="0" wp14:anchorId="21882A92" wp14:editId="7FD5E100">
                  <wp:extent cx="156954" cy="70961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156954" cy="709612"/>
                          </a:xfrm>
                          <a:prstGeom prst="rect">
                            <a:avLst/>
                          </a:prstGeom>
                        </pic:spPr>
                      </pic:pic>
                    </a:graphicData>
                  </a:graphic>
                </wp:inline>
              </w:drawing>
            </w:r>
          </w:p>
        </w:tc>
        <w:tc>
          <w:tcPr>
            <w:tcW w:w="881" w:type="dxa"/>
          </w:tcPr>
          <w:p w14:paraId="2112AF87" w14:textId="77777777" w:rsidR="008373B1" w:rsidRPr="003C0D90" w:rsidRDefault="008373B1" w:rsidP="008373B1">
            <w:pPr>
              <w:pStyle w:val="TableParagraph"/>
              <w:spacing w:line="276" w:lineRule="auto"/>
              <w:ind w:left="6"/>
              <w:jc w:val="center"/>
              <w:rPr>
                <w:b/>
                <w:sz w:val="24"/>
              </w:rPr>
            </w:pPr>
            <w:r w:rsidRPr="003C0D90">
              <w:rPr>
                <w:b/>
                <w:sz w:val="24"/>
              </w:rPr>
              <w:t>1</w:t>
            </w:r>
          </w:p>
        </w:tc>
        <w:tc>
          <w:tcPr>
            <w:tcW w:w="1432" w:type="dxa"/>
          </w:tcPr>
          <w:p w14:paraId="64E495AC" w14:textId="77777777" w:rsidR="008373B1" w:rsidRPr="003C0D90" w:rsidRDefault="008373B1" w:rsidP="008373B1">
            <w:pPr>
              <w:pStyle w:val="TableParagraph"/>
              <w:spacing w:line="276" w:lineRule="auto"/>
              <w:ind w:left="44" w:right="41"/>
              <w:jc w:val="center"/>
              <w:rPr>
                <w:sz w:val="24"/>
              </w:rPr>
            </w:pPr>
            <w:proofErr w:type="spellStart"/>
            <w:r w:rsidRPr="003C0D90">
              <w:rPr>
                <w:spacing w:val="-2"/>
                <w:sz w:val="24"/>
              </w:rPr>
              <w:t>Вводное</w:t>
            </w:r>
            <w:proofErr w:type="spellEnd"/>
          </w:p>
        </w:tc>
        <w:tc>
          <w:tcPr>
            <w:tcW w:w="1492" w:type="dxa"/>
          </w:tcPr>
          <w:p w14:paraId="304EDA33" w14:textId="77777777" w:rsidR="008373B1" w:rsidRPr="003C0D90" w:rsidRDefault="008373B1" w:rsidP="008373B1">
            <w:pPr>
              <w:pStyle w:val="TableParagraph"/>
              <w:spacing w:line="276" w:lineRule="auto"/>
              <w:ind w:left="102" w:right="89"/>
              <w:jc w:val="center"/>
              <w:rPr>
                <w:sz w:val="24"/>
              </w:rPr>
            </w:pPr>
            <w:proofErr w:type="spellStart"/>
            <w:r w:rsidRPr="003C0D90">
              <w:rPr>
                <w:spacing w:val="-2"/>
                <w:sz w:val="24"/>
              </w:rPr>
              <w:t>беседа</w:t>
            </w:r>
            <w:proofErr w:type="spellEnd"/>
          </w:p>
        </w:tc>
        <w:tc>
          <w:tcPr>
            <w:tcW w:w="3392" w:type="dxa"/>
          </w:tcPr>
          <w:p w14:paraId="5C15B3E3" w14:textId="77777777" w:rsidR="008373B1" w:rsidRPr="003C0D90" w:rsidRDefault="008373B1" w:rsidP="008373B1">
            <w:pPr>
              <w:pStyle w:val="TableParagraph"/>
              <w:spacing w:line="276" w:lineRule="auto"/>
              <w:ind w:left="1224" w:right="92"/>
              <w:jc w:val="both"/>
              <w:rPr>
                <w:sz w:val="24"/>
                <w:lang w:val="ru-RU"/>
              </w:rPr>
            </w:pPr>
            <w:r w:rsidRPr="003C0D90">
              <w:rPr>
                <w:sz w:val="24"/>
                <w:lang w:val="ru-RU"/>
              </w:rPr>
              <w:t xml:space="preserve">Определить начальный уровень </w:t>
            </w:r>
            <w:proofErr w:type="spellStart"/>
            <w:r w:rsidRPr="003C0D90">
              <w:rPr>
                <w:sz w:val="24"/>
                <w:lang w:val="ru-RU"/>
              </w:rPr>
              <w:t>знаниядетьмиПравилдорожно</w:t>
            </w:r>
            <w:proofErr w:type="spellEnd"/>
            <w:r w:rsidRPr="003C0D90">
              <w:rPr>
                <w:sz w:val="24"/>
                <w:lang w:val="ru-RU"/>
              </w:rPr>
              <w:t xml:space="preserve">- </w:t>
            </w:r>
            <w:r w:rsidRPr="003C0D90">
              <w:rPr>
                <w:spacing w:val="-6"/>
                <w:sz w:val="24"/>
                <w:lang w:val="ru-RU"/>
              </w:rPr>
              <w:t>го</w:t>
            </w:r>
          </w:p>
          <w:p w14:paraId="47A2F1BE" w14:textId="77777777" w:rsidR="008373B1" w:rsidRPr="00E252A1" w:rsidRDefault="008373B1" w:rsidP="008373B1">
            <w:pPr>
              <w:pStyle w:val="TableParagraph"/>
              <w:spacing w:line="276" w:lineRule="auto"/>
              <w:ind w:left="1224"/>
              <w:rPr>
                <w:sz w:val="24"/>
                <w:lang w:val="ru-RU"/>
              </w:rPr>
            </w:pPr>
            <w:r w:rsidRPr="00E252A1">
              <w:rPr>
                <w:spacing w:val="-2"/>
                <w:sz w:val="24"/>
                <w:lang w:val="ru-RU"/>
              </w:rPr>
              <w:t>движения</w:t>
            </w:r>
          </w:p>
        </w:tc>
        <w:tc>
          <w:tcPr>
            <w:tcW w:w="4342" w:type="dxa"/>
          </w:tcPr>
          <w:p w14:paraId="5120DD8A" w14:textId="77777777" w:rsidR="008373B1" w:rsidRPr="003C0D90" w:rsidRDefault="008373B1" w:rsidP="008373B1">
            <w:pPr>
              <w:pStyle w:val="TableParagraph"/>
              <w:spacing w:line="276" w:lineRule="auto"/>
              <w:ind w:left="108" w:right="82"/>
              <w:jc w:val="both"/>
              <w:rPr>
                <w:sz w:val="24"/>
                <w:lang w:val="ru-RU"/>
              </w:rPr>
            </w:pPr>
            <w:r w:rsidRPr="003C0D90">
              <w:rPr>
                <w:sz w:val="24"/>
                <w:lang w:val="ru-RU"/>
              </w:rPr>
              <w:t xml:space="preserve">Дети называют цвета </w:t>
            </w:r>
            <w:proofErr w:type="spellStart"/>
            <w:r w:rsidRPr="003C0D90">
              <w:rPr>
                <w:sz w:val="24"/>
                <w:lang w:val="ru-RU"/>
              </w:rPr>
              <w:t>све</w:t>
            </w:r>
            <w:proofErr w:type="spellEnd"/>
            <w:r w:rsidRPr="003C0D90">
              <w:rPr>
                <w:sz w:val="24"/>
                <w:lang w:val="ru-RU"/>
              </w:rPr>
              <w:t xml:space="preserve">- </w:t>
            </w:r>
            <w:proofErr w:type="spellStart"/>
            <w:r w:rsidRPr="003C0D90">
              <w:rPr>
                <w:sz w:val="24"/>
                <w:lang w:val="ru-RU"/>
              </w:rPr>
              <w:t>тофора</w:t>
            </w:r>
            <w:proofErr w:type="spellEnd"/>
            <w:r w:rsidRPr="003C0D90">
              <w:rPr>
                <w:sz w:val="24"/>
                <w:lang w:val="ru-RU"/>
              </w:rPr>
              <w:t xml:space="preserve">, различия между грузовыми и легковыми </w:t>
            </w:r>
            <w:proofErr w:type="spellStart"/>
            <w:r w:rsidRPr="003C0D90">
              <w:rPr>
                <w:sz w:val="24"/>
                <w:lang w:val="ru-RU"/>
              </w:rPr>
              <w:t>ав</w:t>
            </w:r>
            <w:proofErr w:type="spellEnd"/>
            <w:r w:rsidRPr="003C0D90">
              <w:rPr>
                <w:sz w:val="24"/>
                <w:lang w:val="ru-RU"/>
              </w:rPr>
              <w:t xml:space="preserve">- </w:t>
            </w:r>
            <w:proofErr w:type="spellStart"/>
            <w:r w:rsidRPr="003C0D90">
              <w:rPr>
                <w:sz w:val="24"/>
                <w:lang w:val="ru-RU"/>
              </w:rPr>
              <w:t>томобилями</w:t>
            </w:r>
            <w:proofErr w:type="spellEnd"/>
            <w:r w:rsidRPr="003C0D90">
              <w:rPr>
                <w:sz w:val="24"/>
                <w:lang w:val="ru-RU"/>
              </w:rPr>
              <w:t xml:space="preserve">. Они должны узнать, кто управляет </w:t>
            </w:r>
            <w:proofErr w:type="gramStart"/>
            <w:r w:rsidRPr="003C0D90">
              <w:rPr>
                <w:sz w:val="24"/>
                <w:lang w:val="ru-RU"/>
              </w:rPr>
              <w:t>авто- мобилем</w:t>
            </w:r>
            <w:proofErr w:type="gramEnd"/>
            <w:r w:rsidRPr="003C0D90">
              <w:rPr>
                <w:sz w:val="24"/>
                <w:lang w:val="ru-RU"/>
              </w:rPr>
              <w:t xml:space="preserve">, где они едут, где ходят люди, где играют де- </w:t>
            </w:r>
            <w:proofErr w:type="spellStart"/>
            <w:r w:rsidRPr="003C0D90">
              <w:rPr>
                <w:spacing w:val="-6"/>
                <w:sz w:val="24"/>
                <w:lang w:val="ru-RU"/>
              </w:rPr>
              <w:t>ти</w:t>
            </w:r>
            <w:proofErr w:type="spellEnd"/>
          </w:p>
        </w:tc>
        <w:tc>
          <w:tcPr>
            <w:tcW w:w="2639" w:type="dxa"/>
            <w:tcBorders>
              <w:right w:val="single" w:sz="6" w:space="0" w:color="000000"/>
            </w:tcBorders>
          </w:tcPr>
          <w:p w14:paraId="74DFD6F7" w14:textId="77777777" w:rsidR="008373B1" w:rsidRPr="003C0D90" w:rsidRDefault="008373B1" w:rsidP="008373B1">
            <w:pPr>
              <w:pStyle w:val="TableParagraph"/>
              <w:spacing w:line="276" w:lineRule="auto"/>
              <w:ind w:left="106" w:right="92"/>
              <w:jc w:val="both"/>
              <w:rPr>
                <w:sz w:val="24"/>
                <w:lang w:val="ru-RU"/>
              </w:rPr>
            </w:pPr>
            <w:proofErr w:type="spellStart"/>
            <w:proofErr w:type="gramStart"/>
            <w:r w:rsidRPr="003C0D90">
              <w:rPr>
                <w:sz w:val="24"/>
                <w:lang w:val="ru-RU"/>
              </w:rPr>
              <w:t>Таблица«</w:t>
            </w:r>
            <w:proofErr w:type="gramEnd"/>
            <w:r w:rsidRPr="003C0D90">
              <w:rPr>
                <w:sz w:val="24"/>
                <w:lang w:val="ru-RU"/>
              </w:rPr>
              <w:t>Графическаязапись</w:t>
            </w:r>
            <w:proofErr w:type="spellEnd"/>
            <w:r w:rsidRPr="003C0D90">
              <w:rPr>
                <w:sz w:val="24"/>
                <w:lang w:val="ru-RU"/>
              </w:rPr>
              <w:t xml:space="preserve"> динамики знаний детьми </w:t>
            </w:r>
            <w:r w:rsidRPr="003C0D90">
              <w:rPr>
                <w:spacing w:val="-2"/>
                <w:sz w:val="24"/>
                <w:lang w:val="ru-RU"/>
              </w:rPr>
              <w:t>ПДД»(см.</w:t>
            </w:r>
          </w:p>
          <w:p w14:paraId="4A46A7C8" w14:textId="77777777" w:rsidR="008373B1" w:rsidRPr="003C0D90" w:rsidRDefault="008373B1" w:rsidP="008373B1">
            <w:pPr>
              <w:pStyle w:val="TableParagraph"/>
              <w:spacing w:before="84" w:line="276" w:lineRule="auto"/>
              <w:ind w:left="106"/>
              <w:rPr>
                <w:sz w:val="24"/>
              </w:rPr>
            </w:pPr>
            <w:proofErr w:type="spellStart"/>
            <w:r w:rsidRPr="003C0D90">
              <w:rPr>
                <w:spacing w:val="-2"/>
                <w:sz w:val="24"/>
              </w:rPr>
              <w:t>приложение</w:t>
            </w:r>
            <w:proofErr w:type="spellEnd"/>
            <w:r w:rsidRPr="003C0D90">
              <w:rPr>
                <w:spacing w:val="-2"/>
                <w:sz w:val="24"/>
              </w:rPr>
              <w:t>)</w:t>
            </w:r>
          </w:p>
        </w:tc>
      </w:tr>
      <w:tr w:rsidR="008373B1" w:rsidRPr="003C0D90" w14:paraId="12711255" w14:textId="77777777" w:rsidTr="008373B1">
        <w:trPr>
          <w:trHeight w:val="1302"/>
        </w:trPr>
        <w:tc>
          <w:tcPr>
            <w:tcW w:w="928" w:type="dxa"/>
            <w:vMerge/>
            <w:tcBorders>
              <w:top w:val="nil"/>
            </w:tcBorders>
          </w:tcPr>
          <w:p w14:paraId="6AE8A86C" w14:textId="77777777" w:rsidR="008373B1" w:rsidRPr="003C0D90" w:rsidRDefault="008373B1" w:rsidP="008373B1">
            <w:pPr>
              <w:spacing w:line="276" w:lineRule="auto"/>
              <w:rPr>
                <w:sz w:val="2"/>
                <w:szCs w:val="2"/>
              </w:rPr>
            </w:pPr>
          </w:p>
        </w:tc>
        <w:tc>
          <w:tcPr>
            <w:tcW w:w="881" w:type="dxa"/>
          </w:tcPr>
          <w:p w14:paraId="7A923A48" w14:textId="77777777" w:rsidR="008373B1" w:rsidRPr="003C0D90" w:rsidRDefault="008373B1" w:rsidP="008373B1">
            <w:pPr>
              <w:pStyle w:val="TableParagraph"/>
              <w:spacing w:line="276" w:lineRule="auto"/>
              <w:ind w:left="6"/>
              <w:jc w:val="center"/>
              <w:rPr>
                <w:b/>
                <w:sz w:val="24"/>
              </w:rPr>
            </w:pPr>
            <w:r w:rsidRPr="003C0D90">
              <w:rPr>
                <w:b/>
                <w:sz w:val="24"/>
              </w:rPr>
              <w:t>2</w:t>
            </w:r>
          </w:p>
        </w:tc>
        <w:tc>
          <w:tcPr>
            <w:tcW w:w="1432" w:type="dxa"/>
          </w:tcPr>
          <w:p w14:paraId="56D2D085" w14:textId="77777777" w:rsidR="008373B1" w:rsidRPr="003C0D90" w:rsidRDefault="008373B1" w:rsidP="008373B1">
            <w:pPr>
              <w:pStyle w:val="TableParagraph"/>
              <w:spacing w:line="276" w:lineRule="auto"/>
              <w:ind w:left="96" w:firstLine="24"/>
              <w:rPr>
                <w:sz w:val="24"/>
                <w:lang w:val="ru-RU"/>
              </w:rPr>
            </w:pPr>
            <w:proofErr w:type="spellStart"/>
            <w:r w:rsidRPr="003C0D90">
              <w:rPr>
                <w:sz w:val="24"/>
                <w:lang w:val="ru-RU"/>
              </w:rPr>
              <w:t>Легковойигру</w:t>
            </w:r>
            <w:proofErr w:type="spellEnd"/>
            <w:r w:rsidRPr="003C0D90">
              <w:rPr>
                <w:sz w:val="24"/>
                <w:lang w:val="ru-RU"/>
              </w:rPr>
              <w:t xml:space="preserve">- </w:t>
            </w:r>
            <w:proofErr w:type="spellStart"/>
            <w:r w:rsidRPr="003C0D90">
              <w:rPr>
                <w:sz w:val="24"/>
                <w:lang w:val="ru-RU"/>
              </w:rPr>
              <w:t>зовой</w:t>
            </w:r>
            <w:r w:rsidRPr="003C0D90">
              <w:rPr>
                <w:spacing w:val="-2"/>
                <w:sz w:val="24"/>
                <w:lang w:val="ru-RU"/>
              </w:rPr>
              <w:t>транспорт</w:t>
            </w:r>
            <w:proofErr w:type="spellEnd"/>
          </w:p>
        </w:tc>
        <w:tc>
          <w:tcPr>
            <w:tcW w:w="1492" w:type="dxa"/>
          </w:tcPr>
          <w:p w14:paraId="70965B99" w14:textId="77777777" w:rsidR="008373B1" w:rsidRPr="003C0D90" w:rsidRDefault="008373B1" w:rsidP="008373B1">
            <w:pPr>
              <w:pStyle w:val="TableParagraph"/>
              <w:spacing w:line="276" w:lineRule="auto"/>
              <w:ind w:left="102" w:right="89"/>
              <w:jc w:val="center"/>
              <w:rPr>
                <w:sz w:val="24"/>
              </w:rPr>
            </w:pPr>
            <w:proofErr w:type="spellStart"/>
            <w:r w:rsidRPr="003C0D90">
              <w:rPr>
                <w:spacing w:val="-2"/>
                <w:sz w:val="24"/>
              </w:rPr>
              <w:t>наблюдение</w:t>
            </w:r>
            <w:proofErr w:type="spellEnd"/>
          </w:p>
        </w:tc>
        <w:tc>
          <w:tcPr>
            <w:tcW w:w="3392" w:type="dxa"/>
          </w:tcPr>
          <w:p w14:paraId="53450241" w14:textId="77777777" w:rsidR="008373B1" w:rsidRPr="003C0D90" w:rsidRDefault="008373B1" w:rsidP="008373B1">
            <w:pPr>
              <w:pStyle w:val="TableParagraph"/>
              <w:spacing w:line="276" w:lineRule="auto"/>
              <w:ind w:left="1224" w:right="88"/>
              <w:jc w:val="both"/>
              <w:rPr>
                <w:sz w:val="24"/>
                <w:lang w:val="ru-RU"/>
              </w:rPr>
            </w:pPr>
            <w:r w:rsidRPr="003C0D90">
              <w:rPr>
                <w:sz w:val="24"/>
                <w:lang w:val="ru-RU"/>
              </w:rPr>
              <w:t xml:space="preserve">Обучать детей умению </w:t>
            </w:r>
            <w:proofErr w:type="spellStart"/>
            <w:r w:rsidRPr="003C0D90">
              <w:rPr>
                <w:sz w:val="24"/>
                <w:lang w:val="ru-RU"/>
              </w:rPr>
              <w:t>разли</w:t>
            </w:r>
            <w:proofErr w:type="spellEnd"/>
            <w:r w:rsidRPr="003C0D90">
              <w:rPr>
                <w:sz w:val="24"/>
                <w:lang w:val="ru-RU"/>
              </w:rPr>
              <w:t xml:space="preserve">- </w:t>
            </w:r>
            <w:proofErr w:type="spellStart"/>
            <w:r w:rsidRPr="003C0D90">
              <w:rPr>
                <w:sz w:val="24"/>
                <w:lang w:val="ru-RU"/>
              </w:rPr>
              <w:t>чать</w:t>
            </w:r>
            <w:proofErr w:type="spellEnd"/>
            <w:r w:rsidRPr="003C0D90">
              <w:rPr>
                <w:sz w:val="24"/>
                <w:lang w:val="ru-RU"/>
              </w:rPr>
              <w:t xml:space="preserve"> грузовой и легковой </w:t>
            </w:r>
            <w:proofErr w:type="gramStart"/>
            <w:r w:rsidRPr="003C0D90">
              <w:rPr>
                <w:sz w:val="24"/>
                <w:lang w:val="ru-RU"/>
              </w:rPr>
              <w:t xml:space="preserve">транс- </w:t>
            </w:r>
            <w:r w:rsidRPr="003C0D90">
              <w:rPr>
                <w:spacing w:val="-4"/>
                <w:sz w:val="24"/>
                <w:lang w:val="ru-RU"/>
              </w:rPr>
              <w:t>порт</w:t>
            </w:r>
            <w:proofErr w:type="gramEnd"/>
          </w:p>
        </w:tc>
        <w:tc>
          <w:tcPr>
            <w:tcW w:w="4342" w:type="dxa"/>
          </w:tcPr>
          <w:p w14:paraId="19745341" w14:textId="77777777" w:rsidR="008373B1" w:rsidRPr="003C0D90" w:rsidRDefault="008373B1" w:rsidP="008373B1">
            <w:pPr>
              <w:pStyle w:val="TableParagraph"/>
              <w:spacing w:line="276" w:lineRule="auto"/>
              <w:ind w:left="108" w:right="82"/>
              <w:jc w:val="both"/>
              <w:rPr>
                <w:sz w:val="24"/>
              </w:rPr>
            </w:pPr>
            <w:r w:rsidRPr="003C0D90">
              <w:rPr>
                <w:sz w:val="24"/>
                <w:lang w:val="ru-RU"/>
              </w:rPr>
              <w:t xml:space="preserve">Дети наблюдают за </w:t>
            </w:r>
            <w:proofErr w:type="gramStart"/>
            <w:r w:rsidRPr="003C0D90">
              <w:rPr>
                <w:sz w:val="24"/>
                <w:lang w:val="ru-RU"/>
              </w:rPr>
              <w:t>транс- портом</w:t>
            </w:r>
            <w:proofErr w:type="gramEnd"/>
            <w:r w:rsidRPr="003C0D90">
              <w:rPr>
                <w:sz w:val="24"/>
                <w:lang w:val="ru-RU"/>
              </w:rPr>
              <w:t xml:space="preserve"> и отвечают на во- </w:t>
            </w:r>
            <w:proofErr w:type="spellStart"/>
            <w:r w:rsidRPr="003C0D90">
              <w:rPr>
                <w:sz w:val="24"/>
                <w:lang w:val="ru-RU"/>
              </w:rPr>
              <w:t>просы</w:t>
            </w:r>
            <w:proofErr w:type="spellEnd"/>
            <w:r w:rsidRPr="003C0D90">
              <w:rPr>
                <w:sz w:val="24"/>
                <w:lang w:val="ru-RU"/>
              </w:rPr>
              <w:t xml:space="preserve"> педагога №Покажи легковой и грузовой авто- мобиль. </w:t>
            </w:r>
            <w:proofErr w:type="spellStart"/>
            <w:r w:rsidRPr="003C0D90">
              <w:rPr>
                <w:sz w:val="24"/>
              </w:rPr>
              <w:t>Чем</w:t>
            </w:r>
            <w:proofErr w:type="spellEnd"/>
            <w:r w:rsidRPr="003C0D90">
              <w:rPr>
                <w:sz w:val="24"/>
              </w:rPr>
              <w:t xml:space="preserve"> </w:t>
            </w:r>
            <w:proofErr w:type="spellStart"/>
            <w:r w:rsidRPr="003C0D90">
              <w:rPr>
                <w:sz w:val="24"/>
              </w:rPr>
              <w:t>они</w:t>
            </w:r>
            <w:proofErr w:type="spellEnd"/>
            <w:r w:rsidRPr="003C0D90">
              <w:rPr>
                <w:sz w:val="24"/>
              </w:rPr>
              <w:t xml:space="preserve"> </w:t>
            </w:r>
            <w:proofErr w:type="spellStart"/>
            <w:r w:rsidRPr="003C0D90">
              <w:rPr>
                <w:sz w:val="24"/>
              </w:rPr>
              <w:t>отличают</w:t>
            </w:r>
            <w:proofErr w:type="spellEnd"/>
            <w:r w:rsidRPr="003C0D90">
              <w:rPr>
                <w:sz w:val="24"/>
              </w:rPr>
              <w:t xml:space="preserve">- </w:t>
            </w:r>
            <w:proofErr w:type="spellStart"/>
            <w:proofErr w:type="gramStart"/>
            <w:r w:rsidRPr="003C0D90">
              <w:rPr>
                <w:spacing w:val="-4"/>
                <w:sz w:val="24"/>
              </w:rPr>
              <w:t>ся</w:t>
            </w:r>
            <w:proofErr w:type="spellEnd"/>
            <w:r w:rsidRPr="003C0D90">
              <w:rPr>
                <w:spacing w:val="-4"/>
                <w:sz w:val="24"/>
              </w:rPr>
              <w:t>?»</w:t>
            </w:r>
            <w:proofErr w:type="gramEnd"/>
          </w:p>
        </w:tc>
        <w:tc>
          <w:tcPr>
            <w:tcW w:w="2639" w:type="dxa"/>
            <w:tcBorders>
              <w:right w:val="single" w:sz="6" w:space="0" w:color="000000"/>
            </w:tcBorders>
          </w:tcPr>
          <w:p w14:paraId="1EAA9DB6" w14:textId="77777777" w:rsidR="008373B1" w:rsidRPr="003C0D90" w:rsidRDefault="008373B1" w:rsidP="008373B1">
            <w:pPr>
              <w:pStyle w:val="TableParagraph"/>
              <w:spacing w:line="276" w:lineRule="auto"/>
              <w:ind w:left="106"/>
              <w:rPr>
                <w:sz w:val="24"/>
              </w:rPr>
            </w:pPr>
            <w:proofErr w:type="spellStart"/>
            <w:r w:rsidRPr="003C0D90">
              <w:rPr>
                <w:sz w:val="24"/>
              </w:rPr>
              <w:t>Двакрасных</w:t>
            </w:r>
            <w:r w:rsidRPr="003C0D90">
              <w:rPr>
                <w:spacing w:val="-2"/>
                <w:sz w:val="24"/>
              </w:rPr>
              <w:t>флажка</w:t>
            </w:r>
            <w:proofErr w:type="spellEnd"/>
          </w:p>
        </w:tc>
      </w:tr>
      <w:tr w:rsidR="008373B1" w:rsidRPr="003C0D90" w14:paraId="2399BC4E" w14:textId="77777777" w:rsidTr="008373B1">
        <w:trPr>
          <w:trHeight w:val="1446"/>
        </w:trPr>
        <w:tc>
          <w:tcPr>
            <w:tcW w:w="928" w:type="dxa"/>
            <w:vMerge/>
            <w:tcBorders>
              <w:top w:val="nil"/>
            </w:tcBorders>
          </w:tcPr>
          <w:p w14:paraId="16D8F7BC" w14:textId="77777777" w:rsidR="008373B1" w:rsidRPr="003C0D90" w:rsidRDefault="008373B1" w:rsidP="008373B1">
            <w:pPr>
              <w:spacing w:line="276" w:lineRule="auto"/>
              <w:rPr>
                <w:sz w:val="2"/>
                <w:szCs w:val="2"/>
              </w:rPr>
            </w:pPr>
          </w:p>
        </w:tc>
        <w:tc>
          <w:tcPr>
            <w:tcW w:w="881" w:type="dxa"/>
            <w:tcBorders>
              <w:bottom w:val="nil"/>
            </w:tcBorders>
          </w:tcPr>
          <w:p w14:paraId="1CA4AB42" w14:textId="77777777" w:rsidR="008373B1" w:rsidRPr="003C0D90" w:rsidRDefault="008373B1" w:rsidP="008373B1">
            <w:pPr>
              <w:pStyle w:val="TableParagraph"/>
              <w:spacing w:line="276" w:lineRule="auto"/>
              <w:ind w:left="6"/>
              <w:jc w:val="center"/>
              <w:rPr>
                <w:b/>
                <w:sz w:val="24"/>
              </w:rPr>
            </w:pPr>
            <w:r w:rsidRPr="003C0D90">
              <w:rPr>
                <w:b/>
                <w:sz w:val="24"/>
              </w:rPr>
              <w:t>3</w:t>
            </w:r>
          </w:p>
        </w:tc>
        <w:tc>
          <w:tcPr>
            <w:tcW w:w="1432" w:type="dxa"/>
            <w:tcBorders>
              <w:bottom w:val="nil"/>
            </w:tcBorders>
          </w:tcPr>
          <w:p w14:paraId="744AD326" w14:textId="77777777" w:rsidR="008373B1" w:rsidRPr="003C0D90" w:rsidRDefault="008373B1" w:rsidP="008373B1">
            <w:pPr>
              <w:pStyle w:val="TableParagraph"/>
              <w:spacing w:line="276" w:lineRule="auto"/>
              <w:ind w:left="87" w:firstLine="48"/>
              <w:rPr>
                <w:sz w:val="24"/>
                <w:lang w:val="ru-RU"/>
              </w:rPr>
            </w:pPr>
            <w:r w:rsidRPr="003C0D90">
              <w:rPr>
                <w:sz w:val="24"/>
                <w:lang w:val="ru-RU"/>
              </w:rPr>
              <w:t xml:space="preserve">Грузовой и </w:t>
            </w:r>
            <w:proofErr w:type="spellStart"/>
            <w:r w:rsidRPr="003C0D90">
              <w:rPr>
                <w:sz w:val="24"/>
                <w:lang w:val="ru-RU"/>
              </w:rPr>
              <w:t>легковой</w:t>
            </w:r>
            <w:r w:rsidRPr="003C0D90">
              <w:rPr>
                <w:spacing w:val="-2"/>
                <w:sz w:val="24"/>
                <w:lang w:val="ru-RU"/>
              </w:rPr>
              <w:t>транспорт</w:t>
            </w:r>
            <w:proofErr w:type="spellEnd"/>
          </w:p>
        </w:tc>
        <w:tc>
          <w:tcPr>
            <w:tcW w:w="1492" w:type="dxa"/>
            <w:tcBorders>
              <w:bottom w:val="nil"/>
            </w:tcBorders>
          </w:tcPr>
          <w:p w14:paraId="75934047" w14:textId="77777777" w:rsidR="008373B1" w:rsidRPr="003C0D90" w:rsidRDefault="008373B1" w:rsidP="008373B1">
            <w:pPr>
              <w:pStyle w:val="TableParagraph"/>
              <w:spacing w:line="276" w:lineRule="auto"/>
              <w:ind w:left="102" w:right="89"/>
              <w:jc w:val="center"/>
              <w:rPr>
                <w:sz w:val="24"/>
              </w:rPr>
            </w:pPr>
            <w:proofErr w:type="spellStart"/>
            <w:r w:rsidRPr="003C0D90">
              <w:rPr>
                <w:spacing w:val="-2"/>
                <w:sz w:val="24"/>
              </w:rPr>
              <w:t>беседа</w:t>
            </w:r>
            <w:proofErr w:type="spellEnd"/>
          </w:p>
        </w:tc>
        <w:tc>
          <w:tcPr>
            <w:tcW w:w="3392" w:type="dxa"/>
            <w:tcBorders>
              <w:bottom w:val="nil"/>
            </w:tcBorders>
          </w:tcPr>
          <w:p w14:paraId="2D15DE27" w14:textId="77777777" w:rsidR="008373B1" w:rsidRPr="003C0D90" w:rsidRDefault="008373B1" w:rsidP="008373B1">
            <w:pPr>
              <w:pStyle w:val="TableParagraph"/>
              <w:spacing w:line="276" w:lineRule="auto"/>
              <w:ind w:left="1224"/>
              <w:rPr>
                <w:sz w:val="24"/>
                <w:lang w:val="ru-RU"/>
              </w:rPr>
            </w:pPr>
            <w:proofErr w:type="spellStart"/>
            <w:r w:rsidRPr="003C0D90">
              <w:rPr>
                <w:sz w:val="24"/>
                <w:lang w:val="ru-RU"/>
              </w:rPr>
              <w:t>Закреплятьуменияразличатьи</w:t>
            </w:r>
            <w:proofErr w:type="spellEnd"/>
            <w:r w:rsidRPr="003C0D90">
              <w:rPr>
                <w:sz w:val="24"/>
                <w:lang w:val="ru-RU"/>
              </w:rPr>
              <w:t xml:space="preserve"> называть виды транспорта</w:t>
            </w:r>
          </w:p>
        </w:tc>
        <w:tc>
          <w:tcPr>
            <w:tcW w:w="4342" w:type="dxa"/>
            <w:tcBorders>
              <w:bottom w:val="nil"/>
            </w:tcBorders>
          </w:tcPr>
          <w:p w14:paraId="3AF84979" w14:textId="77777777" w:rsidR="008373B1" w:rsidRPr="003C0D90" w:rsidRDefault="008373B1" w:rsidP="008373B1">
            <w:pPr>
              <w:pStyle w:val="TableParagraph"/>
              <w:spacing w:line="276" w:lineRule="auto"/>
              <w:ind w:left="108" w:right="22"/>
              <w:jc w:val="both"/>
              <w:rPr>
                <w:sz w:val="24"/>
                <w:lang w:val="ru-RU"/>
              </w:rPr>
            </w:pPr>
            <w:r w:rsidRPr="003C0D90">
              <w:rPr>
                <w:sz w:val="24"/>
                <w:lang w:val="ru-RU"/>
              </w:rPr>
              <w:t xml:space="preserve">Дети рассматривают </w:t>
            </w:r>
            <w:proofErr w:type="spellStart"/>
            <w:r w:rsidRPr="003C0D90">
              <w:rPr>
                <w:sz w:val="24"/>
                <w:lang w:val="ru-RU"/>
              </w:rPr>
              <w:t>иллю</w:t>
            </w:r>
            <w:proofErr w:type="spellEnd"/>
            <w:r w:rsidRPr="003C0D90">
              <w:rPr>
                <w:sz w:val="24"/>
                <w:lang w:val="ru-RU"/>
              </w:rPr>
              <w:t xml:space="preserve">- </w:t>
            </w:r>
            <w:proofErr w:type="spellStart"/>
            <w:r w:rsidRPr="003C0D90">
              <w:rPr>
                <w:sz w:val="24"/>
                <w:lang w:val="ru-RU"/>
              </w:rPr>
              <w:t>страции</w:t>
            </w:r>
            <w:proofErr w:type="spellEnd"/>
            <w:r w:rsidRPr="003C0D90">
              <w:rPr>
                <w:sz w:val="24"/>
                <w:lang w:val="ru-RU"/>
              </w:rPr>
              <w:t xml:space="preserve"> с</w:t>
            </w:r>
          </w:p>
          <w:p w14:paraId="62276F7C" w14:textId="77777777" w:rsidR="008373B1" w:rsidRPr="003C0D90" w:rsidRDefault="008373B1" w:rsidP="008373B1">
            <w:pPr>
              <w:pStyle w:val="TableParagraph"/>
              <w:spacing w:line="276" w:lineRule="auto"/>
              <w:ind w:left="108" w:right="82"/>
              <w:jc w:val="both"/>
              <w:rPr>
                <w:sz w:val="24"/>
                <w:lang w:val="ru-RU"/>
              </w:rPr>
            </w:pPr>
            <w:r w:rsidRPr="003C0D90">
              <w:rPr>
                <w:sz w:val="24"/>
                <w:lang w:val="ru-RU"/>
              </w:rPr>
              <w:t>изображением грузового и легкового транспорта нахо</w:t>
            </w:r>
            <w:r w:rsidRPr="003C0D90">
              <w:rPr>
                <w:spacing w:val="-4"/>
                <w:sz w:val="24"/>
                <w:lang w:val="ru-RU"/>
              </w:rPr>
              <w:t>дят</w:t>
            </w:r>
            <w:r w:rsidRPr="003C0D90">
              <w:rPr>
                <w:spacing w:val="-2"/>
                <w:sz w:val="24"/>
                <w:lang w:val="ru-RU"/>
              </w:rPr>
              <w:t xml:space="preserve"> отличия</w:t>
            </w:r>
          </w:p>
        </w:tc>
        <w:tc>
          <w:tcPr>
            <w:tcW w:w="2639" w:type="dxa"/>
            <w:tcBorders>
              <w:bottom w:val="nil"/>
              <w:right w:val="single" w:sz="6" w:space="0" w:color="000000"/>
            </w:tcBorders>
          </w:tcPr>
          <w:p w14:paraId="1DECE1A8" w14:textId="77777777" w:rsidR="008373B1" w:rsidRPr="003C0D90" w:rsidRDefault="008373B1" w:rsidP="008373B1">
            <w:pPr>
              <w:pStyle w:val="TableParagraph"/>
              <w:spacing w:line="276" w:lineRule="auto"/>
              <w:ind w:left="106"/>
              <w:rPr>
                <w:sz w:val="24"/>
                <w:lang w:val="ru-RU"/>
              </w:rPr>
            </w:pPr>
            <w:proofErr w:type="gramStart"/>
            <w:r w:rsidRPr="003C0D90">
              <w:rPr>
                <w:sz w:val="24"/>
                <w:lang w:val="ru-RU"/>
              </w:rPr>
              <w:t>Альбомы:«</w:t>
            </w:r>
            <w:proofErr w:type="spellStart"/>
            <w:proofErr w:type="gramEnd"/>
            <w:r w:rsidRPr="003C0D90">
              <w:rPr>
                <w:sz w:val="24"/>
                <w:lang w:val="ru-RU"/>
              </w:rPr>
              <w:t>грузовойтранс</w:t>
            </w:r>
            <w:proofErr w:type="spellEnd"/>
            <w:r w:rsidRPr="003C0D90">
              <w:rPr>
                <w:sz w:val="24"/>
                <w:lang w:val="ru-RU"/>
              </w:rPr>
              <w:t>- порт», «Легковой транспорт»</w:t>
            </w:r>
          </w:p>
        </w:tc>
      </w:tr>
      <w:tr w:rsidR="008373B1" w:rsidRPr="003C0D90" w14:paraId="0BE3722B" w14:textId="77777777" w:rsidTr="008373B1">
        <w:trPr>
          <w:trHeight w:val="51"/>
        </w:trPr>
        <w:tc>
          <w:tcPr>
            <w:tcW w:w="928" w:type="dxa"/>
            <w:vMerge/>
            <w:tcBorders>
              <w:top w:val="nil"/>
            </w:tcBorders>
          </w:tcPr>
          <w:p w14:paraId="5BD9C0BE" w14:textId="77777777" w:rsidR="008373B1" w:rsidRPr="003C0D90" w:rsidRDefault="008373B1" w:rsidP="008373B1">
            <w:pPr>
              <w:spacing w:line="276" w:lineRule="auto"/>
              <w:rPr>
                <w:sz w:val="2"/>
                <w:szCs w:val="2"/>
                <w:lang w:val="ru-RU"/>
              </w:rPr>
            </w:pPr>
          </w:p>
        </w:tc>
        <w:tc>
          <w:tcPr>
            <w:tcW w:w="881" w:type="dxa"/>
            <w:tcBorders>
              <w:top w:val="nil"/>
            </w:tcBorders>
          </w:tcPr>
          <w:p w14:paraId="4BC43302" w14:textId="77777777" w:rsidR="008373B1" w:rsidRPr="003C0D90" w:rsidRDefault="008373B1" w:rsidP="008373B1">
            <w:pPr>
              <w:pStyle w:val="TableParagraph"/>
              <w:spacing w:line="276" w:lineRule="auto"/>
              <w:ind w:left="0"/>
              <w:rPr>
                <w:sz w:val="24"/>
                <w:lang w:val="ru-RU"/>
              </w:rPr>
            </w:pPr>
          </w:p>
        </w:tc>
        <w:tc>
          <w:tcPr>
            <w:tcW w:w="1432" w:type="dxa"/>
            <w:tcBorders>
              <w:top w:val="nil"/>
            </w:tcBorders>
          </w:tcPr>
          <w:p w14:paraId="40E5A27A" w14:textId="77777777" w:rsidR="008373B1" w:rsidRPr="003C0D90" w:rsidRDefault="008373B1" w:rsidP="008373B1">
            <w:pPr>
              <w:pStyle w:val="TableParagraph"/>
              <w:spacing w:line="276" w:lineRule="auto"/>
              <w:ind w:left="0"/>
              <w:rPr>
                <w:sz w:val="24"/>
                <w:lang w:val="ru-RU"/>
              </w:rPr>
            </w:pPr>
          </w:p>
        </w:tc>
        <w:tc>
          <w:tcPr>
            <w:tcW w:w="1492" w:type="dxa"/>
            <w:tcBorders>
              <w:top w:val="nil"/>
            </w:tcBorders>
          </w:tcPr>
          <w:p w14:paraId="4496F87D" w14:textId="77777777" w:rsidR="008373B1" w:rsidRPr="003C0D90" w:rsidRDefault="008373B1" w:rsidP="008373B1">
            <w:pPr>
              <w:pStyle w:val="TableParagraph"/>
              <w:spacing w:line="276" w:lineRule="auto"/>
              <w:ind w:left="0"/>
              <w:rPr>
                <w:sz w:val="24"/>
                <w:lang w:val="ru-RU"/>
              </w:rPr>
            </w:pPr>
          </w:p>
        </w:tc>
        <w:tc>
          <w:tcPr>
            <w:tcW w:w="3392" w:type="dxa"/>
            <w:tcBorders>
              <w:top w:val="nil"/>
            </w:tcBorders>
          </w:tcPr>
          <w:p w14:paraId="6EC7A8E7" w14:textId="77777777" w:rsidR="008373B1" w:rsidRPr="003C0D90" w:rsidRDefault="008373B1" w:rsidP="008373B1">
            <w:pPr>
              <w:pStyle w:val="TableParagraph"/>
              <w:spacing w:line="276" w:lineRule="auto"/>
              <w:ind w:left="1224"/>
              <w:rPr>
                <w:sz w:val="24"/>
                <w:lang w:val="ru-RU"/>
              </w:rPr>
            </w:pPr>
          </w:p>
        </w:tc>
        <w:tc>
          <w:tcPr>
            <w:tcW w:w="4342" w:type="dxa"/>
            <w:tcBorders>
              <w:top w:val="nil"/>
            </w:tcBorders>
          </w:tcPr>
          <w:p w14:paraId="7CA7896B" w14:textId="77777777" w:rsidR="008373B1" w:rsidRPr="008F3924" w:rsidRDefault="008373B1" w:rsidP="008373B1">
            <w:pPr>
              <w:pStyle w:val="TableParagraph"/>
              <w:spacing w:before="36" w:line="276" w:lineRule="auto"/>
              <w:ind w:left="0"/>
              <w:rPr>
                <w:sz w:val="24"/>
                <w:lang w:val="ru-RU"/>
              </w:rPr>
            </w:pPr>
          </w:p>
        </w:tc>
        <w:tc>
          <w:tcPr>
            <w:tcW w:w="2639" w:type="dxa"/>
            <w:tcBorders>
              <w:top w:val="nil"/>
              <w:right w:val="single" w:sz="6" w:space="0" w:color="000000"/>
            </w:tcBorders>
          </w:tcPr>
          <w:p w14:paraId="424FD677" w14:textId="77777777" w:rsidR="008373B1" w:rsidRPr="008F3924" w:rsidRDefault="008373B1" w:rsidP="008373B1">
            <w:pPr>
              <w:pStyle w:val="TableParagraph"/>
              <w:spacing w:line="276" w:lineRule="auto"/>
              <w:ind w:left="0"/>
              <w:rPr>
                <w:sz w:val="24"/>
                <w:lang w:val="ru-RU"/>
              </w:rPr>
            </w:pPr>
          </w:p>
        </w:tc>
      </w:tr>
      <w:tr w:rsidR="008373B1" w:rsidRPr="003C0D90" w14:paraId="35087060" w14:textId="77777777" w:rsidTr="008373B1">
        <w:trPr>
          <w:trHeight w:val="1136"/>
        </w:trPr>
        <w:tc>
          <w:tcPr>
            <w:tcW w:w="928" w:type="dxa"/>
            <w:vMerge/>
            <w:tcBorders>
              <w:top w:val="nil"/>
            </w:tcBorders>
          </w:tcPr>
          <w:p w14:paraId="2F9F946B" w14:textId="77777777" w:rsidR="008373B1" w:rsidRPr="008F3924" w:rsidRDefault="008373B1" w:rsidP="008373B1">
            <w:pPr>
              <w:spacing w:line="276" w:lineRule="auto"/>
              <w:rPr>
                <w:sz w:val="2"/>
                <w:szCs w:val="2"/>
                <w:lang w:val="ru-RU"/>
              </w:rPr>
            </w:pPr>
          </w:p>
        </w:tc>
        <w:tc>
          <w:tcPr>
            <w:tcW w:w="881" w:type="dxa"/>
          </w:tcPr>
          <w:p w14:paraId="180D9A93" w14:textId="77777777" w:rsidR="008373B1" w:rsidRPr="003C0D90" w:rsidRDefault="008373B1" w:rsidP="008373B1">
            <w:pPr>
              <w:pStyle w:val="TableParagraph"/>
              <w:spacing w:line="276" w:lineRule="auto"/>
              <w:ind w:left="6"/>
              <w:jc w:val="center"/>
              <w:rPr>
                <w:b/>
                <w:sz w:val="24"/>
              </w:rPr>
            </w:pPr>
            <w:r w:rsidRPr="003C0D90">
              <w:rPr>
                <w:b/>
                <w:sz w:val="24"/>
              </w:rPr>
              <w:t>4</w:t>
            </w:r>
          </w:p>
        </w:tc>
        <w:tc>
          <w:tcPr>
            <w:tcW w:w="1432" w:type="dxa"/>
          </w:tcPr>
          <w:p w14:paraId="5CEFBABD" w14:textId="77777777" w:rsidR="008373B1" w:rsidRPr="003C0D90" w:rsidRDefault="008373B1" w:rsidP="008373B1">
            <w:pPr>
              <w:pStyle w:val="TableParagraph"/>
              <w:spacing w:line="276" w:lineRule="auto"/>
              <w:ind w:left="198"/>
              <w:rPr>
                <w:sz w:val="24"/>
              </w:rPr>
            </w:pPr>
            <w:proofErr w:type="spellStart"/>
            <w:r w:rsidRPr="003C0D90">
              <w:rPr>
                <w:spacing w:val="-2"/>
                <w:sz w:val="24"/>
              </w:rPr>
              <w:t>Воробушки</w:t>
            </w:r>
            <w:proofErr w:type="spellEnd"/>
          </w:p>
          <w:p w14:paraId="73DBCD7B" w14:textId="77777777" w:rsidR="008373B1" w:rsidRPr="003C0D90" w:rsidRDefault="008373B1" w:rsidP="008373B1">
            <w:pPr>
              <w:pStyle w:val="TableParagraph"/>
              <w:spacing w:before="2" w:line="276" w:lineRule="auto"/>
              <w:ind w:left="226"/>
              <w:rPr>
                <w:sz w:val="24"/>
              </w:rPr>
            </w:pPr>
            <w:proofErr w:type="spellStart"/>
            <w:r w:rsidRPr="003C0D90">
              <w:rPr>
                <w:sz w:val="24"/>
              </w:rPr>
              <w:t>и</w:t>
            </w:r>
            <w:r w:rsidRPr="003C0D90">
              <w:rPr>
                <w:spacing w:val="-2"/>
                <w:sz w:val="24"/>
              </w:rPr>
              <w:t>автомобиль</w:t>
            </w:r>
            <w:proofErr w:type="spellEnd"/>
          </w:p>
        </w:tc>
        <w:tc>
          <w:tcPr>
            <w:tcW w:w="1492" w:type="dxa"/>
          </w:tcPr>
          <w:p w14:paraId="5266EC4E" w14:textId="77777777" w:rsidR="008373B1" w:rsidRPr="003C0D90" w:rsidRDefault="008373B1" w:rsidP="008373B1">
            <w:pPr>
              <w:pStyle w:val="TableParagraph"/>
              <w:spacing w:line="276" w:lineRule="auto"/>
              <w:ind w:left="178" w:right="89"/>
              <w:jc w:val="center"/>
              <w:rPr>
                <w:sz w:val="24"/>
              </w:rPr>
            </w:pPr>
            <w:proofErr w:type="spellStart"/>
            <w:r w:rsidRPr="003C0D90">
              <w:rPr>
                <w:sz w:val="24"/>
              </w:rPr>
              <w:t>Подвижная</w:t>
            </w:r>
            <w:r w:rsidRPr="003C0D90">
              <w:rPr>
                <w:spacing w:val="-4"/>
                <w:sz w:val="24"/>
              </w:rPr>
              <w:t>игра</w:t>
            </w:r>
            <w:proofErr w:type="spellEnd"/>
          </w:p>
        </w:tc>
        <w:tc>
          <w:tcPr>
            <w:tcW w:w="3392" w:type="dxa"/>
          </w:tcPr>
          <w:p w14:paraId="518459A8" w14:textId="77777777" w:rsidR="008373B1" w:rsidRPr="003C0D90" w:rsidRDefault="008373B1" w:rsidP="008373B1">
            <w:pPr>
              <w:pStyle w:val="TableParagraph"/>
              <w:tabs>
                <w:tab w:val="left" w:pos="1715"/>
                <w:tab w:val="left" w:pos="2517"/>
                <w:tab w:val="left" w:pos="2886"/>
              </w:tabs>
              <w:spacing w:line="276" w:lineRule="auto"/>
              <w:ind w:left="1224" w:right="425"/>
              <w:rPr>
                <w:sz w:val="24"/>
                <w:lang w:val="ru-RU"/>
              </w:rPr>
            </w:pPr>
            <w:r w:rsidRPr="003C0D90">
              <w:rPr>
                <w:spacing w:val="-2"/>
                <w:sz w:val="24"/>
                <w:lang w:val="ru-RU"/>
              </w:rPr>
              <w:t>Развитие</w:t>
            </w:r>
            <w:r w:rsidRPr="003C0D90">
              <w:rPr>
                <w:sz w:val="24"/>
                <w:lang w:val="ru-RU"/>
              </w:rPr>
              <w:tab/>
            </w:r>
            <w:r w:rsidRPr="003C0D90">
              <w:rPr>
                <w:spacing w:val="-10"/>
                <w:sz w:val="24"/>
                <w:lang w:val="ru-RU"/>
              </w:rPr>
              <w:t>у</w:t>
            </w:r>
            <w:r w:rsidRPr="003C0D90">
              <w:rPr>
                <w:sz w:val="24"/>
                <w:lang w:val="ru-RU"/>
              </w:rPr>
              <w:tab/>
            </w:r>
            <w:r w:rsidRPr="003C0D90">
              <w:rPr>
                <w:spacing w:val="-4"/>
                <w:sz w:val="24"/>
                <w:lang w:val="ru-RU"/>
              </w:rPr>
              <w:t xml:space="preserve">детей </w:t>
            </w:r>
            <w:r w:rsidRPr="003C0D90">
              <w:rPr>
                <w:sz w:val="24"/>
                <w:lang w:val="ru-RU"/>
              </w:rPr>
              <w:t>умения ориентироваться</w:t>
            </w:r>
            <w:r w:rsidRPr="003C0D90">
              <w:rPr>
                <w:sz w:val="24"/>
                <w:lang w:val="ru-RU"/>
              </w:rPr>
              <w:tab/>
            </w:r>
            <w:r w:rsidRPr="003C0D90">
              <w:rPr>
                <w:spacing w:val="-10"/>
                <w:sz w:val="24"/>
                <w:lang w:val="ru-RU"/>
              </w:rPr>
              <w:t xml:space="preserve">в </w:t>
            </w:r>
            <w:proofErr w:type="spellStart"/>
            <w:proofErr w:type="gramStart"/>
            <w:r w:rsidRPr="003C0D90">
              <w:rPr>
                <w:sz w:val="24"/>
                <w:lang w:val="ru-RU"/>
              </w:rPr>
              <w:t>пространстве,действоватьпо</w:t>
            </w:r>
            <w:proofErr w:type="spellEnd"/>
            <w:proofErr w:type="gramEnd"/>
          </w:p>
          <w:p w14:paraId="5D705C65" w14:textId="77777777" w:rsidR="008373B1" w:rsidRPr="003C0D90" w:rsidRDefault="008373B1" w:rsidP="008373B1">
            <w:pPr>
              <w:pStyle w:val="TableParagraph"/>
              <w:spacing w:line="276" w:lineRule="auto"/>
              <w:ind w:left="1224"/>
              <w:rPr>
                <w:sz w:val="24"/>
              </w:rPr>
            </w:pPr>
            <w:proofErr w:type="spellStart"/>
            <w:r w:rsidRPr="003C0D90">
              <w:rPr>
                <w:sz w:val="24"/>
              </w:rPr>
              <w:t>сигналу</w:t>
            </w:r>
            <w:r w:rsidRPr="003C0D90">
              <w:rPr>
                <w:spacing w:val="-2"/>
                <w:sz w:val="24"/>
              </w:rPr>
              <w:t>воспитателя</w:t>
            </w:r>
            <w:proofErr w:type="spellEnd"/>
          </w:p>
        </w:tc>
        <w:tc>
          <w:tcPr>
            <w:tcW w:w="4342" w:type="dxa"/>
          </w:tcPr>
          <w:p w14:paraId="3A956AC7" w14:textId="77777777" w:rsidR="008373B1" w:rsidRPr="003C0D90" w:rsidRDefault="008373B1" w:rsidP="008373B1">
            <w:pPr>
              <w:pStyle w:val="TableParagraph"/>
              <w:spacing w:line="276" w:lineRule="auto"/>
              <w:ind w:left="108"/>
              <w:rPr>
                <w:sz w:val="24"/>
              </w:rPr>
            </w:pPr>
            <w:proofErr w:type="spellStart"/>
            <w:r w:rsidRPr="003C0D90">
              <w:rPr>
                <w:spacing w:val="-4"/>
                <w:sz w:val="24"/>
              </w:rPr>
              <w:t>игра</w:t>
            </w:r>
            <w:proofErr w:type="spellEnd"/>
          </w:p>
        </w:tc>
        <w:tc>
          <w:tcPr>
            <w:tcW w:w="2639" w:type="dxa"/>
            <w:tcBorders>
              <w:right w:val="single" w:sz="6" w:space="0" w:color="000000"/>
            </w:tcBorders>
          </w:tcPr>
          <w:p w14:paraId="112E3734" w14:textId="77777777" w:rsidR="008373B1" w:rsidRPr="003C0D90" w:rsidRDefault="008373B1" w:rsidP="008373B1">
            <w:pPr>
              <w:pStyle w:val="TableParagraph"/>
              <w:spacing w:line="276" w:lineRule="auto"/>
              <w:ind w:left="106"/>
              <w:rPr>
                <w:sz w:val="24"/>
                <w:lang w:val="ru-RU"/>
              </w:rPr>
            </w:pPr>
            <w:r w:rsidRPr="003C0D90">
              <w:rPr>
                <w:sz w:val="24"/>
                <w:lang w:val="ru-RU"/>
              </w:rPr>
              <w:t>Медали с изображением птиц, автомобиля, игрушечный руль</w:t>
            </w:r>
          </w:p>
        </w:tc>
      </w:tr>
    </w:tbl>
    <w:p w14:paraId="1FCBEC57" w14:textId="77777777" w:rsidR="004177AF" w:rsidRPr="003C0D90" w:rsidRDefault="004177AF" w:rsidP="008373B1">
      <w:pPr>
        <w:spacing w:before="75" w:line="276" w:lineRule="auto"/>
        <w:ind w:left="4253" w:right="5358"/>
        <w:jc w:val="center"/>
        <w:rPr>
          <w:rFonts w:ascii="Times New Roman" w:hAnsi="Times New Roman" w:cs="Times New Roman"/>
          <w:b/>
          <w:sz w:val="24"/>
        </w:rPr>
      </w:pPr>
      <w:r w:rsidRPr="003C0D90">
        <w:rPr>
          <w:rFonts w:ascii="Times New Roman" w:hAnsi="Times New Roman" w:cs="Times New Roman"/>
          <w:b/>
          <w:sz w:val="24"/>
        </w:rPr>
        <w:t>Тематическийплан2-аямладшая</w:t>
      </w:r>
      <w:r w:rsidRPr="003C0D90">
        <w:rPr>
          <w:rFonts w:ascii="Times New Roman" w:hAnsi="Times New Roman" w:cs="Times New Roman"/>
          <w:b/>
          <w:spacing w:val="-2"/>
          <w:sz w:val="24"/>
        </w:rPr>
        <w:t>группа</w:t>
      </w:r>
    </w:p>
    <w:p w14:paraId="6D369ACC" w14:textId="77777777" w:rsidR="004177AF" w:rsidRPr="003C0D90" w:rsidRDefault="004177AF" w:rsidP="002F6FB1">
      <w:pPr>
        <w:spacing w:line="276" w:lineRule="auto"/>
        <w:rPr>
          <w:sz w:val="24"/>
        </w:rPr>
        <w:sectPr w:rsidR="004177AF" w:rsidRPr="003C0D90" w:rsidSect="003C0D90">
          <w:pgSz w:w="16840" w:h="11910" w:orient="landscape"/>
          <w:pgMar w:top="1134" w:right="850" w:bottom="1134" w:left="1701" w:header="720" w:footer="720" w:gutter="0"/>
          <w:cols w:space="720"/>
        </w:sectPr>
      </w:pPr>
    </w:p>
    <w:tbl>
      <w:tblPr>
        <w:tblStyle w:val="TableNormal"/>
        <w:tblW w:w="1503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851"/>
        <w:gridCol w:w="1417"/>
        <w:gridCol w:w="1418"/>
        <w:gridCol w:w="1982"/>
        <w:gridCol w:w="1420"/>
        <w:gridCol w:w="1700"/>
        <w:gridCol w:w="1492"/>
        <w:gridCol w:w="1202"/>
        <w:gridCol w:w="2561"/>
      </w:tblGrid>
      <w:tr w:rsidR="004177AF" w:rsidRPr="003C0D90" w14:paraId="36823843" w14:textId="77777777" w:rsidTr="008373B1">
        <w:trPr>
          <w:trHeight w:val="2787"/>
        </w:trPr>
        <w:tc>
          <w:tcPr>
            <w:tcW w:w="993" w:type="dxa"/>
            <w:vMerge w:val="restart"/>
          </w:tcPr>
          <w:p w14:paraId="62DD721A" w14:textId="77777777" w:rsidR="004177AF" w:rsidRPr="003C0D90" w:rsidRDefault="004177AF" w:rsidP="002F6FB1">
            <w:pPr>
              <w:pStyle w:val="TableParagraph"/>
              <w:spacing w:line="276" w:lineRule="auto"/>
              <w:rPr>
                <w:b/>
                <w:sz w:val="20"/>
                <w:lang w:val="ru-RU"/>
              </w:rPr>
            </w:pPr>
          </w:p>
          <w:p w14:paraId="646F4229" w14:textId="77777777" w:rsidR="004177AF" w:rsidRPr="003C0D90" w:rsidRDefault="004177AF" w:rsidP="002F6FB1">
            <w:pPr>
              <w:pStyle w:val="TableParagraph"/>
              <w:spacing w:line="276" w:lineRule="auto"/>
              <w:rPr>
                <w:b/>
                <w:sz w:val="20"/>
                <w:lang w:val="ru-RU"/>
              </w:rPr>
            </w:pPr>
          </w:p>
          <w:p w14:paraId="1B49FC42" w14:textId="77777777" w:rsidR="004177AF" w:rsidRPr="003C0D90" w:rsidRDefault="004177AF" w:rsidP="002F6FB1">
            <w:pPr>
              <w:pStyle w:val="TableParagraph"/>
              <w:spacing w:line="276" w:lineRule="auto"/>
              <w:rPr>
                <w:b/>
                <w:sz w:val="20"/>
                <w:lang w:val="ru-RU"/>
              </w:rPr>
            </w:pPr>
          </w:p>
          <w:p w14:paraId="005F2FE5" w14:textId="77777777" w:rsidR="004177AF" w:rsidRPr="003C0D90" w:rsidRDefault="004177AF" w:rsidP="002F6FB1">
            <w:pPr>
              <w:pStyle w:val="TableParagraph"/>
              <w:spacing w:line="276" w:lineRule="auto"/>
              <w:rPr>
                <w:b/>
                <w:sz w:val="20"/>
                <w:lang w:val="ru-RU"/>
              </w:rPr>
            </w:pPr>
          </w:p>
          <w:p w14:paraId="5EBD1558" w14:textId="77777777" w:rsidR="004177AF" w:rsidRPr="003C0D90" w:rsidRDefault="004177AF" w:rsidP="002F6FB1">
            <w:pPr>
              <w:pStyle w:val="TableParagraph"/>
              <w:spacing w:line="276" w:lineRule="auto"/>
              <w:rPr>
                <w:b/>
                <w:sz w:val="20"/>
                <w:lang w:val="ru-RU"/>
              </w:rPr>
            </w:pPr>
          </w:p>
          <w:p w14:paraId="16E8B0CE" w14:textId="77777777" w:rsidR="004177AF" w:rsidRPr="003C0D90" w:rsidRDefault="004177AF" w:rsidP="002F6FB1">
            <w:pPr>
              <w:pStyle w:val="TableParagraph"/>
              <w:spacing w:line="276" w:lineRule="auto"/>
              <w:rPr>
                <w:b/>
                <w:sz w:val="20"/>
                <w:lang w:val="ru-RU"/>
              </w:rPr>
            </w:pPr>
          </w:p>
          <w:p w14:paraId="77D39CE8" w14:textId="77777777" w:rsidR="004177AF" w:rsidRPr="003C0D90" w:rsidRDefault="004177AF" w:rsidP="002F6FB1">
            <w:pPr>
              <w:pStyle w:val="TableParagraph"/>
              <w:spacing w:line="276" w:lineRule="auto"/>
              <w:rPr>
                <w:b/>
                <w:sz w:val="20"/>
                <w:lang w:val="ru-RU"/>
              </w:rPr>
            </w:pPr>
          </w:p>
          <w:p w14:paraId="0C377AD4" w14:textId="77777777" w:rsidR="004177AF" w:rsidRPr="003C0D90" w:rsidRDefault="004177AF" w:rsidP="002F6FB1">
            <w:pPr>
              <w:pStyle w:val="TableParagraph"/>
              <w:spacing w:line="276" w:lineRule="auto"/>
              <w:rPr>
                <w:b/>
                <w:sz w:val="20"/>
                <w:lang w:val="ru-RU"/>
              </w:rPr>
            </w:pPr>
          </w:p>
          <w:p w14:paraId="476FC4F2" w14:textId="77777777" w:rsidR="004177AF" w:rsidRPr="003C0D90" w:rsidRDefault="004177AF" w:rsidP="002F6FB1">
            <w:pPr>
              <w:pStyle w:val="TableParagraph"/>
              <w:spacing w:line="276" w:lineRule="auto"/>
              <w:rPr>
                <w:b/>
                <w:sz w:val="20"/>
                <w:lang w:val="ru-RU"/>
              </w:rPr>
            </w:pPr>
          </w:p>
          <w:p w14:paraId="25E35F04" w14:textId="77777777" w:rsidR="004177AF" w:rsidRPr="003C0D90" w:rsidRDefault="004177AF" w:rsidP="002F6FB1">
            <w:pPr>
              <w:pStyle w:val="TableParagraph"/>
              <w:spacing w:line="276" w:lineRule="auto"/>
              <w:rPr>
                <w:b/>
                <w:sz w:val="20"/>
                <w:lang w:val="ru-RU"/>
              </w:rPr>
            </w:pPr>
          </w:p>
          <w:p w14:paraId="1EC0F3E6" w14:textId="77777777" w:rsidR="004177AF" w:rsidRPr="003C0D90" w:rsidRDefault="004177AF" w:rsidP="002F6FB1">
            <w:pPr>
              <w:pStyle w:val="TableParagraph"/>
              <w:spacing w:line="276" w:lineRule="auto"/>
              <w:rPr>
                <w:b/>
                <w:sz w:val="20"/>
                <w:lang w:val="ru-RU"/>
              </w:rPr>
            </w:pPr>
          </w:p>
          <w:p w14:paraId="6B59710E" w14:textId="77777777" w:rsidR="004177AF" w:rsidRPr="003C0D90" w:rsidRDefault="004177AF" w:rsidP="002F6FB1">
            <w:pPr>
              <w:pStyle w:val="TableParagraph"/>
              <w:spacing w:line="276" w:lineRule="auto"/>
              <w:rPr>
                <w:b/>
                <w:sz w:val="20"/>
                <w:lang w:val="ru-RU"/>
              </w:rPr>
            </w:pPr>
          </w:p>
          <w:p w14:paraId="61531042" w14:textId="77777777" w:rsidR="004177AF" w:rsidRPr="003C0D90" w:rsidRDefault="004177AF" w:rsidP="002F6FB1">
            <w:pPr>
              <w:pStyle w:val="TableParagraph"/>
              <w:spacing w:line="276" w:lineRule="auto"/>
              <w:rPr>
                <w:b/>
                <w:sz w:val="20"/>
                <w:lang w:val="ru-RU"/>
              </w:rPr>
            </w:pPr>
          </w:p>
          <w:p w14:paraId="4AA39CA7" w14:textId="77777777" w:rsidR="004177AF" w:rsidRPr="003C0D90" w:rsidRDefault="004177AF" w:rsidP="002F6FB1">
            <w:pPr>
              <w:pStyle w:val="TableParagraph"/>
              <w:spacing w:line="276" w:lineRule="auto"/>
              <w:rPr>
                <w:b/>
                <w:sz w:val="20"/>
                <w:lang w:val="ru-RU"/>
              </w:rPr>
            </w:pPr>
          </w:p>
          <w:p w14:paraId="01BD82FF" w14:textId="77777777" w:rsidR="004177AF" w:rsidRPr="003C0D90" w:rsidRDefault="004177AF" w:rsidP="002F6FB1">
            <w:pPr>
              <w:pStyle w:val="TableParagraph"/>
              <w:spacing w:line="276" w:lineRule="auto"/>
              <w:rPr>
                <w:b/>
                <w:sz w:val="20"/>
                <w:lang w:val="ru-RU"/>
              </w:rPr>
            </w:pPr>
          </w:p>
          <w:p w14:paraId="5E571952" w14:textId="77777777" w:rsidR="004177AF" w:rsidRPr="003C0D90" w:rsidRDefault="004177AF" w:rsidP="002F6FB1">
            <w:pPr>
              <w:pStyle w:val="TableParagraph"/>
              <w:spacing w:line="276" w:lineRule="auto"/>
              <w:rPr>
                <w:b/>
                <w:sz w:val="20"/>
                <w:lang w:val="ru-RU"/>
              </w:rPr>
            </w:pPr>
          </w:p>
          <w:p w14:paraId="4E7350D5" w14:textId="77777777" w:rsidR="004177AF" w:rsidRPr="003C0D90" w:rsidRDefault="004177AF" w:rsidP="002F6FB1">
            <w:pPr>
              <w:pStyle w:val="TableParagraph"/>
              <w:spacing w:before="2" w:after="1" w:line="276" w:lineRule="auto"/>
              <w:rPr>
                <w:b/>
                <w:sz w:val="25"/>
                <w:lang w:val="ru-RU"/>
              </w:rPr>
            </w:pPr>
          </w:p>
          <w:p w14:paraId="38F0D764" w14:textId="77777777" w:rsidR="004177AF" w:rsidRPr="003C0D90" w:rsidRDefault="004177AF" w:rsidP="002F6FB1">
            <w:pPr>
              <w:pStyle w:val="TableParagraph"/>
              <w:spacing w:line="276" w:lineRule="auto"/>
              <w:ind w:left="249"/>
              <w:rPr>
                <w:sz w:val="20"/>
              </w:rPr>
            </w:pPr>
            <w:r w:rsidRPr="003C0D90">
              <w:rPr>
                <w:noProof/>
                <w:sz w:val="20"/>
                <w:lang w:eastAsia="ru-RU"/>
              </w:rPr>
              <w:drawing>
                <wp:inline distT="0" distB="0" distL="0" distR="0" wp14:anchorId="4B25C585" wp14:editId="0317575C">
                  <wp:extent cx="157652" cy="64293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157652" cy="642937"/>
                          </a:xfrm>
                          <a:prstGeom prst="rect">
                            <a:avLst/>
                          </a:prstGeom>
                        </pic:spPr>
                      </pic:pic>
                    </a:graphicData>
                  </a:graphic>
                </wp:inline>
              </w:drawing>
            </w:r>
          </w:p>
        </w:tc>
        <w:tc>
          <w:tcPr>
            <w:tcW w:w="851" w:type="dxa"/>
            <w:tcBorders>
              <w:bottom w:val="nil"/>
            </w:tcBorders>
          </w:tcPr>
          <w:p w14:paraId="0A83F345" w14:textId="77777777" w:rsidR="004177AF" w:rsidRPr="003C0D90" w:rsidRDefault="004177AF" w:rsidP="002F6FB1">
            <w:pPr>
              <w:pStyle w:val="TableParagraph"/>
              <w:spacing w:line="276" w:lineRule="auto"/>
              <w:ind w:left="6"/>
              <w:jc w:val="center"/>
              <w:rPr>
                <w:b/>
                <w:sz w:val="24"/>
              </w:rPr>
            </w:pPr>
            <w:r w:rsidRPr="003C0D90">
              <w:rPr>
                <w:b/>
                <w:sz w:val="24"/>
              </w:rPr>
              <w:t>1</w:t>
            </w:r>
          </w:p>
        </w:tc>
        <w:tc>
          <w:tcPr>
            <w:tcW w:w="1417" w:type="dxa"/>
            <w:tcBorders>
              <w:bottom w:val="nil"/>
            </w:tcBorders>
          </w:tcPr>
          <w:p w14:paraId="03184CAD" w14:textId="77777777" w:rsidR="008373B1" w:rsidRDefault="004177AF" w:rsidP="008373B1">
            <w:pPr>
              <w:pStyle w:val="TableParagraph"/>
              <w:spacing w:line="276" w:lineRule="auto"/>
              <w:ind w:left="713" w:hanging="702"/>
              <w:rPr>
                <w:spacing w:val="-15"/>
                <w:sz w:val="24"/>
                <w:lang w:val="ru-RU"/>
              </w:rPr>
            </w:pPr>
            <w:proofErr w:type="spellStart"/>
            <w:r w:rsidRPr="003C0D90">
              <w:rPr>
                <w:sz w:val="24"/>
              </w:rPr>
              <w:t>Грузовая</w:t>
            </w:r>
            <w:proofErr w:type="spellEnd"/>
          </w:p>
          <w:p w14:paraId="56423B93" w14:textId="77777777" w:rsidR="004177AF" w:rsidRPr="003C0D90" w:rsidRDefault="008373B1" w:rsidP="008373B1">
            <w:pPr>
              <w:pStyle w:val="TableParagraph"/>
              <w:spacing w:line="276" w:lineRule="auto"/>
              <w:ind w:left="713" w:hanging="702"/>
              <w:rPr>
                <w:sz w:val="24"/>
              </w:rPr>
            </w:pPr>
            <w:proofErr w:type="spellStart"/>
            <w:r>
              <w:rPr>
                <w:sz w:val="24"/>
              </w:rPr>
              <w:t>маши</w:t>
            </w:r>
            <w:r w:rsidR="004177AF" w:rsidRPr="003C0D90">
              <w:rPr>
                <w:spacing w:val="-6"/>
                <w:sz w:val="24"/>
              </w:rPr>
              <w:t>на</w:t>
            </w:r>
            <w:proofErr w:type="spellEnd"/>
          </w:p>
        </w:tc>
        <w:tc>
          <w:tcPr>
            <w:tcW w:w="1418" w:type="dxa"/>
            <w:tcBorders>
              <w:bottom w:val="nil"/>
            </w:tcBorders>
          </w:tcPr>
          <w:p w14:paraId="45F44F1F" w14:textId="77777777" w:rsidR="004177AF" w:rsidRPr="003C0D90" w:rsidRDefault="004177AF" w:rsidP="002F6FB1">
            <w:pPr>
              <w:pStyle w:val="TableParagraph"/>
              <w:spacing w:line="276" w:lineRule="auto"/>
              <w:ind w:left="107" w:right="89"/>
              <w:jc w:val="center"/>
              <w:rPr>
                <w:sz w:val="24"/>
              </w:rPr>
            </w:pPr>
            <w:proofErr w:type="spellStart"/>
            <w:r w:rsidRPr="003C0D90">
              <w:rPr>
                <w:spacing w:val="-2"/>
                <w:sz w:val="24"/>
              </w:rPr>
              <w:t>Беседа</w:t>
            </w:r>
            <w:proofErr w:type="spellEnd"/>
          </w:p>
        </w:tc>
        <w:tc>
          <w:tcPr>
            <w:tcW w:w="3402" w:type="dxa"/>
            <w:gridSpan w:val="2"/>
            <w:tcBorders>
              <w:bottom w:val="nil"/>
            </w:tcBorders>
          </w:tcPr>
          <w:p w14:paraId="488C2523" w14:textId="77777777" w:rsidR="004177AF" w:rsidRPr="003C0D90" w:rsidRDefault="004177AF" w:rsidP="002F6FB1">
            <w:pPr>
              <w:pStyle w:val="TableParagraph"/>
              <w:spacing w:line="276" w:lineRule="auto"/>
              <w:ind w:left="112"/>
              <w:rPr>
                <w:sz w:val="24"/>
                <w:lang w:val="ru-RU"/>
              </w:rPr>
            </w:pPr>
            <w:r w:rsidRPr="003C0D90">
              <w:rPr>
                <w:spacing w:val="-2"/>
                <w:sz w:val="24"/>
                <w:lang w:val="ru-RU"/>
              </w:rPr>
              <w:t>Уточнять</w:t>
            </w:r>
          </w:p>
          <w:p w14:paraId="4379977E" w14:textId="77777777" w:rsidR="004177AF" w:rsidRPr="003C0D90" w:rsidRDefault="004177AF" w:rsidP="002F6FB1">
            <w:pPr>
              <w:pStyle w:val="TableParagraph"/>
              <w:spacing w:before="2" w:line="276" w:lineRule="auto"/>
              <w:ind w:left="112" w:right="88"/>
              <w:jc w:val="both"/>
              <w:rPr>
                <w:sz w:val="24"/>
                <w:lang w:val="ru-RU"/>
              </w:rPr>
            </w:pPr>
            <w:r w:rsidRPr="003C0D90">
              <w:rPr>
                <w:sz w:val="24"/>
                <w:lang w:val="ru-RU"/>
              </w:rPr>
              <w:t xml:space="preserve">представление о грузовой </w:t>
            </w:r>
            <w:proofErr w:type="spellStart"/>
            <w:proofErr w:type="gramStart"/>
            <w:r w:rsidRPr="003C0D90">
              <w:rPr>
                <w:sz w:val="24"/>
                <w:lang w:val="ru-RU"/>
              </w:rPr>
              <w:t>ма</w:t>
            </w:r>
            <w:proofErr w:type="spellEnd"/>
            <w:r w:rsidRPr="003C0D90">
              <w:rPr>
                <w:sz w:val="24"/>
                <w:lang w:val="ru-RU"/>
              </w:rPr>
              <w:t>- шине</w:t>
            </w:r>
            <w:proofErr w:type="gramEnd"/>
            <w:r w:rsidRPr="003C0D90">
              <w:rPr>
                <w:sz w:val="24"/>
                <w:lang w:val="ru-RU"/>
              </w:rPr>
              <w:t>, об основных ее частях. Развивать речевую активность детей, воспитывать интерес у детей к занятию</w:t>
            </w:r>
          </w:p>
        </w:tc>
        <w:tc>
          <w:tcPr>
            <w:tcW w:w="4394" w:type="dxa"/>
            <w:gridSpan w:val="3"/>
            <w:tcBorders>
              <w:bottom w:val="nil"/>
            </w:tcBorders>
          </w:tcPr>
          <w:p w14:paraId="2AB58634" w14:textId="77777777" w:rsidR="004177AF" w:rsidRPr="003C0D90" w:rsidRDefault="004177AF" w:rsidP="002F6FB1">
            <w:pPr>
              <w:pStyle w:val="TableParagraph"/>
              <w:spacing w:line="276" w:lineRule="auto"/>
              <w:ind w:left="108" w:right="83"/>
              <w:jc w:val="both"/>
              <w:rPr>
                <w:sz w:val="24"/>
              </w:rPr>
            </w:pPr>
            <w:r w:rsidRPr="003C0D90">
              <w:rPr>
                <w:sz w:val="24"/>
                <w:lang w:val="ru-RU"/>
              </w:rPr>
              <w:t xml:space="preserve">Сюрпризный момент – </w:t>
            </w:r>
            <w:proofErr w:type="gramStart"/>
            <w:r w:rsidRPr="003C0D90">
              <w:rPr>
                <w:sz w:val="24"/>
                <w:lang w:val="ru-RU"/>
              </w:rPr>
              <w:t>по- лучение</w:t>
            </w:r>
            <w:proofErr w:type="gramEnd"/>
            <w:r w:rsidRPr="003C0D90">
              <w:rPr>
                <w:sz w:val="24"/>
                <w:lang w:val="ru-RU"/>
              </w:rPr>
              <w:t xml:space="preserve"> посылки, в которой находиться игрушечный грузовик. Дети </w:t>
            </w:r>
            <w:proofErr w:type="spellStart"/>
            <w:r w:rsidRPr="003C0D90">
              <w:rPr>
                <w:sz w:val="24"/>
                <w:lang w:val="ru-RU"/>
              </w:rPr>
              <w:t>рассматри</w:t>
            </w:r>
            <w:proofErr w:type="spellEnd"/>
            <w:r w:rsidRPr="003C0D90">
              <w:rPr>
                <w:sz w:val="24"/>
                <w:lang w:val="ru-RU"/>
              </w:rPr>
              <w:t xml:space="preserve">- </w:t>
            </w:r>
            <w:proofErr w:type="spellStart"/>
            <w:r w:rsidRPr="003C0D90">
              <w:rPr>
                <w:sz w:val="24"/>
                <w:lang w:val="ru-RU"/>
              </w:rPr>
              <w:t>вают</w:t>
            </w:r>
            <w:proofErr w:type="spellEnd"/>
            <w:r w:rsidRPr="003C0D90">
              <w:rPr>
                <w:sz w:val="24"/>
                <w:lang w:val="ru-RU"/>
              </w:rPr>
              <w:t xml:space="preserve"> его, называют </w:t>
            </w:r>
            <w:proofErr w:type="spellStart"/>
            <w:r w:rsidRPr="003C0D90">
              <w:rPr>
                <w:sz w:val="24"/>
                <w:lang w:val="ru-RU"/>
              </w:rPr>
              <w:t>ча</w:t>
            </w:r>
            <w:proofErr w:type="spellEnd"/>
            <w:r w:rsidRPr="003C0D90">
              <w:rPr>
                <w:sz w:val="24"/>
                <w:lang w:val="ru-RU"/>
              </w:rPr>
              <w:t xml:space="preserve">- </w:t>
            </w:r>
            <w:proofErr w:type="spellStart"/>
            <w:proofErr w:type="gramStart"/>
            <w:r w:rsidRPr="003C0D90">
              <w:rPr>
                <w:sz w:val="24"/>
                <w:lang w:val="ru-RU"/>
              </w:rPr>
              <w:t>сти</w:t>
            </w:r>
            <w:proofErr w:type="spellEnd"/>
            <w:r w:rsidRPr="003C0D90">
              <w:rPr>
                <w:sz w:val="24"/>
                <w:lang w:val="ru-RU"/>
              </w:rPr>
              <w:t>(</w:t>
            </w:r>
            <w:proofErr w:type="gramEnd"/>
            <w:r w:rsidRPr="003C0D90">
              <w:rPr>
                <w:sz w:val="24"/>
                <w:lang w:val="ru-RU"/>
              </w:rPr>
              <w:t xml:space="preserve">кабина, кузов, колеса, окна, двери) отвечают на вопросы педагога6 «Какие грузы можно перевозить на этой машине?» </w:t>
            </w:r>
            <w:r w:rsidRPr="003C0D90">
              <w:rPr>
                <w:sz w:val="24"/>
              </w:rPr>
              <w:t>«</w:t>
            </w:r>
            <w:proofErr w:type="spellStart"/>
            <w:r w:rsidRPr="003C0D90">
              <w:rPr>
                <w:sz w:val="24"/>
              </w:rPr>
              <w:t>Кто</w:t>
            </w:r>
            <w:proofErr w:type="spellEnd"/>
          </w:p>
        </w:tc>
        <w:tc>
          <w:tcPr>
            <w:tcW w:w="2561" w:type="dxa"/>
            <w:tcBorders>
              <w:bottom w:val="nil"/>
              <w:right w:val="single" w:sz="6" w:space="0" w:color="000000"/>
            </w:tcBorders>
          </w:tcPr>
          <w:p w14:paraId="10EA5308" w14:textId="77777777" w:rsidR="004177AF" w:rsidRPr="003C0D90" w:rsidRDefault="004177AF" w:rsidP="002F6FB1">
            <w:pPr>
              <w:pStyle w:val="TableParagraph"/>
              <w:spacing w:line="276" w:lineRule="auto"/>
              <w:ind w:left="105" w:right="86"/>
              <w:jc w:val="both"/>
              <w:rPr>
                <w:sz w:val="24"/>
                <w:lang w:val="ru-RU"/>
              </w:rPr>
            </w:pPr>
            <w:r w:rsidRPr="003C0D90">
              <w:rPr>
                <w:sz w:val="24"/>
                <w:lang w:val="ru-RU"/>
              </w:rPr>
              <w:t xml:space="preserve">Посылка, игрушечный </w:t>
            </w:r>
            <w:proofErr w:type="spellStart"/>
            <w:r w:rsidRPr="003C0D90">
              <w:rPr>
                <w:sz w:val="24"/>
                <w:lang w:val="ru-RU"/>
              </w:rPr>
              <w:t>грузо</w:t>
            </w:r>
            <w:proofErr w:type="spellEnd"/>
            <w:r w:rsidRPr="003C0D90">
              <w:rPr>
                <w:sz w:val="24"/>
                <w:lang w:val="ru-RU"/>
              </w:rPr>
              <w:t xml:space="preserve">- </w:t>
            </w:r>
            <w:proofErr w:type="spellStart"/>
            <w:r w:rsidRPr="003C0D90">
              <w:rPr>
                <w:sz w:val="24"/>
                <w:lang w:val="ru-RU"/>
              </w:rPr>
              <w:t>вик</w:t>
            </w:r>
            <w:proofErr w:type="spellEnd"/>
            <w:r w:rsidRPr="003C0D90">
              <w:rPr>
                <w:sz w:val="24"/>
                <w:lang w:val="ru-RU"/>
              </w:rPr>
              <w:t xml:space="preserve">, игрушечный руль, </w:t>
            </w:r>
            <w:proofErr w:type="gramStart"/>
            <w:r w:rsidRPr="003C0D90">
              <w:rPr>
                <w:sz w:val="24"/>
                <w:lang w:val="ru-RU"/>
              </w:rPr>
              <w:t>меда- ли</w:t>
            </w:r>
            <w:proofErr w:type="gramEnd"/>
            <w:r w:rsidRPr="003C0D90">
              <w:rPr>
                <w:sz w:val="24"/>
                <w:lang w:val="ru-RU"/>
              </w:rPr>
              <w:t xml:space="preserve"> с</w:t>
            </w:r>
          </w:p>
          <w:p w14:paraId="08802118" w14:textId="77777777" w:rsidR="004177AF" w:rsidRPr="003C0D90" w:rsidRDefault="004177AF" w:rsidP="002F6FB1">
            <w:pPr>
              <w:pStyle w:val="TableParagraph"/>
              <w:spacing w:before="82" w:line="276" w:lineRule="auto"/>
              <w:ind w:left="105"/>
              <w:jc w:val="both"/>
              <w:rPr>
                <w:sz w:val="24"/>
              </w:rPr>
            </w:pPr>
            <w:proofErr w:type="spellStart"/>
            <w:r w:rsidRPr="003C0D90">
              <w:rPr>
                <w:sz w:val="24"/>
              </w:rPr>
              <w:t>изображением</w:t>
            </w:r>
            <w:r w:rsidRPr="003C0D90">
              <w:rPr>
                <w:spacing w:val="-4"/>
                <w:sz w:val="24"/>
              </w:rPr>
              <w:t>птиц</w:t>
            </w:r>
            <w:proofErr w:type="spellEnd"/>
          </w:p>
        </w:tc>
      </w:tr>
      <w:tr w:rsidR="004177AF" w:rsidRPr="003C0D90" w14:paraId="25686EC4" w14:textId="77777777" w:rsidTr="008373B1">
        <w:trPr>
          <w:trHeight w:val="106"/>
        </w:trPr>
        <w:tc>
          <w:tcPr>
            <w:tcW w:w="993" w:type="dxa"/>
            <w:vMerge/>
            <w:tcBorders>
              <w:top w:val="nil"/>
            </w:tcBorders>
          </w:tcPr>
          <w:p w14:paraId="3CB53210" w14:textId="77777777" w:rsidR="004177AF" w:rsidRPr="003C0D90" w:rsidRDefault="004177AF" w:rsidP="002F6FB1">
            <w:pPr>
              <w:spacing w:line="276" w:lineRule="auto"/>
              <w:rPr>
                <w:sz w:val="2"/>
                <w:szCs w:val="2"/>
              </w:rPr>
            </w:pPr>
          </w:p>
        </w:tc>
        <w:tc>
          <w:tcPr>
            <w:tcW w:w="851" w:type="dxa"/>
            <w:tcBorders>
              <w:top w:val="nil"/>
            </w:tcBorders>
          </w:tcPr>
          <w:p w14:paraId="0E4E73D8" w14:textId="77777777" w:rsidR="004177AF" w:rsidRPr="003C0D90" w:rsidRDefault="004177AF" w:rsidP="002F6FB1">
            <w:pPr>
              <w:pStyle w:val="TableParagraph"/>
              <w:spacing w:line="276" w:lineRule="auto"/>
              <w:rPr>
                <w:sz w:val="24"/>
              </w:rPr>
            </w:pPr>
          </w:p>
        </w:tc>
        <w:tc>
          <w:tcPr>
            <w:tcW w:w="1417" w:type="dxa"/>
            <w:tcBorders>
              <w:top w:val="nil"/>
            </w:tcBorders>
          </w:tcPr>
          <w:p w14:paraId="72BEEBC0" w14:textId="77777777" w:rsidR="004177AF" w:rsidRPr="003C0D90" w:rsidRDefault="004177AF" w:rsidP="002F6FB1">
            <w:pPr>
              <w:pStyle w:val="TableParagraph"/>
              <w:spacing w:line="276" w:lineRule="auto"/>
              <w:rPr>
                <w:sz w:val="24"/>
              </w:rPr>
            </w:pPr>
          </w:p>
        </w:tc>
        <w:tc>
          <w:tcPr>
            <w:tcW w:w="1418" w:type="dxa"/>
            <w:tcBorders>
              <w:top w:val="nil"/>
            </w:tcBorders>
          </w:tcPr>
          <w:p w14:paraId="21670D21" w14:textId="77777777" w:rsidR="004177AF" w:rsidRPr="003C0D90" w:rsidRDefault="004177AF" w:rsidP="002F6FB1">
            <w:pPr>
              <w:pStyle w:val="TableParagraph"/>
              <w:spacing w:line="276" w:lineRule="auto"/>
              <w:rPr>
                <w:sz w:val="24"/>
              </w:rPr>
            </w:pPr>
          </w:p>
        </w:tc>
        <w:tc>
          <w:tcPr>
            <w:tcW w:w="3402" w:type="dxa"/>
            <w:gridSpan w:val="2"/>
            <w:tcBorders>
              <w:top w:val="nil"/>
            </w:tcBorders>
          </w:tcPr>
          <w:p w14:paraId="096F5F84" w14:textId="77777777" w:rsidR="004177AF" w:rsidRPr="003C0D90" w:rsidRDefault="004177AF" w:rsidP="002F6FB1">
            <w:pPr>
              <w:pStyle w:val="TableParagraph"/>
              <w:spacing w:line="276" w:lineRule="auto"/>
              <w:rPr>
                <w:sz w:val="24"/>
              </w:rPr>
            </w:pPr>
          </w:p>
        </w:tc>
        <w:tc>
          <w:tcPr>
            <w:tcW w:w="4394" w:type="dxa"/>
            <w:gridSpan w:val="3"/>
            <w:tcBorders>
              <w:top w:val="nil"/>
            </w:tcBorders>
          </w:tcPr>
          <w:p w14:paraId="10B00B18" w14:textId="77777777" w:rsidR="004177AF" w:rsidRPr="003C0D90" w:rsidRDefault="004177AF" w:rsidP="002F6FB1">
            <w:pPr>
              <w:pStyle w:val="TableParagraph"/>
              <w:spacing w:before="30" w:line="276" w:lineRule="auto"/>
              <w:ind w:left="108"/>
              <w:rPr>
                <w:sz w:val="24"/>
              </w:rPr>
            </w:pPr>
            <w:proofErr w:type="spellStart"/>
            <w:proofErr w:type="gramStart"/>
            <w:r w:rsidRPr="003C0D90">
              <w:rPr>
                <w:sz w:val="24"/>
              </w:rPr>
              <w:t>управляет</w:t>
            </w:r>
            <w:r w:rsidRPr="003C0D90">
              <w:rPr>
                <w:spacing w:val="-2"/>
                <w:sz w:val="24"/>
              </w:rPr>
              <w:t>грузовиком</w:t>
            </w:r>
            <w:proofErr w:type="spellEnd"/>
            <w:r w:rsidRPr="003C0D90">
              <w:rPr>
                <w:spacing w:val="-2"/>
                <w:sz w:val="24"/>
              </w:rPr>
              <w:t>?»</w:t>
            </w:r>
            <w:proofErr w:type="gramEnd"/>
          </w:p>
        </w:tc>
        <w:tc>
          <w:tcPr>
            <w:tcW w:w="2561" w:type="dxa"/>
            <w:tcBorders>
              <w:top w:val="nil"/>
              <w:right w:val="single" w:sz="6" w:space="0" w:color="000000"/>
            </w:tcBorders>
          </w:tcPr>
          <w:p w14:paraId="4CA65DC7" w14:textId="77777777" w:rsidR="004177AF" w:rsidRPr="003C0D90" w:rsidRDefault="004177AF" w:rsidP="002F6FB1">
            <w:pPr>
              <w:pStyle w:val="TableParagraph"/>
              <w:spacing w:line="276" w:lineRule="auto"/>
              <w:rPr>
                <w:sz w:val="24"/>
              </w:rPr>
            </w:pPr>
          </w:p>
        </w:tc>
      </w:tr>
      <w:tr w:rsidR="004177AF" w:rsidRPr="003C0D90" w14:paraId="31CE0E43" w14:textId="77777777" w:rsidTr="008373B1">
        <w:trPr>
          <w:trHeight w:val="1572"/>
        </w:trPr>
        <w:tc>
          <w:tcPr>
            <w:tcW w:w="993" w:type="dxa"/>
            <w:vMerge/>
            <w:tcBorders>
              <w:top w:val="nil"/>
            </w:tcBorders>
          </w:tcPr>
          <w:p w14:paraId="326E1604" w14:textId="77777777" w:rsidR="004177AF" w:rsidRPr="003C0D90" w:rsidRDefault="004177AF" w:rsidP="002F6FB1">
            <w:pPr>
              <w:spacing w:line="276" w:lineRule="auto"/>
              <w:rPr>
                <w:sz w:val="2"/>
                <w:szCs w:val="2"/>
              </w:rPr>
            </w:pPr>
          </w:p>
        </w:tc>
        <w:tc>
          <w:tcPr>
            <w:tcW w:w="851" w:type="dxa"/>
          </w:tcPr>
          <w:p w14:paraId="444F75DD" w14:textId="77777777" w:rsidR="004177AF" w:rsidRPr="003C0D90" w:rsidRDefault="004177AF" w:rsidP="002F6FB1">
            <w:pPr>
              <w:pStyle w:val="TableParagraph"/>
              <w:spacing w:line="276" w:lineRule="auto"/>
              <w:ind w:left="6"/>
              <w:jc w:val="center"/>
              <w:rPr>
                <w:b/>
                <w:sz w:val="24"/>
              </w:rPr>
            </w:pPr>
            <w:r w:rsidRPr="003C0D90">
              <w:rPr>
                <w:b/>
                <w:sz w:val="24"/>
              </w:rPr>
              <w:t>2</w:t>
            </w:r>
          </w:p>
        </w:tc>
        <w:tc>
          <w:tcPr>
            <w:tcW w:w="1417" w:type="dxa"/>
          </w:tcPr>
          <w:p w14:paraId="37697408" w14:textId="77777777" w:rsidR="004177AF" w:rsidRPr="003C0D90" w:rsidRDefault="004177AF" w:rsidP="002F6FB1">
            <w:pPr>
              <w:pStyle w:val="TableParagraph"/>
              <w:spacing w:line="276" w:lineRule="auto"/>
              <w:ind w:left="72"/>
              <w:rPr>
                <w:sz w:val="24"/>
              </w:rPr>
            </w:pPr>
            <w:proofErr w:type="spellStart"/>
            <w:r w:rsidRPr="003C0D90">
              <w:rPr>
                <w:sz w:val="24"/>
              </w:rPr>
              <w:t>Собери</w:t>
            </w:r>
            <w:r w:rsidRPr="003C0D90">
              <w:rPr>
                <w:spacing w:val="-2"/>
                <w:sz w:val="24"/>
              </w:rPr>
              <w:t>грузовик</w:t>
            </w:r>
            <w:proofErr w:type="spellEnd"/>
          </w:p>
        </w:tc>
        <w:tc>
          <w:tcPr>
            <w:tcW w:w="1418" w:type="dxa"/>
          </w:tcPr>
          <w:p w14:paraId="63951B17" w14:textId="77777777" w:rsidR="004177AF" w:rsidRPr="003C0D90" w:rsidRDefault="004177AF" w:rsidP="002F6FB1">
            <w:pPr>
              <w:pStyle w:val="TableParagraph"/>
              <w:spacing w:line="276" w:lineRule="auto"/>
              <w:ind w:left="784" w:hanging="538"/>
              <w:rPr>
                <w:sz w:val="24"/>
              </w:rPr>
            </w:pPr>
            <w:proofErr w:type="spellStart"/>
            <w:r w:rsidRPr="003C0D90">
              <w:rPr>
                <w:spacing w:val="-2"/>
                <w:sz w:val="24"/>
              </w:rPr>
              <w:t>Дидактическая</w:t>
            </w:r>
            <w:proofErr w:type="spellEnd"/>
            <w:r w:rsidRPr="003C0D90">
              <w:rPr>
                <w:spacing w:val="-2"/>
                <w:sz w:val="24"/>
              </w:rPr>
              <w:t xml:space="preserve"> </w:t>
            </w:r>
            <w:proofErr w:type="spellStart"/>
            <w:r w:rsidRPr="003C0D90">
              <w:rPr>
                <w:spacing w:val="-4"/>
                <w:sz w:val="24"/>
              </w:rPr>
              <w:t>игра</w:t>
            </w:r>
            <w:proofErr w:type="spellEnd"/>
          </w:p>
        </w:tc>
        <w:tc>
          <w:tcPr>
            <w:tcW w:w="3402" w:type="dxa"/>
            <w:gridSpan w:val="2"/>
          </w:tcPr>
          <w:p w14:paraId="6A3D266E" w14:textId="77777777" w:rsidR="004177AF" w:rsidRPr="003C0D90" w:rsidRDefault="004177AF" w:rsidP="002F6FB1">
            <w:pPr>
              <w:pStyle w:val="TableParagraph"/>
              <w:spacing w:line="276" w:lineRule="auto"/>
              <w:ind w:left="112" w:right="87"/>
              <w:jc w:val="both"/>
              <w:rPr>
                <w:sz w:val="24"/>
                <w:lang w:val="ru-RU"/>
              </w:rPr>
            </w:pPr>
            <w:proofErr w:type="spellStart"/>
            <w:r w:rsidRPr="003C0D90">
              <w:rPr>
                <w:sz w:val="24"/>
                <w:lang w:val="ru-RU"/>
              </w:rPr>
              <w:t>Обучатьдетейумениюсобирать</w:t>
            </w:r>
            <w:proofErr w:type="spellEnd"/>
            <w:r w:rsidRPr="003C0D90">
              <w:rPr>
                <w:sz w:val="24"/>
                <w:lang w:val="ru-RU"/>
              </w:rPr>
              <w:t xml:space="preserve"> из частей целое. Развивать </w:t>
            </w:r>
            <w:proofErr w:type="gramStart"/>
            <w:r w:rsidRPr="003C0D90">
              <w:rPr>
                <w:sz w:val="24"/>
                <w:lang w:val="ru-RU"/>
              </w:rPr>
              <w:t>мел- кую</w:t>
            </w:r>
            <w:proofErr w:type="gramEnd"/>
            <w:r w:rsidRPr="003C0D90">
              <w:rPr>
                <w:sz w:val="24"/>
                <w:lang w:val="ru-RU"/>
              </w:rPr>
              <w:t xml:space="preserve"> моторику.</w:t>
            </w:r>
          </w:p>
          <w:p w14:paraId="46F84B70" w14:textId="77777777" w:rsidR="004177AF" w:rsidRPr="003C0D90" w:rsidRDefault="004177AF" w:rsidP="002F6FB1">
            <w:pPr>
              <w:pStyle w:val="TableParagraph"/>
              <w:spacing w:line="276" w:lineRule="auto"/>
              <w:ind w:left="112" w:right="25"/>
              <w:jc w:val="both"/>
              <w:rPr>
                <w:sz w:val="24"/>
                <w:lang w:val="ru-RU"/>
              </w:rPr>
            </w:pPr>
            <w:r w:rsidRPr="003C0D90">
              <w:rPr>
                <w:sz w:val="24"/>
                <w:lang w:val="ru-RU"/>
              </w:rPr>
              <w:t xml:space="preserve">Воспитывать интерес к </w:t>
            </w:r>
            <w:proofErr w:type="spellStart"/>
            <w:proofErr w:type="gramStart"/>
            <w:r w:rsidRPr="003C0D90">
              <w:rPr>
                <w:sz w:val="24"/>
                <w:lang w:val="ru-RU"/>
              </w:rPr>
              <w:t>выпол</w:t>
            </w:r>
            <w:proofErr w:type="spellEnd"/>
            <w:r w:rsidRPr="003C0D90">
              <w:rPr>
                <w:sz w:val="24"/>
                <w:lang w:val="ru-RU"/>
              </w:rPr>
              <w:t>- нению</w:t>
            </w:r>
            <w:proofErr w:type="gramEnd"/>
            <w:r w:rsidRPr="003C0D90">
              <w:rPr>
                <w:sz w:val="24"/>
                <w:lang w:val="ru-RU"/>
              </w:rPr>
              <w:t xml:space="preserve"> задания</w:t>
            </w:r>
          </w:p>
        </w:tc>
        <w:tc>
          <w:tcPr>
            <w:tcW w:w="4394" w:type="dxa"/>
            <w:gridSpan w:val="3"/>
          </w:tcPr>
          <w:p w14:paraId="3E72DCBB" w14:textId="77777777" w:rsidR="004177AF" w:rsidRPr="003C0D90" w:rsidRDefault="004177AF" w:rsidP="002F6FB1">
            <w:pPr>
              <w:pStyle w:val="TableParagraph"/>
              <w:spacing w:line="276" w:lineRule="auto"/>
              <w:ind w:left="108"/>
              <w:rPr>
                <w:sz w:val="24"/>
                <w:lang w:val="ru-RU"/>
              </w:rPr>
            </w:pPr>
            <w:proofErr w:type="spellStart"/>
            <w:r w:rsidRPr="003C0D90">
              <w:rPr>
                <w:sz w:val="24"/>
                <w:lang w:val="ru-RU"/>
              </w:rPr>
              <w:t>Детисобираютцелуюкар</w:t>
            </w:r>
            <w:proofErr w:type="spellEnd"/>
            <w:r w:rsidRPr="003C0D90">
              <w:rPr>
                <w:sz w:val="24"/>
                <w:lang w:val="ru-RU"/>
              </w:rPr>
              <w:t xml:space="preserve">- </w:t>
            </w:r>
            <w:proofErr w:type="spellStart"/>
            <w:r w:rsidRPr="003C0D90">
              <w:rPr>
                <w:sz w:val="24"/>
                <w:lang w:val="ru-RU"/>
              </w:rPr>
              <w:t>тинку</w:t>
            </w:r>
            <w:proofErr w:type="spellEnd"/>
            <w:r w:rsidRPr="003C0D90">
              <w:rPr>
                <w:sz w:val="24"/>
                <w:lang w:val="ru-RU"/>
              </w:rPr>
              <w:t xml:space="preserve"> из двух</w:t>
            </w:r>
          </w:p>
          <w:p w14:paraId="578AD1FE" w14:textId="77777777" w:rsidR="004177AF" w:rsidRPr="00E252A1" w:rsidRDefault="004177AF" w:rsidP="002F6FB1">
            <w:pPr>
              <w:pStyle w:val="TableParagraph"/>
              <w:spacing w:before="71" w:line="276" w:lineRule="auto"/>
              <w:ind w:left="108"/>
              <w:rPr>
                <w:sz w:val="24"/>
                <w:lang w:val="ru-RU"/>
              </w:rPr>
            </w:pPr>
            <w:proofErr w:type="spellStart"/>
            <w:r w:rsidRPr="00E252A1">
              <w:rPr>
                <w:sz w:val="24"/>
                <w:lang w:val="ru-RU"/>
              </w:rPr>
              <w:t>разных</w:t>
            </w:r>
            <w:r w:rsidRPr="00E252A1">
              <w:rPr>
                <w:spacing w:val="-2"/>
                <w:sz w:val="24"/>
                <w:lang w:val="ru-RU"/>
              </w:rPr>
              <w:t>частей</w:t>
            </w:r>
            <w:proofErr w:type="spellEnd"/>
          </w:p>
        </w:tc>
        <w:tc>
          <w:tcPr>
            <w:tcW w:w="2561" w:type="dxa"/>
            <w:tcBorders>
              <w:right w:val="single" w:sz="6" w:space="0" w:color="000000"/>
            </w:tcBorders>
          </w:tcPr>
          <w:p w14:paraId="03A6D1DF" w14:textId="77777777" w:rsidR="004177AF" w:rsidRPr="003C0D90" w:rsidRDefault="004177AF" w:rsidP="002F6FB1">
            <w:pPr>
              <w:pStyle w:val="TableParagraph"/>
              <w:spacing w:line="276" w:lineRule="auto"/>
              <w:ind w:left="105"/>
              <w:rPr>
                <w:sz w:val="24"/>
                <w:lang w:val="ru-RU"/>
              </w:rPr>
            </w:pPr>
            <w:proofErr w:type="spellStart"/>
            <w:r w:rsidRPr="003C0D90">
              <w:rPr>
                <w:sz w:val="24"/>
                <w:lang w:val="ru-RU"/>
              </w:rPr>
              <w:t>Разрезныекартинкисизобра</w:t>
            </w:r>
            <w:proofErr w:type="spellEnd"/>
            <w:r w:rsidRPr="003C0D90">
              <w:rPr>
                <w:sz w:val="24"/>
                <w:lang w:val="ru-RU"/>
              </w:rPr>
              <w:t xml:space="preserve">- </w:t>
            </w:r>
            <w:proofErr w:type="spellStart"/>
            <w:r w:rsidRPr="003C0D90">
              <w:rPr>
                <w:sz w:val="24"/>
                <w:lang w:val="ru-RU"/>
              </w:rPr>
              <w:t>жением</w:t>
            </w:r>
            <w:proofErr w:type="spellEnd"/>
            <w:r w:rsidRPr="003C0D90">
              <w:rPr>
                <w:sz w:val="24"/>
                <w:lang w:val="ru-RU"/>
              </w:rPr>
              <w:t xml:space="preserve"> грузовика</w:t>
            </w:r>
          </w:p>
        </w:tc>
      </w:tr>
      <w:tr w:rsidR="004177AF" w:rsidRPr="003C0D90" w14:paraId="6951FC95" w14:textId="77777777" w:rsidTr="008373B1">
        <w:trPr>
          <w:trHeight w:val="1978"/>
        </w:trPr>
        <w:tc>
          <w:tcPr>
            <w:tcW w:w="993" w:type="dxa"/>
            <w:vMerge/>
            <w:tcBorders>
              <w:top w:val="nil"/>
            </w:tcBorders>
          </w:tcPr>
          <w:p w14:paraId="4905E74C" w14:textId="77777777" w:rsidR="004177AF" w:rsidRPr="003C0D90" w:rsidRDefault="004177AF" w:rsidP="002F6FB1">
            <w:pPr>
              <w:spacing w:line="276" w:lineRule="auto"/>
              <w:rPr>
                <w:sz w:val="2"/>
                <w:szCs w:val="2"/>
                <w:lang w:val="ru-RU"/>
              </w:rPr>
            </w:pPr>
          </w:p>
        </w:tc>
        <w:tc>
          <w:tcPr>
            <w:tcW w:w="851" w:type="dxa"/>
          </w:tcPr>
          <w:p w14:paraId="028728FA" w14:textId="77777777" w:rsidR="004177AF" w:rsidRPr="003C0D90" w:rsidRDefault="004177AF" w:rsidP="002F6FB1">
            <w:pPr>
              <w:pStyle w:val="TableParagraph"/>
              <w:spacing w:line="276" w:lineRule="auto"/>
              <w:ind w:left="6"/>
              <w:jc w:val="center"/>
              <w:rPr>
                <w:b/>
                <w:sz w:val="24"/>
              </w:rPr>
            </w:pPr>
            <w:r w:rsidRPr="003C0D90">
              <w:rPr>
                <w:b/>
                <w:sz w:val="24"/>
              </w:rPr>
              <w:t>3</w:t>
            </w:r>
          </w:p>
        </w:tc>
        <w:tc>
          <w:tcPr>
            <w:tcW w:w="1417" w:type="dxa"/>
          </w:tcPr>
          <w:p w14:paraId="163BB48C" w14:textId="77777777" w:rsidR="004177AF" w:rsidRPr="003C0D90" w:rsidRDefault="004177AF" w:rsidP="002F6FB1">
            <w:pPr>
              <w:pStyle w:val="TableParagraph"/>
              <w:spacing w:line="276" w:lineRule="auto"/>
              <w:ind w:left="495"/>
              <w:rPr>
                <w:sz w:val="24"/>
              </w:rPr>
            </w:pPr>
            <w:proofErr w:type="spellStart"/>
            <w:r w:rsidRPr="003C0D90">
              <w:rPr>
                <w:spacing w:val="-2"/>
                <w:sz w:val="24"/>
              </w:rPr>
              <w:t>Транспорт</w:t>
            </w:r>
            <w:proofErr w:type="spellEnd"/>
          </w:p>
        </w:tc>
        <w:tc>
          <w:tcPr>
            <w:tcW w:w="1418" w:type="dxa"/>
          </w:tcPr>
          <w:p w14:paraId="0B8A1B68" w14:textId="77777777" w:rsidR="004177AF" w:rsidRPr="003C0D90" w:rsidRDefault="004177AF" w:rsidP="002F6FB1">
            <w:pPr>
              <w:pStyle w:val="TableParagraph"/>
              <w:spacing w:line="276" w:lineRule="auto"/>
              <w:ind w:left="102" w:right="89"/>
              <w:jc w:val="center"/>
              <w:rPr>
                <w:sz w:val="24"/>
              </w:rPr>
            </w:pPr>
            <w:proofErr w:type="spellStart"/>
            <w:r w:rsidRPr="003C0D90">
              <w:rPr>
                <w:spacing w:val="-2"/>
                <w:sz w:val="24"/>
              </w:rPr>
              <w:t>Чтение</w:t>
            </w:r>
            <w:proofErr w:type="spellEnd"/>
          </w:p>
        </w:tc>
        <w:tc>
          <w:tcPr>
            <w:tcW w:w="3402" w:type="dxa"/>
            <w:gridSpan w:val="2"/>
          </w:tcPr>
          <w:p w14:paraId="4C4A2645" w14:textId="77777777" w:rsidR="004177AF" w:rsidRPr="003C0D90" w:rsidRDefault="004177AF" w:rsidP="002F6FB1">
            <w:pPr>
              <w:pStyle w:val="TableParagraph"/>
              <w:spacing w:line="276" w:lineRule="auto"/>
              <w:ind w:left="112" w:right="83"/>
              <w:jc w:val="both"/>
              <w:rPr>
                <w:sz w:val="24"/>
                <w:lang w:val="ru-RU"/>
              </w:rPr>
            </w:pPr>
            <w:r w:rsidRPr="003C0D90">
              <w:rPr>
                <w:sz w:val="24"/>
                <w:lang w:val="ru-RU"/>
              </w:rPr>
              <w:t xml:space="preserve">Обучать детей умению </w:t>
            </w:r>
            <w:proofErr w:type="spellStart"/>
            <w:r w:rsidRPr="003C0D90">
              <w:rPr>
                <w:sz w:val="24"/>
                <w:lang w:val="ru-RU"/>
              </w:rPr>
              <w:t>внима</w:t>
            </w:r>
            <w:proofErr w:type="spellEnd"/>
            <w:r w:rsidRPr="003C0D90">
              <w:rPr>
                <w:sz w:val="24"/>
                <w:lang w:val="ru-RU"/>
              </w:rPr>
              <w:t xml:space="preserve">- </w:t>
            </w:r>
            <w:proofErr w:type="spellStart"/>
            <w:r w:rsidRPr="003C0D90">
              <w:rPr>
                <w:sz w:val="24"/>
                <w:lang w:val="ru-RU"/>
              </w:rPr>
              <w:t>тельно</w:t>
            </w:r>
            <w:proofErr w:type="spellEnd"/>
            <w:r w:rsidRPr="003C0D90">
              <w:rPr>
                <w:sz w:val="24"/>
                <w:lang w:val="ru-RU"/>
              </w:rPr>
              <w:t xml:space="preserve"> слушать и понимать </w:t>
            </w:r>
            <w:proofErr w:type="gramStart"/>
            <w:r w:rsidRPr="003C0D90">
              <w:rPr>
                <w:sz w:val="24"/>
                <w:lang w:val="ru-RU"/>
              </w:rPr>
              <w:t>со- держание</w:t>
            </w:r>
            <w:proofErr w:type="gramEnd"/>
            <w:r w:rsidRPr="003C0D90">
              <w:rPr>
                <w:sz w:val="24"/>
                <w:lang w:val="ru-RU"/>
              </w:rPr>
              <w:t xml:space="preserve"> прочитанного.</w:t>
            </w:r>
          </w:p>
          <w:p w14:paraId="53AAF577" w14:textId="77777777" w:rsidR="004177AF" w:rsidRPr="003C0D90" w:rsidRDefault="004177AF" w:rsidP="002F6FB1">
            <w:pPr>
              <w:pStyle w:val="TableParagraph"/>
              <w:spacing w:line="276" w:lineRule="auto"/>
              <w:ind w:left="112" w:right="86"/>
              <w:jc w:val="both"/>
              <w:rPr>
                <w:sz w:val="24"/>
                <w:lang w:val="ru-RU"/>
              </w:rPr>
            </w:pPr>
            <w:proofErr w:type="spellStart"/>
            <w:r w:rsidRPr="003C0D90">
              <w:rPr>
                <w:sz w:val="24"/>
                <w:lang w:val="ru-RU"/>
              </w:rPr>
              <w:t>Закреплятьзнанияотранспорте</w:t>
            </w:r>
            <w:proofErr w:type="spellEnd"/>
            <w:r w:rsidRPr="003C0D90">
              <w:rPr>
                <w:sz w:val="24"/>
                <w:lang w:val="ru-RU"/>
              </w:rPr>
              <w:t xml:space="preserve">. Развивать слуховое и </w:t>
            </w:r>
            <w:proofErr w:type="gramStart"/>
            <w:r w:rsidRPr="003C0D90">
              <w:rPr>
                <w:sz w:val="24"/>
                <w:lang w:val="ru-RU"/>
              </w:rPr>
              <w:t xml:space="preserve">зритель- </w:t>
            </w:r>
            <w:proofErr w:type="spellStart"/>
            <w:r w:rsidRPr="003C0D90">
              <w:rPr>
                <w:sz w:val="24"/>
                <w:lang w:val="ru-RU"/>
              </w:rPr>
              <w:t>ное</w:t>
            </w:r>
            <w:proofErr w:type="spellEnd"/>
            <w:proofErr w:type="gramEnd"/>
            <w:r w:rsidRPr="003C0D90">
              <w:rPr>
                <w:sz w:val="24"/>
                <w:lang w:val="ru-RU"/>
              </w:rPr>
              <w:t xml:space="preserve"> восприятие</w:t>
            </w:r>
          </w:p>
        </w:tc>
        <w:tc>
          <w:tcPr>
            <w:tcW w:w="4394" w:type="dxa"/>
            <w:gridSpan w:val="3"/>
          </w:tcPr>
          <w:p w14:paraId="6097AC3F" w14:textId="77777777" w:rsidR="004177AF" w:rsidRPr="003C0D90" w:rsidRDefault="004177AF" w:rsidP="002F6FB1">
            <w:pPr>
              <w:pStyle w:val="TableParagraph"/>
              <w:spacing w:line="276" w:lineRule="auto"/>
              <w:ind w:left="108" w:right="94"/>
              <w:jc w:val="both"/>
              <w:rPr>
                <w:sz w:val="24"/>
                <w:lang w:val="ru-RU"/>
              </w:rPr>
            </w:pPr>
            <w:r w:rsidRPr="003C0D90">
              <w:rPr>
                <w:sz w:val="24"/>
                <w:lang w:val="ru-RU"/>
              </w:rPr>
              <w:t xml:space="preserve">Педагог читает книгу, дети рассматривают </w:t>
            </w:r>
            <w:proofErr w:type="spellStart"/>
            <w:r w:rsidRPr="003C0D90">
              <w:rPr>
                <w:sz w:val="24"/>
                <w:lang w:val="ru-RU"/>
              </w:rPr>
              <w:t>иллюстра</w:t>
            </w:r>
            <w:proofErr w:type="spellEnd"/>
            <w:r w:rsidRPr="003C0D90">
              <w:rPr>
                <w:sz w:val="24"/>
                <w:lang w:val="ru-RU"/>
              </w:rPr>
              <w:t xml:space="preserve">- </w:t>
            </w:r>
            <w:proofErr w:type="spellStart"/>
            <w:r w:rsidRPr="003C0D90">
              <w:rPr>
                <w:sz w:val="24"/>
                <w:lang w:val="ru-RU"/>
              </w:rPr>
              <w:t>ции</w:t>
            </w:r>
            <w:proofErr w:type="spellEnd"/>
            <w:r w:rsidRPr="003C0D90">
              <w:rPr>
                <w:sz w:val="24"/>
                <w:lang w:val="ru-RU"/>
              </w:rPr>
              <w:t xml:space="preserve">, а затем обсуждают </w:t>
            </w:r>
            <w:r w:rsidRPr="003C0D90">
              <w:rPr>
                <w:spacing w:val="-2"/>
                <w:sz w:val="24"/>
                <w:lang w:val="ru-RU"/>
              </w:rPr>
              <w:t>прочитанное</w:t>
            </w:r>
          </w:p>
        </w:tc>
        <w:tc>
          <w:tcPr>
            <w:tcW w:w="2561" w:type="dxa"/>
            <w:tcBorders>
              <w:right w:val="single" w:sz="6" w:space="0" w:color="000000"/>
            </w:tcBorders>
          </w:tcPr>
          <w:p w14:paraId="35B7DACF" w14:textId="77777777" w:rsidR="004177AF" w:rsidRPr="003C0D90" w:rsidRDefault="004177AF" w:rsidP="002F6FB1">
            <w:pPr>
              <w:pStyle w:val="TableParagraph"/>
              <w:spacing w:line="276" w:lineRule="auto"/>
              <w:ind w:left="105"/>
              <w:rPr>
                <w:sz w:val="24"/>
                <w:lang w:val="ru-RU"/>
              </w:rPr>
            </w:pPr>
            <w:proofErr w:type="spellStart"/>
            <w:r w:rsidRPr="003C0D90">
              <w:rPr>
                <w:sz w:val="24"/>
                <w:lang w:val="ru-RU"/>
              </w:rPr>
              <w:t>КнигаМ.Пожарского«Ма</w:t>
            </w:r>
            <w:proofErr w:type="spellEnd"/>
            <w:r w:rsidRPr="003C0D90">
              <w:rPr>
                <w:sz w:val="24"/>
                <w:lang w:val="ru-RU"/>
              </w:rPr>
              <w:t xml:space="preserve">- </w:t>
            </w:r>
            <w:r w:rsidRPr="003C0D90">
              <w:rPr>
                <w:spacing w:val="-2"/>
                <w:sz w:val="24"/>
                <w:lang w:val="ru-RU"/>
              </w:rPr>
              <w:t>шины»</w:t>
            </w:r>
          </w:p>
        </w:tc>
      </w:tr>
      <w:tr w:rsidR="004177AF" w:rsidRPr="003C0D90" w14:paraId="66BA7030" w14:textId="77777777" w:rsidTr="008373B1">
        <w:trPr>
          <w:trHeight w:val="331"/>
        </w:trPr>
        <w:tc>
          <w:tcPr>
            <w:tcW w:w="993" w:type="dxa"/>
            <w:vMerge/>
            <w:tcBorders>
              <w:top w:val="nil"/>
            </w:tcBorders>
          </w:tcPr>
          <w:p w14:paraId="0953C19D" w14:textId="77777777" w:rsidR="004177AF" w:rsidRPr="003C0D90" w:rsidRDefault="004177AF" w:rsidP="002F6FB1">
            <w:pPr>
              <w:spacing w:line="276" w:lineRule="auto"/>
              <w:rPr>
                <w:sz w:val="2"/>
                <w:szCs w:val="2"/>
                <w:lang w:val="ru-RU"/>
              </w:rPr>
            </w:pPr>
          </w:p>
        </w:tc>
        <w:tc>
          <w:tcPr>
            <w:tcW w:w="851" w:type="dxa"/>
          </w:tcPr>
          <w:p w14:paraId="6D376392" w14:textId="77777777" w:rsidR="004177AF" w:rsidRPr="003C0D90" w:rsidRDefault="004177AF" w:rsidP="002F6FB1">
            <w:pPr>
              <w:pStyle w:val="TableParagraph"/>
              <w:spacing w:line="276" w:lineRule="auto"/>
              <w:ind w:left="6"/>
              <w:jc w:val="center"/>
              <w:rPr>
                <w:b/>
                <w:sz w:val="24"/>
              </w:rPr>
            </w:pPr>
            <w:r w:rsidRPr="003C0D90">
              <w:rPr>
                <w:b/>
                <w:sz w:val="24"/>
              </w:rPr>
              <w:t>4</w:t>
            </w:r>
          </w:p>
        </w:tc>
        <w:tc>
          <w:tcPr>
            <w:tcW w:w="1417" w:type="dxa"/>
          </w:tcPr>
          <w:p w14:paraId="00F3D972" w14:textId="77777777" w:rsidR="004177AF" w:rsidRPr="003C0D90" w:rsidRDefault="004177AF" w:rsidP="002F6FB1">
            <w:pPr>
              <w:pStyle w:val="TableParagraph"/>
              <w:spacing w:line="276" w:lineRule="auto"/>
              <w:ind w:left="442"/>
              <w:rPr>
                <w:sz w:val="24"/>
              </w:rPr>
            </w:pPr>
            <w:proofErr w:type="spellStart"/>
            <w:r w:rsidRPr="003C0D90">
              <w:rPr>
                <w:spacing w:val="-2"/>
                <w:sz w:val="24"/>
              </w:rPr>
              <w:t>Грузовик</w:t>
            </w:r>
            <w:proofErr w:type="spellEnd"/>
          </w:p>
        </w:tc>
        <w:tc>
          <w:tcPr>
            <w:tcW w:w="1418" w:type="dxa"/>
          </w:tcPr>
          <w:p w14:paraId="25E99234" w14:textId="77777777" w:rsidR="004177AF" w:rsidRPr="003C0D90" w:rsidRDefault="004177AF" w:rsidP="002F6FB1">
            <w:pPr>
              <w:pStyle w:val="TableParagraph"/>
              <w:spacing w:line="276" w:lineRule="auto"/>
              <w:ind w:left="96" w:right="89"/>
              <w:jc w:val="center"/>
              <w:rPr>
                <w:sz w:val="24"/>
              </w:rPr>
            </w:pPr>
            <w:proofErr w:type="spellStart"/>
            <w:r w:rsidRPr="003C0D90">
              <w:rPr>
                <w:spacing w:val="-2"/>
                <w:sz w:val="24"/>
              </w:rPr>
              <w:t>Инсценировка</w:t>
            </w:r>
            <w:proofErr w:type="spellEnd"/>
          </w:p>
        </w:tc>
        <w:tc>
          <w:tcPr>
            <w:tcW w:w="1982" w:type="dxa"/>
            <w:tcBorders>
              <w:right w:val="nil"/>
            </w:tcBorders>
          </w:tcPr>
          <w:p w14:paraId="0C9A99AE" w14:textId="77777777" w:rsidR="004177AF" w:rsidRPr="003C0D90" w:rsidRDefault="004177AF" w:rsidP="002F6FB1">
            <w:pPr>
              <w:pStyle w:val="TableParagraph"/>
              <w:spacing w:line="276" w:lineRule="auto"/>
              <w:ind w:left="198"/>
              <w:rPr>
                <w:sz w:val="24"/>
              </w:rPr>
            </w:pPr>
            <w:proofErr w:type="spellStart"/>
            <w:r w:rsidRPr="003C0D90">
              <w:rPr>
                <w:spacing w:val="-2"/>
                <w:sz w:val="24"/>
              </w:rPr>
              <w:t>Развивать</w:t>
            </w:r>
            <w:proofErr w:type="spellEnd"/>
          </w:p>
        </w:tc>
        <w:tc>
          <w:tcPr>
            <w:tcW w:w="1420" w:type="dxa"/>
            <w:tcBorders>
              <w:left w:val="nil"/>
            </w:tcBorders>
          </w:tcPr>
          <w:p w14:paraId="22065D73" w14:textId="77777777" w:rsidR="004177AF" w:rsidRPr="003C0D90" w:rsidRDefault="004177AF" w:rsidP="002F6FB1">
            <w:pPr>
              <w:pStyle w:val="TableParagraph"/>
              <w:spacing w:line="276" w:lineRule="auto"/>
              <w:ind w:left="483"/>
              <w:rPr>
                <w:sz w:val="24"/>
              </w:rPr>
            </w:pPr>
            <w:proofErr w:type="spellStart"/>
            <w:r w:rsidRPr="003C0D90">
              <w:rPr>
                <w:spacing w:val="-2"/>
                <w:sz w:val="24"/>
              </w:rPr>
              <w:t>память</w:t>
            </w:r>
            <w:proofErr w:type="spellEnd"/>
            <w:r w:rsidRPr="003C0D90">
              <w:rPr>
                <w:spacing w:val="-2"/>
                <w:sz w:val="24"/>
              </w:rPr>
              <w:t>.</w:t>
            </w:r>
          </w:p>
        </w:tc>
        <w:tc>
          <w:tcPr>
            <w:tcW w:w="1700" w:type="dxa"/>
            <w:tcBorders>
              <w:right w:val="nil"/>
            </w:tcBorders>
          </w:tcPr>
          <w:p w14:paraId="693BCD91" w14:textId="77777777" w:rsidR="004177AF" w:rsidRPr="003C0D90" w:rsidRDefault="004177AF" w:rsidP="002F6FB1">
            <w:pPr>
              <w:pStyle w:val="TableParagraph"/>
              <w:spacing w:line="276" w:lineRule="auto"/>
              <w:ind w:left="180"/>
              <w:rPr>
                <w:sz w:val="24"/>
              </w:rPr>
            </w:pPr>
            <w:proofErr w:type="spellStart"/>
            <w:r w:rsidRPr="003C0D90">
              <w:rPr>
                <w:spacing w:val="-2"/>
                <w:sz w:val="24"/>
              </w:rPr>
              <w:t>Педагог</w:t>
            </w:r>
            <w:proofErr w:type="spellEnd"/>
          </w:p>
        </w:tc>
        <w:tc>
          <w:tcPr>
            <w:tcW w:w="1492" w:type="dxa"/>
            <w:tcBorders>
              <w:left w:val="nil"/>
              <w:right w:val="nil"/>
            </w:tcBorders>
          </w:tcPr>
          <w:p w14:paraId="364A327E" w14:textId="77777777" w:rsidR="004177AF" w:rsidRPr="003C0D90" w:rsidRDefault="004177AF" w:rsidP="002F6FB1">
            <w:pPr>
              <w:pStyle w:val="TableParagraph"/>
              <w:spacing w:line="276" w:lineRule="auto"/>
              <w:ind w:left="240"/>
              <w:rPr>
                <w:sz w:val="24"/>
              </w:rPr>
            </w:pPr>
            <w:proofErr w:type="spellStart"/>
            <w:r w:rsidRPr="003C0D90">
              <w:rPr>
                <w:spacing w:val="-2"/>
                <w:sz w:val="24"/>
              </w:rPr>
              <w:t>совместно</w:t>
            </w:r>
            <w:proofErr w:type="spellEnd"/>
          </w:p>
        </w:tc>
        <w:tc>
          <w:tcPr>
            <w:tcW w:w="1202" w:type="dxa"/>
            <w:tcBorders>
              <w:left w:val="nil"/>
            </w:tcBorders>
          </w:tcPr>
          <w:p w14:paraId="577FE2D7" w14:textId="77777777" w:rsidR="004177AF" w:rsidRPr="003C0D90" w:rsidRDefault="004177AF" w:rsidP="002F6FB1">
            <w:pPr>
              <w:pStyle w:val="TableParagraph"/>
              <w:spacing w:line="276" w:lineRule="auto"/>
              <w:ind w:left="207"/>
              <w:rPr>
                <w:sz w:val="24"/>
              </w:rPr>
            </w:pPr>
            <w:r w:rsidRPr="003C0D90">
              <w:rPr>
                <w:sz w:val="24"/>
              </w:rPr>
              <w:t>с</w:t>
            </w:r>
          </w:p>
        </w:tc>
        <w:tc>
          <w:tcPr>
            <w:tcW w:w="2561" w:type="dxa"/>
            <w:tcBorders>
              <w:right w:val="single" w:sz="6" w:space="0" w:color="000000"/>
            </w:tcBorders>
          </w:tcPr>
          <w:p w14:paraId="602E2E7E" w14:textId="77777777" w:rsidR="004177AF" w:rsidRPr="003C0D90" w:rsidRDefault="004177AF" w:rsidP="002F6FB1">
            <w:pPr>
              <w:pStyle w:val="TableParagraph"/>
              <w:spacing w:line="276" w:lineRule="auto"/>
              <w:ind w:left="105"/>
              <w:rPr>
                <w:sz w:val="24"/>
              </w:rPr>
            </w:pPr>
            <w:proofErr w:type="spellStart"/>
            <w:r w:rsidRPr="003C0D90">
              <w:rPr>
                <w:sz w:val="24"/>
              </w:rPr>
              <w:t>Игрушечный</w:t>
            </w:r>
            <w:proofErr w:type="spellEnd"/>
            <w:r w:rsidRPr="003C0D90">
              <w:rPr>
                <w:spacing w:val="-2"/>
                <w:sz w:val="24"/>
              </w:rPr>
              <w:t xml:space="preserve"> </w:t>
            </w:r>
            <w:proofErr w:type="spellStart"/>
            <w:r w:rsidRPr="003C0D90">
              <w:rPr>
                <w:spacing w:val="-2"/>
                <w:sz w:val="24"/>
              </w:rPr>
              <w:t>грузовик</w:t>
            </w:r>
            <w:proofErr w:type="spellEnd"/>
            <w:r w:rsidRPr="003C0D90">
              <w:rPr>
                <w:spacing w:val="-2"/>
                <w:sz w:val="24"/>
              </w:rPr>
              <w:t>,</w:t>
            </w:r>
          </w:p>
        </w:tc>
      </w:tr>
    </w:tbl>
    <w:p w14:paraId="196EC82B" w14:textId="77777777" w:rsidR="004177AF" w:rsidRPr="003C0D90" w:rsidRDefault="004177AF" w:rsidP="002F6FB1">
      <w:pPr>
        <w:pStyle w:val="af6"/>
        <w:spacing w:before="7" w:line="276" w:lineRule="auto"/>
        <w:rPr>
          <w:b/>
        </w:rPr>
      </w:pPr>
    </w:p>
    <w:tbl>
      <w:tblPr>
        <w:tblStyle w:val="TableNormal"/>
        <w:tblW w:w="1502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09"/>
        <w:gridCol w:w="1417"/>
        <w:gridCol w:w="1418"/>
        <w:gridCol w:w="3402"/>
        <w:gridCol w:w="4252"/>
        <w:gridCol w:w="2694"/>
      </w:tblGrid>
      <w:tr w:rsidR="004177AF" w:rsidRPr="003C0D90" w14:paraId="6DCBD94D" w14:textId="77777777" w:rsidTr="008373B1">
        <w:trPr>
          <w:trHeight w:val="1296"/>
        </w:trPr>
        <w:tc>
          <w:tcPr>
            <w:tcW w:w="1135" w:type="dxa"/>
          </w:tcPr>
          <w:p w14:paraId="4A01CE38" w14:textId="77777777" w:rsidR="004177AF" w:rsidRPr="003C0D90" w:rsidRDefault="004177AF" w:rsidP="002F6FB1">
            <w:pPr>
              <w:pStyle w:val="TableParagraph"/>
              <w:spacing w:line="276" w:lineRule="auto"/>
              <w:rPr>
                <w:sz w:val="24"/>
              </w:rPr>
            </w:pPr>
          </w:p>
        </w:tc>
        <w:tc>
          <w:tcPr>
            <w:tcW w:w="709" w:type="dxa"/>
          </w:tcPr>
          <w:p w14:paraId="425127D0" w14:textId="77777777" w:rsidR="004177AF" w:rsidRPr="003C0D90" w:rsidRDefault="004177AF" w:rsidP="002F6FB1">
            <w:pPr>
              <w:pStyle w:val="TableParagraph"/>
              <w:spacing w:line="276" w:lineRule="auto"/>
              <w:rPr>
                <w:sz w:val="24"/>
              </w:rPr>
            </w:pPr>
          </w:p>
        </w:tc>
        <w:tc>
          <w:tcPr>
            <w:tcW w:w="1417" w:type="dxa"/>
          </w:tcPr>
          <w:p w14:paraId="3E713EDD" w14:textId="77777777" w:rsidR="004177AF" w:rsidRPr="003C0D90" w:rsidRDefault="004177AF" w:rsidP="002F6FB1">
            <w:pPr>
              <w:pStyle w:val="TableParagraph"/>
              <w:spacing w:line="276" w:lineRule="auto"/>
              <w:rPr>
                <w:sz w:val="24"/>
              </w:rPr>
            </w:pPr>
          </w:p>
        </w:tc>
        <w:tc>
          <w:tcPr>
            <w:tcW w:w="1418" w:type="dxa"/>
          </w:tcPr>
          <w:p w14:paraId="19857822" w14:textId="77777777" w:rsidR="004177AF" w:rsidRPr="003C0D90" w:rsidRDefault="004177AF" w:rsidP="002F6FB1">
            <w:pPr>
              <w:pStyle w:val="TableParagraph"/>
              <w:spacing w:line="276" w:lineRule="auto"/>
              <w:rPr>
                <w:sz w:val="24"/>
              </w:rPr>
            </w:pPr>
          </w:p>
        </w:tc>
        <w:tc>
          <w:tcPr>
            <w:tcW w:w="3402" w:type="dxa"/>
          </w:tcPr>
          <w:p w14:paraId="305E6DA5" w14:textId="77777777" w:rsidR="004177AF" w:rsidRPr="003C0D90" w:rsidRDefault="004177AF" w:rsidP="002F6FB1">
            <w:pPr>
              <w:pStyle w:val="TableParagraph"/>
              <w:spacing w:line="276" w:lineRule="auto"/>
              <w:ind w:left="112" w:right="240"/>
              <w:rPr>
                <w:sz w:val="24"/>
                <w:lang w:val="ru-RU"/>
              </w:rPr>
            </w:pPr>
            <w:r w:rsidRPr="003C0D90">
              <w:rPr>
                <w:sz w:val="24"/>
                <w:lang w:val="ru-RU"/>
              </w:rPr>
              <w:t xml:space="preserve">Воспитывать у детей </w:t>
            </w:r>
            <w:proofErr w:type="spellStart"/>
            <w:r w:rsidRPr="003C0D90">
              <w:rPr>
                <w:sz w:val="24"/>
                <w:lang w:val="ru-RU"/>
              </w:rPr>
              <w:t>положительноеэмоциональное</w:t>
            </w:r>
            <w:proofErr w:type="spellEnd"/>
            <w:r w:rsidRPr="003C0D90">
              <w:rPr>
                <w:sz w:val="24"/>
                <w:lang w:val="ru-RU"/>
              </w:rPr>
              <w:t xml:space="preserve"> отношение к игре</w:t>
            </w:r>
          </w:p>
        </w:tc>
        <w:tc>
          <w:tcPr>
            <w:tcW w:w="4252" w:type="dxa"/>
          </w:tcPr>
          <w:p w14:paraId="31A11CBF" w14:textId="77777777" w:rsidR="004177AF" w:rsidRPr="003C0D90" w:rsidRDefault="004177AF" w:rsidP="002F6FB1">
            <w:pPr>
              <w:pStyle w:val="TableParagraph"/>
              <w:tabs>
                <w:tab w:val="left" w:pos="1491"/>
              </w:tabs>
              <w:spacing w:line="276" w:lineRule="auto"/>
              <w:ind w:left="108" w:right="272"/>
              <w:jc w:val="both"/>
              <w:rPr>
                <w:sz w:val="24"/>
                <w:lang w:val="ru-RU"/>
              </w:rPr>
            </w:pPr>
            <w:r w:rsidRPr="003C0D90">
              <w:rPr>
                <w:spacing w:val="-2"/>
                <w:sz w:val="24"/>
                <w:lang w:val="ru-RU"/>
              </w:rPr>
              <w:t>детьми</w:t>
            </w:r>
            <w:r w:rsidRPr="003C0D90">
              <w:rPr>
                <w:sz w:val="24"/>
                <w:lang w:val="ru-RU"/>
              </w:rPr>
              <w:tab/>
            </w:r>
            <w:proofErr w:type="spellStart"/>
            <w:r w:rsidRPr="003C0D90">
              <w:rPr>
                <w:sz w:val="24"/>
                <w:lang w:val="ru-RU"/>
              </w:rPr>
              <w:t>проводитин</w:t>
            </w:r>
            <w:proofErr w:type="spellEnd"/>
            <w:r w:rsidRPr="003C0D90">
              <w:rPr>
                <w:sz w:val="24"/>
                <w:lang w:val="ru-RU"/>
              </w:rPr>
              <w:t xml:space="preserve">- </w:t>
            </w:r>
            <w:proofErr w:type="spellStart"/>
            <w:r w:rsidRPr="003C0D90">
              <w:rPr>
                <w:sz w:val="24"/>
                <w:lang w:val="ru-RU"/>
              </w:rPr>
              <w:t>сценировкустихотворения</w:t>
            </w:r>
            <w:proofErr w:type="spellEnd"/>
            <w:r w:rsidRPr="003C0D90">
              <w:rPr>
                <w:sz w:val="24"/>
                <w:lang w:val="ru-RU"/>
              </w:rPr>
              <w:t xml:space="preserve"> А. Барто</w:t>
            </w:r>
          </w:p>
        </w:tc>
        <w:tc>
          <w:tcPr>
            <w:tcW w:w="2694" w:type="dxa"/>
            <w:tcBorders>
              <w:right w:val="single" w:sz="6" w:space="0" w:color="000000"/>
            </w:tcBorders>
          </w:tcPr>
          <w:p w14:paraId="0CD8A202" w14:textId="77777777" w:rsidR="004177AF" w:rsidRPr="003C0D90" w:rsidRDefault="004177AF" w:rsidP="008373B1">
            <w:pPr>
              <w:pStyle w:val="TableParagraph"/>
              <w:spacing w:line="276" w:lineRule="auto"/>
              <w:ind w:left="106" w:right="705"/>
              <w:rPr>
                <w:sz w:val="24"/>
              </w:rPr>
            </w:pPr>
            <w:proofErr w:type="spellStart"/>
            <w:r w:rsidRPr="003C0D90">
              <w:rPr>
                <w:spacing w:val="-5"/>
                <w:sz w:val="24"/>
              </w:rPr>
              <w:t>кот</w:t>
            </w:r>
            <w:proofErr w:type="spellEnd"/>
          </w:p>
        </w:tc>
      </w:tr>
    </w:tbl>
    <w:p w14:paraId="405C501D" w14:textId="77777777" w:rsidR="004177AF" w:rsidRPr="003C0D90" w:rsidRDefault="004177AF" w:rsidP="002F6FB1">
      <w:pPr>
        <w:spacing w:line="276" w:lineRule="auto"/>
        <w:rPr>
          <w:sz w:val="24"/>
        </w:rPr>
        <w:sectPr w:rsidR="004177AF" w:rsidRPr="003C0D90" w:rsidSect="003C0D90">
          <w:pgSz w:w="16840" w:h="11910" w:orient="landscape"/>
          <w:pgMar w:top="1134" w:right="850" w:bottom="1134" w:left="1701" w:header="720" w:footer="720" w:gutter="0"/>
          <w:cols w:space="720"/>
        </w:sectPr>
      </w:pPr>
    </w:p>
    <w:tbl>
      <w:tblPr>
        <w:tblStyle w:val="TableNormal"/>
        <w:tblW w:w="1502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09"/>
        <w:gridCol w:w="1417"/>
        <w:gridCol w:w="1418"/>
        <w:gridCol w:w="3402"/>
        <w:gridCol w:w="4252"/>
        <w:gridCol w:w="2694"/>
      </w:tblGrid>
      <w:tr w:rsidR="004177AF" w:rsidRPr="003C0D90" w14:paraId="640D88C3" w14:textId="77777777" w:rsidTr="008373B1">
        <w:trPr>
          <w:trHeight w:val="2405"/>
        </w:trPr>
        <w:tc>
          <w:tcPr>
            <w:tcW w:w="1135" w:type="dxa"/>
            <w:vMerge w:val="restart"/>
          </w:tcPr>
          <w:p w14:paraId="307A4D2A" w14:textId="77777777" w:rsidR="004177AF" w:rsidRPr="003C0D90" w:rsidRDefault="004177AF" w:rsidP="002F6FB1">
            <w:pPr>
              <w:pStyle w:val="TableParagraph"/>
              <w:spacing w:line="276" w:lineRule="auto"/>
              <w:rPr>
                <w:b/>
                <w:sz w:val="20"/>
              </w:rPr>
            </w:pPr>
          </w:p>
          <w:p w14:paraId="5EEF1BEC" w14:textId="77777777" w:rsidR="004177AF" w:rsidRPr="003C0D90" w:rsidRDefault="004177AF" w:rsidP="002F6FB1">
            <w:pPr>
              <w:pStyle w:val="TableParagraph"/>
              <w:spacing w:line="276" w:lineRule="auto"/>
              <w:rPr>
                <w:b/>
                <w:sz w:val="20"/>
              </w:rPr>
            </w:pPr>
          </w:p>
          <w:p w14:paraId="160F1A82" w14:textId="77777777" w:rsidR="004177AF" w:rsidRPr="003C0D90" w:rsidRDefault="004177AF" w:rsidP="002F6FB1">
            <w:pPr>
              <w:pStyle w:val="TableParagraph"/>
              <w:spacing w:line="276" w:lineRule="auto"/>
              <w:rPr>
                <w:b/>
                <w:sz w:val="20"/>
              </w:rPr>
            </w:pPr>
          </w:p>
          <w:p w14:paraId="5C78A4AC" w14:textId="77777777" w:rsidR="004177AF" w:rsidRPr="003C0D90" w:rsidRDefault="004177AF" w:rsidP="002F6FB1">
            <w:pPr>
              <w:pStyle w:val="TableParagraph"/>
              <w:spacing w:line="276" w:lineRule="auto"/>
              <w:rPr>
                <w:b/>
                <w:sz w:val="20"/>
              </w:rPr>
            </w:pPr>
          </w:p>
          <w:p w14:paraId="1B524436" w14:textId="77777777" w:rsidR="004177AF" w:rsidRPr="003C0D90" w:rsidRDefault="004177AF" w:rsidP="002F6FB1">
            <w:pPr>
              <w:pStyle w:val="TableParagraph"/>
              <w:spacing w:line="276" w:lineRule="auto"/>
              <w:rPr>
                <w:b/>
                <w:sz w:val="20"/>
              </w:rPr>
            </w:pPr>
          </w:p>
          <w:p w14:paraId="3E0F8A68" w14:textId="77777777" w:rsidR="004177AF" w:rsidRPr="003C0D90" w:rsidRDefault="004177AF" w:rsidP="002F6FB1">
            <w:pPr>
              <w:pStyle w:val="TableParagraph"/>
              <w:spacing w:line="276" w:lineRule="auto"/>
              <w:rPr>
                <w:b/>
                <w:sz w:val="20"/>
              </w:rPr>
            </w:pPr>
          </w:p>
          <w:p w14:paraId="753D99DC" w14:textId="77777777" w:rsidR="004177AF" w:rsidRPr="003C0D90" w:rsidRDefault="004177AF" w:rsidP="002F6FB1">
            <w:pPr>
              <w:pStyle w:val="TableParagraph"/>
              <w:spacing w:line="276" w:lineRule="auto"/>
              <w:rPr>
                <w:b/>
                <w:sz w:val="20"/>
              </w:rPr>
            </w:pPr>
          </w:p>
          <w:p w14:paraId="57448435" w14:textId="77777777" w:rsidR="004177AF" w:rsidRPr="003C0D90" w:rsidRDefault="004177AF" w:rsidP="002F6FB1">
            <w:pPr>
              <w:pStyle w:val="TableParagraph"/>
              <w:spacing w:line="276" w:lineRule="auto"/>
              <w:rPr>
                <w:b/>
                <w:sz w:val="20"/>
              </w:rPr>
            </w:pPr>
          </w:p>
          <w:p w14:paraId="7A90C5AF" w14:textId="77777777" w:rsidR="004177AF" w:rsidRPr="003C0D90" w:rsidRDefault="004177AF" w:rsidP="002F6FB1">
            <w:pPr>
              <w:pStyle w:val="TableParagraph"/>
              <w:spacing w:line="276" w:lineRule="auto"/>
              <w:rPr>
                <w:b/>
                <w:sz w:val="20"/>
              </w:rPr>
            </w:pPr>
          </w:p>
          <w:p w14:paraId="1EFCC203" w14:textId="77777777" w:rsidR="004177AF" w:rsidRPr="003C0D90" w:rsidRDefault="004177AF" w:rsidP="002F6FB1">
            <w:pPr>
              <w:pStyle w:val="TableParagraph"/>
              <w:spacing w:line="276" w:lineRule="auto"/>
              <w:rPr>
                <w:b/>
                <w:sz w:val="20"/>
              </w:rPr>
            </w:pPr>
          </w:p>
          <w:p w14:paraId="61ABB53E" w14:textId="77777777" w:rsidR="004177AF" w:rsidRPr="003C0D90" w:rsidRDefault="004177AF" w:rsidP="002F6FB1">
            <w:pPr>
              <w:pStyle w:val="TableParagraph"/>
              <w:spacing w:line="276" w:lineRule="auto"/>
              <w:rPr>
                <w:b/>
                <w:sz w:val="20"/>
              </w:rPr>
            </w:pPr>
          </w:p>
          <w:p w14:paraId="135508A8" w14:textId="77777777" w:rsidR="004177AF" w:rsidRPr="003C0D90" w:rsidRDefault="004177AF" w:rsidP="002F6FB1">
            <w:pPr>
              <w:pStyle w:val="TableParagraph"/>
              <w:spacing w:line="276" w:lineRule="auto"/>
              <w:rPr>
                <w:b/>
                <w:sz w:val="20"/>
              </w:rPr>
            </w:pPr>
          </w:p>
          <w:p w14:paraId="4039D58B" w14:textId="77777777" w:rsidR="004177AF" w:rsidRPr="003C0D90" w:rsidRDefault="004177AF" w:rsidP="002F6FB1">
            <w:pPr>
              <w:pStyle w:val="TableParagraph"/>
              <w:spacing w:line="276" w:lineRule="auto"/>
              <w:rPr>
                <w:b/>
                <w:sz w:val="20"/>
              </w:rPr>
            </w:pPr>
          </w:p>
          <w:p w14:paraId="05C21E66" w14:textId="77777777" w:rsidR="004177AF" w:rsidRPr="003C0D90" w:rsidRDefault="004177AF" w:rsidP="002F6FB1">
            <w:pPr>
              <w:pStyle w:val="TableParagraph"/>
              <w:spacing w:line="276" w:lineRule="auto"/>
              <w:rPr>
                <w:b/>
                <w:sz w:val="20"/>
              </w:rPr>
            </w:pPr>
          </w:p>
          <w:p w14:paraId="0314EDEC" w14:textId="77777777" w:rsidR="004177AF" w:rsidRPr="003C0D90" w:rsidRDefault="004177AF" w:rsidP="002F6FB1">
            <w:pPr>
              <w:pStyle w:val="TableParagraph"/>
              <w:spacing w:before="9" w:line="276" w:lineRule="auto"/>
              <w:rPr>
                <w:b/>
                <w:sz w:val="15"/>
              </w:rPr>
            </w:pPr>
          </w:p>
          <w:p w14:paraId="54F8396B" w14:textId="77777777" w:rsidR="004177AF" w:rsidRPr="003C0D90" w:rsidRDefault="005332C9" w:rsidP="002F6FB1">
            <w:pPr>
              <w:pStyle w:val="TableParagraph"/>
              <w:spacing w:line="276" w:lineRule="auto"/>
              <w:ind w:left="248"/>
              <w:rPr>
                <w:sz w:val="20"/>
              </w:rPr>
            </w:pPr>
            <w:r>
              <w:rPr>
                <w:sz w:val="20"/>
                <w:lang w:val="ru-RU"/>
              </w:rPr>
            </w:r>
            <w:r>
              <w:rPr>
                <w:sz w:val="20"/>
                <w:lang w:val="ru-RU"/>
              </w:rPr>
              <w:pict w14:anchorId="763A27E7">
                <v:group id="docshapegroup1" o:spid="_x0000_s1261" style="width:12.45pt;height:43.9pt;mso-position-horizontal-relative:char;mso-position-vertical-relative:line" coordsize="249,878">
                  <v:shape id="docshape2" o:spid="_x0000_s1262" style="position:absolute;width:249;height:878" coordsize="249,878" o:spt="100" adj="0,,0" path="m66,813r-5,l61,878r5,l66,873r2,-4l70,867r3,-2l78,864r111,l189,826r-112,l72,825r-2,-2l68,821r-1,-3l66,813xm189,864r-17,l177,865r3,2l182,869r1,4l184,878r5,l189,864xm127,789r-9,l118,826r9,l127,789xm189,813r-5,l184,818r-2,3l180,823r-2,2l172,826r17,l189,813xm66,737r-5,l61,801r5,l66,796r2,-3l71,791r3,-1l78,789r111,l189,751r-112,l73,750r-5,-4l66,742r,-5xm189,789r-16,l178,790r4,4l183,797r1,4l189,801r,-12xm189,737r-5,l183,742r-1,4l180,748r-3,2l172,751r17,l189,737xm125,595r-12,l101,598r-10,4l80,607r-8,8l66,624r-6,10l58,644r,11l59,668r4,12l69,690r9,8l89,705r11,5l112,713r14,1l138,713r13,-3l162,706r10,-7l181,690r6,-10l189,674r-53,l123,674r-11,l102,674,83,672r-7,-2l73,666r-4,-3l67,659r,-8l68,648r2,-3l73,642r4,-3l88,636r11,-1l189,635r-2,-6l180,618r-10,-9l161,603r-11,-5l138,596r-13,-1xm189,635r-75,l132,635r15,1l159,637r8,1l172,639r4,2l180,645r2,3l183,651r,8l181,663r-3,3l175,669r-5,3l163,673r-8,1l146,674r43,l191,668r1,-13l192,654r-1,-13l189,635xm189,549r-62,l178,568r5,7l184,585r5,l189,549xm66,450r-5,l62,535r,11l64,553r1,7l69,566r11,10l87,578r8,l106,576r9,-5l122,562r5,-13l189,549r,-11l88,538r-6,-2l72,528r-2,-6l70,510r1,-3l72,501r117,l189,463r-111,l72,462r-2,-2l68,457r-2,-3l66,450xm131,501r-8,l123,516r-3,9l110,535r-7,3l189,538r,-3l131,513r,-3l131,501xm189,501r-14,l183,506r1,9l189,515r,-14xm189,450r-5,l183,455r-2,3l174,462r-6,1l189,463r,-13xm,314r,5l3,325r1,4l4,340r,4l4,356r,11l6,379r4,11l15,399r7,7l31,412r10,6l54,422r13,4l82,429r15,2l112,431r19,-1l148,427r13,-5l164,420r-73,l77,419,66,416r-9,-5l49,405r-8,-9l37,387r,-17l37,362r,-18l33,334r-9,-8l15,319,7,315,,314xm125,312r-14,1l98,316r-12,6l76,329r-8,10l62,349r-3,11l58,370r,3l60,386r,1l66,400r10,11l91,420r73,l173,415r8,-8l187,396r2,-5l126,391r-15,l99,390,89,389r-8,-2l72,384r-5,-5l67,363r4,-5l87,353r11,-1l189,352r-2,-6l181,336r-8,-9l162,321r-11,-5l139,313r-14,-1xm189,352r-77,l127,352r13,l151,353r7,l167,354r6,2l177,359r4,4l183,367r,12l179,384r-7,3l165,389r-10,1l142,391r-16,l189,391r2,-6l192,373r,-3l191,358r-2,-6xm248,219r-5,l243,226r,4l240,234r-1,2l234,238r-5,1l61,239r,53l66,292r1,-6l68,282r3,-2l73,278r6,-1l248,277r,-58xm248,277r-17,l236,278r5,4l243,286r,6l248,292r,-15xm137,154r-25,l101,156r-20,8l72,170,61,185r-3,9l58,212r2,6l64,225r3,5l72,234r6,5l94,239,81,233r-7,-8l74,210r3,-4l82,202r8,-3l100,196r12,-1l127,194r65,l190,186r-6,-7l178,171r-8,-6l160,161r-11,-5l137,154xm192,194r-65,l142,195r12,1l164,198r7,3l176,205r2,4l178,222r-5,9l162,239r14,l181,234r4,-5l191,218r1,-6l192,194xm66,63r-5,l61,128r5,l67,123r2,-3l72,118r2,-2l79,115r110,l189,77,80,77,75,76,72,74,69,72,67,69,66,63xm189,115r-19,l176,116r5,3l183,123r1,5l189,128r,-13xm165,l143,r-9,6l128,17r-4,9l121,38r-2,13l119,63r-1,14l127,77r2,-16l134,49r8,-7l153,40r34,l186,34,183,23r-4,-8l173,5,165,xm187,40r-26,l168,43r10,10l180,59r,10l179,72r-1,2l176,76r-3,1l189,77r,-18l188,46r-1,-6xe" fillcolor="black" stroked="f">
                    <v:stroke joinstyle="round"/>
                    <v:formulas/>
                    <v:path arrowok="t" o:connecttype="segments"/>
                  </v:shape>
                  <w10:wrap type="none"/>
                  <w10:anchorlock/>
                </v:group>
              </w:pict>
            </w:r>
          </w:p>
        </w:tc>
        <w:tc>
          <w:tcPr>
            <w:tcW w:w="709" w:type="dxa"/>
          </w:tcPr>
          <w:p w14:paraId="51BFB10A" w14:textId="77777777" w:rsidR="004177AF" w:rsidRPr="003C0D90" w:rsidRDefault="004177AF" w:rsidP="002F6FB1">
            <w:pPr>
              <w:pStyle w:val="TableParagraph"/>
              <w:spacing w:line="276" w:lineRule="auto"/>
              <w:ind w:left="6"/>
              <w:jc w:val="center"/>
              <w:rPr>
                <w:b/>
                <w:sz w:val="24"/>
              </w:rPr>
            </w:pPr>
            <w:r w:rsidRPr="003C0D90">
              <w:rPr>
                <w:b/>
                <w:sz w:val="24"/>
              </w:rPr>
              <w:t>1</w:t>
            </w:r>
          </w:p>
        </w:tc>
        <w:tc>
          <w:tcPr>
            <w:tcW w:w="1417" w:type="dxa"/>
          </w:tcPr>
          <w:p w14:paraId="41F79E14" w14:textId="77777777" w:rsidR="004177AF" w:rsidRPr="003C0D90" w:rsidRDefault="004177AF" w:rsidP="002F6FB1">
            <w:pPr>
              <w:pStyle w:val="TableParagraph"/>
              <w:spacing w:line="276" w:lineRule="auto"/>
              <w:ind w:left="44" w:right="41"/>
              <w:jc w:val="center"/>
              <w:rPr>
                <w:sz w:val="24"/>
              </w:rPr>
            </w:pPr>
            <w:proofErr w:type="spellStart"/>
            <w:r w:rsidRPr="003C0D90">
              <w:rPr>
                <w:spacing w:val="-2"/>
                <w:sz w:val="24"/>
              </w:rPr>
              <w:t>Автобус</w:t>
            </w:r>
            <w:proofErr w:type="spellEnd"/>
          </w:p>
        </w:tc>
        <w:tc>
          <w:tcPr>
            <w:tcW w:w="1418" w:type="dxa"/>
          </w:tcPr>
          <w:p w14:paraId="5378501D" w14:textId="77777777" w:rsidR="004177AF" w:rsidRPr="003C0D90" w:rsidRDefault="004177AF" w:rsidP="002F6FB1">
            <w:pPr>
              <w:pStyle w:val="TableParagraph"/>
              <w:spacing w:line="276" w:lineRule="auto"/>
              <w:ind w:left="102" w:right="89"/>
              <w:jc w:val="center"/>
              <w:rPr>
                <w:sz w:val="24"/>
              </w:rPr>
            </w:pPr>
            <w:proofErr w:type="spellStart"/>
            <w:r w:rsidRPr="003C0D90">
              <w:rPr>
                <w:spacing w:val="-2"/>
                <w:sz w:val="24"/>
              </w:rPr>
              <w:t>Наблюдение</w:t>
            </w:r>
            <w:proofErr w:type="spellEnd"/>
          </w:p>
        </w:tc>
        <w:tc>
          <w:tcPr>
            <w:tcW w:w="3402" w:type="dxa"/>
          </w:tcPr>
          <w:p w14:paraId="49A64320" w14:textId="77777777" w:rsidR="004177AF" w:rsidRPr="003C0D90" w:rsidRDefault="004177AF" w:rsidP="002F6FB1">
            <w:pPr>
              <w:pStyle w:val="TableParagraph"/>
              <w:spacing w:line="276" w:lineRule="auto"/>
              <w:ind w:left="112" w:right="96"/>
              <w:jc w:val="both"/>
              <w:rPr>
                <w:sz w:val="24"/>
                <w:lang w:val="ru-RU"/>
              </w:rPr>
            </w:pPr>
            <w:r w:rsidRPr="003C0D90">
              <w:rPr>
                <w:sz w:val="24"/>
                <w:lang w:val="ru-RU"/>
              </w:rPr>
              <w:t>Дать детям представление об автобусе, его</w:t>
            </w:r>
          </w:p>
          <w:p w14:paraId="0A69ED42" w14:textId="77777777" w:rsidR="004177AF" w:rsidRPr="003C0D90" w:rsidRDefault="004177AF" w:rsidP="002F6FB1">
            <w:pPr>
              <w:pStyle w:val="TableParagraph"/>
              <w:spacing w:line="276" w:lineRule="auto"/>
              <w:ind w:left="112" w:right="97"/>
              <w:jc w:val="both"/>
              <w:rPr>
                <w:sz w:val="24"/>
                <w:lang w:val="ru-RU"/>
              </w:rPr>
            </w:pPr>
            <w:r w:rsidRPr="003C0D90">
              <w:rPr>
                <w:sz w:val="24"/>
                <w:lang w:val="ru-RU"/>
              </w:rPr>
              <w:t xml:space="preserve">функциональных назначениях. Развивать наблюдательность. Воспитывать интерес к </w:t>
            </w:r>
            <w:proofErr w:type="gramStart"/>
            <w:r w:rsidRPr="003C0D90">
              <w:rPr>
                <w:sz w:val="24"/>
                <w:lang w:val="ru-RU"/>
              </w:rPr>
              <w:t xml:space="preserve">окру- </w:t>
            </w:r>
            <w:proofErr w:type="spellStart"/>
            <w:r w:rsidRPr="003C0D90">
              <w:rPr>
                <w:spacing w:val="-2"/>
                <w:sz w:val="24"/>
                <w:lang w:val="ru-RU"/>
              </w:rPr>
              <w:t>жающему</w:t>
            </w:r>
            <w:proofErr w:type="spellEnd"/>
            <w:proofErr w:type="gramEnd"/>
            <w:r w:rsidRPr="003C0D90">
              <w:rPr>
                <w:spacing w:val="-2"/>
                <w:sz w:val="24"/>
                <w:lang w:val="ru-RU"/>
              </w:rPr>
              <w:t>.</w:t>
            </w:r>
          </w:p>
        </w:tc>
        <w:tc>
          <w:tcPr>
            <w:tcW w:w="4252" w:type="dxa"/>
          </w:tcPr>
          <w:p w14:paraId="1CBFAD28" w14:textId="77777777" w:rsidR="004177AF" w:rsidRPr="003C0D90" w:rsidRDefault="004177AF" w:rsidP="002F6FB1">
            <w:pPr>
              <w:pStyle w:val="TableParagraph"/>
              <w:spacing w:line="276" w:lineRule="auto"/>
              <w:ind w:left="108" w:right="82"/>
              <w:jc w:val="both"/>
              <w:rPr>
                <w:sz w:val="24"/>
              </w:rPr>
            </w:pPr>
            <w:r w:rsidRPr="003C0D90">
              <w:rPr>
                <w:sz w:val="24"/>
                <w:lang w:val="ru-RU"/>
              </w:rPr>
              <w:t xml:space="preserve">Педагог рассказывает об </w:t>
            </w:r>
            <w:proofErr w:type="spellStart"/>
            <w:r w:rsidRPr="003C0D90">
              <w:rPr>
                <w:sz w:val="24"/>
                <w:lang w:val="ru-RU"/>
              </w:rPr>
              <w:t>ав</w:t>
            </w:r>
            <w:proofErr w:type="spellEnd"/>
            <w:r w:rsidRPr="003C0D90">
              <w:rPr>
                <w:sz w:val="24"/>
                <w:lang w:val="ru-RU"/>
              </w:rPr>
              <w:t xml:space="preserve">- </w:t>
            </w:r>
            <w:proofErr w:type="spellStart"/>
            <w:r w:rsidRPr="003C0D90">
              <w:rPr>
                <w:sz w:val="24"/>
                <w:lang w:val="ru-RU"/>
              </w:rPr>
              <w:t>тобусе</w:t>
            </w:r>
            <w:proofErr w:type="spellEnd"/>
            <w:r w:rsidRPr="003C0D90">
              <w:rPr>
                <w:sz w:val="24"/>
                <w:lang w:val="ru-RU"/>
              </w:rPr>
              <w:t xml:space="preserve">, а затем задает </w:t>
            </w:r>
            <w:proofErr w:type="gramStart"/>
            <w:r w:rsidRPr="003C0D90">
              <w:rPr>
                <w:sz w:val="24"/>
                <w:lang w:val="ru-RU"/>
              </w:rPr>
              <w:t xml:space="preserve">во- </w:t>
            </w:r>
            <w:proofErr w:type="spellStart"/>
            <w:r w:rsidRPr="003C0D90">
              <w:rPr>
                <w:sz w:val="24"/>
                <w:lang w:val="ru-RU"/>
              </w:rPr>
              <w:t>просы</w:t>
            </w:r>
            <w:proofErr w:type="spellEnd"/>
            <w:proofErr w:type="gramEnd"/>
            <w:r w:rsidRPr="003C0D90">
              <w:rPr>
                <w:sz w:val="24"/>
                <w:lang w:val="ru-RU"/>
              </w:rPr>
              <w:t xml:space="preserve">: «Автобус перевозит людей. Ведет автобус </w:t>
            </w:r>
            <w:proofErr w:type="gramStart"/>
            <w:r w:rsidRPr="003C0D90">
              <w:rPr>
                <w:sz w:val="24"/>
                <w:lang w:val="ru-RU"/>
              </w:rPr>
              <w:t xml:space="preserve">води- </w:t>
            </w:r>
            <w:proofErr w:type="spellStart"/>
            <w:r w:rsidRPr="003C0D90">
              <w:rPr>
                <w:sz w:val="24"/>
                <w:lang w:val="ru-RU"/>
              </w:rPr>
              <w:t>тель</w:t>
            </w:r>
            <w:proofErr w:type="spellEnd"/>
            <w:proofErr w:type="gramEnd"/>
            <w:r w:rsidRPr="003C0D90">
              <w:rPr>
                <w:sz w:val="24"/>
                <w:lang w:val="ru-RU"/>
              </w:rPr>
              <w:t xml:space="preserve">. Он едет по дороге, останавливается на </w:t>
            </w:r>
            <w:proofErr w:type="gramStart"/>
            <w:r w:rsidRPr="003C0D90">
              <w:rPr>
                <w:sz w:val="24"/>
                <w:lang w:val="ru-RU"/>
              </w:rPr>
              <w:t xml:space="preserve">оста- </w:t>
            </w:r>
            <w:proofErr w:type="spellStart"/>
            <w:r w:rsidRPr="003C0D90">
              <w:rPr>
                <w:sz w:val="24"/>
                <w:lang w:val="ru-RU"/>
              </w:rPr>
              <w:t>новке</w:t>
            </w:r>
            <w:proofErr w:type="spellEnd"/>
            <w:proofErr w:type="gramEnd"/>
            <w:r w:rsidRPr="003C0D90">
              <w:rPr>
                <w:sz w:val="24"/>
                <w:lang w:val="ru-RU"/>
              </w:rPr>
              <w:t xml:space="preserve">. Назовите части авто- </w:t>
            </w:r>
            <w:proofErr w:type="gramStart"/>
            <w:r w:rsidRPr="003C0D90">
              <w:rPr>
                <w:sz w:val="24"/>
                <w:lang w:val="ru-RU"/>
              </w:rPr>
              <w:t>буса?.</w:t>
            </w:r>
            <w:proofErr w:type="gramEnd"/>
            <w:r w:rsidRPr="003C0D90">
              <w:rPr>
                <w:sz w:val="24"/>
                <w:lang w:val="ru-RU"/>
              </w:rPr>
              <w:t xml:space="preserve"> </w:t>
            </w:r>
            <w:proofErr w:type="spellStart"/>
            <w:r w:rsidRPr="003C0D90">
              <w:rPr>
                <w:sz w:val="24"/>
              </w:rPr>
              <w:t>Кто</w:t>
            </w:r>
            <w:proofErr w:type="spellEnd"/>
            <w:r w:rsidRPr="003C0D90">
              <w:rPr>
                <w:sz w:val="24"/>
              </w:rPr>
              <w:t xml:space="preserve"> </w:t>
            </w:r>
            <w:proofErr w:type="spellStart"/>
            <w:r w:rsidRPr="003C0D90">
              <w:rPr>
                <w:sz w:val="24"/>
              </w:rPr>
              <w:t>ведет</w:t>
            </w:r>
            <w:proofErr w:type="spellEnd"/>
            <w:r w:rsidRPr="003C0D90">
              <w:rPr>
                <w:sz w:val="24"/>
              </w:rPr>
              <w:t xml:space="preserve"> </w:t>
            </w:r>
            <w:proofErr w:type="spellStart"/>
            <w:proofErr w:type="gramStart"/>
            <w:r w:rsidRPr="003C0D90">
              <w:rPr>
                <w:sz w:val="24"/>
              </w:rPr>
              <w:t>автобус</w:t>
            </w:r>
            <w:proofErr w:type="spellEnd"/>
            <w:r w:rsidRPr="003C0D90">
              <w:rPr>
                <w:sz w:val="24"/>
              </w:rPr>
              <w:t>?»</w:t>
            </w:r>
            <w:proofErr w:type="gramEnd"/>
          </w:p>
        </w:tc>
        <w:tc>
          <w:tcPr>
            <w:tcW w:w="2694" w:type="dxa"/>
            <w:tcBorders>
              <w:right w:val="single" w:sz="6" w:space="0" w:color="000000"/>
            </w:tcBorders>
          </w:tcPr>
          <w:p w14:paraId="0062A982" w14:textId="77777777" w:rsidR="004177AF" w:rsidRPr="003C0D90" w:rsidRDefault="004177AF" w:rsidP="008373B1">
            <w:pPr>
              <w:pStyle w:val="TableParagraph"/>
              <w:spacing w:line="276" w:lineRule="auto"/>
              <w:ind w:left="106" w:right="623"/>
              <w:rPr>
                <w:sz w:val="24"/>
              </w:rPr>
            </w:pPr>
            <w:proofErr w:type="spellStart"/>
            <w:r w:rsidRPr="003C0D90">
              <w:rPr>
                <w:sz w:val="24"/>
              </w:rPr>
              <w:t>Двакрасных</w:t>
            </w:r>
            <w:r w:rsidRPr="003C0D90">
              <w:rPr>
                <w:spacing w:val="-2"/>
                <w:sz w:val="24"/>
              </w:rPr>
              <w:t>флажка</w:t>
            </w:r>
            <w:proofErr w:type="spellEnd"/>
          </w:p>
        </w:tc>
      </w:tr>
      <w:tr w:rsidR="004177AF" w:rsidRPr="003C0D90" w14:paraId="4C0548A3" w14:textId="77777777" w:rsidTr="008373B1">
        <w:trPr>
          <w:trHeight w:val="1987"/>
        </w:trPr>
        <w:tc>
          <w:tcPr>
            <w:tcW w:w="1135" w:type="dxa"/>
            <w:vMerge/>
            <w:tcBorders>
              <w:top w:val="nil"/>
            </w:tcBorders>
          </w:tcPr>
          <w:p w14:paraId="764484F1" w14:textId="77777777" w:rsidR="004177AF" w:rsidRPr="003C0D90" w:rsidRDefault="004177AF" w:rsidP="002F6FB1">
            <w:pPr>
              <w:spacing w:line="276" w:lineRule="auto"/>
              <w:rPr>
                <w:sz w:val="2"/>
                <w:szCs w:val="2"/>
              </w:rPr>
            </w:pPr>
          </w:p>
        </w:tc>
        <w:tc>
          <w:tcPr>
            <w:tcW w:w="709" w:type="dxa"/>
          </w:tcPr>
          <w:p w14:paraId="3DAD138D" w14:textId="77777777" w:rsidR="004177AF" w:rsidRPr="003C0D90" w:rsidRDefault="004177AF" w:rsidP="002F6FB1">
            <w:pPr>
              <w:pStyle w:val="TableParagraph"/>
              <w:spacing w:before="1" w:line="276" w:lineRule="auto"/>
              <w:ind w:left="6"/>
              <w:jc w:val="center"/>
              <w:rPr>
                <w:b/>
                <w:sz w:val="24"/>
              </w:rPr>
            </w:pPr>
            <w:r w:rsidRPr="003C0D90">
              <w:rPr>
                <w:b/>
                <w:sz w:val="24"/>
              </w:rPr>
              <w:t>2</w:t>
            </w:r>
          </w:p>
        </w:tc>
        <w:tc>
          <w:tcPr>
            <w:tcW w:w="1417" w:type="dxa"/>
          </w:tcPr>
          <w:p w14:paraId="33D3E7C2" w14:textId="77777777" w:rsidR="004177AF" w:rsidRPr="003C0D90" w:rsidRDefault="004177AF" w:rsidP="002F6FB1">
            <w:pPr>
              <w:pStyle w:val="TableParagraph"/>
              <w:spacing w:line="276" w:lineRule="auto"/>
              <w:ind w:left="726" w:hanging="557"/>
              <w:rPr>
                <w:sz w:val="24"/>
              </w:rPr>
            </w:pPr>
            <w:proofErr w:type="spellStart"/>
            <w:proofErr w:type="gramStart"/>
            <w:r w:rsidRPr="003C0D90">
              <w:rPr>
                <w:sz w:val="24"/>
              </w:rPr>
              <w:t>Красный,зеле</w:t>
            </w:r>
            <w:proofErr w:type="spellEnd"/>
            <w:proofErr w:type="gramEnd"/>
            <w:r w:rsidRPr="003C0D90">
              <w:rPr>
                <w:sz w:val="24"/>
              </w:rPr>
              <w:t xml:space="preserve">- </w:t>
            </w:r>
            <w:proofErr w:type="spellStart"/>
            <w:r w:rsidRPr="003C0D90">
              <w:rPr>
                <w:spacing w:val="-4"/>
                <w:sz w:val="24"/>
              </w:rPr>
              <w:t>ный</w:t>
            </w:r>
            <w:proofErr w:type="spellEnd"/>
          </w:p>
        </w:tc>
        <w:tc>
          <w:tcPr>
            <w:tcW w:w="1418" w:type="dxa"/>
          </w:tcPr>
          <w:p w14:paraId="636EC7A7" w14:textId="77777777" w:rsidR="004177AF" w:rsidRPr="003C0D90" w:rsidRDefault="004177AF" w:rsidP="002F6FB1">
            <w:pPr>
              <w:pStyle w:val="TableParagraph"/>
              <w:spacing w:line="276" w:lineRule="auto"/>
              <w:ind w:left="178" w:right="89"/>
              <w:jc w:val="center"/>
              <w:rPr>
                <w:sz w:val="24"/>
              </w:rPr>
            </w:pPr>
            <w:proofErr w:type="spellStart"/>
            <w:r w:rsidRPr="003C0D90">
              <w:rPr>
                <w:sz w:val="24"/>
              </w:rPr>
              <w:t>Подвижная</w:t>
            </w:r>
            <w:r w:rsidRPr="003C0D90">
              <w:rPr>
                <w:spacing w:val="-4"/>
                <w:sz w:val="24"/>
              </w:rPr>
              <w:t>игра</w:t>
            </w:r>
            <w:proofErr w:type="spellEnd"/>
          </w:p>
        </w:tc>
        <w:tc>
          <w:tcPr>
            <w:tcW w:w="3402" w:type="dxa"/>
          </w:tcPr>
          <w:p w14:paraId="2BEE4B21" w14:textId="77777777" w:rsidR="004177AF" w:rsidRPr="003C0D90" w:rsidRDefault="004177AF" w:rsidP="002F6FB1">
            <w:pPr>
              <w:pStyle w:val="TableParagraph"/>
              <w:spacing w:line="276" w:lineRule="auto"/>
              <w:ind w:left="112" w:right="83"/>
              <w:jc w:val="both"/>
              <w:rPr>
                <w:sz w:val="24"/>
                <w:lang w:val="ru-RU"/>
              </w:rPr>
            </w:pPr>
            <w:r w:rsidRPr="003C0D90">
              <w:rPr>
                <w:sz w:val="24"/>
                <w:lang w:val="ru-RU"/>
              </w:rPr>
              <w:t xml:space="preserve">Закреплять умения детей </w:t>
            </w:r>
            <w:proofErr w:type="spellStart"/>
            <w:r w:rsidRPr="003C0D90">
              <w:rPr>
                <w:sz w:val="24"/>
                <w:lang w:val="ru-RU"/>
              </w:rPr>
              <w:t>разли</w:t>
            </w:r>
            <w:proofErr w:type="spellEnd"/>
            <w:r w:rsidRPr="003C0D90">
              <w:rPr>
                <w:sz w:val="24"/>
                <w:lang w:val="ru-RU"/>
              </w:rPr>
              <w:t xml:space="preserve">- </w:t>
            </w:r>
            <w:proofErr w:type="spellStart"/>
            <w:r w:rsidRPr="003C0D90">
              <w:rPr>
                <w:sz w:val="24"/>
                <w:lang w:val="ru-RU"/>
              </w:rPr>
              <w:t>чать</w:t>
            </w:r>
            <w:proofErr w:type="spellEnd"/>
            <w:r w:rsidRPr="003C0D90">
              <w:rPr>
                <w:sz w:val="24"/>
                <w:lang w:val="ru-RU"/>
              </w:rPr>
              <w:t xml:space="preserve"> цвета (красный, зеленый). Развивать умение </w:t>
            </w:r>
            <w:proofErr w:type="spellStart"/>
            <w:r w:rsidRPr="003C0D90">
              <w:rPr>
                <w:sz w:val="24"/>
                <w:lang w:val="ru-RU"/>
              </w:rPr>
              <w:t>ориентиро</w:t>
            </w:r>
            <w:proofErr w:type="spellEnd"/>
            <w:r w:rsidRPr="003C0D90">
              <w:rPr>
                <w:sz w:val="24"/>
                <w:lang w:val="ru-RU"/>
              </w:rPr>
              <w:t xml:space="preserve">- </w:t>
            </w:r>
            <w:proofErr w:type="spellStart"/>
            <w:r w:rsidRPr="003C0D90">
              <w:rPr>
                <w:sz w:val="24"/>
                <w:lang w:val="ru-RU"/>
              </w:rPr>
              <w:t>ваться</w:t>
            </w:r>
            <w:proofErr w:type="spellEnd"/>
            <w:r w:rsidRPr="003C0D90">
              <w:rPr>
                <w:sz w:val="24"/>
                <w:lang w:val="ru-RU"/>
              </w:rPr>
              <w:t xml:space="preserve"> в</w:t>
            </w:r>
          </w:p>
          <w:p w14:paraId="6FC4F552" w14:textId="77777777" w:rsidR="004177AF" w:rsidRPr="003C0D90" w:rsidRDefault="004177AF" w:rsidP="002F6FB1">
            <w:pPr>
              <w:pStyle w:val="TableParagraph"/>
              <w:spacing w:before="85" w:line="276" w:lineRule="auto"/>
              <w:ind w:left="112"/>
              <w:rPr>
                <w:sz w:val="24"/>
                <w:lang w:val="ru-RU"/>
              </w:rPr>
            </w:pPr>
            <w:r w:rsidRPr="003C0D90">
              <w:rPr>
                <w:spacing w:val="-2"/>
                <w:sz w:val="24"/>
                <w:lang w:val="ru-RU"/>
              </w:rPr>
              <w:t>пространстве</w:t>
            </w:r>
          </w:p>
        </w:tc>
        <w:tc>
          <w:tcPr>
            <w:tcW w:w="4252" w:type="dxa"/>
          </w:tcPr>
          <w:p w14:paraId="72043DCD" w14:textId="77777777" w:rsidR="004177AF" w:rsidRPr="003C0D90" w:rsidRDefault="004177AF" w:rsidP="002F6FB1">
            <w:pPr>
              <w:pStyle w:val="TableParagraph"/>
              <w:spacing w:line="276" w:lineRule="auto"/>
              <w:ind w:left="108" w:right="88"/>
              <w:jc w:val="both"/>
              <w:rPr>
                <w:sz w:val="24"/>
                <w:lang w:val="ru-RU"/>
              </w:rPr>
            </w:pPr>
            <w:r w:rsidRPr="003C0D90">
              <w:rPr>
                <w:sz w:val="24"/>
                <w:lang w:val="ru-RU"/>
              </w:rPr>
              <w:t xml:space="preserve">Дети – автомобили. В руках у педагога два </w:t>
            </w:r>
            <w:proofErr w:type="gramStart"/>
            <w:r w:rsidRPr="003C0D90">
              <w:rPr>
                <w:sz w:val="24"/>
                <w:lang w:val="ru-RU"/>
              </w:rPr>
              <w:t>флажка</w:t>
            </w:r>
            <w:proofErr w:type="gramEnd"/>
            <w:r w:rsidRPr="003C0D90">
              <w:rPr>
                <w:sz w:val="24"/>
                <w:lang w:val="ru-RU"/>
              </w:rPr>
              <w:t xml:space="preserve"> Если он поднимает красный – де- </w:t>
            </w:r>
            <w:proofErr w:type="spellStart"/>
            <w:r w:rsidRPr="003C0D90">
              <w:rPr>
                <w:sz w:val="24"/>
                <w:lang w:val="ru-RU"/>
              </w:rPr>
              <w:t>ти</w:t>
            </w:r>
            <w:proofErr w:type="spellEnd"/>
            <w:r w:rsidRPr="003C0D90">
              <w:rPr>
                <w:sz w:val="24"/>
                <w:lang w:val="ru-RU"/>
              </w:rPr>
              <w:t xml:space="preserve"> стоят, зеленый – </w:t>
            </w:r>
            <w:proofErr w:type="spellStart"/>
            <w:r w:rsidRPr="003C0D90">
              <w:rPr>
                <w:sz w:val="24"/>
                <w:lang w:val="ru-RU"/>
              </w:rPr>
              <w:t>двига</w:t>
            </w:r>
            <w:proofErr w:type="spellEnd"/>
            <w:r w:rsidRPr="003C0D90">
              <w:rPr>
                <w:sz w:val="24"/>
                <w:lang w:val="ru-RU"/>
              </w:rPr>
              <w:t xml:space="preserve">- </w:t>
            </w:r>
            <w:proofErr w:type="spellStart"/>
            <w:r w:rsidRPr="003C0D90">
              <w:rPr>
                <w:sz w:val="24"/>
                <w:lang w:val="ru-RU"/>
              </w:rPr>
              <w:t>ются</w:t>
            </w:r>
            <w:proofErr w:type="spellEnd"/>
            <w:r w:rsidRPr="003C0D90">
              <w:rPr>
                <w:sz w:val="24"/>
                <w:lang w:val="ru-RU"/>
              </w:rPr>
              <w:t xml:space="preserve"> по всей</w:t>
            </w:r>
          </w:p>
          <w:p w14:paraId="27C3DAC9" w14:textId="77777777" w:rsidR="004177AF" w:rsidRPr="003C0D90" w:rsidRDefault="004177AF" w:rsidP="002F6FB1">
            <w:pPr>
              <w:pStyle w:val="TableParagraph"/>
              <w:spacing w:before="37" w:line="276" w:lineRule="auto"/>
              <w:ind w:left="108"/>
              <w:rPr>
                <w:sz w:val="24"/>
              </w:rPr>
            </w:pPr>
            <w:proofErr w:type="spellStart"/>
            <w:r w:rsidRPr="003C0D90">
              <w:rPr>
                <w:spacing w:val="-2"/>
                <w:sz w:val="24"/>
              </w:rPr>
              <w:t>группе</w:t>
            </w:r>
            <w:proofErr w:type="spellEnd"/>
          </w:p>
        </w:tc>
        <w:tc>
          <w:tcPr>
            <w:tcW w:w="2694" w:type="dxa"/>
            <w:tcBorders>
              <w:right w:val="single" w:sz="6" w:space="0" w:color="000000"/>
            </w:tcBorders>
          </w:tcPr>
          <w:p w14:paraId="1FAD077F" w14:textId="77777777" w:rsidR="004177AF" w:rsidRPr="003C0D90" w:rsidRDefault="004177AF" w:rsidP="002F6FB1">
            <w:pPr>
              <w:pStyle w:val="TableParagraph"/>
              <w:tabs>
                <w:tab w:val="left" w:pos="2055"/>
              </w:tabs>
              <w:spacing w:line="276" w:lineRule="auto"/>
              <w:ind w:left="106" w:right="335" w:firstLine="72"/>
              <w:rPr>
                <w:sz w:val="24"/>
              </w:rPr>
            </w:pPr>
            <w:proofErr w:type="spellStart"/>
            <w:r w:rsidRPr="003C0D90">
              <w:rPr>
                <w:spacing w:val="-2"/>
                <w:sz w:val="24"/>
              </w:rPr>
              <w:t>Флажки</w:t>
            </w:r>
            <w:proofErr w:type="spellEnd"/>
            <w:r w:rsidRPr="003C0D90">
              <w:rPr>
                <w:sz w:val="24"/>
              </w:rPr>
              <w:tab/>
            </w:r>
            <w:proofErr w:type="spellStart"/>
            <w:r w:rsidRPr="003C0D90">
              <w:rPr>
                <w:spacing w:val="-2"/>
                <w:sz w:val="24"/>
              </w:rPr>
              <w:t>красный</w:t>
            </w:r>
            <w:proofErr w:type="spellEnd"/>
            <w:r w:rsidRPr="003C0D90">
              <w:rPr>
                <w:spacing w:val="-2"/>
                <w:sz w:val="24"/>
              </w:rPr>
              <w:t xml:space="preserve">, </w:t>
            </w:r>
            <w:proofErr w:type="spellStart"/>
            <w:r w:rsidRPr="003C0D90">
              <w:rPr>
                <w:spacing w:val="-2"/>
                <w:sz w:val="24"/>
              </w:rPr>
              <w:t>зеленый</w:t>
            </w:r>
            <w:proofErr w:type="spellEnd"/>
          </w:p>
        </w:tc>
      </w:tr>
      <w:tr w:rsidR="004177AF" w:rsidRPr="003C0D90" w14:paraId="71591AD0" w14:textId="77777777" w:rsidTr="008373B1">
        <w:trPr>
          <w:trHeight w:val="2698"/>
        </w:trPr>
        <w:tc>
          <w:tcPr>
            <w:tcW w:w="1135" w:type="dxa"/>
            <w:vMerge/>
            <w:tcBorders>
              <w:top w:val="nil"/>
            </w:tcBorders>
          </w:tcPr>
          <w:p w14:paraId="01C06338" w14:textId="77777777" w:rsidR="004177AF" w:rsidRPr="003C0D90" w:rsidRDefault="004177AF" w:rsidP="002F6FB1">
            <w:pPr>
              <w:spacing w:line="276" w:lineRule="auto"/>
              <w:rPr>
                <w:sz w:val="2"/>
                <w:szCs w:val="2"/>
              </w:rPr>
            </w:pPr>
          </w:p>
        </w:tc>
        <w:tc>
          <w:tcPr>
            <w:tcW w:w="709" w:type="dxa"/>
          </w:tcPr>
          <w:p w14:paraId="4CAB1231" w14:textId="77777777" w:rsidR="004177AF" w:rsidRPr="003C0D90" w:rsidRDefault="004177AF" w:rsidP="002F6FB1">
            <w:pPr>
              <w:pStyle w:val="TableParagraph"/>
              <w:spacing w:line="276" w:lineRule="auto"/>
              <w:ind w:left="6"/>
              <w:jc w:val="center"/>
              <w:rPr>
                <w:b/>
                <w:sz w:val="24"/>
              </w:rPr>
            </w:pPr>
            <w:r w:rsidRPr="003C0D90">
              <w:rPr>
                <w:b/>
                <w:sz w:val="24"/>
              </w:rPr>
              <w:t>3</w:t>
            </w:r>
          </w:p>
        </w:tc>
        <w:tc>
          <w:tcPr>
            <w:tcW w:w="1417" w:type="dxa"/>
          </w:tcPr>
          <w:p w14:paraId="59E5BA24" w14:textId="77777777" w:rsidR="004177AF" w:rsidRPr="003C0D90" w:rsidRDefault="004177AF" w:rsidP="002F6FB1">
            <w:pPr>
              <w:pStyle w:val="TableParagraph"/>
              <w:spacing w:line="276" w:lineRule="auto"/>
              <w:ind w:left="85" w:right="41"/>
              <w:jc w:val="center"/>
              <w:rPr>
                <w:sz w:val="24"/>
              </w:rPr>
            </w:pPr>
            <w:proofErr w:type="spellStart"/>
            <w:r w:rsidRPr="003C0D90">
              <w:rPr>
                <w:sz w:val="24"/>
              </w:rPr>
              <w:t>Едимв</w:t>
            </w:r>
            <w:r w:rsidRPr="003C0D90">
              <w:rPr>
                <w:spacing w:val="-2"/>
                <w:sz w:val="24"/>
              </w:rPr>
              <w:t>автобусе</w:t>
            </w:r>
            <w:proofErr w:type="spellEnd"/>
          </w:p>
        </w:tc>
        <w:tc>
          <w:tcPr>
            <w:tcW w:w="1418" w:type="dxa"/>
          </w:tcPr>
          <w:p w14:paraId="5D22EDD7" w14:textId="77777777" w:rsidR="004177AF" w:rsidRPr="003C0D90" w:rsidRDefault="004177AF" w:rsidP="002F6FB1">
            <w:pPr>
              <w:pStyle w:val="TableParagraph"/>
              <w:spacing w:line="276" w:lineRule="auto"/>
              <w:ind w:left="102" w:right="89"/>
              <w:jc w:val="center"/>
              <w:rPr>
                <w:sz w:val="24"/>
              </w:rPr>
            </w:pPr>
            <w:proofErr w:type="spellStart"/>
            <w:r w:rsidRPr="003C0D90">
              <w:rPr>
                <w:spacing w:val="-2"/>
                <w:sz w:val="24"/>
              </w:rPr>
              <w:t>беседа</w:t>
            </w:r>
            <w:proofErr w:type="spellEnd"/>
          </w:p>
        </w:tc>
        <w:tc>
          <w:tcPr>
            <w:tcW w:w="3402" w:type="dxa"/>
          </w:tcPr>
          <w:p w14:paraId="200B2720" w14:textId="77777777" w:rsidR="004177AF" w:rsidRPr="003C0D90" w:rsidRDefault="004177AF" w:rsidP="002F6FB1">
            <w:pPr>
              <w:pStyle w:val="TableParagraph"/>
              <w:spacing w:line="276" w:lineRule="auto"/>
              <w:ind w:left="112" w:right="93"/>
              <w:jc w:val="both"/>
              <w:rPr>
                <w:sz w:val="24"/>
                <w:lang w:val="ru-RU"/>
              </w:rPr>
            </w:pPr>
            <w:r w:rsidRPr="003C0D90">
              <w:rPr>
                <w:sz w:val="24"/>
                <w:lang w:val="ru-RU"/>
              </w:rPr>
              <w:t xml:space="preserve">Знакомить детей с </w:t>
            </w:r>
            <w:proofErr w:type="gramStart"/>
            <w:r w:rsidRPr="003C0D90">
              <w:rPr>
                <w:sz w:val="24"/>
                <w:lang w:val="ru-RU"/>
              </w:rPr>
              <w:t xml:space="preserve">транспорт- </w:t>
            </w:r>
            <w:proofErr w:type="spellStart"/>
            <w:r w:rsidRPr="003C0D90">
              <w:rPr>
                <w:sz w:val="24"/>
                <w:lang w:val="ru-RU"/>
              </w:rPr>
              <w:t>ным</w:t>
            </w:r>
            <w:proofErr w:type="spellEnd"/>
            <w:proofErr w:type="gramEnd"/>
            <w:r w:rsidRPr="003C0D90">
              <w:rPr>
                <w:sz w:val="24"/>
                <w:lang w:val="ru-RU"/>
              </w:rPr>
              <w:t xml:space="preserve"> средством: автобус. </w:t>
            </w:r>
            <w:proofErr w:type="spellStart"/>
            <w:r w:rsidRPr="003C0D90">
              <w:rPr>
                <w:sz w:val="24"/>
                <w:lang w:val="ru-RU"/>
              </w:rPr>
              <w:t>Уточ</w:t>
            </w:r>
            <w:proofErr w:type="spellEnd"/>
            <w:r w:rsidRPr="003C0D90">
              <w:rPr>
                <w:sz w:val="24"/>
                <w:lang w:val="ru-RU"/>
              </w:rPr>
              <w:t xml:space="preserve">- </w:t>
            </w:r>
            <w:proofErr w:type="spellStart"/>
            <w:r w:rsidRPr="003C0D90">
              <w:rPr>
                <w:spacing w:val="-4"/>
                <w:sz w:val="24"/>
                <w:lang w:val="ru-RU"/>
              </w:rPr>
              <w:t>нять</w:t>
            </w:r>
            <w:r w:rsidRPr="003C0D90">
              <w:rPr>
                <w:spacing w:val="-2"/>
                <w:sz w:val="24"/>
                <w:lang w:val="ru-RU"/>
              </w:rPr>
              <w:t>представления</w:t>
            </w:r>
            <w:proofErr w:type="spellEnd"/>
            <w:r w:rsidRPr="003C0D90">
              <w:rPr>
                <w:sz w:val="24"/>
                <w:lang w:val="ru-RU"/>
              </w:rPr>
              <w:tab/>
            </w:r>
            <w:r w:rsidRPr="003C0D90">
              <w:rPr>
                <w:spacing w:val="-10"/>
                <w:sz w:val="24"/>
                <w:lang w:val="ru-RU"/>
              </w:rPr>
              <w:t xml:space="preserve">о </w:t>
            </w:r>
            <w:proofErr w:type="spellStart"/>
            <w:r w:rsidRPr="003C0D90">
              <w:rPr>
                <w:sz w:val="24"/>
                <w:lang w:val="ru-RU"/>
              </w:rPr>
              <w:t>некоторыхтранспортныхсред</w:t>
            </w:r>
            <w:proofErr w:type="spellEnd"/>
            <w:r w:rsidRPr="003C0D90">
              <w:rPr>
                <w:sz w:val="24"/>
                <w:lang w:val="ru-RU"/>
              </w:rPr>
              <w:t xml:space="preserve">- </w:t>
            </w:r>
            <w:proofErr w:type="spellStart"/>
            <w:r w:rsidRPr="003C0D90">
              <w:rPr>
                <w:sz w:val="24"/>
                <w:lang w:val="ru-RU"/>
              </w:rPr>
              <w:t>ствах</w:t>
            </w:r>
            <w:proofErr w:type="spellEnd"/>
            <w:r w:rsidRPr="003C0D90">
              <w:rPr>
                <w:sz w:val="24"/>
                <w:lang w:val="ru-RU"/>
              </w:rPr>
              <w:t>. Развивать мышление.</w:t>
            </w:r>
          </w:p>
          <w:p w14:paraId="66E8BE2E" w14:textId="77777777" w:rsidR="004177AF" w:rsidRPr="003C0D90" w:rsidRDefault="004177AF" w:rsidP="002F6FB1">
            <w:pPr>
              <w:pStyle w:val="TableParagraph"/>
              <w:tabs>
                <w:tab w:val="left" w:pos="2210"/>
              </w:tabs>
              <w:spacing w:before="19" w:line="276" w:lineRule="auto"/>
              <w:ind w:left="112" w:right="614"/>
              <w:rPr>
                <w:sz w:val="24"/>
                <w:lang w:val="ru-RU"/>
              </w:rPr>
            </w:pPr>
            <w:r w:rsidRPr="003C0D90">
              <w:rPr>
                <w:spacing w:val="-2"/>
                <w:sz w:val="24"/>
                <w:lang w:val="ru-RU"/>
              </w:rPr>
              <w:t>Воспитывать</w:t>
            </w:r>
            <w:r w:rsidRPr="003C0D90">
              <w:rPr>
                <w:sz w:val="24"/>
                <w:lang w:val="ru-RU"/>
              </w:rPr>
              <w:tab/>
            </w:r>
            <w:r w:rsidRPr="003C0D90">
              <w:rPr>
                <w:spacing w:val="-2"/>
                <w:sz w:val="24"/>
                <w:lang w:val="ru-RU"/>
              </w:rPr>
              <w:t>умение слушать</w:t>
            </w:r>
          </w:p>
        </w:tc>
        <w:tc>
          <w:tcPr>
            <w:tcW w:w="4252" w:type="dxa"/>
          </w:tcPr>
          <w:p w14:paraId="09D4D676" w14:textId="77777777" w:rsidR="004177AF" w:rsidRPr="003C0D90" w:rsidRDefault="004177AF" w:rsidP="002F6FB1">
            <w:pPr>
              <w:pStyle w:val="TableParagraph"/>
              <w:spacing w:line="276" w:lineRule="auto"/>
              <w:ind w:left="108" w:right="87"/>
              <w:jc w:val="both"/>
              <w:rPr>
                <w:sz w:val="24"/>
                <w:lang w:val="ru-RU"/>
              </w:rPr>
            </w:pPr>
            <w:r w:rsidRPr="003C0D90">
              <w:rPr>
                <w:sz w:val="24"/>
                <w:lang w:val="ru-RU"/>
              </w:rPr>
              <w:t xml:space="preserve">На столе игрушки. </w:t>
            </w:r>
            <w:proofErr w:type="gramStart"/>
            <w:r w:rsidRPr="003C0D90">
              <w:rPr>
                <w:sz w:val="24"/>
                <w:lang w:val="ru-RU"/>
              </w:rPr>
              <w:t xml:space="preserve">Про- </w:t>
            </w:r>
            <w:proofErr w:type="spellStart"/>
            <w:r w:rsidRPr="003C0D90">
              <w:rPr>
                <w:sz w:val="24"/>
                <w:lang w:val="ru-RU"/>
              </w:rPr>
              <w:t>блемная</w:t>
            </w:r>
            <w:proofErr w:type="spellEnd"/>
            <w:proofErr w:type="gramEnd"/>
            <w:r w:rsidRPr="003C0D90">
              <w:rPr>
                <w:sz w:val="24"/>
                <w:lang w:val="ru-RU"/>
              </w:rPr>
              <w:t xml:space="preserve"> ситуация</w:t>
            </w:r>
            <w:r w:rsidR="00CB73D1" w:rsidRPr="003C0D90">
              <w:rPr>
                <w:sz w:val="24"/>
                <w:lang w:val="ru-RU"/>
              </w:rPr>
              <w:t>:</w:t>
            </w:r>
            <w:r w:rsidRPr="003C0D90">
              <w:rPr>
                <w:sz w:val="24"/>
                <w:lang w:val="ru-RU"/>
              </w:rPr>
              <w:t xml:space="preserve"> на чем </w:t>
            </w:r>
            <w:proofErr w:type="spellStart"/>
            <w:r w:rsidRPr="003C0D90">
              <w:rPr>
                <w:spacing w:val="-2"/>
                <w:sz w:val="24"/>
                <w:lang w:val="ru-RU"/>
              </w:rPr>
              <w:t>можно</w:t>
            </w:r>
            <w:r w:rsidRPr="003C0D90">
              <w:rPr>
                <w:sz w:val="24"/>
                <w:lang w:val="ru-RU"/>
              </w:rPr>
              <w:t>отправит</w:t>
            </w:r>
            <w:r w:rsidR="00CB73D1" w:rsidRPr="003C0D90">
              <w:rPr>
                <w:sz w:val="24"/>
                <w:lang w:val="ru-RU"/>
              </w:rPr>
              <w:t>ь</w:t>
            </w:r>
            <w:r w:rsidRPr="003C0D90">
              <w:rPr>
                <w:sz w:val="24"/>
                <w:lang w:val="ru-RU"/>
              </w:rPr>
              <w:t>сяпутешествова</w:t>
            </w:r>
            <w:r w:rsidR="00CB73D1" w:rsidRPr="003C0D90">
              <w:rPr>
                <w:sz w:val="24"/>
                <w:lang w:val="ru-RU"/>
              </w:rPr>
              <w:t>ть</w:t>
            </w:r>
            <w:proofErr w:type="spellEnd"/>
            <w:r w:rsidR="00CB73D1" w:rsidRPr="003C0D90">
              <w:rPr>
                <w:sz w:val="24"/>
                <w:lang w:val="ru-RU"/>
              </w:rPr>
              <w:t>? Педагог рассказывает об ав</w:t>
            </w:r>
            <w:r w:rsidRPr="003C0D90">
              <w:rPr>
                <w:sz w:val="24"/>
                <w:lang w:val="ru-RU"/>
              </w:rPr>
              <w:t xml:space="preserve">тобусе: «Автобус перевозит людей, водитель </w:t>
            </w:r>
            <w:proofErr w:type="spellStart"/>
            <w:r w:rsidRPr="003C0D90">
              <w:rPr>
                <w:sz w:val="24"/>
                <w:lang w:val="ru-RU"/>
              </w:rPr>
              <w:t>находитсяв</w:t>
            </w:r>
            <w:proofErr w:type="spellEnd"/>
            <w:r w:rsidRPr="003C0D90">
              <w:rPr>
                <w:sz w:val="24"/>
                <w:lang w:val="ru-RU"/>
              </w:rPr>
              <w:t xml:space="preserve"> кабине, люди в </w:t>
            </w:r>
            <w:proofErr w:type="spellStart"/>
            <w:proofErr w:type="gramStart"/>
            <w:r w:rsidRPr="003C0D90">
              <w:rPr>
                <w:sz w:val="24"/>
                <w:lang w:val="ru-RU"/>
              </w:rPr>
              <w:t>салоне;они</w:t>
            </w:r>
            <w:proofErr w:type="spellEnd"/>
            <w:proofErr w:type="gramEnd"/>
            <w:r w:rsidRPr="003C0D90">
              <w:rPr>
                <w:sz w:val="24"/>
                <w:lang w:val="ru-RU"/>
              </w:rPr>
              <w:t xml:space="preserve"> – пассажиры»</w:t>
            </w:r>
          </w:p>
        </w:tc>
        <w:tc>
          <w:tcPr>
            <w:tcW w:w="2694" w:type="dxa"/>
            <w:tcBorders>
              <w:right w:val="single" w:sz="6" w:space="0" w:color="000000"/>
            </w:tcBorders>
          </w:tcPr>
          <w:p w14:paraId="453427FC" w14:textId="77777777" w:rsidR="004177AF" w:rsidRPr="003C0D90" w:rsidRDefault="004177AF" w:rsidP="002F6FB1">
            <w:pPr>
              <w:pStyle w:val="TableParagraph"/>
              <w:spacing w:line="276" w:lineRule="auto"/>
              <w:ind w:left="106"/>
              <w:rPr>
                <w:sz w:val="24"/>
                <w:lang w:val="ru-RU"/>
              </w:rPr>
            </w:pPr>
            <w:proofErr w:type="spellStart"/>
            <w:proofErr w:type="gramStart"/>
            <w:r w:rsidRPr="003C0D90">
              <w:rPr>
                <w:sz w:val="24"/>
                <w:lang w:val="ru-RU"/>
              </w:rPr>
              <w:t>Картина,игрушки</w:t>
            </w:r>
            <w:proofErr w:type="gramEnd"/>
            <w:r w:rsidRPr="003C0D90">
              <w:rPr>
                <w:sz w:val="24"/>
                <w:lang w:val="ru-RU"/>
              </w:rPr>
              <w:t>:грузовик</w:t>
            </w:r>
            <w:proofErr w:type="spellEnd"/>
            <w:r w:rsidRPr="003C0D90">
              <w:rPr>
                <w:sz w:val="24"/>
                <w:lang w:val="ru-RU"/>
              </w:rPr>
              <w:t xml:space="preserve">, </w:t>
            </w:r>
            <w:r w:rsidRPr="003C0D90">
              <w:rPr>
                <w:spacing w:val="-2"/>
                <w:sz w:val="24"/>
                <w:lang w:val="ru-RU"/>
              </w:rPr>
              <w:t>легковой</w:t>
            </w:r>
          </w:p>
          <w:p w14:paraId="7CEED472" w14:textId="77777777" w:rsidR="004177AF" w:rsidRPr="003C0D90" w:rsidRDefault="004177AF" w:rsidP="002F6FB1">
            <w:pPr>
              <w:pStyle w:val="TableParagraph"/>
              <w:spacing w:before="88" w:line="276" w:lineRule="auto"/>
              <w:ind w:left="106"/>
              <w:rPr>
                <w:sz w:val="24"/>
                <w:lang w:val="ru-RU"/>
              </w:rPr>
            </w:pPr>
            <w:proofErr w:type="spellStart"/>
            <w:proofErr w:type="gramStart"/>
            <w:r w:rsidRPr="003C0D90">
              <w:rPr>
                <w:sz w:val="24"/>
                <w:lang w:val="ru-RU"/>
              </w:rPr>
              <w:t>автомобиль,</w:t>
            </w:r>
            <w:r w:rsidRPr="003C0D90">
              <w:rPr>
                <w:spacing w:val="-2"/>
                <w:sz w:val="24"/>
                <w:lang w:val="ru-RU"/>
              </w:rPr>
              <w:t>автобус</w:t>
            </w:r>
            <w:proofErr w:type="spellEnd"/>
            <w:proofErr w:type="gramEnd"/>
          </w:p>
        </w:tc>
      </w:tr>
      <w:tr w:rsidR="004177AF" w:rsidRPr="003C0D90" w14:paraId="1E074C20" w14:textId="77777777" w:rsidTr="008373B1">
        <w:trPr>
          <w:trHeight w:val="3039"/>
        </w:trPr>
        <w:tc>
          <w:tcPr>
            <w:tcW w:w="1135" w:type="dxa"/>
            <w:vMerge/>
            <w:tcBorders>
              <w:top w:val="nil"/>
            </w:tcBorders>
          </w:tcPr>
          <w:p w14:paraId="02669215" w14:textId="77777777" w:rsidR="004177AF" w:rsidRPr="003C0D90" w:rsidRDefault="004177AF" w:rsidP="002F6FB1">
            <w:pPr>
              <w:spacing w:line="276" w:lineRule="auto"/>
              <w:rPr>
                <w:sz w:val="2"/>
                <w:szCs w:val="2"/>
                <w:lang w:val="ru-RU"/>
              </w:rPr>
            </w:pPr>
          </w:p>
        </w:tc>
        <w:tc>
          <w:tcPr>
            <w:tcW w:w="709" w:type="dxa"/>
          </w:tcPr>
          <w:p w14:paraId="33FECE20" w14:textId="77777777" w:rsidR="004177AF" w:rsidRPr="003C0D90" w:rsidRDefault="004177AF" w:rsidP="002F6FB1">
            <w:pPr>
              <w:pStyle w:val="TableParagraph"/>
              <w:spacing w:line="276" w:lineRule="auto"/>
              <w:ind w:left="6"/>
              <w:jc w:val="center"/>
              <w:rPr>
                <w:b/>
                <w:sz w:val="24"/>
              </w:rPr>
            </w:pPr>
            <w:r w:rsidRPr="003C0D90">
              <w:rPr>
                <w:b/>
                <w:sz w:val="24"/>
              </w:rPr>
              <w:t>4</w:t>
            </w:r>
          </w:p>
        </w:tc>
        <w:tc>
          <w:tcPr>
            <w:tcW w:w="1417" w:type="dxa"/>
          </w:tcPr>
          <w:p w14:paraId="513678B1" w14:textId="77777777" w:rsidR="004177AF" w:rsidRPr="003C0D90" w:rsidRDefault="004177AF" w:rsidP="002F6FB1">
            <w:pPr>
              <w:pStyle w:val="TableParagraph"/>
              <w:spacing w:line="276" w:lineRule="auto"/>
              <w:ind w:left="82" w:right="41"/>
              <w:jc w:val="center"/>
              <w:rPr>
                <w:sz w:val="24"/>
              </w:rPr>
            </w:pPr>
            <w:proofErr w:type="spellStart"/>
            <w:r w:rsidRPr="003C0D90">
              <w:rPr>
                <w:spacing w:val="-2"/>
                <w:sz w:val="24"/>
              </w:rPr>
              <w:t>Автобус</w:t>
            </w:r>
            <w:proofErr w:type="spellEnd"/>
          </w:p>
        </w:tc>
        <w:tc>
          <w:tcPr>
            <w:tcW w:w="1418" w:type="dxa"/>
          </w:tcPr>
          <w:p w14:paraId="31C111B1" w14:textId="77777777" w:rsidR="004177AF" w:rsidRPr="003C0D90" w:rsidRDefault="004177AF" w:rsidP="002F6FB1">
            <w:pPr>
              <w:pStyle w:val="TableParagraph"/>
              <w:spacing w:line="276" w:lineRule="auto"/>
              <w:ind w:left="573" w:hanging="456"/>
              <w:rPr>
                <w:sz w:val="24"/>
              </w:rPr>
            </w:pPr>
            <w:proofErr w:type="spellStart"/>
            <w:r w:rsidRPr="003C0D90">
              <w:rPr>
                <w:sz w:val="24"/>
              </w:rPr>
              <w:t>Сюжетно</w:t>
            </w:r>
            <w:proofErr w:type="spellEnd"/>
            <w:r w:rsidRPr="003C0D90">
              <w:rPr>
                <w:sz w:val="24"/>
              </w:rPr>
              <w:t>–</w:t>
            </w:r>
            <w:proofErr w:type="spellStart"/>
            <w:r w:rsidRPr="003C0D90">
              <w:rPr>
                <w:sz w:val="24"/>
              </w:rPr>
              <w:t>роле</w:t>
            </w:r>
            <w:proofErr w:type="spellEnd"/>
            <w:r w:rsidRPr="003C0D90">
              <w:rPr>
                <w:sz w:val="24"/>
              </w:rPr>
              <w:t xml:space="preserve">- </w:t>
            </w:r>
            <w:proofErr w:type="spellStart"/>
            <w:r w:rsidRPr="003C0D90">
              <w:rPr>
                <w:sz w:val="24"/>
              </w:rPr>
              <w:t>вая</w:t>
            </w:r>
            <w:proofErr w:type="spellEnd"/>
            <w:r w:rsidRPr="003C0D90">
              <w:rPr>
                <w:sz w:val="24"/>
              </w:rPr>
              <w:t xml:space="preserve"> </w:t>
            </w:r>
            <w:proofErr w:type="spellStart"/>
            <w:r w:rsidRPr="003C0D90">
              <w:rPr>
                <w:sz w:val="24"/>
              </w:rPr>
              <w:t>игра</w:t>
            </w:r>
            <w:proofErr w:type="spellEnd"/>
          </w:p>
        </w:tc>
        <w:tc>
          <w:tcPr>
            <w:tcW w:w="3402" w:type="dxa"/>
          </w:tcPr>
          <w:p w14:paraId="56D082A6" w14:textId="77777777" w:rsidR="004177AF" w:rsidRPr="003C0D90" w:rsidRDefault="004177AF" w:rsidP="002F6FB1">
            <w:pPr>
              <w:pStyle w:val="TableParagraph"/>
              <w:spacing w:line="276" w:lineRule="auto"/>
              <w:ind w:left="112" w:right="55"/>
              <w:jc w:val="both"/>
              <w:rPr>
                <w:sz w:val="24"/>
              </w:rPr>
            </w:pPr>
            <w:proofErr w:type="spellStart"/>
            <w:proofErr w:type="gramStart"/>
            <w:r w:rsidRPr="003C0D90">
              <w:rPr>
                <w:sz w:val="24"/>
                <w:lang w:val="ru-RU"/>
              </w:rPr>
              <w:t>воспроизводитьрассказпедагога</w:t>
            </w:r>
            <w:proofErr w:type="spellEnd"/>
            <w:proofErr w:type="gramEnd"/>
            <w:r w:rsidRPr="003C0D90">
              <w:rPr>
                <w:sz w:val="24"/>
                <w:lang w:val="ru-RU"/>
              </w:rPr>
              <w:t xml:space="preserve"> Закреплять у детей знания об автобусе, его назначении. </w:t>
            </w:r>
            <w:proofErr w:type="spellStart"/>
            <w:r w:rsidRPr="003C0D90">
              <w:rPr>
                <w:sz w:val="24"/>
              </w:rPr>
              <w:t>Раз</w:t>
            </w:r>
            <w:proofErr w:type="spellEnd"/>
            <w:r w:rsidRPr="003C0D90">
              <w:rPr>
                <w:sz w:val="24"/>
              </w:rPr>
              <w:t xml:space="preserve">- </w:t>
            </w:r>
            <w:proofErr w:type="spellStart"/>
            <w:r w:rsidRPr="003C0D90">
              <w:rPr>
                <w:sz w:val="24"/>
              </w:rPr>
              <w:t>виватьдиалогическуюречь</w:t>
            </w:r>
            <w:proofErr w:type="spellEnd"/>
            <w:r w:rsidRPr="003C0D90">
              <w:rPr>
                <w:sz w:val="24"/>
              </w:rPr>
              <w:t>.</w:t>
            </w:r>
          </w:p>
          <w:p w14:paraId="183101DC" w14:textId="77777777" w:rsidR="004177AF" w:rsidRPr="003C0D90" w:rsidRDefault="004177AF" w:rsidP="002F6FB1">
            <w:pPr>
              <w:pStyle w:val="TableParagraph"/>
              <w:spacing w:line="276" w:lineRule="auto"/>
              <w:ind w:left="112" w:right="1312"/>
              <w:jc w:val="both"/>
              <w:rPr>
                <w:sz w:val="24"/>
              </w:rPr>
            </w:pPr>
            <w:proofErr w:type="spellStart"/>
            <w:r w:rsidRPr="003C0D90">
              <w:rPr>
                <w:sz w:val="24"/>
              </w:rPr>
              <w:t>Воспитыватьумение</w:t>
            </w:r>
            <w:proofErr w:type="spellEnd"/>
            <w:r w:rsidRPr="003C0D90">
              <w:rPr>
                <w:sz w:val="24"/>
              </w:rPr>
              <w:t xml:space="preserve"> </w:t>
            </w:r>
            <w:proofErr w:type="spellStart"/>
            <w:r w:rsidRPr="003C0D90">
              <w:rPr>
                <w:sz w:val="24"/>
              </w:rPr>
              <w:t>играть</w:t>
            </w:r>
            <w:proofErr w:type="spellEnd"/>
            <w:r w:rsidRPr="003C0D90">
              <w:rPr>
                <w:sz w:val="24"/>
              </w:rPr>
              <w:t xml:space="preserve"> </w:t>
            </w:r>
            <w:proofErr w:type="spellStart"/>
            <w:r w:rsidRPr="003C0D90">
              <w:rPr>
                <w:sz w:val="24"/>
              </w:rPr>
              <w:t>дружно</w:t>
            </w:r>
            <w:proofErr w:type="spellEnd"/>
          </w:p>
        </w:tc>
        <w:tc>
          <w:tcPr>
            <w:tcW w:w="4252" w:type="dxa"/>
          </w:tcPr>
          <w:p w14:paraId="2B210973" w14:textId="77777777" w:rsidR="004177AF" w:rsidRPr="003C0D90" w:rsidRDefault="004177AF" w:rsidP="002F6FB1">
            <w:pPr>
              <w:pStyle w:val="TableParagraph"/>
              <w:spacing w:line="276" w:lineRule="auto"/>
              <w:ind w:left="74"/>
              <w:rPr>
                <w:lang w:val="ru-RU"/>
              </w:rPr>
            </w:pPr>
            <w:r w:rsidRPr="003C0D90">
              <w:rPr>
                <w:lang w:val="ru-RU"/>
              </w:rPr>
              <w:t xml:space="preserve">Дети рассматривают картину, </w:t>
            </w:r>
            <w:proofErr w:type="spellStart"/>
            <w:proofErr w:type="gramStart"/>
            <w:r w:rsidRPr="003C0D90">
              <w:rPr>
                <w:lang w:val="ru-RU"/>
              </w:rPr>
              <w:t>педагогсоставляетрассказ,де</w:t>
            </w:r>
            <w:proofErr w:type="spellEnd"/>
            <w:proofErr w:type="gramEnd"/>
            <w:r w:rsidRPr="003C0D90">
              <w:rPr>
                <w:lang w:val="ru-RU"/>
              </w:rPr>
              <w:t xml:space="preserve">- </w:t>
            </w:r>
            <w:proofErr w:type="spellStart"/>
            <w:r w:rsidRPr="003C0D90">
              <w:rPr>
                <w:lang w:val="ru-RU"/>
              </w:rPr>
              <w:t>ти</w:t>
            </w:r>
            <w:proofErr w:type="spellEnd"/>
            <w:r w:rsidRPr="003C0D90">
              <w:rPr>
                <w:lang w:val="ru-RU"/>
              </w:rPr>
              <w:t xml:space="preserve"> помогают ему с помощью наводящих вопросов</w:t>
            </w:r>
          </w:p>
          <w:p w14:paraId="2D7440EB" w14:textId="77777777" w:rsidR="004177AF" w:rsidRPr="003C0D90" w:rsidRDefault="004177AF" w:rsidP="002F6FB1">
            <w:pPr>
              <w:pStyle w:val="TableParagraph"/>
              <w:spacing w:line="276" w:lineRule="auto"/>
              <w:ind w:left="74"/>
              <w:rPr>
                <w:lang w:val="ru-RU"/>
              </w:rPr>
            </w:pPr>
            <w:proofErr w:type="spellStart"/>
            <w:r w:rsidRPr="003C0D90">
              <w:rPr>
                <w:lang w:val="ru-RU"/>
              </w:rPr>
              <w:t>Детиспедагогомстроятиз</w:t>
            </w:r>
            <w:proofErr w:type="spellEnd"/>
            <w:r w:rsidRPr="003C0D90">
              <w:rPr>
                <w:lang w:val="ru-RU"/>
              </w:rPr>
              <w:t xml:space="preserve"> стульчиков автобус.</w:t>
            </w:r>
          </w:p>
          <w:p w14:paraId="5FEB3D6D" w14:textId="77777777" w:rsidR="004177AF" w:rsidRPr="003C0D90" w:rsidRDefault="004177AF" w:rsidP="002F6FB1">
            <w:pPr>
              <w:pStyle w:val="TableParagraph"/>
              <w:spacing w:line="276" w:lineRule="auto"/>
              <w:ind w:left="74"/>
              <w:rPr>
                <w:lang w:val="ru-RU"/>
              </w:rPr>
            </w:pPr>
            <w:r w:rsidRPr="003C0D90">
              <w:rPr>
                <w:lang w:val="ru-RU"/>
              </w:rPr>
              <w:t xml:space="preserve">Ведущий ребенок водитель, остальные – пассажиры. </w:t>
            </w:r>
            <w:proofErr w:type="gramStart"/>
            <w:r w:rsidRPr="003C0D90">
              <w:rPr>
                <w:lang w:val="ru-RU"/>
              </w:rPr>
              <w:t>Авто- бус</w:t>
            </w:r>
            <w:proofErr w:type="gramEnd"/>
            <w:r w:rsidRPr="003C0D90">
              <w:rPr>
                <w:lang w:val="ru-RU"/>
              </w:rPr>
              <w:t xml:space="preserve"> едет, пассажиры сидят. </w:t>
            </w:r>
            <w:proofErr w:type="spellStart"/>
            <w:r w:rsidRPr="003C0D90">
              <w:rPr>
                <w:lang w:val="ru-RU"/>
              </w:rPr>
              <w:t>Ав</w:t>
            </w:r>
            <w:proofErr w:type="spellEnd"/>
            <w:r w:rsidRPr="003C0D90">
              <w:rPr>
                <w:lang w:val="ru-RU"/>
              </w:rPr>
              <w:t xml:space="preserve">- </w:t>
            </w:r>
            <w:proofErr w:type="spellStart"/>
            <w:r w:rsidRPr="003C0D90">
              <w:rPr>
                <w:lang w:val="ru-RU"/>
              </w:rPr>
              <w:t>тобус</w:t>
            </w:r>
            <w:proofErr w:type="spellEnd"/>
            <w:r w:rsidRPr="003C0D90">
              <w:rPr>
                <w:lang w:val="ru-RU"/>
              </w:rPr>
              <w:t xml:space="preserve"> останавливается – пасса- </w:t>
            </w:r>
            <w:proofErr w:type="spellStart"/>
            <w:r w:rsidRPr="003C0D90">
              <w:rPr>
                <w:lang w:val="ru-RU"/>
              </w:rPr>
              <w:t>жирывыходятизаходятвавто</w:t>
            </w:r>
            <w:proofErr w:type="spellEnd"/>
            <w:r w:rsidRPr="003C0D90">
              <w:rPr>
                <w:lang w:val="ru-RU"/>
              </w:rPr>
              <w:t>-</w:t>
            </w:r>
          </w:p>
          <w:p w14:paraId="5EA0786E" w14:textId="77777777" w:rsidR="004177AF" w:rsidRPr="003C0D90" w:rsidRDefault="004177AF" w:rsidP="002F6FB1">
            <w:pPr>
              <w:pStyle w:val="TableParagraph"/>
              <w:spacing w:line="276" w:lineRule="auto"/>
              <w:ind w:left="74"/>
            </w:pPr>
            <w:proofErr w:type="spellStart"/>
            <w:proofErr w:type="gramStart"/>
            <w:r w:rsidRPr="003C0D90">
              <w:t>буси</w:t>
            </w:r>
            <w:r w:rsidRPr="003C0D90">
              <w:rPr>
                <w:spacing w:val="-5"/>
              </w:rPr>
              <w:t>т.п</w:t>
            </w:r>
            <w:proofErr w:type="spellEnd"/>
            <w:proofErr w:type="gramEnd"/>
          </w:p>
        </w:tc>
        <w:tc>
          <w:tcPr>
            <w:tcW w:w="2694" w:type="dxa"/>
            <w:tcBorders>
              <w:right w:val="single" w:sz="6" w:space="0" w:color="000000"/>
            </w:tcBorders>
          </w:tcPr>
          <w:p w14:paraId="4D38FB23" w14:textId="77777777" w:rsidR="004177AF" w:rsidRPr="003C0D90" w:rsidRDefault="004177AF" w:rsidP="002F6FB1">
            <w:pPr>
              <w:pStyle w:val="TableParagraph"/>
              <w:spacing w:line="276" w:lineRule="auto"/>
              <w:ind w:left="106"/>
              <w:rPr>
                <w:sz w:val="24"/>
              </w:rPr>
            </w:pPr>
            <w:proofErr w:type="spellStart"/>
            <w:r w:rsidRPr="003C0D90">
              <w:rPr>
                <w:sz w:val="24"/>
              </w:rPr>
              <w:t>Стульчикиигрушечный</w:t>
            </w:r>
            <w:r w:rsidRPr="003C0D90">
              <w:rPr>
                <w:spacing w:val="-4"/>
                <w:sz w:val="24"/>
              </w:rPr>
              <w:t>руль</w:t>
            </w:r>
            <w:proofErr w:type="spellEnd"/>
          </w:p>
        </w:tc>
      </w:tr>
    </w:tbl>
    <w:p w14:paraId="19003C5F" w14:textId="77777777" w:rsidR="004177AF" w:rsidRPr="003C0D90" w:rsidRDefault="004177AF" w:rsidP="002F6FB1">
      <w:pPr>
        <w:spacing w:line="276" w:lineRule="auto"/>
        <w:rPr>
          <w:sz w:val="24"/>
        </w:rPr>
        <w:sectPr w:rsidR="004177AF" w:rsidRPr="003C0D90" w:rsidSect="003C0D90">
          <w:type w:val="continuous"/>
          <w:pgSz w:w="16840" w:h="11910" w:orient="landscape"/>
          <w:pgMar w:top="1134" w:right="850" w:bottom="1134" w:left="1701" w:header="720" w:footer="720" w:gutter="0"/>
          <w:cols w:space="720"/>
        </w:sectPr>
      </w:pPr>
    </w:p>
    <w:tbl>
      <w:tblPr>
        <w:tblStyle w:val="TableNormal"/>
        <w:tblW w:w="1502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09"/>
        <w:gridCol w:w="1417"/>
        <w:gridCol w:w="1418"/>
        <w:gridCol w:w="3402"/>
        <w:gridCol w:w="4394"/>
        <w:gridCol w:w="2552"/>
      </w:tblGrid>
      <w:tr w:rsidR="004177AF" w:rsidRPr="003C0D90" w14:paraId="453F2C58" w14:textId="77777777" w:rsidTr="008373B1">
        <w:trPr>
          <w:trHeight w:val="1680"/>
        </w:trPr>
        <w:tc>
          <w:tcPr>
            <w:tcW w:w="1135" w:type="dxa"/>
            <w:vMerge w:val="restart"/>
          </w:tcPr>
          <w:p w14:paraId="3918CCB2" w14:textId="77777777" w:rsidR="004177AF" w:rsidRPr="003C0D90" w:rsidRDefault="004177AF" w:rsidP="002F6FB1">
            <w:pPr>
              <w:pStyle w:val="TableParagraph"/>
              <w:spacing w:line="276" w:lineRule="auto"/>
              <w:rPr>
                <w:b/>
                <w:sz w:val="20"/>
              </w:rPr>
            </w:pPr>
          </w:p>
          <w:p w14:paraId="0771ADBF" w14:textId="77777777" w:rsidR="004177AF" w:rsidRPr="003C0D90" w:rsidRDefault="004177AF" w:rsidP="002F6FB1">
            <w:pPr>
              <w:pStyle w:val="TableParagraph"/>
              <w:spacing w:line="276" w:lineRule="auto"/>
              <w:rPr>
                <w:b/>
                <w:sz w:val="20"/>
              </w:rPr>
            </w:pPr>
          </w:p>
          <w:p w14:paraId="2F232D23" w14:textId="77777777" w:rsidR="004177AF" w:rsidRPr="003C0D90" w:rsidRDefault="004177AF" w:rsidP="002F6FB1">
            <w:pPr>
              <w:pStyle w:val="TableParagraph"/>
              <w:spacing w:line="276" w:lineRule="auto"/>
              <w:rPr>
                <w:b/>
                <w:sz w:val="20"/>
              </w:rPr>
            </w:pPr>
          </w:p>
          <w:p w14:paraId="73876CC1" w14:textId="77777777" w:rsidR="004177AF" w:rsidRPr="003C0D90" w:rsidRDefault="004177AF" w:rsidP="002F6FB1">
            <w:pPr>
              <w:pStyle w:val="TableParagraph"/>
              <w:spacing w:line="276" w:lineRule="auto"/>
              <w:rPr>
                <w:b/>
                <w:sz w:val="20"/>
              </w:rPr>
            </w:pPr>
          </w:p>
          <w:p w14:paraId="2D642E89" w14:textId="77777777" w:rsidR="004177AF" w:rsidRPr="003C0D90" w:rsidRDefault="004177AF" w:rsidP="002F6FB1">
            <w:pPr>
              <w:pStyle w:val="TableParagraph"/>
              <w:spacing w:line="276" w:lineRule="auto"/>
              <w:rPr>
                <w:b/>
                <w:sz w:val="20"/>
              </w:rPr>
            </w:pPr>
          </w:p>
          <w:p w14:paraId="775A1283" w14:textId="77777777" w:rsidR="004177AF" w:rsidRPr="003C0D90" w:rsidRDefault="004177AF" w:rsidP="002F6FB1">
            <w:pPr>
              <w:pStyle w:val="TableParagraph"/>
              <w:spacing w:line="276" w:lineRule="auto"/>
              <w:rPr>
                <w:b/>
                <w:sz w:val="20"/>
              </w:rPr>
            </w:pPr>
          </w:p>
          <w:p w14:paraId="55851623" w14:textId="77777777" w:rsidR="004177AF" w:rsidRPr="003C0D90" w:rsidRDefault="004177AF" w:rsidP="002F6FB1">
            <w:pPr>
              <w:pStyle w:val="TableParagraph"/>
              <w:spacing w:line="276" w:lineRule="auto"/>
              <w:rPr>
                <w:b/>
                <w:sz w:val="20"/>
              </w:rPr>
            </w:pPr>
          </w:p>
          <w:p w14:paraId="6DAF21F1" w14:textId="77777777" w:rsidR="004177AF" w:rsidRPr="003C0D90" w:rsidRDefault="004177AF" w:rsidP="002F6FB1">
            <w:pPr>
              <w:pStyle w:val="TableParagraph"/>
              <w:spacing w:line="276" w:lineRule="auto"/>
              <w:rPr>
                <w:b/>
                <w:sz w:val="20"/>
              </w:rPr>
            </w:pPr>
          </w:p>
          <w:p w14:paraId="72B60399" w14:textId="77777777" w:rsidR="004177AF" w:rsidRPr="003C0D90" w:rsidRDefault="004177AF" w:rsidP="002F6FB1">
            <w:pPr>
              <w:pStyle w:val="TableParagraph"/>
              <w:spacing w:line="276" w:lineRule="auto"/>
              <w:rPr>
                <w:b/>
                <w:sz w:val="20"/>
              </w:rPr>
            </w:pPr>
          </w:p>
          <w:p w14:paraId="4BB4F7E5" w14:textId="77777777" w:rsidR="004177AF" w:rsidRPr="003C0D90" w:rsidRDefault="00CB73D1" w:rsidP="002F6FB1">
            <w:pPr>
              <w:pStyle w:val="TableParagraph"/>
              <w:spacing w:before="8" w:line="276" w:lineRule="auto"/>
              <w:rPr>
                <w:b/>
                <w:sz w:val="19"/>
              </w:rPr>
            </w:pPr>
            <w:r w:rsidRPr="003C0D90">
              <w:rPr>
                <w:noProof/>
                <w:sz w:val="20"/>
                <w:lang w:eastAsia="ru-RU"/>
              </w:rPr>
              <w:drawing>
                <wp:inline distT="0" distB="0" distL="0" distR="0" wp14:anchorId="3019CB85" wp14:editId="68A177DE">
                  <wp:extent cx="157876" cy="63817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157876" cy="638175"/>
                          </a:xfrm>
                          <a:prstGeom prst="rect">
                            <a:avLst/>
                          </a:prstGeom>
                        </pic:spPr>
                      </pic:pic>
                    </a:graphicData>
                  </a:graphic>
                </wp:inline>
              </w:drawing>
            </w:r>
          </w:p>
          <w:p w14:paraId="7896FB02" w14:textId="77777777" w:rsidR="004177AF" w:rsidRPr="003C0D90" w:rsidRDefault="004177AF" w:rsidP="002F6FB1">
            <w:pPr>
              <w:pStyle w:val="TableParagraph"/>
              <w:spacing w:line="276" w:lineRule="auto"/>
              <w:ind w:left="249"/>
              <w:rPr>
                <w:sz w:val="20"/>
              </w:rPr>
            </w:pPr>
          </w:p>
        </w:tc>
        <w:tc>
          <w:tcPr>
            <w:tcW w:w="709" w:type="dxa"/>
          </w:tcPr>
          <w:p w14:paraId="53286E5E" w14:textId="77777777" w:rsidR="004177AF" w:rsidRPr="003C0D90" w:rsidRDefault="004177AF" w:rsidP="002F6FB1">
            <w:pPr>
              <w:pStyle w:val="TableParagraph"/>
              <w:spacing w:line="276" w:lineRule="auto"/>
              <w:ind w:left="6"/>
              <w:jc w:val="center"/>
              <w:rPr>
                <w:b/>
                <w:sz w:val="24"/>
              </w:rPr>
            </w:pPr>
            <w:r w:rsidRPr="003C0D90">
              <w:rPr>
                <w:b/>
                <w:sz w:val="24"/>
              </w:rPr>
              <w:t>1</w:t>
            </w:r>
          </w:p>
        </w:tc>
        <w:tc>
          <w:tcPr>
            <w:tcW w:w="1417" w:type="dxa"/>
          </w:tcPr>
          <w:p w14:paraId="511EE2B1" w14:textId="77777777" w:rsidR="004177AF" w:rsidRPr="003C0D90" w:rsidRDefault="004177AF" w:rsidP="008373B1">
            <w:pPr>
              <w:pStyle w:val="TableParagraph"/>
              <w:spacing w:line="276" w:lineRule="auto"/>
              <w:ind w:left="571" w:hanging="500"/>
              <w:rPr>
                <w:sz w:val="24"/>
              </w:rPr>
            </w:pPr>
            <w:proofErr w:type="spellStart"/>
            <w:r w:rsidRPr="003C0D90">
              <w:rPr>
                <w:sz w:val="24"/>
              </w:rPr>
              <w:t>Поулицам</w:t>
            </w:r>
            <w:r w:rsidR="008373B1">
              <w:rPr>
                <w:sz w:val="24"/>
              </w:rPr>
              <w:t>го</w:t>
            </w:r>
            <w:r w:rsidRPr="003C0D90">
              <w:rPr>
                <w:spacing w:val="-4"/>
                <w:sz w:val="24"/>
              </w:rPr>
              <w:t>рода</w:t>
            </w:r>
            <w:proofErr w:type="spellEnd"/>
          </w:p>
        </w:tc>
        <w:tc>
          <w:tcPr>
            <w:tcW w:w="1418" w:type="dxa"/>
          </w:tcPr>
          <w:p w14:paraId="28EB7246" w14:textId="77777777" w:rsidR="004177AF" w:rsidRPr="003C0D90" w:rsidRDefault="004177AF" w:rsidP="002F6FB1">
            <w:pPr>
              <w:pStyle w:val="TableParagraph"/>
              <w:spacing w:line="276" w:lineRule="auto"/>
              <w:ind w:left="102" w:right="89"/>
              <w:jc w:val="center"/>
              <w:rPr>
                <w:sz w:val="24"/>
              </w:rPr>
            </w:pPr>
            <w:proofErr w:type="spellStart"/>
            <w:r w:rsidRPr="003C0D90">
              <w:rPr>
                <w:spacing w:val="-2"/>
                <w:sz w:val="24"/>
              </w:rPr>
              <w:t>чтение</w:t>
            </w:r>
            <w:proofErr w:type="spellEnd"/>
          </w:p>
        </w:tc>
        <w:tc>
          <w:tcPr>
            <w:tcW w:w="3402" w:type="dxa"/>
          </w:tcPr>
          <w:p w14:paraId="6B8BB654" w14:textId="77777777" w:rsidR="004177AF" w:rsidRPr="003C0D90" w:rsidRDefault="004177AF" w:rsidP="002F6FB1">
            <w:pPr>
              <w:pStyle w:val="TableParagraph"/>
              <w:tabs>
                <w:tab w:val="left" w:pos="1494"/>
                <w:tab w:val="left" w:pos="2200"/>
              </w:tabs>
              <w:spacing w:line="276" w:lineRule="auto"/>
              <w:ind w:left="112" w:right="35"/>
              <w:rPr>
                <w:sz w:val="24"/>
                <w:lang w:val="ru-RU"/>
              </w:rPr>
            </w:pPr>
            <w:r w:rsidRPr="003C0D90">
              <w:rPr>
                <w:spacing w:val="-2"/>
                <w:sz w:val="24"/>
                <w:lang w:val="ru-RU"/>
              </w:rPr>
              <w:t>Закреплять</w:t>
            </w:r>
            <w:r w:rsidRPr="003C0D90">
              <w:rPr>
                <w:sz w:val="24"/>
                <w:lang w:val="ru-RU"/>
              </w:rPr>
              <w:tab/>
            </w:r>
            <w:r w:rsidRPr="003C0D90">
              <w:rPr>
                <w:spacing w:val="-10"/>
                <w:sz w:val="24"/>
                <w:lang w:val="ru-RU"/>
              </w:rPr>
              <w:t>у</w:t>
            </w:r>
            <w:r w:rsidRPr="003C0D90">
              <w:rPr>
                <w:sz w:val="24"/>
                <w:lang w:val="ru-RU"/>
              </w:rPr>
              <w:tab/>
            </w:r>
            <w:proofErr w:type="spellStart"/>
            <w:r w:rsidRPr="003C0D90">
              <w:rPr>
                <w:sz w:val="24"/>
                <w:lang w:val="ru-RU"/>
              </w:rPr>
              <w:t>детейзнания</w:t>
            </w:r>
            <w:proofErr w:type="spellEnd"/>
            <w:r w:rsidRPr="003C0D90">
              <w:rPr>
                <w:sz w:val="24"/>
                <w:lang w:val="ru-RU"/>
              </w:rPr>
              <w:t xml:space="preserve"> о транспорте, его</w:t>
            </w:r>
            <w:r w:rsidRPr="003C0D90">
              <w:rPr>
                <w:sz w:val="24"/>
                <w:lang w:val="ru-RU"/>
              </w:rPr>
              <w:tab/>
            </w:r>
            <w:r w:rsidRPr="003C0D90">
              <w:rPr>
                <w:spacing w:val="-2"/>
                <w:sz w:val="24"/>
                <w:lang w:val="ru-RU"/>
              </w:rPr>
              <w:t>назначении. Развивать</w:t>
            </w:r>
            <w:r w:rsidRPr="003C0D90">
              <w:rPr>
                <w:sz w:val="24"/>
                <w:lang w:val="ru-RU"/>
              </w:rPr>
              <w:tab/>
              <w:t xml:space="preserve">зрительное </w:t>
            </w:r>
            <w:proofErr w:type="spellStart"/>
            <w:r w:rsidRPr="003C0D90">
              <w:rPr>
                <w:sz w:val="24"/>
                <w:lang w:val="ru-RU"/>
              </w:rPr>
              <w:t>воспри</w:t>
            </w:r>
            <w:proofErr w:type="spellEnd"/>
            <w:r w:rsidRPr="003C0D90">
              <w:rPr>
                <w:sz w:val="24"/>
                <w:lang w:val="ru-RU"/>
              </w:rPr>
              <w:t xml:space="preserve">- </w:t>
            </w:r>
            <w:proofErr w:type="spellStart"/>
            <w:r w:rsidRPr="003C0D90">
              <w:rPr>
                <w:sz w:val="24"/>
                <w:lang w:val="ru-RU"/>
              </w:rPr>
              <w:t>ятие</w:t>
            </w:r>
            <w:proofErr w:type="spellEnd"/>
            <w:r w:rsidRPr="003C0D90">
              <w:rPr>
                <w:sz w:val="24"/>
                <w:lang w:val="ru-RU"/>
              </w:rPr>
              <w:t xml:space="preserve">. Воспитывать усидчивость, интерес к художественной </w:t>
            </w:r>
            <w:proofErr w:type="spellStart"/>
            <w:r w:rsidRPr="003C0D90">
              <w:rPr>
                <w:sz w:val="24"/>
                <w:lang w:val="ru-RU"/>
              </w:rPr>
              <w:t>лите</w:t>
            </w:r>
            <w:proofErr w:type="spellEnd"/>
            <w:r w:rsidRPr="003C0D90">
              <w:rPr>
                <w:sz w:val="24"/>
                <w:lang w:val="ru-RU"/>
              </w:rPr>
              <w:t xml:space="preserve">- </w:t>
            </w:r>
            <w:proofErr w:type="spellStart"/>
            <w:r w:rsidRPr="003C0D90">
              <w:rPr>
                <w:spacing w:val="-2"/>
                <w:sz w:val="24"/>
                <w:lang w:val="ru-RU"/>
              </w:rPr>
              <w:t>ратуре</w:t>
            </w:r>
            <w:proofErr w:type="spellEnd"/>
          </w:p>
        </w:tc>
        <w:tc>
          <w:tcPr>
            <w:tcW w:w="4394" w:type="dxa"/>
          </w:tcPr>
          <w:p w14:paraId="69DE989E" w14:textId="77777777" w:rsidR="004177AF" w:rsidRPr="003C0D90" w:rsidRDefault="004177AF" w:rsidP="002F6FB1">
            <w:pPr>
              <w:pStyle w:val="TableParagraph"/>
              <w:spacing w:line="276" w:lineRule="auto"/>
              <w:ind w:left="108" w:right="93"/>
              <w:jc w:val="both"/>
              <w:rPr>
                <w:sz w:val="24"/>
                <w:lang w:val="ru-RU"/>
              </w:rPr>
            </w:pPr>
            <w:r w:rsidRPr="003C0D90">
              <w:rPr>
                <w:sz w:val="24"/>
                <w:lang w:val="ru-RU"/>
              </w:rPr>
              <w:t xml:space="preserve">Педагог читает книгу, дети рассматривают </w:t>
            </w:r>
            <w:proofErr w:type="spellStart"/>
            <w:r w:rsidRPr="003C0D90">
              <w:rPr>
                <w:sz w:val="24"/>
                <w:lang w:val="ru-RU"/>
              </w:rPr>
              <w:t>иллюстра</w:t>
            </w:r>
            <w:proofErr w:type="spellEnd"/>
            <w:r w:rsidRPr="003C0D90">
              <w:rPr>
                <w:sz w:val="24"/>
                <w:lang w:val="ru-RU"/>
              </w:rPr>
              <w:t xml:space="preserve">- </w:t>
            </w:r>
            <w:proofErr w:type="spellStart"/>
            <w:r w:rsidRPr="003C0D90">
              <w:rPr>
                <w:sz w:val="24"/>
                <w:lang w:val="ru-RU"/>
              </w:rPr>
              <w:t>ции</w:t>
            </w:r>
            <w:proofErr w:type="spellEnd"/>
            <w:r w:rsidRPr="003C0D90">
              <w:rPr>
                <w:sz w:val="24"/>
                <w:lang w:val="ru-RU"/>
              </w:rPr>
              <w:t xml:space="preserve">, а затем обсуждают </w:t>
            </w:r>
            <w:r w:rsidRPr="003C0D90">
              <w:rPr>
                <w:spacing w:val="-2"/>
                <w:sz w:val="24"/>
                <w:lang w:val="ru-RU"/>
              </w:rPr>
              <w:t>прочитанное</w:t>
            </w:r>
          </w:p>
        </w:tc>
        <w:tc>
          <w:tcPr>
            <w:tcW w:w="2552" w:type="dxa"/>
            <w:tcBorders>
              <w:right w:val="single" w:sz="6" w:space="0" w:color="000000"/>
            </w:tcBorders>
          </w:tcPr>
          <w:p w14:paraId="1B91D904" w14:textId="77777777" w:rsidR="004177AF" w:rsidRPr="003C0D90" w:rsidRDefault="004177AF" w:rsidP="002F6FB1">
            <w:pPr>
              <w:pStyle w:val="TableParagraph"/>
              <w:spacing w:line="276" w:lineRule="auto"/>
              <w:ind w:left="106"/>
              <w:rPr>
                <w:sz w:val="24"/>
                <w:lang w:val="ru-RU"/>
              </w:rPr>
            </w:pPr>
            <w:proofErr w:type="spellStart"/>
            <w:r w:rsidRPr="003C0D90">
              <w:rPr>
                <w:sz w:val="24"/>
                <w:lang w:val="ru-RU"/>
              </w:rPr>
              <w:t>КнигаМ.Приходькина«По</w:t>
            </w:r>
            <w:proofErr w:type="spellEnd"/>
            <w:r w:rsidRPr="003C0D90">
              <w:rPr>
                <w:sz w:val="24"/>
                <w:lang w:val="ru-RU"/>
              </w:rPr>
              <w:t xml:space="preserve"> улицам города»</w:t>
            </w:r>
          </w:p>
        </w:tc>
      </w:tr>
      <w:tr w:rsidR="004177AF" w:rsidRPr="003C0D90" w14:paraId="1E275169" w14:textId="77777777" w:rsidTr="008373B1">
        <w:trPr>
          <w:trHeight w:val="1704"/>
        </w:trPr>
        <w:tc>
          <w:tcPr>
            <w:tcW w:w="1135" w:type="dxa"/>
            <w:vMerge/>
            <w:tcBorders>
              <w:top w:val="nil"/>
            </w:tcBorders>
          </w:tcPr>
          <w:p w14:paraId="23950729" w14:textId="77777777" w:rsidR="004177AF" w:rsidRPr="003C0D90" w:rsidRDefault="004177AF" w:rsidP="002F6FB1">
            <w:pPr>
              <w:spacing w:line="276" w:lineRule="auto"/>
              <w:rPr>
                <w:sz w:val="2"/>
                <w:szCs w:val="2"/>
                <w:lang w:val="ru-RU"/>
              </w:rPr>
            </w:pPr>
          </w:p>
        </w:tc>
        <w:tc>
          <w:tcPr>
            <w:tcW w:w="709" w:type="dxa"/>
          </w:tcPr>
          <w:p w14:paraId="2740658C" w14:textId="77777777" w:rsidR="004177AF" w:rsidRPr="003C0D90" w:rsidRDefault="004177AF" w:rsidP="002F6FB1">
            <w:pPr>
              <w:pStyle w:val="TableParagraph"/>
              <w:spacing w:line="276" w:lineRule="auto"/>
              <w:ind w:left="6"/>
              <w:jc w:val="center"/>
              <w:rPr>
                <w:b/>
                <w:sz w:val="24"/>
              </w:rPr>
            </w:pPr>
            <w:r w:rsidRPr="003C0D90">
              <w:rPr>
                <w:b/>
                <w:sz w:val="24"/>
              </w:rPr>
              <w:t>2</w:t>
            </w:r>
          </w:p>
        </w:tc>
        <w:tc>
          <w:tcPr>
            <w:tcW w:w="1417" w:type="dxa"/>
          </w:tcPr>
          <w:p w14:paraId="6C84616E" w14:textId="77777777" w:rsidR="004177AF" w:rsidRPr="003C0D90" w:rsidRDefault="004177AF" w:rsidP="002F6FB1">
            <w:pPr>
              <w:pStyle w:val="TableParagraph"/>
              <w:spacing w:line="276" w:lineRule="auto"/>
              <w:ind w:left="174"/>
              <w:rPr>
                <w:sz w:val="24"/>
              </w:rPr>
            </w:pPr>
            <w:proofErr w:type="spellStart"/>
            <w:r w:rsidRPr="003C0D90">
              <w:rPr>
                <w:sz w:val="24"/>
              </w:rPr>
              <w:t>Наша</w:t>
            </w:r>
            <w:r w:rsidRPr="003C0D90">
              <w:rPr>
                <w:spacing w:val="-4"/>
                <w:sz w:val="24"/>
              </w:rPr>
              <w:t>улица</w:t>
            </w:r>
            <w:proofErr w:type="spellEnd"/>
          </w:p>
        </w:tc>
        <w:tc>
          <w:tcPr>
            <w:tcW w:w="1418" w:type="dxa"/>
          </w:tcPr>
          <w:p w14:paraId="2D9AB44B" w14:textId="77777777" w:rsidR="004177AF" w:rsidRPr="003C0D90" w:rsidRDefault="004177AF" w:rsidP="002F6FB1">
            <w:pPr>
              <w:pStyle w:val="TableParagraph"/>
              <w:spacing w:line="276" w:lineRule="auto"/>
              <w:ind w:right="89"/>
              <w:jc w:val="center"/>
              <w:rPr>
                <w:sz w:val="24"/>
              </w:rPr>
            </w:pPr>
            <w:proofErr w:type="spellStart"/>
            <w:r w:rsidRPr="003C0D90">
              <w:rPr>
                <w:spacing w:val="-2"/>
                <w:sz w:val="24"/>
              </w:rPr>
              <w:t>экскурсия</w:t>
            </w:r>
            <w:proofErr w:type="spellEnd"/>
          </w:p>
        </w:tc>
        <w:tc>
          <w:tcPr>
            <w:tcW w:w="3402" w:type="dxa"/>
          </w:tcPr>
          <w:p w14:paraId="23037A7D" w14:textId="77777777" w:rsidR="004177AF" w:rsidRPr="003C0D90" w:rsidRDefault="004177AF" w:rsidP="002F6FB1">
            <w:pPr>
              <w:pStyle w:val="TableParagraph"/>
              <w:spacing w:line="276" w:lineRule="auto"/>
              <w:ind w:left="112" w:right="86"/>
              <w:jc w:val="both"/>
              <w:rPr>
                <w:sz w:val="24"/>
              </w:rPr>
            </w:pPr>
            <w:r w:rsidRPr="003C0D90">
              <w:rPr>
                <w:sz w:val="24"/>
                <w:lang w:val="ru-RU"/>
              </w:rPr>
              <w:t xml:space="preserve">Давать детям представление об улице, тротуаре. Формировать элементарные навыки </w:t>
            </w:r>
            <w:proofErr w:type="spellStart"/>
            <w:r w:rsidRPr="003C0D90">
              <w:rPr>
                <w:sz w:val="24"/>
                <w:lang w:val="ru-RU"/>
              </w:rPr>
              <w:t>поведе</w:t>
            </w:r>
            <w:proofErr w:type="spellEnd"/>
            <w:r w:rsidRPr="003C0D90">
              <w:rPr>
                <w:sz w:val="24"/>
                <w:lang w:val="ru-RU"/>
              </w:rPr>
              <w:t xml:space="preserve">- </w:t>
            </w:r>
            <w:proofErr w:type="spellStart"/>
            <w:r w:rsidRPr="003C0D90">
              <w:rPr>
                <w:sz w:val="24"/>
                <w:lang w:val="ru-RU"/>
              </w:rPr>
              <w:t>ния</w:t>
            </w:r>
            <w:proofErr w:type="spellEnd"/>
            <w:r w:rsidRPr="003C0D90">
              <w:rPr>
                <w:sz w:val="24"/>
                <w:lang w:val="ru-RU"/>
              </w:rPr>
              <w:t xml:space="preserve"> на улице. </w:t>
            </w:r>
            <w:proofErr w:type="spellStart"/>
            <w:r w:rsidRPr="003C0D90">
              <w:rPr>
                <w:sz w:val="24"/>
              </w:rPr>
              <w:t>Развивать</w:t>
            </w:r>
            <w:proofErr w:type="spellEnd"/>
            <w:r w:rsidRPr="003C0D90">
              <w:rPr>
                <w:sz w:val="24"/>
              </w:rPr>
              <w:t xml:space="preserve"> </w:t>
            </w:r>
            <w:proofErr w:type="spellStart"/>
            <w:r w:rsidRPr="003C0D90">
              <w:rPr>
                <w:sz w:val="24"/>
              </w:rPr>
              <w:t>воспри</w:t>
            </w:r>
            <w:proofErr w:type="spellEnd"/>
            <w:r w:rsidRPr="003C0D90">
              <w:rPr>
                <w:sz w:val="24"/>
              </w:rPr>
              <w:t xml:space="preserve">- </w:t>
            </w:r>
            <w:proofErr w:type="spellStart"/>
            <w:r w:rsidRPr="003C0D90">
              <w:rPr>
                <w:spacing w:val="-2"/>
                <w:sz w:val="24"/>
              </w:rPr>
              <w:t>ятие</w:t>
            </w:r>
            <w:proofErr w:type="spellEnd"/>
            <w:r w:rsidRPr="003C0D90">
              <w:rPr>
                <w:spacing w:val="-2"/>
                <w:sz w:val="24"/>
              </w:rPr>
              <w:t>.</w:t>
            </w:r>
          </w:p>
        </w:tc>
        <w:tc>
          <w:tcPr>
            <w:tcW w:w="4394" w:type="dxa"/>
          </w:tcPr>
          <w:p w14:paraId="577ECDB3" w14:textId="77777777" w:rsidR="004177AF" w:rsidRPr="003C0D90" w:rsidRDefault="004177AF" w:rsidP="002F6FB1">
            <w:pPr>
              <w:pStyle w:val="TableParagraph"/>
              <w:spacing w:line="276" w:lineRule="auto"/>
              <w:ind w:left="108" w:right="82"/>
              <w:jc w:val="both"/>
              <w:rPr>
                <w:sz w:val="24"/>
              </w:rPr>
            </w:pPr>
            <w:r w:rsidRPr="003C0D90">
              <w:rPr>
                <w:sz w:val="24"/>
                <w:lang w:val="ru-RU"/>
              </w:rPr>
              <w:t xml:space="preserve">Педагог рассказывает об улице и задает детям </w:t>
            </w:r>
            <w:proofErr w:type="spellStart"/>
            <w:r w:rsidRPr="003C0D90">
              <w:rPr>
                <w:sz w:val="24"/>
                <w:lang w:val="ru-RU"/>
              </w:rPr>
              <w:t>вопро</w:t>
            </w:r>
            <w:proofErr w:type="spellEnd"/>
            <w:r w:rsidRPr="003C0D90">
              <w:rPr>
                <w:sz w:val="24"/>
                <w:lang w:val="ru-RU"/>
              </w:rPr>
              <w:t xml:space="preserve">- </w:t>
            </w:r>
            <w:proofErr w:type="spellStart"/>
            <w:r w:rsidRPr="003C0D90">
              <w:rPr>
                <w:sz w:val="24"/>
                <w:lang w:val="ru-RU"/>
              </w:rPr>
              <w:t>сы</w:t>
            </w:r>
            <w:proofErr w:type="spellEnd"/>
            <w:r w:rsidRPr="003C0D90">
              <w:rPr>
                <w:sz w:val="24"/>
                <w:lang w:val="ru-RU"/>
              </w:rPr>
              <w:t xml:space="preserve">: «Улица широкая, </w:t>
            </w:r>
            <w:proofErr w:type="spellStart"/>
            <w:r w:rsidRPr="003C0D90">
              <w:rPr>
                <w:sz w:val="24"/>
                <w:lang w:val="ru-RU"/>
              </w:rPr>
              <w:t>краси</w:t>
            </w:r>
            <w:proofErr w:type="spellEnd"/>
            <w:r w:rsidRPr="003C0D90">
              <w:rPr>
                <w:sz w:val="24"/>
                <w:lang w:val="ru-RU"/>
              </w:rPr>
              <w:t xml:space="preserve">- </w:t>
            </w:r>
            <w:proofErr w:type="spellStart"/>
            <w:r w:rsidRPr="003C0D90">
              <w:rPr>
                <w:sz w:val="24"/>
                <w:lang w:val="ru-RU"/>
              </w:rPr>
              <w:t>вая</w:t>
            </w:r>
            <w:proofErr w:type="spellEnd"/>
            <w:r w:rsidRPr="003C0D90">
              <w:rPr>
                <w:sz w:val="24"/>
                <w:lang w:val="ru-RU"/>
              </w:rPr>
              <w:t xml:space="preserve">. На ней много домов и машин. Какие вы видите дома? </w:t>
            </w:r>
            <w:proofErr w:type="spellStart"/>
            <w:r w:rsidRPr="003C0D90">
              <w:rPr>
                <w:sz w:val="24"/>
              </w:rPr>
              <w:t>Что</w:t>
            </w:r>
            <w:proofErr w:type="spellEnd"/>
            <w:r w:rsidRPr="003C0D90">
              <w:rPr>
                <w:sz w:val="24"/>
              </w:rPr>
              <w:t xml:space="preserve"> </w:t>
            </w:r>
            <w:proofErr w:type="spellStart"/>
            <w:r w:rsidRPr="003C0D90">
              <w:rPr>
                <w:sz w:val="24"/>
              </w:rPr>
              <w:t>еще</w:t>
            </w:r>
            <w:proofErr w:type="spellEnd"/>
          </w:p>
        </w:tc>
        <w:tc>
          <w:tcPr>
            <w:tcW w:w="2552" w:type="dxa"/>
            <w:tcBorders>
              <w:right w:val="single" w:sz="6" w:space="0" w:color="000000"/>
            </w:tcBorders>
          </w:tcPr>
          <w:p w14:paraId="36A62006" w14:textId="77777777" w:rsidR="004177AF" w:rsidRPr="003C0D90" w:rsidRDefault="004177AF" w:rsidP="002F6FB1">
            <w:pPr>
              <w:pStyle w:val="TableParagraph"/>
              <w:spacing w:line="276" w:lineRule="auto"/>
              <w:ind w:left="106"/>
              <w:rPr>
                <w:sz w:val="24"/>
              </w:rPr>
            </w:pPr>
            <w:proofErr w:type="spellStart"/>
            <w:r w:rsidRPr="003C0D90">
              <w:rPr>
                <w:sz w:val="24"/>
              </w:rPr>
              <w:t>Двакрасных</w:t>
            </w:r>
            <w:r w:rsidRPr="003C0D90">
              <w:rPr>
                <w:spacing w:val="-2"/>
                <w:sz w:val="24"/>
              </w:rPr>
              <w:t>флажка</w:t>
            </w:r>
            <w:proofErr w:type="spellEnd"/>
          </w:p>
        </w:tc>
      </w:tr>
    </w:tbl>
    <w:p w14:paraId="656AEAB4" w14:textId="77777777" w:rsidR="004177AF" w:rsidRPr="003C0D90" w:rsidRDefault="004177AF" w:rsidP="002F6FB1">
      <w:pPr>
        <w:pStyle w:val="af6"/>
        <w:spacing w:after="1" w:line="276" w:lineRule="auto"/>
        <w:rPr>
          <w:b/>
        </w:rPr>
      </w:pPr>
    </w:p>
    <w:tbl>
      <w:tblPr>
        <w:tblStyle w:val="TableNormal"/>
        <w:tblW w:w="1488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567"/>
        <w:gridCol w:w="1417"/>
        <w:gridCol w:w="1418"/>
        <w:gridCol w:w="3402"/>
        <w:gridCol w:w="4536"/>
        <w:gridCol w:w="2410"/>
      </w:tblGrid>
      <w:tr w:rsidR="004177AF" w:rsidRPr="003C0D90" w14:paraId="38E56E6A" w14:textId="77777777" w:rsidTr="008373B1">
        <w:trPr>
          <w:trHeight w:val="1703"/>
        </w:trPr>
        <w:tc>
          <w:tcPr>
            <w:tcW w:w="1135" w:type="dxa"/>
            <w:vMerge w:val="restart"/>
          </w:tcPr>
          <w:p w14:paraId="51BAF91F" w14:textId="77777777" w:rsidR="004177AF" w:rsidRPr="003C0D90" w:rsidRDefault="004177AF" w:rsidP="002F6FB1">
            <w:pPr>
              <w:pStyle w:val="TableParagraph"/>
              <w:spacing w:line="276" w:lineRule="auto"/>
              <w:rPr>
                <w:sz w:val="24"/>
              </w:rPr>
            </w:pPr>
          </w:p>
        </w:tc>
        <w:tc>
          <w:tcPr>
            <w:tcW w:w="567" w:type="dxa"/>
          </w:tcPr>
          <w:p w14:paraId="0CF3EC29" w14:textId="77777777" w:rsidR="004177AF" w:rsidRPr="003C0D90" w:rsidRDefault="004177AF" w:rsidP="002F6FB1">
            <w:pPr>
              <w:pStyle w:val="TableParagraph"/>
              <w:spacing w:line="276" w:lineRule="auto"/>
              <w:rPr>
                <w:sz w:val="24"/>
              </w:rPr>
            </w:pPr>
          </w:p>
        </w:tc>
        <w:tc>
          <w:tcPr>
            <w:tcW w:w="1417" w:type="dxa"/>
          </w:tcPr>
          <w:p w14:paraId="04B7A8D4" w14:textId="77777777" w:rsidR="004177AF" w:rsidRPr="003C0D90" w:rsidRDefault="004177AF" w:rsidP="002F6FB1">
            <w:pPr>
              <w:pStyle w:val="TableParagraph"/>
              <w:spacing w:line="276" w:lineRule="auto"/>
              <w:rPr>
                <w:sz w:val="24"/>
              </w:rPr>
            </w:pPr>
          </w:p>
        </w:tc>
        <w:tc>
          <w:tcPr>
            <w:tcW w:w="1418" w:type="dxa"/>
          </w:tcPr>
          <w:p w14:paraId="14D48EE1" w14:textId="77777777" w:rsidR="004177AF" w:rsidRPr="003C0D90" w:rsidRDefault="004177AF" w:rsidP="002F6FB1">
            <w:pPr>
              <w:pStyle w:val="TableParagraph"/>
              <w:spacing w:line="276" w:lineRule="auto"/>
              <w:rPr>
                <w:sz w:val="24"/>
              </w:rPr>
            </w:pPr>
          </w:p>
        </w:tc>
        <w:tc>
          <w:tcPr>
            <w:tcW w:w="3402" w:type="dxa"/>
          </w:tcPr>
          <w:p w14:paraId="397A1A9E" w14:textId="77777777" w:rsidR="004177AF" w:rsidRPr="003C0D90" w:rsidRDefault="004177AF" w:rsidP="002F6FB1">
            <w:pPr>
              <w:pStyle w:val="TableParagraph"/>
              <w:spacing w:line="276" w:lineRule="auto"/>
              <w:ind w:left="112"/>
              <w:rPr>
                <w:sz w:val="24"/>
              </w:rPr>
            </w:pPr>
            <w:proofErr w:type="spellStart"/>
            <w:r w:rsidRPr="003C0D90">
              <w:rPr>
                <w:sz w:val="24"/>
              </w:rPr>
              <w:t>Воспитыватьустойчивоевнима</w:t>
            </w:r>
            <w:proofErr w:type="spellEnd"/>
            <w:r w:rsidRPr="003C0D90">
              <w:rPr>
                <w:sz w:val="24"/>
              </w:rPr>
              <w:t xml:space="preserve">- </w:t>
            </w:r>
            <w:proofErr w:type="spellStart"/>
            <w:r w:rsidRPr="003C0D90">
              <w:rPr>
                <w:spacing w:val="-4"/>
                <w:sz w:val="24"/>
              </w:rPr>
              <w:t>ние</w:t>
            </w:r>
            <w:proofErr w:type="spellEnd"/>
          </w:p>
        </w:tc>
        <w:tc>
          <w:tcPr>
            <w:tcW w:w="4536" w:type="dxa"/>
          </w:tcPr>
          <w:p w14:paraId="1C5BE0D0" w14:textId="77777777" w:rsidR="004177AF" w:rsidRPr="003C0D90" w:rsidRDefault="004177AF" w:rsidP="002F6FB1">
            <w:pPr>
              <w:pStyle w:val="TableParagraph"/>
              <w:spacing w:line="276" w:lineRule="auto"/>
              <w:ind w:left="108" w:right="82"/>
              <w:jc w:val="both"/>
              <w:rPr>
                <w:sz w:val="24"/>
              </w:rPr>
            </w:pPr>
            <w:r w:rsidRPr="003C0D90">
              <w:rPr>
                <w:sz w:val="24"/>
                <w:lang w:val="ru-RU"/>
              </w:rPr>
              <w:t xml:space="preserve">есть на улице? Какие </w:t>
            </w:r>
            <w:proofErr w:type="gramStart"/>
            <w:r w:rsidRPr="003C0D90">
              <w:rPr>
                <w:sz w:val="24"/>
                <w:lang w:val="ru-RU"/>
              </w:rPr>
              <w:t>авто- мобили</w:t>
            </w:r>
            <w:proofErr w:type="gramEnd"/>
            <w:r w:rsidRPr="003C0D90">
              <w:rPr>
                <w:sz w:val="24"/>
                <w:lang w:val="ru-RU"/>
              </w:rPr>
              <w:t xml:space="preserve"> вы видите? </w:t>
            </w:r>
            <w:proofErr w:type="gramStart"/>
            <w:r w:rsidRPr="003C0D90">
              <w:rPr>
                <w:sz w:val="24"/>
                <w:lang w:val="ru-RU"/>
              </w:rPr>
              <w:t>Место</w:t>
            </w:r>
            <w:proofErr w:type="gramEnd"/>
            <w:r w:rsidRPr="003C0D90">
              <w:rPr>
                <w:sz w:val="24"/>
                <w:lang w:val="ru-RU"/>
              </w:rPr>
              <w:t xml:space="preserve"> где находятся люди </w:t>
            </w:r>
            <w:proofErr w:type="spellStart"/>
            <w:r w:rsidRPr="003C0D90">
              <w:rPr>
                <w:sz w:val="24"/>
                <w:lang w:val="ru-RU"/>
              </w:rPr>
              <w:t>называ</w:t>
            </w:r>
            <w:proofErr w:type="spellEnd"/>
            <w:r w:rsidRPr="003C0D90">
              <w:rPr>
                <w:sz w:val="24"/>
                <w:lang w:val="ru-RU"/>
              </w:rPr>
              <w:t xml:space="preserve">- </w:t>
            </w:r>
            <w:proofErr w:type="spellStart"/>
            <w:r w:rsidRPr="003C0D90">
              <w:rPr>
                <w:sz w:val="24"/>
                <w:lang w:val="ru-RU"/>
              </w:rPr>
              <w:t>ется</w:t>
            </w:r>
            <w:proofErr w:type="spellEnd"/>
            <w:r w:rsidRPr="003C0D90">
              <w:rPr>
                <w:sz w:val="24"/>
                <w:lang w:val="ru-RU"/>
              </w:rPr>
              <w:t xml:space="preserve"> тротуаром, а людей пешеходами. </w:t>
            </w:r>
            <w:proofErr w:type="spellStart"/>
            <w:r w:rsidRPr="003C0D90">
              <w:rPr>
                <w:sz w:val="24"/>
              </w:rPr>
              <w:t>Где</w:t>
            </w:r>
            <w:proofErr w:type="spellEnd"/>
            <w:r w:rsidRPr="003C0D90">
              <w:rPr>
                <w:sz w:val="24"/>
              </w:rPr>
              <w:t xml:space="preserve"> </w:t>
            </w:r>
            <w:proofErr w:type="spellStart"/>
            <w:r w:rsidRPr="003C0D90">
              <w:rPr>
                <w:sz w:val="24"/>
              </w:rPr>
              <w:t>можно</w:t>
            </w:r>
            <w:proofErr w:type="spellEnd"/>
            <w:r w:rsidRPr="003C0D90">
              <w:rPr>
                <w:sz w:val="24"/>
              </w:rPr>
              <w:t xml:space="preserve"> </w:t>
            </w:r>
            <w:proofErr w:type="spellStart"/>
            <w:r w:rsidRPr="003C0D90">
              <w:rPr>
                <w:sz w:val="24"/>
              </w:rPr>
              <w:t>иг</w:t>
            </w:r>
            <w:proofErr w:type="spellEnd"/>
            <w:r w:rsidRPr="003C0D90">
              <w:rPr>
                <w:sz w:val="24"/>
              </w:rPr>
              <w:t xml:space="preserve">- </w:t>
            </w:r>
            <w:proofErr w:type="spellStart"/>
            <w:r w:rsidRPr="003C0D90">
              <w:rPr>
                <w:sz w:val="24"/>
              </w:rPr>
              <w:t>рать</w:t>
            </w:r>
            <w:proofErr w:type="spellEnd"/>
            <w:r w:rsidRPr="003C0D90">
              <w:rPr>
                <w:sz w:val="24"/>
              </w:rPr>
              <w:t xml:space="preserve"> </w:t>
            </w:r>
            <w:proofErr w:type="spellStart"/>
            <w:proofErr w:type="gramStart"/>
            <w:r w:rsidRPr="003C0D90">
              <w:rPr>
                <w:sz w:val="24"/>
              </w:rPr>
              <w:t>детям</w:t>
            </w:r>
            <w:proofErr w:type="spellEnd"/>
            <w:r w:rsidRPr="003C0D90">
              <w:rPr>
                <w:sz w:val="24"/>
              </w:rPr>
              <w:t>?»</w:t>
            </w:r>
            <w:proofErr w:type="gramEnd"/>
          </w:p>
        </w:tc>
        <w:tc>
          <w:tcPr>
            <w:tcW w:w="2410" w:type="dxa"/>
            <w:tcBorders>
              <w:right w:val="single" w:sz="6" w:space="0" w:color="000000"/>
            </w:tcBorders>
          </w:tcPr>
          <w:p w14:paraId="0BCC54FF" w14:textId="77777777" w:rsidR="004177AF" w:rsidRPr="003C0D90" w:rsidRDefault="004177AF" w:rsidP="008373B1">
            <w:pPr>
              <w:pStyle w:val="TableParagraph"/>
              <w:spacing w:line="276" w:lineRule="auto"/>
              <w:ind w:right="197"/>
              <w:rPr>
                <w:sz w:val="24"/>
              </w:rPr>
            </w:pPr>
          </w:p>
        </w:tc>
      </w:tr>
      <w:tr w:rsidR="004177AF" w:rsidRPr="003C0D90" w14:paraId="33485FE8" w14:textId="77777777" w:rsidTr="008373B1">
        <w:trPr>
          <w:trHeight w:val="1838"/>
        </w:trPr>
        <w:tc>
          <w:tcPr>
            <w:tcW w:w="1135" w:type="dxa"/>
            <w:vMerge/>
            <w:tcBorders>
              <w:top w:val="nil"/>
            </w:tcBorders>
          </w:tcPr>
          <w:p w14:paraId="54C99FB0" w14:textId="77777777" w:rsidR="004177AF" w:rsidRPr="003C0D90" w:rsidRDefault="004177AF" w:rsidP="002F6FB1">
            <w:pPr>
              <w:spacing w:line="276" w:lineRule="auto"/>
              <w:rPr>
                <w:sz w:val="2"/>
                <w:szCs w:val="2"/>
              </w:rPr>
            </w:pPr>
          </w:p>
        </w:tc>
        <w:tc>
          <w:tcPr>
            <w:tcW w:w="567" w:type="dxa"/>
          </w:tcPr>
          <w:p w14:paraId="56001234" w14:textId="77777777" w:rsidR="004177AF" w:rsidRPr="003C0D90" w:rsidRDefault="004177AF" w:rsidP="002F6FB1">
            <w:pPr>
              <w:pStyle w:val="TableParagraph"/>
              <w:spacing w:line="276" w:lineRule="auto"/>
              <w:ind w:left="6"/>
              <w:jc w:val="center"/>
              <w:rPr>
                <w:b/>
                <w:sz w:val="24"/>
              </w:rPr>
            </w:pPr>
            <w:r w:rsidRPr="003C0D90">
              <w:rPr>
                <w:b/>
                <w:sz w:val="24"/>
              </w:rPr>
              <w:t>3</w:t>
            </w:r>
          </w:p>
        </w:tc>
        <w:tc>
          <w:tcPr>
            <w:tcW w:w="1417" w:type="dxa"/>
          </w:tcPr>
          <w:p w14:paraId="5BC74AFA" w14:textId="77777777" w:rsidR="004177AF" w:rsidRPr="003C0D90" w:rsidRDefault="004177AF" w:rsidP="002F6FB1">
            <w:pPr>
              <w:pStyle w:val="TableParagraph"/>
              <w:spacing w:line="276" w:lineRule="auto"/>
              <w:ind w:left="692" w:hanging="596"/>
              <w:rPr>
                <w:sz w:val="24"/>
              </w:rPr>
            </w:pPr>
            <w:proofErr w:type="spellStart"/>
            <w:r w:rsidRPr="003C0D90">
              <w:rPr>
                <w:spacing w:val="-2"/>
                <w:sz w:val="24"/>
              </w:rPr>
              <w:t>Дорожныеситу</w:t>
            </w:r>
            <w:proofErr w:type="spellEnd"/>
            <w:r w:rsidRPr="003C0D90">
              <w:rPr>
                <w:spacing w:val="-2"/>
                <w:sz w:val="24"/>
              </w:rPr>
              <w:t xml:space="preserve">- </w:t>
            </w:r>
            <w:proofErr w:type="spellStart"/>
            <w:r w:rsidRPr="003C0D90">
              <w:rPr>
                <w:spacing w:val="-4"/>
                <w:sz w:val="24"/>
              </w:rPr>
              <w:t>ации</w:t>
            </w:r>
            <w:proofErr w:type="spellEnd"/>
          </w:p>
        </w:tc>
        <w:tc>
          <w:tcPr>
            <w:tcW w:w="1418" w:type="dxa"/>
          </w:tcPr>
          <w:p w14:paraId="07943CDA" w14:textId="77777777" w:rsidR="004177AF" w:rsidRPr="003C0D90" w:rsidRDefault="004177AF" w:rsidP="002F6FB1">
            <w:pPr>
              <w:pStyle w:val="TableParagraph"/>
              <w:spacing w:line="276" w:lineRule="auto"/>
              <w:ind w:left="659"/>
              <w:rPr>
                <w:sz w:val="24"/>
              </w:rPr>
            </w:pPr>
            <w:proofErr w:type="spellStart"/>
            <w:r w:rsidRPr="003C0D90">
              <w:rPr>
                <w:spacing w:val="-2"/>
                <w:sz w:val="24"/>
              </w:rPr>
              <w:t>беседа</w:t>
            </w:r>
            <w:proofErr w:type="spellEnd"/>
          </w:p>
        </w:tc>
        <w:tc>
          <w:tcPr>
            <w:tcW w:w="3402" w:type="dxa"/>
          </w:tcPr>
          <w:p w14:paraId="5CEF3D7A" w14:textId="77777777" w:rsidR="004177AF" w:rsidRPr="003C0D90" w:rsidRDefault="004177AF" w:rsidP="002F6FB1">
            <w:pPr>
              <w:pStyle w:val="TableParagraph"/>
              <w:spacing w:line="276" w:lineRule="auto"/>
              <w:ind w:left="112" w:right="96"/>
              <w:jc w:val="both"/>
              <w:rPr>
                <w:sz w:val="24"/>
                <w:lang w:val="ru-RU"/>
              </w:rPr>
            </w:pPr>
            <w:r w:rsidRPr="003C0D90">
              <w:rPr>
                <w:sz w:val="24"/>
                <w:lang w:val="ru-RU"/>
              </w:rPr>
              <w:t xml:space="preserve">Закреплять у детей </w:t>
            </w:r>
            <w:proofErr w:type="spellStart"/>
            <w:r w:rsidRPr="003C0D90">
              <w:rPr>
                <w:sz w:val="24"/>
                <w:lang w:val="ru-RU"/>
              </w:rPr>
              <w:t>элементар</w:t>
            </w:r>
            <w:proofErr w:type="spellEnd"/>
            <w:r w:rsidRPr="003C0D90">
              <w:rPr>
                <w:sz w:val="24"/>
                <w:lang w:val="ru-RU"/>
              </w:rPr>
              <w:t xml:space="preserve">- </w:t>
            </w:r>
            <w:proofErr w:type="spellStart"/>
            <w:r w:rsidRPr="003C0D90">
              <w:rPr>
                <w:sz w:val="24"/>
                <w:lang w:val="ru-RU"/>
              </w:rPr>
              <w:t>ные</w:t>
            </w:r>
            <w:proofErr w:type="spellEnd"/>
            <w:r w:rsidRPr="003C0D90">
              <w:rPr>
                <w:sz w:val="24"/>
                <w:lang w:val="ru-RU"/>
              </w:rPr>
              <w:t xml:space="preserve"> </w:t>
            </w:r>
            <w:proofErr w:type="spellStart"/>
            <w:r w:rsidRPr="003C0D90">
              <w:rPr>
                <w:sz w:val="24"/>
                <w:lang w:val="ru-RU"/>
              </w:rPr>
              <w:t>знанияо</w:t>
            </w:r>
            <w:proofErr w:type="spellEnd"/>
            <w:r w:rsidRPr="003C0D90">
              <w:rPr>
                <w:sz w:val="24"/>
                <w:lang w:val="ru-RU"/>
              </w:rPr>
              <w:t xml:space="preserve"> поведении на </w:t>
            </w:r>
            <w:proofErr w:type="spellStart"/>
            <w:r w:rsidRPr="003C0D90">
              <w:rPr>
                <w:sz w:val="24"/>
                <w:lang w:val="ru-RU"/>
              </w:rPr>
              <w:t>ули</w:t>
            </w:r>
            <w:proofErr w:type="spellEnd"/>
            <w:r w:rsidRPr="003C0D90">
              <w:rPr>
                <w:sz w:val="24"/>
                <w:lang w:val="ru-RU"/>
              </w:rPr>
              <w:t xml:space="preserve">- </w:t>
            </w:r>
            <w:proofErr w:type="spellStart"/>
            <w:r w:rsidRPr="003C0D90">
              <w:rPr>
                <w:spacing w:val="-6"/>
                <w:sz w:val="24"/>
                <w:lang w:val="ru-RU"/>
              </w:rPr>
              <w:t>це</w:t>
            </w:r>
            <w:proofErr w:type="spellEnd"/>
          </w:p>
        </w:tc>
        <w:tc>
          <w:tcPr>
            <w:tcW w:w="4536" w:type="dxa"/>
          </w:tcPr>
          <w:p w14:paraId="611659B2" w14:textId="77777777" w:rsidR="004177AF" w:rsidRPr="003C0D90" w:rsidRDefault="004177AF" w:rsidP="002F6FB1">
            <w:pPr>
              <w:pStyle w:val="TableParagraph"/>
              <w:spacing w:line="276" w:lineRule="auto"/>
              <w:ind w:left="108" w:right="88"/>
              <w:jc w:val="both"/>
              <w:rPr>
                <w:sz w:val="24"/>
                <w:lang w:val="ru-RU"/>
              </w:rPr>
            </w:pPr>
            <w:r w:rsidRPr="003C0D90">
              <w:rPr>
                <w:sz w:val="24"/>
                <w:lang w:val="ru-RU"/>
              </w:rPr>
              <w:t xml:space="preserve">Дети рассматривают </w:t>
            </w:r>
            <w:proofErr w:type="spellStart"/>
            <w:proofErr w:type="gramStart"/>
            <w:r w:rsidRPr="003C0D90">
              <w:rPr>
                <w:sz w:val="24"/>
                <w:lang w:val="ru-RU"/>
              </w:rPr>
              <w:t>плака</w:t>
            </w:r>
            <w:proofErr w:type="spellEnd"/>
            <w:r w:rsidRPr="003C0D90">
              <w:rPr>
                <w:sz w:val="24"/>
                <w:lang w:val="ru-RU"/>
              </w:rPr>
              <w:t>- ты</w:t>
            </w:r>
            <w:proofErr w:type="gramEnd"/>
            <w:r w:rsidRPr="003C0D90">
              <w:rPr>
                <w:sz w:val="24"/>
                <w:lang w:val="ru-RU"/>
              </w:rPr>
              <w:t xml:space="preserve"> и отвечают на вопросы педагога: «Где можно </w:t>
            </w:r>
            <w:proofErr w:type="spellStart"/>
            <w:r w:rsidRPr="003C0D90">
              <w:rPr>
                <w:sz w:val="24"/>
                <w:lang w:val="ru-RU"/>
              </w:rPr>
              <w:t>иг</w:t>
            </w:r>
            <w:proofErr w:type="spellEnd"/>
            <w:r w:rsidRPr="003C0D90">
              <w:rPr>
                <w:sz w:val="24"/>
                <w:lang w:val="ru-RU"/>
              </w:rPr>
              <w:t xml:space="preserve">- рать детям? О чем забыли дети? Как правильно вы- </w:t>
            </w:r>
            <w:proofErr w:type="spellStart"/>
            <w:r w:rsidRPr="003C0D90">
              <w:rPr>
                <w:spacing w:val="-4"/>
                <w:sz w:val="24"/>
                <w:lang w:val="ru-RU"/>
              </w:rPr>
              <w:t>брать</w:t>
            </w:r>
            <w:r w:rsidRPr="003C0D90">
              <w:rPr>
                <w:sz w:val="24"/>
                <w:lang w:val="ru-RU"/>
              </w:rPr>
              <w:t>местодля</w:t>
            </w:r>
            <w:proofErr w:type="spellEnd"/>
            <w:r w:rsidRPr="003C0D90">
              <w:rPr>
                <w:sz w:val="24"/>
                <w:lang w:val="ru-RU"/>
              </w:rPr>
              <w:t xml:space="preserve"> </w:t>
            </w:r>
            <w:r w:rsidR="00CB73D1" w:rsidRPr="003C0D90">
              <w:rPr>
                <w:spacing w:val="-2"/>
                <w:sz w:val="24"/>
                <w:lang w:val="ru-RU"/>
              </w:rPr>
              <w:t>игры?»</w:t>
            </w:r>
          </w:p>
        </w:tc>
        <w:tc>
          <w:tcPr>
            <w:tcW w:w="2410" w:type="dxa"/>
            <w:tcBorders>
              <w:right w:val="single" w:sz="6" w:space="0" w:color="000000"/>
            </w:tcBorders>
          </w:tcPr>
          <w:p w14:paraId="317BDC7A" w14:textId="77777777" w:rsidR="004177AF" w:rsidRPr="003C0D90" w:rsidRDefault="004177AF" w:rsidP="002F6FB1">
            <w:pPr>
              <w:pStyle w:val="TableParagraph"/>
              <w:tabs>
                <w:tab w:val="left" w:pos="2943"/>
              </w:tabs>
              <w:spacing w:line="276" w:lineRule="auto"/>
              <w:ind w:left="183"/>
              <w:rPr>
                <w:sz w:val="24"/>
                <w:lang w:val="ru-RU"/>
              </w:rPr>
            </w:pPr>
            <w:r w:rsidRPr="003C0D90">
              <w:rPr>
                <w:spacing w:val="-2"/>
                <w:sz w:val="24"/>
                <w:lang w:val="ru-RU"/>
              </w:rPr>
              <w:t>Плакаты</w:t>
            </w:r>
            <w:r w:rsidRPr="003C0D90">
              <w:rPr>
                <w:sz w:val="24"/>
                <w:lang w:val="ru-RU"/>
              </w:rPr>
              <w:tab/>
            </w:r>
            <w:r w:rsidRPr="003C0D90">
              <w:rPr>
                <w:spacing w:val="-10"/>
                <w:sz w:val="24"/>
                <w:lang w:val="ru-RU"/>
              </w:rPr>
              <w:t>с</w:t>
            </w:r>
          </w:p>
          <w:p w14:paraId="77C613DA" w14:textId="77777777" w:rsidR="004177AF" w:rsidRPr="003C0D90" w:rsidRDefault="004177AF" w:rsidP="002F6FB1">
            <w:pPr>
              <w:pStyle w:val="TableParagraph"/>
              <w:spacing w:before="2" w:line="276" w:lineRule="auto"/>
              <w:ind w:left="106"/>
              <w:rPr>
                <w:sz w:val="24"/>
                <w:lang w:val="ru-RU"/>
              </w:rPr>
            </w:pPr>
            <w:r w:rsidRPr="003C0D90">
              <w:rPr>
                <w:spacing w:val="-2"/>
                <w:sz w:val="24"/>
                <w:lang w:val="ru-RU"/>
              </w:rPr>
              <w:t>изображениями</w:t>
            </w:r>
          </w:p>
          <w:p w14:paraId="04F482BE" w14:textId="77777777" w:rsidR="004177AF" w:rsidRPr="003C0D90" w:rsidRDefault="004177AF" w:rsidP="002F6FB1">
            <w:pPr>
              <w:pStyle w:val="TableParagraph"/>
              <w:tabs>
                <w:tab w:val="left" w:pos="1916"/>
              </w:tabs>
              <w:spacing w:before="3" w:line="276" w:lineRule="auto"/>
              <w:ind w:left="106" w:right="342" w:firstLine="96"/>
              <w:rPr>
                <w:sz w:val="24"/>
                <w:lang w:val="ru-RU"/>
              </w:rPr>
            </w:pPr>
            <w:r w:rsidRPr="003C0D90">
              <w:rPr>
                <w:spacing w:val="-2"/>
                <w:sz w:val="24"/>
                <w:lang w:val="ru-RU"/>
              </w:rPr>
              <w:t>различных</w:t>
            </w:r>
            <w:r w:rsidRPr="003C0D90">
              <w:rPr>
                <w:sz w:val="24"/>
                <w:lang w:val="ru-RU"/>
              </w:rPr>
              <w:tab/>
            </w:r>
            <w:r w:rsidRPr="003C0D90">
              <w:rPr>
                <w:spacing w:val="-2"/>
                <w:sz w:val="24"/>
                <w:lang w:val="ru-RU"/>
              </w:rPr>
              <w:t>дорожных ситуаций</w:t>
            </w:r>
          </w:p>
        </w:tc>
      </w:tr>
      <w:tr w:rsidR="004177AF" w:rsidRPr="003C0D90" w14:paraId="245DB75E" w14:textId="77777777" w:rsidTr="008373B1">
        <w:trPr>
          <w:trHeight w:val="1538"/>
        </w:trPr>
        <w:tc>
          <w:tcPr>
            <w:tcW w:w="1135" w:type="dxa"/>
            <w:vMerge/>
            <w:tcBorders>
              <w:top w:val="nil"/>
            </w:tcBorders>
          </w:tcPr>
          <w:p w14:paraId="7A94198D" w14:textId="77777777" w:rsidR="004177AF" w:rsidRPr="003C0D90" w:rsidRDefault="004177AF" w:rsidP="002F6FB1">
            <w:pPr>
              <w:spacing w:line="276" w:lineRule="auto"/>
              <w:rPr>
                <w:sz w:val="2"/>
                <w:szCs w:val="2"/>
                <w:lang w:val="ru-RU"/>
              </w:rPr>
            </w:pPr>
          </w:p>
        </w:tc>
        <w:tc>
          <w:tcPr>
            <w:tcW w:w="567" w:type="dxa"/>
          </w:tcPr>
          <w:p w14:paraId="1EA520FF" w14:textId="77777777" w:rsidR="004177AF" w:rsidRPr="003C0D90" w:rsidRDefault="004177AF" w:rsidP="002F6FB1">
            <w:pPr>
              <w:pStyle w:val="TableParagraph"/>
              <w:spacing w:before="1" w:line="276" w:lineRule="auto"/>
              <w:ind w:left="6"/>
              <w:jc w:val="center"/>
              <w:rPr>
                <w:b/>
                <w:sz w:val="24"/>
              </w:rPr>
            </w:pPr>
            <w:r w:rsidRPr="003C0D90">
              <w:rPr>
                <w:b/>
                <w:sz w:val="24"/>
              </w:rPr>
              <w:t>4</w:t>
            </w:r>
          </w:p>
        </w:tc>
        <w:tc>
          <w:tcPr>
            <w:tcW w:w="1417" w:type="dxa"/>
          </w:tcPr>
          <w:p w14:paraId="3FEFAA55" w14:textId="77777777" w:rsidR="004177AF" w:rsidRPr="003C0D90" w:rsidRDefault="004177AF" w:rsidP="002F6FB1">
            <w:pPr>
              <w:pStyle w:val="TableParagraph"/>
              <w:spacing w:line="276" w:lineRule="auto"/>
              <w:ind w:left="697" w:hanging="567"/>
              <w:rPr>
                <w:sz w:val="24"/>
              </w:rPr>
            </w:pPr>
            <w:proofErr w:type="spellStart"/>
            <w:r w:rsidRPr="003C0D90">
              <w:rPr>
                <w:sz w:val="24"/>
              </w:rPr>
              <w:t>Собериавтомо</w:t>
            </w:r>
            <w:proofErr w:type="spellEnd"/>
            <w:r w:rsidRPr="003C0D90">
              <w:rPr>
                <w:sz w:val="24"/>
              </w:rPr>
              <w:t xml:space="preserve">- </w:t>
            </w:r>
            <w:proofErr w:type="spellStart"/>
            <w:r w:rsidRPr="003C0D90">
              <w:rPr>
                <w:spacing w:val="-4"/>
                <w:sz w:val="24"/>
              </w:rPr>
              <w:t>биль</w:t>
            </w:r>
            <w:proofErr w:type="spellEnd"/>
          </w:p>
        </w:tc>
        <w:tc>
          <w:tcPr>
            <w:tcW w:w="1418" w:type="dxa"/>
          </w:tcPr>
          <w:p w14:paraId="68665498" w14:textId="77777777" w:rsidR="004177AF" w:rsidRPr="003C0D90" w:rsidRDefault="004177AF" w:rsidP="002F6FB1">
            <w:pPr>
              <w:pStyle w:val="TableParagraph"/>
              <w:spacing w:line="276" w:lineRule="auto"/>
              <w:ind w:left="909" w:hanging="610"/>
              <w:rPr>
                <w:sz w:val="24"/>
              </w:rPr>
            </w:pPr>
            <w:proofErr w:type="spellStart"/>
            <w:r w:rsidRPr="003C0D90">
              <w:rPr>
                <w:spacing w:val="-2"/>
                <w:sz w:val="24"/>
              </w:rPr>
              <w:t>Дидактическая</w:t>
            </w:r>
            <w:proofErr w:type="spellEnd"/>
            <w:r w:rsidRPr="003C0D90">
              <w:rPr>
                <w:spacing w:val="-2"/>
                <w:sz w:val="24"/>
              </w:rPr>
              <w:t xml:space="preserve"> </w:t>
            </w:r>
            <w:proofErr w:type="spellStart"/>
            <w:r w:rsidRPr="003C0D90">
              <w:rPr>
                <w:spacing w:val="-4"/>
                <w:sz w:val="24"/>
              </w:rPr>
              <w:t>игра</w:t>
            </w:r>
            <w:proofErr w:type="spellEnd"/>
          </w:p>
        </w:tc>
        <w:tc>
          <w:tcPr>
            <w:tcW w:w="3402" w:type="dxa"/>
          </w:tcPr>
          <w:p w14:paraId="38C843A1" w14:textId="77777777" w:rsidR="004177AF" w:rsidRPr="003C0D90" w:rsidRDefault="004177AF" w:rsidP="002F6FB1">
            <w:pPr>
              <w:pStyle w:val="TableParagraph"/>
              <w:tabs>
                <w:tab w:val="left" w:pos="1494"/>
              </w:tabs>
              <w:spacing w:line="276" w:lineRule="auto"/>
              <w:ind w:left="784" w:right="115" w:hanging="672"/>
              <w:rPr>
                <w:sz w:val="24"/>
                <w:lang w:val="ru-RU"/>
              </w:rPr>
            </w:pPr>
            <w:proofErr w:type="spellStart"/>
            <w:r w:rsidRPr="003C0D90">
              <w:rPr>
                <w:sz w:val="24"/>
                <w:lang w:val="ru-RU"/>
              </w:rPr>
              <w:t>Обучатьдетейумению</w:t>
            </w:r>
            <w:r w:rsidR="00CB73D1" w:rsidRPr="003C0D90">
              <w:rPr>
                <w:sz w:val="24"/>
                <w:lang w:val="ru-RU"/>
              </w:rPr>
              <w:t>собирать</w:t>
            </w:r>
            <w:proofErr w:type="spellEnd"/>
            <w:r w:rsidR="00CB73D1" w:rsidRPr="003C0D90">
              <w:rPr>
                <w:sz w:val="24"/>
                <w:lang w:val="ru-RU"/>
              </w:rPr>
              <w:t xml:space="preserve"> </w:t>
            </w:r>
            <w:r w:rsidRPr="003C0D90">
              <w:rPr>
                <w:spacing w:val="-6"/>
                <w:sz w:val="24"/>
                <w:lang w:val="ru-RU"/>
              </w:rPr>
              <w:t>из</w:t>
            </w:r>
            <w:r w:rsidRPr="003C0D90">
              <w:rPr>
                <w:sz w:val="24"/>
                <w:lang w:val="ru-RU"/>
              </w:rPr>
              <w:tab/>
              <w:t>частей целое.</w:t>
            </w:r>
          </w:p>
          <w:p w14:paraId="75D74D5A" w14:textId="77777777" w:rsidR="004177AF" w:rsidRPr="003C0D90" w:rsidRDefault="004177AF" w:rsidP="002F6FB1">
            <w:pPr>
              <w:pStyle w:val="TableParagraph"/>
              <w:tabs>
                <w:tab w:val="left" w:pos="2200"/>
                <w:tab w:val="left" w:pos="2910"/>
              </w:tabs>
              <w:spacing w:before="2" w:line="276" w:lineRule="auto"/>
              <w:ind w:left="112" w:right="87"/>
              <w:rPr>
                <w:sz w:val="24"/>
                <w:lang w:val="ru-RU"/>
              </w:rPr>
            </w:pPr>
            <w:r w:rsidRPr="003C0D90">
              <w:rPr>
                <w:sz w:val="24"/>
                <w:lang w:val="ru-RU"/>
              </w:rPr>
              <w:t>Развивать умение</w:t>
            </w:r>
            <w:r w:rsidRPr="003C0D90">
              <w:rPr>
                <w:sz w:val="24"/>
                <w:lang w:val="ru-RU"/>
              </w:rPr>
              <w:tab/>
            </w:r>
            <w:r w:rsidR="00CB73D1" w:rsidRPr="003C0D90">
              <w:rPr>
                <w:spacing w:val="-4"/>
                <w:sz w:val="24"/>
                <w:lang w:val="ru-RU"/>
              </w:rPr>
              <w:t>дово</w:t>
            </w:r>
            <w:r w:rsidRPr="003C0D90">
              <w:rPr>
                <w:sz w:val="24"/>
                <w:lang w:val="ru-RU"/>
              </w:rPr>
              <w:t xml:space="preserve">дит </w:t>
            </w:r>
            <w:proofErr w:type="spellStart"/>
            <w:r w:rsidRPr="003C0D90">
              <w:rPr>
                <w:sz w:val="24"/>
                <w:lang w:val="ru-RU"/>
              </w:rPr>
              <w:t>начатоедо</w:t>
            </w:r>
            <w:proofErr w:type="spellEnd"/>
            <w:r w:rsidRPr="003C0D90">
              <w:rPr>
                <w:sz w:val="24"/>
                <w:lang w:val="ru-RU"/>
              </w:rPr>
              <w:tab/>
              <w:t xml:space="preserve">конца. Вос- </w:t>
            </w:r>
            <w:proofErr w:type="spellStart"/>
            <w:r w:rsidRPr="003C0D90">
              <w:rPr>
                <w:sz w:val="24"/>
                <w:lang w:val="ru-RU"/>
              </w:rPr>
              <w:t>питывать</w:t>
            </w:r>
            <w:proofErr w:type="spellEnd"/>
            <w:r w:rsidRPr="003C0D90">
              <w:rPr>
                <w:sz w:val="24"/>
                <w:lang w:val="ru-RU"/>
              </w:rPr>
              <w:t xml:space="preserve"> усидчивость</w:t>
            </w:r>
          </w:p>
        </w:tc>
        <w:tc>
          <w:tcPr>
            <w:tcW w:w="4536" w:type="dxa"/>
          </w:tcPr>
          <w:p w14:paraId="5FBF7C0A" w14:textId="77777777" w:rsidR="004177AF" w:rsidRPr="003C0D90" w:rsidRDefault="004177AF" w:rsidP="002F6FB1">
            <w:pPr>
              <w:pStyle w:val="TableParagraph"/>
              <w:spacing w:line="276" w:lineRule="auto"/>
              <w:ind w:left="108" w:right="88"/>
              <w:jc w:val="both"/>
              <w:rPr>
                <w:sz w:val="24"/>
                <w:lang w:val="ru-RU"/>
              </w:rPr>
            </w:pPr>
            <w:r w:rsidRPr="003C0D90">
              <w:rPr>
                <w:sz w:val="24"/>
                <w:lang w:val="ru-RU"/>
              </w:rPr>
              <w:t xml:space="preserve">Дети всей группой на ковре собирают целое </w:t>
            </w:r>
            <w:proofErr w:type="spellStart"/>
            <w:r w:rsidRPr="003C0D90">
              <w:rPr>
                <w:sz w:val="24"/>
                <w:lang w:val="ru-RU"/>
              </w:rPr>
              <w:t>изображе</w:t>
            </w:r>
            <w:proofErr w:type="spellEnd"/>
            <w:r w:rsidRPr="003C0D90">
              <w:rPr>
                <w:sz w:val="24"/>
                <w:lang w:val="ru-RU"/>
              </w:rPr>
              <w:t xml:space="preserve">- </w:t>
            </w:r>
            <w:proofErr w:type="spellStart"/>
            <w:r w:rsidRPr="003C0D90">
              <w:rPr>
                <w:sz w:val="24"/>
                <w:lang w:val="ru-RU"/>
              </w:rPr>
              <w:t>ниепообразцуизразрезных</w:t>
            </w:r>
            <w:proofErr w:type="spellEnd"/>
            <w:r w:rsidRPr="003C0D90">
              <w:rPr>
                <w:sz w:val="24"/>
                <w:lang w:val="ru-RU"/>
              </w:rPr>
              <w:t xml:space="preserve"> </w:t>
            </w:r>
            <w:r w:rsidRPr="003C0D90">
              <w:rPr>
                <w:spacing w:val="-2"/>
                <w:sz w:val="24"/>
                <w:lang w:val="ru-RU"/>
              </w:rPr>
              <w:t>картинок</w:t>
            </w:r>
          </w:p>
        </w:tc>
        <w:tc>
          <w:tcPr>
            <w:tcW w:w="2410" w:type="dxa"/>
            <w:tcBorders>
              <w:right w:val="single" w:sz="6" w:space="0" w:color="000000"/>
            </w:tcBorders>
          </w:tcPr>
          <w:p w14:paraId="50067FB2" w14:textId="77777777" w:rsidR="004177AF" w:rsidRPr="003C0D90" w:rsidRDefault="004177AF" w:rsidP="002F6FB1">
            <w:pPr>
              <w:pStyle w:val="TableParagraph"/>
              <w:spacing w:line="276" w:lineRule="auto"/>
              <w:ind w:left="106" w:right="84"/>
              <w:jc w:val="both"/>
              <w:rPr>
                <w:sz w:val="24"/>
                <w:lang w:val="ru-RU"/>
              </w:rPr>
            </w:pPr>
            <w:r w:rsidRPr="003C0D90">
              <w:rPr>
                <w:sz w:val="24"/>
                <w:lang w:val="ru-RU"/>
              </w:rPr>
              <w:t xml:space="preserve">Разрезные картинки с </w:t>
            </w:r>
            <w:proofErr w:type="spellStart"/>
            <w:r w:rsidRPr="003C0D90">
              <w:rPr>
                <w:sz w:val="24"/>
                <w:lang w:val="ru-RU"/>
              </w:rPr>
              <w:t>изоб</w:t>
            </w:r>
            <w:proofErr w:type="spellEnd"/>
            <w:r w:rsidRPr="003C0D90">
              <w:rPr>
                <w:sz w:val="24"/>
                <w:lang w:val="ru-RU"/>
              </w:rPr>
              <w:t xml:space="preserve">- </w:t>
            </w:r>
            <w:proofErr w:type="spellStart"/>
            <w:r w:rsidRPr="003C0D90">
              <w:rPr>
                <w:sz w:val="24"/>
                <w:lang w:val="ru-RU"/>
              </w:rPr>
              <w:t>ражением</w:t>
            </w:r>
            <w:proofErr w:type="spellEnd"/>
            <w:r w:rsidRPr="003C0D90">
              <w:rPr>
                <w:sz w:val="24"/>
                <w:lang w:val="ru-RU"/>
              </w:rPr>
              <w:t xml:space="preserve"> легковых </w:t>
            </w:r>
            <w:proofErr w:type="spellStart"/>
            <w:r w:rsidRPr="003C0D90">
              <w:rPr>
                <w:sz w:val="24"/>
                <w:lang w:val="ru-RU"/>
              </w:rPr>
              <w:t>автомо</w:t>
            </w:r>
            <w:proofErr w:type="spellEnd"/>
            <w:r w:rsidRPr="003C0D90">
              <w:rPr>
                <w:sz w:val="24"/>
                <w:lang w:val="ru-RU"/>
              </w:rPr>
              <w:t xml:space="preserve">- </w:t>
            </w:r>
            <w:proofErr w:type="spellStart"/>
            <w:r w:rsidRPr="003C0D90">
              <w:rPr>
                <w:spacing w:val="-2"/>
                <w:sz w:val="24"/>
                <w:lang w:val="ru-RU"/>
              </w:rPr>
              <w:t>билей</w:t>
            </w:r>
            <w:proofErr w:type="spellEnd"/>
          </w:p>
        </w:tc>
      </w:tr>
    </w:tbl>
    <w:p w14:paraId="3A50539C" w14:textId="77777777" w:rsidR="004177AF" w:rsidRPr="003C0D90" w:rsidRDefault="004177AF" w:rsidP="002F6FB1">
      <w:pPr>
        <w:spacing w:line="276" w:lineRule="auto"/>
        <w:jc w:val="both"/>
        <w:rPr>
          <w:sz w:val="24"/>
        </w:rPr>
        <w:sectPr w:rsidR="004177AF" w:rsidRPr="003C0D90" w:rsidSect="003C0D90">
          <w:type w:val="continuous"/>
          <w:pgSz w:w="16840" w:h="11910" w:orient="landscape"/>
          <w:pgMar w:top="1134" w:right="850" w:bottom="1134" w:left="1701" w:header="720" w:footer="720" w:gutter="0"/>
          <w:cols w:space="720"/>
        </w:sectPr>
      </w:pPr>
    </w:p>
    <w:tbl>
      <w:tblPr>
        <w:tblStyle w:val="TableNormal"/>
        <w:tblW w:w="1488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567"/>
        <w:gridCol w:w="1417"/>
        <w:gridCol w:w="1418"/>
        <w:gridCol w:w="3402"/>
        <w:gridCol w:w="4536"/>
        <w:gridCol w:w="2410"/>
      </w:tblGrid>
      <w:tr w:rsidR="004177AF" w:rsidRPr="003C0D90" w14:paraId="5FFABC55" w14:textId="77777777" w:rsidTr="008373B1">
        <w:trPr>
          <w:trHeight w:val="2530"/>
        </w:trPr>
        <w:tc>
          <w:tcPr>
            <w:tcW w:w="1135" w:type="dxa"/>
            <w:vMerge w:val="restart"/>
          </w:tcPr>
          <w:p w14:paraId="36A465EF" w14:textId="77777777" w:rsidR="004177AF" w:rsidRPr="003C0D90" w:rsidRDefault="004177AF" w:rsidP="002F6FB1">
            <w:pPr>
              <w:pStyle w:val="TableParagraph"/>
              <w:spacing w:line="276" w:lineRule="auto"/>
              <w:rPr>
                <w:b/>
                <w:sz w:val="20"/>
                <w:lang w:val="ru-RU"/>
              </w:rPr>
            </w:pPr>
          </w:p>
          <w:p w14:paraId="5BE748A1" w14:textId="77777777" w:rsidR="004177AF" w:rsidRPr="003C0D90" w:rsidRDefault="004177AF" w:rsidP="002F6FB1">
            <w:pPr>
              <w:pStyle w:val="TableParagraph"/>
              <w:spacing w:line="276" w:lineRule="auto"/>
              <w:rPr>
                <w:b/>
                <w:sz w:val="20"/>
                <w:lang w:val="ru-RU"/>
              </w:rPr>
            </w:pPr>
          </w:p>
          <w:p w14:paraId="52DA3B47" w14:textId="77777777" w:rsidR="004177AF" w:rsidRPr="003C0D90" w:rsidRDefault="004177AF" w:rsidP="002F6FB1">
            <w:pPr>
              <w:pStyle w:val="TableParagraph"/>
              <w:spacing w:line="276" w:lineRule="auto"/>
              <w:rPr>
                <w:b/>
                <w:sz w:val="20"/>
                <w:lang w:val="ru-RU"/>
              </w:rPr>
            </w:pPr>
          </w:p>
          <w:p w14:paraId="1920F720" w14:textId="77777777" w:rsidR="004177AF" w:rsidRPr="003C0D90" w:rsidRDefault="004177AF" w:rsidP="002F6FB1">
            <w:pPr>
              <w:pStyle w:val="TableParagraph"/>
              <w:spacing w:line="276" w:lineRule="auto"/>
              <w:rPr>
                <w:b/>
                <w:sz w:val="20"/>
                <w:lang w:val="ru-RU"/>
              </w:rPr>
            </w:pPr>
          </w:p>
          <w:p w14:paraId="20B5426C" w14:textId="77777777" w:rsidR="004177AF" w:rsidRPr="003C0D90" w:rsidRDefault="004177AF" w:rsidP="002F6FB1">
            <w:pPr>
              <w:pStyle w:val="TableParagraph"/>
              <w:spacing w:line="276" w:lineRule="auto"/>
              <w:rPr>
                <w:b/>
                <w:sz w:val="20"/>
                <w:lang w:val="ru-RU"/>
              </w:rPr>
            </w:pPr>
          </w:p>
          <w:p w14:paraId="64C1DAC3" w14:textId="77777777" w:rsidR="004177AF" w:rsidRPr="003C0D90" w:rsidRDefault="005332C9" w:rsidP="002F6FB1">
            <w:pPr>
              <w:pStyle w:val="TableParagraph"/>
              <w:spacing w:line="276" w:lineRule="auto"/>
              <w:rPr>
                <w:b/>
                <w:sz w:val="20"/>
                <w:lang w:val="ru-RU"/>
              </w:rPr>
            </w:pPr>
            <w:r>
              <w:rPr>
                <w:sz w:val="20"/>
                <w:lang w:val="ru-RU"/>
              </w:rPr>
            </w:r>
            <w:r>
              <w:rPr>
                <w:sz w:val="20"/>
                <w:lang w:val="ru-RU"/>
              </w:rPr>
              <w:pict w14:anchorId="7C2BD195">
                <v:group id="docshapegroup3" o:spid="_x0000_s1264" style="width:9.55pt;height:44.65pt;mso-position-horizontal-relative:char;mso-position-vertical-relative:line" coordsize="191,893">
                  <v:shape id="docshape4" o:spid="_x0000_s1265" style="position:absolute;width:191;height:893" coordsize="191,893" o:spt="100" adj="0,,0" path="m131,856r-62,l120,875r6,7l126,892r5,l131,856xm9,757r-5,l4,842r1,11l8,867r3,6l17,878r5,5l29,885r8,l48,884r9,-6l64,869r5,-13l131,856r,-11l30,845r-6,-2l19,839r-4,-4l12,830r,-13l13,814r1,-6l131,808r,-38l20,770r-5,-1l12,767r-2,-2l9,761r,-4xm74,808r-9,l65,824r-2,8l53,842r-7,3l131,845r,-3l74,820r,-3l74,808xm131,808r-13,l125,813r1,9l131,822r,-14xm131,757r-5,l126,762r-2,3l117,769r-7,1l131,770r,-13xm9,674r-5,l4,739r5,l9,733r1,-3l13,728r2,-3l21,724r110,l131,686r-111,l15,685r-5,-3l9,679r,-5xm131,724r-17,l119,725r6,5l126,733r,6l131,739r,-15xm69,650r-8,l61,686r8,l69,650xm131,674r-5,l126,679r-1,3l120,685r-5,1l131,686r,-12xm9,598r-5,l4,662r5,l9,657r1,-4l16,651r5,-1l131,650r,-38l20,612r-5,-1l13,609r-3,-2l9,603r,-5xm131,650r-15,l121,651r4,3l126,658r,4l131,662r,-12xm131,598r-5,l126,603r-2,4l122,609r-2,2l115,612r16,l131,598xm35,455r-10,l17,460r-5,9l6,478,4,490r,85l9,575r,-6l11,565r2,-1l16,562r6,-1l131,561r,-40l12,521r2,-14l19,497r7,-6l36,489r41,l79,486r4,-2l64,484,59,471r-6,-9l45,457,35,455xm131,561r-16,l119,562r3,1l124,565r1,4l126,575r5,l131,561xm77,489r-41,l47,491r7,6l59,507r1,14l69,521r,-14l71,498r6,-9xm129,483r-27,l109,486r6,5l120,496r2,7l122,515r,3l118,521r-3,l131,521r,-18l130,491r-1,-8xm108,445r-11,l84,447r-10,8l68,467r-4,17l83,484r2,-1l129,483r,-4l126,469r-4,-8l117,450r-9,-5xm60,357r-9,l60,376r8,15l75,403r7,8l89,420r9,4l115,424r6,-3l130,412r3,-6l133,398r-2,-9l130,386r-40,l85,385r-5,-4l73,376r-7,-8l60,357xm114,302r-4,4l114,308r1,3l115,314r,1l114,316r-1,1l112,318r-1,l109,319r-3,l37,319r-9,l24,321r-6,2l13,327r-5,7l3,341,,351r,22l2,383r6,18l13,408r11,11l31,421r11,l46,419r3,-4l53,411r1,-4l54,396r-1,-4l18,392r-2,-1l12,385r-2,-5l10,370r1,-3l13,364r2,-3l17,359r5,-2l28,357r84,l119,356r5,-3l131,345r2,-6l133,326r-2,-5l128,316r-3,-5l120,306r-6,-4xm43,383r-8,l31,385r-4,3l24,391r-2,1l53,392r,-1l50,388r-3,-3l43,383xm112,357r-10,l107,363r3,5l110,377r-1,3l106,382r-3,3l99,386r31,l128,379r-7,-11l112,357xm190,219r-5,l185,226r,4l183,234r-2,2l176,238r-4,l4,238r,54l9,292r,-6l11,282r5,-4l21,276r169,l190,219xm190,276r-17,l179,277r2,2l184,282r1,4l185,292r5,l190,276xm80,154r-25,l44,156r-21,8l15,170r-6,8l3,185,,194r,18l2,218r5,7l9,229r5,5l21,238r15,l23,233r-6,-8l17,210r2,-5l25,202r7,-3l42,196r12,-1l70,194r64,l132,186,121,171r-8,-6l102,160,91,156,80,154xm134,194r-64,l84,195r13,1l106,198r7,3l118,204r3,5l121,222r-6,9l104,238r14,l124,233r4,-4l130,224r3,-6l135,212r,-17l134,194xm9,63r-5,l4,128r5,l10,123r1,-3l17,116r5,-1l131,115r,-38l23,77,17,76,12,72,10,69,9,63xm131,115r-18,l118,116r3,1l123,119r2,4l126,128r5,l131,115xm107,l85,,77,6,70,17r-4,9l63,38,61,51r,12l61,77r8,l71,61,76,49r8,-7l96,40r34,l129,33,126,23r-4,-8l115,5,107,xm130,40r-26,l110,43r10,10l122,59r,10l122,72r-3,4l115,77r16,l131,59,130,45r,-5xe" fillcolor="black" stroked="f">
                    <v:stroke joinstyle="round"/>
                    <v:formulas/>
                    <v:path arrowok="t" o:connecttype="segments"/>
                  </v:shape>
                  <w10:wrap type="none"/>
                  <w10:anchorlock/>
                </v:group>
              </w:pict>
            </w:r>
          </w:p>
          <w:p w14:paraId="7BF24726" w14:textId="77777777" w:rsidR="004177AF" w:rsidRPr="003C0D90" w:rsidRDefault="004177AF" w:rsidP="002F6FB1">
            <w:pPr>
              <w:pStyle w:val="TableParagraph"/>
              <w:spacing w:line="276" w:lineRule="auto"/>
              <w:rPr>
                <w:b/>
                <w:sz w:val="20"/>
                <w:lang w:val="ru-RU"/>
              </w:rPr>
            </w:pPr>
          </w:p>
          <w:p w14:paraId="18A0749E" w14:textId="77777777" w:rsidR="004177AF" w:rsidRPr="003C0D90" w:rsidRDefault="004177AF" w:rsidP="002F6FB1">
            <w:pPr>
              <w:pStyle w:val="TableParagraph"/>
              <w:spacing w:before="9" w:line="276" w:lineRule="auto"/>
              <w:rPr>
                <w:b/>
                <w:sz w:val="16"/>
                <w:lang w:val="ru-RU"/>
              </w:rPr>
            </w:pPr>
          </w:p>
          <w:p w14:paraId="5EA695F5" w14:textId="77777777" w:rsidR="004177AF" w:rsidRPr="003C0D90" w:rsidRDefault="004177AF" w:rsidP="002F6FB1">
            <w:pPr>
              <w:pStyle w:val="TableParagraph"/>
              <w:spacing w:line="276" w:lineRule="auto"/>
              <w:ind w:left="305"/>
              <w:rPr>
                <w:sz w:val="20"/>
              </w:rPr>
            </w:pPr>
          </w:p>
        </w:tc>
        <w:tc>
          <w:tcPr>
            <w:tcW w:w="567" w:type="dxa"/>
          </w:tcPr>
          <w:p w14:paraId="37D3B990" w14:textId="77777777" w:rsidR="004177AF" w:rsidRPr="003C0D90" w:rsidRDefault="004177AF" w:rsidP="002F6FB1">
            <w:pPr>
              <w:pStyle w:val="TableParagraph"/>
              <w:spacing w:line="276" w:lineRule="auto"/>
              <w:ind w:left="6"/>
              <w:jc w:val="center"/>
              <w:rPr>
                <w:b/>
                <w:sz w:val="24"/>
              </w:rPr>
            </w:pPr>
            <w:r w:rsidRPr="003C0D90">
              <w:rPr>
                <w:b/>
                <w:sz w:val="24"/>
              </w:rPr>
              <w:t>1</w:t>
            </w:r>
          </w:p>
        </w:tc>
        <w:tc>
          <w:tcPr>
            <w:tcW w:w="1417" w:type="dxa"/>
          </w:tcPr>
          <w:p w14:paraId="50828FD2" w14:textId="77777777" w:rsidR="004177AF" w:rsidRPr="003C0D90" w:rsidRDefault="004177AF" w:rsidP="008373B1">
            <w:pPr>
              <w:pStyle w:val="TableParagraph"/>
              <w:spacing w:line="276" w:lineRule="auto"/>
              <w:ind w:left="287" w:right="117" w:hanging="141"/>
              <w:rPr>
                <w:sz w:val="24"/>
                <w:lang w:val="ru-RU"/>
              </w:rPr>
            </w:pPr>
            <w:proofErr w:type="spellStart"/>
            <w:r w:rsidRPr="003C0D90">
              <w:rPr>
                <w:sz w:val="24"/>
                <w:lang w:val="ru-RU"/>
              </w:rPr>
              <w:t>Все</w:t>
            </w:r>
            <w:r w:rsidR="008373B1">
              <w:rPr>
                <w:sz w:val="24"/>
                <w:lang w:val="ru-RU"/>
              </w:rPr>
              <w:t>работ</w:t>
            </w:r>
            <w:proofErr w:type="spellEnd"/>
            <w:r w:rsidR="008373B1">
              <w:rPr>
                <w:sz w:val="24"/>
                <w:lang w:val="ru-RU"/>
              </w:rPr>
              <w:t xml:space="preserve"> хо</w:t>
            </w:r>
            <w:r w:rsidR="008373B1">
              <w:rPr>
                <w:spacing w:val="-2"/>
                <w:sz w:val="24"/>
                <w:lang w:val="ru-RU"/>
              </w:rPr>
              <w:t>роши -</w:t>
            </w:r>
          </w:p>
          <w:p w14:paraId="3BD44235" w14:textId="77777777" w:rsidR="004177AF" w:rsidRPr="003C0D90" w:rsidRDefault="004177AF" w:rsidP="008373B1">
            <w:pPr>
              <w:pStyle w:val="TableParagraph"/>
              <w:spacing w:line="276" w:lineRule="auto"/>
              <w:rPr>
                <w:sz w:val="24"/>
                <w:lang w:val="ru-RU"/>
              </w:rPr>
            </w:pPr>
            <w:proofErr w:type="spellStart"/>
            <w:r w:rsidRPr="003C0D90">
              <w:rPr>
                <w:sz w:val="24"/>
                <w:lang w:val="ru-RU"/>
              </w:rPr>
              <w:t>выбирайна</w:t>
            </w:r>
            <w:proofErr w:type="spellEnd"/>
            <w:r w:rsidRPr="003C0D90">
              <w:rPr>
                <w:spacing w:val="-4"/>
                <w:sz w:val="24"/>
                <w:lang w:val="ru-RU"/>
              </w:rPr>
              <w:t xml:space="preserve"> вкус</w:t>
            </w:r>
          </w:p>
        </w:tc>
        <w:tc>
          <w:tcPr>
            <w:tcW w:w="1418" w:type="dxa"/>
          </w:tcPr>
          <w:p w14:paraId="58FCB9B4" w14:textId="77777777" w:rsidR="004177AF" w:rsidRPr="003C0D90" w:rsidRDefault="004177AF" w:rsidP="002F6FB1">
            <w:pPr>
              <w:pStyle w:val="TableParagraph"/>
              <w:spacing w:line="276" w:lineRule="auto"/>
              <w:ind w:left="659"/>
              <w:rPr>
                <w:sz w:val="24"/>
              </w:rPr>
            </w:pPr>
            <w:proofErr w:type="spellStart"/>
            <w:r w:rsidRPr="003C0D90">
              <w:rPr>
                <w:spacing w:val="-2"/>
                <w:sz w:val="24"/>
              </w:rPr>
              <w:t>беседа</w:t>
            </w:r>
            <w:proofErr w:type="spellEnd"/>
          </w:p>
        </w:tc>
        <w:tc>
          <w:tcPr>
            <w:tcW w:w="3402" w:type="dxa"/>
          </w:tcPr>
          <w:p w14:paraId="726D0F0C" w14:textId="77777777" w:rsidR="004177AF" w:rsidRPr="003C0D90" w:rsidRDefault="004177AF" w:rsidP="002F6FB1">
            <w:pPr>
              <w:pStyle w:val="TableParagraph"/>
              <w:spacing w:line="276" w:lineRule="auto"/>
              <w:ind w:left="112"/>
              <w:rPr>
                <w:sz w:val="24"/>
                <w:lang w:val="ru-RU"/>
              </w:rPr>
            </w:pPr>
            <w:proofErr w:type="spellStart"/>
            <w:r w:rsidRPr="003C0D90">
              <w:rPr>
                <w:sz w:val="24"/>
                <w:lang w:val="ru-RU"/>
              </w:rPr>
              <w:t>Знакомитьспрофессиейводи</w:t>
            </w:r>
            <w:proofErr w:type="spellEnd"/>
            <w:r w:rsidRPr="003C0D90">
              <w:rPr>
                <w:sz w:val="24"/>
                <w:lang w:val="ru-RU"/>
              </w:rPr>
              <w:t>- теля. Развивать речь.</w:t>
            </w:r>
          </w:p>
          <w:p w14:paraId="5CE72556" w14:textId="77777777" w:rsidR="004177AF" w:rsidRPr="003C0D90" w:rsidRDefault="004177AF" w:rsidP="002F6FB1">
            <w:pPr>
              <w:pStyle w:val="TableParagraph"/>
              <w:spacing w:line="276" w:lineRule="auto"/>
              <w:ind w:left="112"/>
              <w:rPr>
                <w:sz w:val="24"/>
                <w:lang w:val="ru-RU"/>
              </w:rPr>
            </w:pPr>
            <w:r w:rsidRPr="003C0D90">
              <w:rPr>
                <w:sz w:val="24"/>
                <w:lang w:val="ru-RU"/>
              </w:rPr>
              <w:t xml:space="preserve">Воспитывать </w:t>
            </w:r>
            <w:proofErr w:type="spellStart"/>
            <w:r w:rsidRPr="003C0D90">
              <w:rPr>
                <w:sz w:val="24"/>
                <w:lang w:val="ru-RU"/>
              </w:rPr>
              <w:t>удетей</w:t>
            </w:r>
            <w:proofErr w:type="spellEnd"/>
            <w:r w:rsidRPr="003C0D90">
              <w:rPr>
                <w:sz w:val="24"/>
                <w:lang w:val="ru-RU"/>
              </w:rPr>
              <w:t xml:space="preserve"> уважение к </w:t>
            </w:r>
            <w:proofErr w:type="spellStart"/>
            <w:r w:rsidRPr="003C0D90">
              <w:rPr>
                <w:spacing w:val="-2"/>
                <w:sz w:val="24"/>
                <w:lang w:val="ru-RU"/>
              </w:rPr>
              <w:t>трудувзрослых</w:t>
            </w:r>
            <w:proofErr w:type="spellEnd"/>
            <w:r w:rsidR="00CB73D1" w:rsidRPr="003C0D90">
              <w:rPr>
                <w:spacing w:val="-2"/>
                <w:sz w:val="24"/>
                <w:lang w:val="ru-RU"/>
              </w:rPr>
              <w:t>.</w:t>
            </w:r>
          </w:p>
        </w:tc>
        <w:tc>
          <w:tcPr>
            <w:tcW w:w="4536" w:type="dxa"/>
          </w:tcPr>
          <w:p w14:paraId="2A903653" w14:textId="77777777" w:rsidR="004177AF" w:rsidRPr="00E252A1" w:rsidRDefault="004177AF" w:rsidP="002F6FB1">
            <w:pPr>
              <w:pStyle w:val="TableParagraph"/>
              <w:spacing w:line="276" w:lineRule="auto"/>
              <w:ind w:left="108" w:right="82"/>
              <w:jc w:val="both"/>
              <w:rPr>
                <w:sz w:val="24"/>
                <w:lang w:val="ru-RU"/>
              </w:rPr>
            </w:pPr>
            <w:r w:rsidRPr="003C0D90">
              <w:rPr>
                <w:sz w:val="24"/>
                <w:lang w:val="ru-RU"/>
              </w:rPr>
              <w:t xml:space="preserve">Педагог рассказывает о профессии водителя: «Во- </w:t>
            </w:r>
            <w:proofErr w:type="spellStart"/>
            <w:r w:rsidRPr="003C0D90">
              <w:rPr>
                <w:sz w:val="24"/>
                <w:lang w:val="ru-RU"/>
              </w:rPr>
              <w:t>дитель</w:t>
            </w:r>
            <w:proofErr w:type="spellEnd"/>
            <w:r w:rsidRPr="003C0D90">
              <w:rPr>
                <w:sz w:val="24"/>
                <w:lang w:val="ru-RU"/>
              </w:rPr>
              <w:t xml:space="preserve"> управляет </w:t>
            </w:r>
            <w:proofErr w:type="spellStart"/>
            <w:r w:rsidRPr="003C0D90">
              <w:rPr>
                <w:sz w:val="24"/>
                <w:lang w:val="ru-RU"/>
              </w:rPr>
              <w:t>автомоби</w:t>
            </w:r>
            <w:proofErr w:type="spellEnd"/>
            <w:r w:rsidRPr="003C0D90">
              <w:rPr>
                <w:sz w:val="24"/>
                <w:lang w:val="ru-RU"/>
              </w:rPr>
              <w:t xml:space="preserve">- </w:t>
            </w:r>
            <w:proofErr w:type="spellStart"/>
            <w:r w:rsidRPr="003C0D90">
              <w:rPr>
                <w:sz w:val="24"/>
                <w:lang w:val="ru-RU"/>
              </w:rPr>
              <w:t>лем</w:t>
            </w:r>
            <w:proofErr w:type="spellEnd"/>
            <w:r w:rsidRPr="003C0D90">
              <w:rPr>
                <w:sz w:val="24"/>
                <w:lang w:val="ru-RU"/>
              </w:rPr>
              <w:t xml:space="preserve">, следит за ним, </w:t>
            </w:r>
            <w:proofErr w:type="spellStart"/>
            <w:r w:rsidRPr="003C0D90">
              <w:rPr>
                <w:sz w:val="24"/>
                <w:lang w:val="ru-RU"/>
              </w:rPr>
              <w:t>ремон</w:t>
            </w:r>
            <w:proofErr w:type="spellEnd"/>
            <w:r w:rsidRPr="003C0D90">
              <w:rPr>
                <w:sz w:val="24"/>
                <w:lang w:val="ru-RU"/>
              </w:rPr>
              <w:t xml:space="preserve">- </w:t>
            </w:r>
            <w:proofErr w:type="spellStart"/>
            <w:proofErr w:type="gramStart"/>
            <w:r w:rsidRPr="003C0D90">
              <w:rPr>
                <w:sz w:val="24"/>
                <w:lang w:val="ru-RU"/>
              </w:rPr>
              <w:t>тирует,моет</w:t>
            </w:r>
            <w:proofErr w:type="gramEnd"/>
            <w:r w:rsidRPr="003C0D90">
              <w:rPr>
                <w:sz w:val="24"/>
                <w:lang w:val="ru-RU"/>
              </w:rPr>
              <w:t>.</w:t>
            </w:r>
            <w:r w:rsidRPr="00E252A1">
              <w:rPr>
                <w:sz w:val="24"/>
                <w:lang w:val="ru-RU"/>
              </w:rPr>
              <w:t>Этапрофессия</w:t>
            </w:r>
            <w:proofErr w:type="spellEnd"/>
            <w:r w:rsidRPr="00E252A1">
              <w:rPr>
                <w:sz w:val="24"/>
                <w:lang w:val="ru-RU"/>
              </w:rPr>
              <w:t xml:space="preserve"> нужна всем людям» (дети рассматривают </w:t>
            </w:r>
            <w:proofErr w:type="spellStart"/>
            <w:r w:rsidRPr="00E252A1">
              <w:rPr>
                <w:sz w:val="24"/>
                <w:lang w:val="ru-RU"/>
              </w:rPr>
              <w:t>иллюстра</w:t>
            </w:r>
            <w:proofErr w:type="spellEnd"/>
            <w:r w:rsidRPr="00E252A1">
              <w:rPr>
                <w:sz w:val="24"/>
                <w:lang w:val="ru-RU"/>
              </w:rPr>
              <w:t xml:space="preserve">- </w:t>
            </w:r>
            <w:proofErr w:type="spellStart"/>
            <w:r w:rsidRPr="00E252A1">
              <w:rPr>
                <w:spacing w:val="-4"/>
                <w:sz w:val="24"/>
                <w:lang w:val="ru-RU"/>
              </w:rPr>
              <w:t>ции</w:t>
            </w:r>
            <w:proofErr w:type="spellEnd"/>
            <w:r w:rsidRPr="00E252A1">
              <w:rPr>
                <w:spacing w:val="-4"/>
                <w:sz w:val="24"/>
                <w:lang w:val="ru-RU"/>
              </w:rPr>
              <w:t>)</w:t>
            </w:r>
          </w:p>
        </w:tc>
        <w:tc>
          <w:tcPr>
            <w:tcW w:w="2410" w:type="dxa"/>
            <w:tcBorders>
              <w:right w:val="single" w:sz="6" w:space="0" w:color="000000"/>
            </w:tcBorders>
          </w:tcPr>
          <w:p w14:paraId="7980DF12" w14:textId="77777777" w:rsidR="004177AF" w:rsidRPr="003C0D90" w:rsidRDefault="004177AF" w:rsidP="002F6FB1">
            <w:pPr>
              <w:pStyle w:val="TableParagraph"/>
              <w:spacing w:line="276" w:lineRule="auto"/>
              <w:ind w:left="106"/>
              <w:rPr>
                <w:sz w:val="24"/>
              </w:rPr>
            </w:pPr>
            <w:proofErr w:type="spellStart"/>
            <w:r w:rsidRPr="003C0D90">
              <w:rPr>
                <w:sz w:val="24"/>
              </w:rPr>
              <w:t>Альбомо</w:t>
            </w:r>
            <w:r w:rsidRPr="003C0D90">
              <w:rPr>
                <w:spacing w:val="-2"/>
                <w:sz w:val="24"/>
              </w:rPr>
              <w:t>профессиях</w:t>
            </w:r>
            <w:proofErr w:type="spellEnd"/>
          </w:p>
        </w:tc>
      </w:tr>
      <w:tr w:rsidR="004177AF" w:rsidRPr="003C0D90" w14:paraId="28B7FB13" w14:textId="77777777" w:rsidTr="008373B1">
        <w:trPr>
          <w:trHeight w:val="657"/>
        </w:trPr>
        <w:tc>
          <w:tcPr>
            <w:tcW w:w="1135" w:type="dxa"/>
            <w:vMerge/>
            <w:tcBorders>
              <w:top w:val="nil"/>
            </w:tcBorders>
          </w:tcPr>
          <w:p w14:paraId="31180064" w14:textId="77777777" w:rsidR="004177AF" w:rsidRPr="003C0D90" w:rsidRDefault="004177AF" w:rsidP="002F6FB1">
            <w:pPr>
              <w:spacing w:line="276" w:lineRule="auto"/>
              <w:rPr>
                <w:sz w:val="2"/>
                <w:szCs w:val="2"/>
              </w:rPr>
            </w:pPr>
          </w:p>
        </w:tc>
        <w:tc>
          <w:tcPr>
            <w:tcW w:w="567" w:type="dxa"/>
          </w:tcPr>
          <w:p w14:paraId="00D3CB4F" w14:textId="77777777" w:rsidR="004177AF" w:rsidRPr="003C0D90" w:rsidRDefault="004177AF" w:rsidP="002F6FB1">
            <w:pPr>
              <w:pStyle w:val="TableParagraph"/>
              <w:spacing w:before="1" w:line="276" w:lineRule="auto"/>
              <w:ind w:left="6"/>
              <w:jc w:val="center"/>
              <w:rPr>
                <w:b/>
                <w:sz w:val="24"/>
              </w:rPr>
            </w:pPr>
            <w:r w:rsidRPr="003C0D90">
              <w:rPr>
                <w:b/>
                <w:sz w:val="24"/>
              </w:rPr>
              <w:t>2</w:t>
            </w:r>
          </w:p>
        </w:tc>
        <w:tc>
          <w:tcPr>
            <w:tcW w:w="1417" w:type="dxa"/>
          </w:tcPr>
          <w:p w14:paraId="582B340B" w14:textId="77777777" w:rsidR="004177AF" w:rsidRPr="003C0D90" w:rsidRDefault="004177AF" w:rsidP="002F6FB1">
            <w:pPr>
              <w:pStyle w:val="TableParagraph"/>
              <w:spacing w:line="276" w:lineRule="auto"/>
              <w:ind w:left="601"/>
              <w:rPr>
                <w:sz w:val="24"/>
              </w:rPr>
            </w:pPr>
            <w:proofErr w:type="spellStart"/>
            <w:r w:rsidRPr="003C0D90">
              <w:rPr>
                <w:spacing w:val="-2"/>
                <w:sz w:val="24"/>
              </w:rPr>
              <w:t>Гараж</w:t>
            </w:r>
            <w:proofErr w:type="spellEnd"/>
          </w:p>
        </w:tc>
        <w:tc>
          <w:tcPr>
            <w:tcW w:w="1418" w:type="dxa"/>
          </w:tcPr>
          <w:p w14:paraId="0C78797E" w14:textId="77777777" w:rsidR="004177AF" w:rsidRPr="003C0D90" w:rsidRDefault="004177AF" w:rsidP="002F6FB1">
            <w:pPr>
              <w:pStyle w:val="TableParagraph"/>
              <w:spacing w:line="276" w:lineRule="auto"/>
              <w:ind w:left="918" w:right="102" w:hanging="735"/>
              <w:rPr>
                <w:sz w:val="24"/>
              </w:rPr>
            </w:pPr>
            <w:proofErr w:type="spellStart"/>
            <w:r w:rsidRPr="003C0D90">
              <w:rPr>
                <w:sz w:val="24"/>
              </w:rPr>
              <w:t>Целеваяпрогул</w:t>
            </w:r>
            <w:proofErr w:type="spellEnd"/>
            <w:r w:rsidRPr="003C0D90">
              <w:rPr>
                <w:sz w:val="24"/>
              </w:rPr>
              <w:t xml:space="preserve">- </w:t>
            </w:r>
            <w:proofErr w:type="spellStart"/>
            <w:r w:rsidRPr="003C0D90">
              <w:rPr>
                <w:spacing w:val="-6"/>
                <w:sz w:val="24"/>
              </w:rPr>
              <w:t>ка</w:t>
            </w:r>
            <w:proofErr w:type="spellEnd"/>
          </w:p>
        </w:tc>
        <w:tc>
          <w:tcPr>
            <w:tcW w:w="3402" w:type="dxa"/>
          </w:tcPr>
          <w:p w14:paraId="04D9A082" w14:textId="77777777" w:rsidR="004177AF" w:rsidRPr="003C0D90" w:rsidRDefault="004177AF" w:rsidP="002F6FB1">
            <w:pPr>
              <w:pStyle w:val="TableParagraph"/>
              <w:spacing w:line="276" w:lineRule="auto"/>
              <w:ind w:left="112"/>
              <w:rPr>
                <w:sz w:val="24"/>
                <w:lang w:val="ru-RU"/>
              </w:rPr>
            </w:pPr>
            <w:proofErr w:type="spellStart"/>
            <w:r w:rsidRPr="003C0D90">
              <w:rPr>
                <w:sz w:val="24"/>
                <w:lang w:val="ru-RU"/>
              </w:rPr>
              <w:t>Даватьпредставлениядетямо</w:t>
            </w:r>
            <w:proofErr w:type="spellEnd"/>
            <w:r w:rsidRPr="003C0D90">
              <w:rPr>
                <w:sz w:val="24"/>
                <w:lang w:val="ru-RU"/>
              </w:rPr>
              <w:t xml:space="preserve"> гараже, его</w:t>
            </w:r>
          </w:p>
        </w:tc>
        <w:tc>
          <w:tcPr>
            <w:tcW w:w="4536" w:type="dxa"/>
          </w:tcPr>
          <w:p w14:paraId="2BEF4483" w14:textId="77777777" w:rsidR="004177AF" w:rsidRPr="003C0D90" w:rsidRDefault="004177AF" w:rsidP="002F6FB1">
            <w:pPr>
              <w:pStyle w:val="TableParagraph"/>
              <w:tabs>
                <w:tab w:val="left" w:pos="1129"/>
                <w:tab w:val="left" w:pos="2525"/>
              </w:tabs>
              <w:spacing w:line="276" w:lineRule="auto"/>
              <w:ind w:left="108" w:right="23"/>
              <w:rPr>
                <w:sz w:val="24"/>
                <w:lang w:val="ru-RU"/>
              </w:rPr>
            </w:pPr>
            <w:r w:rsidRPr="003C0D90">
              <w:rPr>
                <w:spacing w:val="-2"/>
                <w:sz w:val="24"/>
                <w:lang w:val="ru-RU"/>
              </w:rPr>
              <w:t>педагог</w:t>
            </w:r>
            <w:r w:rsidRPr="003C0D90">
              <w:rPr>
                <w:sz w:val="24"/>
                <w:lang w:val="ru-RU"/>
              </w:rPr>
              <w:tab/>
            </w:r>
            <w:r w:rsidRPr="003C0D90">
              <w:rPr>
                <w:spacing w:val="-2"/>
                <w:sz w:val="24"/>
                <w:lang w:val="ru-RU"/>
              </w:rPr>
              <w:t>показывает</w:t>
            </w:r>
            <w:r w:rsidRPr="003C0D90">
              <w:rPr>
                <w:sz w:val="24"/>
                <w:lang w:val="ru-RU"/>
              </w:rPr>
              <w:tab/>
            </w:r>
            <w:r w:rsidRPr="003C0D90">
              <w:rPr>
                <w:spacing w:val="-4"/>
                <w:sz w:val="24"/>
                <w:lang w:val="ru-RU"/>
              </w:rPr>
              <w:t xml:space="preserve">детям </w:t>
            </w:r>
            <w:r w:rsidRPr="003C0D90">
              <w:rPr>
                <w:sz w:val="24"/>
                <w:lang w:val="ru-RU"/>
              </w:rPr>
              <w:t>гараж и</w:t>
            </w:r>
          </w:p>
        </w:tc>
        <w:tc>
          <w:tcPr>
            <w:tcW w:w="2410" w:type="dxa"/>
            <w:tcBorders>
              <w:right w:val="single" w:sz="6" w:space="0" w:color="000000"/>
            </w:tcBorders>
          </w:tcPr>
          <w:p w14:paraId="152432A7" w14:textId="77777777" w:rsidR="004177AF" w:rsidRPr="003C0D90" w:rsidRDefault="004177AF" w:rsidP="002F6FB1">
            <w:pPr>
              <w:pStyle w:val="TableParagraph"/>
              <w:spacing w:line="276" w:lineRule="auto"/>
              <w:ind w:left="106"/>
              <w:rPr>
                <w:sz w:val="24"/>
              </w:rPr>
            </w:pPr>
            <w:proofErr w:type="spellStart"/>
            <w:r w:rsidRPr="003C0D90">
              <w:rPr>
                <w:sz w:val="24"/>
              </w:rPr>
              <w:t>Двакрасных</w:t>
            </w:r>
            <w:r w:rsidRPr="003C0D90">
              <w:rPr>
                <w:spacing w:val="-2"/>
                <w:sz w:val="24"/>
              </w:rPr>
              <w:t>флажка</w:t>
            </w:r>
            <w:proofErr w:type="spellEnd"/>
          </w:p>
        </w:tc>
      </w:tr>
    </w:tbl>
    <w:p w14:paraId="3527C98A" w14:textId="77777777" w:rsidR="004177AF" w:rsidRPr="003C0D90" w:rsidRDefault="004177AF" w:rsidP="002F6FB1">
      <w:pPr>
        <w:pStyle w:val="af6"/>
        <w:spacing w:before="5" w:after="1" w:line="276" w:lineRule="auto"/>
        <w:rPr>
          <w:b/>
        </w:rPr>
      </w:pPr>
    </w:p>
    <w:tbl>
      <w:tblPr>
        <w:tblStyle w:val="TableNormal"/>
        <w:tblW w:w="1488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567"/>
        <w:gridCol w:w="1417"/>
        <w:gridCol w:w="1418"/>
        <w:gridCol w:w="3402"/>
        <w:gridCol w:w="4536"/>
        <w:gridCol w:w="2410"/>
      </w:tblGrid>
      <w:tr w:rsidR="004177AF" w:rsidRPr="003C0D90" w14:paraId="6A4CEEC8" w14:textId="77777777" w:rsidTr="008373B1">
        <w:trPr>
          <w:trHeight w:val="1675"/>
        </w:trPr>
        <w:tc>
          <w:tcPr>
            <w:tcW w:w="1135" w:type="dxa"/>
            <w:vMerge w:val="restart"/>
          </w:tcPr>
          <w:p w14:paraId="526B9177" w14:textId="77777777" w:rsidR="004177AF" w:rsidRPr="003C0D90" w:rsidRDefault="004177AF" w:rsidP="002F6FB1">
            <w:pPr>
              <w:pStyle w:val="TableParagraph"/>
              <w:spacing w:line="276" w:lineRule="auto"/>
            </w:pPr>
          </w:p>
        </w:tc>
        <w:tc>
          <w:tcPr>
            <w:tcW w:w="567" w:type="dxa"/>
          </w:tcPr>
          <w:p w14:paraId="03B87660" w14:textId="77777777" w:rsidR="004177AF" w:rsidRPr="003C0D90" w:rsidRDefault="004177AF" w:rsidP="002F6FB1">
            <w:pPr>
              <w:pStyle w:val="TableParagraph"/>
              <w:spacing w:line="276" w:lineRule="auto"/>
            </w:pPr>
          </w:p>
        </w:tc>
        <w:tc>
          <w:tcPr>
            <w:tcW w:w="1417" w:type="dxa"/>
          </w:tcPr>
          <w:p w14:paraId="56A1E2D1" w14:textId="77777777" w:rsidR="004177AF" w:rsidRPr="003C0D90" w:rsidRDefault="004177AF" w:rsidP="002F6FB1">
            <w:pPr>
              <w:pStyle w:val="TableParagraph"/>
              <w:spacing w:line="276" w:lineRule="auto"/>
            </w:pPr>
          </w:p>
        </w:tc>
        <w:tc>
          <w:tcPr>
            <w:tcW w:w="1418" w:type="dxa"/>
          </w:tcPr>
          <w:p w14:paraId="1B8750A2" w14:textId="77777777" w:rsidR="004177AF" w:rsidRPr="003C0D90" w:rsidRDefault="004177AF" w:rsidP="002F6FB1">
            <w:pPr>
              <w:pStyle w:val="TableParagraph"/>
              <w:spacing w:line="276" w:lineRule="auto"/>
            </w:pPr>
          </w:p>
        </w:tc>
        <w:tc>
          <w:tcPr>
            <w:tcW w:w="3402" w:type="dxa"/>
          </w:tcPr>
          <w:p w14:paraId="312D0F20" w14:textId="77777777" w:rsidR="004177AF" w:rsidRPr="003C0D90" w:rsidRDefault="004177AF" w:rsidP="002F6FB1">
            <w:pPr>
              <w:pStyle w:val="TableParagraph"/>
              <w:tabs>
                <w:tab w:val="left" w:pos="2870"/>
              </w:tabs>
              <w:spacing w:line="276" w:lineRule="auto"/>
              <w:ind w:left="0"/>
              <w:rPr>
                <w:sz w:val="24"/>
                <w:lang w:val="ru-RU"/>
              </w:rPr>
            </w:pPr>
            <w:r w:rsidRPr="003C0D90">
              <w:rPr>
                <w:spacing w:val="-2"/>
                <w:sz w:val="24"/>
                <w:lang w:val="ru-RU"/>
              </w:rPr>
              <w:t>строении</w:t>
            </w:r>
            <w:r w:rsidRPr="003C0D90">
              <w:rPr>
                <w:sz w:val="24"/>
                <w:lang w:val="ru-RU"/>
              </w:rPr>
              <w:tab/>
            </w:r>
            <w:r w:rsidRPr="003C0D90">
              <w:rPr>
                <w:spacing w:val="-10"/>
                <w:sz w:val="24"/>
                <w:lang w:val="ru-RU"/>
              </w:rPr>
              <w:t>и</w:t>
            </w:r>
          </w:p>
          <w:p w14:paraId="28AA01EA" w14:textId="77777777" w:rsidR="004177AF" w:rsidRPr="003C0D90" w:rsidRDefault="004177AF" w:rsidP="002F6FB1">
            <w:pPr>
              <w:pStyle w:val="TableParagraph"/>
              <w:spacing w:line="276" w:lineRule="auto"/>
              <w:ind w:left="109" w:right="355"/>
              <w:rPr>
                <w:sz w:val="24"/>
                <w:lang w:val="ru-RU"/>
              </w:rPr>
            </w:pPr>
            <w:proofErr w:type="spellStart"/>
            <w:r w:rsidRPr="003C0D90">
              <w:rPr>
                <w:sz w:val="24"/>
                <w:lang w:val="ru-RU"/>
              </w:rPr>
              <w:t>функциональномназначении</w:t>
            </w:r>
            <w:proofErr w:type="spellEnd"/>
            <w:r w:rsidRPr="003C0D90">
              <w:rPr>
                <w:sz w:val="24"/>
                <w:lang w:val="ru-RU"/>
              </w:rPr>
              <w:t>. Развивать наблюдательность</w:t>
            </w:r>
          </w:p>
        </w:tc>
        <w:tc>
          <w:tcPr>
            <w:tcW w:w="4536" w:type="dxa"/>
          </w:tcPr>
          <w:p w14:paraId="1D1825D5" w14:textId="77777777" w:rsidR="004177AF" w:rsidRPr="003C0D90" w:rsidRDefault="004177AF" w:rsidP="002F6FB1">
            <w:pPr>
              <w:pStyle w:val="TableParagraph"/>
              <w:spacing w:line="276" w:lineRule="auto"/>
              <w:ind w:left="109"/>
              <w:jc w:val="both"/>
              <w:rPr>
                <w:sz w:val="24"/>
                <w:lang w:val="ru-RU"/>
              </w:rPr>
            </w:pPr>
            <w:proofErr w:type="spellStart"/>
            <w:proofErr w:type="gramStart"/>
            <w:r w:rsidRPr="003C0D90">
              <w:rPr>
                <w:sz w:val="24"/>
                <w:lang w:val="ru-RU"/>
              </w:rPr>
              <w:t>рассказываетонем</w:t>
            </w:r>
            <w:proofErr w:type="spellEnd"/>
            <w:r w:rsidRPr="003C0D90">
              <w:rPr>
                <w:sz w:val="24"/>
                <w:lang w:val="ru-RU"/>
              </w:rPr>
              <w:t>:</w:t>
            </w:r>
            <w:r w:rsidRPr="003C0D90">
              <w:rPr>
                <w:spacing w:val="-2"/>
                <w:sz w:val="24"/>
                <w:lang w:val="ru-RU"/>
              </w:rPr>
              <w:t>«</w:t>
            </w:r>
            <w:proofErr w:type="gramEnd"/>
            <w:r w:rsidRPr="003C0D90">
              <w:rPr>
                <w:spacing w:val="-2"/>
                <w:sz w:val="24"/>
                <w:lang w:val="ru-RU"/>
              </w:rPr>
              <w:t>Гараж</w:t>
            </w:r>
          </w:p>
          <w:p w14:paraId="42701C38" w14:textId="77777777" w:rsidR="004177AF" w:rsidRPr="003C0D90" w:rsidRDefault="004177AF" w:rsidP="002F6FB1">
            <w:pPr>
              <w:pStyle w:val="TableParagraph"/>
              <w:spacing w:line="276" w:lineRule="auto"/>
              <w:ind w:left="109" w:right="88"/>
              <w:jc w:val="both"/>
              <w:rPr>
                <w:sz w:val="24"/>
                <w:lang w:val="ru-RU"/>
              </w:rPr>
            </w:pPr>
            <w:r w:rsidRPr="003C0D90">
              <w:rPr>
                <w:sz w:val="24"/>
                <w:lang w:val="ru-RU"/>
              </w:rPr>
              <w:t xml:space="preserve">– это большое помещение с большими воротами. Здесь находится транспорт. Там его ремонтируют, моют и </w:t>
            </w:r>
            <w:r w:rsidRPr="003C0D90">
              <w:rPr>
                <w:spacing w:val="-4"/>
                <w:sz w:val="24"/>
                <w:lang w:val="ru-RU"/>
              </w:rPr>
              <w:t>т.п.</w:t>
            </w:r>
          </w:p>
        </w:tc>
        <w:tc>
          <w:tcPr>
            <w:tcW w:w="2410" w:type="dxa"/>
            <w:tcBorders>
              <w:right w:val="single" w:sz="6" w:space="0" w:color="000000"/>
            </w:tcBorders>
          </w:tcPr>
          <w:p w14:paraId="61F760E4" w14:textId="77777777" w:rsidR="004177AF" w:rsidRPr="003C0D90" w:rsidRDefault="004177AF" w:rsidP="002F6FB1">
            <w:pPr>
              <w:pStyle w:val="TableParagraph"/>
              <w:spacing w:line="276" w:lineRule="auto"/>
              <w:rPr>
                <w:lang w:val="ru-RU"/>
              </w:rPr>
            </w:pPr>
          </w:p>
        </w:tc>
      </w:tr>
      <w:tr w:rsidR="004177AF" w:rsidRPr="003C0D90" w14:paraId="604FD319" w14:textId="77777777" w:rsidTr="008373B1">
        <w:trPr>
          <w:trHeight w:val="2487"/>
        </w:trPr>
        <w:tc>
          <w:tcPr>
            <w:tcW w:w="1135" w:type="dxa"/>
            <w:vMerge/>
            <w:tcBorders>
              <w:top w:val="nil"/>
            </w:tcBorders>
          </w:tcPr>
          <w:p w14:paraId="24715456" w14:textId="77777777" w:rsidR="004177AF" w:rsidRPr="003C0D90" w:rsidRDefault="004177AF" w:rsidP="002F6FB1">
            <w:pPr>
              <w:spacing w:line="276" w:lineRule="auto"/>
              <w:rPr>
                <w:sz w:val="2"/>
                <w:szCs w:val="2"/>
                <w:lang w:val="ru-RU"/>
              </w:rPr>
            </w:pPr>
          </w:p>
        </w:tc>
        <w:tc>
          <w:tcPr>
            <w:tcW w:w="567" w:type="dxa"/>
          </w:tcPr>
          <w:p w14:paraId="2ABD2D60" w14:textId="77777777" w:rsidR="004177AF" w:rsidRPr="003C0D90" w:rsidRDefault="004177AF" w:rsidP="002F6FB1">
            <w:pPr>
              <w:pStyle w:val="TableParagraph"/>
              <w:spacing w:line="276" w:lineRule="auto"/>
              <w:ind w:right="410"/>
              <w:jc w:val="right"/>
              <w:rPr>
                <w:b/>
                <w:sz w:val="24"/>
              </w:rPr>
            </w:pPr>
            <w:r w:rsidRPr="003C0D90">
              <w:rPr>
                <w:b/>
                <w:sz w:val="24"/>
              </w:rPr>
              <w:t>3</w:t>
            </w:r>
          </w:p>
        </w:tc>
        <w:tc>
          <w:tcPr>
            <w:tcW w:w="1417" w:type="dxa"/>
          </w:tcPr>
          <w:p w14:paraId="36829650" w14:textId="77777777" w:rsidR="004177AF" w:rsidRPr="003C0D90" w:rsidRDefault="004177AF" w:rsidP="002F6FB1">
            <w:pPr>
              <w:pStyle w:val="TableParagraph"/>
              <w:spacing w:line="276" w:lineRule="auto"/>
              <w:ind w:left="159" w:right="156"/>
              <w:jc w:val="center"/>
              <w:rPr>
                <w:sz w:val="24"/>
              </w:rPr>
            </w:pPr>
            <w:proofErr w:type="spellStart"/>
            <w:r w:rsidRPr="003C0D90">
              <w:rPr>
                <w:spacing w:val="-2"/>
                <w:sz w:val="24"/>
              </w:rPr>
              <w:t>Гараж</w:t>
            </w:r>
            <w:proofErr w:type="spellEnd"/>
          </w:p>
        </w:tc>
        <w:tc>
          <w:tcPr>
            <w:tcW w:w="1418" w:type="dxa"/>
          </w:tcPr>
          <w:p w14:paraId="4ACD5E1E" w14:textId="77777777" w:rsidR="004177AF" w:rsidRPr="003C0D90" w:rsidRDefault="004177AF" w:rsidP="002F6FB1">
            <w:pPr>
              <w:pStyle w:val="TableParagraph"/>
              <w:spacing w:line="276" w:lineRule="auto"/>
              <w:ind w:left="110"/>
              <w:rPr>
                <w:sz w:val="24"/>
              </w:rPr>
            </w:pPr>
            <w:proofErr w:type="spellStart"/>
            <w:r w:rsidRPr="003C0D90">
              <w:rPr>
                <w:spacing w:val="-2"/>
                <w:sz w:val="24"/>
              </w:rPr>
              <w:t>Конструирование</w:t>
            </w:r>
            <w:proofErr w:type="spellEnd"/>
          </w:p>
        </w:tc>
        <w:tc>
          <w:tcPr>
            <w:tcW w:w="3402" w:type="dxa"/>
          </w:tcPr>
          <w:p w14:paraId="43A083AF" w14:textId="77777777" w:rsidR="004177AF" w:rsidRPr="003C0D90" w:rsidRDefault="004177AF" w:rsidP="002F6FB1">
            <w:pPr>
              <w:pStyle w:val="TableParagraph"/>
              <w:spacing w:line="276" w:lineRule="auto"/>
              <w:ind w:left="109"/>
              <w:rPr>
                <w:sz w:val="24"/>
                <w:lang w:val="ru-RU"/>
              </w:rPr>
            </w:pPr>
            <w:proofErr w:type="spellStart"/>
            <w:r w:rsidRPr="003C0D90">
              <w:rPr>
                <w:sz w:val="24"/>
                <w:lang w:val="ru-RU"/>
              </w:rPr>
              <w:t>Обучатьдетейумению</w:t>
            </w:r>
            <w:r w:rsidR="00CB73D1" w:rsidRPr="003C0D90">
              <w:rPr>
                <w:sz w:val="24"/>
                <w:lang w:val="ru-RU"/>
              </w:rPr>
              <w:t>созда</w:t>
            </w:r>
            <w:proofErr w:type="spellEnd"/>
            <w:r w:rsidR="00CB73D1" w:rsidRPr="003C0D90">
              <w:rPr>
                <w:sz w:val="24"/>
                <w:lang w:val="ru-RU"/>
              </w:rPr>
              <w:t xml:space="preserve">- </w:t>
            </w:r>
            <w:proofErr w:type="spellStart"/>
            <w:r w:rsidR="00CB73D1" w:rsidRPr="003C0D90">
              <w:rPr>
                <w:sz w:val="24"/>
                <w:lang w:val="ru-RU"/>
              </w:rPr>
              <w:t>вать</w:t>
            </w:r>
            <w:proofErr w:type="spellEnd"/>
            <w:r w:rsidR="00CB73D1" w:rsidRPr="003C0D90">
              <w:rPr>
                <w:sz w:val="24"/>
                <w:lang w:val="ru-RU"/>
              </w:rPr>
              <w:t xml:space="preserve"> из </w:t>
            </w:r>
            <w:proofErr w:type="spellStart"/>
            <w:r w:rsidRPr="003C0D90">
              <w:rPr>
                <w:sz w:val="24"/>
                <w:lang w:val="ru-RU"/>
              </w:rPr>
              <w:t>строительногоматериала</w:t>
            </w:r>
            <w:r w:rsidR="00CB73D1" w:rsidRPr="003C0D90">
              <w:rPr>
                <w:sz w:val="24"/>
                <w:lang w:val="ru-RU"/>
              </w:rPr>
              <w:t>кон</w:t>
            </w:r>
            <w:r w:rsidRPr="003C0D90">
              <w:rPr>
                <w:sz w:val="24"/>
                <w:lang w:val="ru-RU"/>
              </w:rPr>
              <w:t>струкции</w:t>
            </w:r>
            <w:proofErr w:type="spellEnd"/>
            <w:r w:rsidRPr="003C0D90">
              <w:rPr>
                <w:sz w:val="24"/>
                <w:lang w:val="ru-RU"/>
              </w:rPr>
              <w:t>. Развивать мелкую</w:t>
            </w:r>
          </w:p>
          <w:p w14:paraId="7FE8A1CB" w14:textId="77777777" w:rsidR="004177AF" w:rsidRPr="003C0D90" w:rsidRDefault="004177AF" w:rsidP="002F6FB1">
            <w:pPr>
              <w:pStyle w:val="TableParagraph"/>
              <w:spacing w:line="276" w:lineRule="auto"/>
              <w:rPr>
                <w:sz w:val="24"/>
                <w:lang w:val="ru-RU"/>
              </w:rPr>
            </w:pPr>
            <w:r w:rsidRPr="003C0D90">
              <w:rPr>
                <w:spacing w:val="-2"/>
                <w:sz w:val="24"/>
                <w:lang w:val="ru-RU"/>
              </w:rPr>
              <w:t>моторику.</w:t>
            </w:r>
          </w:p>
          <w:p w14:paraId="1A93E50E" w14:textId="77777777" w:rsidR="004177AF" w:rsidRPr="003C0D90" w:rsidRDefault="004177AF" w:rsidP="002F6FB1">
            <w:pPr>
              <w:pStyle w:val="TableParagraph"/>
              <w:spacing w:before="5" w:line="276" w:lineRule="auto"/>
              <w:ind w:left="109"/>
              <w:rPr>
                <w:sz w:val="24"/>
                <w:lang w:val="ru-RU"/>
              </w:rPr>
            </w:pPr>
            <w:proofErr w:type="spellStart"/>
            <w:r w:rsidRPr="003C0D90">
              <w:rPr>
                <w:sz w:val="24"/>
                <w:lang w:val="ru-RU"/>
              </w:rPr>
              <w:t>Воспитыватьинтересквыпол</w:t>
            </w:r>
            <w:proofErr w:type="spellEnd"/>
            <w:r w:rsidRPr="003C0D90">
              <w:rPr>
                <w:sz w:val="24"/>
                <w:lang w:val="ru-RU"/>
              </w:rPr>
              <w:t>- нению задания</w:t>
            </w:r>
          </w:p>
        </w:tc>
        <w:tc>
          <w:tcPr>
            <w:tcW w:w="4536" w:type="dxa"/>
          </w:tcPr>
          <w:p w14:paraId="36C70AC0" w14:textId="77777777" w:rsidR="004177AF" w:rsidRPr="003C0D90" w:rsidRDefault="004177AF" w:rsidP="002F6FB1">
            <w:pPr>
              <w:pStyle w:val="TableParagraph"/>
              <w:spacing w:line="276" w:lineRule="auto"/>
              <w:ind w:left="109" w:right="86"/>
              <w:jc w:val="both"/>
              <w:rPr>
                <w:sz w:val="24"/>
                <w:lang w:val="ru-RU"/>
              </w:rPr>
            </w:pPr>
            <w:r w:rsidRPr="003C0D90">
              <w:rPr>
                <w:sz w:val="24"/>
                <w:lang w:val="ru-RU"/>
              </w:rPr>
              <w:t xml:space="preserve">Дети рассматривают </w:t>
            </w:r>
            <w:proofErr w:type="spellStart"/>
            <w:r w:rsidRPr="003C0D90">
              <w:rPr>
                <w:sz w:val="24"/>
                <w:lang w:val="ru-RU"/>
              </w:rPr>
              <w:t>обра</w:t>
            </w:r>
            <w:proofErr w:type="spellEnd"/>
            <w:r w:rsidRPr="003C0D90">
              <w:rPr>
                <w:sz w:val="24"/>
                <w:lang w:val="ru-RU"/>
              </w:rPr>
              <w:t xml:space="preserve">- </w:t>
            </w:r>
            <w:proofErr w:type="spellStart"/>
            <w:r w:rsidRPr="003C0D90">
              <w:rPr>
                <w:sz w:val="24"/>
                <w:lang w:val="ru-RU"/>
              </w:rPr>
              <w:t>зец</w:t>
            </w:r>
            <w:proofErr w:type="spellEnd"/>
            <w:r w:rsidRPr="003C0D90">
              <w:rPr>
                <w:sz w:val="24"/>
                <w:lang w:val="ru-RU"/>
              </w:rPr>
              <w:t xml:space="preserve">, рассказывают о его назначении, выделяют </w:t>
            </w:r>
            <w:proofErr w:type="gramStart"/>
            <w:r w:rsidRPr="003C0D90">
              <w:rPr>
                <w:sz w:val="24"/>
                <w:lang w:val="ru-RU"/>
              </w:rPr>
              <w:t xml:space="preserve">ос- </w:t>
            </w:r>
            <w:proofErr w:type="spellStart"/>
            <w:r w:rsidRPr="003C0D90">
              <w:rPr>
                <w:sz w:val="24"/>
                <w:lang w:val="ru-RU"/>
              </w:rPr>
              <w:t>новные</w:t>
            </w:r>
            <w:proofErr w:type="spellEnd"/>
            <w:proofErr w:type="gramEnd"/>
            <w:r w:rsidRPr="003C0D90">
              <w:rPr>
                <w:sz w:val="24"/>
                <w:lang w:val="ru-RU"/>
              </w:rPr>
              <w:t xml:space="preserve"> части. Педагог </w:t>
            </w:r>
            <w:proofErr w:type="spellStart"/>
            <w:r w:rsidRPr="003C0D90">
              <w:rPr>
                <w:sz w:val="24"/>
                <w:lang w:val="ru-RU"/>
              </w:rPr>
              <w:t>объ</w:t>
            </w:r>
            <w:proofErr w:type="spellEnd"/>
            <w:r w:rsidRPr="003C0D90">
              <w:rPr>
                <w:sz w:val="24"/>
                <w:lang w:val="ru-RU"/>
              </w:rPr>
              <w:t xml:space="preserve">- </w:t>
            </w:r>
            <w:proofErr w:type="spellStart"/>
            <w:r w:rsidRPr="003C0D90">
              <w:rPr>
                <w:sz w:val="24"/>
                <w:lang w:val="ru-RU"/>
              </w:rPr>
              <w:t>ясняет</w:t>
            </w:r>
            <w:proofErr w:type="spellEnd"/>
            <w:r w:rsidRPr="003C0D90">
              <w:rPr>
                <w:sz w:val="24"/>
                <w:lang w:val="ru-RU"/>
              </w:rPr>
              <w:t xml:space="preserve"> и показывает, как выполнить задание. Дети </w:t>
            </w:r>
            <w:proofErr w:type="spellStart"/>
            <w:r w:rsidRPr="003C0D90">
              <w:rPr>
                <w:sz w:val="24"/>
                <w:lang w:val="ru-RU"/>
              </w:rPr>
              <w:t>строятгаражи</w:t>
            </w:r>
            <w:r w:rsidRPr="003C0D90">
              <w:rPr>
                <w:spacing w:val="-2"/>
                <w:sz w:val="24"/>
                <w:lang w:val="ru-RU"/>
              </w:rPr>
              <w:t>обыгрывают</w:t>
            </w:r>
            <w:proofErr w:type="spellEnd"/>
          </w:p>
          <w:p w14:paraId="0CF4383A" w14:textId="77777777" w:rsidR="004177AF" w:rsidRPr="003C0D90" w:rsidRDefault="004177AF" w:rsidP="002F6FB1">
            <w:pPr>
              <w:pStyle w:val="TableParagraph"/>
              <w:spacing w:line="276" w:lineRule="auto"/>
              <w:ind w:left="109" w:right="106"/>
              <w:jc w:val="both"/>
              <w:rPr>
                <w:sz w:val="24"/>
                <w:lang w:val="ru-RU"/>
              </w:rPr>
            </w:pPr>
            <w:r w:rsidRPr="003C0D90">
              <w:rPr>
                <w:sz w:val="24"/>
                <w:lang w:val="ru-RU"/>
              </w:rPr>
              <w:t xml:space="preserve">ситуацию с помощью </w:t>
            </w:r>
            <w:proofErr w:type="gramStart"/>
            <w:r w:rsidRPr="003C0D90">
              <w:rPr>
                <w:sz w:val="24"/>
                <w:lang w:val="ru-RU"/>
              </w:rPr>
              <w:t xml:space="preserve">игру- </w:t>
            </w:r>
            <w:proofErr w:type="spellStart"/>
            <w:r w:rsidRPr="003C0D90">
              <w:rPr>
                <w:sz w:val="24"/>
                <w:lang w:val="ru-RU"/>
              </w:rPr>
              <w:t>шечной</w:t>
            </w:r>
            <w:proofErr w:type="spellEnd"/>
            <w:proofErr w:type="gramEnd"/>
            <w:r w:rsidRPr="003C0D90">
              <w:rPr>
                <w:sz w:val="24"/>
                <w:lang w:val="ru-RU"/>
              </w:rPr>
              <w:t xml:space="preserve"> машины</w:t>
            </w:r>
          </w:p>
        </w:tc>
        <w:tc>
          <w:tcPr>
            <w:tcW w:w="2410" w:type="dxa"/>
            <w:tcBorders>
              <w:right w:val="single" w:sz="6" w:space="0" w:color="000000"/>
            </w:tcBorders>
          </w:tcPr>
          <w:p w14:paraId="101DBFB2" w14:textId="77777777" w:rsidR="004177AF" w:rsidRPr="003C0D90" w:rsidRDefault="004177AF" w:rsidP="002F6FB1">
            <w:pPr>
              <w:pStyle w:val="TableParagraph"/>
              <w:spacing w:line="276" w:lineRule="auto"/>
              <w:ind w:left="106" w:right="93"/>
              <w:jc w:val="both"/>
              <w:rPr>
                <w:sz w:val="24"/>
                <w:lang w:val="ru-RU"/>
              </w:rPr>
            </w:pPr>
            <w:r w:rsidRPr="003C0D90">
              <w:rPr>
                <w:sz w:val="24"/>
                <w:lang w:val="ru-RU"/>
              </w:rPr>
              <w:t>Строительный материал из набора для конструирования, игрушечные машины</w:t>
            </w:r>
          </w:p>
        </w:tc>
      </w:tr>
      <w:tr w:rsidR="004177AF" w:rsidRPr="003C0D90" w14:paraId="1E849ED4" w14:textId="77777777" w:rsidTr="008373B1">
        <w:trPr>
          <w:trHeight w:val="2780"/>
        </w:trPr>
        <w:tc>
          <w:tcPr>
            <w:tcW w:w="1135" w:type="dxa"/>
            <w:vMerge/>
            <w:tcBorders>
              <w:top w:val="nil"/>
            </w:tcBorders>
          </w:tcPr>
          <w:p w14:paraId="71625233" w14:textId="77777777" w:rsidR="004177AF" w:rsidRPr="003C0D90" w:rsidRDefault="004177AF" w:rsidP="002F6FB1">
            <w:pPr>
              <w:spacing w:line="276" w:lineRule="auto"/>
              <w:rPr>
                <w:sz w:val="2"/>
                <w:szCs w:val="2"/>
                <w:lang w:val="ru-RU"/>
              </w:rPr>
            </w:pPr>
          </w:p>
        </w:tc>
        <w:tc>
          <w:tcPr>
            <w:tcW w:w="567" w:type="dxa"/>
          </w:tcPr>
          <w:p w14:paraId="63F872D9" w14:textId="77777777" w:rsidR="004177AF" w:rsidRPr="003C0D90" w:rsidRDefault="004177AF" w:rsidP="002F6FB1">
            <w:pPr>
              <w:pStyle w:val="TableParagraph"/>
              <w:spacing w:line="276" w:lineRule="auto"/>
              <w:ind w:right="410"/>
              <w:jc w:val="right"/>
              <w:rPr>
                <w:b/>
                <w:sz w:val="24"/>
              </w:rPr>
            </w:pPr>
            <w:r w:rsidRPr="003C0D90">
              <w:rPr>
                <w:b/>
                <w:sz w:val="24"/>
              </w:rPr>
              <w:t>4</w:t>
            </w:r>
          </w:p>
        </w:tc>
        <w:tc>
          <w:tcPr>
            <w:tcW w:w="1417" w:type="dxa"/>
          </w:tcPr>
          <w:p w14:paraId="4D5AE6A4" w14:textId="77777777" w:rsidR="004177AF" w:rsidRPr="003C0D90" w:rsidRDefault="004177AF" w:rsidP="002F6FB1">
            <w:pPr>
              <w:pStyle w:val="TableParagraph"/>
              <w:spacing w:line="276" w:lineRule="auto"/>
              <w:ind w:left="164" w:right="156"/>
              <w:jc w:val="center"/>
              <w:rPr>
                <w:sz w:val="24"/>
              </w:rPr>
            </w:pPr>
            <w:proofErr w:type="spellStart"/>
            <w:r w:rsidRPr="003C0D90">
              <w:rPr>
                <w:sz w:val="24"/>
              </w:rPr>
              <w:t>Труд</w:t>
            </w:r>
            <w:r w:rsidRPr="003C0D90">
              <w:rPr>
                <w:spacing w:val="-2"/>
                <w:sz w:val="24"/>
              </w:rPr>
              <w:t>водителя</w:t>
            </w:r>
            <w:proofErr w:type="spellEnd"/>
          </w:p>
        </w:tc>
        <w:tc>
          <w:tcPr>
            <w:tcW w:w="1418" w:type="dxa"/>
          </w:tcPr>
          <w:p w14:paraId="334F0C6D" w14:textId="77777777" w:rsidR="004177AF" w:rsidRPr="003C0D90" w:rsidRDefault="004177AF" w:rsidP="002F6FB1">
            <w:pPr>
              <w:pStyle w:val="TableParagraph"/>
              <w:spacing w:line="276" w:lineRule="auto"/>
              <w:ind w:left="110"/>
              <w:rPr>
                <w:sz w:val="24"/>
              </w:rPr>
            </w:pPr>
            <w:proofErr w:type="spellStart"/>
            <w:r w:rsidRPr="003C0D90">
              <w:rPr>
                <w:spacing w:val="-2"/>
                <w:sz w:val="24"/>
              </w:rPr>
              <w:t>Беседа</w:t>
            </w:r>
            <w:proofErr w:type="spellEnd"/>
          </w:p>
        </w:tc>
        <w:tc>
          <w:tcPr>
            <w:tcW w:w="3402" w:type="dxa"/>
          </w:tcPr>
          <w:p w14:paraId="7A9C8C2F" w14:textId="77777777" w:rsidR="004177AF" w:rsidRPr="00E252A1" w:rsidRDefault="004177AF" w:rsidP="002F6FB1">
            <w:pPr>
              <w:pStyle w:val="TableParagraph"/>
              <w:spacing w:line="276" w:lineRule="auto"/>
              <w:ind w:left="109" w:right="45"/>
              <w:rPr>
                <w:sz w:val="24"/>
                <w:lang w:val="ru-RU"/>
              </w:rPr>
            </w:pPr>
            <w:r w:rsidRPr="003C0D90">
              <w:rPr>
                <w:sz w:val="24"/>
                <w:lang w:val="ru-RU"/>
              </w:rPr>
              <w:t xml:space="preserve">Знакомит детей с трудом води- теля, показать </w:t>
            </w:r>
            <w:proofErr w:type="spellStart"/>
            <w:proofErr w:type="gramStart"/>
            <w:r w:rsidRPr="003C0D90">
              <w:rPr>
                <w:sz w:val="24"/>
                <w:lang w:val="ru-RU"/>
              </w:rPr>
              <w:t>егообщественнуюзначимость.За</w:t>
            </w:r>
            <w:proofErr w:type="spellEnd"/>
            <w:proofErr w:type="gramEnd"/>
            <w:r w:rsidRPr="003C0D90">
              <w:rPr>
                <w:sz w:val="24"/>
                <w:lang w:val="ru-RU"/>
              </w:rPr>
              <w:t xml:space="preserve">- </w:t>
            </w:r>
            <w:proofErr w:type="spellStart"/>
            <w:r w:rsidRPr="003C0D90">
              <w:rPr>
                <w:sz w:val="24"/>
                <w:lang w:val="ru-RU"/>
              </w:rPr>
              <w:t>креплятьзнаниядетейогрузо</w:t>
            </w:r>
            <w:proofErr w:type="spellEnd"/>
            <w:r w:rsidRPr="003C0D90">
              <w:rPr>
                <w:sz w:val="24"/>
                <w:lang w:val="ru-RU"/>
              </w:rPr>
              <w:t xml:space="preserve">- </w:t>
            </w:r>
            <w:proofErr w:type="spellStart"/>
            <w:r w:rsidRPr="003C0D90">
              <w:rPr>
                <w:sz w:val="24"/>
                <w:lang w:val="ru-RU"/>
              </w:rPr>
              <w:t>вомтранспорте.Развиватьвни</w:t>
            </w:r>
            <w:proofErr w:type="spellEnd"/>
            <w:r w:rsidRPr="003C0D90">
              <w:rPr>
                <w:sz w:val="24"/>
                <w:lang w:val="ru-RU"/>
              </w:rPr>
              <w:t xml:space="preserve">- </w:t>
            </w:r>
            <w:proofErr w:type="spellStart"/>
            <w:r w:rsidRPr="003C0D90">
              <w:rPr>
                <w:sz w:val="24"/>
                <w:lang w:val="ru-RU"/>
              </w:rPr>
              <w:t>мание.</w:t>
            </w:r>
            <w:r w:rsidRPr="00E252A1">
              <w:rPr>
                <w:sz w:val="24"/>
                <w:lang w:val="ru-RU"/>
              </w:rPr>
              <w:t>Воспитыватьуважение</w:t>
            </w:r>
            <w:proofErr w:type="spellEnd"/>
            <w:r w:rsidRPr="00E252A1">
              <w:rPr>
                <w:sz w:val="24"/>
                <w:lang w:val="ru-RU"/>
              </w:rPr>
              <w:t xml:space="preserve"> к труду взрослых</w:t>
            </w:r>
          </w:p>
        </w:tc>
        <w:tc>
          <w:tcPr>
            <w:tcW w:w="4536" w:type="dxa"/>
          </w:tcPr>
          <w:p w14:paraId="62BAD810" w14:textId="77777777" w:rsidR="004177AF" w:rsidRPr="003C0D90" w:rsidRDefault="004177AF" w:rsidP="002F6FB1">
            <w:pPr>
              <w:pStyle w:val="TableParagraph"/>
              <w:spacing w:line="276" w:lineRule="auto"/>
              <w:ind w:left="109" w:right="81"/>
              <w:jc w:val="both"/>
              <w:rPr>
                <w:lang w:val="ru-RU"/>
              </w:rPr>
            </w:pPr>
            <w:r w:rsidRPr="003C0D90">
              <w:rPr>
                <w:lang w:val="ru-RU"/>
              </w:rPr>
              <w:t xml:space="preserve">Педагог: Назовите машины, которые находятся на столе. Закройте глаза. Чего не стало? Кто управляет этими </w:t>
            </w:r>
            <w:proofErr w:type="gramStart"/>
            <w:r w:rsidRPr="003C0D90">
              <w:rPr>
                <w:lang w:val="ru-RU"/>
              </w:rPr>
              <w:t>машина- ми</w:t>
            </w:r>
            <w:proofErr w:type="gramEnd"/>
            <w:r w:rsidRPr="003C0D90">
              <w:rPr>
                <w:lang w:val="ru-RU"/>
              </w:rPr>
              <w:t xml:space="preserve">? Профессия водителя </w:t>
            </w:r>
            <w:proofErr w:type="spellStart"/>
            <w:proofErr w:type="gramStart"/>
            <w:r w:rsidRPr="003C0D90">
              <w:rPr>
                <w:lang w:val="ru-RU"/>
              </w:rPr>
              <w:t>важ</w:t>
            </w:r>
            <w:proofErr w:type="spellEnd"/>
            <w:r w:rsidRPr="003C0D90">
              <w:rPr>
                <w:lang w:val="ru-RU"/>
              </w:rPr>
              <w:t>- на</w:t>
            </w:r>
            <w:proofErr w:type="gramEnd"/>
            <w:r w:rsidRPr="003C0D90">
              <w:rPr>
                <w:lang w:val="ru-RU"/>
              </w:rPr>
              <w:t xml:space="preserve">. Он рано встает и </w:t>
            </w:r>
            <w:proofErr w:type="spellStart"/>
            <w:r w:rsidRPr="003C0D90">
              <w:rPr>
                <w:lang w:val="ru-RU"/>
              </w:rPr>
              <w:t>отправля</w:t>
            </w:r>
            <w:proofErr w:type="spellEnd"/>
            <w:r w:rsidRPr="003C0D90">
              <w:rPr>
                <w:lang w:val="ru-RU"/>
              </w:rPr>
              <w:t xml:space="preserve">- </w:t>
            </w:r>
            <w:proofErr w:type="spellStart"/>
            <w:r w:rsidRPr="003C0D90">
              <w:rPr>
                <w:lang w:val="ru-RU"/>
              </w:rPr>
              <w:t>ется</w:t>
            </w:r>
            <w:proofErr w:type="spellEnd"/>
            <w:r w:rsidRPr="003C0D90">
              <w:rPr>
                <w:lang w:val="ru-RU"/>
              </w:rPr>
              <w:t xml:space="preserve"> на работу, возвращается поздно. Водитель управляет автомобилем, который </w:t>
            </w:r>
            <w:proofErr w:type="spellStart"/>
            <w:r w:rsidRPr="003C0D90">
              <w:rPr>
                <w:lang w:val="ru-RU"/>
              </w:rPr>
              <w:t>приво</w:t>
            </w:r>
            <w:proofErr w:type="spellEnd"/>
            <w:r w:rsidRPr="003C0D90">
              <w:rPr>
                <w:lang w:val="ru-RU"/>
              </w:rPr>
              <w:t xml:space="preserve">- </w:t>
            </w:r>
            <w:proofErr w:type="spellStart"/>
            <w:proofErr w:type="gramStart"/>
            <w:r w:rsidRPr="003C0D90">
              <w:rPr>
                <w:lang w:val="ru-RU"/>
              </w:rPr>
              <w:t>зитгрузы,людейнаработу</w:t>
            </w:r>
            <w:r w:rsidRPr="003C0D90">
              <w:rPr>
                <w:spacing w:val="-10"/>
                <w:lang w:val="ru-RU"/>
              </w:rPr>
              <w:t>и</w:t>
            </w:r>
            <w:proofErr w:type="spellEnd"/>
            <w:proofErr w:type="gramEnd"/>
          </w:p>
          <w:p w14:paraId="34FFDAB8" w14:textId="77777777" w:rsidR="004177AF" w:rsidRPr="003C0D90" w:rsidRDefault="004177AF" w:rsidP="002F6FB1">
            <w:pPr>
              <w:pStyle w:val="TableParagraph"/>
              <w:spacing w:line="276" w:lineRule="auto"/>
              <w:ind w:left="109"/>
            </w:pPr>
            <w:proofErr w:type="spellStart"/>
            <w:r w:rsidRPr="003C0D90">
              <w:rPr>
                <w:spacing w:val="-2"/>
              </w:rPr>
              <w:t>домой</w:t>
            </w:r>
            <w:proofErr w:type="spellEnd"/>
            <w:r w:rsidRPr="003C0D90">
              <w:rPr>
                <w:spacing w:val="-2"/>
              </w:rPr>
              <w:t>»</w:t>
            </w:r>
          </w:p>
        </w:tc>
        <w:tc>
          <w:tcPr>
            <w:tcW w:w="2410" w:type="dxa"/>
            <w:tcBorders>
              <w:right w:val="single" w:sz="6" w:space="0" w:color="000000"/>
            </w:tcBorders>
          </w:tcPr>
          <w:p w14:paraId="567696D0" w14:textId="77777777" w:rsidR="004177AF" w:rsidRPr="003C0D90" w:rsidRDefault="004177AF" w:rsidP="002F6FB1">
            <w:pPr>
              <w:pStyle w:val="TableParagraph"/>
              <w:spacing w:line="276" w:lineRule="auto"/>
              <w:ind w:left="106"/>
              <w:rPr>
                <w:sz w:val="24"/>
              </w:rPr>
            </w:pPr>
            <w:proofErr w:type="spellStart"/>
            <w:r w:rsidRPr="003C0D90">
              <w:rPr>
                <w:sz w:val="24"/>
              </w:rPr>
              <w:t>Игрушечные</w:t>
            </w:r>
            <w:r w:rsidRPr="003C0D90">
              <w:rPr>
                <w:spacing w:val="-2"/>
                <w:sz w:val="24"/>
              </w:rPr>
              <w:t>машины</w:t>
            </w:r>
            <w:proofErr w:type="spellEnd"/>
          </w:p>
        </w:tc>
      </w:tr>
    </w:tbl>
    <w:p w14:paraId="60CDE8C1" w14:textId="77777777" w:rsidR="004177AF" w:rsidRPr="003C0D90" w:rsidRDefault="004177AF" w:rsidP="002F6FB1">
      <w:pPr>
        <w:spacing w:line="276" w:lineRule="auto"/>
        <w:rPr>
          <w:sz w:val="24"/>
        </w:rPr>
        <w:sectPr w:rsidR="004177AF" w:rsidRPr="003C0D90" w:rsidSect="003C0D90">
          <w:type w:val="continuous"/>
          <w:pgSz w:w="16840" w:h="11910" w:orient="landscape"/>
          <w:pgMar w:top="1134" w:right="850" w:bottom="1134" w:left="1701" w:header="720" w:footer="720" w:gutter="0"/>
          <w:cols w:space="720"/>
        </w:sectPr>
      </w:pPr>
    </w:p>
    <w:tbl>
      <w:tblPr>
        <w:tblStyle w:val="TableNormal"/>
        <w:tblW w:w="1474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709"/>
        <w:gridCol w:w="1275"/>
        <w:gridCol w:w="1418"/>
        <w:gridCol w:w="3402"/>
        <w:gridCol w:w="4536"/>
        <w:gridCol w:w="2410"/>
      </w:tblGrid>
      <w:tr w:rsidR="004177AF" w:rsidRPr="003C0D90" w14:paraId="76184710" w14:textId="77777777" w:rsidTr="008373B1">
        <w:trPr>
          <w:trHeight w:val="3398"/>
        </w:trPr>
        <w:tc>
          <w:tcPr>
            <w:tcW w:w="993" w:type="dxa"/>
            <w:vMerge w:val="restart"/>
          </w:tcPr>
          <w:p w14:paraId="566727BA" w14:textId="77777777" w:rsidR="004177AF" w:rsidRPr="003C0D90" w:rsidRDefault="004177AF" w:rsidP="002F6FB1">
            <w:pPr>
              <w:pStyle w:val="TableParagraph"/>
              <w:spacing w:line="276" w:lineRule="auto"/>
              <w:rPr>
                <w:b/>
                <w:sz w:val="20"/>
              </w:rPr>
            </w:pPr>
          </w:p>
          <w:p w14:paraId="4E6BEED3" w14:textId="77777777" w:rsidR="004177AF" w:rsidRPr="003C0D90" w:rsidRDefault="004177AF" w:rsidP="002F6FB1">
            <w:pPr>
              <w:pStyle w:val="TableParagraph"/>
              <w:spacing w:line="276" w:lineRule="auto"/>
              <w:rPr>
                <w:b/>
                <w:sz w:val="20"/>
              </w:rPr>
            </w:pPr>
          </w:p>
          <w:p w14:paraId="1DB5EFD8" w14:textId="77777777" w:rsidR="004177AF" w:rsidRPr="003C0D90" w:rsidRDefault="004177AF" w:rsidP="002F6FB1">
            <w:pPr>
              <w:pStyle w:val="TableParagraph"/>
              <w:spacing w:line="276" w:lineRule="auto"/>
              <w:rPr>
                <w:b/>
                <w:sz w:val="20"/>
              </w:rPr>
            </w:pPr>
          </w:p>
          <w:p w14:paraId="67BEE71E" w14:textId="77777777" w:rsidR="004177AF" w:rsidRPr="003C0D90" w:rsidRDefault="004177AF" w:rsidP="002F6FB1">
            <w:pPr>
              <w:pStyle w:val="TableParagraph"/>
              <w:spacing w:line="276" w:lineRule="auto"/>
              <w:rPr>
                <w:b/>
                <w:sz w:val="20"/>
              </w:rPr>
            </w:pPr>
          </w:p>
          <w:p w14:paraId="21B545D6" w14:textId="77777777" w:rsidR="004177AF" w:rsidRPr="003C0D90" w:rsidRDefault="004177AF" w:rsidP="002F6FB1">
            <w:pPr>
              <w:pStyle w:val="TableParagraph"/>
              <w:spacing w:line="276" w:lineRule="auto"/>
              <w:rPr>
                <w:b/>
                <w:sz w:val="20"/>
              </w:rPr>
            </w:pPr>
          </w:p>
          <w:p w14:paraId="4244F7B6" w14:textId="77777777" w:rsidR="004177AF" w:rsidRPr="003C0D90" w:rsidRDefault="004177AF" w:rsidP="002F6FB1">
            <w:pPr>
              <w:pStyle w:val="TableParagraph"/>
              <w:spacing w:line="276" w:lineRule="auto"/>
              <w:rPr>
                <w:b/>
                <w:sz w:val="20"/>
              </w:rPr>
            </w:pPr>
          </w:p>
          <w:p w14:paraId="6ADFDA34" w14:textId="77777777" w:rsidR="004177AF" w:rsidRPr="003C0D90" w:rsidRDefault="004177AF" w:rsidP="002F6FB1">
            <w:pPr>
              <w:pStyle w:val="TableParagraph"/>
              <w:spacing w:line="276" w:lineRule="auto"/>
              <w:rPr>
                <w:b/>
                <w:sz w:val="20"/>
              </w:rPr>
            </w:pPr>
          </w:p>
          <w:p w14:paraId="28C2FBF9" w14:textId="77777777" w:rsidR="004177AF" w:rsidRPr="003C0D90" w:rsidRDefault="004177AF" w:rsidP="002F6FB1">
            <w:pPr>
              <w:pStyle w:val="TableParagraph"/>
              <w:spacing w:line="276" w:lineRule="auto"/>
              <w:rPr>
                <w:b/>
                <w:sz w:val="20"/>
              </w:rPr>
            </w:pPr>
          </w:p>
          <w:p w14:paraId="5B493554" w14:textId="77777777" w:rsidR="004177AF" w:rsidRPr="003C0D90" w:rsidRDefault="004177AF" w:rsidP="002F6FB1">
            <w:pPr>
              <w:pStyle w:val="TableParagraph"/>
              <w:spacing w:line="276" w:lineRule="auto"/>
              <w:rPr>
                <w:b/>
                <w:sz w:val="20"/>
              </w:rPr>
            </w:pPr>
          </w:p>
          <w:p w14:paraId="228FC85C" w14:textId="77777777" w:rsidR="004177AF" w:rsidRPr="003C0D90" w:rsidRDefault="004177AF" w:rsidP="002F6FB1">
            <w:pPr>
              <w:pStyle w:val="TableParagraph"/>
              <w:spacing w:line="276" w:lineRule="auto"/>
              <w:rPr>
                <w:b/>
                <w:sz w:val="20"/>
              </w:rPr>
            </w:pPr>
          </w:p>
          <w:p w14:paraId="01063A08" w14:textId="77777777" w:rsidR="004177AF" w:rsidRPr="003C0D90" w:rsidRDefault="004177AF" w:rsidP="002F6FB1">
            <w:pPr>
              <w:pStyle w:val="TableParagraph"/>
              <w:spacing w:line="276" w:lineRule="auto"/>
              <w:rPr>
                <w:b/>
                <w:sz w:val="20"/>
              </w:rPr>
            </w:pPr>
          </w:p>
          <w:p w14:paraId="66ECF8C1" w14:textId="77777777" w:rsidR="004177AF" w:rsidRPr="003C0D90" w:rsidRDefault="004177AF" w:rsidP="002F6FB1">
            <w:pPr>
              <w:pStyle w:val="TableParagraph"/>
              <w:spacing w:line="276" w:lineRule="auto"/>
              <w:rPr>
                <w:b/>
                <w:sz w:val="20"/>
              </w:rPr>
            </w:pPr>
          </w:p>
          <w:p w14:paraId="2C0FF8A1" w14:textId="77777777" w:rsidR="004177AF" w:rsidRPr="003C0D90" w:rsidRDefault="004177AF" w:rsidP="002F6FB1">
            <w:pPr>
              <w:pStyle w:val="TableParagraph"/>
              <w:spacing w:line="276" w:lineRule="auto"/>
              <w:rPr>
                <w:b/>
                <w:sz w:val="20"/>
              </w:rPr>
            </w:pPr>
          </w:p>
          <w:p w14:paraId="7BC208BC" w14:textId="77777777" w:rsidR="004177AF" w:rsidRPr="003C0D90" w:rsidRDefault="004177AF" w:rsidP="002F6FB1">
            <w:pPr>
              <w:pStyle w:val="TableParagraph"/>
              <w:spacing w:line="276" w:lineRule="auto"/>
              <w:rPr>
                <w:b/>
                <w:sz w:val="20"/>
              </w:rPr>
            </w:pPr>
          </w:p>
          <w:p w14:paraId="5DD602BD" w14:textId="77777777" w:rsidR="004177AF" w:rsidRPr="003C0D90" w:rsidRDefault="004177AF" w:rsidP="002F6FB1">
            <w:pPr>
              <w:pStyle w:val="TableParagraph"/>
              <w:spacing w:line="276" w:lineRule="auto"/>
              <w:rPr>
                <w:b/>
                <w:sz w:val="20"/>
              </w:rPr>
            </w:pPr>
          </w:p>
          <w:p w14:paraId="763402F8" w14:textId="77777777" w:rsidR="004177AF" w:rsidRPr="003C0D90" w:rsidRDefault="004177AF" w:rsidP="002F6FB1">
            <w:pPr>
              <w:pStyle w:val="TableParagraph"/>
              <w:spacing w:line="276" w:lineRule="auto"/>
              <w:rPr>
                <w:b/>
                <w:sz w:val="20"/>
              </w:rPr>
            </w:pPr>
          </w:p>
          <w:p w14:paraId="4462DD07" w14:textId="77777777" w:rsidR="004177AF" w:rsidRPr="003C0D90" w:rsidRDefault="004177AF" w:rsidP="002F6FB1">
            <w:pPr>
              <w:pStyle w:val="TableParagraph"/>
              <w:spacing w:line="276" w:lineRule="auto"/>
              <w:rPr>
                <w:b/>
                <w:sz w:val="20"/>
              </w:rPr>
            </w:pPr>
          </w:p>
          <w:p w14:paraId="1FC635FA" w14:textId="77777777" w:rsidR="004177AF" w:rsidRPr="003C0D90" w:rsidRDefault="004177AF" w:rsidP="002F6FB1">
            <w:pPr>
              <w:pStyle w:val="TableParagraph"/>
              <w:spacing w:line="276" w:lineRule="auto"/>
              <w:rPr>
                <w:b/>
                <w:sz w:val="20"/>
              </w:rPr>
            </w:pPr>
          </w:p>
          <w:p w14:paraId="121188E5" w14:textId="77777777" w:rsidR="004177AF" w:rsidRPr="003C0D90" w:rsidRDefault="004177AF" w:rsidP="002F6FB1">
            <w:pPr>
              <w:pStyle w:val="TableParagraph"/>
              <w:spacing w:line="276" w:lineRule="auto"/>
              <w:rPr>
                <w:b/>
                <w:sz w:val="20"/>
              </w:rPr>
            </w:pPr>
          </w:p>
          <w:p w14:paraId="45BD8133" w14:textId="77777777" w:rsidR="004177AF" w:rsidRPr="003C0D90" w:rsidRDefault="008373B1" w:rsidP="002F6FB1">
            <w:pPr>
              <w:pStyle w:val="TableParagraph"/>
              <w:spacing w:line="276" w:lineRule="auto"/>
              <w:rPr>
                <w:b/>
                <w:sz w:val="20"/>
              </w:rPr>
            </w:pPr>
            <w:r w:rsidRPr="003C0D90">
              <w:rPr>
                <w:noProof/>
                <w:sz w:val="20"/>
                <w:lang w:eastAsia="ru-RU"/>
              </w:rPr>
              <w:drawing>
                <wp:inline distT="0" distB="0" distL="0" distR="0" wp14:anchorId="38143605" wp14:editId="7A691F13">
                  <wp:extent cx="155011" cy="66675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155011" cy="666750"/>
                          </a:xfrm>
                          <a:prstGeom prst="rect">
                            <a:avLst/>
                          </a:prstGeom>
                        </pic:spPr>
                      </pic:pic>
                    </a:graphicData>
                  </a:graphic>
                </wp:inline>
              </w:drawing>
            </w:r>
          </w:p>
          <w:p w14:paraId="12124A5C" w14:textId="77777777" w:rsidR="004177AF" w:rsidRPr="003C0D90" w:rsidRDefault="004177AF" w:rsidP="002F6FB1">
            <w:pPr>
              <w:pStyle w:val="TableParagraph"/>
              <w:spacing w:line="276" w:lineRule="auto"/>
              <w:rPr>
                <w:b/>
                <w:sz w:val="20"/>
              </w:rPr>
            </w:pPr>
          </w:p>
          <w:p w14:paraId="62BB742D" w14:textId="77777777" w:rsidR="004177AF" w:rsidRPr="003C0D90" w:rsidRDefault="004177AF" w:rsidP="002F6FB1">
            <w:pPr>
              <w:pStyle w:val="TableParagraph"/>
              <w:spacing w:line="276" w:lineRule="auto"/>
              <w:rPr>
                <w:b/>
                <w:sz w:val="20"/>
              </w:rPr>
            </w:pPr>
          </w:p>
          <w:p w14:paraId="4C64CA7F" w14:textId="77777777" w:rsidR="004177AF" w:rsidRPr="003C0D90" w:rsidRDefault="004177AF" w:rsidP="002F6FB1">
            <w:pPr>
              <w:pStyle w:val="TableParagraph"/>
              <w:spacing w:before="7" w:line="276" w:lineRule="auto"/>
              <w:rPr>
                <w:b/>
                <w:sz w:val="12"/>
              </w:rPr>
            </w:pPr>
          </w:p>
          <w:p w14:paraId="51B95668" w14:textId="77777777" w:rsidR="004177AF" w:rsidRPr="003C0D90" w:rsidRDefault="004177AF" w:rsidP="002F6FB1">
            <w:pPr>
              <w:pStyle w:val="TableParagraph"/>
              <w:spacing w:line="276" w:lineRule="auto"/>
              <w:ind w:left="253"/>
              <w:rPr>
                <w:sz w:val="20"/>
              </w:rPr>
            </w:pPr>
          </w:p>
        </w:tc>
        <w:tc>
          <w:tcPr>
            <w:tcW w:w="709" w:type="dxa"/>
          </w:tcPr>
          <w:p w14:paraId="4E34BFAD" w14:textId="77777777" w:rsidR="004177AF" w:rsidRPr="003C0D90" w:rsidRDefault="004177AF" w:rsidP="002F6FB1">
            <w:pPr>
              <w:pStyle w:val="TableParagraph"/>
              <w:spacing w:line="276" w:lineRule="auto"/>
              <w:jc w:val="center"/>
              <w:rPr>
                <w:b/>
                <w:sz w:val="24"/>
              </w:rPr>
            </w:pPr>
            <w:r w:rsidRPr="003C0D90">
              <w:rPr>
                <w:b/>
                <w:sz w:val="24"/>
              </w:rPr>
              <w:t>1</w:t>
            </w:r>
          </w:p>
        </w:tc>
        <w:tc>
          <w:tcPr>
            <w:tcW w:w="1275" w:type="dxa"/>
          </w:tcPr>
          <w:p w14:paraId="58AA3F44" w14:textId="77777777" w:rsidR="004177AF" w:rsidRPr="003C0D90" w:rsidRDefault="004177AF" w:rsidP="002F6FB1">
            <w:pPr>
              <w:pStyle w:val="TableParagraph"/>
              <w:spacing w:line="276" w:lineRule="auto"/>
              <w:ind w:left="77" w:right="67"/>
              <w:jc w:val="center"/>
              <w:rPr>
                <w:sz w:val="24"/>
              </w:rPr>
            </w:pPr>
            <w:proofErr w:type="spellStart"/>
            <w:r w:rsidRPr="003C0D90">
              <w:rPr>
                <w:spacing w:val="-2"/>
                <w:sz w:val="24"/>
              </w:rPr>
              <w:t>светофор</w:t>
            </w:r>
            <w:proofErr w:type="spellEnd"/>
          </w:p>
        </w:tc>
        <w:tc>
          <w:tcPr>
            <w:tcW w:w="1418" w:type="dxa"/>
          </w:tcPr>
          <w:p w14:paraId="1649F15E" w14:textId="77777777" w:rsidR="004177AF" w:rsidRPr="003C0D90" w:rsidRDefault="004177AF" w:rsidP="002F6FB1">
            <w:pPr>
              <w:pStyle w:val="TableParagraph"/>
              <w:spacing w:line="276" w:lineRule="auto"/>
              <w:ind w:left="582"/>
              <w:rPr>
                <w:sz w:val="24"/>
              </w:rPr>
            </w:pPr>
            <w:proofErr w:type="spellStart"/>
            <w:r w:rsidRPr="003C0D90">
              <w:rPr>
                <w:spacing w:val="-2"/>
                <w:sz w:val="24"/>
              </w:rPr>
              <w:t>наблюдение</w:t>
            </w:r>
            <w:proofErr w:type="spellEnd"/>
          </w:p>
        </w:tc>
        <w:tc>
          <w:tcPr>
            <w:tcW w:w="3402" w:type="dxa"/>
          </w:tcPr>
          <w:p w14:paraId="2DBD5893" w14:textId="77777777" w:rsidR="004177AF" w:rsidRPr="003C0D90" w:rsidRDefault="004177AF" w:rsidP="002F6FB1">
            <w:pPr>
              <w:pStyle w:val="TableParagraph"/>
              <w:spacing w:line="276" w:lineRule="auto"/>
              <w:ind w:left="108" w:right="87"/>
              <w:jc w:val="both"/>
              <w:rPr>
                <w:sz w:val="24"/>
                <w:lang w:val="ru-RU"/>
              </w:rPr>
            </w:pPr>
            <w:r w:rsidRPr="003C0D90">
              <w:rPr>
                <w:sz w:val="24"/>
                <w:lang w:val="ru-RU"/>
              </w:rPr>
              <w:t xml:space="preserve">Дать представление о </w:t>
            </w:r>
            <w:proofErr w:type="spellStart"/>
            <w:proofErr w:type="gramStart"/>
            <w:r w:rsidRPr="003C0D90">
              <w:rPr>
                <w:sz w:val="24"/>
                <w:lang w:val="ru-RU"/>
              </w:rPr>
              <w:t>рабо</w:t>
            </w:r>
            <w:proofErr w:type="spellEnd"/>
            <w:r w:rsidRPr="003C0D90">
              <w:rPr>
                <w:sz w:val="24"/>
                <w:lang w:val="ru-RU"/>
              </w:rPr>
              <w:t>- те</w:t>
            </w:r>
            <w:proofErr w:type="gramEnd"/>
            <w:r w:rsidRPr="003C0D90">
              <w:rPr>
                <w:sz w:val="24"/>
                <w:lang w:val="ru-RU"/>
              </w:rPr>
              <w:t xml:space="preserve"> светофора, его значении. Закреплять у детей умения различать цвета (красный,</w:t>
            </w:r>
          </w:p>
          <w:p w14:paraId="53FBC66F" w14:textId="77777777" w:rsidR="004177AF" w:rsidRPr="003C0D90" w:rsidRDefault="004177AF" w:rsidP="002F6FB1">
            <w:pPr>
              <w:pStyle w:val="TableParagraph"/>
              <w:spacing w:before="90" w:line="276" w:lineRule="auto"/>
              <w:ind w:left="108"/>
              <w:jc w:val="both"/>
              <w:rPr>
                <w:sz w:val="24"/>
              </w:rPr>
            </w:pPr>
            <w:proofErr w:type="spellStart"/>
            <w:proofErr w:type="gramStart"/>
            <w:r w:rsidRPr="003C0D90">
              <w:rPr>
                <w:sz w:val="24"/>
              </w:rPr>
              <w:t>желтый,</w:t>
            </w:r>
            <w:r w:rsidRPr="003C0D90">
              <w:rPr>
                <w:spacing w:val="-2"/>
                <w:sz w:val="24"/>
              </w:rPr>
              <w:t>зеленый</w:t>
            </w:r>
            <w:proofErr w:type="spellEnd"/>
            <w:proofErr w:type="gramEnd"/>
            <w:r w:rsidRPr="003C0D90">
              <w:rPr>
                <w:spacing w:val="-2"/>
                <w:sz w:val="24"/>
              </w:rPr>
              <w:t>)</w:t>
            </w:r>
          </w:p>
        </w:tc>
        <w:tc>
          <w:tcPr>
            <w:tcW w:w="4536" w:type="dxa"/>
          </w:tcPr>
          <w:p w14:paraId="7CF871A7" w14:textId="77777777" w:rsidR="004177AF" w:rsidRPr="003C0D90" w:rsidRDefault="004177AF" w:rsidP="002F6FB1">
            <w:pPr>
              <w:pStyle w:val="TableParagraph"/>
              <w:spacing w:line="276" w:lineRule="auto"/>
              <w:ind w:left="109" w:right="82"/>
              <w:jc w:val="both"/>
              <w:rPr>
                <w:sz w:val="24"/>
                <w:lang w:val="ru-RU"/>
              </w:rPr>
            </w:pPr>
            <w:r w:rsidRPr="003C0D90">
              <w:rPr>
                <w:sz w:val="24"/>
                <w:lang w:val="ru-RU"/>
              </w:rPr>
              <w:t xml:space="preserve">Педагог рассказывает детям о светофоре и задает им </w:t>
            </w:r>
            <w:proofErr w:type="gramStart"/>
            <w:r w:rsidRPr="003C0D90">
              <w:rPr>
                <w:sz w:val="24"/>
                <w:lang w:val="ru-RU"/>
              </w:rPr>
              <w:t xml:space="preserve">во- </w:t>
            </w:r>
            <w:proofErr w:type="spellStart"/>
            <w:r w:rsidRPr="003C0D90">
              <w:rPr>
                <w:sz w:val="24"/>
                <w:lang w:val="ru-RU"/>
              </w:rPr>
              <w:t>просы</w:t>
            </w:r>
            <w:proofErr w:type="spellEnd"/>
            <w:proofErr w:type="gramEnd"/>
            <w:r w:rsidRPr="003C0D90">
              <w:rPr>
                <w:sz w:val="24"/>
                <w:lang w:val="ru-RU"/>
              </w:rPr>
              <w:t xml:space="preserve">: «На дорогах с дав- них пор есть хозяин – </w:t>
            </w:r>
            <w:proofErr w:type="spellStart"/>
            <w:r w:rsidRPr="003C0D90">
              <w:rPr>
                <w:sz w:val="24"/>
                <w:lang w:val="ru-RU"/>
              </w:rPr>
              <w:t>све</w:t>
            </w:r>
            <w:proofErr w:type="spellEnd"/>
            <w:r w:rsidRPr="003C0D90">
              <w:rPr>
                <w:sz w:val="24"/>
                <w:lang w:val="ru-RU"/>
              </w:rPr>
              <w:t xml:space="preserve">- </w:t>
            </w:r>
            <w:proofErr w:type="spellStart"/>
            <w:r w:rsidRPr="003C0D90">
              <w:rPr>
                <w:sz w:val="24"/>
                <w:lang w:val="ru-RU"/>
              </w:rPr>
              <w:t>тофор</w:t>
            </w:r>
            <w:proofErr w:type="spellEnd"/>
            <w:r w:rsidRPr="003C0D90">
              <w:rPr>
                <w:sz w:val="24"/>
                <w:lang w:val="ru-RU"/>
              </w:rPr>
              <w:t>. Сколько сигналов у светофора? На красный сигнал – стоим, на зеленый сигнал – идем»</w:t>
            </w:r>
          </w:p>
        </w:tc>
        <w:tc>
          <w:tcPr>
            <w:tcW w:w="2410" w:type="dxa"/>
          </w:tcPr>
          <w:p w14:paraId="622D11FF" w14:textId="77777777" w:rsidR="004177AF" w:rsidRPr="003C0D90" w:rsidRDefault="004177AF" w:rsidP="002F6FB1">
            <w:pPr>
              <w:pStyle w:val="TableParagraph"/>
              <w:spacing w:line="276" w:lineRule="auto"/>
              <w:ind w:left="109"/>
              <w:rPr>
                <w:sz w:val="24"/>
              </w:rPr>
            </w:pPr>
            <w:proofErr w:type="spellStart"/>
            <w:r w:rsidRPr="003C0D90">
              <w:rPr>
                <w:sz w:val="24"/>
              </w:rPr>
              <w:t>Двакрасных</w:t>
            </w:r>
            <w:r w:rsidRPr="003C0D90">
              <w:rPr>
                <w:spacing w:val="-2"/>
                <w:sz w:val="24"/>
              </w:rPr>
              <w:t>флажка</w:t>
            </w:r>
            <w:proofErr w:type="spellEnd"/>
          </w:p>
        </w:tc>
      </w:tr>
      <w:tr w:rsidR="004177AF" w:rsidRPr="003C0D90" w14:paraId="7131A473" w14:textId="77777777" w:rsidTr="008373B1">
        <w:trPr>
          <w:trHeight w:val="586"/>
        </w:trPr>
        <w:tc>
          <w:tcPr>
            <w:tcW w:w="993" w:type="dxa"/>
            <w:vMerge/>
            <w:tcBorders>
              <w:top w:val="nil"/>
            </w:tcBorders>
          </w:tcPr>
          <w:p w14:paraId="1C6B3271" w14:textId="77777777" w:rsidR="004177AF" w:rsidRPr="003C0D90" w:rsidRDefault="004177AF" w:rsidP="002F6FB1">
            <w:pPr>
              <w:spacing w:line="276" w:lineRule="auto"/>
              <w:rPr>
                <w:sz w:val="2"/>
                <w:szCs w:val="2"/>
              </w:rPr>
            </w:pPr>
          </w:p>
        </w:tc>
        <w:tc>
          <w:tcPr>
            <w:tcW w:w="709" w:type="dxa"/>
            <w:tcBorders>
              <w:bottom w:val="nil"/>
            </w:tcBorders>
          </w:tcPr>
          <w:p w14:paraId="577AD5D1" w14:textId="77777777" w:rsidR="004177AF" w:rsidRPr="003C0D90" w:rsidRDefault="004177AF" w:rsidP="002F6FB1">
            <w:pPr>
              <w:pStyle w:val="TableParagraph"/>
              <w:spacing w:line="276" w:lineRule="auto"/>
              <w:jc w:val="center"/>
              <w:rPr>
                <w:b/>
                <w:sz w:val="24"/>
              </w:rPr>
            </w:pPr>
            <w:r w:rsidRPr="003C0D90">
              <w:rPr>
                <w:b/>
                <w:sz w:val="24"/>
              </w:rPr>
              <w:t>2</w:t>
            </w:r>
          </w:p>
        </w:tc>
        <w:tc>
          <w:tcPr>
            <w:tcW w:w="1275" w:type="dxa"/>
            <w:tcBorders>
              <w:bottom w:val="nil"/>
            </w:tcBorders>
          </w:tcPr>
          <w:p w14:paraId="1E6998AE" w14:textId="77777777" w:rsidR="004177AF" w:rsidRPr="003C0D90" w:rsidRDefault="004177AF" w:rsidP="002F6FB1">
            <w:pPr>
              <w:pStyle w:val="TableParagraph"/>
              <w:spacing w:line="276" w:lineRule="auto"/>
              <w:ind w:left="72" w:right="67"/>
              <w:jc w:val="center"/>
              <w:rPr>
                <w:sz w:val="24"/>
              </w:rPr>
            </w:pPr>
            <w:proofErr w:type="spellStart"/>
            <w:r w:rsidRPr="003C0D90">
              <w:rPr>
                <w:spacing w:val="-2"/>
                <w:sz w:val="24"/>
              </w:rPr>
              <w:t>Светофор</w:t>
            </w:r>
            <w:proofErr w:type="spellEnd"/>
          </w:p>
        </w:tc>
        <w:tc>
          <w:tcPr>
            <w:tcW w:w="1418" w:type="dxa"/>
            <w:tcBorders>
              <w:bottom w:val="nil"/>
            </w:tcBorders>
          </w:tcPr>
          <w:p w14:paraId="54131850" w14:textId="77777777" w:rsidR="004177AF" w:rsidRPr="003C0D90" w:rsidRDefault="004177AF" w:rsidP="002F6FB1">
            <w:pPr>
              <w:pStyle w:val="TableParagraph"/>
              <w:spacing w:line="276" w:lineRule="auto"/>
              <w:ind w:left="188"/>
              <w:rPr>
                <w:sz w:val="24"/>
              </w:rPr>
            </w:pPr>
            <w:proofErr w:type="spellStart"/>
            <w:r w:rsidRPr="003C0D90">
              <w:rPr>
                <w:sz w:val="24"/>
              </w:rPr>
              <w:t>Подвижная</w:t>
            </w:r>
            <w:r w:rsidRPr="003C0D90">
              <w:rPr>
                <w:spacing w:val="-4"/>
                <w:sz w:val="24"/>
              </w:rPr>
              <w:t>игра</w:t>
            </w:r>
            <w:proofErr w:type="spellEnd"/>
          </w:p>
        </w:tc>
        <w:tc>
          <w:tcPr>
            <w:tcW w:w="3402" w:type="dxa"/>
            <w:tcBorders>
              <w:bottom w:val="nil"/>
            </w:tcBorders>
          </w:tcPr>
          <w:p w14:paraId="7B988B60" w14:textId="77777777" w:rsidR="004177AF" w:rsidRPr="003C0D90" w:rsidRDefault="004177AF" w:rsidP="002F6FB1">
            <w:pPr>
              <w:pStyle w:val="TableParagraph"/>
              <w:spacing w:line="276" w:lineRule="auto"/>
              <w:ind w:left="108"/>
              <w:rPr>
                <w:sz w:val="24"/>
                <w:lang w:val="ru-RU"/>
              </w:rPr>
            </w:pPr>
            <w:proofErr w:type="spellStart"/>
            <w:r w:rsidRPr="003C0D90">
              <w:rPr>
                <w:sz w:val="24"/>
                <w:lang w:val="ru-RU"/>
              </w:rPr>
              <w:t>Знакомитьдетейсправила</w:t>
            </w:r>
            <w:proofErr w:type="spellEnd"/>
            <w:r w:rsidRPr="003C0D90">
              <w:rPr>
                <w:sz w:val="24"/>
                <w:lang w:val="ru-RU"/>
              </w:rPr>
              <w:t>- ми игры.</w:t>
            </w:r>
          </w:p>
        </w:tc>
        <w:tc>
          <w:tcPr>
            <w:tcW w:w="4536" w:type="dxa"/>
            <w:tcBorders>
              <w:bottom w:val="nil"/>
            </w:tcBorders>
          </w:tcPr>
          <w:p w14:paraId="2627EBAC" w14:textId="77777777" w:rsidR="004177AF" w:rsidRPr="003C0D90" w:rsidRDefault="004177AF" w:rsidP="002F6FB1">
            <w:pPr>
              <w:pStyle w:val="TableParagraph"/>
              <w:spacing w:line="276" w:lineRule="auto"/>
              <w:ind w:left="109"/>
              <w:rPr>
                <w:sz w:val="24"/>
              </w:rPr>
            </w:pPr>
            <w:proofErr w:type="spellStart"/>
            <w:r w:rsidRPr="003C0D90">
              <w:rPr>
                <w:sz w:val="24"/>
              </w:rPr>
              <w:t>Игра</w:t>
            </w:r>
            <w:r w:rsidRPr="003C0D90">
              <w:rPr>
                <w:spacing w:val="-2"/>
                <w:sz w:val="24"/>
              </w:rPr>
              <w:t>«Светофор</w:t>
            </w:r>
            <w:proofErr w:type="spellEnd"/>
            <w:r w:rsidRPr="003C0D90">
              <w:rPr>
                <w:spacing w:val="-2"/>
                <w:sz w:val="24"/>
              </w:rPr>
              <w:t>»</w:t>
            </w:r>
          </w:p>
        </w:tc>
        <w:tc>
          <w:tcPr>
            <w:tcW w:w="2410" w:type="dxa"/>
            <w:tcBorders>
              <w:bottom w:val="nil"/>
            </w:tcBorders>
          </w:tcPr>
          <w:p w14:paraId="6488DA75" w14:textId="77777777" w:rsidR="004177AF" w:rsidRPr="003C0D90" w:rsidRDefault="004177AF" w:rsidP="002F6FB1">
            <w:pPr>
              <w:pStyle w:val="TableParagraph"/>
              <w:spacing w:line="276" w:lineRule="auto"/>
              <w:ind w:left="109"/>
              <w:rPr>
                <w:sz w:val="24"/>
              </w:rPr>
            </w:pPr>
            <w:proofErr w:type="spellStart"/>
            <w:r w:rsidRPr="003C0D90">
              <w:rPr>
                <w:sz w:val="24"/>
              </w:rPr>
              <w:t>Макет</w:t>
            </w:r>
            <w:r w:rsidRPr="003C0D90">
              <w:rPr>
                <w:spacing w:val="-2"/>
                <w:sz w:val="24"/>
              </w:rPr>
              <w:t>светофора</w:t>
            </w:r>
            <w:proofErr w:type="spellEnd"/>
          </w:p>
        </w:tc>
      </w:tr>
      <w:tr w:rsidR="004177AF" w:rsidRPr="003C0D90" w14:paraId="10A7C88D" w14:textId="77777777" w:rsidTr="008373B1">
        <w:trPr>
          <w:trHeight w:val="378"/>
        </w:trPr>
        <w:tc>
          <w:tcPr>
            <w:tcW w:w="993" w:type="dxa"/>
            <w:vMerge/>
            <w:tcBorders>
              <w:top w:val="nil"/>
            </w:tcBorders>
          </w:tcPr>
          <w:p w14:paraId="187EC9D7" w14:textId="77777777" w:rsidR="004177AF" w:rsidRPr="003C0D90" w:rsidRDefault="004177AF" w:rsidP="002F6FB1">
            <w:pPr>
              <w:spacing w:line="276" w:lineRule="auto"/>
              <w:rPr>
                <w:sz w:val="2"/>
                <w:szCs w:val="2"/>
              </w:rPr>
            </w:pPr>
          </w:p>
        </w:tc>
        <w:tc>
          <w:tcPr>
            <w:tcW w:w="709" w:type="dxa"/>
            <w:tcBorders>
              <w:top w:val="nil"/>
            </w:tcBorders>
          </w:tcPr>
          <w:p w14:paraId="5311EC89" w14:textId="77777777" w:rsidR="004177AF" w:rsidRPr="003C0D90" w:rsidRDefault="004177AF" w:rsidP="002F6FB1">
            <w:pPr>
              <w:pStyle w:val="TableParagraph"/>
              <w:spacing w:line="276" w:lineRule="auto"/>
              <w:rPr>
                <w:sz w:val="24"/>
              </w:rPr>
            </w:pPr>
          </w:p>
        </w:tc>
        <w:tc>
          <w:tcPr>
            <w:tcW w:w="1275" w:type="dxa"/>
            <w:tcBorders>
              <w:top w:val="nil"/>
            </w:tcBorders>
          </w:tcPr>
          <w:p w14:paraId="71AC1CC8" w14:textId="77777777" w:rsidR="004177AF" w:rsidRPr="003C0D90" w:rsidRDefault="004177AF" w:rsidP="002F6FB1">
            <w:pPr>
              <w:pStyle w:val="TableParagraph"/>
              <w:spacing w:line="276" w:lineRule="auto"/>
              <w:rPr>
                <w:sz w:val="24"/>
              </w:rPr>
            </w:pPr>
          </w:p>
        </w:tc>
        <w:tc>
          <w:tcPr>
            <w:tcW w:w="1418" w:type="dxa"/>
            <w:tcBorders>
              <w:top w:val="nil"/>
            </w:tcBorders>
          </w:tcPr>
          <w:p w14:paraId="72D91CC3" w14:textId="77777777" w:rsidR="004177AF" w:rsidRPr="003C0D90" w:rsidRDefault="004177AF" w:rsidP="002F6FB1">
            <w:pPr>
              <w:pStyle w:val="TableParagraph"/>
              <w:spacing w:line="276" w:lineRule="auto"/>
              <w:rPr>
                <w:sz w:val="24"/>
              </w:rPr>
            </w:pPr>
          </w:p>
        </w:tc>
        <w:tc>
          <w:tcPr>
            <w:tcW w:w="3402" w:type="dxa"/>
            <w:tcBorders>
              <w:top w:val="nil"/>
            </w:tcBorders>
          </w:tcPr>
          <w:p w14:paraId="0E316BA4" w14:textId="77777777" w:rsidR="004177AF" w:rsidRPr="003C0D90" w:rsidRDefault="004177AF" w:rsidP="002F6FB1">
            <w:pPr>
              <w:pStyle w:val="TableParagraph"/>
              <w:spacing w:before="39" w:line="276" w:lineRule="auto"/>
              <w:ind w:left="108"/>
              <w:rPr>
                <w:sz w:val="24"/>
              </w:rPr>
            </w:pPr>
            <w:proofErr w:type="spellStart"/>
            <w:r w:rsidRPr="003C0D90">
              <w:rPr>
                <w:sz w:val="24"/>
              </w:rPr>
              <w:t>Развивать</w:t>
            </w:r>
            <w:proofErr w:type="spellEnd"/>
            <w:r w:rsidRPr="003C0D90">
              <w:rPr>
                <w:spacing w:val="-2"/>
                <w:sz w:val="24"/>
              </w:rPr>
              <w:t xml:space="preserve"> </w:t>
            </w:r>
            <w:proofErr w:type="spellStart"/>
            <w:r w:rsidRPr="003C0D90">
              <w:rPr>
                <w:spacing w:val="-2"/>
                <w:sz w:val="24"/>
              </w:rPr>
              <w:t>внимание</w:t>
            </w:r>
            <w:proofErr w:type="spellEnd"/>
          </w:p>
        </w:tc>
        <w:tc>
          <w:tcPr>
            <w:tcW w:w="4536" w:type="dxa"/>
            <w:tcBorders>
              <w:top w:val="nil"/>
            </w:tcBorders>
          </w:tcPr>
          <w:p w14:paraId="18FB1D5D" w14:textId="77777777" w:rsidR="004177AF" w:rsidRPr="003C0D90" w:rsidRDefault="004177AF" w:rsidP="002F6FB1">
            <w:pPr>
              <w:pStyle w:val="TableParagraph"/>
              <w:spacing w:line="276" w:lineRule="auto"/>
              <w:rPr>
                <w:sz w:val="24"/>
              </w:rPr>
            </w:pPr>
          </w:p>
        </w:tc>
        <w:tc>
          <w:tcPr>
            <w:tcW w:w="2410" w:type="dxa"/>
            <w:tcBorders>
              <w:top w:val="nil"/>
            </w:tcBorders>
          </w:tcPr>
          <w:p w14:paraId="74A247C2" w14:textId="77777777" w:rsidR="004177AF" w:rsidRPr="003C0D90" w:rsidRDefault="004177AF" w:rsidP="002F6FB1">
            <w:pPr>
              <w:pStyle w:val="TableParagraph"/>
              <w:spacing w:line="276" w:lineRule="auto"/>
              <w:rPr>
                <w:sz w:val="24"/>
              </w:rPr>
            </w:pPr>
          </w:p>
        </w:tc>
      </w:tr>
      <w:tr w:rsidR="004177AF" w:rsidRPr="003C0D90" w14:paraId="11102D72" w14:textId="77777777" w:rsidTr="008373B1">
        <w:trPr>
          <w:trHeight w:val="3370"/>
        </w:trPr>
        <w:tc>
          <w:tcPr>
            <w:tcW w:w="993" w:type="dxa"/>
            <w:vMerge/>
            <w:tcBorders>
              <w:top w:val="nil"/>
            </w:tcBorders>
          </w:tcPr>
          <w:p w14:paraId="0FC5926E" w14:textId="77777777" w:rsidR="004177AF" w:rsidRPr="003C0D90" w:rsidRDefault="004177AF" w:rsidP="002F6FB1">
            <w:pPr>
              <w:spacing w:line="276" w:lineRule="auto"/>
              <w:rPr>
                <w:sz w:val="2"/>
                <w:szCs w:val="2"/>
              </w:rPr>
            </w:pPr>
          </w:p>
        </w:tc>
        <w:tc>
          <w:tcPr>
            <w:tcW w:w="709" w:type="dxa"/>
          </w:tcPr>
          <w:p w14:paraId="298F4B32" w14:textId="77777777" w:rsidR="004177AF" w:rsidRPr="003C0D90" w:rsidRDefault="004177AF" w:rsidP="002F6FB1">
            <w:pPr>
              <w:pStyle w:val="TableParagraph"/>
              <w:spacing w:line="276" w:lineRule="auto"/>
              <w:jc w:val="center"/>
              <w:rPr>
                <w:b/>
                <w:sz w:val="24"/>
              </w:rPr>
            </w:pPr>
            <w:r w:rsidRPr="003C0D90">
              <w:rPr>
                <w:b/>
                <w:sz w:val="24"/>
              </w:rPr>
              <w:t>3</w:t>
            </w:r>
          </w:p>
        </w:tc>
        <w:tc>
          <w:tcPr>
            <w:tcW w:w="1275" w:type="dxa"/>
          </w:tcPr>
          <w:p w14:paraId="794490B5" w14:textId="77777777" w:rsidR="004177AF" w:rsidRPr="003C0D90" w:rsidRDefault="004177AF" w:rsidP="002F6FB1">
            <w:pPr>
              <w:pStyle w:val="TableParagraph"/>
              <w:spacing w:line="276" w:lineRule="auto"/>
              <w:ind w:left="72" w:right="67"/>
              <w:jc w:val="center"/>
              <w:rPr>
                <w:sz w:val="24"/>
              </w:rPr>
            </w:pPr>
            <w:proofErr w:type="spellStart"/>
            <w:r w:rsidRPr="003C0D90">
              <w:rPr>
                <w:spacing w:val="-2"/>
                <w:sz w:val="24"/>
              </w:rPr>
              <w:t>Светофор</w:t>
            </w:r>
            <w:proofErr w:type="spellEnd"/>
          </w:p>
        </w:tc>
        <w:tc>
          <w:tcPr>
            <w:tcW w:w="1418" w:type="dxa"/>
          </w:tcPr>
          <w:p w14:paraId="56705DE6" w14:textId="77777777" w:rsidR="004177AF" w:rsidRPr="003C0D90" w:rsidRDefault="004177AF" w:rsidP="002F6FB1">
            <w:pPr>
              <w:pStyle w:val="TableParagraph"/>
              <w:spacing w:line="276" w:lineRule="auto"/>
              <w:ind w:left="534"/>
              <w:rPr>
                <w:sz w:val="24"/>
              </w:rPr>
            </w:pPr>
            <w:proofErr w:type="spellStart"/>
            <w:r w:rsidRPr="003C0D90">
              <w:rPr>
                <w:spacing w:val="-2"/>
                <w:sz w:val="24"/>
              </w:rPr>
              <w:t>Аппликация</w:t>
            </w:r>
            <w:proofErr w:type="spellEnd"/>
          </w:p>
        </w:tc>
        <w:tc>
          <w:tcPr>
            <w:tcW w:w="3402" w:type="dxa"/>
          </w:tcPr>
          <w:p w14:paraId="2FCF1AFF" w14:textId="77777777" w:rsidR="004177AF" w:rsidRPr="003C0D90" w:rsidRDefault="004177AF" w:rsidP="002F6FB1">
            <w:pPr>
              <w:pStyle w:val="TableParagraph"/>
              <w:tabs>
                <w:tab w:val="left" w:pos="965"/>
                <w:tab w:val="left" w:pos="1244"/>
                <w:tab w:val="left" w:pos="2212"/>
                <w:tab w:val="left" w:pos="2880"/>
              </w:tabs>
              <w:spacing w:line="276" w:lineRule="auto"/>
              <w:ind w:left="108" w:right="94"/>
              <w:rPr>
                <w:sz w:val="24"/>
                <w:lang w:val="ru-RU"/>
              </w:rPr>
            </w:pPr>
            <w:proofErr w:type="spellStart"/>
            <w:r w:rsidRPr="003C0D90">
              <w:rPr>
                <w:sz w:val="24"/>
                <w:lang w:val="ru-RU"/>
              </w:rPr>
              <w:t>Учитьдетейумениюпра</w:t>
            </w:r>
            <w:proofErr w:type="spellEnd"/>
            <w:r w:rsidRPr="003C0D90">
              <w:rPr>
                <w:sz w:val="24"/>
                <w:lang w:val="ru-RU"/>
              </w:rPr>
              <w:t xml:space="preserve">- </w:t>
            </w:r>
            <w:proofErr w:type="spellStart"/>
            <w:r w:rsidRPr="003C0D90">
              <w:rPr>
                <w:spacing w:val="-2"/>
                <w:sz w:val="24"/>
                <w:lang w:val="ru-RU"/>
              </w:rPr>
              <w:t>вильно</w:t>
            </w:r>
            <w:proofErr w:type="spellEnd"/>
            <w:r w:rsidRPr="003C0D90">
              <w:rPr>
                <w:sz w:val="24"/>
                <w:lang w:val="ru-RU"/>
              </w:rPr>
              <w:tab/>
            </w:r>
            <w:r w:rsidRPr="003C0D90">
              <w:rPr>
                <w:sz w:val="24"/>
                <w:lang w:val="ru-RU"/>
              </w:rPr>
              <w:tab/>
            </w:r>
            <w:r w:rsidRPr="003C0D90">
              <w:rPr>
                <w:spacing w:val="-2"/>
                <w:sz w:val="24"/>
                <w:lang w:val="ru-RU"/>
              </w:rPr>
              <w:t>располагать</w:t>
            </w:r>
            <w:r w:rsidRPr="003C0D90">
              <w:rPr>
                <w:sz w:val="24"/>
                <w:lang w:val="ru-RU"/>
              </w:rPr>
              <w:tab/>
            </w:r>
            <w:r w:rsidRPr="003C0D90">
              <w:rPr>
                <w:spacing w:val="-10"/>
                <w:sz w:val="24"/>
                <w:lang w:val="ru-RU"/>
              </w:rPr>
              <w:t xml:space="preserve">и </w:t>
            </w:r>
            <w:proofErr w:type="spellStart"/>
            <w:r w:rsidRPr="003C0D90">
              <w:rPr>
                <w:sz w:val="24"/>
                <w:lang w:val="ru-RU"/>
              </w:rPr>
              <w:t>наклеиватькругиразного</w:t>
            </w:r>
            <w:proofErr w:type="spellEnd"/>
            <w:r w:rsidRPr="003C0D90">
              <w:rPr>
                <w:sz w:val="24"/>
                <w:lang w:val="ru-RU"/>
              </w:rPr>
              <w:t xml:space="preserve"> </w:t>
            </w:r>
            <w:r w:rsidRPr="003C0D90">
              <w:rPr>
                <w:spacing w:val="-2"/>
                <w:sz w:val="24"/>
                <w:lang w:val="ru-RU"/>
              </w:rPr>
              <w:t>цвета.</w:t>
            </w:r>
            <w:r w:rsidRPr="003C0D90">
              <w:rPr>
                <w:sz w:val="24"/>
                <w:lang w:val="ru-RU"/>
              </w:rPr>
              <w:tab/>
            </w:r>
            <w:r w:rsidRPr="003C0D90">
              <w:rPr>
                <w:spacing w:val="-2"/>
                <w:sz w:val="24"/>
                <w:lang w:val="ru-RU"/>
              </w:rPr>
              <w:t>Развивать</w:t>
            </w:r>
            <w:r w:rsidRPr="003C0D90">
              <w:rPr>
                <w:sz w:val="24"/>
                <w:lang w:val="ru-RU"/>
              </w:rPr>
              <w:tab/>
            </w:r>
            <w:r w:rsidRPr="003C0D90">
              <w:rPr>
                <w:spacing w:val="-2"/>
                <w:sz w:val="24"/>
                <w:lang w:val="ru-RU"/>
              </w:rPr>
              <w:t xml:space="preserve">мелкую </w:t>
            </w:r>
            <w:proofErr w:type="spellStart"/>
            <w:proofErr w:type="gramStart"/>
            <w:r w:rsidRPr="003C0D90">
              <w:rPr>
                <w:sz w:val="24"/>
                <w:lang w:val="ru-RU"/>
              </w:rPr>
              <w:t>моторику.Воспитыватьу</w:t>
            </w:r>
            <w:proofErr w:type="spellEnd"/>
            <w:proofErr w:type="gramEnd"/>
            <w:r w:rsidRPr="003C0D90">
              <w:rPr>
                <w:sz w:val="24"/>
                <w:lang w:val="ru-RU"/>
              </w:rPr>
              <w:t xml:space="preserve"> детей интерес к выполнению аппликации.</w:t>
            </w:r>
          </w:p>
          <w:p w14:paraId="374B6554" w14:textId="77777777" w:rsidR="004177AF" w:rsidRPr="003C0D90" w:rsidRDefault="004177AF" w:rsidP="002F6FB1">
            <w:pPr>
              <w:pStyle w:val="TableParagraph"/>
              <w:spacing w:line="276" w:lineRule="auto"/>
              <w:ind w:left="108" w:right="93"/>
              <w:jc w:val="both"/>
              <w:rPr>
                <w:sz w:val="24"/>
                <w:lang w:val="ru-RU"/>
              </w:rPr>
            </w:pPr>
            <w:r w:rsidRPr="003C0D90">
              <w:rPr>
                <w:sz w:val="24"/>
                <w:lang w:val="ru-RU"/>
              </w:rPr>
              <w:t>Закреплять приемы работы с клейстером (</w:t>
            </w:r>
            <w:proofErr w:type="gramStart"/>
            <w:r w:rsidRPr="003C0D90">
              <w:rPr>
                <w:sz w:val="24"/>
                <w:lang w:val="ru-RU"/>
              </w:rPr>
              <w:t xml:space="preserve">индивиду- </w:t>
            </w:r>
            <w:proofErr w:type="spellStart"/>
            <w:r w:rsidRPr="003C0D90">
              <w:rPr>
                <w:sz w:val="24"/>
                <w:lang w:val="ru-RU"/>
              </w:rPr>
              <w:t>альная</w:t>
            </w:r>
            <w:proofErr w:type="spellEnd"/>
            <w:proofErr w:type="gramEnd"/>
            <w:r w:rsidRPr="003C0D90">
              <w:rPr>
                <w:sz w:val="24"/>
                <w:lang w:val="ru-RU"/>
              </w:rPr>
              <w:t xml:space="preserve"> и самостоятельная </w:t>
            </w:r>
            <w:r w:rsidRPr="003C0D90">
              <w:rPr>
                <w:spacing w:val="-2"/>
                <w:sz w:val="24"/>
                <w:lang w:val="ru-RU"/>
              </w:rPr>
              <w:t>работа)</w:t>
            </w:r>
          </w:p>
        </w:tc>
        <w:tc>
          <w:tcPr>
            <w:tcW w:w="4536" w:type="dxa"/>
          </w:tcPr>
          <w:p w14:paraId="627B264C" w14:textId="77777777" w:rsidR="004177AF" w:rsidRPr="003C0D90" w:rsidRDefault="004177AF" w:rsidP="002F6FB1">
            <w:pPr>
              <w:pStyle w:val="TableParagraph"/>
              <w:spacing w:line="276" w:lineRule="auto"/>
              <w:ind w:left="109"/>
              <w:rPr>
                <w:sz w:val="24"/>
                <w:lang w:val="ru-RU"/>
              </w:rPr>
            </w:pPr>
            <w:r w:rsidRPr="003C0D90">
              <w:rPr>
                <w:sz w:val="24"/>
                <w:lang w:val="ru-RU"/>
              </w:rPr>
              <w:t xml:space="preserve">Педагог рассказывает о </w:t>
            </w:r>
            <w:proofErr w:type="spellStart"/>
            <w:r w:rsidRPr="003C0D90">
              <w:rPr>
                <w:sz w:val="24"/>
                <w:lang w:val="ru-RU"/>
              </w:rPr>
              <w:t>све</w:t>
            </w:r>
            <w:proofErr w:type="spellEnd"/>
            <w:r w:rsidRPr="003C0D90">
              <w:rPr>
                <w:sz w:val="24"/>
                <w:lang w:val="ru-RU"/>
              </w:rPr>
              <w:t xml:space="preserve">- </w:t>
            </w:r>
            <w:proofErr w:type="spellStart"/>
            <w:proofErr w:type="gramStart"/>
            <w:r w:rsidRPr="003C0D90">
              <w:rPr>
                <w:sz w:val="24"/>
                <w:lang w:val="ru-RU"/>
              </w:rPr>
              <w:t>тофоре,оназначенииего</w:t>
            </w:r>
            <w:proofErr w:type="spellEnd"/>
            <w:proofErr w:type="gramEnd"/>
            <w:r w:rsidRPr="003C0D90">
              <w:rPr>
                <w:sz w:val="24"/>
                <w:lang w:val="ru-RU"/>
              </w:rPr>
              <w:t xml:space="preserve"> сигналов. Дети рассматривают образцы,</w:t>
            </w:r>
          </w:p>
          <w:p w14:paraId="29792932" w14:textId="77777777" w:rsidR="004177AF" w:rsidRPr="003C0D90" w:rsidRDefault="004177AF" w:rsidP="002F6FB1">
            <w:pPr>
              <w:pStyle w:val="TableParagraph"/>
              <w:spacing w:before="6" w:line="276" w:lineRule="auto"/>
              <w:ind w:left="109" w:right="387" w:firstLine="672"/>
              <w:rPr>
                <w:sz w:val="24"/>
                <w:lang w:val="ru-RU"/>
              </w:rPr>
            </w:pPr>
            <w:proofErr w:type="spellStart"/>
            <w:r w:rsidRPr="003C0D90">
              <w:rPr>
                <w:sz w:val="24"/>
                <w:lang w:val="ru-RU"/>
              </w:rPr>
              <w:t>запоминаютраспо</w:t>
            </w:r>
            <w:proofErr w:type="spellEnd"/>
            <w:r w:rsidRPr="003C0D90">
              <w:rPr>
                <w:sz w:val="24"/>
                <w:lang w:val="ru-RU"/>
              </w:rPr>
              <w:t xml:space="preserve">- </w:t>
            </w:r>
            <w:proofErr w:type="spellStart"/>
            <w:r w:rsidRPr="003C0D90">
              <w:rPr>
                <w:sz w:val="24"/>
                <w:lang w:val="ru-RU"/>
              </w:rPr>
              <w:t>ложение</w:t>
            </w:r>
            <w:proofErr w:type="spellEnd"/>
            <w:r w:rsidRPr="003C0D90">
              <w:rPr>
                <w:sz w:val="24"/>
                <w:lang w:val="ru-RU"/>
              </w:rPr>
              <w:t xml:space="preserve"> цветов, а затем</w:t>
            </w:r>
          </w:p>
          <w:p w14:paraId="282E391C" w14:textId="77777777" w:rsidR="004177AF" w:rsidRPr="003C0D90" w:rsidRDefault="004177AF" w:rsidP="002F6FB1">
            <w:pPr>
              <w:pStyle w:val="TableParagraph"/>
              <w:spacing w:before="1" w:line="276" w:lineRule="auto"/>
              <w:ind w:left="109" w:right="455" w:firstLine="672"/>
              <w:rPr>
                <w:sz w:val="24"/>
              </w:rPr>
            </w:pPr>
            <w:proofErr w:type="spellStart"/>
            <w:r w:rsidRPr="003C0D90">
              <w:rPr>
                <w:spacing w:val="-2"/>
                <w:sz w:val="24"/>
              </w:rPr>
              <w:t>выполняют</w:t>
            </w:r>
            <w:proofErr w:type="spellEnd"/>
            <w:r w:rsidRPr="003C0D90">
              <w:rPr>
                <w:spacing w:val="-2"/>
                <w:sz w:val="24"/>
              </w:rPr>
              <w:t xml:space="preserve"> </w:t>
            </w:r>
            <w:proofErr w:type="spellStart"/>
            <w:r w:rsidRPr="003C0D90">
              <w:rPr>
                <w:spacing w:val="-2"/>
                <w:sz w:val="24"/>
              </w:rPr>
              <w:t>задание</w:t>
            </w:r>
            <w:proofErr w:type="spellEnd"/>
          </w:p>
        </w:tc>
        <w:tc>
          <w:tcPr>
            <w:tcW w:w="2410" w:type="dxa"/>
          </w:tcPr>
          <w:p w14:paraId="1051A7C3" w14:textId="77777777" w:rsidR="00CB73D1" w:rsidRPr="003C0D90" w:rsidRDefault="004177AF" w:rsidP="002F6FB1">
            <w:pPr>
              <w:pStyle w:val="TableParagraph"/>
              <w:spacing w:line="276" w:lineRule="auto"/>
              <w:ind w:left="109"/>
              <w:rPr>
                <w:sz w:val="24"/>
                <w:lang w:val="ru-RU"/>
              </w:rPr>
            </w:pPr>
            <w:proofErr w:type="spellStart"/>
            <w:proofErr w:type="gramStart"/>
            <w:r w:rsidRPr="003C0D90">
              <w:rPr>
                <w:sz w:val="24"/>
                <w:lang w:val="ru-RU"/>
              </w:rPr>
              <w:t>Заготовки«</w:t>
            </w:r>
            <w:proofErr w:type="gramEnd"/>
            <w:r w:rsidRPr="003C0D90">
              <w:rPr>
                <w:sz w:val="24"/>
                <w:lang w:val="ru-RU"/>
              </w:rPr>
              <w:t>Светофор»,клей</w:t>
            </w:r>
            <w:proofErr w:type="spellEnd"/>
            <w:r w:rsidRPr="003C0D90">
              <w:rPr>
                <w:sz w:val="24"/>
                <w:lang w:val="ru-RU"/>
              </w:rPr>
              <w:t xml:space="preserve"> кисти, салфетки, образец</w:t>
            </w:r>
          </w:p>
          <w:p w14:paraId="279DAD59" w14:textId="77777777" w:rsidR="00CB73D1" w:rsidRPr="008F3924" w:rsidRDefault="00CB73D1" w:rsidP="002F6FB1">
            <w:pPr>
              <w:spacing w:line="276" w:lineRule="auto"/>
              <w:rPr>
                <w:lang w:val="ru-RU"/>
              </w:rPr>
            </w:pPr>
          </w:p>
          <w:p w14:paraId="670FEA13" w14:textId="77777777" w:rsidR="00CB73D1" w:rsidRPr="008F3924" w:rsidRDefault="00CB73D1" w:rsidP="002F6FB1">
            <w:pPr>
              <w:spacing w:line="276" w:lineRule="auto"/>
              <w:rPr>
                <w:lang w:val="ru-RU"/>
              </w:rPr>
            </w:pPr>
          </w:p>
          <w:p w14:paraId="6893C453" w14:textId="77777777" w:rsidR="00CB73D1" w:rsidRPr="008F3924" w:rsidRDefault="00CB73D1" w:rsidP="002F6FB1">
            <w:pPr>
              <w:spacing w:line="276" w:lineRule="auto"/>
              <w:rPr>
                <w:lang w:val="ru-RU"/>
              </w:rPr>
            </w:pPr>
          </w:p>
          <w:p w14:paraId="07DF93CD" w14:textId="77777777" w:rsidR="00CB73D1" w:rsidRPr="008F3924" w:rsidRDefault="00CB73D1" w:rsidP="002F6FB1">
            <w:pPr>
              <w:spacing w:line="276" w:lineRule="auto"/>
              <w:rPr>
                <w:lang w:val="ru-RU"/>
              </w:rPr>
            </w:pPr>
          </w:p>
          <w:p w14:paraId="2735C550" w14:textId="77777777" w:rsidR="00CB73D1" w:rsidRPr="008F3924" w:rsidRDefault="00CB73D1" w:rsidP="002F6FB1">
            <w:pPr>
              <w:spacing w:line="276" w:lineRule="auto"/>
              <w:rPr>
                <w:lang w:val="ru-RU"/>
              </w:rPr>
            </w:pPr>
          </w:p>
          <w:p w14:paraId="54DF5D7C" w14:textId="77777777" w:rsidR="00CB73D1" w:rsidRPr="008F3924" w:rsidRDefault="00CB73D1" w:rsidP="002F6FB1">
            <w:pPr>
              <w:spacing w:line="276" w:lineRule="auto"/>
              <w:rPr>
                <w:lang w:val="ru-RU"/>
              </w:rPr>
            </w:pPr>
          </w:p>
          <w:p w14:paraId="18124C92" w14:textId="77777777" w:rsidR="004177AF" w:rsidRPr="008F3924" w:rsidRDefault="004177AF" w:rsidP="002F6FB1">
            <w:pPr>
              <w:spacing w:line="276" w:lineRule="auto"/>
              <w:rPr>
                <w:lang w:val="ru-RU"/>
              </w:rPr>
            </w:pPr>
          </w:p>
        </w:tc>
      </w:tr>
      <w:tr w:rsidR="004177AF" w:rsidRPr="003C0D90" w14:paraId="281B284F" w14:textId="77777777" w:rsidTr="008373B1">
        <w:trPr>
          <w:trHeight w:val="910"/>
        </w:trPr>
        <w:tc>
          <w:tcPr>
            <w:tcW w:w="993" w:type="dxa"/>
            <w:vMerge/>
            <w:tcBorders>
              <w:top w:val="nil"/>
            </w:tcBorders>
          </w:tcPr>
          <w:p w14:paraId="34AC2EEE" w14:textId="77777777" w:rsidR="004177AF" w:rsidRPr="003C0D90" w:rsidRDefault="004177AF" w:rsidP="002F6FB1">
            <w:pPr>
              <w:spacing w:line="276" w:lineRule="auto"/>
              <w:rPr>
                <w:sz w:val="2"/>
                <w:szCs w:val="2"/>
                <w:lang w:val="ru-RU"/>
              </w:rPr>
            </w:pPr>
          </w:p>
        </w:tc>
        <w:tc>
          <w:tcPr>
            <w:tcW w:w="709" w:type="dxa"/>
            <w:tcBorders>
              <w:bottom w:val="single" w:sz="4" w:space="0" w:color="auto"/>
            </w:tcBorders>
          </w:tcPr>
          <w:p w14:paraId="4C9122FF" w14:textId="77777777" w:rsidR="004177AF" w:rsidRPr="003C0D90" w:rsidRDefault="004177AF" w:rsidP="002F6FB1">
            <w:pPr>
              <w:pStyle w:val="TableParagraph"/>
              <w:spacing w:before="1" w:line="276" w:lineRule="auto"/>
              <w:jc w:val="center"/>
              <w:rPr>
                <w:b/>
                <w:sz w:val="24"/>
              </w:rPr>
            </w:pPr>
            <w:r w:rsidRPr="003C0D90">
              <w:rPr>
                <w:b/>
                <w:sz w:val="24"/>
              </w:rPr>
              <w:t>4</w:t>
            </w:r>
          </w:p>
        </w:tc>
        <w:tc>
          <w:tcPr>
            <w:tcW w:w="1275" w:type="dxa"/>
            <w:tcBorders>
              <w:bottom w:val="single" w:sz="4" w:space="0" w:color="auto"/>
            </w:tcBorders>
          </w:tcPr>
          <w:p w14:paraId="76F875DD" w14:textId="77777777" w:rsidR="004177AF" w:rsidRPr="003C0D90" w:rsidRDefault="004177AF" w:rsidP="002F6FB1">
            <w:pPr>
              <w:pStyle w:val="TableParagraph"/>
              <w:spacing w:line="276" w:lineRule="auto"/>
              <w:ind w:left="113" w:right="67"/>
              <w:jc w:val="center"/>
              <w:rPr>
                <w:sz w:val="24"/>
              </w:rPr>
            </w:pPr>
            <w:proofErr w:type="spellStart"/>
            <w:r w:rsidRPr="003C0D90">
              <w:rPr>
                <w:sz w:val="24"/>
              </w:rPr>
              <w:t>Узнайи</w:t>
            </w:r>
            <w:r w:rsidRPr="003C0D90">
              <w:rPr>
                <w:spacing w:val="-2"/>
                <w:sz w:val="24"/>
              </w:rPr>
              <w:t>назови</w:t>
            </w:r>
            <w:proofErr w:type="spellEnd"/>
          </w:p>
        </w:tc>
        <w:tc>
          <w:tcPr>
            <w:tcW w:w="1418" w:type="dxa"/>
            <w:tcBorders>
              <w:bottom w:val="single" w:sz="4" w:space="0" w:color="auto"/>
            </w:tcBorders>
          </w:tcPr>
          <w:p w14:paraId="34CE8856" w14:textId="77777777" w:rsidR="004177AF" w:rsidRPr="003C0D90" w:rsidRDefault="004177AF" w:rsidP="002F6FB1">
            <w:pPr>
              <w:pStyle w:val="TableParagraph"/>
              <w:spacing w:line="276" w:lineRule="auto"/>
              <w:ind w:left="164"/>
              <w:rPr>
                <w:sz w:val="24"/>
              </w:rPr>
            </w:pPr>
            <w:proofErr w:type="spellStart"/>
            <w:r w:rsidRPr="003C0D90">
              <w:rPr>
                <w:sz w:val="24"/>
              </w:rPr>
              <w:t>Дидактическая</w:t>
            </w:r>
            <w:r w:rsidRPr="003C0D90">
              <w:rPr>
                <w:spacing w:val="-4"/>
                <w:sz w:val="24"/>
              </w:rPr>
              <w:t>игра</w:t>
            </w:r>
            <w:proofErr w:type="spellEnd"/>
          </w:p>
        </w:tc>
        <w:tc>
          <w:tcPr>
            <w:tcW w:w="3402" w:type="dxa"/>
            <w:tcBorders>
              <w:bottom w:val="single" w:sz="4" w:space="0" w:color="auto"/>
            </w:tcBorders>
          </w:tcPr>
          <w:p w14:paraId="72511831" w14:textId="77777777" w:rsidR="004177AF" w:rsidRPr="003C0D90" w:rsidRDefault="004177AF" w:rsidP="008373B1">
            <w:pPr>
              <w:pStyle w:val="TableParagraph"/>
              <w:spacing w:before="0" w:line="276" w:lineRule="auto"/>
              <w:ind w:left="108"/>
              <w:rPr>
                <w:sz w:val="24"/>
                <w:lang w:val="ru-RU"/>
              </w:rPr>
            </w:pPr>
            <w:r w:rsidRPr="003C0D90">
              <w:rPr>
                <w:sz w:val="24"/>
                <w:lang w:val="ru-RU"/>
              </w:rPr>
              <w:t xml:space="preserve">Закреплять знания у детей о </w:t>
            </w:r>
            <w:r w:rsidRPr="003C0D90">
              <w:rPr>
                <w:spacing w:val="-2"/>
                <w:sz w:val="24"/>
                <w:lang w:val="ru-RU"/>
              </w:rPr>
              <w:t>различных</w:t>
            </w:r>
          </w:p>
          <w:p w14:paraId="2C19FE8C" w14:textId="77777777" w:rsidR="004177AF" w:rsidRPr="003C0D90" w:rsidRDefault="004177AF" w:rsidP="008373B1">
            <w:pPr>
              <w:pStyle w:val="TableParagraph"/>
              <w:spacing w:before="0" w:line="276" w:lineRule="auto"/>
              <w:ind w:left="108"/>
              <w:rPr>
                <w:sz w:val="24"/>
              </w:rPr>
            </w:pPr>
            <w:proofErr w:type="spellStart"/>
            <w:r w:rsidRPr="003C0D90">
              <w:rPr>
                <w:sz w:val="24"/>
              </w:rPr>
              <w:t>видах</w:t>
            </w:r>
            <w:r w:rsidRPr="003C0D90">
              <w:rPr>
                <w:spacing w:val="-2"/>
                <w:sz w:val="24"/>
              </w:rPr>
              <w:t>транспорта</w:t>
            </w:r>
            <w:proofErr w:type="spellEnd"/>
          </w:p>
        </w:tc>
        <w:tc>
          <w:tcPr>
            <w:tcW w:w="4536" w:type="dxa"/>
            <w:tcBorders>
              <w:bottom w:val="single" w:sz="4" w:space="0" w:color="auto"/>
            </w:tcBorders>
          </w:tcPr>
          <w:p w14:paraId="7C470651" w14:textId="77777777" w:rsidR="004177AF" w:rsidRPr="008373B1" w:rsidRDefault="004177AF" w:rsidP="008373B1">
            <w:pPr>
              <w:pStyle w:val="TableParagraph"/>
              <w:spacing w:before="0" w:line="276" w:lineRule="auto"/>
              <w:ind w:left="109" w:right="82"/>
              <w:jc w:val="both"/>
              <w:rPr>
                <w:sz w:val="24"/>
                <w:lang w:val="ru-RU"/>
              </w:rPr>
            </w:pPr>
            <w:r w:rsidRPr="003C0D90">
              <w:rPr>
                <w:sz w:val="24"/>
                <w:lang w:val="ru-RU"/>
              </w:rPr>
              <w:t xml:space="preserve">Педагог описывает </w:t>
            </w:r>
            <w:proofErr w:type="spellStart"/>
            <w:r w:rsidRPr="003C0D90">
              <w:rPr>
                <w:sz w:val="24"/>
                <w:lang w:val="ru-RU"/>
              </w:rPr>
              <w:t>автомо</w:t>
            </w:r>
            <w:proofErr w:type="spellEnd"/>
            <w:r w:rsidRPr="003C0D90">
              <w:rPr>
                <w:sz w:val="24"/>
                <w:lang w:val="ru-RU"/>
              </w:rPr>
              <w:t xml:space="preserve">- </w:t>
            </w:r>
            <w:proofErr w:type="spellStart"/>
            <w:r w:rsidRPr="003C0D90">
              <w:rPr>
                <w:sz w:val="24"/>
                <w:lang w:val="ru-RU"/>
              </w:rPr>
              <w:t>биль</w:t>
            </w:r>
            <w:proofErr w:type="spellEnd"/>
            <w:r w:rsidRPr="003C0D90">
              <w:rPr>
                <w:sz w:val="24"/>
                <w:lang w:val="ru-RU"/>
              </w:rPr>
              <w:t xml:space="preserve">, ребенок </w:t>
            </w:r>
            <w:proofErr w:type="spellStart"/>
            <w:r w:rsidRPr="003C0D90">
              <w:rPr>
                <w:sz w:val="24"/>
                <w:lang w:val="ru-RU"/>
              </w:rPr>
              <w:t>долженузнать</w:t>
            </w:r>
            <w:proofErr w:type="spellEnd"/>
            <w:r w:rsidRPr="003C0D90">
              <w:rPr>
                <w:sz w:val="24"/>
                <w:lang w:val="ru-RU"/>
              </w:rPr>
              <w:t xml:space="preserve"> и</w:t>
            </w:r>
            <w:r w:rsidR="008373B1" w:rsidRPr="008373B1">
              <w:rPr>
                <w:sz w:val="24"/>
                <w:lang w:val="ru-RU"/>
              </w:rPr>
              <w:t xml:space="preserve"> </w:t>
            </w:r>
            <w:proofErr w:type="spellStart"/>
            <w:r w:rsidR="008373B1" w:rsidRPr="008373B1">
              <w:rPr>
                <w:sz w:val="24"/>
                <w:lang w:val="ru-RU"/>
              </w:rPr>
              <w:t>показатьегона</w:t>
            </w:r>
            <w:proofErr w:type="spellEnd"/>
            <w:r w:rsidR="008373B1" w:rsidRPr="008373B1">
              <w:rPr>
                <w:sz w:val="24"/>
                <w:lang w:val="ru-RU"/>
              </w:rPr>
              <w:t xml:space="preserve"> </w:t>
            </w:r>
            <w:r w:rsidR="008373B1" w:rsidRPr="008373B1">
              <w:rPr>
                <w:spacing w:val="-2"/>
                <w:sz w:val="24"/>
                <w:lang w:val="ru-RU"/>
              </w:rPr>
              <w:t>картине</w:t>
            </w:r>
          </w:p>
        </w:tc>
        <w:tc>
          <w:tcPr>
            <w:tcW w:w="2410" w:type="dxa"/>
            <w:tcBorders>
              <w:bottom w:val="single" w:sz="4" w:space="0" w:color="auto"/>
            </w:tcBorders>
          </w:tcPr>
          <w:p w14:paraId="4BCA39E0" w14:textId="77777777" w:rsidR="004177AF" w:rsidRPr="003C0D90" w:rsidRDefault="004177AF" w:rsidP="002F6FB1">
            <w:pPr>
              <w:pStyle w:val="TableParagraph"/>
              <w:spacing w:line="276" w:lineRule="auto"/>
              <w:ind w:left="109" w:right="62"/>
              <w:rPr>
                <w:sz w:val="24"/>
              </w:rPr>
            </w:pPr>
            <w:proofErr w:type="spellStart"/>
            <w:r w:rsidRPr="003C0D90">
              <w:rPr>
                <w:sz w:val="24"/>
              </w:rPr>
              <w:t>Иллюстрациитранспортного</w:t>
            </w:r>
            <w:proofErr w:type="spellEnd"/>
            <w:r w:rsidRPr="003C0D90">
              <w:rPr>
                <w:sz w:val="24"/>
              </w:rPr>
              <w:t xml:space="preserve"> </w:t>
            </w:r>
            <w:proofErr w:type="spellStart"/>
            <w:r w:rsidRPr="003C0D90">
              <w:rPr>
                <w:spacing w:val="-2"/>
                <w:sz w:val="24"/>
              </w:rPr>
              <w:t>средства</w:t>
            </w:r>
            <w:proofErr w:type="spellEnd"/>
          </w:p>
        </w:tc>
      </w:tr>
    </w:tbl>
    <w:p w14:paraId="34E621B0" w14:textId="77777777" w:rsidR="004177AF" w:rsidRPr="003C0D90" w:rsidRDefault="004177AF" w:rsidP="002F6FB1">
      <w:pPr>
        <w:spacing w:line="276" w:lineRule="auto"/>
        <w:rPr>
          <w:sz w:val="24"/>
        </w:rPr>
        <w:sectPr w:rsidR="004177AF" w:rsidRPr="003C0D90" w:rsidSect="003C0D90">
          <w:type w:val="continuous"/>
          <w:pgSz w:w="16840" w:h="11910" w:orient="landscape"/>
          <w:pgMar w:top="1134" w:right="850" w:bottom="1134" w:left="1701" w:header="720" w:footer="720" w:gutter="0"/>
          <w:cols w:space="720"/>
        </w:sectPr>
      </w:pPr>
    </w:p>
    <w:p w14:paraId="7BA71F3F" w14:textId="77777777" w:rsidR="004177AF" w:rsidRPr="003C0D90" w:rsidRDefault="004177AF" w:rsidP="008373B1">
      <w:pPr>
        <w:pStyle w:val="af6"/>
        <w:spacing w:before="7" w:line="276" w:lineRule="auto"/>
        <w:ind w:left="0" w:firstLine="0"/>
        <w:rPr>
          <w:b/>
        </w:rPr>
      </w:pPr>
    </w:p>
    <w:tbl>
      <w:tblPr>
        <w:tblStyle w:val="TableNormal"/>
        <w:tblW w:w="1561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134"/>
        <w:gridCol w:w="1700"/>
        <w:gridCol w:w="2409"/>
        <w:gridCol w:w="3117"/>
        <w:gridCol w:w="2756"/>
        <w:gridCol w:w="362"/>
        <w:gridCol w:w="2839"/>
        <w:gridCol w:w="303"/>
      </w:tblGrid>
      <w:tr w:rsidR="004177AF" w:rsidRPr="003C0D90" w14:paraId="7F647B87" w14:textId="77777777" w:rsidTr="004B4893">
        <w:trPr>
          <w:gridAfter w:val="1"/>
          <w:wAfter w:w="303" w:type="dxa"/>
          <w:trHeight w:val="652"/>
        </w:trPr>
        <w:tc>
          <w:tcPr>
            <w:tcW w:w="993" w:type="dxa"/>
            <w:vMerge w:val="restart"/>
            <w:textDirection w:val="btLr"/>
          </w:tcPr>
          <w:p w14:paraId="5566AA92" w14:textId="77777777" w:rsidR="004177AF" w:rsidRPr="003C0D90" w:rsidRDefault="004177AF" w:rsidP="008373B1">
            <w:pPr>
              <w:pStyle w:val="TableParagraph"/>
              <w:spacing w:before="77" w:line="276" w:lineRule="auto"/>
              <w:ind w:left="3682" w:right="3686"/>
              <w:jc w:val="center"/>
              <w:rPr>
                <w:sz w:val="36"/>
              </w:rPr>
            </w:pPr>
            <w:proofErr w:type="spellStart"/>
            <w:r w:rsidRPr="003C0D90">
              <w:rPr>
                <w:spacing w:val="-4"/>
                <w:sz w:val="36"/>
              </w:rPr>
              <w:t>ма</w:t>
            </w:r>
            <w:proofErr w:type="spellEnd"/>
            <w:r w:rsidR="008373B1">
              <w:rPr>
                <w:spacing w:val="-4"/>
                <w:sz w:val="36"/>
                <w:lang w:val="ru-RU"/>
              </w:rPr>
              <w:t>р</w:t>
            </w:r>
            <w:r w:rsidRPr="003C0D90">
              <w:rPr>
                <w:spacing w:val="-4"/>
                <w:sz w:val="36"/>
              </w:rPr>
              <w:t>т</w:t>
            </w:r>
          </w:p>
        </w:tc>
        <w:tc>
          <w:tcPr>
            <w:tcW w:w="1134" w:type="dxa"/>
          </w:tcPr>
          <w:p w14:paraId="5EAA9873" w14:textId="77777777" w:rsidR="004177AF" w:rsidRPr="003C0D90" w:rsidRDefault="008373B1" w:rsidP="002F6FB1">
            <w:pPr>
              <w:pStyle w:val="TableParagraph"/>
              <w:spacing w:line="276" w:lineRule="auto"/>
              <w:rPr>
                <w:sz w:val="24"/>
              </w:rPr>
            </w:pPr>
            <w:r w:rsidRPr="003C0D90">
              <w:rPr>
                <w:b/>
                <w:sz w:val="24"/>
              </w:rPr>
              <w:t>1</w:t>
            </w:r>
          </w:p>
        </w:tc>
        <w:tc>
          <w:tcPr>
            <w:tcW w:w="1700" w:type="dxa"/>
          </w:tcPr>
          <w:p w14:paraId="51A765D1" w14:textId="77777777" w:rsidR="004177AF" w:rsidRPr="003C0D90" w:rsidRDefault="008373B1" w:rsidP="002F6FB1">
            <w:pPr>
              <w:pStyle w:val="TableParagraph"/>
              <w:spacing w:line="276" w:lineRule="auto"/>
              <w:ind w:right="440"/>
              <w:jc w:val="right"/>
              <w:rPr>
                <w:sz w:val="24"/>
              </w:rPr>
            </w:pPr>
            <w:proofErr w:type="spellStart"/>
            <w:r w:rsidRPr="003C0D90">
              <w:rPr>
                <w:sz w:val="24"/>
              </w:rPr>
              <w:t>Покатаемна</w:t>
            </w:r>
            <w:proofErr w:type="spellEnd"/>
            <w:r w:rsidRPr="003C0D90">
              <w:rPr>
                <w:sz w:val="24"/>
              </w:rPr>
              <w:t xml:space="preserve"> </w:t>
            </w:r>
            <w:proofErr w:type="spellStart"/>
            <w:r w:rsidRPr="003C0D90">
              <w:rPr>
                <w:spacing w:val="-2"/>
                <w:sz w:val="24"/>
              </w:rPr>
              <w:t>машине</w:t>
            </w:r>
            <w:proofErr w:type="spellEnd"/>
            <w:r w:rsidRPr="003C0D90">
              <w:rPr>
                <w:spacing w:val="-2"/>
                <w:sz w:val="24"/>
              </w:rPr>
              <w:t xml:space="preserve"> </w:t>
            </w:r>
            <w:proofErr w:type="spellStart"/>
            <w:r w:rsidR="004177AF" w:rsidRPr="003C0D90">
              <w:rPr>
                <w:spacing w:val="-2"/>
                <w:sz w:val="24"/>
              </w:rPr>
              <w:t>игрушки</w:t>
            </w:r>
            <w:proofErr w:type="spellEnd"/>
          </w:p>
        </w:tc>
        <w:tc>
          <w:tcPr>
            <w:tcW w:w="2409" w:type="dxa"/>
          </w:tcPr>
          <w:p w14:paraId="1DF9EE4D" w14:textId="77777777" w:rsidR="004177AF" w:rsidRPr="003C0D90" w:rsidRDefault="008373B1" w:rsidP="002F6FB1">
            <w:pPr>
              <w:pStyle w:val="TableParagraph"/>
              <w:spacing w:line="276" w:lineRule="auto"/>
              <w:rPr>
                <w:sz w:val="24"/>
              </w:rPr>
            </w:pPr>
            <w:proofErr w:type="spellStart"/>
            <w:r w:rsidRPr="003C0D90">
              <w:rPr>
                <w:sz w:val="24"/>
              </w:rPr>
              <w:t>Дидактическая</w:t>
            </w:r>
            <w:r w:rsidRPr="003C0D90">
              <w:rPr>
                <w:spacing w:val="-4"/>
                <w:sz w:val="24"/>
              </w:rPr>
              <w:t>игра</w:t>
            </w:r>
            <w:proofErr w:type="spellEnd"/>
          </w:p>
        </w:tc>
        <w:tc>
          <w:tcPr>
            <w:tcW w:w="3117" w:type="dxa"/>
          </w:tcPr>
          <w:p w14:paraId="1837BE9E" w14:textId="77777777" w:rsidR="004177AF" w:rsidRPr="008373B1" w:rsidRDefault="008373B1" w:rsidP="002F6FB1">
            <w:pPr>
              <w:pStyle w:val="TableParagraph"/>
              <w:tabs>
                <w:tab w:val="left" w:pos="1490"/>
              </w:tabs>
              <w:spacing w:line="276" w:lineRule="auto"/>
              <w:ind w:left="108" w:right="294"/>
              <w:rPr>
                <w:sz w:val="24"/>
                <w:lang w:val="ru-RU"/>
              </w:rPr>
            </w:pPr>
            <w:proofErr w:type="spellStart"/>
            <w:r w:rsidRPr="003C0D90">
              <w:rPr>
                <w:sz w:val="24"/>
                <w:lang w:val="ru-RU"/>
              </w:rPr>
              <w:t>Уточнятьудетейзнанияо</w:t>
            </w:r>
            <w:proofErr w:type="spellEnd"/>
            <w:r w:rsidRPr="003C0D90">
              <w:rPr>
                <w:sz w:val="24"/>
                <w:lang w:val="ru-RU"/>
              </w:rPr>
              <w:t xml:space="preserve"> </w:t>
            </w:r>
            <w:proofErr w:type="spellStart"/>
            <w:r w:rsidRPr="003C0D90">
              <w:rPr>
                <w:spacing w:val="-2"/>
                <w:sz w:val="24"/>
                <w:lang w:val="ru-RU"/>
              </w:rPr>
              <w:t>названии</w:t>
            </w:r>
            <w:r w:rsidR="004177AF" w:rsidRPr="008373B1">
              <w:rPr>
                <w:spacing w:val="-2"/>
                <w:sz w:val="24"/>
                <w:lang w:val="ru-RU"/>
              </w:rPr>
              <w:t>частей</w:t>
            </w:r>
            <w:proofErr w:type="spellEnd"/>
            <w:r w:rsidR="004177AF" w:rsidRPr="008373B1">
              <w:rPr>
                <w:sz w:val="24"/>
                <w:lang w:val="ru-RU"/>
              </w:rPr>
              <w:tab/>
            </w:r>
            <w:proofErr w:type="spellStart"/>
            <w:r w:rsidR="004177AF" w:rsidRPr="008373B1">
              <w:rPr>
                <w:sz w:val="24"/>
                <w:lang w:val="ru-RU"/>
              </w:rPr>
              <w:t>грузовойма</w:t>
            </w:r>
            <w:proofErr w:type="spellEnd"/>
            <w:r w:rsidR="004177AF" w:rsidRPr="008373B1">
              <w:rPr>
                <w:sz w:val="24"/>
                <w:lang w:val="ru-RU"/>
              </w:rPr>
              <w:t xml:space="preserve">- </w:t>
            </w:r>
            <w:r w:rsidR="004177AF" w:rsidRPr="008373B1">
              <w:rPr>
                <w:spacing w:val="-4"/>
                <w:sz w:val="24"/>
                <w:lang w:val="ru-RU"/>
              </w:rPr>
              <w:t>шины</w:t>
            </w:r>
          </w:p>
        </w:tc>
        <w:tc>
          <w:tcPr>
            <w:tcW w:w="2756" w:type="dxa"/>
            <w:tcBorders>
              <w:right w:val="nil"/>
            </w:tcBorders>
          </w:tcPr>
          <w:p w14:paraId="2D98612E" w14:textId="77777777" w:rsidR="004177AF" w:rsidRPr="008373B1" w:rsidRDefault="008373B1" w:rsidP="008373B1">
            <w:pPr>
              <w:pStyle w:val="TableParagraph"/>
              <w:spacing w:line="276" w:lineRule="auto"/>
              <w:ind w:left="190" w:right="344"/>
              <w:rPr>
                <w:sz w:val="24"/>
                <w:lang w:val="ru-RU"/>
              </w:rPr>
            </w:pPr>
            <w:r w:rsidRPr="003C0D90">
              <w:rPr>
                <w:spacing w:val="-4"/>
                <w:sz w:val="24"/>
                <w:lang w:val="ru-RU"/>
              </w:rPr>
              <w:t>Дети</w:t>
            </w:r>
            <w:r w:rsidRPr="003C0D90">
              <w:rPr>
                <w:sz w:val="24"/>
                <w:lang w:val="ru-RU"/>
              </w:rPr>
              <w:tab/>
            </w:r>
            <w:r w:rsidRPr="003C0D90">
              <w:rPr>
                <w:spacing w:val="-2"/>
                <w:sz w:val="24"/>
                <w:lang w:val="ru-RU"/>
              </w:rPr>
              <w:t>катают</w:t>
            </w:r>
            <w:r w:rsidRPr="003C0D90">
              <w:rPr>
                <w:sz w:val="24"/>
                <w:lang w:val="ru-RU"/>
              </w:rPr>
              <w:tab/>
            </w:r>
            <w:r w:rsidRPr="003C0D90">
              <w:rPr>
                <w:spacing w:val="-2"/>
                <w:sz w:val="24"/>
                <w:lang w:val="ru-RU"/>
              </w:rPr>
              <w:t>игрушки</w:t>
            </w:r>
            <w:r w:rsidRPr="003C0D90">
              <w:rPr>
                <w:sz w:val="24"/>
                <w:lang w:val="ru-RU"/>
              </w:rPr>
              <w:tab/>
            </w:r>
            <w:r w:rsidRPr="003C0D90">
              <w:rPr>
                <w:spacing w:val="-6"/>
                <w:sz w:val="24"/>
                <w:lang w:val="ru-RU"/>
              </w:rPr>
              <w:t xml:space="preserve">на </w:t>
            </w:r>
            <w:r w:rsidRPr="003C0D90">
              <w:rPr>
                <w:sz w:val="24"/>
                <w:lang w:val="ru-RU"/>
              </w:rPr>
              <w:t xml:space="preserve">машинах. </w:t>
            </w:r>
            <w:proofErr w:type="spellStart"/>
            <w:r w:rsidRPr="008373B1">
              <w:rPr>
                <w:sz w:val="24"/>
                <w:lang w:val="ru-RU"/>
              </w:rPr>
              <w:t>Педагог</w:t>
            </w:r>
            <w:r w:rsidR="004177AF" w:rsidRPr="008373B1">
              <w:rPr>
                <w:spacing w:val="-2"/>
                <w:sz w:val="24"/>
                <w:lang w:val="ru-RU"/>
              </w:rPr>
              <w:t>уточняет</w:t>
            </w:r>
            <w:proofErr w:type="spellEnd"/>
            <w:r>
              <w:rPr>
                <w:spacing w:val="-2"/>
                <w:sz w:val="24"/>
                <w:lang w:val="ru-RU"/>
              </w:rPr>
              <w:t xml:space="preserve"> названия</w:t>
            </w:r>
          </w:p>
          <w:p w14:paraId="49D4FAE0" w14:textId="77777777" w:rsidR="004177AF" w:rsidRPr="008373B1" w:rsidRDefault="004177AF" w:rsidP="002F6FB1">
            <w:pPr>
              <w:pStyle w:val="TableParagraph"/>
              <w:spacing w:before="69" w:line="276" w:lineRule="auto"/>
              <w:ind w:left="109"/>
              <w:rPr>
                <w:sz w:val="24"/>
                <w:lang w:val="ru-RU"/>
              </w:rPr>
            </w:pPr>
            <w:proofErr w:type="spellStart"/>
            <w:r w:rsidRPr="008373B1">
              <w:rPr>
                <w:sz w:val="24"/>
                <w:lang w:val="ru-RU"/>
              </w:rPr>
              <w:t>частей</w:t>
            </w:r>
            <w:r w:rsidRPr="008373B1">
              <w:rPr>
                <w:spacing w:val="-2"/>
                <w:sz w:val="24"/>
                <w:lang w:val="ru-RU"/>
              </w:rPr>
              <w:t>грузовика</w:t>
            </w:r>
            <w:proofErr w:type="spellEnd"/>
          </w:p>
        </w:tc>
        <w:tc>
          <w:tcPr>
            <w:tcW w:w="362" w:type="dxa"/>
            <w:tcBorders>
              <w:left w:val="nil"/>
            </w:tcBorders>
          </w:tcPr>
          <w:p w14:paraId="0AA94310" w14:textId="77777777" w:rsidR="004177AF" w:rsidRPr="008373B1" w:rsidRDefault="004177AF" w:rsidP="002F6FB1">
            <w:pPr>
              <w:pStyle w:val="TableParagraph"/>
              <w:spacing w:line="276" w:lineRule="auto"/>
              <w:ind w:left="103"/>
              <w:rPr>
                <w:sz w:val="24"/>
                <w:lang w:val="ru-RU"/>
              </w:rPr>
            </w:pPr>
          </w:p>
        </w:tc>
        <w:tc>
          <w:tcPr>
            <w:tcW w:w="2839" w:type="dxa"/>
          </w:tcPr>
          <w:p w14:paraId="1A7E6E91" w14:textId="77777777" w:rsidR="004177AF" w:rsidRPr="008373B1" w:rsidRDefault="008373B1" w:rsidP="002F6FB1">
            <w:pPr>
              <w:pStyle w:val="TableParagraph"/>
              <w:spacing w:line="276" w:lineRule="auto"/>
              <w:ind w:left="110"/>
              <w:rPr>
                <w:sz w:val="24"/>
                <w:lang w:val="ru-RU"/>
              </w:rPr>
            </w:pPr>
            <w:r w:rsidRPr="003C0D90">
              <w:rPr>
                <w:spacing w:val="-2"/>
                <w:sz w:val="24"/>
                <w:lang w:val="ru-RU"/>
              </w:rPr>
              <w:t>Игрушечные</w:t>
            </w:r>
            <w:r w:rsidRPr="003C0D90">
              <w:rPr>
                <w:sz w:val="24"/>
                <w:lang w:val="ru-RU"/>
              </w:rPr>
              <w:tab/>
            </w:r>
            <w:proofErr w:type="spellStart"/>
            <w:r w:rsidRPr="003C0D90">
              <w:rPr>
                <w:spacing w:val="-2"/>
                <w:sz w:val="24"/>
                <w:lang w:val="ru-RU"/>
              </w:rPr>
              <w:t>грузовые</w:t>
            </w:r>
            <w:r>
              <w:rPr>
                <w:spacing w:val="-4"/>
                <w:sz w:val="24"/>
                <w:lang w:val="ru-RU"/>
              </w:rPr>
              <w:t>ма</w:t>
            </w:r>
            <w:r w:rsidRPr="003C0D90">
              <w:rPr>
                <w:sz w:val="24"/>
                <w:lang w:val="ru-RU"/>
              </w:rPr>
              <w:t>шинки</w:t>
            </w:r>
            <w:proofErr w:type="spellEnd"/>
            <w:r w:rsidRPr="003C0D90">
              <w:rPr>
                <w:sz w:val="24"/>
                <w:lang w:val="ru-RU"/>
              </w:rPr>
              <w:t xml:space="preserve">, </w:t>
            </w:r>
            <w:proofErr w:type="spellStart"/>
            <w:r w:rsidRPr="003C0D90">
              <w:rPr>
                <w:sz w:val="24"/>
                <w:lang w:val="ru-RU"/>
              </w:rPr>
              <w:t>мелкие</w:t>
            </w:r>
            <w:r w:rsidR="004177AF" w:rsidRPr="008373B1">
              <w:rPr>
                <w:spacing w:val="-2"/>
                <w:sz w:val="24"/>
                <w:lang w:val="ru-RU"/>
              </w:rPr>
              <w:t>игрушки</w:t>
            </w:r>
            <w:proofErr w:type="spellEnd"/>
          </w:p>
        </w:tc>
      </w:tr>
      <w:tr w:rsidR="004177AF" w:rsidRPr="003C0D90" w14:paraId="3757A958" w14:textId="77777777" w:rsidTr="004B4893">
        <w:trPr>
          <w:gridAfter w:val="1"/>
          <w:wAfter w:w="303" w:type="dxa"/>
          <w:trHeight w:val="1954"/>
        </w:trPr>
        <w:tc>
          <w:tcPr>
            <w:tcW w:w="993" w:type="dxa"/>
            <w:vMerge/>
            <w:tcBorders>
              <w:top w:val="nil"/>
            </w:tcBorders>
            <w:textDirection w:val="btLr"/>
          </w:tcPr>
          <w:p w14:paraId="4CE3D57D" w14:textId="77777777" w:rsidR="004177AF" w:rsidRPr="008373B1" w:rsidRDefault="004177AF" w:rsidP="002F6FB1">
            <w:pPr>
              <w:spacing w:line="276" w:lineRule="auto"/>
              <w:rPr>
                <w:sz w:val="2"/>
                <w:szCs w:val="2"/>
                <w:lang w:val="ru-RU"/>
              </w:rPr>
            </w:pPr>
          </w:p>
        </w:tc>
        <w:tc>
          <w:tcPr>
            <w:tcW w:w="1134" w:type="dxa"/>
            <w:tcBorders>
              <w:bottom w:val="nil"/>
            </w:tcBorders>
          </w:tcPr>
          <w:p w14:paraId="5B820888" w14:textId="77777777" w:rsidR="004177AF" w:rsidRPr="003C0D90" w:rsidRDefault="004177AF" w:rsidP="002F6FB1">
            <w:pPr>
              <w:pStyle w:val="TableParagraph"/>
              <w:spacing w:line="276" w:lineRule="auto"/>
              <w:jc w:val="center"/>
              <w:rPr>
                <w:b/>
                <w:sz w:val="24"/>
              </w:rPr>
            </w:pPr>
            <w:r w:rsidRPr="003C0D90">
              <w:rPr>
                <w:b/>
                <w:sz w:val="24"/>
              </w:rPr>
              <w:t>2</w:t>
            </w:r>
          </w:p>
        </w:tc>
        <w:tc>
          <w:tcPr>
            <w:tcW w:w="1700" w:type="dxa"/>
            <w:tcBorders>
              <w:bottom w:val="nil"/>
            </w:tcBorders>
          </w:tcPr>
          <w:p w14:paraId="268E275E" w14:textId="77777777" w:rsidR="004177AF" w:rsidRPr="003C0D90" w:rsidRDefault="004177AF" w:rsidP="002F6FB1">
            <w:pPr>
              <w:pStyle w:val="TableParagraph"/>
              <w:spacing w:line="276" w:lineRule="auto"/>
              <w:ind w:left="422" w:hanging="264"/>
              <w:rPr>
                <w:sz w:val="24"/>
              </w:rPr>
            </w:pPr>
            <w:proofErr w:type="spellStart"/>
            <w:r w:rsidRPr="003C0D90">
              <w:rPr>
                <w:sz w:val="24"/>
              </w:rPr>
              <w:t>Дорогадляав</w:t>
            </w:r>
            <w:proofErr w:type="spellEnd"/>
            <w:r w:rsidRPr="003C0D90">
              <w:rPr>
                <w:sz w:val="24"/>
              </w:rPr>
              <w:t xml:space="preserve">- </w:t>
            </w:r>
            <w:proofErr w:type="spellStart"/>
            <w:r w:rsidRPr="003C0D90">
              <w:rPr>
                <w:spacing w:val="-2"/>
                <w:sz w:val="24"/>
              </w:rPr>
              <w:t>томобиля</w:t>
            </w:r>
            <w:proofErr w:type="spellEnd"/>
          </w:p>
        </w:tc>
        <w:tc>
          <w:tcPr>
            <w:tcW w:w="2409" w:type="dxa"/>
            <w:tcBorders>
              <w:bottom w:val="nil"/>
            </w:tcBorders>
          </w:tcPr>
          <w:p w14:paraId="36891272" w14:textId="77777777" w:rsidR="004177AF" w:rsidRPr="003C0D90" w:rsidRDefault="004177AF" w:rsidP="002F6FB1">
            <w:pPr>
              <w:pStyle w:val="TableParagraph"/>
              <w:spacing w:line="276" w:lineRule="auto"/>
              <w:ind w:left="119" w:right="111"/>
              <w:jc w:val="center"/>
              <w:rPr>
                <w:sz w:val="24"/>
              </w:rPr>
            </w:pPr>
            <w:proofErr w:type="spellStart"/>
            <w:r w:rsidRPr="003C0D90">
              <w:rPr>
                <w:spacing w:val="-2"/>
                <w:sz w:val="24"/>
              </w:rPr>
              <w:t>рисование</w:t>
            </w:r>
            <w:proofErr w:type="spellEnd"/>
          </w:p>
        </w:tc>
        <w:tc>
          <w:tcPr>
            <w:tcW w:w="3117" w:type="dxa"/>
            <w:tcBorders>
              <w:bottom w:val="nil"/>
            </w:tcBorders>
          </w:tcPr>
          <w:p w14:paraId="43957C53" w14:textId="77777777" w:rsidR="004177AF" w:rsidRPr="003C0D90" w:rsidRDefault="004177AF" w:rsidP="002F6FB1">
            <w:pPr>
              <w:pStyle w:val="TableParagraph"/>
              <w:spacing w:line="276" w:lineRule="auto"/>
              <w:ind w:left="108" w:right="92"/>
              <w:jc w:val="both"/>
              <w:rPr>
                <w:sz w:val="24"/>
                <w:lang w:val="ru-RU"/>
              </w:rPr>
            </w:pPr>
            <w:r w:rsidRPr="003C0D90">
              <w:rPr>
                <w:sz w:val="24"/>
                <w:lang w:val="ru-RU"/>
              </w:rPr>
              <w:t xml:space="preserve">Учить детей умению </w:t>
            </w:r>
            <w:proofErr w:type="spellStart"/>
            <w:r w:rsidRPr="003C0D90">
              <w:rPr>
                <w:sz w:val="24"/>
                <w:lang w:val="ru-RU"/>
              </w:rPr>
              <w:t>регу</w:t>
            </w:r>
            <w:proofErr w:type="spellEnd"/>
            <w:r w:rsidRPr="003C0D90">
              <w:rPr>
                <w:sz w:val="24"/>
                <w:lang w:val="ru-RU"/>
              </w:rPr>
              <w:t xml:space="preserve">- </w:t>
            </w:r>
            <w:proofErr w:type="spellStart"/>
            <w:r w:rsidRPr="003C0D90">
              <w:rPr>
                <w:sz w:val="24"/>
                <w:lang w:val="ru-RU"/>
              </w:rPr>
              <w:t>лировать</w:t>
            </w:r>
            <w:proofErr w:type="spellEnd"/>
            <w:r w:rsidRPr="003C0D90">
              <w:rPr>
                <w:sz w:val="24"/>
                <w:lang w:val="ru-RU"/>
              </w:rPr>
              <w:t xml:space="preserve"> силу нажима </w:t>
            </w:r>
            <w:proofErr w:type="gramStart"/>
            <w:r w:rsidRPr="003C0D90">
              <w:rPr>
                <w:sz w:val="24"/>
                <w:lang w:val="ru-RU"/>
              </w:rPr>
              <w:t xml:space="preserve">ка- </w:t>
            </w:r>
            <w:proofErr w:type="spellStart"/>
            <w:r w:rsidRPr="003C0D90">
              <w:rPr>
                <w:sz w:val="24"/>
                <w:lang w:val="ru-RU"/>
              </w:rPr>
              <w:t>рандаша</w:t>
            </w:r>
            <w:proofErr w:type="spellEnd"/>
            <w:proofErr w:type="gramEnd"/>
            <w:r w:rsidRPr="003C0D90">
              <w:rPr>
                <w:sz w:val="24"/>
                <w:lang w:val="ru-RU"/>
              </w:rPr>
              <w:t xml:space="preserve">, развивать умение штриховать в одном </w:t>
            </w:r>
            <w:r w:rsidRPr="003C0D90">
              <w:rPr>
                <w:spacing w:val="-2"/>
                <w:sz w:val="24"/>
                <w:lang w:val="ru-RU"/>
              </w:rPr>
              <w:t>направлении.</w:t>
            </w:r>
          </w:p>
          <w:p w14:paraId="58CF5EFB" w14:textId="77777777" w:rsidR="004177AF" w:rsidRPr="003C0D90" w:rsidRDefault="004177AF" w:rsidP="002F6FB1">
            <w:pPr>
              <w:pStyle w:val="TableParagraph"/>
              <w:spacing w:line="276" w:lineRule="auto"/>
              <w:ind w:left="108" w:right="109"/>
              <w:jc w:val="both"/>
              <w:rPr>
                <w:sz w:val="24"/>
                <w:lang w:val="ru-RU"/>
              </w:rPr>
            </w:pPr>
            <w:proofErr w:type="spellStart"/>
            <w:r w:rsidRPr="003C0D90">
              <w:rPr>
                <w:sz w:val="24"/>
                <w:lang w:val="ru-RU"/>
              </w:rPr>
              <w:t>Воспитыватьудетейотзыв</w:t>
            </w:r>
            <w:proofErr w:type="spellEnd"/>
            <w:r w:rsidRPr="003C0D90">
              <w:rPr>
                <w:sz w:val="24"/>
                <w:lang w:val="ru-RU"/>
              </w:rPr>
              <w:t xml:space="preserve">- </w:t>
            </w:r>
            <w:proofErr w:type="spellStart"/>
            <w:r w:rsidRPr="003C0D90">
              <w:rPr>
                <w:spacing w:val="-2"/>
                <w:sz w:val="24"/>
                <w:lang w:val="ru-RU"/>
              </w:rPr>
              <w:t>чивость</w:t>
            </w:r>
            <w:proofErr w:type="spellEnd"/>
          </w:p>
        </w:tc>
        <w:tc>
          <w:tcPr>
            <w:tcW w:w="3118" w:type="dxa"/>
            <w:gridSpan w:val="2"/>
            <w:tcBorders>
              <w:bottom w:val="nil"/>
            </w:tcBorders>
          </w:tcPr>
          <w:p w14:paraId="267BB36E" w14:textId="77777777" w:rsidR="004177AF" w:rsidRPr="003C0D90" w:rsidRDefault="004177AF" w:rsidP="002F6FB1">
            <w:pPr>
              <w:pStyle w:val="TableParagraph"/>
              <w:spacing w:line="276" w:lineRule="auto"/>
              <w:ind w:left="109" w:right="81"/>
              <w:jc w:val="both"/>
              <w:rPr>
                <w:sz w:val="24"/>
                <w:lang w:val="ru-RU"/>
              </w:rPr>
            </w:pPr>
            <w:r w:rsidRPr="003C0D90">
              <w:rPr>
                <w:sz w:val="24"/>
                <w:lang w:val="ru-RU"/>
              </w:rPr>
              <w:t xml:space="preserve">Педагог создает </w:t>
            </w:r>
            <w:proofErr w:type="gramStart"/>
            <w:r w:rsidRPr="003C0D90">
              <w:rPr>
                <w:sz w:val="24"/>
                <w:lang w:val="ru-RU"/>
              </w:rPr>
              <w:t xml:space="preserve">проблем- </w:t>
            </w:r>
            <w:proofErr w:type="spellStart"/>
            <w:r w:rsidRPr="003C0D90">
              <w:rPr>
                <w:sz w:val="24"/>
                <w:lang w:val="ru-RU"/>
              </w:rPr>
              <w:t>ную</w:t>
            </w:r>
            <w:proofErr w:type="spellEnd"/>
            <w:proofErr w:type="gramEnd"/>
            <w:r w:rsidRPr="003C0D90">
              <w:rPr>
                <w:sz w:val="24"/>
                <w:lang w:val="ru-RU"/>
              </w:rPr>
              <w:t xml:space="preserve"> ситуацию: много снега, снегоуборочная машина сломалась. Дети должны заштриховать дороги ко- </w:t>
            </w:r>
            <w:proofErr w:type="spellStart"/>
            <w:r w:rsidRPr="003C0D90">
              <w:rPr>
                <w:sz w:val="24"/>
                <w:lang w:val="ru-RU"/>
              </w:rPr>
              <w:t>ричневымиичерными</w:t>
            </w:r>
            <w:r w:rsidRPr="003C0D90">
              <w:rPr>
                <w:spacing w:val="-5"/>
                <w:sz w:val="24"/>
                <w:lang w:val="ru-RU"/>
              </w:rPr>
              <w:t>ка</w:t>
            </w:r>
            <w:proofErr w:type="spellEnd"/>
            <w:r w:rsidRPr="003C0D90">
              <w:rPr>
                <w:spacing w:val="-5"/>
                <w:sz w:val="24"/>
                <w:lang w:val="ru-RU"/>
              </w:rPr>
              <w:t>-</w:t>
            </w:r>
          </w:p>
          <w:p w14:paraId="729F3A2E" w14:textId="77777777" w:rsidR="004177AF" w:rsidRPr="003C0D90" w:rsidRDefault="004177AF" w:rsidP="002F6FB1">
            <w:pPr>
              <w:pStyle w:val="TableParagraph"/>
              <w:spacing w:line="276" w:lineRule="auto"/>
              <w:ind w:left="109"/>
              <w:jc w:val="both"/>
              <w:rPr>
                <w:sz w:val="24"/>
                <w:lang w:val="ru-RU"/>
              </w:rPr>
            </w:pPr>
            <w:proofErr w:type="spellStart"/>
            <w:proofErr w:type="gramStart"/>
            <w:r w:rsidRPr="003C0D90">
              <w:rPr>
                <w:sz w:val="24"/>
                <w:lang w:val="ru-RU"/>
              </w:rPr>
              <w:t>рандашами,тогда</w:t>
            </w:r>
            <w:r w:rsidRPr="003C0D90">
              <w:rPr>
                <w:spacing w:val="-2"/>
                <w:sz w:val="24"/>
                <w:lang w:val="ru-RU"/>
              </w:rPr>
              <w:t>автомо</w:t>
            </w:r>
            <w:proofErr w:type="spellEnd"/>
            <w:proofErr w:type="gramEnd"/>
            <w:r w:rsidRPr="003C0D90">
              <w:rPr>
                <w:spacing w:val="-2"/>
                <w:sz w:val="24"/>
                <w:lang w:val="ru-RU"/>
              </w:rPr>
              <w:t>-</w:t>
            </w:r>
          </w:p>
        </w:tc>
        <w:tc>
          <w:tcPr>
            <w:tcW w:w="2839" w:type="dxa"/>
            <w:vMerge w:val="restart"/>
          </w:tcPr>
          <w:p w14:paraId="6187F1E4" w14:textId="77777777" w:rsidR="004177AF" w:rsidRPr="003C0D90" w:rsidRDefault="004177AF" w:rsidP="002F6FB1">
            <w:pPr>
              <w:pStyle w:val="TableParagraph"/>
              <w:spacing w:line="276" w:lineRule="auto"/>
              <w:rPr>
                <w:sz w:val="24"/>
                <w:lang w:val="ru-RU"/>
              </w:rPr>
            </w:pPr>
          </w:p>
        </w:tc>
      </w:tr>
      <w:tr w:rsidR="004177AF" w:rsidRPr="003C0D90" w14:paraId="0E70A14A" w14:textId="77777777" w:rsidTr="004B4893">
        <w:trPr>
          <w:gridAfter w:val="1"/>
          <w:wAfter w:w="303" w:type="dxa"/>
          <w:trHeight w:val="270"/>
        </w:trPr>
        <w:tc>
          <w:tcPr>
            <w:tcW w:w="993" w:type="dxa"/>
            <w:vMerge/>
            <w:tcBorders>
              <w:top w:val="nil"/>
            </w:tcBorders>
            <w:textDirection w:val="btLr"/>
          </w:tcPr>
          <w:p w14:paraId="390875ED" w14:textId="77777777" w:rsidR="004177AF" w:rsidRPr="003C0D90" w:rsidRDefault="004177AF" w:rsidP="002F6FB1">
            <w:pPr>
              <w:spacing w:line="276" w:lineRule="auto"/>
              <w:rPr>
                <w:sz w:val="2"/>
                <w:szCs w:val="2"/>
                <w:lang w:val="ru-RU"/>
              </w:rPr>
            </w:pPr>
          </w:p>
        </w:tc>
        <w:tc>
          <w:tcPr>
            <w:tcW w:w="1134" w:type="dxa"/>
            <w:tcBorders>
              <w:top w:val="nil"/>
              <w:bottom w:val="nil"/>
            </w:tcBorders>
          </w:tcPr>
          <w:p w14:paraId="14A0E097" w14:textId="77777777" w:rsidR="004177AF" w:rsidRPr="003C0D90" w:rsidRDefault="004177AF" w:rsidP="002F6FB1">
            <w:pPr>
              <w:pStyle w:val="TableParagraph"/>
              <w:spacing w:line="276" w:lineRule="auto"/>
              <w:rPr>
                <w:sz w:val="20"/>
                <w:lang w:val="ru-RU"/>
              </w:rPr>
            </w:pPr>
          </w:p>
        </w:tc>
        <w:tc>
          <w:tcPr>
            <w:tcW w:w="1700" w:type="dxa"/>
            <w:tcBorders>
              <w:top w:val="nil"/>
              <w:bottom w:val="nil"/>
            </w:tcBorders>
          </w:tcPr>
          <w:p w14:paraId="7AD4AC03" w14:textId="77777777" w:rsidR="004177AF" w:rsidRPr="003C0D90" w:rsidRDefault="004177AF" w:rsidP="002F6FB1">
            <w:pPr>
              <w:pStyle w:val="TableParagraph"/>
              <w:spacing w:line="276" w:lineRule="auto"/>
              <w:rPr>
                <w:sz w:val="20"/>
                <w:lang w:val="ru-RU"/>
              </w:rPr>
            </w:pPr>
          </w:p>
        </w:tc>
        <w:tc>
          <w:tcPr>
            <w:tcW w:w="2409" w:type="dxa"/>
            <w:tcBorders>
              <w:top w:val="nil"/>
              <w:bottom w:val="nil"/>
            </w:tcBorders>
          </w:tcPr>
          <w:p w14:paraId="4BD7E0E8" w14:textId="77777777" w:rsidR="004177AF" w:rsidRPr="003C0D90" w:rsidRDefault="004177AF" w:rsidP="002F6FB1">
            <w:pPr>
              <w:pStyle w:val="TableParagraph"/>
              <w:spacing w:line="276" w:lineRule="auto"/>
              <w:rPr>
                <w:sz w:val="20"/>
                <w:lang w:val="ru-RU"/>
              </w:rPr>
            </w:pPr>
          </w:p>
        </w:tc>
        <w:tc>
          <w:tcPr>
            <w:tcW w:w="3117" w:type="dxa"/>
            <w:tcBorders>
              <w:top w:val="nil"/>
              <w:bottom w:val="nil"/>
            </w:tcBorders>
          </w:tcPr>
          <w:p w14:paraId="33DBFAD3" w14:textId="77777777" w:rsidR="004177AF" w:rsidRPr="003C0D90" w:rsidRDefault="004177AF" w:rsidP="002F6FB1">
            <w:pPr>
              <w:pStyle w:val="TableParagraph"/>
              <w:spacing w:line="276" w:lineRule="auto"/>
              <w:rPr>
                <w:sz w:val="20"/>
                <w:lang w:val="ru-RU"/>
              </w:rPr>
            </w:pPr>
          </w:p>
        </w:tc>
        <w:tc>
          <w:tcPr>
            <w:tcW w:w="3118" w:type="dxa"/>
            <w:gridSpan w:val="2"/>
            <w:tcBorders>
              <w:top w:val="nil"/>
              <w:bottom w:val="nil"/>
            </w:tcBorders>
          </w:tcPr>
          <w:p w14:paraId="193242A0" w14:textId="77777777" w:rsidR="004177AF" w:rsidRPr="003C0D90" w:rsidRDefault="004177AF" w:rsidP="002F6FB1">
            <w:pPr>
              <w:pStyle w:val="TableParagraph"/>
              <w:spacing w:line="276" w:lineRule="auto"/>
              <w:ind w:left="109"/>
              <w:rPr>
                <w:sz w:val="24"/>
              </w:rPr>
            </w:pPr>
            <w:proofErr w:type="spellStart"/>
            <w:proofErr w:type="gramStart"/>
            <w:r w:rsidRPr="003C0D90">
              <w:rPr>
                <w:sz w:val="24"/>
              </w:rPr>
              <w:t>билисмогутехать</w:t>
            </w:r>
            <w:proofErr w:type="spellEnd"/>
            <w:r w:rsidRPr="003C0D90">
              <w:rPr>
                <w:sz w:val="24"/>
              </w:rPr>
              <w:t>(</w:t>
            </w:r>
            <w:proofErr w:type="spellStart"/>
            <w:proofErr w:type="gramEnd"/>
            <w:r w:rsidRPr="003C0D90">
              <w:rPr>
                <w:spacing w:val="-2"/>
                <w:sz w:val="24"/>
              </w:rPr>
              <w:t>штри</w:t>
            </w:r>
            <w:proofErr w:type="spellEnd"/>
            <w:r w:rsidRPr="003C0D90">
              <w:rPr>
                <w:spacing w:val="-2"/>
                <w:sz w:val="24"/>
              </w:rPr>
              <w:t>-</w:t>
            </w:r>
          </w:p>
        </w:tc>
        <w:tc>
          <w:tcPr>
            <w:tcW w:w="2839" w:type="dxa"/>
            <w:vMerge/>
            <w:tcBorders>
              <w:top w:val="nil"/>
            </w:tcBorders>
          </w:tcPr>
          <w:p w14:paraId="3832C306" w14:textId="77777777" w:rsidR="004177AF" w:rsidRPr="003C0D90" w:rsidRDefault="004177AF" w:rsidP="002F6FB1">
            <w:pPr>
              <w:spacing w:line="276" w:lineRule="auto"/>
              <w:rPr>
                <w:sz w:val="2"/>
                <w:szCs w:val="2"/>
              </w:rPr>
            </w:pPr>
          </w:p>
        </w:tc>
      </w:tr>
      <w:tr w:rsidR="004177AF" w:rsidRPr="003C0D90" w14:paraId="27B9F0E0" w14:textId="77777777" w:rsidTr="004B4893">
        <w:trPr>
          <w:gridAfter w:val="1"/>
          <w:wAfter w:w="303" w:type="dxa"/>
          <w:trHeight w:val="271"/>
        </w:trPr>
        <w:tc>
          <w:tcPr>
            <w:tcW w:w="993" w:type="dxa"/>
            <w:vMerge/>
            <w:tcBorders>
              <w:top w:val="nil"/>
            </w:tcBorders>
            <w:textDirection w:val="btLr"/>
          </w:tcPr>
          <w:p w14:paraId="11E83AC6" w14:textId="77777777" w:rsidR="004177AF" w:rsidRPr="003C0D90" w:rsidRDefault="004177AF" w:rsidP="002F6FB1">
            <w:pPr>
              <w:spacing w:line="276" w:lineRule="auto"/>
              <w:rPr>
                <w:sz w:val="2"/>
                <w:szCs w:val="2"/>
              </w:rPr>
            </w:pPr>
          </w:p>
        </w:tc>
        <w:tc>
          <w:tcPr>
            <w:tcW w:w="1134" w:type="dxa"/>
            <w:tcBorders>
              <w:top w:val="nil"/>
              <w:bottom w:val="nil"/>
            </w:tcBorders>
          </w:tcPr>
          <w:p w14:paraId="15237BD3" w14:textId="77777777" w:rsidR="004177AF" w:rsidRPr="003C0D90" w:rsidRDefault="004177AF" w:rsidP="002F6FB1">
            <w:pPr>
              <w:pStyle w:val="TableParagraph"/>
              <w:spacing w:line="276" w:lineRule="auto"/>
              <w:rPr>
                <w:sz w:val="20"/>
              </w:rPr>
            </w:pPr>
          </w:p>
        </w:tc>
        <w:tc>
          <w:tcPr>
            <w:tcW w:w="1700" w:type="dxa"/>
            <w:tcBorders>
              <w:top w:val="nil"/>
              <w:bottom w:val="nil"/>
            </w:tcBorders>
          </w:tcPr>
          <w:p w14:paraId="0D52027B" w14:textId="77777777" w:rsidR="004177AF" w:rsidRPr="003C0D90" w:rsidRDefault="004177AF" w:rsidP="002F6FB1">
            <w:pPr>
              <w:pStyle w:val="TableParagraph"/>
              <w:spacing w:line="276" w:lineRule="auto"/>
              <w:rPr>
                <w:sz w:val="20"/>
              </w:rPr>
            </w:pPr>
          </w:p>
        </w:tc>
        <w:tc>
          <w:tcPr>
            <w:tcW w:w="2409" w:type="dxa"/>
            <w:tcBorders>
              <w:top w:val="nil"/>
              <w:bottom w:val="nil"/>
            </w:tcBorders>
          </w:tcPr>
          <w:p w14:paraId="1E35DE56" w14:textId="77777777" w:rsidR="004177AF" w:rsidRPr="003C0D90" w:rsidRDefault="004177AF" w:rsidP="002F6FB1">
            <w:pPr>
              <w:pStyle w:val="TableParagraph"/>
              <w:spacing w:line="276" w:lineRule="auto"/>
              <w:rPr>
                <w:sz w:val="20"/>
              </w:rPr>
            </w:pPr>
          </w:p>
        </w:tc>
        <w:tc>
          <w:tcPr>
            <w:tcW w:w="3117" w:type="dxa"/>
            <w:tcBorders>
              <w:top w:val="nil"/>
              <w:bottom w:val="nil"/>
            </w:tcBorders>
          </w:tcPr>
          <w:p w14:paraId="139F3ED2" w14:textId="77777777" w:rsidR="004177AF" w:rsidRPr="003C0D90" w:rsidRDefault="004177AF" w:rsidP="002F6FB1">
            <w:pPr>
              <w:pStyle w:val="TableParagraph"/>
              <w:spacing w:line="276" w:lineRule="auto"/>
              <w:rPr>
                <w:sz w:val="20"/>
              </w:rPr>
            </w:pPr>
          </w:p>
        </w:tc>
        <w:tc>
          <w:tcPr>
            <w:tcW w:w="3118" w:type="dxa"/>
            <w:gridSpan w:val="2"/>
            <w:tcBorders>
              <w:top w:val="nil"/>
              <w:bottom w:val="nil"/>
            </w:tcBorders>
          </w:tcPr>
          <w:p w14:paraId="5F39ACE5" w14:textId="77777777" w:rsidR="004177AF" w:rsidRPr="003C0D90" w:rsidRDefault="004177AF" w:rsidP="002F6FB1">
            <w:pPr>
              <w:pStyle w:val="TableParagraph"/>
              <w:spacing w:line="276" w:lineRule="auto"/>
              <w:ind w:left="109"/>
              <w:rPr>
                <w:sz w:val="24"/>
              </w:rPr>
            </w:pPr>
            <w:proofErr w:type="spellStart"/>
            <w:r w:rsidRPr="003C0D90">
              <w:rPr>
                <w:sz w:val="24"/>
              </w:rPr>
              <w:t>ховкавыполняетсяв</w:t>
            </w:r>
            <w:r w:rsidRPr="003C0D90">
              <w:rPr>
                <w:spacing w:val="-4"/>
                <w:sz w:val="24"/>
              </w:rPr>
              <w:t>одном</w:t>
            </w:r>
            <w:proofErr w:type="spellEnd"/>
          </w:p>
        </w:tc>
        <w:tc>
          <w:tcPr>
            <w:tcW w:w="2839" w:type="dxa"/>
            <w:vMerge/>
            <w:tcBorders>
              <w:top w:val="nil"/>
            </w:tcBorders>
          </w:tcPr>
          <w:p w14:paraId="42AAA648" w14:textId="77777777" w:rsidR="004177AF" w:rsidRPr="003C0D90" w:rsidRDefault="004177AF" w:rsidP="002F6FB1">
            <w:pPr>
              <w:spacing w:line="276" w:lineRule="auto"/>
              <w:rPr>
                <w:sz w:val="2"/>
                <w:szCs w:val="2"/>
              </w:rPr>
            </w:pPr>
          </w:p>
        </w:tc>
      </w:tr>
      <w:tr w:rsidR="004177AF" w:rsidRPr="003C0D90" w14:paraId="6360A6D3" w14:textId="77777777" w:rsidTr="004B4893">
        <w:trPr>
          <w:gridAfter w:val="1"/>
          <w:wAfter w:w="303" w:type="dxa"/>
          <w:trHeight w:val="270"/>
        </w:trPr>
        <w:tc>
          <w:tcPr>
            <w:tcW w:w="993" w:type="dxa"/>
            <w:vMerge/>
            <w:tcBorders>
              <w:top w:val="nil"/>
            </w:tcBorders>
            <w:textDirection w:val="btLr"/>
          </w:tcPr>
          <w:p w14:paraId="235A7740" w14:textId="77777777" w:rsidR="004177AF" w:rsidRPr="003C0D90" w:rsidRDefault="004177AF" w:rsidP="002F6FB1">
            <w:pPr>
              <w:spacing w:line="276" w:lineRule="auto"/>
              <w:rPr>
                <w:sz w:val="2"/>
                <w:szCs w:val="2"/>
              </w:rPr>
            </w:pPr>
          </w:p>
        </w:tc>
        <w:tc>
          <w:tcPr>
            <w:tcW w:w="1134" w:type="dxa"/>
            <w:tcBorders>
              <w:top w:val="nil"/>
              <w:bottom w:val="nil"/>
            </w:tcBorders>
          </w:tcPr>
          <w:p w14:paraId="609D9CBA" w14:textId="77777777" w:rsidR="004177AF" w:rsidRPr="003C0D90" w:rsidRDefault="004177AF" w:rsidP="002F6FB1">
            <w:pPr>
              <w:pStyle w:val="TableParagraph"/>
              <w:spacing w:line="276" w:lineRule="auto"/>
              <w:rPr>
                <w:sz w:val="20"/>
              </w:rPr>
            </w:pPr>
          </w:p>
        </w:tc>
        <w:tc>
          <w:tcPr>
            <w:tcW w:w="1700" w:type="dxa"/>
            <w:tcBorders>
              <w:top w:val="nil"/>
              <w:bottom w:val="nil"/>
            </w:tcBorders>
          </w:tcPr>
          <w:p w14:paraId="19927A8B" w14:textId="77777777" w:rsidR="004177AF" w:rsidRPr="003C0D90" w:rsidRDefault="004177AF" w:rsidP="002F6FB1">
            <w:pPr>
              <w:pStyle w:val="TableParagraph"/>
              <w:spacing w:line="276" w:lineRule="auto"/>
              <w:rPr>
                <w:sz w:val="20"/>
              </w:rPr>
            </w:pPr>
          </w:p>
        </w:tc>
        <w:tc>
          <w:tcPr>
            <w:tcW w:w="2409" w:type="dxa"/>
            <w:tcBorders>
              <w:top w:val="nil"/>
              <w:bottom w:val="nil"/>
            </w:tcBorders>
          </w:tcPr>
          <w:p w14:paraId="2373DA59" w14:textId="77777777" w:rsidR="004177AF" w:rsidRPr="003C0D90" w:rsidRDefault="004177AF" w:rsidP="002F6FB1">
            <w:pPr>
              <w:pStyle w:val="TableParagraph"/>
              <w:spacing w:line="276" w:lineRule="auto"/>
              <w:rPr>
                <w:sz w:val="20"/>
              </w:rPr>
            </w:pPr>
          </w:p>
        </w:tc>
        <w:tc>
          <w:tcPr>
            <w:tcW w:w="3117" w:type="dxa"/>
            <w:tcBorders>
              <w:top w:val="nil"/>
              <w:bottom w:val="nil"/>
            </w:tcBorders>
          </w:tcPr>
          <w:p w14:paraId="2E8C567C" w14:textId="77777777" w:rsidR="004177AF" w:rsidRPr="003C0D90" w:rsidRDefault="004177AF" w:rsidP="002F6FB1">
            <w:pPr>
              <w:pStyle w:val="TableParagraph"/>
              <w:spacing w:line="276" w:lineRule="auto"/>
              <w:rPr>
                <w:sz w:val="20"/>
              </w:rPr>
            </w:pPr>
          </w:p>
        </w:tc>
        <w:tc>
          <w:tcPr>
            <w:tcW w:w="3118" w:type="dxa"/>
            <w:gridSpan w:val="2"/>
            <w:tcBorders>
              <w:top w:val="nil"/>
              <w:bottom w:val="nil"/>
            </w:tcBorders>
          </w:tcPr>
          <w:p w14:paraId="58DE97D4" w14:textId="77777777" w:rsidR="004177AF" w:rsidRPr="003C0D90" w:rsidRDefault="004177AF" w:rsidP="002F6FB1">
            <w:pPr>
              <w:pStyle w:val="TableParagraph"/>
              <w:spacing w:line="276" w:lineRule="auto"/>
              <w:ind w:left="109"/>
              <w:rPr>
                <w:sz w:val="24"/>
              </w:rPr>
            </w:pPr>
            <w:proofErr w:type="spellStart"/>
            <w:proofErr w:type="gramStart"/>
            <w:r w:rsidRPr="003C0D90">
              <w:rPr>
                <w:sz w:val="24"/>
              </w:rPr>
              <w:t>направлении,линии</w:t>
            </w:r>
            <w:r w:rsidRPr="003C0D90">
              <w:rPr>
                <w:spacing w:val="-2"/>
                <w:sz w:val="24"/>
              </w:rPr>
              <w:t>распо</w:t>
            </w:r>
            <w:proofErr w:type="spellEnd"/>
            <w:proofErr w:type="gramEnd"/>
            <w:r w:rsidRPr="003C0D90">
              <w:rPr>
                <w:spacing w:val="-2"/>
                <w:sz w:val="24"/>
              </w:rPr>
              <w:t>-</w:t>
            </w:r>
          </w:p>
        </w:tc>
        <w:tc>
          <w:tcPr>
            <w:tcW w:w="2839" w:type="dxa"/>
            <w:vMerge/>
            <w:tcBorders>
              <w:top w:val="nil"/>
            </w:tcBorders>
          </w:tcPr>
          <w:p w14:paraId="6E73967A" w14:textId="77777777" w:rsidR="004177AF" w:rsidRPr="003C0D90" w:rsidRDefault="004177AF" w:rsidP="002F6FB1">
            <w:pPr>
              <w:spacing w:line="276" w:lineRule="auto"/>
              <w:rPr>
                <w:sz w:val="2"/>
                <w:szCs w:val="2"/>
              </w:rPr>
            </w:pPr>
          </w:p>
        </w:tc>
      </w:tr>
      <w:tr w:rsidR="004177AF" w:rsidRPr="003C0D90" w14:paraId="127EFA38" w14:textId="77777777" w:rsidTr="004B4893">
        <w:trPr>
          <w:gridAfter w:val="1"/>
          <w:wAfter w:w="303" w:type="dxa"/>
          <w:trHeight w:val="314"/>
        </w:trPr>
        <w:tc>
          <w:tcPr>
            <w:tcW w:w="993" w:type="dxa"/>
            <w:vMerge/>
            <w:tcBorders>
              <w:top w:val="nil"/>
            </w:tcBorders>
            <w:textDirection w:val="btLr"/>
          </w:tcPr>
          <w:p w14:paraId="0DECEB0F" w14:textId="77777777" w:rsidR="004177AF" w:rsidRPr="003C0D90" w:rsidRDefault="004177AF" w:rsidP="002F6FB1">
            <w:pPr>
              <w:spacing w:line="276" w:lineRule="auto"/>
              <w:rPr>
                <w:sz w:val="2"/>
                <w:szCs w:val="2"/>
              </w:rPr>
            </w:pPr>
          </w:p>
        </w:tc>
        <w:tc>
          <w:tcPr>
            <w:tcW w:w="1134" w:type="dxa"/>
            <w:tcBorders>
              <w:top w:val="nil"/>
              <w:bottom w:val="nil"/>
            </w:tcBorders>
          </w:tcPr>
          <w:p w14:paraId="55026255" w14:textId="77777777" w:rsidR="004177AF" w:rsidRPr="003C0D90" w:rsidRDefault="004177AF" w:rsidP="002F6FB1">
            <w:pPr>
              <w:pStyle w:val="TableParagraph"/>
              <w:spacing w:line="276" w:lineRule="auto"/>
            </w:pPr>
          </w:p>
        </w:tc>
        <w:tc>
          <w:tcPr>
            <w:tcW w:w="1700" w:type="dxa"/>
            <w:tcBorders>
              <w:top w:val="nil"/>
              <w:bottom w:val="nil"/>
            </w:tcBorders>
          </w:tcPr>
          <w:p w14:paraId="57834672" w14:textId="77777777" w:rsidR="004177AF" w:rsidRPr="003C0D90" w:rsidRDefault="004177AF" w:rsidP="002F6FB1">
            <w:pPr>
              <w:pStyle w:val="TableParagraph"/>
              <w:spacing w:line="276" w:lineRule="auto"/>
            </w:pPr>
          </w:p>
        </w:tc>
        <w:tc>
          <w:tcPr>
            <w:tcW w:w="2409" w:type="dxa"/>
            <w:tcBorders>
              <w:top w:val="nil"/>
              <w:bottom w:val="nil"/>
            </w:tcBorders>
          </w:tcPr>
          <w:p w14:paraId="62326F02" w14:textId="77777777" w:rsidR="004177AF" w:rsidRPr="003C0D90" w:rsidRDefault="004177AF" w:rsidP="002F6FB1">
            <w:pPr>
              <w:pStyle w:val="TableParagraph"/>
              <w:spacing w:line="276" w:lineRule="auto"/>
            </w:pPr>
          </w:p>
        </w:tc>
        <w:tc>
          <w:tcPr>
            <w:tcW w:w="3117" w:type="dxa"/>
            <w:tcBorders>
              <w:top w:val="nil"/>
              <w:bottom w:val="nil"/>
            </w:tcBorders>
          </w:tcPr>
          <w:p w14:paraId="43D999A3" w14:textId="77777777" w:rsidR="004177AF" w:rsidRPr="003C0D90" w:rsidRDefault="004177AF" w:rsidP="002F6FB1">
            <w:pPr>
              <w:pStyle w:val="TableParagraph"/>
              <w:spacing w:line="276" w:lineRule="auto"/>
            </w:pPr>
          </w:p>
        </w:tc>
        <w:tc>
          <w:tcPr>
            <w:tcW w:w="3118" w:type="dxa"/>
            <w:gridSpan w:val="2"/>
            <w:tcBorders>
              <w:top w:val="nil"/>
              <w:bottom w:val="nil"/>
            </w:tcBorders>
          </w:tcPr>
          <w:p w14:paraId="0DE7CA00" w14:textId="77777777" w:rsidR="004177AF" w:rsidRPr="003C0D90" w:rsidRDefault="004177AF" w:rsidP="002F6FB1">
            <w:pPr>
              <w:pStyle w:val="TableParagraph"/>
              <w:spacing w:line="276" w:lineRule="auto"/>
              <w:ind w:left="109"/>
              <w:rPr>
                <w:sz w:val="24"/>
              </w:rPr>
            </w:pPr>
            <w:proofErr w:type="spellStart"/>
            <w:r w:rsidRPr="003C0D90">
              <w:rPr>
                <w:spacing w:val="-2"/>
                <w:sz w:val="24"/>
              </w:rPr>
              <w:t>ложены</w:t>
            </w:r>
            <w:proofErr w:type="spellEnd"/>
          </w:p>
        </w:tc>
        <w:tc>
          <w:tcPr>
            <w:tcW w:w="2839" w:type="dxa"/>
            <w:vMerge/>
            <w:tcBorders>
              <w:top w:val="nil"/>
            </w:tcBorders>
          </w:tcPr>
          <w:p w14:paraId="103D15EE" w14:textId="77777777" w:rsidR="004177AF" w:rsidRPr="003C0D90" w:rsidRDefault="004177AF" w:rsidP="002F6FB1">
            <w:pPr>
              <w:spacing w:line="276" w:lineRule="auto"/>
              <w:rPr>
                <w:sz w:val="2"/>
                <w:szCs w:val="2"/>
              </w:rPr>
            </w:pPr>
          </w:p>
        </w:tc>
      </w:tr>
      <w:tr w:rsidR="004177AF" w:rsidRPr="003C0D90" w14:paraId="69970C19" w14:textId="77777777" w:rsidTr="004B4893">
        <w:trPr>
          <w:gridAfter w:val="1"/>
          <w:wAfter w:w="303" w:type="dxa"/>
          <w:trHeight w:val="1386"/>
        </w:trPr>
        <w:tc>
          <w:tcPr>
            <w:tcW w:w="993" w:type="dxa"/>
            <w:vMerge/>
            <w:tcBorders>
              <w:top w:val="nil"/>
            </w:tcBorders>
            <w:textDirection w:val="btLr"/>
          </w:tcPr>
          <w:p w14:paraId="2C51F702" w14:textId="77777777" w:rsidR="004177AF" w:rsidRPr="003C0D90" w:rsidRDefault="004177AF" w:rsidP="002F6FB1">
            <w:pPr>
              <w:spacing w:line="276" w:lineRule="auto"/>
              <w:rPr>
                <w:sz w:val="2"/>
                <w:szCs w:val="2"/>
              </w:rPr>
            </w:pPr>
          </w:p>
        </w:tc>
        <w:tc>
          <w:tcPr>
            <w:tcW w:w="1134" w:type="dxa"/>
            <w:tcBorders>
              <w:top w:val="nil"/>
            </w:tcBorders>
          </w:tcPr>
          <w:p w14:paraId="5F7DD833" w14:textId="77777777" w:rsidR="004177AF" w:rsidRPr="003C0D90" w:rsidRDefault="004177AF" w:rsidP="002F6FB1">
            <w:pPr>
              <w:pStyle w:val="TableParagraph"/>
              <w:spacing w:line="276" w:lineRule="auto"/>
              <w:rPr>
                <w:sz w:val="24"/>
              </w:rPr>
            </w:pPr>
          </w:p>
        </w:tc>
        <w:tc>
          <w:tcPr>
            <w:tcW w:w="1700" w:type="dxa"/>
            <w:tcBorders>
              <w:top w:val="nil"/>
            </w:tcBorders>
          </w:tcPr>
          <w:p w14:paraId="79DBF983" w14:textId="77777777" w:rsidR="004177AF" w:rsidRPr="003C0D90" w:rsidRDefault="004177AF" w:rsidP="002F6FB1">
            <w:pPr>
              <w:pStyle w:val="TableParagraph"/>
              <w:spacing w:line="276" w:lineRule="auto"/>
              <w:rPr>
                <w:sz w:val="24"/>
              </w:rPr>
            </w:pPr>
          </w:p>
        </w:tc>
        <w:tc>
          <w:tcPr>
            <w:tcW w:w="2409" w:type="dxa"/>
            <w:tcBorders>
              <w:top w:val="nil"/>
            </w:tcBorders>
          </w:tcPr>
          <w:p w14:paraId="07000064" w14:textId="77777777" w:rsidR="004177AF" w:rsidRPr="003C0D90" w:rsidRDefault="004177AF" w:rsidP="002F6FB1">
            <w:pPr>
              <w:pStyle w:val="TableParagraph"/>
              <w:spacing w:line="276" w:lineRule="auto"/>
              <w:rPr>
                <w:sz w:val="24"/>
              </w:rPr>
            </w:pPr>
          </w:p>
        </w:tc>
        <w:tc>
          <w:tcPr>
            <w:tcW w:w="3117" w:type="dxa"/>
            <w:tcBorders>
              <w:top w:val="nil"/>
            </w:tcBorders>
          </w:tcPr>
          <w:p w14:paraId="261BC217" w14:textId="77777777" w:rsidR="004177AF" w:rsidRPr="003C0D90" w:rsidRDefault="004177AF" w:rsidP="002F6FB1">
            <w:pPr>
              <w:pStyle w:val="TableParagraph"/>
              <w:spacing w:line="276" w:lineRule="auto"/>
              <w:rPr>
                <w:sz w:val="24"/>
              </w:rPr>
            </w:pPr>
          </w:p>
        </w:tc>
        <w:tc>
          <w:tcPr>
            <w:tcW w:w="3118" w:type="dxa"/>
            <w:gridSpan w:val="2"/>
            <w:tcBorders>
              <w:top w:val="nil"/>
            </w:tcBorders>
          </w:tcPr>
          <w:p w14:paraId="11F1A3F5" w14:textId="77777777" w:rsidR="004177AF" w:rsidRPr="003C0D90" w:rsidRDefault="004177AF" w:rsidP="002F6FB1">
            <w:pPr>
              <w:pStyle w:val="TableParagraph"/>
              <w:spacing w:before="34" w:line="276" w:lineRule="auto"/>
              <w:ind w:left="109"/>
              <w:rPr>
                <w:sz w:val="24"/>
              </w:rPr>
            </w:pPr>
            <w:proofErr w:type="spellStart"/>
            <w:r w:rsidRPr="003C0D90">
              <w:rPr>
                <w:sz w:val="24"/>
              </w:rPr>
              <w:t>близко</w:t>
            </w:r>
            <w:proofErr w:type="spellEnd"/>
            <w:r w:rsidRPr="003C0D90">
              <w:rPr>
                <w:sz w:val="24"/>
              </w:rPr>
              <w:t xml:space="preserve"> </w:t>
            </w:r>
            <w:proofErr w:type="spellStart"/>
            <w:r w:rsidRPr="003C0D90">
              <w:rPr>
                <w:sz w:val="24"/>
              </w:rPr>
              <w:t>друг</w:t>
            </w:r>
            <w:proofErr w:type="spellEnd"/>
            <w:r w:rsidRPr="003C0D90">
              <w:rPr>
                <w:sz w:val="24"/>
              </w:rPr>
              <w:t xml:space="preserve"> </w:t>
            </w:r>
            <w:proofErr w:type="spellStart"/>
            <w:r w:rsidRPr="003C0D90">
              <w:rPr>
                <w:sz w:val="24"/>
              </w:rPr>
              <w:t>к</w:t>
            </w:r>
            <w:r w:rsidRPr="003C0D90">
              <w:rPr>
                <w:spacing w:val="-2"/>
                <w:sz w:val="24"/>
              </w:rPr>
              <w:t>другу</w:t>
            </w:r>
            <w:proofErr w:type="spellEnd"/>
            <w:r w:rsidRPr="003C0D90">
              <w:rPr>
                <w:spacing w:val="-2"/>
                <w:sz w:val="24"/>
              </w:rPr>
              <w:t>)</w:t>
            </w:r>
          </w:p>
        </w:tc>
        <w:tc>
          <w:tcPr>
            <w:tcW w:w="2839" w:type="dxa"/>
            <w:vMerge/>
            <w:tcBorders>
              <w:top w:val="nil"/>
            </w:tcBorders>
          </w:tcPr>
          <w:p w14:paraId="7E2B98EF" w14:textId="77777777" w:rsidR="004177AF" w:rsidRPr="003C0D90" w:rsidRDefault="004177AF" w:rsidP="002F6FB1">
            <w:pPr>
              <w:spacing w:line="276" w:lineRule="auto"/>
              <w:rPr>
                <w:sz w:val="2"/>
                <w:szCs w:val="2"/>
              </w:rPr>
            </w:pPr>
          </w:p>
        </w:tc>
      </w:tr>
      <w:tr w:rsidR="004177AF" w:rsidRPr="003C0D90" w14:paraId="173B916E" w14:textId="77777777" w:rsidTr="004B4893">
        <w:trPr>
          <w:gridAfter w:val="1"/>
          <w:wAfter w:w="303" w:type="dxa"/>
          <w:trHeight w:val="547"/>
        </w:trPr>
        <w:tc>
          <w:tcPr>
            <w:tcW w:w="993" w:type="dxa"/>
            <w:vMerge/>
            <w:tcBorders>
              <w:top w:val="nil"/>
            </w:tcBorders>
            <w:textDirection w:val="btLr"/>
          </w:tcPr>
          <w:p w14:paraId="62B7FDE9" w14:textId="77777777" w:rsidR="004177AF" w:rsidRPr="003C0D90" w:rsidRDefault="004177AF" w:rsidP="002F6FB1">
            <w:pPr>
              <w:spacing w:line="276" w:lineRule="auto"/>
              <w:rPr>
                <w:sz w:val="2"/>
                <w:szCs w:val="2"/>
              </w:rPr>
            </w:pPr>
          </w:p>
        </w:tc>
        <w:tc>
          <w:tcPr>
            <w:tcW w:w="1134" w:type="dxa"/>
            <w:tcBorders>
              <w:bottom w:val="nil"/>
            </w:tcBorders>
          </w:tcPr>
          <w:p w14:paraId="4794C3E3" w14:textId="77777777" w:rsidR="004177AF" w:rsidRPr="003C0D90" w:rsidRDefault="004177AF" w:rsidP="002F6FB1">
            <w:pPr>
              <w:pStyle w:val="TableParagraph"/>
              <w:spacing w:before="1" w:line="276" w:lineRule="auto"/>
              <w:jc w:val="center"/>
              <w:rPr>
                <w:b/>
                <w:sz w:val="24"/>
              </w:rPr>
            </w:pPr>
            <w:r w:rsidRPr="003C0D90">
              <w:rPr>
                <w:b/>
                <w:sz w:val="24"/>
              </w:rPr>
              <w:t>3</w:t>
            </w:r>
          </w:p>
        </w:tc>
        <w:tc>
          <w:tcPr>
            <w:tcW w:w="1700" w:type="dxa"/>
            <w:tcBorders>
              <w:bottom w:val="nil"/>
            </w:tcBorders>
          </w:tcPr>
          <w:p w14:paraId="312BB90D" w14:textId="77777777" w:rsidR="004177AF" w:rsidRPr="003C0D90" w:rsidRDefault="004177AF" w:rsidP="002F6FB1">
            <w:pPr>
              <w:pStyle w:val="TableParagraph"/>
              <w:spacing w:line="276" w:lineRule="auto"/>
              <w:ind w:right="423"/>
              <w:jc w:val="right"/>
              <w:rPr>
                <w:sz w:val="24"/>
              </w:rPr>
            </w:pPr>
            <w:proofErr w:type="spellStart"/>
            <w:r w:rsidRPr="003C0D90">
              <w:rPr>
                <w:sz w:val="24"/>
              </w:rPr>
              <w:t>Моя</w:t>
            </w:r>
            <w:r w:rsidRPr="003C0D90">
              <w:rPr>
                <w:spacing w:val="-2"/>
                <w:sz w:val="24"/>
              </w:rPr>
              <w:t>улица</w:t>
            </w:r>
            <w:proofErr w:type="spellEnd"/>
          </w:p>
        </w:tc>
        <w:tc>
          <w:tcPr>
            <w:tcW w:w="2409" w:type="dxa"/>
            <w:tcBorders>
              <w:bottom w:val="nil"/>
            </w:tcBorders>
          </w:tcPr>
          <w:p w14:paraId="7566FC8A" w14:textId="77777777" w:rsidR="004177AF" w:rsidRPr="003C0D90" w:rsidRDefault="004177AF" w:rsidP="002F6FB1">
            <w:pPr>
              <w:pStyle w:val="TableParagraph"/>
              <w:spacing w:line="276" w:lineRule="auto"/>
              <w:ind w:left="115" w:right="111"/>
              <w:jc w:val="center"/>
              <w:rPr>
                <w:sz w:val="24"/>
              </w:rPr>
            </w:pPr>
            <w:proofErr w:type="spellStart"/>
            <w:r w:rsidRPr="003C0D90">
              <w:rPr>
                <w:spacing w:val="-2"/>
                <w:sz w:val="24"/>
              </w:rPr>
              <w:t>Беседа</w:t>
            </w:r>
            <w:proofErr w:type="spellEnd"/>
          </w:p>
        </w:tc>
        <w:tc>
          <w:tcPr>
            <w:tcW w:w="3117" w:type="dxa"/>
            <w:tcBorders>
              <w:bottom w:val="nil"/>
            </w:tcBorders>
          </w:tcPr>
          <w:p w14:paraId="0AF32BA7" w14:textId="77777777" w:rsidR="004177AF" w:rsidRPr="003C0D90" w:rsidRDefault="004177AF" w:rsidP="002F6FB1">
            <w:pPr>
              <w:pStyle w:val="TableParagraph"/>
              <w:spacing w:line="276" w:lineRule="auto"/>
              <w:ind w:left="108"/>
              <w:rPr>
                <w:sz w:val="24"/>
              </w:rPr>
            </w:pPr>
            <w:proofErr w:type="spellStart"/>
            <w:r w:rsidRPr="003C0D90">
              <w:rPr>
                <w:sz w:val="24"/>
                <w:lang w:val="ru-RU"/>
              </w:rPr>
              <w:t>Закреплятьудетейзнания</w:t>
            </w:r>
            <w:proofErr w:type="spellEnd"/>
            <w:r w:rsidRPr="003C0D90">
              <w:rPr>
                <w:sz w:val="24"/>
                <w:lang w:val="ru-RU"/>
              </w:rPr>
              <w:t xml:space="preserve"> </w:t>
            </w:r>
            <w:proofErr w:type="spellStart"/>
            <w:proofErr w:type="gramStart"/>
            <w:r w:rsidRPr="003C0D90">
              <w:rPr>
                <w:sz w:val="24"/>
                <w:lang w:val="ru-RU"/>
              </w:rPr>
              <w:t>обулице</w:t>
            </w:r>
            <w:proofErr w:type="spellEnd"/>
            <w:r w:rsidRPr="003C0D90">
              <w:rPr>
                <w:sz w:val="24"/>
                <w:lang w:val="ru-RU"/>
              </w:rPr>
              <w:t>.</w:t>
            </w:r>
            <w:proofErr w:type="spellStart"/>
            <w:r w:rsidRPr="003C0D90">
              <w:rPr>
                <w:sz w:val="24"/>
              </w:rPr>
              <w:t>Развивать</w:t>
            </w:r>
            <w:r w:rsidRPr="003C0D90">
              <w:rPr>
                <w:spacing w:val="-4"/>
                <w:sz w:val="24"/>
              </w:rPr>
              <w:t>зри</w:t>
            </w:r>
            <w:proofErr w:type="spellEnd"/>
            <w:proofErr w:type="gramEnd"/>
            <w:r w:rsidRPr="003C0D90">
              <w:rPr>
                <w:spacing w:val="-4"/>
                <w:sz w:val="24"/>
              </w:rPr>
              <w:t>-</w:t>
            </w:r>
          </w:p>
        </w:tc>
        <w:tc>
          <w:tcPr>
            <w:tcW w:w="3118" w:type="dxa"/>
            <w:gridSpan w:val="2"/>
            <w:tcBorders>
              <w:bottom w:val="nil"/>
            </w:tcBorders>
          </w:tcPr>
          <w:p w14:paraId="2DDE6057" w14:textId="77777777" w:rsidR="004177AF" w:rsidRPr="003C0D90" w:rsidRDefault="004177AF" w:rsidP="002F6FB1">
            <w:pPr>
              <w:pStyle w:val="TableParagraph"/>
              <w:spacing w:line="276" w:lineRule="auto"/>
              <w:ind w:left="109"/>
              <w:rPr>
                <w:sz w:val="24"/>
                <w:lang w:val="ru-RU"/>
              </w:rPr>
            </w:pPr>
            <w:proofErr w:type="spellStart"/>
            <w:r w:rsidRPr="003C0D90">
              <w:rPr>
                <w:sz w:val="24"/>
                <w:lang w:val="ru-RU"/>
              </w:rPr>
              <w:t>Детирассматриваютиллю</w:t>
            </w:r>
            <w:proofErr w:type="spellEnd"/>
            <w:r w:rsidRPr="003C0D90">
              <w:rPr>
                <w:sz w:val="24"/>
                <w:lang w:val="ru-RU"/>
              </w:rPr>
              <w:t xml:space="preserve">- </w:t>
            </w:r>
            <w:proofErr w:type="spellStart"/>
            <w:r w:rsidRPr="003C0D90">
              <w:rPr>
                <w:sz w:val="24"/>
                <w:lang w:val="ru-RU"/>
              </w:rPr>
              <w:t>страцииотвечаютна</w:t>
            </w:r>
            <w:r w:rsidRPr="003C0D90">
              <w:rPr>
                <w:spacing w:val="-2"/>
                <w:sz w:val="24"/>
                <w:lang w:val="ru-RU"/>
              </w:rPr>
              <w:t>вопро</w:t>
            </w:r>
            <w:proofErr w:type="spellEnd"/>
            <w:r w:rsidRPr="003C0D90">
              <w:rPr>
                <w:spacing w:val="-2"/>
                <w:sz w:val="24"/>
                <w:lang w:val="ru-RU"/>
              </w:rPr>
              <w:t>-</w:t>
            </w:r>
          </w:p>
        </w:tc>
        <w:tc>
          <w:tcPr>
            <w:tcW w:w="2839" w:type="dxa"/>
            <w:tcBorders>
              <w:bottom w:val="nil"/>
            </w:tcBorders>
          </w:tcPr>
          <w:p w14:paraId="4722A5B3" w14:textId="77777777" w:rsidR="004177AF" w:rsidRPr="003C0D90" w:rsidRDefault="004177AF" w:rsidP="002F6FB1">
            <w:pPr>
              <w:pStyle w:val="TableParagraph"/>
              <w:spacing w:line="276" w:lineRule="auto"/>
              <w:ind w:left="110"/>
              <w:rPr>
                <w:sz w:val="24"/>
                <w:lang w:val="ru-RU"/>
              </w:rPr>
            </w:pPr>
            <w:proofErr w:type="spellStart"/>
            <w:r w:rsidRPr="003C0D90">
              <w:rPr>
                <w:sz w:val="24"/>
                <w:lang w:val="ru-RU"/>
              </w:rPr>
              <w:t>КнигаМ.Дружинина«Моя</w:t>
            </w:r>
            <w:proofErr w:type="spellEnd"/>
            <w:r w:rsidRPr="003C0D90">
              <w:rPr>
                <w:sz w:val="24"/>
                <w:lang w:val="ru-RU"/>
              </w:rPr>
              <w:t xml:space="preserve"> </w:t>
            </w:r>
            <w:r w:rsidRPr="003C0D90">
              <w:rPr>
                <w:spacing w:val="-2"/>
                <w:sz w:val="24"/>
                <w:lang w:val="ru-RU"/>
              </w:rPr>
              <w:t>улица»</w:t>
            </w:r>
          </w:p>
        </w:tc>
      </w:tr>
      <w:tr w:rsidR="004177AF" w:rsidRPr="003C0D90" w14:paraId="4FAD5AC0" w14:textId="77777777" w:rsidTr="004B4893">
        <w:trPr>
          <w:gridAfter w:val="1"/>
          <w:wAfter w:w="303" w:type="dxa"/>
          <w:trHeight w:val="743"/>
        </w:trPr>
        <w:tc>
          <w:tcPr>
            <w:tcW w:w="993" w:type="dxa"/>
            <w:vMerge/>
            <w:tcBorders>
              <w:top w:val="nil"/>
            </w:tcBorders>
            <w:textDirection w:val="btLr"/>
          </w:tcPr>
          <w:p w14:paraId="6346F4C9" w14:textId="77777777" w:rsidR="004177AF" w:rsidRPr="003C0D90" w:rsidRDefault="004177AF" w:rsidP="002F6FB1">
            <w:pPr>
              <w:spacing w:line="276" w:lineRule="auto"/>
              <w:rPr>
                <w:sz w:val="2"/>
                <w:szCs w:val="2"/>
                <w:lang w:val="ru-RU"/>
              </w:rPr>
            </w:pPr>
          </w:p>
        </w:tc>
        <w:tc>
          <w:tcPr>
            <w:tcW w:w="1134" w:type="dxa"/>
            <w:tcBorders>
              <w:top w:val="nil"/>
            </w:tcBorders>
          </w:tcPr>
          <w:p w14:paraId="3429BC54" w14:textId="77777777" w:rsidR="004177AF" w:rsidRPr="003C0D90" w:rsidRDefault="004177AF" w:rsidP="002F6FB1">
            <w:pPr>
              <w:pStyle w:val="TableParagraph"/>
              <w:spacing w:line="276" w:lineRule="auto"/>
              <w:rPr>
                <w:sz w:val="24"/>
                <w:lang w:val="ru-RU"/>
              </w:rPr>
            </w:pPr>
          </w:p>
        </w:tc>
        <w:tc>
          <w:tcPr>
            <w:tcW w:w="1700" w:type="dxa"/>
            <w:tcBorders>
              <w:top w:val="nil"/>
            </w:tcBorders>
          </w:tcPr>
          <w:p w14:paraId="402ABF47" w14:textId="77777777" w:rsidR="004177AF" w:rsidRPr="003C0D90" w:rsidRDefault="004177AF" w:rsidP="002F6FB1">
            <w:pPr>
              <w:pStyle w:val="TableParagraph"/>
              <w:spacing w:line="276" w:lineRule="auto"/>
              <w:rPr>
                <w:sz w:val="24"/>
                <w:lang w:val="ru-RU"/>
              </w:rPr>
            </w:pPr>
          </w:p>
        </w:tc>
        <w:tc>
          <w:tcPr>
            <w:tcW w:w="2409" w:type="dxa"/>
            <w:tcBorders>
              <w:top w:val="nil"/>
            </w:tcBorders>
          </w:tcPr>
          <w:p w14:paraId="42F8DBB0" w14:textId="77777777" w:rsidR="004177AF" w:rsidRPr="003C0D90" w:rsidRDefault="004177AF" w:rsidP="002F6FB1">
            <w:pPr>
              <w:pStyle w:val="TableParagraph"/>
              <w:spacing w:line="276" w:lineRule="auto"/>
              <w:rPr>
                <w:sz w:val="24"/>
                <w:lang w:val="ru-RU"/>
              </w:rPr>
            </w:pPr>
          </w:p>
        </w:tc>
        <w:tc>
          <w:tcPr>
            <w:tcW w:w="3117" w:type="dxa"/>
            <w:tcBorders>
              <w:top w:val="nil"/>
            </w:tcBorders>
          </w:tcPr>
          <w:p w14:paraId="6010C10F" w14:textId="77777777" w:rsidR="004177AF" w:rsidRPr="003C0D90" w:rsidRDefault="004177AF" w:rsidP="002F6FB1">
            <w:pPr>
              <w:pStyle w:val="TableParagraph"/>
              <w:spacing w:line="276" w:lineRule="auto"/>
              <w:ind w:left="108"/>
              <w:rPr>
                <w:sz w:val="24"/>
              </w:rPr>
            </w:pPr>
            <w:proofErr w:type="spellStart"/>
            <w:r w:rsidRPr="003C0D90">
              <w:rPr>
                <w:sz w:val="24"/>
              </w:rPr>
              <w:t>тельное</w:t>
            </w:r>
            <w:r w:rsidRPr="003C0D90">
              <w:rPr>
                <w:spacing w:val="-2"/>
                <w:sz w:val="24"/>
              </w:rPr>
              <w:t>восприятие</w:t>
            </w:r>
            <w:proofErr w:type="spellEnd"/>
          </w:p>
        </w:tc>
        <w:tc>
          <w:tcPr>
            <w:tcW w:w="3118" w:type="dxa"/>
            <w:gridSpan w:val="2"/>
            <w:tcBorders>
              <w:top w:val="nil"/>
            </w:tcBorders>
          </w:tcPr>
          <w:p w14:paraId="7DCB3948" w14:textId="77777777" w:rsidR="004177AF" w:rsidRPr="003C0D90" w:rsidRDefault="004177AF" w:rsidP="002F6FB1">
            <w:pPr>
              <w:pStyle w:val="TableParagraph"/>
              <w:spacing w:line="276" w:lineRule="auto"/>
              <w:ind w:left="109"/>
              <w:rPr>
                <w:sz w:val="24"/>
              </w:rPr>
            </w:pPr>
            <w:proofErr w:type="spellStart"/>
            <w:r w:rsidRPr="003C0D90">
              <w:rPr>
                <w:sz w:val="24"/>
              </w:rPr>
              <w:t>сы</w:t>
            </w:r>
            <w:proofErr w:type="spellEnd"/>
            <w:r w:rsidRPr="003C0D90">
              <w:rPr>
                <w:sz w:val="24"/>
              </w:rPr>
              <w:t xml:space="preserve"> </w:t>
            </w:r>
            <w:proofErr w:type="spellStart"/>
            <w:r w:rsidRPr="003C0D90">
              <w:rPr>
                <w:spacing w:val="-2"/>
                <w:sz w:val="24"/>
              </w:rPr>
              <w:t>педагога</w:t>
            </w:r>
            <w:proofErr w:type="spellEnd"/>
          </w:p>
        </w:tc>
        <w:tc>
          <w:tcPr>
            <w:tcW w:w="2839" w:type="dxa"/>
            <w:tcBorders>
              <w:top w:val="nil"/>
            </w:tcBorders>
          </w:tcPr>
          <w:p w14:paraId="78618161" w14:textId="77777777" w:rsidR="004177AF" w:rsidRPr="003C0D90" w:rsidRDefault="004177AF" w:rsidP="002F6FB1">
            <w:pPr>
              <w:pStyle w:val="TableParagraph"/>
              <w:spacing w:line="276" w:lineRule="auto"/>
              <w:rPr>
                <w:sz w:val="24"/>
              </w:rPr>
            </w:pPr>
          </w:p>
        </w:tc>
      </w:tr>
      <w:tr w:rsidR="004177AF" w:rsidRPr="003C0D90" w14:paraId="7DA921B3" w14:textId="77777777" w:rsidTr="004B4893">
        <w:trPr>
          <w:trHeight w:val="905"/>
        </w:trPr>
        <w:tc>
          <w:tcPr>
            <w:tcW w:w="993" w:type="dxa"/>
            <w:vMerge/>
            <w:tcBorders>
              <w:top w:val="nil"/>
            </w:tcBorders>
            <w:textDirection w:val="btLr"/>
          </w:tcPr>
          <w:p w14:paraId="487F62F9" w14:textId="77777777" w:rsidR="004177AF" w:rsidRPr="003C0D90" w:rsidRDefault="004177AF" w:rsidP="002F6FB1">
            <w:pPr>
              <w:spacing w:line="276" w:lineRule="auto"/>
              <w:rPr>
                <w:sz w:val="2"/>
                <w:szCs w:val="2"/>
              </w:rPr>
            </w:pPr>
          </w:p>
        </w:tc>
        <w:tc>
          <w:tcPr>
            <w:tcW w:w="1134" w:type="dxa"/>
            <w:tcBorders>
              <w:bottom w:val="nil"/>
            </w:tcBorders>
          </w:tcPr>
          <w:p w14:paraId="5A04C186" w14:textId="77777777" w:rsidR="004177AF" w:rsidRPr="003C0D90" w:rsidRDefault="004177AF" w:rsidP="002F6FB1">
            <w:pPr>
              <w:pStyle w:val="TableParagraph"/>
              <w:spacing w:line="276" w:lineRule="auto"/>
              <w:jc w:val="center"/>
              <w:rPr>
                <w:b/>
                <w:sz w:val="24"/>
              </w:rPr>
            </w:pPr>
            <w:r w:rsidRPr="003C0D90">
              <w:rPr>
                <w:b/>
                <w:sz w:val="24"/>
              </w:rPr>
              <w:t>4</w:t>
            </w:r>
          </w:p>
        </w:tc>
        <w:tc>
          <w:tcPr>
            <w:tcW w:w="1700" w:type="dxa"/>
            <w:tcBorders>
              <w:bottom w:val="nil"/>
            </w:tcBorders>
          </w:tcPr>
          <w:p w14:paraId="03810E12" w14:textId="77777777" w:rsidR="004177AF" w:rsidRPr="003C0D90" w:rsidRDefault="004177AF" w:rsidP="002F6FB1">
            <w:pPr>
              <w:pStyle w:val="TableParagraph"/>
              <w:spacing w:line="276" w:lineRule="auto"/>
              <w:ind w:left="734" w:hanging="639"/>
              <w:rPr>
                <w:sz w:val="24"/>
              </w:rPr>
            </w:pPr>
            <w:proofErr w:type="spellStart"/>
            <w:r w:rsidRPr="003C0D90">
              <w:rPr>
                <w:sz w:val="24"/>
              </w:rPr>
              <w:t>Зажгисвойого</w:t>
            </w:r>
            <w:proofErr w:type="spellEnd"/>
            <w:r w:rsidRPr="003C0D90">
              <w:rPr>
                <w:sz w:val="24"/>
              </w:rPr>
              <w:t xml:space="preserve">- </w:t>
            </w:r>
            <w:proofErr w:type="spellStart"/>
            <w:r w:rsidRPr="003C0D90">
              <w:rPr>
                <w:spacing w:val="-4"/>
                <w:sz w:val="24"/>
              </w:rPr>
              <w:t>нек</w:t>
            </w:r>
            <w:proofErr w:type="spellEnd"/>
          </w:p>
        </w:tc>
        <w:tc>
          <w:tcPr>
            <w:tcW w:w="2409" w:type="dxa"/>
            <w:tcBorders>
              <w:bottom w:val="nil"/>
            </w:tcBorders>
          </w:tcPr>
          <w:p w14:paraId="09057A98" w14:textId="77777777" w:rsidR="004177AF" w:rsidRPr="003C0D90" w:rsidRDefault="004177AF" w:rsidP="002F6FB1">
            <w:pPr>
              <w:pStyle w:val="TableParagraph"/>
              <w:spacing w:line="276" w:lineRule="auto"/>
              <w:ind w:left="157" w:right="111"/>
              <w:jc w:val="center"/>
              <w:rPr>
                <w:sz w:val="24"/>
              </w:rPr>
            </w:pPr>
            <w:proofErr w:type="spellStart"/>
            <w:r w:rsidRPr="003C0D90">
              <w:rPr>
                <w:sz w:val="24"/>
              </w:rPr>
              <w:t>Дидактическая</w:t>
            </w:r>
            <w:r w:rsidRPr="003C0D90">
              <w:rPr>
                <w:spacing w:val="-4"/>
                <w:sz w:val="24"/>
              </w:rPr>
              <w:t>игра</w:t>
            </w:r>
            <w:proofErr w:type="spellEnd"/>
          </w:p>
        </w:tc>
        <w:tc>
          <w:tcPr>
            <w:tcW w:w="3117" w:type="dxa"/>
            <w:tcBorders>
              <w:bottom w:val="nil"/>
            </w:tcBorders>
          </w:tcPr>
          <w:p w14:paraId="323CD995" w14:textId="77777777" w:rsidR="004177AF" w:rsidRPr="003C0D90" w:rsidRDefault="004177AF" w:rsidP="002F6FB1">
            <w:pPr>
              <w:pStyle w:val="TableParagraph"/>
              <w:spacing w:line="276" w:lineRule="auto"/>
              <w:ind w:left="108"/>
              <w:rPr>
                <w:sz w:val="24"/>
                <w:lang w:val="ru-RU"/>
              </w:rPr>
            </w:pPr>
            <w:r w:rsidRPr="003C0D90">
              <w:rPr>
                <w:sz w:val="24"/>
                <w:lang w:val="ru-RU"/>
              </w:rPr>
              <w:t xml:space="preserve">Закреплять знания у детей о </w:t>
            </w:r>
            <w:r w:rsidRPr="003C0D90">
              <w:rPr>
                <w:spacing w:val="-2"/>
                <w:sz w:val="24"/>
                <w:lang w:val="ru-RU"/>
              </w:rPr>
              <w:t>светофоре,</w:t>
            </w:r>
          </w:p>
          <w:p w14:paraId="63740417" w14:textId="77777777" w:rsidR="004177AF" w:rsidRPr="003C0D90" w:rsidRDefault="004177AF" w:rsidP="002F6FB1">
            <w:pPr>
              <w:pStyle w:val="TableParagraph"/>
              <w:spacing w:before="83" w:line="276" w:lineRule="auto"/>
              <w:ind w:left="108"/>
              <w:rPr>
                <w:sz w:val="24"/>
              </w:rPr>
            </w:pPr>
            <w:proofErr w:type="spellStart"/>
            <w:r w:rsidRPr="003C0D90">
              <w:rPr>
                <w:sz w:val="24"/>
              </w:rPr>
              <w:t>сигналах</w:t>
            </w:r>
            <w:proofErr w:type="spellEnd"/>
            <w:r w:rsidRPr="003C0D90">
              <w:rPr>
                <w:sz w:val="24"/>
              </w:rPr>
              <w:t xml:space="preserve">, </w:t>
            </w:r>
            <w:proofErr w:type="spellStart"/>
            <w:r w:rsidRPr="003C0D90">
              <w:rPr>
                <w:sz w:val="24"/>
              </w:rPr>
              <w:t>их</w:t>
            </w:r>
            <w:r w:rsidRPr="003C0D90">
              <w:rPr>
                <w:spacing w:val="-2"/>
                <w:sz w:val="24"/>
              </w:rPr>
              <w:t>значении</w:t>
            </w:r>
            <w:proofErr w:type="spellEnd"/>
          </w:p>
        </w:tc>
        <w:tc>
          <w:tcPr>
            <w:tcW w:w="3118" w:type="dxa"/>
            <w:gridSpan w:val="2"/>
            <w:tcBorders>
              <w:bottom w:val="nil"/>
            </w:tcBorders>
          </w:tcPr>
          <w:p w14:paraId="74CDD3D3" w14:textId="77777777" w:rsidR="004177AF" w:rsidRPr="003C0D90" w:rsidRDefault="004177AF" w:rsidP="002F6FB1">
            <w:pPr>
              <w:pStyle w:val="TableParagraph"/>
              <w:spacing w:line="276" w:lineRule="auto"/>
              <w:ind w:left="109" w:right="86"/>
              <w:jc w:val="both"/>
              <w:rPr>
                <w:sz w:val="24"/>
                <w:lang w:val="ru-RU"/>
              </w:rPr>
            </w:pPr>
            <w:r w:rsidRPr="003C0D90">
              <w:rPr>
                <w:sz w:val="24"/>
                <w:lang w:val="ru-RU"/>
              </w:rPr>
              <w:t xml:space="preserve">Педагог загадывает загадку о цвете светофора, дети </w:t>
            </w:r>
            <w:proofErr w:type="gramStart"/>
            <w:r w:rsidRPr="003C0D90">
              <w:rPr>
                <w:sz w:val="24"/>
                <w:lang w:val="ru-RU"/>
              </w:rPr>
              <w:t xml:space="preserve">за- </w:t>
            </w:r>
            <w:proofErr w:type="spellStart"/>
            <w:r w:rsidRPr="003C0D90">
              <w:rPr>
                <w:sz w:val="24"/>
                <w:lang w:val="ru-RU"/>
              </w:rPr>
              <w:t>жигают</w:t>
            </w:r>
            <w:proofErr w:type="spellEnd"/>
            <w:proofErr w:type="gramEnd"/>
            <w:r w:rsidRPr="003C0D90">
              <w:rPr>
                <w:sz w:val="24"/>
                <w:lang w:val="ru-RU"/>
              </w:rPr>
              <w:t xml:space="preserve"> огонек на</w:t>
            </w:r>
          </w:p>
        </w:tc>
        <w:tc>
          <w:tcPr>
            <w:tcW w:w="2839" w:type="dxa"/>
            <w:vMerge w:val="restart"/>
            <w:tcBorders>
              <w:right w:val="nil"/>
            </w:tcBorders>
          </w:tcPr>
          <w:p w14:paraId="17442DF5" w14:textId="77777777" w:rsidR="004177AF" w:rsidRPr="003C0D90" w:rsidRDefault="004177AF" w:rsidP="002F6FB1">
            <w:pPr>
              <w:pStyle w:val="TableParagraph"/>
              <w:tabs>
                <w:tab w:val="left" w:pos="1300"/>
              </w:tabs>
              <w:spacing w:line="276" w:lineRule="auto"/>
              <w:ind w:left="110" w:right="210" w:firstLine="57"/>
              <w:rPr>
                <w:sz w:val="24"/>
              </w:rPr>
            </w:pPr>
            <w:proofErr w:type="spellStart"/>
            <w:r w:rsidRPr="003C0D90">
              <w:rPr>
                <w:spacing w:val="-2"/>
                <w:sz w:val="24"/>
              </w:rPr>
              <w:t>Макет</w:t>
            </w:r>
            <w:proofErr w:type="spellEnd"/>
            <w:r w:rsidRPr="003C0D90">
              <w:rPr>
                <w:sz w:val="24"/>
              </w:rPr>
              <w:tab/>
            </w:r>
            <w:proofErr w:type="spellStart"/>
            <w:r w:rsidRPr="003C0D90">
              <w:rPr>
                <w:spacing w:val="-2"/>
                <w:sz w:val="24"/>
              </w:rPr>
              <w:t>светофора</w:t>
            </w:r>
            <w:proofErr w:type="spellEnd"/>
            <w:r w:rsidRPr="003C0D90">
              <w:rPr>
                <w:spacing w:val="-2"/>
                <w:sz w:val="24"/>
              </w:rPr>
              <w:t xml:space="preserve"> </w:t>
            </w:r>
            <w:proofErr w:type="spellStart"/>
            <w:r w:rsidRPr="003C0D90">
              <w:rPr>
                <w:sz w:val="24"/>
              </w:rPr>
              <w:t>каждого</w:t>
            </w:r>
            <w:proofErr w:type="spellEnd"/>
            <w:r w:rsidRPr="003C0D90">
              <w:rPr>
                <w:sz w:val="24"/>
              </w:rPr>
              <w:t xml:space="preserve"> </w:t>
            </w:r>
            <w:proofErr w:type="spellStart"/>
            <w:r w:rsidRPr="003C0D90">
              <w:rPr>
                <w:sz w:val="24"/>
              </w:rPr>
              <w:t>ребенка</w:t>
            </w:r>
            <w:proofErr w:type="spellEnd"/>
          </w:p>
        </w:tc>
        <w:tc>
          <w:tcPr>
            <w:tcW w:w="303" w:type="dxa"/>
            <w:vMerge w:val="restart"/>
            <w:tcBorders>
              <w:left w:val="nil"/>
            </w:tcBorders>
          </w:tcPr>
          <w:p w14:paraId="2DA3BD7D" w14:textId="77777777" w:rsidR="004177AF" w:rsidRPr="003C0D90" w:rsidRDefault="004177AF" w:rsidP="002F6FB1">
            <w:pPr>
              <w:pStyle w:val="TableParagraph"/>
              <w:spacing w:line="276" w:lineRule="auto"/>
              <w:ind w:left="234"/>
              <w:rPr>
                <w:sz w:val="24"/>
              </w:rPr>
            </w:pPr>
            <w:proofErr w:type="spellStart"/>
            <w:r w:rsidRPr="003C0D90">
              <w:rPr>
                <w:spacing w:val="-5"/>
                <w:sz w:val="24"/>
              </w:rPr>
              <w:t>на</w:t>
            </w:r>
            <w:proofErr w:type="spellEnd"/>
          </w:p>
        </w:tc>
      </w:tr>
      <w:tr w:rsidR="004177AF" w:rsidRPr="003C0D90" w14:paraId="106815B9" w14:textId="77777777" w:rsidTr="004B4893">
        <w:trPr>
          <w:trHeight w:val="707"/>
        </w:trPr>
        <w:tc>
          <w:tcPr>
            <w:tcW w:w="993" w:type="dxa"/>
            <w:vMerge/>
            <w:tcBorders>
              <w:top w:val="nil"/>
            </w:tcBorders>
            <w:textDirection w:val="btLr"/>
          </w:tcPr>
          <w:p w14:paraId="5C7EC032" w14:textId="77777777" w:rsidR="004177AF" w:rsidRPr="003C0D90" w:rsidRDefault="004177AF" w:rsidP="002F6FB1">
            <w:pPr>
              <w:spacing w:line="276" w:lineRule="auto"/>
              <w:rPr>
                <w:sz w:val="2"/>
                <w:szCs w:val="2"/>
              </w:rPr>
            </w:pPr>
          </w:p>
        </w:tc>
        <w:tc>
          <w:tcPr>
            <w:tcW w:w="1134" w:type="dxa"/>
            <w:tcBorders>
              <w:top w:val="nil"/>
            </w:tcBorders>
          </w:tcPr>
          <w:p w14:paraId="05A014DC" w14:textId="77777777" w:rsidR="004177AF" w:rsidRPr="003C0D90" w:rsidRDefault="004177AF" w:rsidP="002F6FB1">
            <w:pPr>
              <w:pStyle w:val="TableParagraph"/>
              <w:spacing w:line="276" w:lineRule="auto"/>
              <w:rPr>
                <w:sz w:val="24"/>
              </w:rPr>
            </w:pPr>
          </w:p>
        </w:tc>
        <w:tc>
          <w:tcPr>
            <w:tcW w:w="1700" w:type="dxa"/>
            <w:tcBorders>
              <w:top w:val="nil"/>
            </w:tcBorders>
          </w:tcPr>
          <w:p w14:paraId="694CF577" w14:textId="77777777" w:rsidR="004177AF" w:rsidRPr="003C0D90" w:rsidRDefault="004177AF" w:rsidP="002F6FB1">
            <w:pPr>
              <w:pStyle w:val="TableParagraph"/>
              <w:spacing w:line="276" w:lineRule="auto"/>
              <w:rPr>
                <w:sz w:val="24"/>
              </w:rPr>
            </w:pPr>
          </w:p>
        </w:tc>
        <w:tc>
          <w:tcPr>
            <w:tcW w:w="2409" w:type="dxa"/>
            <w:tcBorders>
              <w:top w:val="nil"/>
            </w:tcBorders>
          </w:tcPr>
          <w:p w14:paraId="4871C340" w14:textId="77777777" w:rsidR="004177AF" w:rsidRPr="003C0D90" w:rsidRDefault="004177AF" w:rsidP="002F6FB1">
            <w:pPr>
              <w:pStyle w:val="TableParagraph"/>
              <w:spacing w:line="276" w:lineRule="auto"/>
              <w:rPr>
                <w:sz w:val="24"/>
              </w:rPr>
            </w:pPr>
          </w:p>
        </w:tc>
        <w:tc>
          <w:tcPr>
            <w:tcW w:w="3117" w:type="dxa"/>
            <w:tcBorders>
              <w:top w:val="nil"/>
            </w:tcBorders>
          </w:tcPr>
          <w:p w14:paraId="4F5C531A" w14:textId="77777777" w:rsidR="004177AF" w:rsidRPr="003C0D90" w:rsidRDefault="004177AF" w:rsidP="002F6FB1">
            <w:pPr>
              <w:pStyle w:val="TableParagraph"/>
              <w:spacing w:line="276" w:lineRule="auto"/>
              <w:rPr>
                <w:sz w:val="24"/>
              </w:rPr>
            </w:pPr>
          </w:p>
        </w:tc>
        <w:tc>
          <w:tcPr>
            <w:tcW w:w="3118" w:type="dxa"/>
            <w:gridSpan w:val="2"/>
            <w:tcBorders>
              <w:top w:val="nil"/>
            </w:tcBorders>
          </w:tcPr>
          <w:p w14:paraId="23ECF905" w14:textId="77777777" w:rsidR="004177AF" w:rsidRPr="003C0D90" w:rsidRDefault="004177AF" w:rsidP="002F6FB1">
            <w:pPr>
              <w:pStyle w:val="TableParagraph"/>
              <w:spacing w:line="276" w:lineRule="auto"/>
              <w:ind w:left="109"/>
              <w:rPr>
                <w:sz w:val="24"/>
              </w:rPr>
            </w:pPr>
            <w:proofErr w:type="spellStart"/>
            <w:r w:rsidRPr="003C0D90">
              <w:rPr>
                <w:sz w:val="24"/>
              </w:rPr>
              <w:t>своих</w:t>
            </w:r>
            <w:r w:rsidRPr="003C0D90">
              <w:rPr>
                <w:spacing w:val="-2"/>
                <w:sz w:val="24"/>
              </w:rPr>
              <w:t>светофорах</w:t>
            </w:r>
            <w:proofErr w:type="spellEnd"/>
          </w:p>
        </w:tc>
        <w:tc>
          <w:tcPr>
            <w:tcW w:w="2839" w:type="dxa"/>
            <w:vMerge/>
            <w:tcBorders>
              <w:top w:val="nil"/>
              <w:right w:val="nil"/>
            </w:tcBorders>
          </w:tcPr>
          <w:p w14:paraId="5519EFDC" w14:textId="77777777" w:rsidR="004177AF" w:rsidRPr="003C0D90" w:rsidRDefault="004177AF" w:rsidP="002F6FB1">
            <w:pPr>
              <w:spacing w:line="276" w:lineRule="auto"/>
              <w:rPr>
                <w:sz w:val="2"/>
                <w:szCs w:val="2"/>
              </w:rPr>
            </w:pPr>
          </w:p>
        </w:tc>
        <w:tc>
          <w:tcPr>
            <w:tcW w:w="303" w:type="dxa"/>
            <w:vMerge/>
            <w:tcBorders>
              <w:top w:val="nil"/>
              <w:left w:val="nil"/>
            </w:tcBorders>
          </w:tcPr>
          <w:p w14:paraId="5F13A9DB" w14:textId="77777777" w:rsidR="004177AF" w:rsidRPr="003C0D90" w:rsidRDefault="004177AF" w:rsidP="002F6FB1">
            <w:pPr>
              <w:spacing w:line="276" w:lineRule="auto"/>
              <w:rPr>
                <w:sz w:val="2"/>
                <w:szCs w:val="2"/>
              </w:rPr>
            </w:pPr>
          </w:p>
        </w:tc>
      </w:tr>
    </w:tbl>
    <w:p w14:paraId="0416018C" w14:textId="77777777" w:rsidR="004177AF" w:rsidRPr="003C0D90" w:rsidRDefault="004177AF" w:rsidP="002F6FB1">
      <w:pPr>
        <w:spacing w:line="276" w:lineRule="auto"/>
        <w:rPr>
          <w:sz w:val="2"/>
          <w:szCs w:val="2"/>
        </w:rPr>
        <w:sectPr w:rsidR="004177AF" w:rsidRPr="003C0D90" w:rsidSect="003C0D90">
          <w:pgSz w:w="16840" w:h="11910" w:orient="landscape"/>
          <w:pgMar w:top="1134" w:right="850" w:bottom="1134" w:left="1701" w:header="720" w:footer="720" w:gutter="0"/>
          <w:cols w:space="720"/>
        </w:sectPr>
      </w:pPr>
    </w:p>
    <w:tbl>
      <w:tblPr>
        <w:tblStyle w:val="TableNormal"/>
        <w:tblW w:w="15973" w:type="dxa"/>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1276"/>
        <w:gridCol w:w="1701"/>
        <w:gridCol w:w="2410"/>
        <w:gridCol w:w="3118"/>
        <w:gridCol w:w="3119"/>
        <w:gridCol w:w="3118"/>
      </w:tblGrid>
      <w:tr w:rsidR="004177AF" w:rsidRPr="003C0D90" w14:paraId="524BE53F" w14:textId="77777777" w:rsidTr="008373B1">
        <w:trPr>
          <w:trHeight w:val="2266"/>
        </w:trPr>
        <w:tc>
          <w:tcPr>
            <w:tcW w:w="1231" w:type="dxa"/>
          </w:tcPr>
          <w:p w14:paraId="5B461932" w14:textId="77777777" w:rsidR="004177AF" w:rsidRPr="003C0D90" w:rsidRDefault="004177AF" w:rsidP="002F6FB1">
            <w:pPr>
              <w:pStyle w:val="TableParagraph"/>
              <w:spacing w:before="8" w:line="276" w:lineRule="auto"/>
              <w:rPr>
                <w:b/>
                <w:sz w:val="6"/>
              </w:rPr>
            </w:pPr>
          </w:p>
          <w:p w14:paraId="2B417BFE" w14:textId="77777777" w:rsidR="004177AF" w:rsidRPr="003C0D90" w:rsidRDefault="005332C9" w:rsidP="002F6FB1">
            <w:pPr>
              <w:pStyle w:val="TableParagraph"/>
              <w:spacing w:line="276" w:lineRule="auto"/>
              <w:ind w:left="308"/>
              <w:rPr>
                <w:sz w:val="20"/>
              </w:rPr>
            </w:pPr>
            <w:r>
              <w:rPr>
                <w:sz w:val="20"/>
                <w:lang w:val="ru-RU"/>
              </w:rPr>
            </w:r>
            <w:r>
              <w:rPr>
                <w:sz w:val="20"/>
                <w:lang w:val="ru-RU"/>
              </w:rPr>
              <w:pict w14:anchorId="24A89BCB">
                <v:group id="docshapegroup5" o:spid="_x0000_s1257" style="width:9.55pt;height:43.3pt;mso-position-horizontal-relative:char;mso-position-vertical-relative:line" coordsize="191,866">
                  <v:shape id="docshape6" o:spid="_x0000_s1258" style="position:absolute;width:191;height:866" coordsize="191,866" o:spt="100" adj="0,,0" path="m60,798r-9,l60,817r8,16l75,845r7,8l89,861r9,4l115,865r6,-2l130,853r3,-6l133,840r-2,-10l130,828r-40,l85,826r-5,-3l73,817r-7,-8l60,798xm114,743r-4,4l114,750r1,2l115,756r,1l114,758r-1,1l112,759r-1,1l109,760r-3,l37,760r-9,1l24,762r-6,2l13,769r-5,7l3,783,,792r,22l2,824r3,10l8,843r4,7l24,860r7,3l42,863r4,-2l49,857r4,-4l54,848r,-11l53,834r-35,l16,832r-2,-2l12,826r-2,-5l10,812r1,-3l13,806r2,-3l17,801r5,-2l28,798r84,l119,797r5,-2l131,787r2,-6l133,768r-2,-6l128,757r-3,-5l120,748r-6,-5xm43,825r-8,l31,826r-4,4l24,832r-2,2l53,834r,-1l47,826r-4,-1xm112,798r-10,l107,804r3,5l110,818r-1,3l106,824r-3,3l99,828r31,l128,820r-7,-10l112,798xm9,588r-5,l4,729r5,l9,724r1,-4l15,716r5,-1l131,715r,-38l12,677r,-37l131,640r,-38l22,602r-6,-1l11,598,9,594r,-6xm131,715r-18,l119,716r5,4l126,724r,5l131,729r,-14xm131,664r-5,l126,669r-1,4l122,674r-2,2l114,677r17,l131,664xm131,640r-17,l118,641r6,2l126,647r,6l131,653r,-13xm131,588r-5,l126,593r-2,4l119,601r-5,1l131,602r,-14xm190,502r-5,l185,509r,4l183,517r-2,2l176,521r-4,1l4,522r,53l9,575r,-6l11,565r5,-4l21,560r169,l190,502xm190,560r-17,l179,561r2,1l184,565r1,4l185,575r5,l190,560xm80,437r-25,l44,439r-21,8l15,453r-6,8l3,469,,477r,18l2,501r5,7l9,513r5,4l21,522r15,l23,516r-6,-8l17,493r2,-4l25,485r7,-3l42,479r12,-1l70,477r64,l132,469,121,454r-8,-6l102,444,91,440,80,437xm134,477r-64,l84,478r13,1l106,481r7,3l118,488r3,4l121,505r-6,9l104,522r14,l124,517r4,-5l130,507r3,-6l135,495r,-17l134,477xm63,310r-15,1l35,314r-10,5l16,325,5,334,,345r,15l1,370r4,10l11,390r8,9l29,406r12,6l54,415r15,1l82,415r11,-2l104,409r9,-5l122,396r7,-10l131,380r-96,l24,377,11,369,9,365r,-8l10,355r1,-2l14,349r4,-2l29,344r10,-1l63,343r,-33xm63,343r-9,l54,380r77,l132,379r-69,l63,343xm96,310r-3,4l101,319r5,5l113,333r1,5l114,352r-4,8l103,366r-8,5l85,375r-10,3l63,379r69,l133,375r2,-14l135,350r-3,-9l120,324r-10,-8l96,310xm123,253r-55,l82,253r11,1l102,255r6,1l115,258r3,3l118,267r-2,1l98,268r-5,5l93,288r1,4l101,299r5,1l117,300r5,-2l131,289r2,-6l133,270r-2,-6l127,258r-4,-5xm9,156r-5,l4,268r5,l9,262r2,-4l14,256r3,-2l23,253r100,l123,252r-6,-4l109,246r-6,-1l93,244r-11,l68,243r-56,l12,207r119,l131,169r-116,l9,165r,-9xm131,207r-15,l120,209r3,3l125,215r1,4l126,223r5,l131,207xm131,156r-5,l126,161r-2,4l121,167r-3,1l114,169r17,l131,156xm9,63r-5,l4,128r5,l10,123r1,-3l17,116r5,-1l131,115r,-38l23,77,17,76,12,72,10,69,9,63xm131,115r-18,l118,116r3,1l123,119r2,4l126,128r5,l131,115xm107,l85,,77,6,70,17r-4,9l63,38,61,51r,12l61,77r8,l71,61,76,49r8,-7l96,40r34,l129,33,126,23r-4,-8l115,5,107,xm130,40r-26,l110,43r10,10l122,59r,10l122,72r-3,4l115,77r16,l131,59,130,45r,-5xe" fillcolor="black" stroked="f">
                    <v:stroke joinstyle="round"/>
                    <v:formulas/>
                    <v:path arrowok="t" o:connecttype="segments"/>
                  </v:shape>
                  <w10:wrap type="none"/>
                  <w10:anchorlock/>
                </v:group>
              </w:pict>
            </w:r>
          </w:p>
        </w:tc>
        <w:tc>
          <w:tcPr>
            <w:tcW w:w="1276" w:type="dxa"/>
          </w:tcPr>
          <w:p w14:paraId="0A3E772C" w14:textId="77777777" w:rsidR="004177AF" w:rsidRPr="003C0D90" w:rsidRDefault="004177AF" w:rsidP="002F6FB1">
            <w:pPr>
              <w:pStyle w:val="TableParagraph"/>
              <w:spacing w:line="276" w:lineRule="auto"/>
              <w:jc w:val="center"/>
              <w:rPr>
                <w:b/>
                <w:sz w:val="24"/>
              </w:rPr>
            </w:pPr>
            <w:r w:rsidRPr="003C0D90">
              <w:rPr>
                <w:b/>
                <w:sz w:val="24"/>
              </w:rPr>
              <w:t>1</w:t>
            </w:r>
          </w:p>
        </w:tc>
        <w:tc>
          <w:tcPr>
            <w:tcW w:w="1701" w:type="dxa"/>
          </w:tcPr>
          <w:p w14:paraId="196E99CB" w14:textId="77777777" w:rsidR="004177AF" w:rsidRPr="003C0D90" w:rsidRDefault="004177AF" w:rsidP="002F6FB1">
            <w:pPr>
              <w:pStyle w:val="TableParagraph"/>
              <w:spacing w:line="276" w:lineRule="auto"/>
              <w:ind w:left="389"/>
              <w:rPr>
                <w:sz w:val="24"/>
              </w:rPr>
            </w:pPr>
            <w:proofErr w:type="spellStart"/>
            <w:r w:rsidRPr="003C0D90">
              <w:rPr>
                <w:spacing w:val="-2"/>
                <w:sz w:val="24"/>
              </w:rPr>
              <w:t>Светофор</w:t>
            </w:r>
            <w:proofErr w:type="spellEnd"/>
          </w:p>
        </w:tc>
        <w:tc>
          <w:tcPr>
            <w:tcW w:w="2410" w:type="dxa"/>
          </w:tcPr>
          <w:p w14:paraId="430ECD2C" w14:textId="77777777" w:rsidR="004177AF" w:rsidRPr="003C0D90" w:rsidRDefault="004177AF" w:rsidP="002F6FB1">
            <w:pPr>
              <w:pStyle w:val="TableParagraph"/>
              <w:spacing w:line="276" w:lineRule="auto"/>
              <w:ind w:left="639"/>
              <w:rPr>
                <w:sz w:val="24"/>
              </w:rPr>
            </w:pPr>
            <w:proofErr w:type="spellStart"/>
            <w:r w:rsidRPr="003C0D90">
              <w:rPr>
                <w:spacing w:val="-2"/>
                <w:sz w:val="24"/>
              </w:rPr>
              <w:t>рисование</w:t>
            </w:r>
            <w:proofErr w:type="spellEnd"/>
          </w:p>
        </w:tc>
        <w:tc>
          <w:tcPr>
            <w:tcW w:w="3118" w:type="dxa"/>
          </w:tcPr>
          <w:p w14:paraId="29E1F551" w14:textId="77777777" w:rsidR="004177AF" w:rsidRPr="003C0D90" w:rsidRDefault="004177AF" w:rsidP="002F6FB1">
            <w:pPr>
              <w:pStyle w:val="TableParagraph"/>
              <w:spacing w:line="276" w:lineRule="auto"/>
              <w:ind w:left="108" w:right="87"/>
              <w:jc w:val="both"/>
              <w:rPr>
                <w:sz w:val="24"/>
                <w:lang w:val="ru-RU"/>
              </w:rPr>
            </w:pPr>
            <w:proofErr w:type="spellStart"/>
            <w:r w:rsidRPr="003C0D90">
              <w:rPr>
                <w:sz w:val="24"/>
                <w:lang w:val="ru-RU"/>
              </w:rPr>
              <w:t>Учитьдетейрисоватькруги</w:t>
            </w:r>
            <w:proofErr w:type="spellEnd"/>
            <w:r w:rsidRPr="003C0D90">
              <w:rPr>
                <w:sz w:val="24"/>
                <w:lang w:val="ru-RU"/>
              </w:rPr>
              <w:t xml:space="preserve"> </w:t>
            </w:r>
            <w:proofErr w:type="spellStart"/>
            <w:proofErr w:type="gramStart"/>
            <w:r w:rsidRPr="003C0D90">
              <w:rPr>
                <w:sz w:val="24"/>
                <w:lang w:val="ru-RU"/>
              </w:rPr>
              <w:t>красного,желтогоизелено</w:t>
            </w:r>
            <w:proofErr w:type="spellEnd"/>
            <w:proofErr w:type="gramEnd"/>
            <w:r w:rsidRPr="003C0D90">
              <w:rPr>
                <w:sz w:val="24"/>
                <w:lang w:val="ru-RU"/>
              </w:rPr>
              <w:t xml:space="preserve">- го цветов. Закреплять </w:t>
            </w:r>
            <w:proofErr w:type="spellStart"/>
            <w:r w:rsidRPr="003C0D90">
              <w:rPr>
                <w:sz w:val="24"/>
                <w:lang w:val="ru-RU"/>
              </w:rPr>
              <w:t>зна</w:t>
            </w:r>
            <w:proofErr w:type="spellEnd"/>
            <w:r w:rsidRPr="003C0D90">
              <w:rPr>
                <w:sz w:val="24"/>
                <w:lang w:val="ru-RU"/>
              </w:rPr>
              <w:t xml:space="preserve">- </w:t>
            </w:r>
            <w:proofErr w:type="spellStart"/>
            <w:r w:rsidRPr="003C0D90">
              <w:rPr>
                <w:sz w:val="24"/>
                <w:lang w:val="ru-RU"/>
              </w:rPr>
              <w:t>ния</w:t>
            </w:r>
            <w:proofErr w:type="spellEnd"/>
            <w:r w:rsidRPr="003C0D90">
              <w:rPr>
                <w:sz w:val="24"/>
                <w:lang w:val="ru-RU"/>
              </w:rPr>
              <w:t xml:space="preserve"> о сигналах светофора.</w:t>
            </w:r>
          </w:p>
          <w:p w14:paraId="5C8CE038" w14:textId="77777777" w:rsidR="00CB73D1" w:rsidRPr="003C0D90" w:rsidRDefault="004177AF" w:rsidP="002F6FB1">
            <w:pPr>
              <w:pStyle w:val="TableParagraph"/>
              <w:spacing w:line="276" w:lineRule="auto"/>
              <w:ind w:left="108"/>
              <w:jc w:val="both"/>
              <w:rPr>
                <w:sz w:val="24"/>
                <w:lang w:val="ru-RU"/>
              </w:rPr>
            </w:pPr>
            <w:proofErr w:type="spellStart"/>
            <w:r w:rsidRPr="003C0D90">
              <w:rPr>
                <w:sz w:val="24"/>
                <w:lang w:val="ru-RU"/>
              </w:rPr>
              <w:t>Воспитыватьинтерес</w:t>
            </w:r>
            <w:r w:rsidRPr="003C0D90">
              <w:rPr>
                <w:spacing w:val="-10"/>
                <w:sz w:val="24"/>
                <w:lang w:val="ru-RU"/>
              </w:rPr>
              <w:t>к</w:t>
            </w:r>
            <w:proofErr w:type="spellEnd"/>
            <w:r w:rsidR="00CB73D1" w:rsidRPr="003C0D90">
              <w:rPr>
                <w:spacing w:val="-10"/>
                <w:sz w:val="24"/>
                <w:lang w:val="ru-RU"/>
              </w:rPr>
              <w:t xml:space="preserve"> выполнению работы.</w:t>
            </w:r>
          </w:p>
          <w:p w14:paraId="23829C3D" w14:textId="77777777" w:rsidR="004177AF" w:rsidRPr="003C0D90" w:rsidRDefault="004177AF" w:rsidP="002F6FB1">
            <w:pPr>
              <w:spacing w:line="276" w:lineRule="auto"/>
              <w:rPr>
                <w:lang w:val="ru-RU"/>
              </w:rPr>
            </w:pPr>
          </w:p>
        </w:tc>
        <w:tc>
          <w:tcPr>
            <w:tcW w:w="3119" w:type="dxa"/>
          </w:tcPr>
          <w:p w14:paraId="64B0861B" w14:textId="77777777" w:rsidR="004177AF" w:rsidRPr="003C0D90" w:rsidRDefault="004177AF" w:rsidP="002F6FB1">
            <w:pPr>
              <w:pStyle w:val="TableParagraph"/>
              <w:spacing w:line="276" w:lineRule="auto"/>
              <w:ind w:left="109" w:right="82"/>
              <w:jc w:val="both"/>
              <w:rPr>
                <w:sz w:val="24"/>
                <w:lang w:val="ru-RU"/>
              </w:rPr>
            </w:pPr>
            <w:r w:rsidRPr="003C0D90">
              <w:rPr>
                <w:sz w:val="24"/>
                <w:lang w:val="ru-RU"/>
              </w:rPr>
              <w:t xml:space="preserve">Дети рассматривают </w:t>
            </w:r>
            <w:proofErr w:type="gramStart"/>
            <w:r w:rsidRPr="003C0D90">
              <w:rPr>
                <w:sz w:val="24"/>
                <w:lang w:val="ru-RU"/>
              </w:rPr>
              <w:t>свето- фор</w:t>
            </w:r>
            <w:proofErr w:type="gramEnd"/>
            <w:r w:rsidR="00CB73D1" w:rsidRPr="003C0D90">
              <w:rPr>
                <w:sz w:val="24"/>
                <w:lang w:val="ru-RU"/>
              </w:rPr>
              <w:t>,</w:t>
            </w:r>
            <w:r w:rsidRPr="003C0D90">
              <w:rPr>
                <w:sz w:val="24"/>
                <w:lang w:val="ru-RU"/>
              </w:rPr>
              <w:t xml:space="preserve"> а потом рисуют его цветными карандашами</w:t>
            </w:r>
          </w:p>
        </w:tc>
        <w:tc>
          <w:tcPr>
            <w:tcW w:w="3118" w:type="dxa"/>
          </w:tcPr>
          <w:p w14:paraId="6315B19E" w14:textId="77777777" w:rsidR="004177AF" w:rsidRPr="003C0D90" w:rsidRDefault="004177AF" w:rsidP="002F6FB1">
            <w:pPr>
              <w:pStyle w:val="TableParagraph"/>
              <w:spacing w:line="276" w:lineRule="auto"/>
              <w:ind w:left="109" w:right="91"/>
              <w:jc w:val="both"/>
              <w:rPr>
                <w:sz w:val="24"/>
                <w:lang w:val="ru-RU"/>
              </w:rPr>
            </w:pPr>
            <w:r w:rsidRPr="003C0D90">
              <w:rPr>
                <w:sz w:val="24"/>
                <w:lang w:val="ru-RU"/>
              </w:rPr>
              <w:t xml:space="preserve">Бумага, карандаши: </w:t>
            </w:r>
            <w:proofErr w:type="spellStart"/>
            <w:r w:rsidRPr="003C0D90">
              <w:rPr>
                <w:sz w:val="24"/>
                <w:lang w:val="ru-RU"/>
              </w:rPr>
              <w:t>крас</w:t>
            </w:r>
            <w:proofErr w:type="spellEnd"/>
            <w:r w:rsidRPr="003C0D90">
              <w:rPr>
                <w:sz w:val="24"/>
                <w:lang w:val="ru-RU"/>
              </w:rPr>
              <w:t xml:space="preserve">- </w:t>
            </w:r>
            <w:proofErr w:type="spellStart"/>
            <w:r w:rsidRPr="003C0D90">
              <w:rPr>
                <w:sz w:val="24"/>
                <w:lang w:val="ru-RU"/>
              </w:rPr>
              <w:t>ный</w:t>
            </w:r>
            <w:proofErr w:type="spellEnd"/>
            <w:r w:rsidRPr="003C0D90">
              <w:rPr>
                <w:sz w:val="24"/>
                <w:lang w:val="ru-RU"/>
              </w:rPr>
              <w:t xml:space="preserve">, желтый, зеленый, </w:t>
            </w:r>
            <w:proofErr w:type="spellStart"/>
            <w:r w:rsidRPr="003C0D90">
              <w:rPr>
                <w:sz w:val="24"/>
                <w:lang w:val="ru-RU"/>
              </w:rPr>
              <w:t>ма</w:t>
            </w:r>
            <w:proofErr w:type="spellEnd"/>
            <w:r w:rsidRPr="003C0D90">
              <w:rPr>
                <w:sz w:val="24"/>
                <w:lang w:val="ru-RU"/>
              </w:rPr>
              <w:t xml:space="preserve">- </w:t>
            </w:r>
            <w:proofErr w:type="spellStart"/>
            <w:r w:rsidRPr="003C0D90">
              <w:rPr>
                <w:spacing w:val="-4"/>
                <w:sz w:val="24"/>
                <w:lang w:val="ru-RU"/>
              </w:rPr>
              <w:t>кет</w:t>
            </w:r>
            <w:r w:rsidRPr="003C0D90">
              <w:rPr>
                <w:spacing w:val="-2"/>
                <w:sz w:val="24"/>
                <w:lang w:val="ru-RU"/>
              </w:rPr>
              <w:t>светофора</w:t>
            </w:r>
            <w:proofErr w:type="spellEnd"/>
            <w:r w:rsidR="00CB73D1" w:rsidRPr="003C0D90">
              <w:rPr>
                <w:spacing w:val="-2"/>
                <w:sz w:val="24"/>
                <w:lang w:val="ru-RU"/>
              </w:rPr>
              <w:t>.</w:t>
            </w:r>
          </w:p>
        </w:tc>
      </w:tr>
    </w:tbl>
    <w:p w14:paraId="44A67C7A" w14:textId="77777777" w:rsidR="004177AF" w:rsidRPr="003C0D90" w:rsidRDefault="004177AF" w:rsidP="002F6FB1">
      <w:pPr>
        <w:pStyle w:val="af6"/>
        <w:spacing w:line="276" w:lineRule="auto"/>
        <w:rPr>
          <w:b/>
        </w:r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1785"/>
        <w:gridCol w:w="2342"/>
        <w:gridCol w:w="3115"/>
        <w:gridCol w:w="3154"/>
        <w:gridCol w:w="2139"/>
      </w:tblGrid>
      <w:tr w:rsidR="004177AF" w:rsidRPr="003C0D90" w14:paraId="106E7E88" w14:textId="77777777" w:rsidTr="004B4893">
        <w:trPr>
          <w:trHeight w:val="330"/>
        </w:trPr>
        <w:tc>
          <w:tcPr>
            <w:tcW w:w="970" w:type="dxa"/>
            <w:vMerge w:val="restart"/>
          </w:tcPr>
          <w:p w14:paraId="42021EF3" w14:textId="77777777" w:rsidR="004177AF" w:rsidRPr="003C0D90" w:rsidRDefault="004177AF" w:rsidP="002F6FB1">
            <w:pPr>
              <w:pStyle w:val="TableParagraph"/>
              <w:spacing w:line="276" w:lineRule="auto"/>
              <w:rPr>
                <w:sz w:val="24"/>
                <w:lang w:val="ru-RU"/>
              </w:rPr>
            </w:pPr>
          </w:p>
        </w:tc>
        <w:tc>
          <w:tcPr>
            <w:tcW w:w="1080" w:type="dxa"/>
          </w:tcPr>
          <w:p w14:paraId="666A26D1" w14:textId="77777777" w:rsidR="004177AF" w:rsidRPr="003C0D90" w:rsidRDefault="004177AF" w:rsidP="002F6FB1">
            <w:pPr>
              <w:pStyle w:val="TableParagraph"/>
              <w:spacing w:line="276" w:lineRule="auto"/>
              <w:rPr>
                <w:sz w:val="24"/>
                <w:lang w:val="ru-RU"/>
              </w:rPr>
            </w:pPr>
          </w:p>
        </w:tc>
        <w:tc>
          <w:tcPr>
            <w:tcW w:w="1785" w:type="dxa"/>
          </w:tcPr>
          <w:p w14:paraId="11601844" w14:textId="77777777" w:rsidR="004177AF" w:rsidRPr="003C0D90" w:rsidRDefault="004177AF" w:rsidP="002F6FB1">
            <w:pPr>
              <w:pStyle w:val="TableParagraph"/>
              <w:spacing w:line="276" w:lineRule="auto"/>
              <w:rPr>
                <w:sz w:val="24"/>
                <w:lang w:val="ru-RU"/>
              </w:rPr>
            </w:pPr>
          </w:p>
        </w:tc>
        <w:tc>
          <w:tcPr>
            <w:tcW w:w="2342" w:type="dxa"/>
          </w:tcPr>
          <w:p w14:paraId="2E8F913E" w14:textId="77777777" w:rsidR="004177AF" w:rsidRPr="003C0D90" w:rsidRDefault="004177AF" w:rsidP="002F6FB1">
            <w:pPr>
              <w:pStyle w:val="TableParagraph"/>
              <w:spacing w:line="276" w:lineRule="auto"/>
              <w:rPr>
                <w:sz w:val="24"/>
                <w:lang w:val="ru-RU"/>
              </w:rPr>
            </w:pPr>
          </w:p>
        </w:tc>
        <w:tc>
          <w:tcPr>
            <w:tcW w:w="3115" w:type="dxa"/>
          </w:tcPr>
          <w:p w14:paraId="54C3B543" w14:textId="77777777" w:rsidR="004177AF" w:rsidRPr="008F3924" w:rsidRDefault="004177AF" w:rsidP="002F6FB1">
            <w:pPr>
              <w:pStyle w:val="TableParagraph"/>
              <w:spacing w:line="276" w:lineRule="auto"/>
              <w:ind w:left="108"/>
              <w:rPr>
                <w:sz w:val="24"/>
                <w:lang w:val="ru-RU"/>
              </w:rPr>
            </w:pPr>
          </w:p>
        </w:tc>
        <w:tc>
          <w:tcPr>
            <w:tcW w:w="3154" w:type="dxa"/>
          </w:tcPr>
          <w:p w14:paraId="730DBEF4" w14:textId="77777777" w:rsidR="004177AF" w:rsidRPr="008F3924" w:rsidRDefault="004177AF" w:rsidP="002F6FB1">
            <w:pPr>
              <w:pStyle w:val="TableParagraph"/>
              <w:spacing w:line="276" w:lineRule="auto"/>
              <w:rPr>
                <w:sz w:val="24"/>
                <w:lang w:val="ru-RU"/>
              </w:rPr>
            </w:pPr>
          </w:p>
        </w:tc>
        <w:tc>
          <w:tcPr>
            <w:tcW w:w="2139" w:type="dxa"/>
          </w:tcPr>
          <w:p w14:paraId="71637AE4" w14:textId="77777777" w:rsidR="004177AF" w:rsidRPr="008F3924" w:rsidRDefault="004177AF" w:rsidP="002F6FB1">
            <w:pPr>
              <w:pStyle w:val="TableParagraph"/>
              <w:spacing w:line="276" w:lineRule="auto"/>
              <w:rPr>
                <w:sz w:val="24"/>
                <w:lang w:val="ru-RU"/>
              </w:rPr>
            </w:pPr>
          </w:p>
        </w:tc>
      </w:tr>
      <w:tr w:rsidR="004177AF" w:rsidRPr="003C0D90" w14:paraId="1AA4D17A" w14:textId="77777777" w:rsidTr="004B4893">
        <w:trPr>
          <w:trHeight w:val="860"/>
        </w:trPr>
        <w:tc>
          <w:tcPr>
            <w:tcW w:w="970" w:type="dxa"/>
            <w:vMerge/>
            <w:tcBorders>
              <w:top w:val="nil"/>
            </w:tcBorders>
          </w:tcPr>
          <w:p w14:paraId="79F8EB10" w14:textId="77777777" w:rsidR="004177AF" w:rsidRPr="008F3924" w:rsidRDefault="004177AF" w:rsidP="002F6FB1">
            <w:pPr>
              <w:spacing w:line="276" w:lineRule="auto"/>
              <w:rPr>
                <w:sz w:val="2"/>
                <w:szCs w:val="2"/>
                <w:lang w:val="ru-RU"/>
              </w:rPr>
            </w:pPr>
          </w:p>
        </w:tc>
        <w:tc>
          <w:tcPr>
            <w:tcW w:w="1080" w:type="dxa"/>
            <w:tcBorders>
              <w:bottom w:val="nil"/>
            </w:tcBorders>
          </w:tcPr>
          <w:p w14:paraId="5D5EC5D6" w14:textId="77777777" w:rsidR="004177AF" w:rsidRPr="003C0D90" w:rsidRDefault="004177AF" w:rsidP="002F6FB1">
            <w:pPr>
              <w:pStyle w:val="TableParagraph"/>
              <w:spacing w:before="1" w:line="276" w:lineRule="auto"/>
              <w:jc w:val="center"/>
              <w:rPr>
                <w:b/>
                <w:sz w:val="24"/>
              </w:rPr>
            </w:pPr>
            <w:r w:rsidRPr="003C0D90">
              <w:rPr>
                <w:b/>
                <w:sz w:val="24"/>
              </w:rPr>
              <w:t>2</w:t>
            </w:r>
          </w:p>
        </w:tc>
        <w:tc>
          <w:tcPr>
            <w:tcW w:w="1785" w:type="dxa"/>
            <w:tcBorders>
              <w:bottom w:val="nil"/>
            </w:tcBorders>
          </w:tcPr>
          <w:p w14:paraId="17D89ADB" w14:textId="77777777" w:rsidR="004177AF" w:rsidRPr="003C0D90" w:rsidRDefault="004177AF" w:rsidP="002F6FB1">
            <w:pPr>
              <w:pStyle w:val="TableParagraph"/>
              <w:spacing w:line="276" w:lineRule="auto"/>
              <w:ind w:left="197"/>
              <w:rPr>
                <w:sz w:val="24"/>
              </w:rPr>
            </w:pPr>
            <w:proofErr w:type="spellStart"/>
            <w:r w:rsidRPr="003C0D90">
              <w:rPr>
                <w:sz w:val="24"/>
              </w:rPr>
              <w:t>Вечер</w:t>
            </w:r>
            <w:r w:rsidRPr="003C0D90">
              <w:rPr>
                <w:spacing w:val="-2"/>
                <w:sz w:val="24"/>
              </w:rPr>
              <w:t>загадок</w:t>
            </w:r>
            <w:proofErr w:type="spellEnd"/>
          </w:p>
        </w:tc>
        <w:tc>
          <w:tcPr>
            <w:tcW w:w="2342" w:type="dxa"/>
            <w:tcBorders>
              <w:bottom w:val="nil"/>
            </w:tcBorders>
          </w:tcPr>
          <w:p w14:paraId="6BB97D8D" w14:textId="77777777" w:rsidR="004177AF" w:rsidRPr="003C0D90" w:rsidRDefault="004177AF" w:rsidP="002F6FB1">
            <w:pPr>
              <w:pStyle w:val="TableParagraph"/>
              <w:spacing w:line="276" w:lineRule="auto"/>
              <w:ind w:left="119" w:right="111"/>
              <w:jc w:val="center"/>
              <w:rPr>
                <w:sz w:val="24"/>
              </w:rPr>
            </w:pPr>
            <w:proofErr w:type="spellStart"/>
            <w:r w:rsidRPr="003C0D90">
              <w:rPr>
                <w:spacing w:val="-2"/>
                <w:sz w:val="24"/>
              </w:rPr>
              <w:t>развлечение</w:t>
            </w:r>
            <w:proofErr w:type="spellEnd"/>
          </w:p>
        </w:tc>
        <w:tc>
          <w:tcPr>
            <w:tcW w:w="3115" w:type="dxa"/>
            <w:tcBorders>
              <w:bottom w:val="nil"/>
            </w:tcBorders>
          </w:tcPr>
          <w:p w14:paraId="46127AB1" w14:textId="77777777" w:rsidR="004177AF" w:rsidRPr="003C0D90" w:rsidRDefault="004177AF" w:rsidP="002F6FB1">
            <w:pPr>
              <w:pStyle w:val="TableParagraph"/>
              <w:spacing w:line="276" w:lineRule="auto"/>
              <w:ind w:left="108" w:right="90"/>
              <w:jc w:val="both"/>
              <w:rPr>
                <w:sz w:val="24"/>
              </w:rPr>
            </w:pPr>
            <w:r w:rsidRPr="003C0D90">
              <w:rPr>
                <w:sz w:val="24"/>
                <w:lang w:val="ru-RU"/>
              </w:rPr>
              <w:t xml:space="preserve">Обучать детей находить </w:t>
            </w:r>
            <w:proofErr w:type="gramStart"/>
            <w:r w:rsidRPr="003C0D90">
              <w:rPr>
                <w:sz w:val="24"/>
                <w:lang w:val="ru-RU"/>
              </w:rPr>
              <w:t xml:space="preserve">от- </w:t>
            </w:r>
            <w:proofErr w:type="spellStart"/>
            <w:r w:rsidRPr="003C0D90">
              <w:rPr>
                <w:sz w:val="24"/>
                <w:lang w:val="ru-RU"/>
              </w:rPr>
              <w:t>гадку</w:t>
            </w:r>
            <w:proofErr w:type="spellEnd"/>
            <w:proofErr w:type="gramEnd"/>
            <w:r w:rsidRPr="003C0D90">
              <w:rPr>
                <w:sz w:val="24"/>
                <w:lang w:val="ru-RU"/>
              </w:rPr>
              <w:t xml:space="preserve"> по описанию. </w:t>
            </w:r>
            <w:proofErr w:type="spellStart"/>
            <w:r w:rsidRPr="003C0D90">
              <w:rPr>
                <w:sz w:val="24"/>
              </w:rPr>
              <w:t>Разви</w:t>
            </w:r>
            <w:proofErr w:type="spellEnd"/>
            <w:r w:rsidRPr="003C0D90">
              <w:rPr>
                <w:sz w:val="24"/>
              </w:rPr>
              <w:t xml:space="preserve">- </w:t>
            </w:r>
            <w:proofErr w:type="spellStart"/>
            <w:r w:rsidRPr="003C0D90">
              <w:rPr>
                <w:sz w:val="24"/>
              </w:rPr>
              <w:t>вать</w:t>
            </w:r>
            <w:proofErr w:type="spellEnd"/>
            <w:r w:rsidRPr="003C0D90">
              <w:rPr>
                <w:sz w:val="24"/>
              </w:rPr>
              <w:t xml:space="preserve"> </w:t>
            </w:r>
            <w:proofErr w:type="spellStart"/>
            <w:r w:rsidRPr="003C0D90">
              <w:rPr>
                <w:sz w:val="24"/>
              </w:rPr>
              <w:t>слуховое</w:t>
            </w:r>
            <w:proofErr w:type="spellEnd"/>
            <w:r w:rsidRPr="003C0D90">
              <w:rPr>
                <w:sz w:val="24"/>
              </w:rPr>
              <w:t xml:space="preserve"> </w:t>
            </w:r>
            <w:proofErr w:type="spellStart"/>
            <w:r w:rsidRPr="003C0D90">
              <w:rPr>
                <w:sz w:val="24"/>
              </w:rPr>
              <w:t>восприятие</w:t>
            </w:r>
            <w:proofErr w:type="spellEnd"/>
          </w:p>
        </w:tc>
        <w:tc>
          <w:tcPr>
            <w:tcW w:w="3154" w:type="dxa"/>
            <w:tcBorders>
              <w:bottom w:val="nil"/>
            </w:tcBorders>
          </w:tcPr>
          <w:p w14:paraId="4DF9A481" w14:textId="77777777" w:rsidR="004177AF" w:rsidRPr="003C0D90" w:rsidRDefault="004177AF" w:rsidP="002F6FB1">
            <w:pPr>
              <w:pStyle w:val="TableParagraph"/>
              <w:tabs>
                <w:tab w:val="left" w:pos="1491"/>
              </w:tabs>
              <w:spacing w:line="276" w:lineRule="auto"/>
              <w:ind w:left="109" w:right="124"/>
              <w:rPr>
                <w:sz w:val="24"/>
                <w:lang w:val="ru-RU"/>
              </w:rPr>
            </w:pPr>
            <w:r w:rsidRPr="003C0D90">
              <w:rPr>
                <w:spacing w:val="-2"/>
                <w:sz w:val="24"/>
                <w:lang w:val="ru-RU"/>
              </w:rPr>
              <w:t>Педагог</w:t>
            </w:r>
            <w:r w:rsidRPr="003C0D90">
              <w:rPr>
                <w:sz w:val="24"/>
                <w:lang w:val="ru-RU"/>
              </w:rPr>
              <w:tab/>
              <w:t xml:space="preserve">загадывает за- </w:t>
            </w:r>
            <w:proofErr w:type="spellStart"/>
            <w:r w:rsidRPr="003C0D90">
              <w:rPr>
                <w:spacing w:val="-2"/>
                <w:sz w:val="24"/>
                <w:lang w:val="ru-RU"/>
              </w:rPr>
              <w:t>гадку</w:t>
            </w:r>
            <w:proofErr w:type="spellEnd"/>
            <w:r w:rsidRPr="003C0D90">
              <w:rPr>
                <w:spacing w:val="-2"/>
                <w:sz w:val="24"/>
                <w:lang w:val="ru-RU"/>
              </w:rPr>
              <w:t>,</w:t>
            </w:r>
            <w:r w:rsidRPr="003C0D90">
              <w:rPr>
                <w:sz w:val="24"/>
                <w:lang w:val="ru-RU"/>
              </w:rPr>
              <w:tab/>
              <w:t xml:space="preserve">дети </w:t>
            </w:r>
            <w:proofErr w:type="spellStart"/>
            <w:r w:rsidRPr="003C0D90">
              <w:rPr>
                <w:sz w:val="24"/>
                <w:lang w:val="ru-RU"/>
              </w:rPr>
              <w:t>отгады</w:t>
            </w:r>
            <w:proofErr w:type="spellEnd"/>
            <w:r w:rsidRPr="003C0D90">
              <w:rPr>
                <w:sz w:val="24"/>
                <w:lang w:val="ru-RU"/>
              </w:rPr>
              <w:t xml:space="preserve">- </w:t>
            </w:r>
            <w:proofErr w:type="spellStart"/>
            <w:proofErr w:type="gramStart"/>
            <w:r w:rsidRPr="003C0D90">
              <w:rPr>
                <w:sz w:val="24"/>
                <w:lang w:val="ru-RU"/>
              </w:rPr>
              <w:t>вают,показываюткартинку</w:t>
            </w:r>
            <w:proofErr w:type="spellEnd"/>
            <w:proofErr w:type="gramEnd"/>
            <w:r w:rsidRPr="003C0D90">
              <w:rPr>
                <w:sz w:val="24"/>
                <w:lang w:val="ru-RU"/>
              </w:rPr>
              <w:t>.</w:t>
            </w:r>
          </w:p>
        </w:tc>
        <w:tc>
          <w:tcPr>
            <w:tcW w:w="2139" w:type="dxa"/>
            <w:tcBorders>
              <w:bottom w:val="nil"/>
            </w:tcBorders>
          </w:tcPr>
          <w:p w14:paraId="7D28B849" w14:textId="77777777" w:rsidR="004177AF" w:rsidRPr="003C0D90" w:rsidRDefault="004177AF" w:rsidP="002F6FB1">
            <w:pPr>
              <w:pStyle w:val="TableParagraph"/>
              <w:tabs>
                <w:tab w:val="left" w:pos="781"/>
                <w:tab w:val="left" w:pos="2198"/>
              </w:tabs>
              <w:spacing w:line="276" w:lineRule="auto"/>
              <w:ind w:left="109" w:right="129"/>
              <w:rPr>
                <w:sz w:val="24"/>
                <w:lang w:val="ru-RU"/>
              </w:rPr>
            </w:pPr>
            <w:r w:rsidRPr="003C0D90">
              <w:rPr>
                <w:spacing w:val="-2"/>
                <w:sz w:val="24"/>
                <w:lang w:val="ru-RU"/>
              </w:rPr>
              <w:t>Иллюстрации</w:t>
            </w:r>
            <w:r w:rsidRPr="003C0D90">
              <w:rPr>
                <w:sz w:val="24"/>
                <w:lang w:val="ru-RU"/>
              </w:rPr>
              <w:tab/>
              <w:t>–</w:t>
            </w:r>
            <w:proofErr w:type="gramStart"/>
            <w:r w:rsidRPr="003C0D90">
              <w:rPr>
                <w:sz w:val="24"/>
                <w:lang w:val="ru-RU"/>
              </w:rPr>
              <w:t xml:space="preserve">легко- </w:t>
            </w:r>
            <w:r w:rsidRPr="003C0D90">
              <w:rPr>
                <w:spacing w:val="-4"/>
                <w:sz w:val="24"/>
                <w:lang w:val="ru-RU"/>
              </w:rPr>
              <w:t>вые</w:t>
            </w:r>
            <w:proofErr w:type="gramEnd"/>
            <w:r w:rsidRPr="003C0D90">
              <w:rPr>
                <w:spacing w:val="-4"/>
                <w:sz w:val="24"/>
                <w:lang w:val="ru-RU"/>
              </w:rPr>
              <w:t>,</w:t>
            </w:r>
            <w:r w:rsidRPr="003C0D90">
              <w:rPr>
                <w:sz w:val="24"/>
                <w:lang w:val="ru-RU"/>
              </w:rPr>
              <w:tab/>
              <w:t>грузовые машины,</w:t>
            </w:r>
          </w:p>
          <w:p w14:paraId="1E32B70B" w14:textId="77777777" w:rsidR="004177AF" w:rsidRPr="003C0D90" w:rsidRDefault="004177AF" w:rsidP="002F6FB1">
            <w:pPr>
              <w:pStyle w:val="TableParagraph"/>
              <w:spacing w:line="276" w:lineRule="auto"/>
              <w:ind w:left="109"/>
              <w:rPr>
                <w:sz w:val="24"/>
              </w:rPr>
            </w:pPr>
            <w:proofErr w:type="spellStart"/>
            <w:r w:rsidRPr="003C0D90">
              <w:rPr>
                <w:sz w:val="24"/>
              </w:rPr>
              <w:t>разныевиды</w:t>
            </w:r>
            <w:proofErr w:type="spellEnd"/>
            <w:r w:rsidRPr="003C0D90">
              <w:rPr>
                <w:sz w:val="24"/>
              </w:rPr>
              <w:t xml:space="preserve"> </w:t>
            </w:r>
            <w:proofErr w:type="spellStart"/>
            <w:r w:rsidRPr="003C0D90">
              <w:rPr>
                <w:spacing w:val="-2"/>
                <w:sz w:val="24"/>
              </w:rPr>
              <w:t>пассажирского</w:t>
            </w:r>
            <w:proofErr w:type="spellEnd"/>
          </w:p>
        </w:tc>
      </w:tr>
      <w:tr w:rsidR="004177AF" w:rsidRPr="003C0D90" w14:paraId="7987949B" w14:textId="77777777" w:rsidTr="004B4893">
        <w:trPr>
          <w:trHeight w:val="866"/>
        </w:trPr>
        <w:tc>
          <w:tcPr>
            <w:tcW w:w="970" w:type="dxa"/>
            <w:vMerge/>
            <w:tcBorders>
              <w:top w:val="nil"/>
            </w:tcBorders>
          </w:tcPr>
          <w:p w14:paraId="4004FCCD" w14:textId="77777777" w:rsidR="004177AF" w:rsidRPr="003C0D90" w:rsidRDefault="004177AF" w:rsidP="002F6FB1">
            <w:pPr>
              <w:spacing w:line="276" w:lineRule="auto"/>
              <w:rPr>
                <w:sz w:val="2"/>
                <w:szCs w:val="2"/>
              </w:rPr>
            </w:pPr>
          </w:p>
        </w:tc>
        <w:tc>
          <w:tcPr>
            <w:tcW w:w="1080" w:type="dxa"/>
            <w:tcBorders>
              <w:top w:val="nil"/>
              <w:bottom w:val="nil"/>
            </w:tcBorders>
          </w:tcPr>
          <w:p w14:paraId="1A632941" w14:textId="77777777" w:rsidR="004177AF" w:rsidRPr="003C0D90" w:rsidRDefault="004177AF" w:rsidP="002F6FB1">
            <w:pPr>
              <w:pStyle w:val="TableParagraph"/>
              <w:spacing w:line="276" w:lineRule="auto"/>
              <w:rPr>
                <w:sz w:val="24"/>
              </w:rPr>
            </w:pPr>
          </w:p>
        </w:tc>
        <w:tc>
          <w:tcPr>
            <w:tcW w:w="1785" w:type="dxa"/>
            <w:tcBorders>
              <w:top w:val="nil"/>
              <w:bottom w:val="nil"/>
            </w:tcBorders>
          </w:tcPr>
          <w:p w14:paraId="693261DA" w14:textId="77777777" w:rsidR="004177AF" w:rsidRPr="003C0D90" w:rsidRDefault="004177AF" w:rsidP="002F6FB1">
            <w:pPr>
              <w:pStyle w:val="TableParagraph"/>
              <w:spacing w:line="276" w:lineRule="auto"/>
              <w:rPr>
                <w:sz w:val="24"/>
              </w:rPr>
            </w:pPr>
          </w:p>
        </w:tc>
        <w:tc>
          <w:tcPr>
            <w:tcW w:w="2342" w:type="dxa"/>
            <w:tcBorders>
              <w:top w:val="nil"/>
              <w:bottom w:val="nil"/>
            </w:tcBorders>
          </w:tcPr>
          <w:p w14:paraId="4CE0CDB9" w14:textId="77777777" w:rsidR="004177AF" w:rsidRPr="003C0D90" w:rsidRDefault="004177AF" w:rsidP="002F6FB1">
            <w:pPr>
              <w:pStyle w:val="TableParagraph"/>
              <w:spacing w:line="276" w:lineRule="auto"/>
              <w:rPr>
                <w:sz w:val="24"/>
              </w:rPr>
            </w:pPr>
          </w:p>
        </w:tc>
        <w:tc>
          <w:tcPr>
            <w:tcW w:w="3115" w:type="dxa"/>
            <w:tcBorders>
              <w:top w:val="nil"/>
              <w:bottom w:val="nil"/>
            </w:tcBorders>
          </w:tcPr>
          <w:p w14:paraId="674110C4" w14:textId="77777777" w:rsidR="004177AF" w:rsidRPr="003C0D90" w:rsidRDefault="004177AF" w:rsidP="002F6FB1">
            <w:pPr>
              <w:pStyle w:val="TableParagraph"/>
              <w:spacing w:line="276" w:lineRule="auto"/>
              <w:rPr>
                <w:sz w:val="24"/>
              </w:rPr>
            </w:pPr>
          </w:p>
        </w:tc>
        <w:tc>
          <w:tcPr>
            <w:tcW w:w="3154" w:type="dxa"/>
            <w:tcBorders>
              <w:top w:val="nil"/>
              <w:bottom w:val="nil"/>
            </w:tcBorders>
          </w:tcPr>
          <w:p w14:paraId="462D11E2" w14:textId="77777777" w:rsidR="004177AF" w:rsidRPr="003C0D90" w:rsidRDefault="004177AF" w:rsidP="002F6FB1">
            <w:pPr>
              <w:pStyle w:val="TableParagraph"/>
              <w:spacing w:line="276" w:lineRule="auto"/>
              <w:rPr>
                <w:sz w:val="24"/>
              </w:rPr>
            </w:pPr>
          </w:p>
        </w:tc>
        <w:tc>
          <w:tcPr>
            <w:tcW w:w="2139" w:type="dxa"/>
            <w:tcBorders>
              <w:top w:val="nil"/>
              <w:bottom w:val="nil"/>
            </w:tcBorders>
          </w:tcPr>
          <w:p w14:paraId="4A13ED68" w14:textId="77777777" w:rsidR="004177AF" w:rsidRPr="003C0D90" w:rsidRDefault="004177AF" w:rsidP="002F6FB1">
            <w:pPr>
              <w:pStyle w:val="TableParagraph"/>
              <w:spacing w:line="276" w:lineRule="auto"/>
              <w:ind w:left="109" w:right="81"/>
              <w:jc w:val="both"/>
              <w:rPr>
                <w:sz w:val="24"/>
                <w:lang w:val="ru-RU"/>
              </w:rPr>
            </w:pPr>
            <w:r w:rsidRPr="003C0D90">
              <w:rPr>
                <w:sz w:val="24"/>
                <w:lang w:val="ru-RU"/>
              </w:rPr>
              <w:t xml:space="preserve">транспорта, макет </w:t>
            </w:r>
            <w:proofErr w:type="spellStart"/>
            <w:r w:rsidRPr="003C0D90">
              <w:rPr>
                <w:sz w:val="24"/>
                <w:lang w:val="ru-RU"/>
              </w:rPr>
              <w:t>светофо</w:t>
            </w:r>
            <w:proofErr w:type="spellEnd"/>
            <w:r w:rsidRPr="003C0D90">
              <w:rPr>
                <w:sz w:val="24"/>
                <w:lang w:val="ru-RU"/>
              </w:rPr>
              <w:t xml:space="preserve">- </w:t>
            </w:r>
            <w:proofErr w:type="spellStart"/>
            <w:r w:rsidRPr="003C0D90">
              <w:rPr>
                <w:sz w:val="24"/>
                <w:lang w:val="ru-RU"/>
              </w:rPr>
              <w:t>ра</w:t>
            </w:r>
            <w:proofErr w:type="spellEnd"/>
            <w:r w:rsidRPr="003C0D90">
              <w:rPr>
                <w:sz w:val="24"/>
                <w:lang w:val="ru-RU"/>
              </w:rPr>
              <w:t xml:space="preserve">, макеты дорожных </w:t>
            </w:r>
            <w:proofErr w:type="spellStart"/>
            <w:proofErr w:type="gramStart"/>
            <w:r w:rsidRPr="003C0D90">
              <w:rPr>
                <w:sz w:val="24"/>
                <w:lang w:val="ru-RU"/>
              </w:rPr>
              <w:t>зна</w:t>
            </w:r>
            <w:proofErr w:type="spellEnd"/>
            <w:r w:rsidRPr="003C0D90">
              <w:rPr>
                <w:sz w:val="24"/>
                <w:lang w:val="ru-RU"/>
              </w:rPr>
              <w:t xml:space="preserve">- </w:t>
            </w:r>
            <w:r w:rsidRPr="003C0D90">
              <w:rPr>
                <w:spacing w:val="-4"/>
                <w:sz w:val="24"/>
                <w:lang w:val="ru-RU"/>
              </w:rPr>
              <w:t>ков</w:t>
            </w:r>
            <w:proofErr w:type="gramEnd"/>
            <w:r w:rsidRPr="003C0D90">
              <w:rPr>
                <w:spacing w:val="-4"/>
                <w:sz w:val="24"/>
                <w:lang w:val="ru-RU"/>
              </w:rPr>
              <w:t>,</w:t>
            </w:r>
          </w:p>
        </w:tc>
      </w:tr>
      <w:tr w:rsidR="004177AF" w:rsidRPr="003C0D90" w14:paraId="280DF862" w14:textId="77777777" w:rsidTr="004B4893">
        <w:trPr>
          <w:trHeight w:val="348"/>
        </w:trPr>
        <w:tc>
          <w:tcPr>
            <w:tcW w:w="970" w:type="dxa"/>
            <w:vMerge/>
            <w:tcBorders>
              <w:top w:val="nil"/>
            </w:tcBorders>
          </w:tcPr>
          <w:p w14:paraId="615CF8BD" w14:textId="77777777" w:rsidR="004177AF" w:rsidRPr="003C0D90" w:rsidRDefault="004177AF" w:rsidP="002F6FB1">
            <w:pPr>
              <w:spacing w:line="276" w:lineRule="auto"/>
              <w:rPr>
                <w:sz w:val="2"/>
                <w:szCs w:val="2"/>
                <w:lang w:val="ru-RU"/>
              </w:rPr>
            </w:pPr>
          </w:p>
        </w:tc>
        <w:tc>
          <w:tcPr>
            <w:tcW w:w="1080" w:type="dxa"/>
            <w:tcBorders>
              <w:top w:val="nil"/>
            </w:tcBorders>
          </w:tcPr>
          <w:p w14:paraId="46BF635F" w14:textId="77777777" w:rsidR="004177AF" w:rsidRPr="003C0D90" w:rsidRDefault="004177AF" w:rsidP="002F6FB1">
            <w:pPr>
              <w:pStyle w:val="TableParagraph"/>
              <w:spacing w:line="276" w:lineRule="auto"/>
              <w:rPr>
                <w:sz w:val="24"/>
                <w:lang w:val="ru-RU"/>
              </w:rPr>
            </w:pPr>
          </w:p>
        </w:tc>
        <w:tc>
          <w:tcPr>
            <w:tcW w:w="1785" w:type="dxa"/>
            <w:tcBorders>
              <w:top w:val="nil"/>
            </w:tcBorders>
          </w:tcPr>
          <w:p w14:paraId="3753FEE4" w14:textId="77777777" w:rsidR="004177AF" w:rsidRPr="003C0D90" w:rsidRDefault="004177AF" w:rsidP="002F6FB1">
            <w:pPr>
              <w:pStyle w:val="TableParagraph"/>
              <w:spacing w:line="276" w:lineRule="auto"/>
              <w:rPr>
                <w:sz w:val="24"/>
                <w:lang w:val="ru-RU"/>
              </w:rPr>
            </w:pPr>
          </w:p>
        </w:tc>
        <w:tc>
          <w:tcPr>
            <w:tcW w:w="2342" w:type="dxa"/>
            <w:tcBorders>
              <w:top w:val="nil"/>
            </w:tcBorders>
          </w:tcPr>
          <w:p w14:paraId="2C664054" w14:textId="77777777" w:rsidR="004177AF" w:rsidRPr="003C0D90" w:rsidRDefault="004177AF" w:rsidP="002F6FB1">
            <w:pPr>
              <w:pStyle w:val="TableParagraph"/>
              <w:spacing w:line="276" w:lineRule="auto"/>
              <w:rPr>
                <w:sz w:val="24"/>
                <w:lang w:val="ru-RU"/>
              </w:rPr>
            </w:pPr>
          </w:p>
        </w:tc>
        <w:tc>
          <w:tcPr>
            <w:tcW w:w="3115" w:type="dxa"/>
            <w:tcBorders>
              <w:top w:val="nil"/>
            </w:tcBorders>
          </w:tcPr>
          <w:p w14:paraId="69BEA5A3" w14:textId="77777777" w:rsidR="004177AF" w:rsidRPr="003C0D90" w:rsidRDefault="004177AF" w:rsidP="002F6FB1">
            <w:pPr>
              <w:pStyle w:val="TableParagraph"/>
              <w:spacing w:line="276" w:lineRule="auto"/>
              <w:rPr>
                <w:sz w:val="24"/>
                <w:lang w:val="ru-RU"/>
              </w:rPr>
            </w:pPr>
          </w:p>
        </w:tc>
        <w:tc>
          <w:tcPr>
            <w:tcW w:w="3154" w:type="dxa"/>
            <w:tcBorders>
              <w:top w:val="nil"/>
            </w:tcBorders>
          </w:tcPr>
          <w:p w14:paraId="51E55739" w14:textId="77777777" w:rsidR="004177AF" w:rsidRPr="003C0D90" w:rsidRDefault="004177AF" w:rsidP="002F6FB1">
            <w:pPr>
              <w:pStyle w:val="TableParagraph"/>
              <w:spacing w:line="276" w:lineRule="auto"/>
              <w:rPr>
                <w:sz w:val="24"/>
                <w:lang w:val="ru-RU"/>
              </w:rPr>
            </w:pPr>
          </w:p>
        </w:tc>
        <w:tc>
          <w:tcPr>
            <w:tcW w:w="2139" w:type="dxa"/>
            <w:tcBorders>
              <w:top w:val="nil"/>
            </w:tcBorders>
          </w:tcPr>
          <w:p w14:paraId="66500CF5" w14:textId="77777777" w:rsidR="004177AF" w:rsidRPr="003C0D90" w:rsidRDefault="004177AF" w:rsidP="002F6FB1">
            <w:pPr>
              <w:pStyle w:val="TableParagraph"/>
              <w:spacing w:before="36" w:line="276" w:lineRule="auto"/>
              <w:ind w:left="109"/>
              <w:rPr>
                <w:sz w:val="24"/>
              </w:rPr>
            </w:pPr>
            <w:proofErr w:type="spellStart"/>
            <w:r w:rsidRPr="003C0D90">
              <w:rPr>
                <w:spacing w:val="-2"/>
                <w:sz w:val="24"/>
              </w:rPr>
              <w:t>улицы</w:t>
            </w:r>
            <w:proofErr w:type="spellEnd"/>
          </w:p>
        </w:tc>
      </w:tr>
      <w:tr w:rsidR="004177AF" w:rsidRPr="003C0D90" w14:paraId="1F4E0261" w14:textId="77777777" w:rsidTr="004B4893">
        <w:trPr>
          <w:trHeight w:val="3879"/>
        </w:trPr>
        <w:tc>
          <w:tcPr>
            <w:tcW w:w="970" w:type="dxa"/>
            <w:vMerge/>
            <w:tcBorders>
              <w:top w:val="nil"/>
            </w:tcBorders>
          </w:tcPr>
          <w:p w14:paraId="3AFE983A" w14:textId="77777777" w:rsidR="004177AF" w:rsidRPr="003C0D90" w:rsidRDefault="004177AF" w:rsidP="002F6FB1">
            <w:pPr>
              <w:spacing w:line="276" w:lineRule="auto"/>
              <w:rPr>
                <w:sz w:val="2"/>
                <w:szCs w:val="2"/>
              </w:rPr>
            </w:pPr>
          </w:p>
        </w:tc>
        <w:tc>
          <w:tcPr>
            <w:tcW w:w="1080" w:type="dxa"/>
          </w:tcPr>
          <w:p w14:paraId="5422ADA1" w14:textId="77777777" w:rsidR="004177AF" w:rsidRPr="003C0D90" w:rsidRDefault="004177AF" w:rsidP="002F6FB1">
            <w:pPr>
              <w:pStyle w:val="TableParagraph"/>
              <w:spacing w:before="1" w:line="276" w:lineRule="auto"/>
              <w:jc w:val="center"/>
              <w:rPr>
                <w:b/>
                <w:sz w:val="24"/>
              </w:rPr>
            </w:pPr>
            <w:r w:rsidRPr="003C0D90">
              <w:rPr>
                <w:b/>
                <w:sz w:val="24"/>
              </w:rPr>
              <w:t>3</w:t>
            </w:r>
          </w:p>
        </w:tc>
        <w:tc>
          <w:tcPr>
            <w:tcW w:w="1785" w:type="dxa"/>
          </w:tcPr>
          <w:p w14:paraId="516BDB0B" w14:textId="77777777" w:rsidR="004177AF" w:rsidRPr="003C0D90" w:rsidRDefault="004177AF" w:rsidP="002F6FB1">
            <w:pPr>
              <w:pStyle w:val="TableParagraph"/>
              <w:spacing w:line="276" w:lineRule="auto"/>
              <w:ind w:left="187"/>
              <w:rPr>
                <w:sz w:val="24"/>
              </w:rPr>
            </w:pPr>
            <w:proofErr w:type="spellStart"/>
            <w:r w:rsidRPr="003C0D90">
              <w:rPr>
                <w:spacing w:val="-2"/>
                <w:sz w:val="24"/>
              </w:rPr>
              <w:t>Троллейбус</w:t>
            </w:r>
            <w:proofErr w:type="spellEnd"/>
          </w:p>
        </w:tc>
        <w:tc>
          <w:tcPr>
            <w:tcW w:w="2342" w:type="dxa"/>
          </w:tcPr>
          <w:p w14:paraId="31BF21DE" w14:textId="77777777" w:rsidR="004177AF" w:rsidRPr="003C0D90" w:rsidRDefault="004177AF" w:rsidP="002F6FB1">
            <w:pPr>
              <w:pStyle w:val="TableParagraph"/>
              <w:spacing w:line="276" w:lineRule="auto"/>
              <w:ind w:left="115" w:right="111"/>
              <w:jc w:val="center"/>
              <w:rPr>
                <w:sz w:val="24"/>
              </w:rPr>
            </w:pPr>
            <w:proofErr w:type="spellStart"/>
            <w:r w:rsidRPr="003C0D90">
              <w:rPr>
                <w:spacing w:val="-2"/>
                <w:sz w:val="24"/>
              </w:rPr>
              <w:t>Беседа</w:t>
            </w:r>
            <w:proofErr w:type="spellEnd"/>
          </w:p>
        </w:tc>
        <w:tc>
          <w:tcPr>
            <w:tcW w:w="3115" w:type="dxa"/>
          </w:tcPr>
          <w:p w14:paraId="0C831892" w14:textId="77777777" w:rsidR="004177AF" w:rsidRPr="003C0D90" w:rsidRDefault="004177AF" w:rsidP="002F6FB1">
            <w:pPr>
              <w:pStyle w:val="TableParagraph"/>
              <w:spacing w:line="276" w:lineRule="auto"/>
              <w:ind w:left="108" w:right="90"/>
              <w:jc w:val="both"/>
              <w:rPr>
                <w:sz w:val="24"/>
                <w:lang w:val="ru-RU"/>
              </w:rPr>
            </w:pPr>
            <w:r w:rsidRPr="003C0D90">
              <w:rPr>
                <w:sz w:val="24"/>
                <w:lang w:val="ru-RU"/>
              </w:rPr>
              <w:t xml:space="preserve">Давать детям </w:t>
            </w:r>
            <w:proofErr w:type="spellStart"/>
            <w:r w:rsidRPr="003C0D90">
              <w:rPr>
                <w:sz w:val="24"/>
                <w:lang w:val="ru-RU"/>
              </w:rPr>
              <w:t>представле</w:t>
            </w:r>
            <w:proofErr w:type="spellEnd"/>
            <w:r w:rsidRPr="003C0D90">
              <w:rPr>
                <w:sz w:val="24"/>
                <w:lang w:val="ru-RU"/>
              </w:rPr>
              <w:t xml:space="preserve">- </w:t>
            </w:r>
            <w:proofErr w:type="spellStart"/>
            <w:r w:rsidRPr="003C0D90">
              <w:rPr>
                <w:sz w:val="24"/>
                <w:lang w:val="ru-RU"/>
              </w:rPr>
              <w:t>нияо</w:t>
            </w:r>
            <w:proofErr w:type="spellEnd"/>
            <w:r w:rsidRPr="003C0D90">
              <w:rPr>
                <w:sz w:val="24"/>
                <w:lang w:val="ru-RU"/>
              </w:rPr>
              <w:t xml:space="preserve"> троллейбусе, </w:t>
            </w:r>
            <w:proofErr w:type="spellStart"/>
            <w:r w:rsidRPr="003C0D90">
              <w:rPr>
                <w:sz w:val="24"/>
                <w:lang w:val="ru-RU"/>
              </w:rPr>
              <w:t>оботли</w:t>
            </w:r>
            <w:proofErr w:type="spellEnd"/>
            <w:r w:rsidRPr="003C0D90">
              <w:rPr>
                <w:sz w:val="24"/>
                <w:lang w:val="ru-RU"/>
              </w:rPr>
              <w:t xml:space="preserve">- </w:t>
            </w:r>
            <w:proofErr w:type="spellStart"/>
            <w:r w:rsidRPr="003C0D90">
              <w:rPr>
                <w:sz w:val="24"/>
                <w:lang w:val="ru-RU"/>
              </w:rPr>
              <w:t>чительных</w:t>
            </w:r>
            <w:proofErr w:type="spellEnd"/>
            <w:r w:rsidRPr="003C0D90">
              <w:rPr>
                <w:sz w:val="24"/>
                <w:lang w:val="ru-RU"/>
              </w:rPr>
              <w:t xml:space="preserve"> особенностях.</w:t>
            </w:r>
          </w:p>
          <w:p w14:paraId="1C524121" w14:textId="77777777" w:rsidR="004177AF" w:rsidRPr="003C0D90" w:rsidRDefault="004177AF" w:rsidP="002F6FB1">
            <w:pPr>
              <w:pStyle w:val="TableParagraph"/>
              <w:spacing w:line="276" w:lineRule="auto"/>
              <w:ind w:left="108" w:right="173"/>
              <w:jc w:val="both"/>
              <w:rPr>
                <w:sz w:val="24"/>
                <w:lang w:val="ru-RU"/>
              </w:rPr>
            </w:pPr>
            <w:proofErr w:type="spellStart"/>
            <w:r w:rsidRPr="003C0D90">
              <w:rPr>
                <w:sz w:val="24"/>
                <w:lang w:val="ru-RU"/>
              </w:rPr>
              <w:t>Развиватьмелкуюмото</w:t>
            </w:r>
            <w:proofErr w:type="spellEnd"/>
            <w:r w:rsidRPr="003C0D90">
              <w:rPr>
                <w:sz w:val="24"/>
                <w:lang w:val="ru-RU"/>
              </w:rPr>
              <w:t xml:space="preserve">- </w:t>
            </w:r>
            <w:proofErr w:type="spellStart"/>
            <w:proofErr w:type="gramStart"/>
            <w:r w:rsidRPr="003C0D90">
              <w:rPr>
                <w:sz w:val="24"/>
                <w:lang w:val="ru-RU"/>
              </w:rPr>
              <w:t>рику.Воспитыватьинтерес</w:t>
            </w:r>
            <w:proofErr w:type="spellEnd"/>
            <w:proofErr w:type="gramEnd"/>
            <w:r w:rsidRPr="003C0D90">
              <w:rPr>
                <w:sz w:val="24"/>
                <w:lang w:val="ru-RU"/>
              </w:rPr>
              <w:t xml:space="preserve"> к занятию</w:t>
            </w:r>
          </w:p>
        </w:tc>
        <w:tc>
          <w:tcPr>
            <w:tcW w:w="3154" w:type="dxa"/>
          </w:tcPr>
          <w:p w14:paraId="1A994949" w14:textId="77777777" w:rsidR="004177AF" w:rsidRPr="003C0D90" w:rsidRDefault="004177AF" w:rsidP="002F6FB1">
            <w:pPr>
              <w:pStyle w:val="TableParagraph"/>
              <w:spacing w:line="276" w:lineRule="auto"/>
              <w:ind w:left="109" w:right="82"/>
              <w:jc w:val="both"/>
              <w:rPr>
                <w:sz w:val="24"/>
                <w:lang w:val="ru-RU"/>
              </w:rPr>
            </w:pPr>
            <w:r w:rsidRPr="003C0D90">
              <w:rPr>
                <w:sz w:val="24"/>
                <w:lang w:val="ru-RU"/>
              </w:rPr>
              <w:t xml:space="preserve">Педагог рассказывает о троллейбусе: «он перевозит людей. У него, как и </w:t>
            </w:r>
            <w:proofErr w:type="spellStart"/>
            <w:r w:rsidRPr="003C0D90">
              <w:rPr>
                <w:sz w:val="24"/>
                <w:lang w:val="ru-RU"/>
              </w:rPr>
              <w:t>уавто</w:t>
            </w:r>
            <w:proofErr w:type="spellEnd"/>
            <w:r w:rsidRPr="003C0D90">
              <w:rPr>
                <w:sz w:val="24"/>
                <w:lang w:val="ru-RU"/>
              </w:rPr>
              <w:t xml:space="preserve">- буса, есть кабина, салон, окна, двери. Автобус ездит </w:t>
            </w:r>
            <w:proofErr w:type="spellStart"/>
            <w:r w:rsidRPr="003C0D90">
              <w:rPr>
                <w:sz w:val="24"/>
                <w:lang w:val="ru-RU"/>
              </w:rPr>
              <w:t>попроводамс</w:t>
            </w:r>
            <w:r w:rsidRPr="003C0D90">
              <w:rPr>
                <w:spacing w:val="-2"/>
                <w:sz w:val="24"/>
                <w:lang w:val="ru-RU"/>
              </w:rPr>
              <w:t>помощью</w:t>
            </w:r>
            <w:proofErr w:type="spellEnd"/>
          </w:p>
          <w:p w14:paraId="059D3523" w14:textId="77777777" w:rsidR="004177AF" w:rsidRPr="00E252A1" w:rsidRDefault="004177AF" w:rsidP="002F6FB1">
            <w:pPr>
              <w:pStyle w:val="TableParagraph"/>
              <w:spacing w:line="276" w:lineRule="auto"/>
              <w:ind w:left="109" w:right="86"/>
              <w:jc w:val="both"/>
              <w:rPr>
                <w:sz w:val="24"/>
                <w:lang w:val="ru-RU"/>
              </w:rPr>
            </w:pPr>
            <w:r w:rsidRPr="003C0D90">
              <w:rPr>
                <w:sz w:val="24"/>
                <w:lang w:val="ru-RU"/>
              </w:rPr>
              <w:t xml:space="preserve">«штанги2. Она находиться на крыше. </w:t>
            </w:r>
            <w:r w:rsidRPr="00E252A1">
              <w:rPr>
                <w:sz w:val="24"/>
                <w:lang w:val="ru-RU"/>
              </w:rPr>
              <w:t xml:space="preserve">Управляет </w:t>
            </w:r>
            <w:proofErr w:type="spellStart"/>
            <w:r w:rsidRPr="00E252A1">
              <w:rPr>
                <w:sz w:val="24"/>
                <w:lang w:val="ru-RU"/>
              </w:rPr>
              <w:t>трол</w:t>
            </w:r>
            <w:proofErr w:type="spellEnd"/>
            <w:r w:rsidRPr="00E252A1">
              <w:rPr>
                <w:sz w:val="24"/>
                <w:lang w:val="ru-RU"/>
              </w:rPr>
              <w:t xml:space="preserve">- </w:t>
            </w:r>
            <w:proofErr w:type="spellStart"/>
            <w:r w:rsidRPr="00E252A1">
              <w:rPr>
                <w:sz w:val="24"/>
                <w:lang w:val="ru-RU"/>
              </w:rPr>
              <w:t>лейбусом</w:t>
            </w:r>
            <w:proofErr w:type="spellEnd"/>
            <w:r w:rsidRPr="00E252A1">
              <w:rPr>
                <w:sz w:val="24"/>
                <w:lang w:val="ru-RU"/>
              </w:rPr>
              <w:t xml:space="preserve"> водитель»</w:t>
            </w:r>
          </w:p>
        </w:tc>
        <w:tc>
          <w:tcPr>
            <w:tcW w:w="2139" w:type="dxa"/>
          </w:tcPr>
          <w:p w14:paraId="7B0C3B5B" w14:textId="77777777" w:rsidR="004177AF" w:rsidRPr="003C0D90" w:rsidRDefault="004177AF" w:rsidP="004B4893">
            <w:pPr>
              <w:pStyle w:val="TableParagraph"/>
              <w:tabs>
                <w:tab w:val="left" w:pos="1816"/>
                <w:tab w:val="left" w:pos="3001"/>
              </w:tabs>
              <w:spacing w:line="276" w:lineRule="auto"/>
              <w:ind w:left="109" w:right="169"/>
              <w:rPr>
                <w:sz w:val="24"/>
              </w:rPr>
            </w:pPr>
            <w:proofErr w:type="spellStart"/>
            <w:r w:rsidRPr="003C0D90">
              <w:rPr>
                <w:spacing w:val="-2"/>
                <w:sz w:val="24"/>
              </w:rPr>
              <w:t>Иллюстрации</w:t>
            </w:r>
            <w:proofErr w:type="spellEnd"/>
            <w:r w:rsidRPr="003C0D90">
              <w:rPr>
                <w:sz w:val="24"/>
              </w:rPr>
              <w:tab/>
            </w:r>
            <w:proofErr w:type="spellStart"/>
            <w:r w:rsidRPr="003C0D90">
              <w:rPr>
                <w:spacing w:val="-2"/>
                <w:sz w:val="24"/>
              </w:rPr>
              <w:t>автобуса</w:t>
            </w:r>
            <w:proofErr w:type="spellEnd"/>
            <w:r w:rsidRPr="003C0D90">
              <w:rPr>
                <w:sz w:val="24"/>
              </w:rPr>
              <w:tab/>
            </w:r>
            <w:r w:rsidRPr="003C0D90">
              <w:rPr>
                <w:spacing w:val="-10"/>
                <w:sz w:val="24"/>
              </w:rPr>
              <w:t xml:space="preserve">и </w:t>
            </w:r>
            <w:proofErr w:type="spellStart"/>
            <w:r w:rsidRPr="003C0D90">
              <w:rPr>
                <w:spacing w:val="-2"/>
                <w:sz w:val="24"/>
              </w:rPr>
              <w:t>троллейбуса</w:t>
            </w:r>
            <w:proofErr w:type="spellEnd"/>
          </w:p>
        </w:tc>
      </w:tr>
      <w:tr w:rsidR="004177AF" w:rsidRPr="003C0D90" w14:paraId="11F92859" w14:textId="77777777" w:rsidTr="004B4893">
        <w:trPr>
          <w:trHeight w:val="974"/>
        </w:trPr>
        <w:tc>
          <w:tcPr>
            <w:tcW w:w="970" w:type="dxa"/>
            <w:vMerge/>
            <w:tcBorders>
              <w:top w:val="nil"/>
            </w:tcBorders>
          </w:tcPr>
          <w:p w14:paraId="0EBE0182" w14:textId="77777777" w:rsidR="004177AF" w:rsidRPr="003C0D90" w:rsidRDefault="004177AF" w:rsidP="002F6FB1">
            <w:pPr>
              <w:spacing w:line="276" w:lineRule="auto"/>
              <w:rPr>
                <w:sz w:val="2"/>
                <w:szCs w:val="2"/>
              </w:rPr>
            </w:pPr>
          </w:p>
        </w:tc>
        <w:tc>
          <w:tcPr>
            <w:tcW w:w="1080" w:type="dxa"/>
          </w:tcPr>
          <w:p w14:paraId="2A4C8988" w14:textId="77777777" w:rsidR="004177AF" w:rsidRPr="003C0D90" w:rsidRDefault="004177AF" w:rsidP="002F6FB1">
            <w:pPr>
              <w:pStyle w:val="TableParagraph"/>
              <w:spacing w:line="276" w:lineRule="auto"/>
              <w:jc w:val="center"/>
              <w:rPr>
                <w:b/>
                <w:sz w:val="24"/>
              </w:rPr>
            </w:pPr>
            <w:r w:rsidRPr="003C0D90">
              <w:rPr>
                <w:b/>
                <w:sz w:val="24"/>
              </w:rPr>
              <w:t>4</w:t>
            </w:r>
          </w:p>
        </w:tc>
        <w:tc>
          <w:tcPr>
            <w:tcW w:w="1785" w:type="dxa"/>
          </w:tcPr>
          <w:p w14:paraId="5544EDD0" w14:textId="77777777" w:rsidR="004177AF" w:rsidRPr="003C0D90" w:rsidRDefault="004177AF" w:rsidP="002F6FB1">
            <w:pPr>
              <w:pStyle w:val="TableParagraph"/>
              <w:spacing w:line="276" w:lineRule="auto"/>
              <w:ind w:left="768" w:hanging="610"/>
              <w:rPr>
                <w:sz w:val="24"/>
              </w:rPr>
            </w:pPr>
            <w:proofErr w:type="spellStart"/>
            <w:r w:rsidRPr="003C0D90">
              <w:rPr>
                <w:sz w:val="24"/>
              </w:rPr>
              <w:t>Мы-пассажи</w:t>
            </w:r>
            <w:proofErr w:type="spellEnd"/>
            <w:r w:rsidRPr="003C0D90">
              <w:rPr>
                <w:sz w:val="24"/>
              </w:rPr>
              <w:t xml:space="preserve">- </w:t>
            </w:r>
            <w:proofErr w:type="spellStart"/>
            <w:r w:rsidRPr="003C0D90">
              <w:rPr>
                <w:spacing w:val="-6"/>
                <w:sz w:val="24"/>
              </w:rPr>
              <w:t>ры</w:t>
            </w:r>
            <w:proofErr w:type="spellEnd"/>
          </w:p>
        </w:tc>
        <w:tc>
          <w:tcPr>
            <w:tcW w:w="2342" w:type="dxa"/>
          </w:tcPr>
          <w:p w14:paraId="5064225F" w14:textId="77777777" w:rsidR="004177AF" w:rsidRPr="003C0D90" w:rsidRDefault="004177AF" w:rsidP="002F6FB1">
            <w:pPr>
              <w:pStyle w:val="TableParagraph"/>
              <w:spacing w:line="276" w:lineRule="auto"/>
              <w:ind w:left="961" w:hanging="773"/>
              <w:rPr>
                <w:sz w:val="24"/>
              </w:rPr>
            </w:pPr>
            <w:proofErr w:type="spellStart"/>
            <w:r w:rsidRPr="003C0D90">
              <w:rPr>
                <w:sz w:val="24"/>
              </w:rPr>
              <w:t>Сюжетно</w:t>
            </w:r>
            <w:proofErr w:type="spellEnd"/>
            <w:r w:rsidRPr="003C0D90">
              <w:rPr>
                <w:sz w:val="24"/>
              </w:rPr>
              <w:t>–</w:t>
            </w:r>
            <w:proofErr w:type="spellStart"/>
            <w:r w:rsidRPr="003C0D90">
              <w:rPr>
                <w:sz w:val="24"/>
              </w:rPr>
              <w:t>ролевая</w:t>
            </w:r>
            <w:proofErr w:type="spellEnd"/>
            <w:r w:rsidRPr="003C0D90">
              <w:rPr>
                <w:sz w:val="24"/>
              </w:rPr>
              <w:t xml:space="preserve"> </w:t>
            </w:r>
            <w:proofErr w:type="spellStart"/>
            <w:r w:rsidRPr="003C0D90">
              <w:rPr>
                <w:spacing w:val="-4"/>
                <w:sz w:val="24"/>
              </w:rPr>
              <w:t>игра</w:t>
            </w:r>
            <w:proofErr w:type="spellEnd"/>
          </w:p>
        </w:tc>
        <w:tc>
          <w:tcPr>
            <w:tcW w:w="3115" w:type="dxa"/>
          </w:tcPr>
          <w:p w14:paraId="2C87803D" w14:textId="77777777" w:rsidR="004177AF" w:rsidRPr="003C0D90" w:rsidRDefault="004177AF" w:rsidP="002F6FB1">
            <w:pPr>
              <w:pStyle w:val="TableParagraph"/>
              <w:spacing w:line="276" w:lineRule="auto"/>
              <w:ind w:left="108"/>
              <w:rPr>
                <w:sz w:val="24"/>
                <w:lang w:val="ru-RU"/>
              </w:rPr>
            </w:pPr>
            <w:proofErr w:type="spellStart"/>
            <w:r w:rsidRPr="003C0D90">
              <w:rPr>
                <w:sz w:val="24"/>
                <w:lang w:val="ru-RU"/>
              </w:rPr>
              <w:t>Закреплятьзнанияудетейо</w:t>
            </w:r>
            <w:proofErr w:type="spellEnd"/>
            <w:r w:rsidRPr="003C0D90">
              <w:rPr>
                <w:sz w:val="24"/>
                <w:lang w:val="ru-RU"/>
              </w:rPr>
              <w:t xml:space="preserve"> пассажирском транспорте</w:t>
            </w:r>
          </w:p>
        </w:tc>
        <w:tc>
          <w:tcPr>
            <w:tcW w:w="3154" w:type="dxa"/>
          </w:tcPr>
          <w:p w14:paraId="654F62F3" w14:textId="77777777" w:rsidR="004177AF" w:rsidRPr="003C0D90" w:rsidRDefault="004177AF" w:rsidP="002F6FB1">
            <w:pPr>
              <w:pStyle w:val="TableParagraph"/>
              <w:spacing w:line="276" w:lineRule="auto"/>
              <w:ind w:left="109" w:right="90"/>
              <w:jc w:val="both"/>
              <w:rPr>
                <w:sz w:val="24"/>
                <w:lang w:val="ru-RU"/>
              </w:rPr>
            </w:pPr>
            <w:r w:rsidRPr="003C0D90">
              <w:rPr>
                <w:sz w:val="24"/>
                <w:lang w:val="ru-RU"/>
              </w:rPr>
              <w:t>Дети строят из стульев «</w:t>
            </w:r>
            <w:proofErr w:type="spellStart"/>
            <w:r w:rsidRPr="003C0D90">
              <w:rPr>
                <w:sz w:val="24"/>
                <w:lang w:val="ru-RU"/>
              </w:rPr>
              <w:t>ав</w:t>
            </w:r>
            <w:proofErr w:type="spellEnd"/>
            <w:r w:rsidRPr="003C0D90">
              <w:rPr>
                <w:sz w:val="24"/>
                <w:lang w:val="ru-RU"/>
              </w:rPr>
              <w:t xml:space="preserve">- </w:t>
            </w:r>
            <w:proofErr w:type="spellStart"/>
            <w:r w:rsidRPr="003C0D90">
              <w:rPr>
                <w:sz w:val="24"/>
                <w:lang w:val="ru-RU"/>
              </w:rPr>
              <w:t>тобус</w:t>
            </w:r>
            <w:proofErr w:type="spellEnd"/>
            <w:r w:rsidRPr="003C0D90">
              <w:rPr>
                <w:sz w:val="24"/>
                <w:lang w:val="ru-RU"/>
              </w:rPr>
              <w:t xml:space="preserve">, «троллейбус» и </w:t>
            </w:r>
            <w:proofErr w:type="gramStart"/>
            <w:r w:rsidRPr="003C0D90">
              <w:rPr>
                <w:sz w:val="24"/>
                <w:lang w:val="ru-RU"/>
              </w:rPr>
              <w:t xml:space="preserve">от- </w:t>
            </w:r>
            <w:proofErr w:type="spellStart"/>
            <w:r w:rsidRPr="003C0D90">
              <w:rPr>
                <w:sz w:val="24"/>
                <w:lang w:val="ru-RU"/>
              </w:rPr>
              <w:t>правляются</w:t>
            </w:r>
            <w:proofErr w:type="spellEnd"/>
            <w:proofErr w:type="gramEnd"/>
            <w:r w:rsidRPr="003C0D90">
              <w:rPr>
                <w:sz w:val="24"/>
                <w:lang w:val="ru-RU"/>
              </w:rPr>
              <w:t xml:space="preserve"> в путь</w:t>
            </w:r>
          </w:p>
        </w:tc>
        <w:tc>
          <w:tcPr>
            <w:tcW w:w="2139" w:type="dxa"/>
          </w:tcPr>
          <w:p w14:paraId="3193E65C" w14:textId="77777777" w:rsidR="004177AF" w:rsidRPr="003C0D90" w:rsidRDefault="004177AF" w:rsidP="002F6FB1">
            <w:pPr>
              <w:pStyle w:val="TableParagraph"/>
              <w:spacing w:line="276" w:lineRule="auto"/>
              <w:ind w:left="109" w:right="518"/>
              <w:rPr>
                <w:sz w:val="24"/>
              </w:rPr>
            </w:pPr>
            <w:proofErr w:type="spellStart"/>
            <w:proofErr w:type="gramStart"/>
            <w:r w:rsidRPr="003C0D90">
              <w:rPr>
                <w:sz w:val="24"/>
              </w:rPr>
              <w:t>Стульчики,игрушечный</w:t>
            </w:r>
            <w:proofErr w:type="spellEnd"/>
            <w:proofErr w:type="gramEnd"/>
            <w:r w:rsidRPr="003C0D90">
              <w:rPr>
                <w:sz w:val="24"/>
              </w:rPr>
              <w:t xml:space="preserve"> </w:t>
            </w:r>
            <w:proofErr w:type="spellStart"/>
            <w:r w:rsidRPr="003C0D90">
              <w:rPr>
                <w:spacing w:val="-4"/>
                <w:sz w:val="24"/>
              </w:rPr>
              <w:t>руль</w:t>
            </w:r>
            <w:proofErr w:type="spellEnd"/>
          </w:p>
        </w:tc>
      </w:tr>
    </w:tbl>
    <w:p w14:paraId="1E8D9867" w14:textId="77777777" w:rsidR="004177AF" w:rsidRPr="003C0D90" w:rsidRDefault="004177AF" w:rsidP="002F6FB1">
      <w:pPr>
        <w:spacing w:line="276" w:lineRule="auto"/>
        <w:rPr>
          <w:sz w:val="24"/>
        </w:rPr>
        <w:sectPr w:rsidR="004177AF" w:rsidRPr="003C0D90" w:rsidSect="003C0D90">
          <w:type w:val="continuous"/>
          <w:pgSz w:w="16840" w:h="11910" w:orient="landscape"/>
          <w:pgMar w:top="1134" w:right="850" w:bottom="1134" w:left="1701" w:header="720" w:footer="720" w:gutter="0"/>
          <w:cols w:space="720"/>
        </w:sect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1785"/>
        <w:gridCol w:w="2342"/>
        <w:gridCol w:w="3115"/>
        <w:gridCol w:w="3154"/>
        <w:gridCol w:w="2139"/>
      </w:tblGrid>
      <w:tr w:rsidR="004177AF" w:rsidRPr="003C0D90" w14:paraId="50BDDDC5" w14:textId="77777777" w:rsidTr="004B4893">
        <w:trPr>
          <w:trHeight w:val="1270"/>
        </w:trPr>
        <w:tc>
          <w:tcPr>
            <w:tcW w:w="970" w:type="dxa"/>
            <w:vMerge w:val="restart"/>
          </w:tcPr>
          <w:p w14:paraId="391C787E" w14:textId="77777777" w:rsidR="004177AF" w:rsidRPr="003C0D90" w:rsidRDefault="004177AF" w:rsidP="002F6FB1">
            <w:pPr>
              <w:pStyle w:val="TableParagraph"/>
              <w:spacing w:line="276" w:lineRule="auto"/>
              <w:rPr>
                <w:b/>
                <w:sz w:val="20"/>
              </w:rPr>
            </w:pPr>
          </w:p>
          <w:p w14:paraId="144741C8" w14:textId="77777777" w:rsidR="004177AF" w:rsidRPr="003C0D90" w:rsidRDefault="004177AF" w:rsidP="002F6FB1">
            <w:pPr>
              <w:pStyle w:val="TableParagraph"/>
              <w:spacing w:line="276" w:lineRule="auto"/>
              <w:rPr>
                <w:b/>
                <w:sz w:val="20"/>
              </w:rPr>
            </w:pPr>
          </w:p>
          <w:p w14:paraId="0CB35E7D" w14:textId="77777777" w:rsidR="004177AF" w:rsidRPr="003C0D90" w:rsidRDefault="004177AF" w:rsidP="002F6FB1">
            <w:pPr>
              <w:pStyle w:val="TableParagraph"/>
              <w:spacing w:line="276" w:lineRule="auto"/>
              <w:rPr>
                <w:b/>
                <w:sz w:val="20"/>
              </w:rPr>
            </w:pPr>
          </w:p>
          <w:p w14:paraId="583CAA2A" w14:textId="77777777" w:rsidR="004177AF" w:rsidRPr="003C0D90" w:rsidRDefault="004177AF" w:rsidP="002F6FB1">
            <w:pPr>
              <w:pStyle w:val="TableParagraph"/>
              <w:spacing w:before="10" w:line="276" w:lineRule="auto"/>
              <w:rPr>
                <w:b/>
                <w:sz w:val="25"/>
              </w:rPr>
            </w:pPr>
          </w:p>
          <w:p w14:paraId="2A58F569" w14:textId="77777777" w:rsidR="004177AF" w:rsidRPr="003C0D90" w:rsidRDefault="005332C9" w:rsidP="002F6FB1">
            <w:pPr>
              <w:pStyle w:val="TableParagraph"/>
              <w:spacing w:line="276" w:lineRule="auto"/>
              <w:ind w:left="253"/>
              <w:rPr>
                <w:sz w:val="20"/>
              </w:rPr>
            </w:pPr>
            <w:r>
              <w:rPr>
                <w:sz w:val="20"/>
                <w:lang w:val="ru-RU"/>
              </w:rPr>
            </w:r>
            <w:r>
              <w:rPr>
                <w:sz w:val="20"/>
                <w:lang w:val="ru-RU"/>
              </w:rPr>
              <w:pict w14:anchorId="4D18399B">
                <v:group id="docshapegroup7" o:spid="_x0000_s1255" style="width:9.35pt;height:23.6pt;mso-position-horizontal-relative:char;mso-position-vertical-relative:line" coordsize="187,472">
                  <v:shape id="docshape8" o:spid="_x0000_s1256" style="position:absolute;width:187;height:472" coordsize="187,472" o:spt="100" adj="0,,0" path="m63,303r-5,l58,354r79,33l58,419r,53l63,472r,-5l65,463r3,-2l70,459r5,-1l185,458r,-9l81,449,185,406r,-7l79,354r106,l185,316r-110,l70,315r-2,-2l65,311r-2,-3l63,303xm185,458r-16,l173,459r3,2l179,463r1,4l180,472r5,l185,458xm185,434r-5,l180,440r-2,4l173,448r-4,1l185,449r,-15xm185,354r-17,l173,355r3,3l179,360r1,4l180,370r5,l185,354xm185,303r-5,l180,308r-2,3l173,315r-5,1l185,316r,-13xm114,210r-9,l114,230r8,15l129,257r7,8l143,273r9,4l169,277r6,-2l185,265r2,-6l187,252r-1,-9l185,240r-41,l139,238r-12,-9l120,221r-6,-11xm168,155r-4,4l168,162r2,2l170,168r-1,1l168,170r,1l167,171r-2,1l164,172r-4,l91,172r-9,1l79,174r-6,2l67,181,57,195r-3,10l54,227r2,9l62,255r5,7l79,272r6,3l96,275r4,-2l107,265r2,-5l109,249r-2,-3l72,246r-2,-1l66,238r-1,-4l65,224r,-3l67,218r2,-3l71,213r3,-1l76,211r6,-1l166,210r7,-1l178,207r4,-4l185,199r2,-6l187,180r-2,-6l179,165r-5,-5l168,155xm97,237r-8,l85,238r-4,4l78,244r-2,2l107,246r,-1l104,242r-3,-4l97,237xm166,210r-10,l162,216r2,5l164,230r-1,3l160,236r-3,3l154,240r31,l182,232r-7,-10l166,210xm21,23l9,23,6,24,1,29,,32,,43r6,5l18,52r4,1l25,55r4,4l30,64r,13l29,81r-4,5l22,88r-5,2l6,93,,99r,10l1,112r5,5l9,118r12,l27,113r5,-8l36,96,38,84r,-29l36,44,32,36,27,27,21,23xm63,76r-5,l58,141r5,l63,132r6,-5l185,127r,-38l75,89,70,88,65,84,63,81r,-5xm185,127r-17,l173,128r6,4l180,136r,5l185,141r,-14xm100,52r-19,l144,89r18,l100,52xm185,76r-5,l180,85r-6,4l185,89r,-13xm63,l58,r,65l63,65r,-5l64,57r3,-2l70,53r4,-1l185,52r,-38l74,14,69,13,64,8,63,5,63,xm185,52r-11,l180,56r,9l185,65r,-13xm185,r-5,l180,5r-1,4l176,11r-2,2l169,14r16,l185,xe" fillcolor="black" stroked="f">
                    <v:stroke joinstyle="round"/>
                    <v:formulas/>
                    <v:path arrowok="t" o:connecttype="segments"/>
                  </v:shape>
                  <w10:wrap type="none"/>
                  <w10:anchorlock/>
                </v:group>
              </w:pict>
            </w:r>
          </w:p>
        </w:tc>
        <w:tc>
          <w:tcPr>
            <w:tcW w:w="1080" w:type="dxa"/>
          </w:tcPr>
          <w:p w14:paraId="31CB830E" w14:textId="77777777" w:rsidR="004177AF" w:rsidRPr="003C0D90" w:rsidRDefault="004177AF" w:rsidP="002F6FB1">
            <w:pPr>
              <w:pStyle w:val="TableParagraph"/>
              <w:spacing w:line="276" w:lineRule="auto"/>
              <w:jc w:val="center"/>
              <w:rPr>
                <w:b/>
                <w:sz w:val="24"/>
              </w:rPr>
            </w:pPr>
            <w:r w:rsidRPr="003C0D90">
              <w:rPr>
                <w:b/>
                <w:sz w:val="24"/>
              </w:rPr>
              <w:t>1</w:t>
            </w:r>
          </w:p>
        </w:tc>
        <w:tc>
          <w:tcPr>
            <w:tcW w:w="1785" w:type="dxa"/>
          </w:tcPr>
          <w:p w14:paraId="676F759E" w14:textId="77777777" w:rsidR="004177AF" w:rsidRPr="003C0D90" w:rsidRDefault="004177AF" w:rsidP="002F6FB1">
            <w:pPr>
              <w:pStyle w:val="TableParagraph"/>
              <w:spacing w:line="276" w:lineRule="auto"/>
              <w:ind w:left="245"/>
              <w:rPr>
                <w:sz w:val="24"/>
              </w:rPr>
            </w:pPr>
            <w:proofErr w:type="spellStart"/>
            <w:r w:rsidRPr="003C0D90">
              <w:rPr>
                <w:sz w:val="24"/>
              </w:rPr>
              <w:t>Мой</w:t>
            </w:r>
            <w:r w:rsidRPr="003C0D90">
              <w:rPr>
                <w:spacing w:val="-2"/>
                <w:sz w:val="24"/>
              </w:rPr>
              <w:t>город</w:t>
            </w:r>
            <w:proofErr w:type="spellEnd"/>
          </w:p>
        </w:tc>
        <w:tc>
          <w:tcPr>
            <w:tcW w:w="2342" w:type="dxa"/>
          </w:tcPr>
          <w:p w14:paraId="3A001DD1" w14:textId="77777777" w:rsidR="004177AF" w:rsidRPr="003C0D90" w:rsidRDefault="004177AF" w:rsidP="002F6FB1">
            <w:pPr>
              <w:pStyle w:val="TableParagraph"/>
              <w:spacing w:line="276" w:lineRule="auto"/>
              <w:ind w:left="118" w:right="111"/>
              <w:jc w:val="center"/>
              <w:rPr>
                <w:sz w:val="24"/>
              </w:rPr>
            </w:pPr>
            <w:proofErr w:type="spellStart"/>
            <w:r w:rsidRPr="003C0D90">
              <w:rPr>
                <w:spacing w:val="-2"/>
                <w:sz w:val="24"/>
              </w:rPr>
              <w:t>Экскурсия</w:t>
            </w:r>
            <w:proofErr w:type="spellEnd"/>
          </w:p>
        </w:tc>
        <w:tc>
          <w:tcPr>
            <w:tcW w:w="3115" w:type="dxa"/>
          </w:tcPr>
          <w:p w14:paraId="3184B896" w14:textId="77777777" w:rsidR="004177AF" w:rsidRPr="003C0D90" w:rsidRDefault="004177AF" w:rsidP="002F6FB1">
            <w:pPr>
              <w:pStyle w:val="TableParagraph"/>
              <w:tabs>
                <w:tab w:val="left" w:pos="1490"/>
              </w:tabs>
              <w:spacing w:line="276" w:lineRule="auto"/>
              <w:ind w:left="108" w:right="106"/>
              <w:rPr>
                <w:sz w:val="24"/>
                <w:lang w:val="ru-RU"/>
              </w:rPr>
            </w:pPr>
            <w:r w:rsidRPr="003C0D90">
              <w:rPr>
                <w:spacing w:val="-2"/>
                <w:sz w:val="24"/>
                <w:lang w:val="ru-RU"/>
              </w:rPr>
              <w:t>Расширять</w:t>
            </w:r>
            <w:r w:rsidRPr="003C0D90">
              <w:rPr>
                <w:sz w:val="24"/>
                <w:lang w:val="ru-RU"/>
              </w:rPr>
              <w:tab/>
            </w:r>
            <w:proofErr w:type="spellStart"/>
            <w:r w:rsidRPr="003C0D90">
              <w:rPr>
                <w:sz w:val="24"/>
                <w:lang w:val="ru-RU"/>
              </w:rPr>
              <w:t>знаниядетейо</w:t>
            </w:r>
            <w:proofErr w:type="spellEnd"/>
            <w:r w:rsidRPr="003C0D90">
              <w:rPr>
                <w:sz w:val="24"/>
                <w:lang w:val="ru-RU"/>
              </w:rPr>
              <w:t xml:space="preserve"> городе, улицах, светофорах</w:t>
            </w:r>
          </w:p>
        </w:tc>
        <w:tc>
          <w:tcPr>
            <w:tcW w:w="3154" w:type="dxa"/>
          </w:tcPr>
          <w:p w14:paraId="4BAA2E47" w14:textId="77777777" w:rsidR="004177AF" w:rsidRPr="003C0D90" w:rsidRDefault="004177AF" w:rsidP="002F6FB1">
            <w:pPr>
              <w:pStyle w:val="TableParagraph"/>
              <w:spacing w:line="276" w:lineRule="auto"/>
              <w:ind w:left="109" w:right="91"/>
              <w:jc w:val="both"/>
              <w:rPr>
                <w:sz w:val="24"/>
              </w:rPr>
            </w:pPr>
            <w:r w:rsidRPr="003C0D90">
              <w:rPr>
                <w:sz w:val="24"/>
                <w:lang w:val="ru-RU"/>
              </w:rPr>
              <w:t xml:space="preserve">Дети наблюдают за улицей из окна автобуса. </w:t>
            </w:r>
            <w:proofErr w:type="spellStart"/>
            <w:r w:rsidRPr="003C0D90">
              <w:rPr>
                <w:sz w:val="24"/>
              </w:rPr>
              <w:t>Педагог</w:t>
            </w:r>
            <w:proofErr w:type="spellEnd"/>
            <w:r w:rsidRPr="003C0D90">
              <w:rPr>
                <w:sz w:val="24"/>
              </w:rPr>
              <w:t xml:space="preserve"> </w:t>
            </w:r>
            <w:proofErr w:type="spellStart"/>
            <w:r w:rsidRPr="003C0D90">
              <w:rPr>
                <w:sz w:val="24"/>
              </w:rPr>
              <w:t>комментирует</w:t>
            </w:r>
            <w:proofErr w:type="spellEnd"/>
            <w:r w:rsidRPr="003C0D90">
              <w:rPr>
                <w:sz w:val="24"/>
              </w:rPr>
              <w:t xml:space="preserve"> </w:t>
            </w:r>
            <w:proofErr w:type="spellStart"/>
            <w:r w:rsidRPr="003C0D90">
              <w:rPr>
                <w:sz w:val="24"/>
              </w:rPr>
              <w:t>увиденное</w:t>
            </w:r>
            <w:proofErr w:type="spellEnd"/>
            <w:r w:rsidRPr="003C0D90">
              <w:rPr>
                <w:sz w:val="24"/>
              </w:rPr>
              <w:t xml:space="preserve"> </w:t>
            </w:r>
            <w:proofErr w:type="spellStart"/>
            <w:r w:rsidRPr="003C0D90">
              <w:rPr>
                <w:spacing w:val="-2"/>
                <w:sz w:val="24"/>
              </w:rPr>
              <w:t>воспитанниками</w:t>
            </w:r>
            <w:proofErr w:type="spellEnd"/>
          </w:p>
        </w:tc>
        <w:tc>
          <w:tcPr>
            <w:tcW w:w="2139" w:type="dxa"/>
          </w:tcPr>
          <w:p w14:paraId="5ABE4730" w14:textId="77777777" w:rsidR="004177AF" w:rsidRPr="003C0D90" w:rsidRDefault="004177AF" w:rsidP="004B4893">
            <w:pPr>
              <w:pStyle w:val="TableParagraph"/>
              <w:spacing w:line="276" w:lineRule="auto"/>
              <w:ind w:right="27"/>
              <w:rPr>
                <w:sz w:val="24"/>
              </w:rPr>
            </w:pPr>
          </w:p>
        </w:tc>
      </w:tr>
      <w:tr w:rsidR="00CB73D1" w:rsidRPr="003C0D90" w14:paraId="471B3AE3" w14:textId="77777777" w:rsidTr="004B4893">
        <w:trPr>
          <w:trHeight w:val="657"/>
        </w:trPr>
        <w:tc>
          <w:tcPr>
            <w:tcW w:w="970" w:type="dxa"/>
            <w:vMerge/>
            <w:tcBorders>
              <w:top w:val="nil"/>
            </w:tcBorders>
          </w:tcPr>
          <w:p w14:paraId="1EF1A689" w14:textId="77777777" w:rsidR="00CB73D1" w:rsidRPr="003C0D90" w:rsidRDefault="00CB73D1" w:rsidP="002F6FB1">
            <w:pPr>
              <w:spacing w:line="276" w:lineRule="auto"/>
              <w:rPr>
                <w:sz w:val="2"/>
                <w:szCs w:val="2"/>
              </w:rPr>
            </w:pPr>
          </w:p>
        </w:tc>
        <w:tc>
          <w:tcPr>
            <w:tcW w:w="1080" w:type="dxa"/>
          </w:tcPr>
          <w:p w14:paraId="378E92B0" w14:textId="77777777" w:rsidR="00CB73D1" w:rsidRPr="003C0D90" w:rsidRDefault="00CB73D1" w:rsidP="002F6FB1">
            <w:pPr>
              <w:pStyle w:val="TableParagraph"/>
              <w:spacing w:line="276" w:lineRule="auto"/>
              <w:jc w:val="center"/>
              <w:rPr>
                <w:b/>
                <w:sz w:val="24"/>
              </w:rPr>
            </w:pPr>
            <w:r w:rsidRPr="003C0D90">
              <w:rPr>
                <w:b/>
                <w:sz w:val="24"/>
              </w:rPr>
              <w:t>2</w:t>
            </w:r>
          </w:p>
        </w:tc>
        <w:tc>
          <w:tcPr>
            <w:tcW w:w="1785" w:type="dxa"/>
            <w:vMerge w:val="restart"/>
          </w:tcPr>
          <w:p w14:paraId="739E3743" w14:textId="77777777" w:rsidR="00CB73D1" w:rsidRPr="003C0D90" w:rsidRDefault="00CB73D1" w:rsidP="002F6FB1">
            <w:pPr>
              <w:pStyle w:val="TableParagraph"/>
              <w:spacing w:line="276" w:lineRule="auto"/>
              <w:ind w:left="125"/>
              <w:rPr>
                <w:sz w:val="24"/>
              </w:rPr>
            </w:pPr>
            <w:proofErr w:type="spellStart"/>
            <w:r w:rsidRPr="003C0D90">
              <w:rPr>
                <w:sz w:val="24"/>
              </w:rPr>
              <w:t>Сложи</w:t>
            </w:r>
            <w:r w:rsidRPr="003C0D90">
              <w:rPr>
                <w:spacing w:val="-2"/>
                <w:sz w:val="24"/>
              </w:rPr>
              <w:t>машину</w:t>
            </w:r>
            <w:proofErr w:type="spellEnd"/>
          </w:p>
        </w:tc>
        <w:tc>
          <w:tcPr>
            <w:tcW w:w="2342" w:type="dxa"/>
            <w:vMerge w:val="restart"/>
          </w:tcPr>
          <w:p w14:paraId="17BAF091" w14:textId="77777777" w:rsidR="00CB73D1" w:rsidRPr="003C0D90" w:rsidRDefault="00CB73D1" w:rsidP="002F6FB1">
            <w:pPr>
              <w:pStyle w:val="TableParagraph"/>
              <w:spacing w:line="276" w:lineRule="auto"/>
              <w:ind w:left="157" w:right="111"/>
              <w:jc w:val="center"/>
              <w:rPr>
                <w:sz w:val="24"/>
              </w:rPr>
            </w:pPr>
            <w:proofErr w:type="spellStart"/>
            <w:r w:rsidRPr="003C0D90">
              <w:rPr>
                <w:sz w:val="24"/>
              </w:rPr>
              <w:t>Дидактическая</w:t>
            </w:r>
            <w:r w:rsidRPr="003C0D90">
              <w:rPr>
                <w:spacing w:val="-4"/>
                <w:sz w:val="24"/>
              </w:rPr>
              <w:t>игра</w:t>
            </w:r>
            <w:proofErr w:type="spellEnd"/>
          </w:p>
        </w:tc>
        <w:tc>
          <w:tcPr>
            <w:tcW w:w="3115" w:type="dxa"/>
            <w:vMerge w:val="restart"/>
          </w:tcPr>
          <w:p w14:paraId="79AB9B73" w14:textId="77777777" w:rsidR="00CB73D1" w:rsidRPr="003C0D90" w:rsidRDefault="00CB73D1" w:rsidP="002F6FB1">
            <w:pPr>
              <w:pStyle w:val="TableParagraph"/>
              <w:spacing w:line="276" w:lineRule="auto"/>
              <w:ind w:left="108"/>
              <w:rPr>
                <w:sz w:val="24"/>
                <w:lang w:val="ru-RU"/>
              </w:rPr>
            </w:pPr>
            <w:proofErr w:type="spellStart"/>
            <w:r w:rsidRPr="003C0D90">
              <w:rPr>
                <w:sz w:val="24"/>
                <w:lang w:val="ru-RU"/>
              </w:rPr>
              <w:t>Обучатьдетейскладывать</w:t>
            </w:r>
            <w:proofErr w:type="spellEnd"/>
            <w:r w:rsidRPr="003C0D90">
              <w:rPr>
                <w:sz w:val="24"/>
                <w:lang w:val="ru-RU"/>
              </w:rPr>
              <w:t xml:space="preserve"> </w:t>
            </w:r>
            <w:r w:rsidRPr="003C0D90">
              <w:rPr>
                <w:spacing w:val="-2"/>
                <w:sz w:val="24"/>
                <w:lang w:val="ru-RU"/>
              </w:rPr>
              <w:t xml:space="preserve">предметы </w:t>
            </w:r>
            <w:r w:rsidRPr="003C0D90">
              <w:rPr>
                <w:spacing w:val="-6"/>
                <w:sz w:val="24"/>
                <w:lang w:val="ru-RU"/>
              </w:rPr>
              <w:t>из</w:t>
            </w:r>
            <w:r w:rsidRPr="003C0D90">
              <w:rPr>
                <w:sz w:val="24"/>
                <w:lang w:val="ru-RU"/>
              </w:rPr>
              <w:tab/>
            </w:r>
            <w:r w:rsidRPr="003C0D90">
              <w:rPr>
                <w:spacing w:val="-2"/>
                <w:sz w:val="24"/>
                <w:lang w:val="ru-RU"/>
              </w:rPr>
              <w:t>геометрических фигур</w:t>
            </w:r>
          </w:p>
        </w:tc>
        <w:tc>
          <w:tcPr>
            <w:tcW w:w="3154" w:type="dxa"/>
            <w:vMerge w:val="restart"/>
          </w:tcPr>
          <w:p w14:paraId="4777947F" w14:textId="77777777" w:rsidR="00CB73D1" w:rsidRPr="003C0D90" w:rsidRDefault="00CB73D1" w:rsidP="002F6FB1">
            <w:pPr>
              <w:pStyle w:val="TableParagraph"/>
              <w:tabs>
                <w:tab w:val="left" w:pos="1275"/>
                <w:tab w:val="left" w:pos="2173"/>
              </w:tabs>
              <w:spacing w:line="276" w:lineRule="auto"/>
              <w:ind w:left="157"/>
              <w:rPr>
                <w:sz w:val="24"/>
                <w:lang w:val="ru-RU"/>
              </w:rPr>
            </w:pPr>
            <w:r w:rsidRPr="003C0D90">
              <w:rPr>
                <w:spacing w:val="-4"/>
                <w:sz w:val="24"/>
                <w:lang w:val="ru-RU"/>
              </w:rPr>
              <w:t>Дети</w:t>
            </w:r>
            <w:r w:rsidRPr="003C0D90">
              <w:rPr>
                <w:sz w:val="24"/>
                <w:lang w:val="ru-RU"/>
              </w:rPr>
              <w:tab/>
            </w:r>
            <w:r w:rsidRPr="003C0D90">
              <w:rPr>
                <w:spacing w:val="-5"/>
                <w:sz w:val="24"/>
                <w:lang w:val="ru-RU"/>
              </w:rPr>
              <w:t>по</w:t>
            </w:r>
            <w:r w:rsidRPr="003C0D90">
              <w:rPr>
                <w:sz w:val="24"/>
                <w:lang w:val="ru-RU"/>
              </w:rPr>
              <w:tab/>
            </w:r>
            <w:r w:rsidRPr="003C0D90">
              <w:rPr>
                <w:spacing w:val="-2"/>
                <w:sz w:val="24"/>
                <w:lang w:val="ru-RU"/>
              </w:rPr>
              <w:t>образцу</w:t>
            </w:r>
          </w:p>
          <w:p w14:paraId="5188A095" w14:textId="77777777" w:rsidR="00CB73D1" w:rsidRPr="003C0D90" w:rsidRDefault="00CB73D1" w:rsidP="002F6FB1">
            <w:pPr>
              <w:pStyle w:val="TableParagraph"/>
              <w:spacing w:before="74" w:line="276" w:lineRule="auto"/>
              <w:ind w:left="109"/>
              <w:rPr>
                <w:sz w:val="24"/>
                <w:lang w:val="ru-RU"/>
              </w:rPr>
            </w:pPr>
            <w:proofErr w:type="spellStart"/>
            <w:r w:rsidRPr="003C0D90">
              <w:rPr>
                <w:sz w:val="24"/>
                <w:lang w:val="ru-RU"/>
              </w:rPr>
              <w:t>складывают</w:t>
            </w:r>
            <w:r w:rsidRPr="003C0D90">
              <w:rPr>
                <w:spacing w:val="-2"/>
                <w:sz w:val="24"/>
                <w:lang w:val="ru-RU"/>
              </w:rPr>
              <w:t>машину</w:t>
            </w:r>
            <w:proofErr w:type="spellEnd"/>
          </w:p>
        </w:tc>
        <w:tc>
          <w:tcPr>
            <w:tcW w:w="2139" w:type="dxa"/>
            <w:vMerge w:val="restart"/>
          </w:tcPr>
          <w:p w14:paraId="018542CF" w14:textId="77777777" w:rsidR="00CB73D1" w:rsidRPr="008F3924" w:rsidRDefault="00CB73D1" w:rsidP="002F6FB1">
            <w:pPr>
              <w:pStyle w:val="TableParagraph"/>
              <w:spacing w:before="0" w:line="276" w:lineRule="auto"/>
              <w:ind w:left="109"/>
              <w:rPr>
                <w:sz w:val="24"/>
                <w:lang w:val="ru-RU"/>
              </w:rPr>
            </w:pPr>
            <w:r w:rsidRPr="008F3924">
              <w:rPr>
                <w:sz w:val="24"/>
                <w:lang w:val="ru-RU"/>
              </w:rPr>
              <w:t>Геометрические</w:t>
            </w:r>
            <w:r w:rsidRPr="008F3924">
              <w:rPr>
                <w:spacing w:val="-2"/>
                <w:sz w:val="24"/>
                <w:lang w:val="ru-RU"/>
              </w:rPr>
              <w:t xml:space="preserve"> фигуры:</w:t>
            </w:r>
          </w:p>
          <w:p w14:paraId="7060A808" w14:textId="77777777" w:rsidR="00CB73D1" w:rsidRPr="008F3924" w:rsidRDefault="00CB73D1" w:rsidP="002F6FB1">
            <w:pPr>
              <w:pStyle w:val="TableParagraph"/>
              <w:spacing w:before="0" w:line="276" w:lineRule="auto"/>
              <w:ind w:left="76" w:right="263"/>
              <w:rPr>
                <w:sz w:val="24"/>
                <w:lang w:val="ru-RU"/>
              </w:rPr>
            </w:pPr>
            <w:proofErr w:type="spellStart"/>
            <w:proofErr w:type="gramStart"/>
            <w:r w:rsidRPr="008F3924">
              <w:rPr>
                <w:sz w:val="24"/>
                <w:lang w:val="ru-RU"/>
              </w:rPr>
              <w:t>прямоугольники,трапеция</w:t>
            </w:r>
            <w:proofErr w:type="spellEnd"/>
            <w:proofErr w:type="gramEnd"/>
            <w:r w:rsidRPr="008F3924">
              <w:rPr>
                <w:sz w:val="24"/>
                <w:lang w:val="ru-RU"/>
              </w:rPr>
              <w:t>, треугольники, круги</w:t>
            </w:r>
          </w:p>
        </w:tc>
      </w:tr>
      <w:tr w:rsidR="00CB73D1" w:rsidRPr="003C0D90" w14:paraId="6F1DE5CC" w14:textId="77777777" w:rsidTr="004B4893">
        <w:trPr>
          <w:trHeight w:val="448"/>
        </w:trPr>
        <w:tc>
          <w:tcPr>
            <w:tcW w:w="970" w:type="dxa"/>
            <w:vMerge w:val="restart"/>
          </w:tcPr>
          <w:p w14:paraId="7AAEDEC4" w14:textId="77777777" w:rsidR="00CB73D1" w:rsidRPr="008F3924" w:rsidRDefault="00CB73D1" w:rsidP="002F6FB1">
            <w:pPr>
              <w:pStyle w:val="TableParagraph"/>
              <w:spacing w:line="276" w:lineRule="auto"/>
              <w:rPr>
                <w:sz w:val="24"/>
                <w:lang w:val="ru-RU"/>
              </w:rPr>
            </w:pPr>
          </w:p>
        </w:tc>
        <w:tc>
          <w:tcPr>
            <w:tcW w:w="1080" w:type="dxa"/>
          </w:tcPr>
          <w:p w14:paraId="21A51046" w14:textId="77777777" w:rsidR="00CB73D1" w:rsidRPr="008F3924" w:rsidRDefault="00CB73D1" w:rsidP="002F6FB1">
            <w:pPr>
              <w:pStyle w:val="TableParagraph"/>
              <w:spacing w:line="276" w:lineRule="auto"/>
              <w:rPr>
                <w:sz w:val="24"/>
                <w:lang w:val="ru-RU"/>
              </w:rPr>
            </w:pPr>
          </w:p>
        </w:tc>
        <w:tc>
          <w:tcPr>
            <w:tcW w:w="1785" w:type="dxa"/>
            <w:vMerge/>
          </w:tcPr>
          <w:p w14:paraId="546E05B3" w14:textId="77777777" w:rsidR="00CB73D1" w:rsidRPr="008F3924" w:rsidRDefault="00CB73D1" w:rsidP="002F6FB1">
            <w:pPr>
              <w:pStyle w:val="TableParagraph"/>
              <w:spacing w:line="276" w:lineRule="auto"/>
              <w:rPr>
                <w:sz w:val="24"/>
                <w:lang w:val="ru-RU"/>
              </w:rPr>
            </w:pPr>
          </w:p>
        </w:tc>
        <w:tc>
          <w:tcPr>
            <w:tcW w:w="2342" w:type="dxa"/>
            <w:vMerge/>
          </w:tcPr>
          <w:p w14:paraId="1BDD8DAE" w14:textId="77777777" w:rsidR="00CB73D1" w:rsidRPr="008F3924" w:rsidRDefault="00CB73D1" w:rsidP="002F6FB1">
            <w:pPr>
              <w:pStyle w:val="TableParagraph"/>
              <w:spacing w:line="276" w:lineRule="auto"/>
              <w:rPr>
                <w:sz w:val="24"/>
                <w:lang w:val="ru-RU"/>
              </w:rPr>
            </w:pPr>
          </w:p>
        </w:tc>
        <w:tc>
          <w:tcPr>
            <w:tcW w:w="3115" w:type="dxa"/>
            <w:vMerge/>
          </w:tcPr>
          <w:p w14:paraId="1D910409" w14:textId="77777777" w:rsidR="00CB73D1" w:rsidRPr="008F3924" w:rsidRDefault="00CB73D1" w:rsidP="002F6FB1">
            <w:pPr>
              <w:pStyle w:val="TableParagraph"/>
              <w:tabs>
                <w:tab w:val="left" w:pos="1447"/>
              </w:tabs>
              <w:spacing w:line="276" w:lineRule="auto"/>
              <w:ind w:left="74" w:right="19"/>
              <w:rPr>
                <w:sz w:val="24"/>
                <w:lang w:val="ru-RU"/>
              </w:rPr>
            </w:pPr>
          </w:p>
        </w:tc>
        <w:tc>
          <w:tcPr>
            <w:tcW w:w="3154" w:type="dxa"/>
            <w:vMerge/>
          </w:tcPr>
          <w:p w14:paraId="5F548D1B" w14:textId="77777777" w:rsidR="00CB73D1" w:rsidRPr="008F3924" w:rsidRDefault="00CB73D1" w:rsidP="002F6FB1">
            <w:pPr>
              <w:pStyle w:val="TableParagraph"/>
              <w:spacing w:line="276" w:lineRule="auto"/>
              <w:rPr>
                <w:sz w:val="24"/>
                <w:lang w:val="ru-RU"/>
              </w:rPr>
            </w:pPr>
          </w:p>
        </w:tc>
        <w:tc>
          <w:tcPr>
            <w:tcW w:w="2139" w:type="dxa"/>
            <w:vMerge/>
          </w:tcPr>
          <w:p w14:paraId="49B63BB8" w14:textId="77777777" w:rsidR="00CB73D1" w:rsidRPr="008F3924" w:rsidRDefault="00CB73D1" w:rsidP="002F6FB1">
            <w:pPr>
              <w:pStyle w:val="TableParagraph"/>
              <w:spacing w:line="276" w:lineRule="auto"/>
              <w:ind w:left="76" w:right="263"/>
              <w:rPr>
                <w:sz w:val="24"/>
                <w:lang w:val="ru-RU"/>
              </w:rPr>
            </w:pPr>
          </w:p>
        </w:tc>
      </w:tr>
      <w:tr w:rsidR="004177AF" w:rsidRPr="003C0D90" w14:paraId="0F78A2A3" w14:textId="77777777" w:rsidTr="004B4893">
        <w:trPr>
          <w:trHeight w:val="1295"/>
        </w:trPr>
        <w:tc>
          <w:tcPr>
            <w:tcW w:w="970" w:type="dxa"/>
            <w:vMerge/>
            <w:tcBorders>
              <w:top w:val="nil"/>
            </w:tcBorders>
          </w:tcPr>
          <w:p w14:paraId="6905A8C9" w14:textId="77777777" w:rsidR="004177AF" w:rsidRPr="008F3924" w:rsidRDefault="004177AF" w:rsidP="002F6FB1">
            <w:pPr>
              <w:spacing w:line="276" w:lineRule="auto"/>
              <w:rPr>
                <w:sz w:val="2"/>
                <w:szCs w:val="2"/>
                <w:lang w:val="ru-RU"/>
              </w:rPr>
            </w:pPr>
          </w:p>
        </w:tc>
        <w:tc>
          <w:tcPr>
            <w:tcW w:w="1080" w:type="dxa"/>
          </w:tcPr>
          <w:p w14:paraId="19291398" w14:textId="77777777" w:rsidR="004177AF" w:rsidRPr="003C0D90" w:rsidRDefault="004177AF" w:rsidP="002F6FB1">
            <w:pPr>
              <w:pStyle w:val="TableParagraph"/>
              <w:spacing w:line="276" w:lineRule="auto"/>
              <w:ind w:right="26"/>
              <w:jc w:val="center"/>
              <w:rPr>
                <w:b/>
                <w:sz w:val="24"/>
              </w:rPr>
            </w:pPr>
            <w:r w:rsidRPr="003C0D90">
              <w:rPr>
                <w:b/>
                <w:sz w:val="24"/>
              </w:rPr>
              <w:t>3</w:t>
            </w:r>
          </w:p>
        </w:tc>
        <w:tc>
          <w:tcPr>
            <w:tcW w:w="1785" w:type="dxa"/>
          </w:tcPr>
          <w:p w14:paraId="57E16943" w14:textId="77777777" w:rsidR="004177AF" w:rsidRPr="003C0D90" w:rsidRDefault="004177AF" w:rsidP="002F6FB1">
            <w:pPr>
              <w:pStyle w:val="TableParagraph"/>
              <w:spacing w:line="276" w:lineRule="auto"/>
              <w:ind w:left="187"/>
              <w:rPr>
                <w:sz w:val="24"/>
              </w:rPr>
            </w:pPr>
            <w:proofErr w:type="spellStart"/>
            <w:r w:rsidRPr="003C0D90">
              <w:rPr>
                <w:sz w:val="24"/>
              </w:rPr>
              <w:t>На</w:t>
            </w:r>
            <w:r w:rsidRPr="003C0D90">
              <w:rPr>
                <w:spacing w:val="-2"/>
                <w:sz w:val="24"/>
              </w:rPr>
              <w:t>машине</w:t>
            </w:r>
            <w:proofErr w:type="spellEnd"/>
          </w:p>
        </w:tc>
        <w:tc>
          <w:tcPr>
            <w:tcW w:w="2342" w:type="dxa"/>
          </w:tcPr>
          <w:p w14:paraId="7D900E45" w14:textId="77777777" w:rsidR="004177AF" w:rsidRPr="003C0D90" w:rsidRDefault="004177AF" w:rsidP="002F6FB1">
            <w:pPr>
              <w:pStyle w:val="TableParagraph"/>
              <w:spacing w:line="276" w:lineRule="auto"/>
              <w:ind w:left="92" w:right="111"/>
              <w:jc w:val="center"/>
              <w:rPr>
                <w:sz w:val="24"/>
              </w:rPr>
            </w:pPr>
            <w:proofErr w:type="spellStart"/>
            <w:r w:rsidRPr="003C0D90">
              <w:rPr>
                <w:spacing w:val="-2"/>
                <w:sz w:val="24"/>
              </w:rPr>
              <w:t>инсценировка</w:t>
            </w:r>
            <w:proofErr w:type="spellEnd"/>
          </w:p>
        </w:tc>
        <w:tc>
          <w:tcPr>
            <w:tcW w:w="3115" w:type="dxa"/>
          </w:tcPr>
          <w:p w14:paraId="1A807297" w14:textId="77777777" w:rsidR="004177AF" w:rsidRPr="003C0D90" w:rsidRDefault="004177AF" w:rsidP="002F6FB1">
            <w:pPr>
              <w:pStyle w:val="TableParagraph"/>
              <w:tabs>
                <w:tab w:val="left" w:pos="1490"/>
                <w:tab w:val="left" w:pos="2196"/>
              </w:tabs>
              <w:spacing w:line="276" w:lineRule="auto"/>
              <w:ind w:left="74" w:right="341"/>
              <w:rPr>
                <w:sz w:val="24"/>
                <w:lang w:val="ru-RU"/>
              </w:rPr>
            </w:pPr>
            <w:r w:rsidRPr="003C0D90">
              <w:rPr>
                <w:spacing w:val="-2"/>
                <w:sz w:val="24"/>
                <w:lang w:val="ru-RU"/>
              </w:rPr>
              <w:t>Создать</w:t>
            </w:r>
            <w:r w:rsidRPr="003C0D90">
              <w:rPr>
                <w:sz w:val="24"/>
                <w:lang w:val="ru-RU"/>
              </w:rPr>
              <w:tab/>
            </w:r>
            <w:r w:rsidRPr="003C0D90">
              <w:rPr>
                <w:spacing w:val="-10"/>
                <w:sz w:val="24"/>
                <w:lang w:val="ru-RU"/>
              </w:rPr>
              <w:t>у</w:t>
            </w:r>
            <w:r w:rsidRPr="003C0D90">
              <w:rPr>
                <w:sz w:val="24"/>
                <w:lang w:val="ru-RU"/>
              </w:rPr>
              <w:tab/>
            </w:r>
            <w:r w:rsidRPr="003C0D90">
              <w:rPr>
                <w:spacing w:val="-4"/>
                <w:sz w:val="24"/>
                <w:lang w:val="ru-RU"/>
              </w:rPr>
              <w:t xml:space="preserve">детей </w:t>
            </w:r>
            <w:r w:rsidRPr="003C0D90">
              <w:rPr>
                <w:sz w:val="24"/>
                <w:lang w:val="ru-RU"/>
              </w:rPr>
              <w:t xml:space="preserve">положительный </w:t>
            </w:r>
            <w:proofErr w:type="spellStart"/>
            <w:r w:rsidRPr="003C0D90">
              <w:rPr>
                <w:sz w:val="24"/>
                <w:lang w:val="ru-RU"/>
              </w:rPr>
              <w:t>эмоцио</w:t>
            </w:r>
            <w:proofErr w:type="spellEnd"/>
            <w:r w:rsidRPr="003C0D90">
              <w:rPr>
                <w:sz w:val="24"/>
                <w:lang w:val="ru-RU"/>
              </w:rPr>
              <w:t xml:space="preserve">- </w:t>
            </w:r>
            <w:proofErr w:type="spellStart"/>
            <w:r w:rsidRPr="003C0D90">
              <w:rPr>
                <w:sz w:val="24"/>
                <w:lang w:val="ru-RU"/>
              </w:rPr>
              <w:t>нальный</w:t>
            </w:r>
            <w:proofErr w:type="spellEnd"/>
            <w:r w:rsidRPr="003C0D90">
              <w:rPr>
                <w:sz w:val="24"/>
                <w:lang w:val="ru-RU"/>
              </w:rPr>
              <w:t xml:space="preserve"> настрой</w:t>
            </w:r>
          </w:p>
        </w:tc>
        <w:tc>
          <w:tcPr>
            <w:tcW w:w="3154" w:type="dxa"/>
          </w:tcPr>
          <w:p w14:paraId="4CB8D8B5" w14:textId="77777777" w:rsidR="004177AF" w:rsidRPr="003C0D90" w:rsidRDefault="004177AF" w:rsidP="002F6FB1">
            <w:pPr>
              <w:pStyle w:val="TableParagraph"/>
              <w:spacing w:line="276" w:lineRule="auto"/>
              <w:ind w:left="75" w:right="92"/>
              <w:jc w:val="both"/>
              <w:rPr>
                <w:sz w:val="24"/>
                <w:lang w:val="ru-RU"/>
              </w:rPr>
            </w:pPr>
            <w:r w:rsidRPr="003C0D90">
              <w:rPr>
                <w:sz w:val="24"/>
                <w:lang w:val="ru-RU"/>
              </w:rPr>
              <w:t xml:space="preserve">Дети старшей группы </w:t>
            </w:r>
            <w:proofErr w:type="gramStart"/>
            <w:r w:rsidRPr="003C0D90">
              <w:rPr>
                <w:sz w:val="24"/>
                <w:lang w:val="ru-RU"/>
              </w:rPr>
              <w:t xml:space="preserve">пока- </w:t>
            </w:r>
            <w:proofErr w:type="spellStart"/>
            <w:r w:rsidRPr="003C0D90">
              <w:rPr>
                <w:sz w:val="24"/>
                <w:lang w:val="ru-RU"/>
              </w:rPr>
              <w:t>зывают</w:t>
            </w:r>
            <w:proofErr w:type="spellEnd"/>
            <w:proofErr w:type="gramEnd"/>
            <w:r w:rsidRPr="003C0D90">
              <w:rPr>
                <w:sz w:val="24"/>
                <w:lang w:val="ru-RU"/>
              </w:rPr>
              <w:t xml:space="preserve"> инсценировку сказ- </w:t>
            </w:r>
            <w:proofErr w:type="spellStart"/>
            <w:r w:rsidRPr="003C0D90">
              <w:rPr>
                <w:sz w:val="24"/>
                <w:lang w:val="ru-RU"/>
              </w:rPr>
              <w:t>ки</w:t>
            </w:r>
            <w:proofErr w:type="spellEnd"/>
            <w:r w:rsidRPr="003C0D90">
              <w:rPr>
                <w:sz w:val="24"/>
                <w:lang w:val="ru-RU"/>
              </w:rPr>
              <w:t xml:space="preserve"> Н. Павлова «На машине»</w:t>
            </w:r>
          </w:p>
        </w:tc>
        <w:tc>
          <w:tcPr>
            <w:tcW w:w="2139" w:type="dxa"/>
          </w:tcPr>
          <w:p w14:paraId="6A5E6707" w14:textId="77777777" w:rsidR="004177AF" w:rsidRPr="003C0D90" w:rsidRDefault="004177AF" w:rsidP="002F6FB1">
            <w:pPr>
              <w:pStyle w:val="TableParagraph"/>
              <w:spacing w:line="276" w:lineRule="auto"/>
              <w:ind w:left="76"/>
              <w:rPr>
                <w:sz w:val="24"/>
                <w:lang w:val="ru-RU"/>
              </w:rPr>
            </w:pPr>
            <w:proofErr w:type="spellStart"/>
            <w:proofErr w:type="gramStart"/>
            <w:r w:rsidRPr="003C0D90">
              <w:rPr>
                <w:sz w:val="24"/>
                <w:lang w:val="ru-RU"/>
              </w:rPr>
              <w:t>Костюмы:заяцволк</w:t>
            </w:r>
            <w:proofErr w:type="gramEnd"/>
            <w:r w:rsidRPr="003C0D90">
              <w:rPr>
                <w:sz w:val="24"/>
                <w:lang w:val="ru-RU"/>
              </w:rPr>
              <w:t>,мед</w:t>
            </w:r>
            <w:proofErr w:type="spellEnd"/>
            <w:r w:rsidRPr="003C0D90">
              <w:rPr>
                <w:sz w:val="24"/>
                <w:lang w:val="ru-RU"/>
              </w:rPr>
              <w:t>- ведь, лиса,</w:t>
            </w:r>
          </w:p>
          <w:p w14:paraId="42A35820" w14:textId="77777777" w:rsidR="004177AF" w:rsidRPr="003C0D90" w:rsidRDefault="004177AF" w:rsidP="002F6FB1">
            <w:pPr>
              <w:pStyle w:val="TableParagraph"/>
              <w:spacing w:before="84" w:line="276" w:lineRule="auto"/>
              <w:ind w:left="76"/>
              <w:rPr>
                <w:sz w:val="24"/>
              </w:rPr>
            </w:pPr>
            <w:proofErr w:type="spellStart"/>
            <w:r w:rsidRPr="003C0D90">
              <w:rPr>
                <w:sz w:val="24"/>
              </w:rPr>
              <w:t>игрушечный</w:t>
            </w:r>
            <w:proofErr w:type="spellEnd"/>
            <w:r w:rsidRPr="003C0D90">
              <w:rPr>
                <w:spacing w:val="-4"/>
                <w:sz w:val="24"/>
              </w:rPr>
              <w:t xml:space="preserve"> </w:t>
            </w:r>
            <w:proofErr w:type="spellStart"/>
            <w:r w:rsidRPr="003C0D90">
              <w:rPr>
                <w:spacing w:val="-4"/>
                <w:sz w:val="24"/>
              </w:rPr>
              <w:t>руль</w:t>
            </w:r>
            <w:proofErr w:type="spellEnd"/>
          </w:p>
        </w:tc>
      </w:tr>
      <w:tr w:rsidR="004177AF" w:rsidRPr="003C0D90" w14:paraId="262B2464" w14:textId="77777777" w:rsidTr="004B4893">
        <w:trPr>
          <w:trHeight w:val="1300"/>
        </w:trPr>
        <w:tc>
          <w:tcPr>
            <w:tcW w:w="970" w:type="dxa"/>
            <w:vMerge/>
            <w:tcBorders>
              <w:top w:val="nil"/>
            </w:tcBorders>
          </w:tcPr>
          <w:p w14:paraId="220406FB" w14:textId="77777777" w:rsidR="004177AF" w:rsidRPr="003C0D90" w:rsidRDefault="004177AF" w:rsidP="002F6FB1">
            <w:pPr>
              <w:spacing w:line="276" w:lineRule="auto"/>
              <w:rPr>
                <w:sz w:val="2"/>
                <w:szCs w:val="2"/>
              </w:rPr>
            </w:pPr>
          </w:p>
        </w:tc>
        <w:tc>
          <w:tcPr>
            <w:tcW w:w="1080" w:type="dxa"/>
          </w:tcPr>
          <w:p w14:paraId="0F8C94C4" w14:textId="77777777" w:rsidR="004177AF" w:rsidRPr="003C0D90" w:rsidRDefault="004177AF" w:rsidP="002F6FB1">
            <w:pPr>
              <w:pStyle w:val="TableParagraph"/>
              <w:spacing w:line="276" w:lineRule="auto"/>
              <w:ind w:right="26"/>
              <w:jc w:val="center"/>
              <w:rPr>
                <w:b/>
                <w:sz w:val="24"/>
              </w:rPr>
            </w:pPr>
            <w:r w:rsidRPr="003C0D90">
              <w:rPr>
                <w:b/>
                <w:sz w:val="24"/>
              </w:rPr>
              <w:t>4</w:t>
            </w:r>
          </w:p>
        </w:tc>
        <w:tc>
          <w:tcPr>
            <w:tcW w:w="1785" w:type="dxa"/>
          </w:tcPr>
          <w:p w14:paraId="1F33E4EB" w14:textId="77777777" w:rsidR="004177AF" w:rsidRPr="003C0D90" w:rsidRDefault="004177AF" w:rsidP="002F6FB1">
            <w:pPr>
              <w:pStyle w:val="TableParagraph"/>
              <w:spacing w:line="276" w:lineRule="auto"/>
              <w:ind w:left="394"/>
              <w:rPr>
                <w:sz w:val="24"/>
              </w:rPr>
            </w:pPr>
            <w:proofErr w:type="spellStart"/>
            <w:r w:rsidRPr="003C0D90">
              <w:rPr>
                <w:spacing w:val="-2"/>
                <w:sz w:val="24"/>
              </w:rPr>
              <w:t>Итоговое</w:t>
            </w:r>
            <w:proofErr w:type="spellEnd"/>
          </w:p>
        </w:tc>
        <w:tc>
          <w:tcPr>
            <w:tcW w:w="2342" w:type="dxa"/>
          </w:tcPr>
          <w:p w14:paraId="24E1CA50" w14:textId="77777777" w:rsidR="004177AF" w:rsidRPr="003C0D90" w:rsidRDefault="004177AF" w:rsidP="002F6FB1">
            <w:pPr>
              <w:pStyle w:val="TableParagraph"/>
              <w:spacing w:line="276" w:lineRule="auto"/>
              <w:ind w:left="89" w:right="111"/>
              <w:jc w:val="center"/>
              <w:rPr>
                <w:sz w:val="24"/>
              </w:rPr>
            </w:pPr>
            <w:proofErr w:type="spellStart"/>
            <w:r w:rsidRPr="003C0D90">
              <w:rPr>
                <w:spacing w:val="-2"/>
                <w:sz w:val="24"/>
              </w:rPr>
              <w:t>Беседа</w:t>
            </w:r>
            <w:proofErr w:type="spellEnd"/>
          </w:p>
        </w:tc>
        <w:tc>
          <w:tcPr>
            <w:tcW w:w="3115" w:type="dxa"/>
          </w:tcPr>
          <w:p w14:paraId="051B28B9" w14:textId="77777777" w:rsidR="004177AF" w:rsidRPr="003C0D90" w:rsidRDefault="004177AF" w:rsidP="002F6FB1">
            <w:pPr>
              <w:pStyle w:val="TableParagraph"/>
              <w:tabs>
                <w:tab w:val="left" w:pos="1373"/>
              </w:tabs>
              <w:spacing w:line="276" w:lineRule="auto"/>
              <w:ind w:left="74" w:right="95"/>
              <w:rPr>
                <w:sz w:val="24"/>
                <w:lang w:val="ru-RU"/>
              </w:rPr>
            </w:pPr>
            <w:proofErr w:type="spellStart"/>
            <w:r w:rsidRPr="003C0D90">
              <w:rPr>
                <w:sz w:val="24"/>
                <w:lang w:val="ru-RU"/>
              </w:rPr>
              <w:t>Уточнятьобъемзнаний</w:t>
            </w:r>
            <w:r w:rsidR="00CC182F" w:rsidRPr="003C0D90">
              <w:rPr>
                <w:sz w:val="24"/>
                <w:lang w:val="ru-RU"/>
              </w:rPr>
              <w:t>и</w:t>
            </w:r>
            <w:proofErr w:type="spellEnd"/>
            <w:r w:rsidR="00CC182F" w:rsidRPr="003C0D90">
              <w:rPr>
                <w:sz w:val="24"/>
                <w:lang w:val="ru-RU"/>
              </w:rPr>
              <w:t xml:space="preserve"> </w:t>
            </w:r>
            <w:r w:rsidRPr="003C0D90">
              <w:rPr>
                <w:spacing w:val="-2"/>
                <w:sz w:val="24"/>
                <w:lang w:val="ru-RU"/>
              </w:rPr>
              <w:t>навыков,</w:t>
            </w:r>
            <w:r w:rsidRPr="003C0D90">
              <w:rPr>
                <w:sz w:val="24"/>
                <w:lang w:val="ru-RU"/>
              </w:rPr>
              <w:tab/>
            </w:r>
            <w:proofErr w:type="spellStart"/>
            <w:r w:rsidR="00CC182F" w:rsidRPr="003C0D90">
              <w:rPr>
                <w:spacing w:val="-2"/>
                <w:sz w:val="24"/>
                <w:lang w:val="ru-RU"/>
              </w:rPr>
              <w:t>приобре</w:t>
            </w:r>
            <w:r w:rsidRPr="003C0D90">
              <w:rPr>
                <w:sz w:val="24"/>
                <w:lang w:val="ru-RU"/>
              </w:rPr>
              <w:t>тенныхдетьмизагод</w:t>
            </w:r>
            <w:r w:rsidR="00CC182F" w:rsidRPr="003C0D90">
              <w:rPr>
                <w:spacing w:val="-4"/>
                <w:sz w:val="24"/>
                <w:lang w:val="ru-RU"/>
              </w:rPr>
              <w:t>обу</w:t>
            </w:r>
            <w:r w:rsidRPr="003C0D90">
              <w:rPr>
                <w:spacing w:val="-4"/>
                <w:sz w:val="24"/>
                <w:lang w:val="ru-RU"/>
              </w:rPr>
              <w:t>чения</w:t>
            </w:r>
            <w:proofErr w:type="spellEnd"/>
          </w:p>
        </w:tc>
        <w:tc>
          <w:tcPr>
            <w:tcW w:w="3154" w:type="dxa"/>
          </w:tcPr>
          <w:p w14:paraId="7DF5E385" w14:textId="77777777" w:rsidR="004177AF" w:rsidRPr="003C0D90" w:rsidRDefault="004177AF" w:rsidP="002F6FB1">
            <w:pPr>
              <w:pStyle w:val="TableParagraph"/>
              <w:spacing w:line="276" w:lineRule="auto"/>
              <w:ind w:left="75"/>
              <w:rPr>
                <w:sz w:val="24"/>
                <w:lang w:val="ru-RU"/>
              </w:rPr>
            </w:pPr>
            <w:proofErr w:type="spellStart"/>
            <w:r w:rsidRPr="003C0D90">
              <w:rPr>
                <w:sz w:val="24"/>
                <w:lang w:val="ru-RU"/>
              </w:rPr>
              <w:t>Составлениесводной</w:t>
            </w:r>
            <w:r w:rsidR="00CC182F" w:rsidRPr="003C0D90">
              <w:rPr>
                <w:sz w:val="24"/>
                <w:lang w:val="ru-RU"/>
              </w:rPr>
              <w:t>табли</w:t>
            </w:r>
            <w:proofErr w:type="spellEnd"/>
            <w:r w:rsidR="00CC182F" w:rsidRPr="003C0D90">
              <w:rPr>
                <w:sz w:val="24"/>
                <w:lang w:val="ru-RU"/>
              </w:rPr>
              <w:t xml:space="preserve">- </w:t>
            </w:r>
            <w:proofErr w:type="spellStart"/>
            <w:r w:rsidR="00CC182F" w:rsidRPr="003C0D90">
              <w:rPr>
                <w:sz w:val="24"/>
                <w:lang w:val="ru-RU"/>
              </w:rPr>
              <w:t>цы</w:t>
            </w:r>
            <w:proofErr w:type="spellEnd"/>
            <w:r w:rsidR="00CC182F" w:rsidRPr="003C0D90">
              <w:rPr>
                <w:sz w:val="24"/>
                <w:lang w:val="ru-RU"/>
              </w:rPr>
              <w:t xml:space="preserve">, подведение </w:t>
            </w:r>
            <w:proofErr w:type="spellStart"/>
            <w:r w:rsidRPr="003C0D90">
              <w:rPr>
                <w:sz w:val="24"/>
                <w:lang w:val="ru-RU"/>
              </w:rPr>
              <w:t>итогов</w:t>
            </w:r>
            <w:r w:rsidRPr="003C0D90">
              <w:rPr>
                <w:spacing w:val="-4"/>
                <w:sz w:val="24"/>
                <w:lang w:val="ru-RU"/>
              </w:rPr>
              <w:t>года</w:t>
            </w:r>
            <w:proofErr w:type="spellEnd"/>
            <w:r w:rsidR="00CC182F" w:rsidRPr="003C0D90">
              <w:rPr>
                <w:spacing w:val="-4"/>
                <w:sz w:val="24"/>
                <w:lang w:val="ru-RU"/>
              </w:rPr>
              <w:t>.</w:t>
            </w:r>
          </w:p>
        </w:tc>
        <w:tc>
          <w:tcPr>
            <w:tcW w:w="2139" w:type="dxa"/>
          </w:tcPr>
          <w:p w14:paraId="5D266CDC" w14:textId="77777777" w:rsidR="004177AF" w:rsidRPr="003C0D90" w:rsidRDefault="004177AF" w:rsidP="002F6FB1">
            <w:pPr>
              <w:pStyle w:val="TableParagraph"/>
              <w:spacing w:line="276" w:lineRule="auto"/>
              <w:ind w:left="76"/>
              <w:rPr>
                <w:sz w:val="24"/>
              </w:rPr>
            </w:pPr>
            <w:proofErr w:type="spellStart"/>
            <w:r w:rsidRPr="003C0D90">
              <w:rPr>
                <w:sz w:val="24"/>
              </w:rPr>
              <w:t>Графиксм.</w:t>
            </w:r>
            <w:r w:rsidRPr="003C0D90">
              <w:rPr>
                <w:spacing w:val="-2"/>
                <w:sz w:val="24"/>
              </w:rPr>
              <w:t>приложение</w:t>
            </w:r>
            <w:proofErr w:type="spellEnd"/>
          </w:p>
        </w:tc>
      </w:tr>
    </w:tbl>
    <w:p w14:paraId="601FDC74" w14:textId="77777777" w:rsidR="004177AF" w:rsidRPr="003C0D90" w:rsidRDefault="004177AF" w:rsidP="002F6FB1">
      <w:pPr>
        <w:spacing w:line="276" w:lineRule="auto"/>
        <w:rPr>
          <w:sz w:val="24"/>
        </w:rPr>
        <w:sectPr w:rsidR="004177AF" w:rsidRPr="003C0D90" w:rsidSect="003C0D90">
          <w:type w:val="continuous"/>
          <w:pgSz w:w="16840" w:h="11910" w:orient="landscape"/>
          <w:pgMar w:top="1134" w:right="850" w:bottom="1134" w:left="1701" w:header="720" w:footer="720" w:gutter="0"/>
          <w:cols w:space="720"/>
        </w:sectPr>
      </w:pPr>
    </w:p>
    <w:p w14:paraId="41593CF6" w14:textId="77777777" w:rsidR="004177AF" w:rsidRPr="003C0D90" w:rsidRDefault="004177AF" w:rsidP="002F6FB1">
      <w:pPr>
        <w:spacing w:before="170" w:line="276" w:lineRule="auto"/>
        <w:ind w:left="5753" w:right="5738"/>
        <w:jc w:val="center"/>
        <w:rPr>
          <w:b/>
          <w:sz w:val="24"/>
        </w:rPr>
      </w:pPr>
      <w:proofErr w:type="spellStart"/>
      <w:r w:rsidRPr="003C0D90">
        <w:rPr>
          <w:b/>
          <w:sz w:val="24"/>
        </w:rPr>
        <w:lastRenderedPageBreak/>
        <w:t>Тематическийплансредняя</w:t>
      </w:r>
      <w:r w:rsidRPr="003C0D90">
        <w:rPr>
          <w:b/>
          <w:spacing w:val="-2"/>
          <w:sz w:val="24"/>
        </w:rPr>
        <w:t>группа</w:t>
      </w:r>
      <w:proofErr w:type="spellEnd"/>
    </w:p>
    <w:p w14:paraId="178475A6" w14:textId="77777777" w:rsidR="004177AF" w:rsidRPr="003C0D90" w:rsidRDefault="004177AF" w:rsidP="002F6FB1">
      <w:pPr>
        <w:pStyle w:val="af6"/>
        <w:spacing w:line="276" w:lineRule="auto"/>
        <w:rPr>
          <w:b/>
          <w:sz w:val="20"/>
        </w:rPr>
      </w:pPr>
    </w:p>
    <w:tbl>
      <w:tblPr>
        <w:tblStyle w:val="TableNormal"/>
        <w:tblpPr w:leftFromText="180" w:rightFromText="180" w:vertAnchor="text" w:horzAnchor="margin" w:tblpXSpec="center" w:tblpY="-21"/>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2046"/>
        <w:gridCol w:w="2126"/>
        <w:gridCol w:w="3412"/>
        <w:gridCol w:w="3817"/>
        <w:gridCol w:w="2164"/>
      </w:tblGrid>
      <w:tr w:rsidR="008373B1" w:rsidRPr="003C0D90" w14:paraId="441AF13E" w14:textId="77777777" w:rsidTr="008373B1">
        <w:trPr>
          <w:trHeight w:val="330"/>
        </w:trPr>
        <w:tc>
          <w:tcPr>
            <w:tcW w:w="970" w:type="dxa"/>
          </w:tcPr>
          <w:p w14:paraId="4FA21155" w14:textId="77777777" w:rsidR="008373B1" w:rsidRPr="003C0D90" w:rsidRDefault="008373B1" w:rsidP="008373B1">
            <w:pPr>
              <w:pStyle w:val="TableParagraph"/>
              <w:spacing w:line="276" w:lineRule="auto"/>
              <w:ind w:left="110"/>
              <w:rPr>
                <w:b/>
                <w:sz w:val="24"/>
              </w:rPr>
            </w:pPr>
            <w:proofErr w:type="spellStart"/>
            <w:r w:rsidRPr="003C0D90">
              <w:rPr>
                <w:b/>
                <w:spacing w:val="-4"/>
                <w:sz w:val="24"/>
              </w:rPr>
              <w:t>месяц</w:t>
            </w:r>
            <w:proofErr w:type="spellEnd"/>
          </w:p>
        </w:tc>
        <w:tc>
          <w:tcPr>
            <w:tcW w:w="1080" w:type="dxa"/>
          </w:tcPr>
          <w:p w14:paraId="177FD448" w14:textId="77777777" w:rsidR="008373B1" w:rsidRPr="003C0D90" w:rsidRDefault="008373B1" w:rsidP="008373B1">
            <w:pPr>
              <w:pStyle w:val="TableParagraph"/>
              <w:spacing w:line="276" w:lineRule="auto"/>
              <w:ind w:left="105"/>
              <w:rPr>
                <w:b/>
                <w:sz w:val="24"/>
              </w:rPr>
            </w:pPr>
            <w:proofErr w:type="spellStart"/>
            <w:r w:rsidRPr="003C0D90">
              <w:rPr>
                <w:b/>
                <w:spacing w:val="-2"/>
                <w:sz w:val="24"/>
              </w:rPr>
              <w:t>неделя</w:t>
            </w:r>
            <w:proofErr w:type="spellEnd"/>
          </w:p>
        </w:tc>
        <w:tc>
          <w:tcPr>
            <w:tcW w:w="2046" w:type="dxa"/>
          </w:tcPr>
          <w:p w14:paraId="1DFF7EF0" w14:textId="77777777" w:rsidR="008373B1" w:rsidRPr="003C0D90" w:rsidRDefault="008373B1" w:rsidP="008373B1">
            <w:pPr>
              <w:pStyle w:val="TableParagraph"/>
              <w:spacing w:line="276" w:lineRule="auto"/>
              <w:ind w:left="41" w:right="40"/>
              <w:jc w:val="center"/>
              <w:rPr>
                <w:b/>
                <w:sz w:val="24"/>
              </w:rPr>
            </w:pPr>
            <w:proofErr w:type="spellStart"/>
            <w:r w:rsidRPr="003C0D90">
              <w:rPr>
                <w:b/>
                <w:spacing w:val="-4"/>
                <w:sz w:val="24"/>
              </w:rPr>
              <w:t>тема</w:t>
            </w:r>
            <w:proofErr w:type="spellEnd"/>
          </w:p>
        </w:tc>
        <w:tc>
          <w:tcPr>
            <w:tcW w:w="2126" w:type="dxa"/>
          </w:tcPr>
          <w:p w14:paraId="6DB57A2D" w14:textId="77777777" w:rsidR="008373B1" w:rsidRPr="003C0D90" w:rsidRDefault="008373B1" w:rsidP="008373B1">
            <w:pPr>
              <w:pStyle w:val="TableParagraph"/>
              <w:spacing w:line="276" w:lineRule="auto"/>
              <w:ind w:left="133" w:right="117"/>
              <w:jc w:val="center"/>
              <w:rPr>
                <w:b/>
                <w:sz w:val="24"/>
              </w:rPr>
            </w:pPr>
            <w:proofErr w:type="spellStart"/>
            <w:r w:rsidRPr="003C0D90">
              <w:rPr>
                <w:b/>
                <w:spacing w:val="-2"/>
                <w:sz w:val="24"/>
              </w:rPr>
              <w:t>форма</w:t>
            </w:r>
            <w:proofErr w:type="spellEnd"/>
          </w:p>
        </w:tc>
        <w:tc>
          <w:tcPr>
            <w:tcW w:w="3412" w:type="dxa"/>
          </w:tcPr>
          <w:p w14:paraId="661D0B01" w14:textId="77777777" w:rsidR="008373B1" w:rsidRPr="003C0D90" w:rsidRDefault="008373B1" w:rsidP="008373B1">
            <w:pPr>
              <w:pStyle w:val="TableParagraph"/>
              <w:spacing w:line="276" w:lineRule="auto"/>
              <w:ind w:left="1213" w:right="1210"/>
              <w:jc w:val="center"/>
              <w:rPr>
                <w:b/>
                <w:sz w:val="24"/>
              </w:rPr>
            </w:pPr>
            <w:proofErr w:type="spellStart"/>
            <w:r w:rsidRPr="003C0D90">
              <w:rPr>
                <w:b/>
                <w:spacing w:val="-4"/>
                <w:sz w:val="24"/>
              </w:rPr>
              <w:t>цели</w:t>
            </w:r>
            <w:proofErr w:type="spellEnd"/>
          </w:p>
        </w:tc>
        <w:tc>
          <w:tcPr>
            <w:tcW w:w="3817" w:type="dxa"/>
          </w:tcPr>
          <w:p w14:paraId="033C0C8B" w14:textId="77777777" w:rsidR="008373B1" w:rsidRPr="003C0D90" w:rsidRDefault="008373B1" w:rsidP="008373B1">
            <w:pPr>
              <w:pStyle w:val="TableParagraph"/>
              <w:spacing w:line="276" w:lineRule="auto"/>
              <w:ind w:left="861"/>
              <w:rPr>
                <w:b/>
                <w:sz w:val="24"/>
              </w:rPr>
            </w:pPr>
            <w:proofErr w:type="spellStart"/>
            <w:r w:rsidRPr="003C0D90">
              <w:rPr>
                <w:b/>
                <w:spacing w:val="-2"/>
                <w:sz w:val="24"/>
              </w:rPr>
              <w:t>содержание</w:t>
            </w:r>
            <w:proofErr w:type="spellEnd"/>
          </w:p>
        </w:tc>
        <w:tc>
          <w:tcPr>
            <w:tcW w:w="2164" w:type="dxa"/>
          </w:tcPr>
          <w:p w14:paraId="31B9E88B" w14:textId="77777777" w:rsidR="008373B1" w:rsidRPr="003C0D90" w:rsidRDefault="008373B1" w:rsidP="008373B1">
            <w:pPr>
              <w:pStyle w:val="TableParagraph"/>
              <w:spacing w:line="276" w:lineRule="auto"/>
              <w:ind w:left="751"/>
              <w:rPr>
                <w:b/>
                <w:sz w:val="24"/>
              </w:rPr>
            </w:pPr>
            <w:proofErr w:type="spellStart"/>
            <w:r w:rsidRPr="003C0D90">
              <w:rPr>
                <w:b/>
                <w:spacing w:val="-2"/>
                <w:sz w:val="24"/>
              </w:rPr>
              <w:t>оборудование</w:t>
            </w:r>
            <w:proofErr w:type="spellEnd"/>
          </w:p>
        </w:tc>
      </w:tr>
      <w:tr w:rsidR="008373B1" w:rsidRPr="003C0D90" w14:paraId="1EC2F047" w14:textId="77777777" w:rsidTr="008373B1">
        <w:trPr>
          <w:trHeight w:val="1622"/>
        </w:trPr>
        <w:tc>
          <w:tcPr>
            <w:tcW w:w="970" w:type="dxa"/>
            <w:vMerge w:val="restart"/>
          </w:tcPr>
          <w:p w14:paraId="58A5B2B6" w14:textId="77777777" w:rsidR="008373B1" w:rsidRPr="003C0D90" w:rsidRDefault="008373B1" w:rsidP="008373B1">
            <w:pPr>
              <w:pStyle w:val="TableParagraph"/>
              <w:spacing w:line="276" w:lineRule="auto"/>
              <w:rPr>
                <w:b/>
                <w:sz w:val="7"/>
              </w:rPr>
            </w:pPr>
          </w:p>
          <w:p w14:paraId="67C5CC21" w14:textId="77777777" w:rsidR="008373B1" w:rsidRPr="003C0D90" w:rsidRDefault="008373B1" w:rsidP="008373B1">
            <w:pPr>
              <w:pStyle w:val="TableParagraph"/>
              <w:spacing w:line="276" w:lineRule="auto"/>
              <w:ind w:left="251"/>
              <w:rPr>
                <w:sz w:val="20"/>
              </w:rPr>
            </w:pPr>
            <w:r w:rsidRPr="003C0D90">
              <w:rPr>
                <w:noProof/>
                <w:sz w:val="20"/>
                <w:lang w:eastAsia="ru-RU"/>
              </w:rPr>
              <w:drawing>
                <wp:inline distT="0" distB="0" distL="0" distR="0" wp14:anchorId="3566C2B4" wp14:editId="42485399">
                  <wp:extent cx="157980" cy="71437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9" cstate="print"/>
                          <a:stretch>
                            <a:fillRect/>
                          </a:stretch>
                        </pic:blipFill>
                        <pic:spPr>
                          <a:xfrm>
                            <a:off x="0" y="0"/>
                            <a:ext cx="157980" cy="714375"/>
                          </a:xfrm>
                          <a:prstGeom prst="rect">
                            <a:avLst/>
                          </a:prstGeom>
                        </pic:spPr>
                      </pic:pic>
                    </a:graphicData>
                  </a:graphic>
                </wp:inline>
              </w:drawing>
            </w:r>
          </w:p>
        </w:tc>
        <w:tc>
          <w:tcPr>
            <w:tcW w:w="1080" w:type="dxa"/>
          </w:tcPr>
          <w:p w14:paraId="2A34E9ED" w14:textId="77777777" w:rsidR="008373B1" w:rsidRPr="003C0D90" w:rsidRDefault="008373B1" w:rsidP="008373B1">
            <w:pPr>
              <w:pStyle w:val="TableParagraph"/>
              <w:spacing w:line="276" w:lineRule="auto"/>
              <w:jc w:val="center"/>
              <w:rPr>
                <w:b/>
                <w:sz w:val="24"/>
              </w:rPr>
            </w:pPr>
            <w:r w:rsidRPr="003C0D90">
              <w:rPr>
                <w:b/>
                <w:sz w:val="24"/>
              </w:rPr>
              <w:t>1</w:t>
            </w:r>
          </w:p>
        </w:tc>
        <w:tc>
          <w:tcPr>
            <w:tcW w:w="2046" w:type="dxa"/>
          </w:tcPr>
          <w:p w14:paraId="4AFEFE11" w14:textId="77777777" w:rsidR="008373B1" w:rsidRPr="003C0D90" w:rsidRDefault="008373B1" w:rsidP="008373B1">
            <w:pPr>
              <w:pStyle w:val="TableParagraph"/>
              <w:spacing w:line="276" w:lineRule="auto"/>
              <w:ind w:left="41" w:right="40"/>
              <w:jc w:val="center"/>
              <w:rPr>
                <w:sz w:val="24"/>
              </w:rPr>
            </w:pPr>
            <w:proofErr w:type="spellStart"/>
            <w:r w:rsidRPr="003C0D90">
              <w:rPr>
                <w:spacing w:val="-2"/>
                <w:sz w:val="24"/>
              </w:rPr>
              <w:t>вводное</w:t>
            </w:r>
            <w:proofErr w:type="spellEnd"/>
          </w:p>
        </w:tc>
        <w:tc>
          <w:tcPr>
            <w:tcW w:w="2126" w:type="dxa"/>
          </w:tcPr>
          <w:p w14:paraId="3365AB44" w14:textId="77777777" w:rsidR="008373B1" w:rsidRPr="003C0D90" w:rsidRDefault="008373B1" w:rsidP="008373B1">
            <w:pPr>
              <w:pStyle w:val="TableParagraph"/>
              <w:spacing w:line="276" w:lineRule="auto"/>
              <w:ind w:left="133" w:right="116"/>
              <w:jc w:val="center"/>
              <w:rPr>
                <w:sz w:val="24"/>
              </w:rPr>
            </w:pPr>
            <w:proofErr w:type="spellStart"/>
            <w:r w:rsidRPr="003C0D90">
              <w:rPr>
                <w:spacing w:val="-2"/>
                <w:sz w:val="24"/>
              </w:rPr>
              <w:t>беседа</w:t>
            </w:r>
            <w:proofErr w:type="spellEnd"/>
          </w:p>
        </w:tc>
        <w:tc>
          <w:tcPr>
            <w:tcW w:w="3412" w:type="dxa"/>
          </w:tcPr>
          <w:p w14:paraId="5E68286B" w14:textId="77777777" w:rsidR="008373B1" w:rsidRPr="003C0D90" w:rsidRDefault="008373B1" w:rsidP="008373B1">
            <w:pPr>
              <w:pStyle w:val="TableParagraph"/>
              <w:spacing w:line="276" w:lineRule="auto"/>
              <w:ind w:left="107" w:right="89"/>
              <w:jc w:val="both"/>
              <w:rPr>
                <w:sz w:val="24"/>
                <w:lang w:val="ru-RU"/>
              </w:rPr>
            </w:pPr>
            <w:r w:rsidRPr="003C0D90">
              <w:rPr>
                <w:sz w:val="24"/>
                <w:lang w:val="ru-RU"/>
              </w:rPr>
              <w:t xml:space="preserve">Выявлять </w:t>
            </w:r>
            <w:proofErr w:type="spellStart"/>
            <w:r w:rsidRPr="003C0D90">
              <w:rPr>
                <w:sz w:val="24"/>
                <w:lang w:val="ru-RU"/>
              </w:rPr>
              <w:t>удетей</w:t>
            </w:r>
            <w:proofErr w:type="spellEnd"/>
            <w:r w:rsidRPr="003C0D90">
              <w:rPr>
                <w:sz w:val="24"/>
                <w:lang w:val="ru-RU"/>
              </w:rPr>
              <w:t xml:space="preserve"> </w:t>
            </w:r>
            <w:proofErr w:type="spellStart"/>
            <w:r w:rsidRPr="003C0D90">
              <w:rPr>
                <w:sz w:val="24"/>
                <w:lang w:val="ru-RU"/>
              </w:rPr>
              <w:t>знанияо</w:t>
            </w:r>
            <w:proofErr w:type="spellEnd"/>
            <w:r w:rsidRPr="003C0D90">
              <w:rPr>
                <w:sz w:val="24"/>
                <w:lang w:val="ru-RU"/>
              </w:rPr>
              <w:t xml:space="preserve"> светофоре, его назначении, о пассажирском транспорте, тротуаре</w:t>
            </w:r>
          </w:p>
        </w:tc>
        <w:tc>
          <w:tcPr>
            <w:tcW w:w="3817" w:type="dxa"/>
          </w:tcPr>
          <w:p w14:paraId="5CE36D1B" w14:textId="77777777" w:rsidR="008373B1" w:rsidRPr="003C0D90" w:rsidRDefault="008373B1" w:rsidP="008373B1">
            <w:pPr>
              <w:pStyle w:val="TableParagraph"/>
              <w:spacing w:line="276" w:lineRule="auto"/>
              <w:ind w:left="107" w:right="92"/>
              <w:jc w:val="both"/>
              <w:rPr>
                <w:sz w:val="24"/>
                <w:lang w:val="ru-RU"/>
              </w:rPr>
            </w:pPr>
            <w:r w:rsidRPr="003C0D90">
              <w:rPr>
                <w:sz w:val="24"/>
                <w:lang w:val="ru-RU"/>
              </w:rPr>
              <w:t>Педагог задает детям вопросы и отмечает результаты в таблице</w:t>
            </w:r>
          </w:p>
        </w:tc>
        <w:tc>
          <w:tcPr>
            <w:tcW w:w="2164" w:type="dxa"/>
          </w:tcPr>
          <w:p w14:paraId="1BDD95A7" w14:textId="77777777" w:rsidR="008373B1" w:rsidRPr="003C0D90" w:rsidRDefault="008373B1" w:rsidP="008373B1">
            <w:pPr>
              <w:pStyle w:val="TableParagraph"/>
              <w:spacing w:line="276" w:lineRule="auto"/>
              <w:ind w:left="108"/>
              <w:rPr>
                <w:sz w:val="24"/>
              </w:rPr>
            </w:pPr>
            <w:proofErr w:type="spellStart"/>
            <w:r w:rsidRPr="003C0D90">
              <w:rPr>
                <w:sz w:val="24"/>
              </w:rPr>
              <w:t>См.</w:t>
            </w:r>
            <w:r w:rsidRPr="003C0D90">
              <w:rPr>
                <w:spacing w:val="-2"/>
                <w:sz w:val="24"/>
              </w:rPr>
              <w:t>приложение</w:t>
            </w:r>
            <w:proofErr w:type="spellEnd"/>
          </w:p>
        </w:tc>
      </w:tr>
      <w:tr w:rsidR="008373B1" w:rsidRPr="003C0D90" w14:paraId="30AFF1AF" w14:textId="77777777" w:rsidTr="008373B1">
        <w:trPr>
          <w:trHeight w:val="1296"/>
        </w:trPr>
        <w:tc>
          <w:tcPr>
            <w:tcW w:w="970" w:type="dxa"/>
            <w:vMerge/>
            <w:tcBorders>
              <w:top w:val="nil"/>
            </w:tcBorders>
          </w:tcPr>
          <w:p w14:paraId="378887A5" w14:textId="77777777" w:rsidR="008373B1" w:rsidRPr="003C0D90" w:rsidRDefault="008373B1" w:rsidP="008373B1">
            <w:pPr>
              <w:spacing w:line="276" w:lineRule="auto"/>
              <w:rPr>
                <w:sz w:val="2"/>
                <w:szCs w:val="2"/>
              </w:rPr>
            </w:pPr>
          </w:p>
        </w:tc>
        <w:tc>
          <w:tcPr>
            <w:tcW w:w="1080" w:type="dxa"/>
          </w:tcPr>
          <w:p w14:paraId="0BC89318" w14:textId="77777777" w:rsidR="008373B1" w:rsidRPr="003C0D90" w:rsidRDefault="008373B1" w:rsidP="008373B1">
            <w:pPr>
              <w:pStyle w:val="TableParagraph"/>
              <w:spacing w:line="276" w:lineRule="auto"/>
              <w:jc w:val="center"/>
              <w:rPr>
                <w:b/>
                <w:sz w:val="24"/>
              </w:rPr>
            </w:pPr>
            <w:r w:rsidRPr="003C0D90">
              <w:rPr>
                <w:b/>
                <w:sz w:val="24"/>
              </w:rPr>
              <w:t>2</w:t>
            </w:r>
          </w:p>
        </w:tc>
        <w:tc>
          <w:tcPr>
            <w:tcW w:w="2046" w:type="dxa"/>
          </w:tcPr>
          <w:p w14:paraId="28BFC481" w14:textId="77777777" w:rsidR="008373B1" w:rsidRPr="003C0D90" w:rsidRDefault="008373B1" w:rsidP="008373B1">
            <w:pPr>
              <w:pStyle w:val="TableParagraph"/>
              <w:spacing w:line="276" w:lineRule="auto"/>
              <w:ind w:left="739" w:hanging="509"/>
              <w:rPr>
                <w:sz w:val="24"/>
              </w:rPr>
            </w:pPr>
            <w:proofErr w:type="spellStart"/>
            <w:r w:rsidRPr="003C0D90">
              <w:rPr>
                <w:sz w:val="24"/>
              </w:rPr>
              <w:t>Сложимашинуиз</w:t>
            </w:r>
            <w:proofErr w:type="spellEnd"/>
            <w:r w:rsidRPr="003C0D90">
              <w:rPr>
                <w:sz w:val="24"/>
              </w:rPr>
              <w:t xml:space="preserve"> </w:t>
            </w:r>
            <w:proofErr w:type="spellStart"/>
            <w:r w:rsidRPr="003C0D90">
              <w:rPr>
                <w:spacing w:val="-2"/>
                <w:sz w:val="24"/>
              </w:rPr>
              <w:t>кубиков</w:t>
            </w:r>
            <w:proofErr w:type="spellEnd"/>
          </w:p>
        </w:tc>
        <w:tc>
          <w:tcPr>
            <w:tcW w:w="2126" w:type="dxa"/>
          </w:tcPr>
          <w:p w14:paraId="5FE258F6" w14:textId="77777777" w:rsidR="008373B1" w:rsidRPr="003C0D90" w:rsidRDefault="008373B1" w:rsidP="008373B1">
            <w:pPr>
              <w:pStyle w:val="TableParagraph"/>
              <w:spacing w:line="276" w:lineRule="auto"/>
              <w:ind w:left="159"/>
              <w:rPr>
                <w:sz w:val="24"/>
              </w:rPr>
            </w:pPr>
            <w:proofErr w:type="spellStart"/>
            <w:r w:rsidRPr="003C0D90">
              <w:rPr>
                <w:sz w:val="24"/>
              </w:rPr>
              <w:t>Дидактическая</w:t>
            </w:r>
            <w:r w:rsidRPr="003C0D90">
              <w:rPr>
                <w:spacing w:val="-4"/>
                <w:sz w:val="24"/>
              </w:rPr>
              <w:t>игра</w:t>
            </w:r>
            <w:proofErr w:type="spellEnd"/>
          </w:p>
        </w:tc>
        <w:tc>
          <w:tcPr>
            <w:tcW w:w="3412" w:type="dxa"/>
          </w:tcPr>
          <w:p w14:paraId="097BB5E1" w14:textId="77777777" w:rsidR="008373B1" w:rsidRPr="00E252A1" w:rsidRDefault="008373B1" w:rsidP="008373B1">
            <w:pPr>
              <w:pStyle w:val="TableParagraph"/>
              <w:spacing w:line="276" w:lineRule="auto"/>
              <w:ind w:left="107" w:right="91"/>
              <w:jc w:val="both"/>
              <w:rPr>
                <w:sz w:val="24"/>
                <w:lang w:val="ru-RU"/>
              </w:rPr>
            </w:pPr>
            <w:proofErr w:type="spellStart"/>
            <w:r w:rsidRPr="003C0D90">
              <w:rPr>
                <w:sz w:val="24"/>
                <w:lang w:val="ru-RU"/>
              </w:rPr>
              <w:t>Обучатьдетейсобиратьиз</w:t>
            </w:r>
            <w:proofErr w:type="spellEnd"/>
            <w:r w:rsidRPr="003C0D90">
              <w:rPr>
                <w:sz w:val="24"/>
                <w:lang w:val="ru-RU"/>
              </w:rPr>
              <w:t xml:space="preserve"> частей целое. </w:t>
            </w:r>
            <w:r w:rsidRPr="00E252A1">
              <w:rPr>
                <w:sz w:val="24"/>
                <w:lang w:val="ru-RU"/>
              </w:rPr>
              <w:t>Развивать мелкую моторику</w:t>
            </w:r>
          </w:p>
        </w:tc>
        <w:tc>
          <w:tcPr>
            <w:tcW w:w="3817" w:type="dxa"/>
          </w:tcPr>
          <w:p w14:paraId="69FD2A6A" w14:textId="77777777" w:rsidR="008373B1" w:rsidRPr="003C0D90" w:rsidRDefault="008373B1" w:rsidP="008373B1">
            <w:pPr>
              <w:pStyle w:val="TableParagraph"/>
              <w:spacing w:line="276" w:lineRule="auto"/>
              <w:ind w:left="107" w:right="98"/>
              <w:jc w:val="both"/>
              <w:rPr>
                <w:sz w:val="24"/>
                <w:lang w:val="ru-RU"/>
              </w:rPr>
            </w:pPr>
            <w:r w:rsidRPr="003C0D90">
              <w:rPr>
                <w:sz w:val="24"/>
                <w:lang w:val="ru-RU"/>
              </w:rPr>
              <w:t xml:space="preserve">Дети собирают макет </w:t>
            </w:r>
            <w:proofErr w:type="spellStart"/>
            <w:proofErr w:type="gramStart"/>
            <w:r w:rsidRPr="003C0D90">
              <w:rPr>
                <w:sz w:val="24"/>
                <w:lang w:val="ru-RU"/>
              </w:rPr>
              <w:t>ма</w:t>
            </w:r>
            <w:proofErr w:type="spellEnd"/>
            <w:r w:rsidRPr="003C0D90">
              <w:rPr>
                <w:sz w:val="24"/>
                <w:lang w:val="ru-RU"/>
              </w:rPr>
              <w:t>- шинки</w:t>
            </w:r>
            <w:proofErr w:type="gramEnd"/>
            <w:r w:rsidRPr="003C0D90">
              <w:rPr>
                <w:sz w:val="24"/>
                <w:lang w:val="ru-RU"/>
              </w:rPr>
              <w:t xml:space="preserve"> по образцу из четырех частей</w:t>
            </w:r>
          </w:p>
        </w:tc>
        <w:tc>
          <w:tcPr>
            <w:tcW w:w="2164" w:type="dxa"/>
          </w:tcPr>
          <w:p w14:paraId="30510EC2" w14:textId="77777777" w:rsidR="008373B1" w:rsidRPr="003C0D90" w:rsidRDefault="008373B1" w:rsidP="008373B1">
            <w:pPr>
              <w:pStyle w:val="TableParagraph"/>
              <w:spacing w:line="276" w:lineRule="auto"/>
              <w:ind w:left="108"/>
              <w:rPr>
                <w:sz w:val="24"/>
              </w:rPr>
            </w:pPr>
            <w:proofErr w:type="spellStart"/>
            <w:r w:rsidRPr="003C0D90">
              <w:rPr>
                <w:spacing w:val="-2"/>
                <w:sz w:val="24"/>
              </w:rPr>
              <w:t>кубики</w:t>
            </w:r>
            <w:proofErr w:type="spellEnd"/>
          </w:p>
        </w:tc>
      </w:tr>
      <w:tr w:rsidR="008373B1" w:rsidRPr="003C0D90" w14:paraId="0C24C57B" w14:textId="77777777" w:rsidTr="008373B1">
        <w:trPr>
          <w:trHeight w:val="2779"/>
        </w:trPr>
        <w:tc>
          <w:tcPr>
            <w:tcW w:w="970" w:type="dxa"/>
            <w:vMerge/>
            <w:tcBorders>
              <w:top w:val="nil"/>
            </w:tcBorders>
          </w:tcPr>
          <w:p w14:paraId="68D78BCE" w14:textId="77777777" w:rsidR="008373B1" w:rsidRPr="003C0D90" w:rsidRDefault="008373B1" w:rsidP="008373B1">
            <w:pPr>
              <w:spacing w:line="276" w:lineRule="auto"/>
              <w:rPr>
                <w:sz w:val="2"/>
                <w:szCs w:val="2"/>
              </w:rPr>
            </w:pPr>
          </w:p>
        </w:tc>
        <w:tc>
          <w:tcPr>
            <w:tcW w:w="1080" w:type="dxa"/>
          </w:tcPr>
          <w:p w14:paraId="301B57BF" w14:textId="77777777" w:rsidR="008373B1" w:rsidRPr="003C0D90" w:rsidRDefault="008373B1" w:rsidP="008373B1">
            <w:pPr>
              <w:pStyle w:val="TableParagraph"/>
              <w:spacing w:line="276" w:lineRule="auto"/>
              <w:jc w:val="center"/>
              <w:rPr>
                <w:b/>
                <w:sz w:val="24"/>
              </w:rPr>
            </w:pPr>
            <w:r w:rsidRPr="003C0D90">
              <w:rPr>
                <w:b/>
                <w:sz w:val="24"/>
              </w:rPr>
              <w:t>3</w:t>
            </w:r>
          </w:p>
        </w:tc>
        <w:tc>
          <w:tcPr>
            <w:tcW w:w="2046" w:type="dxa"/>
          </w:tcPr>
          <w:p w14:paraId="2402022C" w14:textId="77777777" w:rsidR="008373B1" w:rsidRPr="003C0D90" w:rsidRDefault="008373B1" w:rsidP="008373B1">
            <w:pPr>
              <w:pStyle w:val="TableParagraph"/>
              <w:spacing w:line="276" w:lineRule="auto"/>
              <w:ind w:left="82" w:right="40"/>
              <w:jc w:val="center"/>
              <w:rPr>
                <w:sz w:val="24"/>
              </w:rPr>
            </w:pPr>
            <w:proofErr w:type="spellStart"/>
            <w:r w:rsidRPr="003C0D90">
              <w:rPr>
                <w:sz w:val="24"/>
              </w:rPr>
              <w:t>История</w:t>
            </w:r>
            <w:proofErr w:type="spellEnd"/>
            <w:r w:rsidRPr="003C0D90">
              <w:rPr>
                <w:spacing w:val="-2"/>
                <w:sz w:val="24"/>
              </w:rPr>
              <w:t xml:space="preserve"> </w:t>
            </w:r>
            <w:proofErr w:type="spellStart"/>
            <w:r w:rsidRPr="003C0D90">
              <w:rPr>
                <w:spacing w:val="-2"/>
                <w:sz w:val="24"/>
              </w:rPr>
              <w:t>автомобиля</w:t>
            </w:r>
            <w:proofErr w:type="spellEnd"/>
          </w:p>
        </w:tc>
        <w:tc>
          <w:tcPr>
            <w:tcW w:w="2126" w:type="dxa"/>
          </w:tcPr>
          <w:p w14:paraId="7C1A05E8" w14:textId="77777777" w:rsidR="008373B1" w:rsidRPr="003C0D90" w:rsidRDefault="008373B1" w:rsidP="008373B1">
            <w:pPr>
              <w:pStyle w:val="TableParagraph"/>
              <w:spacing w:line="276" w:lineRule="auto"/>
              <w:ind w:left="169"/>
              <w:rPr>
                <w:sz w:val="24"/>
              </w:rPr>
            </w:pPr>
            <w:proofErr w:type="spellStart"/>
            <w:r w:rsidRPr="003C0D90">
              <w:rPr>
                <w:sz w:val="24"/>
              </w:rPr>
              <w:t>Рассказ</w:t>
            </w:r>
            <w:r w:rsidRPr="003C0D90">
              <w:rPr>
                <w:spacing w:val="-2"/>
                <w:sz w:val="24"/>
              </w:rPr>
              <w:t>педагога</w:t>
            </w:r>
            <w:proofErr w:type="spellEnd"/>
          </w:p>
        </w:tc>
        <w:tc>
          <w:tcPr>
            <w:tcW w:w="3412" w:type="dxa"/>
          </w:tcPr>
          <w:p w14:paraId="0D6190C4" w14:textId="77777777" w:rsidR="008373B1" w:rsidRPr="003C0D90" w:rsidRDefault="008373B1" w:rsidP="008373B1">
            <w:pPr>
              <w:pStyle w:val="TableParagraph"/>
              <w:spacing w:line="276" w:lineRule="auto"/>
              <w:ind w:left="107"/>
              <w:rPr>
                <w:sz w:val="24"/>
                <w:lang w:val="ru-RU"/>
              </w:rPr>
            </w:pPr>
            <w:r w:rsidRPr="003C0D90">
              <w:rPr>
                <w:sz w:val="24"/>
                <w:lang w:val="ru-RU"/>
              </w:rPr>
              <w:t xml:space="preserve">Знакомить детей </w:t>
            </w:r>
            <w:proofErr w:type="spellStart"/>
            <w:r w:rsidRPr="003C0D90">
              <w:rPr>
                <w:sz w:val="24"/>
                <w:lang w:val="ru-RU"/>
              </w:rPr>
              <w:t>систорией</w:t>
            </w:r>
            <w:proofErr w:type="spellEnd"/>
            <w:r w:rsidRPr="003C0D90">
              <w:rPr>
                <w:sz w:val="24"/>
                <w:lang w:val="ru-RU"/>
              </w:rPr>
              <w:t xml:space="preserve"> создания автомобиля.</w:t>
            </w:r>
          </w:p>
          <w:p w14:paraId="72FB6FDD" w14:textId="77777777" w:rsidR="008373B1" w:rsidRPr="003C0D90" w:rsidRDefault="008373B1" w:rsidP="008373B1">
            <w:pPr>
              <w:pStyle w:val="TableParagraph"/>
              <w:tabs>
                <w:tab w:val="left" w:pos="1736"/>
                <w:tab w:val="left" w:pos="2825"/>
              </w:tabs>
              <w:spacing w:line="276" w:lineRule="auto"/>
              <w:ind w:left="107" w:right="21"/>
              <w:rPr>
                <w:sz w:val="24"/>
                <w:lang w:val="ru-RU"/>
              </w:rPr>
            </w:pPr>
            <w:r w:rsidRPr="003C0D90">
              <w:rPr>
                <w:spacing w:val="-2"/>
                <w:sz w:val="24"/>
                <w:lang w:val="ru-RU"/>
              </w:rPr>
              <w:t>Воспитывать</w:t>
            </w:r>
            <w:r w:rsidRPr="003C0D90">
              <w:rPr>
                <w:sz w:val="24"/>
                <w:lang w:val="ru-RU"/>
              </w:rPr>
              <w:tab/>
            </w:r>
            <w:r w:rsidRPr="003C0D90">
              <w:rPr>
                <w:spacing w:val="-2"/>
                <w:sz w:val="24"/>
                <w:lang w:val="ru-RU"/>
              </w:rPr>
              <w:t>интерес</w:t>
            </w:r>
            <w:r w:rsidRPr="003C0D90">
              <w:rPr>
                <w:sz w:val="24"/>
                <w:lang w:val="ru-RU"/>
              </w:rPr>
              <w:tab/>
            </w:r>
            <w:r w:rsidRPr="003C0D90">
              <w:rPr>
                <w:spacing w:val="-10"/>
                <w:sz w:val="24"/>
                <w:lang w:val="ru-RU"/>
              </w:rPr>
              <w:t xml:space="preserve">к </w:t>
            </w:r>
            <w:r w:rsidRPr="003C0D90">
              <w:rPr>
                <w:sz w:val="24"/>
                <w:lang w:val="ru-RU"/>
              </w:rPr>
              <w:t>окружающему миру</w:t>
            </w:r>
          </w:p>
        </w:tc>
        <w:tc>
          <w:tcPr>
            <w:tcW w:w="3817" w:type="dxa"/>
          </w:tcPr>
          <w:p w14:paraId="32FF681F" w14:textId="77777777" w:rsidR="008373B1" w:rsidRPr="003C0D90" w:rsidRDefault="008373B1" w:rsidP="008373B1">
            <w:pPr>
              <w:pStyle w:val="TableParagraph"/>
              <w:spacing w:line="276" w:lineRule="auto"/>
              <w:ind w:left="107" w:right="91"/>
              <w:jc w:val="both"/>
              <w:rPr>
                <w:sz w:val="24"/>
                <w:lang w:val="ru-RU"/>
              </w:rPr>
            </w:pPr>
            <w:r w:rsidRPr="003C0D90">
              <w:rPr>
                <w:sz w:val="24"/>
                <w:lang w:val="ru-RU"/>
              </w:rPr>
              <w:t xml:space="preserve">Педагог рассказывает детям о прошлом </w:t>
            </w:r>
            <w:proofErr w:type="spellStart"/>
            <w:proofErr w:type="gramStart"/>
            <w:r w:rsidRPr="003C0D90">
              <w:rPr>
                <w:sz w:val="24"/>
                <w:lang w:val="ru-RU"/>
              </w:rPr>
              <w:t>автомоби</w:t>
            </w:r>
            <w:proofErr w:type="spellEnd"/>
            <w:r w:rsidRPr="003C0D90">
              <w:rPr>
                <w:sz w:val="24"/>
                <w:lang w:val="ru-RU"/>
              </w:rPr>
              <w:t>- лей</w:t>
            </w:r>
            <w:proofErr w:type="gramEnd"/>
            <w:r w:rsidRPr="003C0D90">
              <w:rPr>
                <w:sz w:val="24"/>
                <w:lang w:val="ru-RU"/>
              </w:rPr>
              <w:t xml:space="preserve"> и задает вопросы: «по улицам города раньше ез- </w:t>
            </w:r>
            <w:proofErr w:type="spellStart"/>
            <w:r w:rsidRPr="003C0D90">
              <w:rPr>
                <w:sz w:val="24"/>
                <w:lang w:val="ru-RU"/>
              </w:rPr>
              <w:t>дили</w:t>
            </w:r>
            <w:proofErr w:type="spellEnd"/>
            <w:r w:rsidRPr="003C0D90">
              <w:rPr>
                <w:sz w:val="24"/>
                <w:lang w:val="ru-RU"/>
              </w:rPr>
              <w:t xml:space="preserve"> деревянные повозки, </w:t>
            </w:r>
            <w:r w:rsidRPr="003C0D90">
              <w:rPr>
                <w:spacing w:val="-2"/>
                <w:sz w:val="24"/>
                <w:lang w:val="ru-RU"/>
              </w:rPr>
              <w:t>запряженные</w:t>
            </w:r>
          </w:p>
          <w:p w14:paraId="0B4A4A67" w14:textId="77777777" w:rsidR="008373B1" w:rsidRPr="003C0D90" w:rsidRDefault="008373B1" w:rsidP="008373B1">
            <w:pPr>
              <w:pStyle w:val="TableParagraph"/>
              <w:spacing w:line="276" w:lineRule="auto"/>
              <w:ind w:left="107" w:right="92"/>
              <w:jc w:val="both"/>
              <w:rPr>
                <w:sz w:val="24"/>
                <w:lang w:val="ru-RU"/>
              </w:rPr>
            </w:pPr>
            <w:r w:rsidRPr="003C0D90">
              <w:rPr>
                <w:sz w:val="24"/>
                <w:lang w:val="ru-RU"/>
              </w:rPr>
              <w:t xml:space="preserve">лошадьми. Зимой передвигались на санях, потом появились конки. С появлением двигателя – авто- </w:t>
            </w:r>
            <w:proofErr w:type="spellStart"/>
            <w:proofErr w:type="gramStart"/>
            <w:r w:rsidRPr="003C0D90">
              <w:rPr>
                <w:sz w:val="24"/>
                <w:lang w:val="ru-RU"/>
              </w:rPr>
              <w:t>мобили.Чтообщегоу</w:t>
            </w:r>
            <w:r w:rsidRPr="003C0D90">
              <w:rPr>
                <w:spacing w:val="-4"/>
                <w:sz w:val="24"/>
                <w:lang w:val="ru-RU"/>
              </w:rPr>
              <w:t>всех</w:t>
            </w:r>
            <w:proofErr w:type="spellEnd"/>
            <w:proofErr w:type="gramEnd"/>
            <w:r w:rsidRPr="003C0D90">
              <w:rPr>
                <w:spacing w:val="-4"/>
                <w:sz w:val="24"/>
                <w:lang w:val="ru-RU"/>
              </w:rPr>
              <w:t xml:space="preserve"> автомобилей.</w:t>
            </w:r>
          </w:p>
        </w:tc>
        <w:tc>
          <w:tcPr>
            <w:tcW w:w="2164" w:type="dxa"/>
          </w:tcPr>
          <w:p w14:paraId="3C14FC6D" w14:textId="77777777" w:rsidR="008373B1" w:rsidRPr="003C0D90" w:rsidRDefault="008373B1" w:rsidP="008373B1">
            <w:pPr>
              <w:pStyle w:val="TableParagraph"/>
              <w:spacing w:line="276" w:lineRule="auto"/>
              <w:ind w:left="108" w:right="305"/>
              <w:rPr>
                <w:sz w:val="24"/>
              </w:rPr>
            </w:pPr>
            <w:proofErr w:type="spellStart"/>
            <w:r w:rsidRPr="003C0D90">
              <w:rPr>
                <w:sz w:val="24"/>
              </w:rPr>
              <w:t>Иллюстрациистаринные</w:t>
            </w:r>
            <w:proofErr w:type="spellEnd"/>
            <w:r w:rsidRPr="003C0D90">
              <w:rPr>
                <w:sz w:val="24"/>
              </w:rPr>
              <w:t xml:space="preserve"> </w:t>
            </w:r>
            <w:proofErr w:type="spellStart"/>
            <w:r w:rsidRPr="003C0D90">
              <w:rPr>
                <w:spacing w:val="-2"/>
                <w:sz w:val="24"/>
              </w:rPr>
              <w:t>автомобили</w:t>
            </w:r>
            <w:proofErr w:type="spellEnd"/>
          </w:p>
        </w:tc>
      </w:tr>
    </w:tbl>
    <w:p w14:paraId="79B8B807" w14:textId="77777777" w:rsidR="004177AF" w:rsidRPr="003C0D90" w:rsidRDefault="004177AF" w:rsidP="002F6FB1">
      <w:pPr>
        <w:pStyle w:val="af6"/>
        <w:spacing w:before="4" w:after="1" w:line="276" w:lineRule="auto"/>
        <w:rPr>
          <w:b/>
          <w:sz w:val="11"/>
        </w:rPr>
      </w:pPr>
    </w:p>
    <w:p w14:paraId="3E78D529" w14:textId="77777777" w:rsidR="004177AF" w:rsidRPr="003C0D90" w:rsidRDefault="004177AF" w:rsidP="002F6FB1">
      <w:pPr>
        <w:pStyle w:val="af6"/>
        <w:spacing w:before="3" w:after="1" w:line="276" w:lineRule="auto"/>
        <w:ind w:left="0" w:firstLine="0"/>
        <w:rPr>
          <w:b/>
        </w:rPr>
      </w:pPr>
    </w:p>
    <w:p w14:paraId="3C966009" w14:textId="77777777" w:rsidR="004177AF" w:rsidRPr="003C0D90" w:rsidRDefault="004177AF" w:rsidP="002F6FB1">
      <w:pPr>
        <w:spacing w:line="276" w:lineRule="auto"/>
        <w:rPr>
          <w:sz w:val="24"/>
        </w:rPr>
        <w:sectPr w:rsidR="004177AF" w:rsidRPr="003C0D90" w:rsidSect="004B4893">
          <w:pgSz w:w="16840" w:h="11910" w:orient="landscape"/>
          <w:pgMar w:top="284" w:right="238" w:bottom="278" w:left="567" w:header="720" w:footer="720" w:gutter="0"/>
          <w:cols w:space="720"/>
          <w:docGrid w:linePitch="299"/>
        </w:sect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2046"/>
        <w:gridCol w:w="2126"/>
        <w:gridCol w:w="3412"/>
        <w:gridCol w:w="3817"/>
        <w:gridCol w:w="2164"/>
      </w:tblGrid>
      <w:tr w:rsidR="004177AF" w:rsidRPr="003C0D90" w14:paraId="4E2B7EEE" w14:textId="77777777" w:rsidTr="00CC182F">
        <w:trPr>
          <w:trHeight w:val="3539"/>
        </w:trPr>
        <w:tc>
          <w:tcPr>
            <w:tcW w:w="970" w:type="dxa"/>
            <w:tcBorders>
              <w:top w:val="nil"/>
            </w:tcBorders>
          </w:tcPr>
          <w:p w14:paraId="6FEF0073" w14:textId="77777777" w:rsidR="004177AF" w:rsidRPr="003C0D90" w:rsidRDefault="004177AF" w:rsidP="002F6FB1">
            <w:pPr>
              <w:pStyle w:val="TableParagraph"/>
              <w:spacing w:line="276" w:lineRule="auto"/>
              <w:rPr>
                <w:sz w:val="24"/>
              </w:rPr>
            </w:pPr>
          </w:p>
        </w:tc>
        <w:tc>
          <w:tcPr>
            <w:tcW w:w="1080" w:type="dxa"/>
          </w:tcPr>
          <w:p w14:paraId="3EF12B0C" w14:textId="77777777" w:rsidR="004177AF" w:rsidRPr="003C0D90" w:rsidRDefault="004177AF" w:rsidP="002F6FB1">
            <w:pPr>
              <w:pStyle w:val="TableParagraph"/>
              <w:spacing w:line="276" w:lineRule="auto"/>
              <w:jc w:val="center"/>
              <w:rPr>
                <w:b/>
                <w:sz w:val="24"/>
              </w:rPr>
            </w:pPr>
            <w:r w:rsidRPr="003C0D90">
              <w:rPr>
                <w:b/>
                <w:sz w:val="24"/>
              </w:rPr>
              <w:t>4</w:t>
            </w:r>
          </w:p>
        </w:tc>
        <w:tc>
          <w:tcPr>
            <w:tcW w:w="2046" w:type="dxa"/>
          </w:tcPr>
          <w:p w14:paraId="450D3B28" w14:textId="77777777" w:rsidR="004177AF" w:rsidRPr="003C0D90" w:rsidRDefault="004177AF" w:rsidP="002F6FB1">
            <w:pPr>
              <w:pStyle w:val="TableParagraph"/>
              <w:spacing w:line="276" w:lineRule="auto"/>
              <w:ind w:left="81" w:right="40"/>
              <w:jc w:val="center"/>
              <w:rPr>
                <w:sz w:val="24"/>
              </w:rPr>
            </w:pPr>
            <w:proofErr w:type="spellStart"/>
            <w:r w:rsidRPr="003C0D90">
              <w:rPr>
                <w:sz w:val="24"/>
              </w:rPr>
              <w:t>Грузовой</w:t>
            </w:r>
            <w:r w:rsidRPr="003C0D90">
              <w:rPr>
                <w:spacing w:val="-2"/>
                <w:sz w:val="24"/>
              </w:rPr>
              <w:t>транспорт</w:t>
            </w:r>
            <w:proofErr w:type="spellEnd"/>
          </w:p>
        </w:tc>
        <w:tc>
          <w:tcPr>
            <w:tcW w:w="2126" w:type="dxa"/>
          </w:tcPr>
          <w:p w14:paraId="27A35888" w14:textId="77777777" w:rsidR="004177AF" w:rsidRPr="003C0D90" w:rsidRDefault="004177AF" w:rsidP="002F6FB1">
            <w:pPr>
              <w:pStyle w:val="TableParagraph"/>
              <w:spacing w:line="276" w:lineRule="auto"/>
              <w:ind w:left="133" w:right="121"/>
              <w:jc w:val="center"/>
              <w:rPr>
                <w:sz w:val="24"/>
              </w:rPr>
            </w:pPr>
            <w:proofErr w:type="spellStart"/>
            <w:r w:rsidRPr="003C0D90">
              <w:rPr>
                <w:spacing w:val="-2"/>
                <w:sz w:val="24"/>
              </w:rPr>
              <w:t>Беседа</w:t>
            </w:r>
            <w:proofErr w:type="spellEnd"/>
          </w:p>
        </w:tc>
        <w:tc>
          <w:tcPr>
            <w:tcW w:w="3412" w:type="dxa"/>
          </w:tcPr>
          <w:p w14:paraId="40881B91" w14:textId="77777777" w:rsidR="004177AF" w:rsidRPr="003C0D90" w:rsidRDefault="004177AF" w:rsidP="002F6FB1">
            <w:pPr>
              <w:pStyle w:val="TableParagraph"/>
              <w:spacing w:line="276" w:lineRule="auto"/>
              <w:ind w:left="107" w:right="88"/>
              <w:jc w:val="both"/>
              <w:rPr>
                <w:sz w:val="24"/>
                <w:lang w:val="ru-RU"/>
              </w:rPr>
            </w:pPr>
            <w:r w:rsidRPr="003C0D90">
              <w:rPr>
                <w:sz w:val="24"/>
                <w:lang w:val="ru-RU"/>
              </w:rPr>
              <w:t xml:space="preserve">Расширять у детей знания о грузовом транспорте. Развивать умение </w:t>
            </w:r>
            <w:proofErr w:type="gramStart"/>
            <w:r w:rsidRPr="003C0D90">
              <w:rPr>
                <w:sz w:val="24"/>
                <w:lang w:val="ru-RU"/>
              </w:rPr>
              <w:t xml:space="preserve">сравни- </w:t>
            </w:r>
            <w:proofErr w:type="spellStart"/>
            <w:r w:rsidRPr="003C0D90">
              <w:rPr>
                <w:sz w:val="24"/>
                <w:lang w:val="ru-RU"/>
              </w:rPr>
              <w:t>вать</w:t>
            </w:r>
            <w:proofErr w:type="spellEnd"/>
            <w:proofErr w:type="gramEnd"/>
            <w:r w:rsidRPr="003C0D90">
              <w:rPr>
                <w:sz w:val="24"/>
                <w:lang w:val="ru-RU"/>
              </w:rPr>
              <w:t xml:space="preserve">. Закреплять навык употребления новых слов: </w:t>
            </w:r>
            <w:r w:rsidRPr="003C0D90">
              <w:rPr>
                <w:spacing w:val="-2"/>
                <w:sz w:val="24"/>
                <w:lang w:val="ru-RU"/>
              </w:rPr>
              <w:t>фургон,</w:t>
            </w:r>
          </w:p>
          <w:p w14:paraId="4096726D" w14:textId="77777777" w:rsidR="004177AF" w:rsidRPr="003C0D90" w:rsidRDefault="004177AF" w:rsidP="002F6FB1">
            <w:pPr>
              <w:pStyle w:val="TableParagraph"/>
              <w:spacing w:before="86" w:line="276" w:lineRule="auto"/>
              <w:ind w:left="107"/>
              <w:jc w:val="both"/>
              <w:rPr>
                <w:sz w:val="24"/>
              </w:rPr>
            </w:pPr>
            <w:proofErr w:type="spellStart"/>
            <w:proofErr w:type="gramStart"/>
            <w:r w:rsidRPr="003C0D90">
              <w:rPr>
                <w:sz w:val="24"/>
              </w:rPr>
              <w:t>цистерна,</w:t>
            </w:r>
            <w:r w:rsidRPr="003C0D90">
              <w:rPr>
                <w:spacing w:val="-2"/>
                <w:sz w:val="24"/>
              </w:rPr>
              <w:t>кузов</w:t>
            </w:r>
            <w:proofErr w:type="spellEnd"/>
            <w:proofErr w:type="gramEnd"/>
          </w:p>
        </w:tc>
        <w:tc>
          <w:tcPr>
            <w:tcW w:w="3817" w:type="dxa"/>
          </w:tcPr>
          <w:p w14:paraId="66B096E3" w14:textId="77777777" w:rsidR="004177AF" w:rsidRPr="003C0D90" w:rsidRDefault="004177AF" w:rsidP="002F6FB1">
            <w:pPr>
              <w:pStyle w:val="TableParagraph"/>
              <w:spacing w:line="276" w:lineRule="auto"/>
              <w:ind w:left="107" w:right="90"/>
              <w:jc w:val="both"/>
              <w:rPr>
                <w:sz w:val="24"/>
                <w:lang w:val="ru-RU"/>
              </w:rPr>
            </w:pPr>
            <w:r w:rsidRPr="003C0D90">
              <w:rPr>
                <w:sz w:val="24"/>
                <w:lang w:val="ru-RU"/>
              </w:rPr>
              <w:t xml:space="preserve">Сюрпризный момент – буратино просит помочь </w:t>
            </w:r>
            <w:proofErr w:type="spellStart"/>
            <w:r w:rsidRPr="003C0D90">
              <w:rPr>
                <w:sz w:val="24"/>
                <w:lang w:val="ru-RU"/>
              </w:rPr>
              <w:t>разобратьсяс</w:t>
            </w:r>
            <w:r w:rsidRPr="003C0D90">
              <w:rPr>
                <w:spacing w:val="-2"/>
                <w:sz w:val="24"/>
                <w:lang w:val="ru-RU"/>
              </w:rPr>
              <w:t>машинами</w:t>
            </w:r>
            <w:proofErr w:type="spellEnd"/>
            <w:r w:rsidRPr="003C0D90">
              <w:rPr>
                <w:spacing w:val="-2"/>
                <w:sz w:val="24"/>
                <w:lang w:val="ru-RU"/>
              </w:rPr>
              <w:t>.</w:t>
            </w:r>
          </w:p>
          <w:p w14:paraId="1F9973C2" w14:textId="77777777" w:rsidR="004177AF" w:rsidRPr="003C0D90" w:rsidRDefault="004177AF" w:rsidP="002F6FB1">
            <w:pPr>
              <w:pStyle w:val="TableParagraph"/>
              <w:spacing w:line="276" w:lineRule="auto"/>
              <w:ind w:left="107"/>
              <w:rPr>
                <w:sz w:val="24"/>
                <w:lang w:val="ru-RU"/>
              </w:rPr>
            </w:pPr>
            <w:proofErr w:type="spellStart"/>
            <w:r w:rsidRPr="003C0D90">
              <w:rPr>
                <w:spacing w:val="-4"/>
                <w:sz w:val="24"/>
                <w:lang w:val="ru-RU"/>
              </w:rPr>
              <w:t>Дети</w:t>
            </w:r>
            <w:r w:rsidRPr="003C0D90">
              <w:rPr>
                <w:sz w:val="24"/>
                <w:lang w:val="ru-RU"/>
              </w:rPr>
              <w:t>рассматривают</w:t>
            </w:r>
            <w:r w:rsidR="00CC182F" w:rsidRPr="003C0D90">
              <w:rPr>
                <w:sz w:val="24"/>
                <w:lang w:val="ru-RU"/>
              </w:rPr>
              <w:t>иллюстра</w:t>
            </w:r>
            <w:r w:rsidRPr="003C0D90">
              <w:rPr>
                <w:spacing w:val="-4"/>
                <w:sz w:val="24"/>
                <w:lang w:val="ru-RU"/>
              </w:rPr>
              <w:t>ции</w:t>
            </w:r>
            <w:proofErr w:type="spellEnd"/>
          </w:p>
          <w:p w14:paraId="5CFAA587" w14:textId="77777777" w:rsidR="004177AF" w:rsidRPr="003C0D90" w:rsidRDefault="00CC182F" w:rsidP="002F6FB1">
            <w:pPr>
              <w:pStyle w:val="TableParagraph"/>
              <w:spacing w:line="276" w:lineRule="auto"/>
              <w:ind w:left="107" w:right="83"/>
              <w:jc w:val="both"/>
              <w:rPr>
                <w:sz w:val="24"/>
                <w:lang w:val="ru-RU"/>
              </w:rPr>
            </w:pPr>
            <w:r w:rsidRPr="003C0D90">
              <w:rPr>
                <w:sz w:val="24"/>
                <w:lang w:val="ru-RU"/>
              </w:rPr>
              <w:t>грузовых машин (с кузовом, цистерной, с фургоном) педагог задает во</w:t>
            </w:r>
            <w:r w:rsidR="004177AF" w:rsidRPr="003C0D90">
              <w:rPr>
                <w:sz w:val="24"/>
                <w:lang w:val="ru-RU"/>
              </w:rPr>
              <w:t xml:space="preserve">просы: «Какие </w:t>
            </w:r>
            <w:r w:rsidRPr="003C0D90">
              <w:rPr>
                <w:sz w:val="24"/>
                <w:lang w:val="ru-RU"/>
              </w:rPr>
              <w:t xml:space="preserve">это маши- </w:t>
            </w:r>
            <w:proofErr w:type="spellStart"/>
            <w:r w:rsidRPr="003C0D90">
              <w:rPr>
                <w:sz w:val="24"/>
                <w:lang w:val="ru-RU"/>
              </w:rPr>
              <w:t>ны</w:t>
            </w:r>
            <w:proofErr w:type="spellEnd"/>
            <w:r w:rsidRPr="003C0D90">
              <w:rPr>
                <w:sz w:val="24"/>
                <w:lang w:val="ru-RU"/>
              </w:rPr>
              <w:t>? Что можно перево</w:t>
            </w:r>
            <w:r w:rsidR="004177AF" w:rsidRPr="003C0D90">
              <w:rPr>
                <w:sz w:val="24"/>
                <w:lang w:val="ru-RU"/>
              </w:rPr>
              <w:t>зить на этой машине?</w:t>
            </w:r>
          </w:p>
          <w:p w14:paraId="16AD13E5" w14:textId="77777777" w:rsidR="004177AF" w:rsidRPr="00E252A1" w:rsidRDefault="004177AF" w:rsidP="002F6FB1">
            <w:pPr>
              <w:pStyle w:val="TableParagraph"/>
              <w:spacing w:before="4" w:line="276" w:lineRule="auto"/>
              <w:ind w:left="107" w:right="93"/>
              <w:jc w:val="both"/>
              <w:rPr>
                <w:sz w:val="24"/>
                <w:lang w:val="ru-RU"/>
              </w:rPr>
            </w:pPr>
            <w:r w:rsidRPr="003C0D90">
              <w:rPr>
                <w:sz w:val="24"/>
                <w:lang w:val="ru-RU"/>
              </w:rPr>
              <w:t xml:space="preserve">Чем отличается друг от </w:t>
            </w:r>
            <w:proofErr w:type="spellStart"/>
            <w:proofErr w:type="gramStart"/>
            <w:r w:rsidRPr="003C0D90">
              <w:rPr>
                <w:sz w:val="24"/>
                <w:lang w:val="ru-RU"/>
              </w:rPr>
              <w:t>друга?</w:t>
            </w:r>
            <w:r w:rsidRPr="00E252A1">
              <w:rPr>
                <w:sz w:val="24"/>
                <w:lang w:val="ru-RU"/>
              </w:rPr>
              <w:t>Чтоуних</w:t>
            </w:r>
            <w:r w:rsidRPr="00E252A1">
              <w:rPr>
                <w:spacing w:val="-2"/>
                <w:sz w:val="24"/>
                <w:lang w:val="ru-RU"/>
              </w:rPr>
              <w:t>общего</w:t>
            </w:r>
            <w:proofErr w:type="spellEnd"/>
            <w:proofErr w:type="gramEnd"/>
            <w:r w:rsidRPr="00E252A1">
              <w:rPr>
                <w:spacing w:val="-2"/>
                <w:sz w:val="24"/>
                <w:lang w:val="ru-RU"/>
              </w:rPr>
              <w:t>?»</w:t>
            </w:r>
          </w:p>
        </w:tc>
        <w:tc>
          <w:tcPr>
            <w:tcW w:w="2164" w:type="dxa"/>
          </w:tcPr>
          <w:p w14:paraId="08E10898" w14:textId="77777777" w:rsidR="004177AF" w:rsidRPr="003C0D90" w:rsidRDefault="004177AF" w:rsidP="002F6FB1">
            <w:pPr>
              <w:pStyle w:val="TableParagraph"/>
              <w:spacing w:line="276" w:lineRule="auto"/>
              <w:ind w:left="140"/>
              <w:rPr>
                <w:sz w:val="24"/>
                <w:lang w:val="ru-RU"/>
              </w:rPr>
            </w:pPr>
            <w:r w:rsidRPr="003C0D90">
              <w:rPr>
                <w:sz w:val="24"/>
                <w:lang w:val="ru-RU"/>
              </w:rPr>
              <w:t>Иллюстрации</w:t>
            </w:r>
            <w:r w:rsidR="00CC182F" w:rsidRPr="003C0D90">
              <w:rPr>
                <w:spacing w:val="-15"/>
                <w:sz w:val="24"/>
                <w:lang w:val="ru-RU"/>
              </w:rPr>
              <w:t xml:space="preserve"> г</w:t>
            </w:r>
            <w:r w:rsidRPr="003C0D90">
              <w:rPr>
                <w:sz w:val="24"/>
                <w:lang w:val="ru-RU"/>
              </w:rPr>
              <w:t xml:space="preserve">рузовых </w:t>
            </w:r>
            <w:r w:rsidRPr="003C0D90">
              <w:rPr>
                <w:spacing w:val="-2"/>
                <w:sz w:val="24"/>
                <w:lang w:val="ru-RU"/>
              </w:rPr>
              <w:t>машин,</w:t>
            </w:r>
          </w:p>
          <w:p w14:paraId="3C135EE0" w14:textId="77777777" w:rsidR="004177AF" w:rsidRPr="003C0D90" w:rsidRDefault="004177AF" w:rsidP="002F6FB1">
            <w:pPr>
              <w:pStyle w:val="TableParagraph"/>
              <w:spacing w:before="51" w:line="276" w:lineRule="auto"/>
              <w:ind w:left="108"/>
              <w:jc w:val="both"/>
              <w:rPr>
                <w:sz w:val="24"/>
                <w:lang w:val="ru-RU"/>
              </w:rPr>
            </w:pPr>
            <w:proofErr w:type="spellStart"/>
            <w:r w:rsidRPr="003C0D90">
              <w:rPr>
                <w:sz w:val="24"/>
                <w:lang w:val="ru-RU"/>
              </w:rPr>
              <w:t>кукла</w:t>
            </w:r>
            <w:r w:rsidRPr="003C0D90">
              <w:rPr>
                <w:spacing w:val="-2"/>
                <w:sz w:val="24"/>
                <w:lang w:val="ru-RU"/>
              </w:rPr>
              <w:t>Буратино</w:t>
            </w:r>
            <w:proofErr w:type="spellEnd"/>
          </w:p>
        </w:tc>
      </w:tr>
      <w:tr w:rsidR="004177AF" w:rsidRPr="003C0D90" w14:paraId="44F21336" w14:textId="77777777" w:rsidTr="00CC182F">
        <w:trPr>
          <w:trHeight w:val="2541"/>
        </w:trPr>
        <w:tc>
          <w:tcPr>
            <w:tcW w:w="970" w:type="dxa"/>
            <w:vMerge w:val="restart"/>
          </w:tcPr>
          <w:p w14:paraId="75B15C34" w14:textId="77777777" w:rsidR="004177AF" w:rsidRPr="003C0D90" w:rsidRDefault="004177AF" w:rsidP="002F6FB1">
            <w:pPr>
              <w:pStyle w:val="TableParagraph"/>
              <w:spacing w:before="11" w:line="276" w:lineRule="auto"/>
              <w:rPr>
                <w:b/>
                <w:sz w:val="6"/>
                <w:lang w:val="ru-RU"/>
              </w:rPr>
            </w:pPr>
          </w:p>
          <w:p w14:paraId="302B3EBD" w14:textId="77777777" w:rsidR="004177AF" w:rsidRPr="003C0D90" w:rsidRDefault="004177AF" w:rsidP="002F6FB1">
            <w:pPr>
              <w:pStyle w:val="TableParagraph"/>
              <w:spacing w:line="276" w:lineRule="auto"/>
              <w:ind w:left="250"/>
              <w:rPr>
                <w:sz w:val="20"/>
              </w:rPr>
            </w:pPr>
            <w:r w:rsidRPr="003C0D90">
              <w:rPr>
                <w:noProof/>
                <w:sz w:val="20"/>
                <w:lang w:eastAsia="ru-RU"/>
              </w:rPr>
              <w:drawing>
                <wp:inline distT="0" distB="0" distL="0" distR="0" wp14:anchorId="6BBBF71C" wp14:editId="2503E7E8">
                  <wp:extent cx="157652" cy="642937"/>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0" cstate="print"/>
                          <a:stretch>
                            <a:fillRect/>
                          </a:stretch>
                        </pic:blipFill>
                        <pic:spPr>
                          <a:xfrm>
                            <a:off x="0" y="0"/>
                            <a:ext cx="157652" cy="642937"/>
                          </a:xfrm>
                          <a:prstGeom prst="rect">
                            <a:avLst/>
                          </a:prstGeom>
                        </pic:spPr>
                      </pic:pic>
                    </a:graphicData>
                  </a:graphic>
                </wp:inline>
              </w:drawing>
            </w:r>
          </w:p>
        </w:tc>
        <w:tc>
          <w:tcPr>
            <w:tcW w:w="1080" w:type="dxa"/>
          </w:tcPr>
          <w:p w14:paraId="06129847" w14:textId="77777777" w:rsidR="004177AF" w:rsidRPr="003C0D90" w:rsidRDefault="004177AF" w:rsidP="002F6FB1">
            <w:pPr>
              <w:pStyle w:val="TableParagraph"/>
              <w:spacing w:line="276" w:lineRule="auto"/>
              <w:jc w:val="center"/>
              <w:rPr>
                <w:b/>
                <w:sz w:val="24"/>
              </w:rPr>
            </w:pPr>
            <w:r w:rsidRPr="003C0D90">
              <w:rPr>
                <w:b/>
                <w:sz w:val="24"/>
              </w:rPr>
              <w:t>1</w:t>
            </w:r>
          </w:p>
        </w:tc>
        <w:tc>
          <w:tcPr>
            <w:tcW w:w="2046" w:type="dxa"/>
          </w:tcPr>
          <w:p w14:paraId="12689770" w14:textId="77777777" w:rsidR="004177AF" w:rsidRPr="003C0D90" w:rsidRDefault="004177AF" w:rsidP="002F6FB1">
            <w:pPr>
              <w:pStyle w:val="TableParagraph"/>
              <w:spacing w:line="276" w:lineRule="auto"/>
              <w:ind w:left="36" w:right="40"/>
              <w:jc w:val="center"/>
              <w:rPr>
                <w:sz w:val="24"/>
              </w:rPr>
            </w:pPr>
            <w:proofErr w:type="spellStart"/>
            <w:r w:rsidRPr="003C0D90">
              <w:rPr>
                <w:spacing w:val="-2"/>
                <w:sz w:val="24"/>
              </w:rPr>
              <w:t>Машины</w:t>
            </w:r>
            <w:proofErr w:type="spellEnd"/>
          </w:p>
        </w:tc>
        <w:tc>
          <w:tcPr>
            <w:tcW w:w="2126" w:type="dxa"/>
          </w:tcPr>
          <w:p w14:paraId="51866DA4" w14:textId="77777777" w:rsidR="004177AF" w:rsidRPr="003C0D90" w:rsidRDefault="004177AF" w:rsidP="002F6FB1">
            <w:pPr>
              <w:pStyle w:val="TableParagraph"/>
              <w:spacing w:line="276" w:lineRule="auto"/>
              <w:ind w:left="133" w:right="122"/>
              <w:jc w:val="center"/>
              <w:rPr>
                <w:sz w:val="24"/>
              </w:rPr>
            </w:pPr>
            <w:proofErr w:type="spellStart"/>
            <w:r w:rsidRPr="003C0D90">
              <w:rPr>
                <w:spacing w:val="-2"/>
                <w:sz w:val="24"/>
              </w:rPr>
              <w:t>выставка</w:t>
            </w:r>
            <w:proofErr w:type="spellEnd"/>
          </w:p>
        </w:tc>
        <w:tc>
          <w:tcPr>
            <w:tcW w:w="3412" w:type="dxa"/>
          </w:tcPr>
          <w:p w14:paraId="2D291122" w14:textId="77777777" w:rsidR="004177AF" w:rsidRPr="003C0D90" w:rsidRDefault="004177AF" w:rsidP="002F6FB1">
            <w:pPr>
              <w:pStyle w:val="TableParagraph"/>
              <w:tabs>
                <w:tab w:val="left" w:pos="581"/>
                <w:tab w:val="left" w:pos="1934"/>
              </w:tabs>
              <w:spacing w:line="276" w:lineRule="auto"/>
              <w:ind w:left="107" w:right="91"/>
              <w:rPr>
                <w:sz w:val="24"/>
                <w:lang w:val="ru-RU"/>
              </w:rPr>
            </w:pPr>
            <w:r w:rsidRPr="003C0D90">
              <w:rPr>
                <w:sz w:val="24"/>
                <w:lang w:val="ru-RU"/>
              </w:rPr>
              <w:t xml:space="preserve">Закреплять у детей знания </w:t>
            </w:r>
            <w:r w:rsidRPr="003C0D90">
              <w:rPr>
                <w:spacing w:val="-10"/>
                <w:sz w:val="24"/>
                <w:lang w:val="ru-RU"/>
              </w:rPr>
              <w:t>о</w:t>
            </w:r>
            <w:r w:rsidRPr="003C0D90">
              <w:rPr>
                <w:sz w:val="24"/>
                <w:lang w:val="ru-RU"/>
              </w:rPr>
              <w:tab/>
            </w:r>
            <w:r w:rsidRPr="003C0D90">
              <w:rPr>
                <w:spacing w:val="-2"/>
                <w:sz w:val="24"/>
                <w:lang w:val="ru-RU"/>
              </w:rPr>
              <w:t>легковом,</w:t>
            </w:r>
            <w:r w:rsidRPr="003C0D90">
              <w:rPr>
                <w:sz w:val="24"/>
                <w:lang w:val="ru-RU"/>
              </w:rPr>
              <w:tab/>
            </w:r>
            <w:r w:rsidRPr="003C0D90">
              <w:rPr>
                <w:spacing w:val="-2"/>
                <w:sz w:val="24"/>
                <w:lang w:val="ru-RU"/>
              </w:rPr>
              <w:t>грузовом</w:t>
            </w:r>
          </w:p>
          <w:p w14:paraId="1B83160D" w14:textId="77777777" w:rsidR="004177AF" w:rsidRPr="003C0D90" w:rsidRDefault="004177AF" w:rsidP="002F6FB1">
            <w:pPr>
              <w:pStyle w:val="TableParagraph"/>
              <w:spacing w:line="276" w:lineRule="auto"/>
              <w:ind w:left="779"/>
              <w:rPr>
                <w:sz w:val="24"/>
                <w:lang w:val="ru-RU"/>
              </w:rPr>
            </w:pPr>
            <w:r w:rsidRPr="003C0D90">
              <w:rPr>
                <w:sz w:val="24"/>
                <w:lang w:val="ru-RU"/>
              </w:rPr>
              <w:t>и</w:t>
            </w:r>
          </w:p>
          <w:p w14:paraId="0EF1BC41" w14:textId="77777777" w:rsidR="004177AF" w:rsidRPr="003C0D90" w:rsidRDefault="004177AF" w:rsidP="002F6FB1">
            <w:pPr>
              <w:pStyle w:val="TableParagraph"/>
              <w:spacing w:before="3" w:line="276" w:lineRule="auto"/>
              <w:ind w:left="107" w:right="88"/>
              <w:jc w:val="both"/>
              <w:rPr>
                <w:sz w:val="24"/>
                <w:lang w:val="ru-RU"/>
              </w:rPr>
            </w:pPr>
            <w:r w:rsidRPr="003C0D90">
              <w:rPr>
                <w:sz w:val="24"/>
                <w:lang w:val="ru-RU"/>
              </w:rPr>
              <w:t xml:space="preserve">пассажирском транспорте. Развивать умение </w:t>
            </w:r>
            <w:proofErr w:type="spellStart"/>
            <w:r w:rsidRPr="003C0D90">
              <w:rPr>
                <w:sz w:val="24"/>
                <w:lang w:val="ru-RU"/>
              </w:rPr>
              <w:t>нахо</w:t>
            </w:r>
            <w:proofErr w:type="spellEnd"/>
            <w:r w:rsidRPr="003C0D90">
              <w:rPr>
                <w:sz w:val="24"/>
                <w:lang w:val="ru-RU"/>
              </w:rPr>
              <w:t xml:space="preserve">- </w:t>
            </w:r>
            <w:proofErr w:type="spellStart"/>
            <w:r w:rsidRPr="003C0D90">
              <w:rPr>
                <w:spacing w:val="-4"/>
                <w:sz w:val="24"/>
                <w:lang w:val="ru-RU"/>
              </w:rPr>
              <w:t>дить</w:t>
            </w:r>
            <w:proofErr w:type="spellEnd"/>
          </w:p>
          <w:p w14:paraId="6ACFC0AF" w14:textId="77777777" w:rsidR="004177AF" w:rsidRPr="003C0D90" w:rsidRDefault="004177AF" w:rsidP="002F6FB1">
            <w:pPr>
              <w:pStyle w:val="TableParagraph"/>
              <w:spacing w:before="102" w:line="276" w:lineRule="auto"/>
              <w:ind w:left="107"/>
              <w:jc w:val="both"/>
              <w:rPr>
                <w:sz w:val="24"/>
              </w:rPr>
            </w:pPr>
            <w:proofErr w:type="spellStart"/>
            <w:r w:rsidRPr="003C0D90">
              <w:rPr>
                <w:sz w:val="24"/>
              </w:rPr>
              <w:t>сходстваи</w:t>
            </w:r>
            <w:r w:rsidRPr="003C0D90">
              <w:rPr>
                <w:spacing w:val="-2"/>
                <w:sz w:val="24"/>
              </w:rPr>
              <w:t>различия</w:t>
            </w:r>
            <w:proofErr w:type="spellEnd"/>
          </w:p>
        </w:tc>
        <w:tc>
          <w:tcPr>
            <w:tcW w:w="3817" w:type="dxa"/>
          </w:tcPr>
          <w:p w14:paraId="3F1FE6D2" w14:textId="77777777" w:rsidR="004177AF" w:rsidRPr="003C0D90" w:rsidRDefault="004177AF" w:rsidP="002F6FB1">
            <w:pPr>
              <w:pStyle w:val="TableParagraph"/>
              <w:spacing w:line="276" w:lineRule="auto"/>
              <w:ind w:left="107" w:right="95"/>
              <w:jc w:val="both"/>
              <w:rPr>
                <w:sz w:val="24"/>
                <w:lang w:val="ru-RU"/>
              </w:rPr>
            </w:pPr>
            <w:r w:rsidRPr="003C0D90">
              <w:rPr>
                <w:sz w:val="24"/>
                <w:lang w:val="ru-RU"/>
              </w:rPr>
              <w:t xml:space="preserve">Педагог просит </w:t>
            </w:r>
            <w:r w:rsidR="00CC182F" w:rsidRPr="003C0D90">
              <w:rPr>
                <w:sz w:val="24"/>
                <w:lang w:val="ru-RU"/>
              </w:rPr>
              <w:t>детей найти и поставить на пол</w:t>
            </w:r>
            <w:r w:rsidRPr="003C0D90">
              <w:rPr>
                <w:sz w:val="24"/>
                <w:lang w:val="ru-RU"/>
              </w:rPr>
              <w:t>ку разные игрушки</w:t>
            </w:r>
            <w:r w:rsidR="00CC182F" w:rsidRPr="003C0D90">
              <w:rPr>
                <w:sz w:val="24"/>
                <w:lang w:val="ru-RU"/>
              </w:rPr>
              <w:t>:</w:t>
            </w:r>
          </w:p>
          <w:p w14:paraId="45E6D9D6" w14:textId="77777777" w:rsidR="004177AF" w:rsidRPr="003C0D90" w:rsidRDefault="004177AF" w:rsidP="002F6FB1">
            <w:pPr>
              <w:pStyle w:val="TableParagraph"/>
              <w:tabs>
                <w:tab w:val="left" w:pos="1101"/>
              </w:tabs>
              <w:spacing w:before="83" w:line="276" w:lineRule="auto"/>
              <w:ind w:left="127" w:right="83"/>
              <w:rPr>
                <w:sz w:val="24"/>
                <w:lang w:val="ru-RU"/>
              </w:rPr>
            </w:pPr>
            <w:proofErr w:type="spellStart"/>
            <w:r w:rsidRPr="003C0D90">
              <w:rPr>
                <w:sz w:val="24"/>
                <w:lang w:val="ru-RU"/>
              </w:rPr>
              <w:t>легковой</w:t>
            </w:r>
            <w:r w:rsidR="00CC182F" w:rsidRPr="003C0D90">
              <w:rPr>
                <w:sz w:val="24"/>
                <w:lang w:val="ru-RU"/>
              </w:rPr>
              <w:t>автомобиль</w:t>
            </w:r>
            <w:proofErr w:type="spellEnd"/>
            <w:r w:rsidR="00CC182F" w:rsidRPr="003C0D90">
              <w:rPr>
                <w:sz w:val="24"/>
                <w:lang w:val="ru-RU"/>
              </w:rPr>
              <w:t xml:space="preserve">, грузовой </w:t>
            </w:r>
            <w:proofErr w:type="spellStart"/>
            <w:proofErr w:type="gramStart"/>
            <w:r w:rsidR="00CC182F" w:rsidRPr="003C0D90">
              <w:rPr>
                <w:sz w:val="24"/>
                <w:lang w:val="ru-RU"/>
              </w:rPr>
              <w:t>автомо</w:t>
            </w:r>
            <w:r w:rsidRPr="003C0D90">
              <w:rPr>
                <w:sz w:val="24"/>
                <w:lang w:val="ru-RU"/>
              </w:rPr>
              <w:t>биль,пассажирскийтранс</w:t>
            </w:r>
            <w:proofErr w:type="spellEnd"/>
            <w:proofErr w:type="gramEnd"/>
            <w:r w:rsidRPr="003C0D90">
              <w:rPr>
                <w:sz w:val="24"/>
                <w:lang w:val="ru-RU"/>
              </w:rPr>
              <w:t>- порт–и задает вопросы:« Что у них общего?»</w:t>
            </w:r>
          </w:p>
          <w:p w14:paraId="443FAE86" w14:textId="77777777" w:rsidR="004177AF" w:rsidRPr="003C0D90" w:rsidRDefault="004177AF" w:rsidP="002F6FB1">
            <w:pPr>
              <w:pStyle w:val="TableParagraph"/>
              <w:spacing w:before="12" w:line="276" w:lineRule="auto"/>
              <w:ind w:right="96"/>
              <w:rPr>
                <w:sz w:val="24"/>
              </w:rPr>
            </w:pPr>
            <w:proofErr w:type="spellStart"/>
            <w:proofErr w:type="gramStart"/>
            <w:r w:rsidRPr="003C0D90">
              <w:rPr>
                <w:spacing w:val="-5"/>
                <w:sz w:val="24"/>
              </w:rPr>
              <w:t>Что</w:t>
            </w:r>
            <w:r w:rsidRPr="003C0D90">
              <w:rPr>
                <w:spacing w:val="-2"/>
                <w:sz w:val="24"/>
              </w:rPr>
              <w:t>одинакового</w:t>
            </w:r>
            <w:proofErr w:type="spellEnd"/>
            <w:r w:rsidRPr="003C0D90">
              <w:rPr>
                <w:spacing w:val="-2"/>
                <w:sz w:val="24"/>
              </w:rPr>
              <w:t>?»</w:t>
            </w:r>
            <w:proofErr w:type="gramEnd"/>
          </w:p>
        </w:tc>
        <w:tc>
          <w:tcPr>
            <w:tcW w:w="2164" w:type="dxa"/>
          </w:tcPr>
          <w:p w14:paraId="5A1724F8" w14:textId="77777777" w:rsidR="004177AF" w:rsidRPr="003C0D90" w:rsidRDefault="004177AF" w:rsidP="002F6FB1">
            <w:pPr>
              <w:pStyle w:val="TableParagraph"/>
              <w:spacing w:line="276" w:lineRule="auto"/>
              <w:ind w:left="170"/>
              <w:rPr>
                <w:sz w:val="24"/>
              </w:rPr>
            </w:pPr>
            <w:proofErr w:type="spellStart"/>
            <w:r w:rsidRPr="003C0D90">
              <w:rPr>
                <w:spacing w:val="-2"/>
                <w:sz w:val="24"/>
              </w:rPr>
              <w:t>игрушки</w:t>
            </w:r>
            <w:proofErr w:type="spellEnd"/>
          </w:p>
        </w:tc>
      </w:tr>
      <w:tr w:rsidR="004177AF" w:rsidRPr="003C0D90" w14:paraId="52B7EC78" w14:textId="77777777" w:rsidTr="00CC182F">
        <w:trPr>
          <w:trHeight w:val="1296"/>
        </w:trPr>
        <w:tc>
          <w:tcPr>
            <w:tcW w:w="970" w:type="dxa"/>
            <w:vMerge/>
            <w:tcBorders>
              <w:top w:val="nil"/>
            </w:tcBorders>
          </w:tcPr>
          <w:p w14:paraId="15D7E5A6" w14:textId="77777777" w:rsidR="004177AF" w:rsidRPr="003C0D90" w:rsidRDefault="004177AF" w:rsidP="002F6FB1">
            <w:pPr>
              <w:spacing w:line="276" w:lineRule="auto"/>
              <w:rPr>
                <w:sz w:val="2"/>
                <w:szCs w:val="2"/>
              </w:rPr>
            </w:pPr>
          </w:p>
        </w:tc>
        <w:tc>
          <w:tcPr>
            <w:tcW w:w="1080" w:type="dxa"/>
          </w:tcPr>
          <w:p w14:paraId="1691BB6B" w14:textId="77777777" w:rsidR="004177AF" w:rsidRPr="003C0D90" w:rsidRDefault="004177AF" w:rsidP="002F6FB1">
            <w:pPr>
              <w:pStyle w:val="TableParagraph"/>
              <w:spacing w:line="276" w:lineRule="auto"/>
              <w:jc w:val="center"/>
              <w:rPr>
                <w:b/>
                <w:sz w:val="24"/>
              </w:rPr>
            </w:pPr>
            <w:r w:rsidRPr="003C0D90">
              <w:rPr>
                <w:b/>
                <w:sz w:val="24"/>
              </w:rPr>
              <w:t>2</w:t>
            </w:r>
          </w:p>
        </w:tc>
        <w:tc>
          <w:tcPr>
            <w:tcW w:w="2046" w:type="dxa"/>
          </w:tcPr>
          <w:p w14:paraId="6FCFAE7E" w14:textId="77777777" w:rsidR="004177AF" w:rsidRPr="003C0D90" w:rsidRDefault="004177AF" w:rsidP="002F6FB1">
            <w:pPr>
              <w:pStyle w:val="TableParagraph"/>
              <w:spacing w:line="276" w:lineRule="auto"/>
              <w:ind w:left="41" w:right="40"/>
              <w:jc w:val="center"/>
              <w:rPr>
                <w:sz w:val="24"/>
              </w:rPr>
            </w:pPr>
            <w:proofErr w:type="spellStart"/>
            <w:r w:rsidRPr="003C0D90">
              <w:rPr>
                <w:sz w:val="24"/>
              </w:rPr>
              <w:t>Наша</w:t>
            </w:r>
            <w:r w:rsidRPr="003C0D90">
              <w:rPr>
                <w:spacing w:val="-4"/>
                <w:sz w:val="24"/>
              </w:rPr>
              <w:t>улица</w:t>
            </w:r>
            <w:proofErr w:type="spellEnd"/>
          </w:p>
        </w:tc>
        <w:tc>
          <w:tcPr>
            <w:tcW w:w="2126" w:type="dxa"/>
          </w:tcPr>
          <w:p w14:paraId="0D660193" w14:textId="77777777" w:rsidR="004177AF" w:rsidRPr="003C0D90" w:rsidRDefault="004177AF" w:rsidP="002F6FB1">
            <w:pPr>
              <w:pStyle w:val="TableParagraph"/>
              <w:spacing w:line="276" w:lineRule="auto"/>
              <w:ind w:left="133" w:right="127"/>
              <w:jc w:val="center"/>
              <w:rPr>
                <w:sz w:val="24"/>
              </w:rPr>
            </w:pPr>
            <w:proofErr w:type="spellStart"/>
            <w:r w:rsidRPr="003C0D90">
              <w:rPr>
                <w:spacing w:val="-2"/>
                <w:sz w:val="24"/>
              </w:rPr>
              <w:t>Экскурсия</w:t>
            </w:r>
            <w:proofErr w:type="spellEnd"/>
          </w:p>
        </w:tc>
        <w:tc>
          <w:tcPr>
            <w:tcW w:w="3412" w:type="dxa"/>
          </w:tcPr>
          <w:p w14:paraId="1D572A2A" w14:textId="77777777" w:rsidR="004177AF" w:rsidRPr="003C0D90" w:rsidRDefault="004177AF" w:rsidP="002F6FB1">
            <w:pPr>
              <w:pStyle w:val="TableParagraph"/>
              <w:spacing w:line="276" w:lineRule="auto"/>
              <w:ind w:left="107" w:right="83"/>
              <w:jc w:val="both"/>
              <w:rPr>
                <w:sz w:val="24"/>
              </w:rPr>
            </w:pPr>
            <w:r w:rsidRPr="003C0D90">
              <w:rPr>
                <w:sz w:val="24"/>
                <w:lang w:val="ru-RU"/>
              </w:rPr>
              <w:t xml:space="preserve">Формировать у детей представления об </w:t>
            </w:r>
            <w:proofErr w:type="gramStart"/>
            <w:r w:rsidRPr="003C0D90">
              <w:rPr>
                <w:sz w:val="24"/>
                <w:lang w:val="ru-RU"/>
              </w:rPr>
              <w:t>одно- стороннем</w:t>
            </w:r>
            <w:proofErr w:type="gramEnd"/>
            <w:r w:rsidRPr="003C0D90">
              <w:rPr>
                <w:sz w:val="24"/>
                <w:lang w:val="ru-RU"/>
              </w:rPr>
              <w:t xml:space="preserve"> движении. </w:t>
            </w:r>
            <w:proofErr w:type="spellStart"/>
            <w:r w:rsidRPr="003C0D90">
              <w:rPr>
                <w:spacing w:val="-2"/>
                <w:sz w:val="24"/>
              </w:rPr>
              <w:t>Расширять</w:t>
            </w:r>
            <w:proofErr w:type="spellEnd"/>
          </w:p>
        </w:tc>
        <w:tc>
          <w:tcPr>
            <w:tcW w:w="3817" w:type="dxa"/>
          </w:tcPr>
          <w:p w14:paraId="33F944DB" w14:textId="77777777" w:rsidR="004177AF" w:rsidRPr="003C0D90" w:rsidRDefault="004177AF" w:rsidP="002F6FB1">
            <w:pPr>
              <w:pStyle w:val="TableParagraph"/>
              <w:spacing w:line="276" w:lineRule="auto"/>
              <w:ind w:left="107" w:right="97" w:firstLine="57"/>
              <w:jc w:val="both"/>
              <w:rPr>
                <w:sz w:val="24"/>
                <w:lang w:val="ru-RU"/>
              </w:rPr>
            </w:pPr>
            <w:r w:rsidRPr="003C0D90">
              <w:rPr>
                <w:sz w:val="24"/>
                <w:lang w:val="ru-RU"/>
              </w:rPr>
              <w:t xml:space="preserve">Педагог ведет экскурсию и задает вопросы: «Где </w:t>
            </w:r>
            <w:proofErr w:type="spellStart"/>
            <w:r w:rsidRPr="003C0D90">
              <w:rPr>
                <w:sz w:val="24"/>
                <w:lang w:val="ru-RU"/>
              </w:rPr>
              <w:t>идутпешеходы</w:t>
            </w:r>
            <w:proofErr w:type="spellEnd"/>
            <w:r w:rsidRPr="003C0D90">
              <w:rPr>
                <w:sz w:val="24"/>
                <w:lang w:val="ru-RU"/>
              </w:rPr>
              <w:t>?</w:t>
            </w:r>
          </w:p>
        </w:tc>
        <w:tc>
          <w:tcPr>
            <w:tcW w:w="2164" w:type="dxa"/>
          </w:tcPr>
          <w:p w14:paraId="7CD356DA" w14:textId="77777777" w:rsidR="004177AF" w:rsidRPr="003C0D90" w:rsidRDefault="004177AF" w:rsidP="002F6FB1">
            <w:pPr>
              <w:pStyle w:val="TableParagraph"/>
              <w:spacing w:line="276" w:lineRule="auto"/>
              <w:ind w:left="108"/>
              <w:rPr>
                <w:sz w:val="24"/>
              </w:rPr>
            </w:pPr>
            <w:proofErr w:type="spellStart"/>
            <w:r w:rsidRPr="003C0D90">
              <w:rPr>
                <w:sz w:val="24"/>
              </w:rPr>
              <w:t>Двакрасных</w:t>
            </w:r>
            <w:r w:rsidRPr="003C0D90">
              <w:rPr>
                <w:spacing w:val="-2"/>
                <w:sz w:val="24"/>
              </w:rPr>
              <w:t>флажка</w:t>
            </w:r>
            <w:proofErr w:type="spellEnd"/>
          </w:p>
        </w:tc>
      </w:tr>
    </w:tbl>
    <w:p w14:paraId="74F79A6C" w14:textId="77777777" w:rsidR="004177AF" w:rsidRPr="003C0D90" w:rsidRDefault="004177AF" w:rsidP="002F6FB1">
      <w:pPr>
        <w:spacing w:line="276" w:lineRule="auto"/>
        <w:rPr>
          <w:sz w:val="24"/>
        </w:rPr>
        <w:sectPr w:rsidR="004177AF" w:rsidRPr="003C0D90" w:rsidSect="004B4893">
          <w:pgSz w:w="16840" w:h="11910" w:orient="landscape"/>
          <w:pgMar w:top="284" w:right="238" w:bottom="278" w:left="567" w:header="720" w:footer="720" w:gutter="0"/>
          <w:cols w:space="720"/>
          <w:docGrid w:linePitch="299"/>
        </w:sect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2275"/>
        <w:gridCol w:w="1897"/>
        <w:gridCol w:w="3412"/>
        <w:gridCol w:w="3817"/>
        <w:gridCol w:w="2164"/>
      </w:tblGrid>
      <w:tr w:rsidR="004177AF" w:rsidRPr="003C0D90" w14:paraId="00A603FE" w14:textId="77777777" w:rsidTr="00CC182F">
        <w:trPr>
          <w:trHeight w:val="2831"/>
        </w:trPr>
        <w:tc>
          <w:tcPr>
            <w:tcW w:w="970" w:type="dxa"/>
            <w:vMerge w:val="restart"/>
          </w:tcPr>
          <w:p w14:paraId="59EC117A" w14:textId="77777777" w:rsidR="004177AF" w:rsidRPr="003C0D90" w:rsidRDefault="004177AF" w:rsidP="002F6FB1">
            <w:pPr>
              <w:pStyle w:val="TableParagraph"/>
              <w:spacing w:line="276" w:lineRule="auto"/>
              <w:rPr>
                <w:sz w:val="24"/>
              </w:rPr>
            </w:pPr>
          </w:p>
        </w:tc>
        <w:tc>
          <w:tcPr>
            <w:tcW w:w="1080" w:type="dxa"/>
          </w:tcPr>
          <w:p w14:paraId="5067530E" w14:textId="77777777" w:rsidR="004177AF" w:rsidRPr="003C0D90" w:rsidRDefault="004177AF" w:rsidP="002F6FB1">
            <w:pPr>
              <w:pStyle w:val="TableParagraph"/>
              <w:spacing w:line="276" w:lineRule="auto"/>
              <w:rPr>
                <w:sz w:val="24"/>
              </w:rPr>
            </w:pPr>
          </w:p>
        </w:tc>
        <w:tc>
          <w:tcPr>
            <w:tcW w:w="2275" w:type="dxa"/>
          </w:tcPr>
          <w:p w14:paraId="26EA22D8" w14:textId="77777777" w:rsidR="004177AF" w:rsidRPr="003C0D90" w:rsidRDefault="004177AF" w:rsidP="002F6FB1">
            <w:pPr>
              <w:pStyle w:val="TableParagraph"/>
              <w:spacing w:line="276" w:lineRule="auto"/>
              <w:rPr>
                <w:sz w:val="24"/>
              </w:rPr>
            </w:pPr>
          </w:p>
        </w:tc>
        <w:tc>
          <w:tcPr>
            <w:tcW w:w="1897" w:type="dxa"/>
          </w:tcPr>
          <w:p w14:paraId="7F477B60" w14:textId="77777777" w:rsidR="004177AF" w:rsidRPr="003C0D90" w:rsidRDefault="004177AF" w:rsidP="002F6FB1">
            <w:pPr>
              <w:pStyle w:val="TableParagraph"/>
              <w:spacing w:line="276" w:lineRule="auto"/>
              <w:rPr>
                <w:sz w:val="24"/>
              </w:rPr>
            </w:pPr>
          </w:p>
        </w:tc>
        <w:tc>
          <w:tcPr>
            <w:tcW w:w="3412" w:type="dxa"/>
          </w:tcPr>
          <w:p w14:paraId="745519F1" w14:textId="77777777" w:rsidR="004177AF" w:rsidRPr="003C0D90" w:rsidRDefault="004177AF" w:rsidP="002F6FB1">
            <w:pPr>
              <w:pStyle w:val="TableParagraph"/>
              <w:spacing w:line="276" w:lineRule="auto"/>
              <w:ind w:left="107" w:right="83"/>
              <w:jc w:val="both"/>
              <w:rPr>
                <w:sz w:val="24"/>
              </w:rPr>
            </w:pPr>
            <w:r w:rsidRPr="003C0D90">
              <w:rPr>
                <w:sz w:val="24"/>
                <w:lang w:val="ru-RU"/>
              </w:rPr>
              <w:t xml:space="preserve">представления об улице. Закреплять знания о </w:t>
            </w:r>
            <w:proofErr w:type="gramStart"/>
            <w:r w:rsidRPr="003C0D90">
              <w:rPr>
                <w:sz w:val="24"/>
                <w:lang w:val="ru-RU"/>
              </w:rPr>
              <w:t>пра- вилах</w:t>
            </w:r>
            <w:proofErr w:type="gramEnd"/>
            <w:r w:rsidRPr="003C0D90">
              <w:rPr>
                <w:sz w:val="24"/>
                <w:lang w:val="ru-RU"/>
              </w:rPr>
              <w:t xml:space="preserve"> для пешеходов. </w:t>
            </w:r>
            <w:proofErr w:type="spellStart"/>
            <w:r w:rsidRPr="003C0D90">
              <w:rPr>
                <w:sz w:val="24"/>
              </w:rPr>
              <w:t>Воспитывать</w:t>
            </w:r>
            <w:proofErr w:type="spellEnd"/>
            <w:r w:rsidRPr="003C0D90">
              <w:rPr>
                <w:sz w:val="24"/>
              </w:rPr>
              <w:t xml:space="preserve"> </w:t>
            </w:r>
            <w:proofErr w:type="spellStart"/>
            <w:r w:rsidRPr="003C0D90">
              <w:rPr>
                <w:sz w:val="24"/>
              </w:rPr>
              <w:t>вниматель</w:t>
            </w:r>
            <w:proofErr w:type="spellEnd"/>
            <w:r w:rsidRPr="003C0D90">
              <w:rPr>
                <w:sz w:val="24"/>
              </w:rPr>
              <w:t xml:space="preserve">- </w:t>
            </w:r>
            <w:proofErr w:type="spellStart"/>
            <w:r w:rsidRPr="003C0D90">
              <w:rPr>
                <w:sz w:val="24"/>
              </w:rPr>
              <w:t>ность</w:t>
            </w:r>
            <w:proofErr w:type="spellEnd"/>
            <w:r w:rsidRPr="003C0D90">
              <w:rPr>
                <w:sz w:val="24"/>
              </w:rPr>
              <w:t xml:space="preserve">, </w:t>
            </w:r>
            <w:proofErr w:type="spellStart"/>
            <w:r w:rsidRPr="003C0D90">
              <w:rPr>
                <w:sz w:val="24"/>
              </w:rPr>
              <w:t>умение</w:t>
            </w:r>
            <w:proofErr w:type="spellEnd"/>
            <w:r w:rsidRPr="003C0D90">
              <w:rPr>
                <w:sz w:val="24"/>
              </w:rPr>
              <w:t xml:space="preserve"> </w:t>
            </w:r>
            <w:proofErr w:type="spellStart"/>
            <w:r w:rsidRPr="003C0D90">
              <w:rPr>
                <w:sz w:val="24"/>
              </w:rPr>
              <w:t>ориентиро</w:t>
            </w:r>
            <w:proofErr w:type="spellEnd"/>
            <w:r w:rsidRPr="003C0D90">
              <w:rPr>
                <w:sz w:val="24"/>
              </w:rPr>
              <w:t xml:space="preserve">- </w:t>
            </w:r>
            <w:proofErr w:type="spellStart"/>
            <w:r w:rsidRPr="003C0D90">
              <w:rPr>
                <w:sz w:val="24"/>
              </w:rPr>
              <w:t>ваться</w:t>
            </w:r>
            <w:proofErr w:type="spellEnd"/>
            <w:r w:rsidRPr="003C0D90">
              <w:rPr>
                <w:sz w:val="24"/>
              </w:rPr>
              <w:t xml:space="preserve"> а</w:t>
            </w:r>
          </w:p>
          <w:p w14:paraId="7FD12D5B" w14:textId="77777777" w:rsidR="004177AF" w:rsidRPr="003C0D90" w:rsidRDefault="004177AF" w:rsidP="002F6FB1">
            <w:pPr>
              <w:pStyle w:val="TableParagraph"/>
              <w:spacing w:before="75" w:line="276" w:lineRule="auto"/>
              <w:ind w:left="107"/>
              <w:rPr>
                <w:sz w:val="24"/>
              </w:rPr>
            </w:pPr>
            <w:proofErr w:type="spellStart"/>
            <w:r w:rsidRPr="003C0D90">
              <w:rPr>
                <w:spacing w:val="-2"/>
                <w:sz w:val="24"/>
              </w:rPr>
              <w:t>пространстве</w:t>
            </w:r>
            <w:proofErr w:type="spellEnd"/>
          </w:p>
        </w:tc>
        <w:tc>
          <w:tcPr>
            <w:tcW w:w="3817" w:type="dxa"/>
          </w:tcPr>
          <w:p w14:paraId="16C5F12D" w14:textId="77777777" w:rsidR="004177AF" w:rsidRPr="003C0D90" w:rsidRDefault="00CC182F" w:rsidP="002F6FB1">
            <w:pPr>
              <w:pStyle w:val="TableParagraph"/>
              <w:tabs>
                <w:tab w:val="left" w:pos="382"/>
              </w:tabs>
              <w:spacing w:before="0" w:line="276" w:lineRule="auto"/>
              <w:ind w:left="107" w:right="95"/>
              <w:jc w:val="both"/>
              <w:rPr>
                <w:sz w:val="24"/>
                <w:lang w:val="ru-RU"/>
              </w:rPr>
            </w:pPr>
            <w:r w:rsidRPr="003C0D90">
              <w:rPr>
                <w:sz w:val="24"/>
                <w:lang w:val="ru-RU"/>
              </w:rPr>
              <w:t xml:space="preserve">Дорога - </w:t>
            </w:r>
            <w:r w:rsidR="004177AF" w:rsidRPr="003C0D90">
              <w:rPr>
                <w:sz w:val="24"/>
                <w:lang w:val="ru-RU"/>
              </w:rPr>
              <w:t xml:space="preserve">для машин, тротуар – для пешеходов! Машины </w:t>
            </w:r>
            <w:proofErr w:type="spellStart"/>
            <w:r w:rsidR="004177AF" w:rsidRPr="003C0D90">
              <w:rPr>
                <w:sz w:val="24"/>
                <w:lang w:val="ru-RU"/>
              </w:rPr>
              <w:t>ездятпо</w:t>
            </w:r>
            <w:proofErr w:type="spellEnd"/>
            <w:r w:rsidR="004177AF" w:rsidRPr="003C0D90">
              <w:rPr>
                <w:sz w:val="24"/>
                <w:lang w:val="ru-RU"/>
              </w:rPr>
              <w:t xml:space="preserve"> </w:t>
            </w:r>
            <w:proofErr w:type="spellStart"/>
            <w:proofErr w:type="gramStart"/>
            <w:r w:rsidR="004177AF" w:rsidRPr="003C0D90">
              <w:rPr>
                <w:sz w:val="24"/>
                <w:lang w:val="ru-RU"/>
              </w:rPr>
              <w:t>проезжейчасти.в</w:t>
            </w:r>
            <w:proofErr w:type="spellEnd"/>
            <w:proofErr w:type="gramEnd"/>
            <w:r w:rsidR="004177AF" w:rsidRPr="003C0D90">
              <w:rPr>
                <w:sz w:val="24"/>
                <w:lang w:val="ru-RU"/>
              </w:rPr>
              <w:t xml:space="preserve"> </w:t>
            </w:r>
            <w:proofErr w:type="spellStart"/>
            <w:r w:rsidR="004177AF" w:rsidRPr="003C0D90">
              <w:rPr>
                <w:sz w:val="24"/>
                <w:lang w:val="ru-RU"/>
              </w:rPr>
              <w:t>однуивдругую</w:t>
            </w:r>
            <w:r w:rsidR="004177AF" w:rsidRPr="003C0D90">
              <w:rPr>
                <w:spacing w:val="-2"/>
                <w:sz w:val="24"/>
                <w:lang w:val="ru-RU"/>
              </w:rPr>
              <w:t>стороны</w:t>
            </w:r>
            <w:proofErr w:type="spellEnd"/>
          </w:p>
          <w:p w14:paraId="42C1FB3A" w14:textId="77777777" w:rsidR="004177AF" w:rsidRPr="003C0D90" w:rsidRDefault="00CC182F" w:rsidP="002F6FB1">
            <w:pPr>
              <w:pStyle w:val="TableParagraph"/>
              <w:numPr>
                <w:ilvl w:val="0"/>
                <w:numId w:val="69"/>
              </w:numPr>
              <w:tabs>
                <w:tab w:val="left" w:pos="291"/>
              </w:tabs>
              <w:spacing w:before="0" w:line="276" w:lineRule="auto"/>
              <w:ind w:left="290" w:hanging="184"/>
              <w:jc w:val="both"/>
              <w:rPr>
                <w:sz w:val="24"/>
              </w:rPr>
            </w:pPr>
            <w:proofErr w:type="spellStart"/>
            <w:r w:rsidRPr="008F3924">
              <w:rPr>
                <w:spacing w:val="-5"/>
                <w:sz w:val="24"/>
                <w:lang w:val="ru-RU"/>
              </w:rPr>
              <w:t>Э</w:t>
            </w:r>
            <w:r w:rsidR="004177AF" w:rsidRPr="008F3924">
              <w:rPr>
                <w:spacing w:val="-5"/>
                <w:sz w:val="24"/>
                <w:lang w:val="ru-RU"/>
              </w:rPr>
              <w:t>то</w:t>
            </w:r>
            <w:r w:rsidR="004177AF" w:rsidRPr="003C0D90">
              <w:rPr>
                <w:sz w:val="24"/>
                <w:lang w:val="ru-RU"/>
              </w:rPr>
              <w:t>двустороннее</w:t>
            </w:r>
            <w:proofErr w:type="spellEnd"/>
            <w:r w:rsidR="004177AF" w:rsidRPr="003C0D90">
              <w:rPr>
                <w:sz w:val="24"/>
                <w:lang w:val="ru-RU"/>
              </w:rPr>
              <w:t xml:space="preserve"> д</w:t>
            </w:r>
            <w:r w:rsidRPr="003C0D90">
              <w:rPr>
                <w:sz w:val="24"/>
                <w:lang w:val="ru-RU"/>
              </w:rPr>
              <w:t>вижение. Если в одну – одностороннее. Где движутся ма</w:t>
            </w:r>
            <w:r w:rsidR="004177AF" w:rsidRPr="003C0D90">
              <w:rPr>
                <w:spacing w:val="-2"/>
                <w:sz w:val="24"/>
                <w:lang w:val="ru-RU"/>
              </w:rPr>
              <w:t>шины?</w:t>
            </w:r>
          </w:p>
          <w:p w14:paraId="26CFBC89" w14:textId="77777777" w:rsidR="004177AF" w:rsidRPr="008F3924" w:rsidRDefault="004177AF" w:rsidP="002F6FB1">
            <w:pPr>
              <w:pStyle w:val="TableParagraph"/>
              <w:spacing w:before="0" w:line="276" w:lineRule="auto"/>
              <w:ind w:left="107" w:right="69"/>
              <w:jc w:val="both"/>
              <w:rPr>
                <w:sz w:val="24"/>
                <w:lang w:val="ru-RU"/>
              </w:rPr>
            </w:pPr>
            <w:proofErr w:type="spellStart"/>
            <w:proofErr w:type="gramStart"/>
            <w:r w:rsidRPr="003C0D90">
              <w:rPr>
                <w:sz w:val="24"/>
                <w:lang w:val="ru-RU"/>
              </w:rPr>
              <w:t>Какоездесьдвижение?</w:t>
            </w:r>
            <w:r w:rsidRPr="008F3924">
              <w:rPr>
                <w:sz w:val="24"/>
                <w:lang w:val="ru-RU"/>
              </w:rPr>
              <w:t>Где</w:t>
            </w:r>
            <w:proofErr w:type="spellEnd"/>
            <w:proofErr w:type="gramEnd"/>
            <w:r w:rsidRPr="008F3924">
              <w:rPr>
                <w:sz w:val="24"/>
                <w:lang w:val="ru-RU"/>
              </w:rPr>
              <w:t xml:space="preserve"> находятся пешеходы?»</w:t>
            </w:r>
          </w:p>
        </w:tc>
        <w:tc>
          <w:tcPr>
            <w:tcW w:w="2164" w:type="dxa"/>
          </w:tcPr>
          <w:p w14:paraId="0A808CCB" w14:textId="77777777" w:rsidR="004177AF" w:rsidRPr="008F3924" w:rsidRDefault="004177AF" w:rsidP="002F6FB1">
            <w:pPr>
              <w:pStyle w:val="TableParagraph"/>
              <w:spacing w:line="276" w:lineRule="auto"/>
              <w:rPr>
                <w:sz w:val="24"/>
                <w:lang w:val="ru-RU"/>
              </w:rPr>
            </w:pPr>
          </w:p>
        </w:tc>
      </w:tr>
      <w:tr w:rsidR="004177AF" w:rsidRPr="003C0D90" w14:paraId="50303836" w14:textId="77777777" w:rsidTr="00CC182F">
        <w:trPr>
          <w:trHeight w:val="1029"/>
        </w:trPr>
        <w:tc>
          <w:tcPr>
            <w:tcW w:w="970" w:type="dxa"/>
            <w:vMerge/>
            <w:tcBorders>
              <w:top w:val="nil"/>
            </w:tcBorders>
          </w:tcPr>
          <w:p w14:paraId="7BF3DC3F" w14:textId="77777777" w:rsidR="004177AF" w:rsidRPr="008F3924" w:rsidRDefault="004177AF" w:rsidP="002F6FB1">
            <w:pPr>
              <w:spacing w:line="276" w:lineRule="auto"/>
              <w:rPr>
                <w:sz w:val="2"/>
                <w:szCs w:val="2"/>
                <w:lang w:val="ru-RU"/>
              </w:rPr>
            </w:pPr>
          </w:p>
        </w:tc>
        <w:tc>
          <w:tcPr>
            <w:tcW w:w="1080" w:type="dxa"/>
          </w:tcPr>
          <w:p w14:paraId="555546D6" w14:textId="77777777" w:rsidR="004177AF" w:rsidRPr="003C0D90" w:rsidRDefault="004177AF" w:rsidP="002F6FB1">
            <w:pPr>
              <w:pStyle w:val="TableParagraph"/>
              <w:spacing w:line="276" w:lineRule="auto"/>
              <w:jc w:val="center"/>
              <w:rPr>
                <w:b/>
                <w:sz w:val="24"/>
              </w:rPr>
            </w:pPr>
            <w:r w:rsidRPr="003C0D90">
              <w:rPr>
                <w:b/>
                <w:sz w:val="24"/>
              </w:rPr>
              <w:t>3</w:t>
            </w:r>
          </w:p>
        </w:tc>
        <w:tc>
          <w:tcPr>
            <w:tcW w:w="2275" w:type="dxa"/>
          </w:tcPr>
          <w:p w14:paraId="438B5EFA" w14:textId="77777777" w:rsidR="004177AF" w:rsidRPr="003C0D90" w:rsidRDefault="004177AF" w:rsidP="002F6FB1">
            <w:pPr>
              <w:pStyle w:val="TableParagraph"/>
              <w:spacing w:line="276" w:lineRule="auto"/>
              <w:ind w:left="40" w:right="40"/>
              <w:jc w:val="center"/>
              <w:rPr>
                <w:sz w:val="24"/>
              </w:rPr>
            </w:pPr>
            <w:proofErr w:type="spellStart"/>
            <w:r w:rsidRPr="003C0D90">
              <w:rPr>
                <w:spacing w:val="-2"/>
                <w:sz w:val="24"/>
              </w:rPr>
              <w:t>Макет</w:t>
            </w:r>
            <w:proofErr w:type="spellEnd"/>
          </w:p>
        </w:tc>
        <w:tc>
          <w:tcPr>
            <w:tcW w:w="1897" w:type="dxa"/>
          </w:tcPr>
          <w:p w14:paraId="54C7717D" w14:textId="77777777" w:rsidR="004177AF" w:rsidRPr="003C0D90" w:rsidRDefault="004177AF" w:rsidP="002F6FB1">
            <w:pPr>
              <w:pStyle w:val="TableParagraph"/>
              <w:spacing w:line="276" w:lineRule="auto"/>
              <w:ind w:left="133" w:right="121"/>
              <w:jc w:val="center"/>
              <w:rPr>
                <w:sz w:val="24"/>
              </w:rPr>
            </w:pPr>
            <w:proofErr w:type="spellStart"/>
            <w:r w:rsidRPr="003C0D90">
              <w:rPr>
                <w:spacing w:val="-4"/>
                <w:sz w:val="24"/>
              </w:rPr>
              <w:t>Игра</w:t>
            </w:r>
            <w:proofErr w:type="spellEnd"/>
          </w:p>
        </w:tc>
        <w:tc>
          <w:tcPr>
            <w:tcW w:w="3412" w:type="dxa"/>
          </w:tcPr>
          <w:p w14:paraId="0259ABFE" w14:textId="77777777" w:rsidR="004177AF" w:rsidRPr="003C0D90" w:rsidRDefault="004177AF" w:rsidP="002F6FB1">
            <w:pPr>
              <w:pStyle w:val="TableParagraph"/>
              <w:spacing w:line="276" w:lineRule="auto"/>
              <w:ind w:left="107"/>
              <w:rPr>
                <w:sz w:val="24"/>
                <w:lang w:val="ru-RU"/>
              </w:rPr>
            </w:pPr>
            <w:r w:rsidRPr="003C0D90">
              <w:rPr>
                <w:sz w:val="24"/>
                <w:lang w:val="ru-RU"/>
              </w:rPr>
              <w:t xml:space="preserve">Закреплять знания о </w:t>
            </w:r>
            <w:proofErr w:type="spellStart"/>
            <w:proofErr w:type="gramStart"/>
            <w:r w:rsidRPr="003C0D90">
              <w:rPr>
                <w:sz w:val="24"/>
                <w:lang w:val="ru-RU"/>
              </w:rPr>
              <w:t>двустороннем,односто</w:t>
            </w:r>
            <w:proofErr w:type="spellEnd"/>
            <w:proofErr w:type="gramEnd"/>
            <w:r w:rsidRPr="003C0D90">
              <w:rPr>
                <w:sz w:val="24"/>
                <w:lang w:val="ru-RU"/>
              </w:rPr>
              <w:t xml:space="preserve">- </w:t>
            </w:r>
            <w:proofErr w:type="spellStart"/>
            <w:r w:rsidRPr="003C0D90">
              <w:rPr>
                <w:sz w:val="24"/>
                <w:lang w:val="ru-RU"/>
              </w:rPr>
              <w:t>роннем</w:t>
            </w:r>
            <w:proofErr w:type="spellEnd"/>
            <w:r w:rsidRPr="003C0D90">
              <w:rPr>
                <w:sz w:val="24"/>
                <w:lang w:val="ru-RU"/>
              </w:rPr>
              <w:t xml:space="preserve"> движении.</w:t>
            </w:r>
          </w:p>
        </w:tc>
        <w:tc>
          <w:tcPr>
            <w:tcW w:w="3817" w:type="dxa"/>
          </w:tcPr>
          <w:p w14:paraId="4527F21C" w14:textId="77777777" w:rsidR="004177AF" w:rsidRPr="003C0D90" w:rsidRDefault="004177AF" w:rsidP="002F6FB1">
            <w:pPr>
              <w:pStyle w:val="TableParagraph"/>
              <w:spacing w:line="276" w:lineRule="auto"/>
              <w:ind w:left="107"/>
              <w:rPr>
                <w:sz w:val="24"/>
                <w:lang w:val="ru-RU"/>
              </w:rPr>
            </w:pPr>
            <w:proofErr w:type="spellStart"/>
            <w:r w:rsidRPr="003C0D90">
              <w:rPr>
                <w:sz w:val="24"/>
                <w:lang w:val="ru-RU"/>
              </w:rPr>
              <w:t>Детирасставляютмакеты</w:t>
            </w:r>
            <w:proofErr w:type="spellEnd"/>
            <w:r w:rsidRPr="003C0D90">
              <w:rPr>
                <w:sz w:val="24"/>
                <w:lang w:val="ru-RU"/>
              </w:rPr>
              <w:t xml:space="preserve"> </w:t>
            </w:r>
            <w:proofErr w:type="spellStart"/>
            <w:proofErr w:type="gramStart"/>
            <w:r w:rsidRPr="003C0D90">
              <w:rPr>
                <w:spacing w:val="-2"/>
                <w:sz w:val="24"/>
                <w:lang w:val="ru-RU"/>
              </w:rPr>
              <w:t>домов,</w:t>
            </w:r>
            <w:r w:rsidR="00CC182F" w:rsidRPr="003C0D90">
              <w:rPr>
                <w:sz w:val="24"/>
                <w:lang w:val="ru-RU"/>
              </w:rPr>
              <w:t>машинки</w:t>
            </w:r>
            <w:proofErr w:type="spellEnd"/>
            <w:proofErr w:type="gramEnd"/>
            <w:r w:rsidR="00CC182F" w:rsidRPr="003C0D90">
              <w:rPr>
                <w:sz w:val="24"/>
                <w:lang w:val="ru-RU"/>
              </w:rPr>
              <w:t xml:space="preserve">, </w:t>
            </w:r>
            <w:r w:rsidRPr="003C0D90">
              <w:rPr>
                <w:spacing w:val="-2"/>
                <w:sz w:val="24"/>
                <w:lang w:val="ru-RU"/>
              </w:rPr>
              <w:t>играют</w:t>
            </w:r>
            <w:r w:rsidR="00CC182F" w:rsidRPr="003C0D90">
              <w:rPr>
                <w:spacing w:val="-2"/>
                <w:sz w:val="24"/>
                <w:lang w:val="ru-RU"/>
              </w:rPr>
              <w:t>.</w:t>
            </w:r>
          </w:p>
        </w:tc>
        <w:tc>
          <w:tcPr>
            <w:tcW w:w="2164" w:type="dxa"/>
          </w:tcPr>
          <w:p w14:paraId="287FF6EA" w14:textId="77777777" w:rsidR="004177AF" w:rsidRPr="003C0D90" w:rsidRDefault="004177AF" w:rsidP="002F6FB1">
            <w:pPr>
              <w:pStyle w:val="TableParagraph"/>
              <w:spacing w:line="276" w:lineRule="auto"/>
              <w:ind w:left="108"/>
              <w:rPr>
                <w:sz w:val="24"/>
                <w:lang w:val="ru-RU"/>
              </w:rPr>
            </w:pPr>
            <w:proofErr w:type="spellStart"/>
            <w:proofErr w:type="gramStart"/>
            <w:r w:rsidRPr="003C0D90">
              <w:rPr>
                <w:sz w:val="24"/>
                <w:lang w:val="ru-RU"/>
              </w:rPr>
              <w:t>Макетыдомов,мелкиеиг</w:t>
            </w:r>
            <w:proofErr w:type="spellEnd"/>
            <w:proofErr w:type="gramEnd"/>
            <w:r w:rsidRPr="003C0D90">
              <w:rPr>
                <w:sz w:val="24"/>
                <w:lang w:val="ru-RU"/>
              </w:rPr>
              <w:t xml:space="preserve">- </w:t>
            </w:r>
            <w:proofErr w:type="spellStart"/>
            <w:r w:rsidRPr="003C0D90">
              <w:rPr>
                <w:sz w:val="24"/>
                <w:lang w:val="ru-RU"/>
              </w:rPr>
              <w:t>рушечные</w:t>
            </w:r>
            <w:proofErr w:type="spellEnd"/>
            <w:r w:rsidRPr="003C0D90">
              <w:rPr>
                <w:sz w:val="24"/>
                <w:lang w:val="ru-RU"/>
              </w:rPr>
              <w:t xml:space="preserve"> машинки</w:t>
            </w:r>
          </w:p>
        </w:tc>
      </w:tr>
      <w:tr w:rsidR="004177AF" w:rsidRPr="003C0D90" w14:paraId="170DB5FC" w14:textId="77777777" w:rsidTr="00CC182F">
        <w:trPr>
          <w:trHeight w:val="1296"/>
        </w:trPr>
        <w:tc>
          <w:tcPr>
            <w:tcW w:w="970" w:type="dxa"/>
            <w:vMerge/>
            <w:tcBorders>
              <w:top w:val="nil"/>
            </w:tcBorders>
          </w:tcPr>
          <w:p w14:paraId="64E95B36" w14:textId="77777777" w:rsidR="004177AF" w:rsidRPr="003C0D90" w:rsidRDefault="004177AF" w:rsidP="002F6FB1">
            <w:pPr>
              <w:spacing w:line="276" w:lineRule="auto"/>
              <w:rPr>
                <w:sz w:val="2"/>
                <w:szCs w:val="2"/>
                <w:lang w:val="ru-RU"/>
              </w:rPr>
            </w:pPr>
          </w:p>
        </w:tc>
        <w:tc>
          <w:tcPr>
            <w:tcW w:w="1080" w:type="dxa"/>
          </w:tcPr>
          <w:p w14:paraId="675D2086" w14:textId="77777777" w:rsidR="004177AF" w:rsidRPr="003C0D90" w:rsidRDefault="004177AF" w:rsidP="002F6FB1">
            <w:pPr>
              <w:pStyle w:val="TableParagraph"/>
              <w:spacing w:line="276" w:lineRule="auto"/>
              <w:jc w:val="center"/>
              <w:rPr>
                <w:b/>
                <w:sz w:val="24"/>
              </w:rPr>
            </w:pPr>
            <w:r w:rsidRPr="003C0D90">
              <w:rPr>
                <w:b/>
                <w:sz w:val="24"/>
              </w:rPr>
              <w:t>4</w:t>
            </w:r>
          </w:p>
        </w:tc>
        <w:tc>
          <w:tcPr>
            <w:tcW w:w="2275" w:type="dxa"/>
          </w:tcPr>
          <w:p w14:paraId="7AB5A2D2" w14:textId="77777777" w:rsidR="004177AF" w:rsidRPr="003C0D90" w:rsidRDefault="004177AF" w:rsidP="002F6FB1">
            <w:pPr>
              <w:pStyle w:val="TableParagraph"/>
              <w:spacing w:line="276" w:lineRule="auto"/>
              <w:ind w:left="398" w:hanging="279"/>
              <w:rPr>
                <w:sz w:val="24"/>
              </w:rPr>
            </w:pPr>
            <w:proofErr w:type="spellStart"/>
            <w:proofErr w:type="gramStart"/>
            <w:r w:rsidRPr="003C0D90">
              <w:rPr>
                <w:sz w:val="24"/>
              </w:rPr>
              <w:t>Воробушки,автомо</w:t>
            </w:r>
            <w:proofErr w:type="spellEnd"/>
            <w:proofErr w:type="gramEnd"/>
            <w:r w:rsidRPr="003C0D90">
              <w:rPr>
                <w:sz w:val="24"/>
              </w:rPr>
              <w:t xml:space="preserve">- </w:t>
            </w:r>
            <w:proofErr w:type="spellStart"/>
            <w:r w:rsidRPr="003C0D90">
              <w:rPr>
                <w:sz w:val="24"/>
              </w:rPr>
              <w:t>биль</w:t>
            </w:r>
            <w:proofErr w:type="spellEnd"/>
            <w:r w:rsidRPr="003C0D90">
              <w:rPr>
                <w:sz w:val="24"/>
              </w:rPr>
              <w:t xml:space="preserve">, </w:t>
            </w:r>
            <w:proofErr w:type="spellStart"/>
            <w:r w:rsidRPr="003C0D90">
              <w:rPr>
                <w:sz w:val="24"/>
              </w:rPr>
              <w:t>светофор</w:t>
            </w:r>
            <w:proofErr w:type="spellEnd"/>
          </w:p>
        </w:tc>
        <w:tc>
          <w:tcPr>
            <w:tcW w:w="1897" w:type="dxa"/>
          </w:tcPr>
          <w:p w14:paraId="253452F1" w14:textId="77777777" w:rsidR="004177AF" w:rsidRPr="003C0D90" w:rsidRDefault="004177AF" w:rsidP="002F6FB1">
            <w:pPr>
              <w:pStyle w:val="TableParagraph"/>
              <w:spacing w:line="276" w:lineRule="auto"/>
              <w:ind w:left="188"/>
              <w:rPr>
                <w:sz w:val="24"/>
              </w:rPr>
            </w:pPr>
            <w:proofErr w:type="spellStart"/>
            <w:r w:rsidRPr="003C0D90">
              <w:rPr>
                <w:sz w:val="24"/>
              </w:rPr>
              <w:t>Подвижная</w:t>
            </w:r>
            <w:r w:rsidRPr="003C0D90">
              <w:rPr>
                <w:spacing w:val="-4"/>
                <w:sz w:val="24"/>
              </w:rPr>
              <w:t>игра</w:t>
            </w:r>
            <w:proofErr w:type="spellEnd"/>
          </w:p>
        </w:tc>
        <w:tc>
          <w:tcPr>
            <w:tcW w:w="3412" w:type="dxa"/>
          </w:tcPr>
          <w:p w14:paraId="635EBCBE" w14:textId="77777777" w:rsidR="004177AF" w:rsidRPr="003C0D90" w:rsidRDefault="004177AF" w:rsidP="002F6FB1">
            <w:pPr>
              <w:pStyle w:val="TableParagraph"/>
              <w:spacing w:line="276" w:lineRule="auto"/>
              <w:ind w:left="107" w:right="87"/>
              <w:jc w:val="both"/>
              <w:rPr>
                <w:sz w:val="24"/>
                <w:lang w:val="ru-RU"/>
              </w:rPr>
            </w:pPr>
            <w:proofErr w:type="spellStart"/>
            <w:r w:rsidRPr="003C0D90">
              <w:rPr>
                <w:sz w:val="24"/>
                <w:lang w:val="ru-RU"/>
              </w:rPr>
              <w:t>Закреплятьудетейумения</w:t>
            </w:r>
            <w:proofErr w:type="spellEnd"/>
            <w:r w:rsidR="00CC182F" w:rsidRPr="003C0D90">
              <w:rPr>
                <w:sz w:val="24"/>
                <w:lang w:val="ru-RU"/>
              </w:rPr>
              <w:t xml:space="preserve"> действовать в </w:t>
            </w:r>
            <w:proofErr w:type="spellStart"/>
            <w:r w:rsidR="00CC182F" w:rsidRPr="003C0D90">
              <w:rPr>
                <w:sz w:val="24"/>
                <w:lang w:val="ru-RU"/>
              </w:rPr>
              <w:t>соответ</w:t>
            </w:r>
            <w:proofErr w:type="spellEnd"/>
            <w:r w:rsidR="00CC182F" w:rsidRPr="003C0D90">
              <w:rPr>
                <w:sz w:val="24"/>
                <w:lang w:val="ru-RU"/>
              </w:rPr>
              <w:t xml:space="preserve">- </w:t>
            </w:r>
            <w:proofErr w:type="spellStart"/>
            <w:r w:rsidR="00CC182F" w:rsidRPr="003C0D90">
              <w:rPr>
                <w:sz w:val="24"/>
                <w:lang w:val="ru-RU"/>
              </w:rPr>
              <w:t>ствии</w:t>
            </w:r>
            <w:proofErr w:type="spellEnd"/>
            <w:r w:rsidR="00CC182F" w:rsidRPr="003C0D90">
              <w:rPr>
                <w:sz w:val="24"/>
                <w:lang w:val="ru-RU"/>
              </w:rPr>
              <w:t xml:space="preserve"> с </w:t>
            </w:r>
            <w:proofErr w:type="spellStart"/>
            <w:r w:rsidRPr="003C0D90">
              <w:rPr>
                <w:sz w:val="24"/>
                <w:lang w:val="ru-RU"/>
              </w:rPr>
              <w:t>правилами</w:t>
            </w:r>
            <w:r w:rsidRPr="003C0D90">
              <w:rPr>
                <w:spacing w:val="-4"/>
                <w:sz w:val="24"/>
                <w:lang w:val="ru-RU"/>
              </w:rPr>
              <w:t>игры</w:t>
            </w:r>
            <w:proofErr w:type="spellEnd"/>
          </w:p>
        </w:tc>
        <w:tc>
          <w:tcPr>
            <w:tcW w:w="3817" w:type="dxa"/>
          </w:tcPr>
          <w:p w14:paraId="447BB305" w14:textId="77777777" w:rsidR="004177AF" w:rsidRPr="003C0D90" w:rsidRDefault="00CC182F" w:rsidP="002F6FB1">
            <w:pPr>
              <w:pStyle w:val="TableParagraph"/>
              <w:spacing w:line="276" w:lineRule="auto"/>
              <w:ind w:left="107" w:right="83"/>
              <w:jc w:val="both"/>
              <w:rPr>
                <w:sz w:val="24"/>
                <w:lang w:val="ru-RU"/>
              </w:rPr>
            </w:pPr>
            <w:r w:rsidRPr="003C0D90">
              <w:rPr>
                <w:sz w:val="24"/>
                <w:lang w:val="ru-RU"/>
              </w:rPr>
              <w:t>Педагог напоминает пра</w:t>
            </w:r>
            <w:r w:rsidR="004177AF" w:rsidRPr="003C0D90">
              <w:rPr>
                <w:sz w:val="24"/>
                <w:lang w:val="ru-RU"/>
              </w:rPr>
              <w:t xml:space="preserve">вила игры. На роль </w:t>
            </w:r>
            <w:proofErr w:type="gramStart"/>
            <w:r w:rsidR="004177AF" w:rsidRPr="003C0D90">
              <w:rPr>
                <w:sz w:val="24"/>
                <w:lang w:val="ru-RU"/>
              </w:rPr>
              <w:t>авто- мобиля</w:t>
            </w:r>
            <w:proofErr w:type="gramEnd"/>
            <w:r w:rsidR="004177AF" w:rsidRPr="003C0D90">
              <w:rPr>
                <w:sz w:val="24"/>
                <w:lang w:val="ru-RU"/>
              </w:rPr>
              <w:t xml:space="preserve"> назначается ребе- </w:t>
            </w:r>
            <w:r w:rsidR="004177AF" w:rsidRPr="003C0D90">
              <w:rPr>
                <w:spacing w:val="-4"/>
                <w:sz w:val="24"/>
                <w:lang w:val="ru-RU"/>
              </w:rPr>
              <w:t>нок</w:t>
            </w:r>
          </w:p>
        </w:tc>
        <w:tc>
          <w:tcPr>
            <w:tcW w:w="2164" w:type="dxa"/>
          </w:tcPr>
          <w:p w14:paraId="588F932B" w14:textId="77777777" w:rsidR="004177AF" w:rsidRPr="003C0D90" w:rsidRDefault="004177AF" w:rsidP="002F6FB1">
            <w:pPr>
              <w:pStyle w:val="TableParagraph"/>
              <w:tabs>
                <w:tab w:val="left" w:pos="2196"/>
              </w:tabs>
              <w:spacing w:line="276" w:lineRule="auto"/>
              <w:ind w:left="108" w:right="260"/>
              <w:rPr>
                <w:sz w:val="24"/>
                <w:lang w:val="ru-RU"/>
              </w:rPr>
            </w:pPr>
            <w:proofErr w:type="spellStart"/>
            <w:r w:rsidRPr="003C0D90">
              <w:rPr>
                <w:spacing w:val="-2"/>
                <w:sz w:val="24"/>
              </w:rPr>
              <w:t>Игрушечный</w:t>
            </w:r>
            <w:proofErr w:type="spellEnd"/>
            <w:r w:rsidRPr="003C0D90">
              <w:rPr>
                <w:sz w:val="24"/>
              </w:rPr>
              <w:tab/>
            </w:r>
            <w:proofErr w:type="spellStart"/>
            <w:r w:rsidRPr="003C0D90">
              <w:rPr>
                <w:spacing w:val="-4"/>
                <w:sz w:val="24"/>
              </w:rPr>
              <w:t>руль</w:t>
            </w:r>
            <w:proofErr w:type="spellEnd"/>
            <w:r w:rsidRPr="003C0D90">
              <w:rPr>
                <w:spacing w:val="-4"/>
                <w:sz w:val="24"/>
              </w:rPr>
              <w:t xml:space="preserve">, </w:t>
            </w:r>
            <w:proofErr w:type="spellStart"/>
            <w:r w:rsidRPr="003C0D90">
              <w:rPr>
                <w:spacing w:val="-2"/>
                <w:sz w:val="24"/>
              </w:rPr>
              <w:t>флажки</w:t>
            </w:r>
            <w:proofErr w:type="spellEnd"/>
            <w:r w:rsidR="00CC182F" w:rsidRPr="003C0D90">
              <w:rPr>
                <w:spacing w:val="-2"/>
                <w:sz w:val="24"/>
                <w:lang w:val="ru-RU"/>
              </w:rPr>
              <w:t>.</w:t>
            </w:r>
          </w:p>
        </w:tc>
      </w:tr>
      <w:tr w:rsidR="004177AF" w:rsidRPr="003C0D90" w14:paraId="5424D686" w14:textId="77777777" w:rsidTr="00CC182F">
        <w:trPr>
          <w:trHeight w:val="1999"/>
        </w:trPr>
        <w:tc>
          <w:tcPr>
            <w:tcW w:w="970" w:type="dxa"/>
          </w:tcPr>
          <w:p w14:paraId="040B4477" w14:textId="77777777" w:rsidR="004177AF" w:rsidRPr="003C0D90" w:rsidRDefault="004177AF" w:rsidP="002F6FB1">
            <w:pPr>
              <w:pStyle w:val="TableParagraph"/>
              <w:spacing w:before="9" w:line="276" w:lineRule="auto"/>
              <w:rPr>
                <w:b/>
                <w:sz w:val="6"/>
              </w:rPr>
            </w:pPr>
          </w:p>
          <w:p w14:paraId="3F4E3A62" w14:textId="77777777" w:rsidR="004177AF" w:rsidRPr="003C0D90" w:rsidRDefault="005332C9" w:rsidP="002F6FB1">
            <w:pPr>
              <w:pStyle w:val="TableParagraph"/>
              <w:spacing w:line="276" w:lineRule="auto"/>
              <w:ind w:left="251"/>
              <w:rPr>
                <w:sz w:val="20"/>
              </w:rPr>
            </w:pPr>
            <w:r>
              <w:rPr>
                <w:sz w:val="20"/>
                <w:lang w:val="ru-RU"/>
              </w:rPr>
            </w:r>
            <w:r>
              <w:rPr>
                <w:sz w:val="20"/>
                <w:lang w:val="ru-RU"/>
              </w:rPr>
              <w:pict w14:anchorId="54BB5AF9">
                <v:group id="docshapegroup9" o:spid="_x0000_s1253" style="width:12.45pt;height:43.9pt;mso-position-horizontal-relative:char;mso-position-vertical-relative:line" coordsize="249,878">
                  <v:shape id="docshape10" o:spid="_x0000_s1254" style="position:absolute;width:249;height:878" coordsize="249,878" o:spt="100" adj="0,,0" path="m66,813r-5,l61,878r5,l66,873r2,-4l70,867r3,-2l78,864r111,l189,826r-112,l72,825r-4,-4l67,818r-1,-5xm189,864r-17,l177,865r5,4l184,873r,5l189,878r,-14xm127,789r-9,l118,826r9,l127,789xm189,813r-5,l184,818r-2,3l178,825r-6,1l189,826r,-13xm66,737r-5,l61,801r5,l66,796r2,-3l74,790r4,-1l189,789r,-38l77,751r-4,-1l70,748r-2,-2l67,742r-1,-5xm189,789r-16,l178,790r4,4l183,797r1,4l189,801r,-12xm189,737r-5,l183,742r-1,4l180,748r-3,2l172,751r17,l189,737xm125,595r-12,l101,597r-10,5l80,607r-8,8l66,624r-6,10l58,644r,11l59,668r4,12l69,690r9,8l89,705r11,5l112,713r14,1l138,713r13,-3l162,705r10,-6l181,690r6,-10l189,674r-53,l123,674r-11,l102,673r-9,l83,672r-7,-2l73,666r-4,-3l67,659r,-8l68,647r5,-5l77,639r6,-2l88,636r11,-1l189,635r-2,-7l180,618r-10,-9l161,603r-11,-5l138,596r-13,-1xm189,635r-75,l132,635r15,1l159,636r8,2l172,639r5,2l180,645r2,2l183,651r,8l181,663r-6,6l170,671r-7,1l155,674r-9,l189,674r2,-6l192,654r-1,-13l189,635xm189,549r-62,l178,568r5,7l184,585r5,l189,549xm66,450r-5,l62,535r,11l65,559r4,6l74,571r6,5l87,578r8,l106,576r9,-5l122,562r5,-13l189,549r,-11l88,538r-6,-2l77,532r-5,-4l70,522r,-11l71,507r1,-6l189,501r,-38l78,463r-6,-1l70,460r-2,-3l66,454r,-4xm131,501r-8,l123,516r-3,8l110,535r-7,3l189,538r,-3l131,513r,-2l131,501xm189,501r-14,l183,506r1,9l189,515r,-14xm189,450r-5,l183,455r-2,3l174,462r-6,1l189,463r,-13xm,314r,5l3,325r1,4l4,340r,4l4,356r,11l6,379r4,11l15,398r7,8l31,412r10,6l54,422r13,4l82,429r15,1l112,431r19,-1l148,427r13,-5l164,420r-73,l77,419,66,416r-9,-5l49,405r-8,-9l36,386r1,-16l37,366r,-4l37,344,33,334r-9,-8l15,319,7,315,,314xm125,312r-14,1l98,316r-12,6l76,329r-8,9l62,349r-3,11l58,370r,3l60,386r6,13l76,411r15,9l164,420r9,-5l181,406r6,-10l189,391r-63,l111,391,99,390,89,389r-8,-2l72,384r-5,-5l67,363r4,-5l79,356r8,-3l98,352r91,l187,346r-6,-10l173,327r-11,-7l151,316r-12,-3l125,312xm189,352r-77,l127,352r13,l151,353r16,1l173,356r8,7l183,367r,12l179,384r-7,3l165,389r-10,1l142,391r-16,l189,391r2,-6l192,373r,-3l191,358r-2,-6xm248,219r-5,l243,226r,4l240,234r-1,2l234,238r-5,l61,238r,54l66,292r1,-6l68,282r5,-4l79,276r169,l248,219xm248,276r-17,l236,277r2,2l241,282r2,4l243,292r5,l248,276xm137,154r-25,l101,156r-21,8l72,170r-6,8l61,185r-3,9l58,212r2,6l64,225r3,4l72,234r6,4l94,238,81,233r-7,-8l74,210r3,-5l82,202r8,-3l100,196r12,-1l127,194r65,l190,186,178,171r-8,-6l160,160r-11,-4l137,154xm192,194r-65,l142,195r12,1l164,198r7,3l176,204r3,5l179,222r-6,9l162,238r14,l181,233r4,-4l188,224r3,-6l192,212r,-17l192,194xm66,63r-5,l61,128r5,l67,123r2,-3l75,116r4,-1l189,115r,-38l80,77,75,76,69,72,67,69,66,63xm189,115r-19,l176,116r2,1l181,119r2,4l184,128r5,l189,115xm165,l143,r-9,6l128,17r-4,9l121,38r-2,13l119,63r-1,14l127,77r2,-16l134,49r8,-7l153,40r34,l186,33,183,23r-4,-8l173,5,165,xm187,40r-26,l168,43r10,10l180,59r,10l179,72r-2,4l173,77r16,l189,59,188,45r-1,-5xe" fillcolor="black" stroked="f">
                    <v:stroke joinstyle="round"/>
                    <v:formulas/>
                    <v:path arrowok="t" o:connecttype="segments"/>
                  </v:shape>
                  <w10:wrap type="none"/>
                  <w10:anchorlock/>
                </v:group>
              </w:pict>
            </w:r>
          </w:p>
        </w:tc>
        <w:tc>
          <w:tcPr>
            <w:tcW w:w="1080" w:type="dxa"/>
          </w:tcPr>
          <w:p w14:paraId="3722A170" w14:textId="77777777" w:rsidR="004177AF" w:rsidRPr="003C0D90" w:rsidRDefault="004177AF" w:rsidP="002F6FB1">
            <w:pPr>
              <w:pStyle w:val="TableParagraph"/>
              <w:spacing w:line="276" w:lineRule="auto"/>
              <w:jc w:val="center"/>
              <w:rPr>
                <w:b/>
                <w:sz w:val="24"/>
              </w:rPr>
            </w:pPr>
            <w:r w:rsidRPr="003C0D90">
              <w:rPr>
                <w:b/>
                <w:sz w:val="24"/>
              </w:rPr>
              <w:t>1</w:t>
            </w:r>
          </w:p>
        </w:tc>
        <w:tc>
          <w:tcPr>
            <w:tcW w:w="2275" w:type="dxa"/>
          </w:tcPr>
          <w:p w14:paraId="46980560" w14:textId="77777777" w:rsidR="004177AF" w:rsidRPr="003C0D90" w:rsidRDefault="004177AF" w:rsidP="002F6FB1">
            <w:pPr>
              <w:pStyle w:val="TableParagraph"/>
              <w:spacing w:line="276" w:lineRule="auto"/>
              <w:ind w:left="84" w:right="5"/>
              <w:jc w:val="center"/>
              <w:rPr>
                <w:sz w:val="24"/>
              </w:rPr>
            </w:pPr>
            <w:proofErr w:type="spellStart"/>
            <w:r w:rsidRPr="003C0D90">
              <w:rPr>
                <w:sz w:val="24"/>
              </w:rPr>
              <w:t>Мыпоулице</w:t>
            </w:r>
            <w:proofErr w:type="spellEnd"/>
            <w:r w:rsidRPr="003C0D90">
              <w:rPr>
                <w:spacing w:val="-4"/>
                <w:sz w:val="24"/>
              </w:rPr>
              <w:t xml:space="preserve"> </w:t>
            </w:r>
            <w:proofErr w:type="spellStart"/>
            <w:r w:rsidRPr="003C0D90">
              <w:rPr>
                <w:spacing w:val="-4"/>
                <w:sz w:val="24"/>
              </w:rPr>
              <w:t>идем</w:t>
            </w:r>
            <w:proofErr w:type="spellEnd"/>
          </w:p>
        </w:tc>
        <w:tc>
          <w:tcPr>
            <w:tcW w:w="1897" w:type="dxa"/>
          </w:tcPr>
          <w:p w14:paraId="51131CD9" w14:textId="77777777" w:rsidR="004177AF" w:rsidRPr="003C0D90" w:rsidRDefault="004177AF" w:rsidP="002F6FB1">
            <w:pPr>
              <w:pStyle w:val="TableParagraph"/>
              <w:spacing w:line="276" w:lineRule="auto"/>
              <w:ind w:left="133" w:right="116"/>
              <w:jc w:val="center"/>
              <w:rPr>
                <w:sz w:val="24"/>
              </w:rPr>
            </w:pPr>
            <w:proofErr w:type="spellStart"/>
            <w:r w:rsidRPr="003C0D90">
              <w:rPr>
                <w:spacing w:val="-2"/>
                <w:sz w:val="24"/>
              </w:rPr>
              <w:t>беседа</w:t>
            </w:r>
            <w:proofErr w:type="spellEnd"/>
          </w:p>
        </w:tc>
        <w:tc>
          <w:tcPr>
            <w:tcW w:w="3412" w:type="dxa"/>
          </w:tcPr>
          <w:p w14:paraId="65469D07" w14:textId="77777777" w:rsidR="004177AF" w:rsidRPr="003C0D90" w:rsidRDefault="004177AF" w:rsidP="002F6FB1">
            <w:pPr>
              <w:pStyle w:val="TableParagraph"/>
              <w:spacing w:line="276" w:lineRule="auto"/>
              <w:ind w:left="107" w:right="89"/>
              <w:jc w:val="both"/>
              <w:rPr>
                <w:sz w:val="24"/>
                <w:lang w:val="ru-RU"/>
              </w:rPr>
            </w:pPr>
            <w:r w:rsidRPr="003C0D90">
              <w:rPr>
                <w:sz w:val="24"/>
                <w:lang w:val="ru-RU"/>
              </w:rPr>
              <w:t xml:space="preserve">Закреплять у детей знания о тротуаре, проезжей </w:t>
            </w:r>
            <w:proofErr w:type="spellStart"/>
            <w:r w:rsidRPr="003C0D90">
              <w:rPr>
                <w:sz w:val="24"/>
                <w:lang w:val="ru-RU"/>
              </w:rPr>
              <w:t>ча</w:t>
            </w:r>
            <w:proofErr w:type="spellEnd"/>
            <w:r w:rsidRPr="003C0D90">
              <w:rPr>
                <w:sz w:val="24"/>
                <w:lang w:val="ru-RU"/>
              </w:rPr>
              <w:t xml:space="preserve">- </w:t>
            </w:r>
            <w:proofErr w:type="spellStart"/>
            <w:r w:rsidRPr="003C0D90">
              <w:rPr>
                <w:spacing w:val="-4"/>
                <w:sz w:val="24"/>
                <w:lang w:val="ru-RU"/>
              </w:rPr>
              <w:t>сти</w:t>
            </w:r>
            <w:proofErr w:type="spellEnd"/>
          </w:p>
        </w:tc>
        <w:tc>
          <w:tcPr>
            <w:tcW w:w="3817" w:type="dxa"/>
          </w:tcPr>
          <w:p w14:paraId="6102FA78" w14:textId="77777777" w:rsidR="004177AF" w:rsidRPr="003C0D90" w:rsidRDefault="004177AF" w:rsidP="002F6FB1">
            <w:pPr>
              <w:pStyle w:val="TableParagraph"/>
              <w:spacing w:before="0" w:line="276" w:lineRule="auto"/>
              <w:ind w:left="107" w:right="92"/>
              <w:jc w:val="both"/>
              <w:rPr>
                <w:sz w:val="24"/>
                <w:lang w:val="ru-RU"/>
              </w:rPr>
            </w:pPr>
            <w:r w:rsidRPr="003C0D90">
              <w:rPr>
                <w:sz w:val="24"/>
                <w:lang w:val="ru-RU"/>
              </w:rPr>
              <w:t xml:space="preserve">Дети рассматривают ил- </w:t>
            </w:r>
            <w:proofErr w:type="spellStart"/>
            <w:proofErr w:type="gramStart"/>
            <w:r w:rsidRPr="003C0D90">
              <w:rPr>
                <w:sz w:val="24"/>
                <w:lang w:val="ru-RU"/>
              </w:rPr>
              <w:t>люстрации.Педагогзадает</w:t>
            </w:r>
            <w:proofErr w:type="spellEnd"/>
            <w:proofErr w:type="gramEnd"/>
            <w:r w:rsidRPr="003C0D90">
              <w:rPr>
                <w:sz w:val="24"/>
                <w:lang w:val="ru-RU"/>
              </w:rPr>
              <w:t xml:space="preserve"> вопросы: «Где идут дети?, </w:t>
            </w:r>
          </w:p>
          <w:p w14:paraId="4A4FC122" w14:textId="77777777" w:rsidR="004177AF" w:rsidRPr="00E252A1" w:rsidRDefault="004177AF" w:rsidP="002F6FB1">
            <w:pPr>
              <w:pStyle w:val="TableParagraph"/>
              <w:spacing w:before="0" w:line="276" w:lineRule="auto"/>
              <w:ind w:left="107"/>
              <w:rPr>
                <w:sz w:val="24"/>
                <w:lang w:val="ru-RU"/>
              </w:rPr>
            </w:pPr>
            <w:proofErr w:type="spellStart"/>
            <w:r w:rsidRPr="003C0D90">
              <w:rPr>
                <w:sz w:val="24"/>
                <w:lang w:val="ru-RU"/>
              </w:rPr>
              <w:t>Гдедвижетсятранспорт</w:t>
            </w:r>
            <w:proofErr w:type="spellEnd"/>
            <w:r w:rsidRPr="003C0D90">
              <w:rPr>
                <w:sz w:val="24"/>
                <w:lang w:val="ru-RU"/>
              </w:rPr>
              <w:t xml:space="preserve">? Какой стороны нужно </w:t>
            </w:r>
            <w:r w:rsidRPr="003C0D90">
              <w:rPr>
                <w:spacing w:val="-2"/>
                <w:sz w:val="24"/>
                <w:lang w:val="ru-RU"/>
              </w:rPr>
              <w:t xml:space="preserve">придерживаться </w:t>
            </w:r>
            <w:proofErr w:type="spellStart"/>
            <w:proofErr w:type="gramStart"/>
            <w:r w:rsidRPr="003C0D90">
              <w:rPr>
                <w:sz w:val="24"/>
                <w:lang w:val="ru-RU"/>
              </w:rPr>
              <w:t>пешеходам?</w:t>
            </w:r>
            <w:r w:rsidRPr="00E252A1">
              <w:rPr>
                <w:sz w:val="24"/>
                <w:lang w:val="ru-RU"/>
              </w:rPr>
              <w:t>Ктонарушает</w:t>
            </w:r>
            <w:proofErr w:type="spellEnd"/>
            <w:proofErr w:type="gramEnd"/>
            <w:r w:rsidRPr="00E252A1">
              <w:rPr>
                <w:sz w:val="24"/>
                <w:lang w:val="ru-RU"/>
              </w:rPr>
              <w:t xml:space="preserve"> </w:t>
            </w:r>
            <w:proofErr w:type="spellStart"/>
            <w:r w:rsidRPr="00E252A1">
              <w:rPr>
                <w:spacing w:val="-2"/>
                <w:sz w:val="24"/>
                <w:lang w:val="ru-RU"/>
              </w:rPr>
              <w:t>правилапешеходов</w:t>
            </w:r>
            <w:proofErr w:type="spellEnd"/>
            <w:r w:rsidRPr="00E252A1">
              <w:rPr>
                <w:spacing w:val="-2"/>
                <w:sz w:val="24"/>
                <w:lang w:val="ru-RU"/>
              </w:rPr>
              <w:t>?»</w:t>
            </w:r>
          </w:p>
        </w:tc>
        <w:tc>
          <w:tcPr>
            <w:tcW w:w="2164" w:type="dxa"/>
          </w:tcPr>
          <w:p w14:paraId="70B112A2" w14:textId="77777777" w:rsidR="004177AF" w:rsidRPr="003C0D90" w:rsidRDefault="004177AF" w:rsidP="002F6FB1">
            <w:pPr>
              <w:pStyle w:val="TableParagraph"/>
              <w:tabs>
                <w:tab w:val="left" w:pos="1894"/>
                <w:tab w:val="left" w:pos="2331"/>
              </w:tabs>
              <w:spacing w:line="276" w:lineRule="auto"/>
              <w:ind w:left="108" w:right="-15" w:firstLine="57"/>
              <w:rPr>
                <w:sz w:val="24"/>
                <w:lang w:val="ru-RU"/>
              </w:rPr>
            </w:pPr>
            <w:r w:rsidRPr="003C0D90">
              <w:rPr>
                <w:spacing w:val="-2"/>
                <w:sz w:val="24"/>
                <w:lang w:val="ru-RU"/>
              </w:rPr>
              <w:t>Иллюстрации</w:t>
            </w:r>
            <w:r w:rsidRPr="003C0D90">
              <w:rPr>
                <w:sz w:val="24"/>
                <w:lang w:val="ru-RU"/>
              </w:rPr>
              <w:tab/>
            </w:r>
            <w:r w:rsidRPr="003C0D90">
              <w:rPr>
                <w:spacing w:val="-10"/>
                <w:sz w:val="24"/>
                <w:lang w:val="ru-RU"/>
              </w:rPr>
              <w:t>–</w:t>
            </w:r>
            <w:r w:rsidRPr="003C0D90">
              <w:rPr>
                <w:sz w:val="24"/>
                <w:lang w:val="ru-RU"/>
              </w:rPr>
              <w:tab/>
            </w:r>
            <w:r w:rsidRPr="003C0D90">
              <w:rPr>
                <w:spacing w:val="-2"/>
                <w:sz w:val="24"/>
                <w:lang w:val="ru-RU"/>
              </w:rPr>
              <w:t xml:space="preserve">улица, </w:t>
            </w:r>
            <w:r w:rsidR="00CC182F" w:rsidRPr="003C0D90">
              <w:rPr>
                <w:sz w:val="24"/>
                <w:lang w:val="ru-RU"/>
              </w:rPr>
              <w:t xml:space="preserve">проезжая часть, </w:t>
            </w:r>
            <w:r w:rsidRPr="003C0D90">
              <w:rPr>
                <w:spacing w:val="-2"/>
                <w:sz w:val="24"/>
                <w:lang w:val="ru-RU"/>
              </w:rPr>
              <w:t>тротуар</w:t>
            </w:r>
            <w:r w:rsidR="00CC182F" w:rsidRPr="003C0D90">
              <w:rPr>
                <w:spacing w:val="-2"/>
                <w:sz w:val="24"/>
                <w:lang w:val="ru-RU"/>
              </w:rPr>
              <w:t>.</w:t>
            </w:r>
          </w:p>
        </w:tc>
      </w:tr>
    </w:tbl>
    <w:p w14:paraId="2446AE52" w14:textId="77777777" w:rsidR="004177AF" w:rsidRPr="003C0D90" w:rsidRDefault="004177AF" w:rsidP="002F6FB1">
      <w:pPr>
        <w:spacing w:line="276" w:lineRule="auto"/>
        <w:rPr>
          <w:sz w:val="24"/>
        </w:rPr>
        <w:sectPr w:rsidR="004177AF" w:rsidRPr="003C0D90" w:rsidSect="004B4893">
          <w:type w:val="continuous"/>
          <w:pgSz w:w="16840" w:h="11910" w:orient="landscape"/>
          <w:pgMar w:top="284" w:right="238" w:bottom="278" w:left="567" w:header="720" w:footer="720" w:gutter="0"/>
          <w:cols w:space="720"/>
          <w:docGrid w:linePitch="299"/>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2276"/>
        <w:gridCol w:w="1787"/>
        <w:gridCol w:w="3522"/>
        <w:gridCol w:w="3849"/>
        <w:gridCol w:w="2132"/>
      </w:tblGrid>
      <w:tr w:rsidR="004177AF" w:rsidRPr="003C0D90" w14:paraId="28C28C66" w14:textId="77777777" w:rsidTr="00CC182F">
        <w:trPr>
          <w:trHeight w:val="2689"/>
        </w:trPr>
        <w:tc>
          <w:tcPr>
            <w:tcW w:w="970" w:type="dxa"/>
            <w:vMerge w:val="restart"/>
          </w:tcPr>
          <w:p w14:paraId="469A38E2" w14:textId="77777777" w:rsidR="004177AF" w:rsidRPr="003C0D90" w:rsidRDefault="004177AF" w:rsidP="002F6FB1">
            <w:pPr>
              <w:pStyle w:val="TableParagraph"/>
              <w:spacing w:line="276" w:lineRule="auto"/>
              <w:rPr>
                <w:sz w:val="24"/>
                <w:lang w:val="ru-RU"/>
              </w:rPr>
            </w:pPr>
          </w:p>
        </w:tc>
        <w:tc>
          <w:tcPr>
            <w:tcW w:w="1080" w:type="dxa"/>
          </w:tcPr>
          <w:p w14:paraId="25851FAD" w14:textId="77777777" w:rsidR="004177AF" w:rsidRPr="003C0D90" w:rsidRDefault="004177AF" w:rsidP="002F6FB1">
            <w:pPr>
              <w:pStyle w:val="TableParagraph"/>
              <w:spacing w:line="276" w:lineRule="auto"/>
              <w:ind w:left="9"/>
              <w:jc w:val="center"/>
              <w:rPr>
                <w:b/>
                <w:sz w:val="24"/>
              </w:rPr>
            </w:pPr>
            <w:r w:rsidRPr="003C0D90">
              <w:rPr>
                <w:b/>
                <w:sz w:val="24"/>
              </w:rPr>
              <w:t>2</w:t>
            </w:r>
          </w:p>
        </w:tc>
        <w:tc>
          <w:tcPr>
            <w:tcW w:w="2276" w:type="dxa"/>
          </w:tcPr>
          <w:p w14:paraId="7F1D0710" w14:textId="77777777" w:rsidR="004177AF" w:rsidRPr="003C0D90" w:rsidRDefault="004177AF" w:rsidP="002F6FB1">
            <w:pPr>
              <w:pStyle w:val="TableParagraph"/>
              <w:spacing w:line="276" w:lineRule="auto"/>
              <w:ind w:left="1013" w:right="62" w:hanging="797"/>
              <w:rPr>
                <w:sz w:val="24"/>
              </w:rPr>
            </w:pPr>
            <w:proofErr w:type="spellStart"/>
            <w:r w:rsidRPr="003C0D90">
              <w:rPr>
                <w:sz w:val="24"/>
              </w:rPr>
              <w:t>Пешеходныйпере</w:t>
            </w:r>
            <w:proofErr w:type="spellEnd"/>
            <w:r w:rsidRPr="003C0D90">
              <w:rPr>
                <w:sz w:val="24"/>
              </w:rPr>
              <w:t xml:space="preserve">- </w:t>
            </w:r>
            <w:proofErr w:type="spellStart"/>
            <w:r w:rsidRPr="003C0D90">
              <w:rPr>
                <w:spacing w:val="-4"/>
                <w:sz w:val="24"/>
              </w:rPr>
              <w:t>ход</w:t>
            </w:r>
            <w:proofErr w:type="spellEnd"/>
          </w:p>
        </w:tc>
        <w:tc>
          <w:tcPr>
            <w:tcW w:w="1787" w:type="dxa"/>
          </w:tcPr>
          <w:p w14:paraId="17A4DB23" w14:textId="77777777" w:rsidR="004177AF" w:rsidRPr="003C0D90" w:rsidRDefault="004177AF" w:rsidP="002F6FB1">
            <w:pPr>
              <w:pStyle w:val="TableParagraph"/>
              <w:spacing w:line="276" w:lineRule="auto"/>
              <w:ind w:left="133" w:right="120"/>
              <w:jc w:val="center"/>
              <w:rPr>
                <w:sz w:val="24"/>
              </w:rPr>
            </w:pPr>
            <w:proofErr w:type="spellStart"/>
            <w:r w:rsidRPr="003C0D90">
              <w:rPr>
                <w:spacing w:val="-2"/>
                <w:sz w:val="24"/>
              </w:rPr>
              <w:t>Экскурсия</w:t>
            </w:r>
            <w:proofErr w:type="spellEnd"/>
          </w:p>
        </w:tc>
        <w:tc>
          <w:tcPr>
            <w:tcW w:w="3522" w:type="dxa"/>
          </w:tcPr>
          <w:p w14:paraId="2A779DF7" w14:textId="77777777" w:rsidR="004177AF" w:rsidRPr="003C0D90" w:rsidRDefault="004177AF" w:rsidP="002F6FB1">
            <w:pPr>
              <w:pStyle w:val="TableParagraph"/>
              <w:spacing w:line="276" w:lineRule="auto"/>
              <w:ind w:left="106" w:right="90"/>
              <w:jc w:val="both"/>
              <w:rPr>
                <w:sz w:val="24"/>
                <w:lang w:val="ru-RU"/>
              </w:rPr>
            </w:pPr>
            <w:r w:rsidRPr="003C0D90">
              <w:rPr>
                <w:sz w:val="24"/>
                <w:lang w:val="ru-RU"/>
              </w:rPr>
              <w:t>Давать детям пре</w:t>
            </w:r>
            <w:r w:rsidR="00CC182F" w:rsidRPr="003C0D90">
              <w:rPr>
                <w:sz w:val="24"/>
                <w:lang w:val="ru-RU"/>
              </w:rPr>
              <w:t xml:space="preserve">дставление о пешеходном </w:t>
            </w:r>
            <w:proofErr w:type="spellStart"/>
            <w:proofErr w:type="gramStart"/>
            <w:r w:rsidR="00CC182F" w:rsidRPr="003C0D90">
              <w:rPr>
                <w:sz w:val="24"/>
                <w:lang w:val="ru-RU"/>
              </w:rPr>
              <w:t>пере</w:t>
            </w:r>
            <w:r w:rsidRPr="003C0D90">
              <w:rPr>
                <w:sz w:val="24"/>
                <w:lang w:val="ru-RU"/>
              </w:rPr>
              <w:t>ходе,знаке</w:t>
            </w:r>
            <w:proofErr w:type="gramEnd"/>
            <w:r w:rsidRPr="003C0D90">
              <w:rPr>
                <w:sz w:val="24"/>
                <w:lang w:val="ru-RU"/>
              </w:rPr>
              <w:t>,какправильно</w:t>
            </w:r>
            <w:proofErr w:type="spellEnd"/>
            <w:r w:rsidRPr="003C0D90">
              <w:rPr>
                <w:sz w:val="24"/>
                <w:lang w:val="ru-RU"/>
              </w:rPr>
              <w:t xml:space="preserve"> переходить дорогу. </w:t>
            </w:r>
            <w:proofErr w:type="spellStart"/>
            <w:r w:rsidR="00CC182F" w:rsidRPr="003C0D90">
              <w:rPr>
                <w:sz w:val="24"/>
                <w:lang w:val="ru-RU"/>
              </w:rPr>
              <w:t>Вос</w:t>
            </w:r>
            <w:r w:rsidRPr="003C0D90">
              <w:rPr>
                <w:sz w:val="24"/>
                <w:lang w:val="ru-RU"/>
              </w:rPr>
              <w:t>питыватьудетейкультуру</w:t>
            </w:r>
            <w:proofErr w:type="spellEnd"/>
            <w:r w:rsidRPr="003C0D90">
              <w:rPr>
                <w:sz w:val="24"/>
                <w:lang w:val="ru-RU"/>
              </w:rPr>
              <w:t xml:space="preserve"> поведения на улице</w:t>
            </w:r>
          </w:p>
        </w:tc>
        <w:tc>
          <w:tcPr>
            <w:tcW w:w="3849" w:type="dxa"/>
          </w:tcPr>
          <w:p w14:paraId="49F3D4D0" w14:textId="77777777" w:rsidR="004177AF" w:rsidRPr="003C0D90" w:rsidRDefault="004177AF" w:rsidP="002F6FB1">
            <w:pPr>
              <w:pStyle w:val="TableParagraph"/>
              <w:spacing w:line="276" w:lineRule="auto"/>
              <w:ind w:left="106" w:right="84"/>
              <w:jc w:val="both"/>
              <w:rPr>
                <w:sz w:val="24"/>
                <w:lang w:val="ru-RU"/>
              </w:rPr>
            </w:pPr>
            <w:r w:rsidRPr="003C0D90">
              <w:rPr>
                <w:sz w:val="24"/>
                <w:lang w:val="ru-RU"/>
              </w:rPr>
              <w:t xml:space="preserve">Педагог знакомит </w:t>
            </w:r>
            <w:proofErr w:type="spellStart"/>
            <w:r w:rsidRPr="003C0D90">
              <w:rPr>
                <w:sz w:val="24"/>
                <w:lang w:val="ru-RU"/>
              </w:rPr>
              <w:t>д</w:t>
            </w:r>
            <w:r w:rsidR="00CC182F" w:rsidRPr="003C0D90">
              <w:rPr>
                <w:sz w:val="24"/>
                <w:lang w:val="ru-RU"/>
              </w:rPr>
              <w:t>етй</w:t>
            </w:r>
            <w:proofErr w:type="spellEnd"/>
            <w:r w:rsidR="00CC182F" w:rsidRPr="003C0D90">
              <w:rPr>
                <w:sz w:val="24"/>
                <w:lang w:val="ru-RU"/>
              </w:rPr>
              <w:t xml:space="preserve"> с правилами перехода </w:t>
            </w:r>
            <w:proofErr w:type="spellStart"/>
            <w:r w:rsidR="00CC182F" w:rsidRPr="003C0D90">
              <w:rPr>
                <w:sz w:val="24"/>
                <w:lang w:val="ru-RU"/>
              </w:rPr>
              <w:t>доро-</w:t>
            </w:r>
            <w:r w:rsidRPr="003C0D90">
              <w:rPr>
                <w:sz w:val="24"/>
                <w:lang w:val="ru-RU"/>
              </w:rPr>
              <w:t>ги</w:t>
            </w:r>
            <w:proofErr w:type="spellEnd"/>
            <w:r w:rsidRPr="003C0D90">
              <w:rPr>
                <w:sz w:val="24"/>
                <w:lang w:val="ru-RU"/>
              </w:rPr>
              <w:t xml:space="preserve"> по нерегулируе</w:t>
            </w:r>
            <w:r w:rsidR="00CC182F" w:rsidRPr="003C0D90">
              <w:rPr>
                <w:sz w:val="24"/>
                <w:lang w:val="ru-RU"/>
              </w:rPr>
              <w:t>мому переходу: «Дети, это – пе</w:t>
            </w:r>
            <w:r w:rsidRPr="003C0D90">
              <w:rPr>
                <w:sz w:val="24"/>
                <w:lang w:val="ru-RU"/>
              </w:rPr>
              <w:t>реход. На асфальте</w:t>
            </w:r>
            <w:r w:rsidR="00CC182F" w:rsidRPr="003C0D90">
              <w:rPr>
                <w:sz w:val="24"/>
                <w:lang w:val="ru-RU"/>
              </w:rPr>
              <w:t xml:space="preserve"> белые полоски, похожие на зеб</w:t>
            </w:r>
            <w:r w:rsidRPr="003C0D90">
              <w:rPr>
                <w:sz w:val="24"/>
                <w:lang w:val="ru-RU"/>
              </w:rPr>
              <w:t>ру. В этом месте можно переходить дорогу.</w:t>
            </w:r>
          </w:p>
          <w:p w14:paraId="2A37FF5D" w14:textId="77777777" w:rsidR="004177AF" w:rsidRPr="003C0D90" w:rsidRDefault="004177AF" w:rsidP="002F6FB1">
            <w:pPr>
              <w:pStyle w:val="TableParagraph"/>
              <w:tabs>
                <w:tab w:val="left" w:pos="2401"/>
              </w:tabs>
              <w:spacing w:before="11" w:line="276" w:lineRule="auto"/>
              <w:ind w:left="140"/>
              <w:jc w:val="both"/>
              <w:rPr>
                <w:sz w:val="24"/>
                <w:lang w:val="ru-RU"/>
              </w:rPr>
            </w:pPr>
            <w:proofErr w:type="spellStart"/>
            <w:proofErr w:type="gramStart"/>
            <w:r w:rsidRPr="003C0D90">
              <w:rPr>
                <w:spacing w:val="-5"/>
                <w:sz w:val="24"/>
                <w:lang w:val="ru-RU"/>
              </w:rPr>
              <w:t>Вот</w:t>
            </w:r>
            <w:r w:rsidRPr="003C0D90">
              <w:rPr>
                <w:spacing w:val="-4"/>
                <w:sz w:val="24"/>
                <w:lang w:val="ru-RU"/>
              </w:rPr>
              <w:t>знак</w:t>
            </w:r>
            <w:r w:rsidRPr="003C0D90">
              <w:rPr>
                <w:spacing w:val="-2"/>
                <w:sz w:val="24"/>
                <w:lang w:val="ru-RU"/>
              </w:rPr>
              <w:t>«</w:t>
            </w:r>
            <w:proofErr w:type="gramEnd"/>
            <w:r w:rsidRPr="003C0D90">
              <w:rPr>
                <w:spacing w:val="-2"/>
                <w:sz w:val="24"/>
                <w:lang w:val="ru-RU"/>
              </w:rPr>
              <w:t>Пешеходный</w:t>
            </w:r>
            <w:proofErr w:type="spellEnd"/>
            <w:r w:rsidR="00CC182F" w:rsidRPr="003C0D90">
              <w:rPr>
                <w:sz w:val="24"/>
                <w:lang w:val="ru-RU"/>
              </w:rPr>
              <w:t xml:space="preserve"> переход,</w:t>
            </w:r>
            <w:r w:rsidRPr="003C0D90">
              <w:rPr>
                <w:sz w:val="24"/>
                <w:lang w:val="ru-RU"/>
              </w:rPr>
              <w:t xml:space="preserve"> он указывает место</w:t>
            </w:r>
            <w:r w:rsidR="00CC182F" w:rsidRPr="003C0D90">
              <w:rPr>
                <w:sz w:val="24"/>
                <w:lang w:val="ru-RU"/>
              </w:rPr>
              <w:t>,</w:t>
            </w:r>
            <w:r w:rsidRPr="003C0D90">
              <w:rPr>
                <w:sz w:val="24"/>
                <w:lang w:val="ru-RU"/>
              </w:rPr>
              <w:t xml:space="preserve"> где можно перейти </w:t>
            </w:r>
            <w:r w:rsidRPr="003C0D90">
              <w:rPr>
                <w:spacing w:val="-2"/>
                <w:sz w:val="24"/>
                <w:lang w:val="ru-RU"/>
              </w:rPr>
              <w:t>улицу</w:t>
            </w:r>
            <w:r w:rsidR="00CC182F" w:rsidRPr="003C0D90">
              <w:rPr>
                <w:spacing w:val="-2"/>
                <w:sz w:val="24"/>
                <w:lang w:val="ru-RU"/>
              </w:rPr>
              <w:t>.</w:t>
            </w:r>
          </w:p>
        </w:tc>
        <w:tc>
          <w:tcPr>
            <w:tcW w:w="2132" w:type="dxa"/>
          </w:tcPr>
          <w:p w14:paraId="414C576B" w14:textId="77777777" w:rsidR="004177AF" w:rsidRPr="003C0D90" w:rsidRDefault="004177AF" w:rsidP="002F6FB1">
            <w:pPr>
              <w:pStyle w:val="TableParagraph"/>
              <w:spacing w:line="276" w:lineRule="auto"/>
              <w:ind w:left="107"/>
              <w:rPr>
                <w:sz w:val="24"/>
              </w:rPr>
            </w:pPr>
            <w:proofErr w:type="spellStart"/>
            <w:r w:rsidRPr="003C0D90">
              <w:rPr>
                <w:sz w:val="24"/>
              </w:rPr>
              <w:t>Двакрасных</w:t>
            </w:r>
            <w:r w:rsidRPr="003C0D90">
              <w:rPr>
                <w:spacing w:val="-2"/>
                <w:sz w:val="24"/>
              </w:rPr>
              <w:t>флажка</w:t>
            </w:r>
            <w:proofErr w:type="spellEnd"/>
          </w:p>
        </w:tc>
      </w:tr>
      <w:tr w:rsidR="004177AF" w:rsidRPr="003C0D90" w14:paraId="395453B9" w14:textId="77777777" w:rsidTr="00CC182F">
        <w:trPr>
          <w:trHeight w:val="2371"/>
        </w:trPr>
        <w:tc>
          <w:tcPr>
            <w:tcW w:w="970" w:type="dxa"/>
            <w:vMerge/>
            <w:tcBorders>
              <w:top w:val="nil"/>
            </w:tcBorders>
          </w:tcPr>
          <w:p w14:paraId="4A90E771" w14:textId="77777777" w:rsidR="004177AF" w:rsidRPr="003C0D90" w:rsidRDefault="004177AF" w:rsidP="002F6FB1">
            <w:pPr>
              <w:spacing w:line="276" w:lineRule="auto"/>
              <w:rPr>
                <w:sz w:val="2"/>
                <w:szCs w:val="2"/>
              </w:rPr>
            </w:pPr>
          </w:p>
        </w:tc>
        <w:tc>
          <w:tcPr>
            <w:tcW w:w="1080" w:type="dxa"/>
          </w:tcPr>
          <w:p w14:paraId="340BB158" w14:textId="77777777" w:rsidR="004177AF" w:rsidRPr="003C0D90" w:rsidRDefault="004177AF" w:rsidP="002F6FB1">
            <w:pPr>
              <w:pStyle w:val="TableParagraph"/>
              <w:spacing w:line="276" w:lineRule="auto"/>
              <w:ind w:left="9"/>
              <w:jc w:val="center"/>
              <w:rPr>
                <w:b/>
                <w:sz w:val="24"/>
              </w:rPr>
            </w:pPr>
            <w:r w:rsidRPr="003C0D90">
              <w:rPr>
                <w:b/>
                <w:sz w:val="24"/>
              </w:rPr>
              <w:t>3</w:t>
            </w:r>
          </w:p>
        </w:tc>
        <w:tc>
          <w:tcPr>
            <w:tcW w:w="2276" w:type="dxa"/>
          </w:tcPr>
          <w:p w14:paraId="3F9F47E6" w14:textId="77777777" w:rsidR="004177AF" w:rsidRPr="003C0D90" w:rsidRDefault="004177AF" w:rsidP="002F6FB1">
            <w:pPr>
              <w:pStyle w:val="TableParagraph"/>
              <w:spacing w:line="276" w:lineRule="auto"/>
              <w:ind w:left="998" w:right="62" w:hanging="816"/>
              <w:rPr>
                <w:sz w:val="24"/>
              </w:rPr>
            </w:pPr>
            <w:proofErr w:type="spellStart"/>
            <w:r w:rsidRPr="003C0D90">
              <w:rPr>
                <w:sz w:val="24"/>
              </w:rPr>
              <w:t>Проблемныеситуа</w:t>
            </w:r>
            <w:proofErr w:type="spellEnd"/>
            <w:r w:rsidRPr="003C0D90">
              <w:rPr>
                <w:sz w:val="24"/>
              </w:rPr>
              <w:t xml:space="preserve">- </w:t>
            </w:r>
            <w:proofErr w:type="spellStart"/>
            <w:r w:rsidRPr="003C0D90">
              <w:rPr>
                <w:spacing w:val="-4"/>
                <w:sz w:val="24"/>
              </w:rPr>
              <w:t>ции</w:t>
            </w:r>
            <w:proofErr w:type="spellEnd"/>
          </w:p>
        </w:tc>
        <w:tc>
          <w:tcPr>
            <w:tcW w:w="1787" w:type="dxa"/>
          </w:tcPr>
          <w:p w14:paraId="5C960E9B" w14:textId="77777777" w:rsidR="004177AF" w:rsidRPr="003C0D90" w:rsidRDefault="004177AF" w:rsidP="002F6FB1">
            <w:pPr>
              <w:pStyle w:val="TableParagraph"/>
              <w:spacing w:line="276" w:lineRule="auto"/>
              <w:ind w:left="133" w:right="123"/>
              <w:jc w:val="center"/>
              <w:rPr>
                <w:sz w:val="24"/>
              </w:rPr>
            </w:pPr>
            <w:proofErr w:type="spellStart"/>
            <w:r w:rsidRPr="003C0D90">
              <w:rPr>
                <w:spacing w:val="-2"/>
                <w:sz w:val="24"/>
              </w:rPr>
              <w:t>Беседа</w:t>
            </w:r>
            <w:proofErr w:type="spellEnd"/>
          </w:p>
        </w:tc>
        <w:tc>
          <w:tcPr>
            <w:tcW w:w="3522" w:type="dxa"/>
          </w:tcPr>
          <w:p w14:paraId="03BB382A" w14:textId="77777777" w:rsidR="004177AF" w:rsidRPr="003C0D90" w:rsidRDefault="004177AF" w:rsidP="002F6FB1">
            <w:pPr>
              <w:pStyle w:val="TableParagraph"/>
              <w:spacing w:line="276" w:lineRule="auto"/>
              <w:ind w:left="106" w:right="94"/>
              <w:jc w:val="both"/>
              <w:rPr>
                <w:sz w:val="24"/>
                <w:lang w:val="ru-RU"/>
              </w:rPr>
            </w:pPr>
            <w:r w:rsidRPr="003C0D90">
              <w:rPr>
                <w:sz w:val="24"/>
                <w:lang w:val="ru-RU"/>
              </w:rPr>
              <w:t xml:space="preserve">Закреплять знания детей о правильном переходе </w:t>
            </w:r>
            <w:r w:rsidRPr="003C0D90">
              <w:rPr>
                <w:spacing w:val="-2"/>
                <w:sz w:val="24"/>
                <w:lang w:val="ru-RU"/>
              </w:rPr>
              <w:t>улицы</w:t>
            </w:r>
          </w:p>
        </w:tc>
        <w:tc>
          <w:tcPr>
            <w:tcW w:w="3849" w:type="dxa"/>
          </w:tcPr>
          <w:p w14:paraId="40664D4B" w14:textId="77777777" w:rsidR="004177AF" w:rsidRPr="003C0D90" w:rsidRDefault="004177AF" w:rsidP="002F6FB1">
            <w:pPr>
              <w:pStyle w:val="TableParagraph"/>
              <w:spacing w:line="276" w:lineRule="auto"/>
              <w:ind w:left="106" w:right="84"/>
              <w:jc w:val="both"/>
              <w:rPr>
                <w:sz w:val="24"/>
                <w:lang w:val="ru-RU"/>
              </w:rPr>
            </w:pPr>
            <w:r w:rsidRPr="003C0D90">
              <w:rPr>
                <w:sz w:val="24"/>
                <w:lang w:val="ru-RU"/>
              </w:rPr>
              <w:t xml:space="preserve">Педагог задает детям во- </w:t>
            </w:r>
            <w:proofErr w:type="spellStart"/>
            <w:r w:rsidRPr="003C0D90">
              <w:rPr>
                <w:sz w:val="24"/>
                <w:lang w:val="ru-RU"/>
              </w:rPr>
              <w:t>просы</w:t>
            </w:r>
            <w:proofErr w:type="spellEnd"/>
            <w:r w:rsidRPr="003C0D90">
              <w:rPr>
                <w:sz w:val="24"/>
                <w:lang w:val="ru-RU"/>
              </w:rPr>
              <w:t xml:space="preserve">: </w:t>
            </w:r>
            <w:proofErr w:type="gramStart"/>
            <w:r w:rsidRPr="003C0D90">
              <w:rPr>
                <w:sz w:val="24"/>
                <w:lang w:val="ru-RU"/>
              </w:rPr>
              <w:t>« Где</w:t>
            </w:r>
            <w:proofErr w:type="gramEnd"/>
            <w:r w:rsidRPr="003C0D90">
              <w:rPr>
                <w:sz w:val="24"/>
                <w:lang w:val="ru-RU"/>
              </w:rPr>
              <w:t xml:space="preserve"> нужно пере- ходить дорогу? На какой сигнал светофора?» если </w:t>
            </w:r>
            <w:proofErr w:type="spellStart"/>
            <w:proofErr w:type="gramStart"/>
            <w:r w:rsidRPr="003C0D90">
              <w:rPr>
                <w:spacing w:val="-4"/>
                <w:sz w:val="24"/>
                <w:lang w:val="ru-RU"/>
              </w:rPr>
              <w:t>нет</w:t>
            </w:r>
            <w:r w:rsidRPr="003C0D90">
              <w:rPr>
                <w:spacing w:val="-2"/>
                <w:sz w:val="24"/>
                <w:lang w:val="ru-RU"/>
              </w:rPr>
              <w:t>«</w:t>
            </w:r>
            <w:proofErr w:type="gramEnd"/>
            <w:r w:rsidRPr="003C0D90">
              <w:rPr>
                <w:spacing w:val="-2"/>
                <w:sz w:val="24"/>
                <w:lang w:val="ru-RU"/>
              </w:rPr>
              <w:t>Пешеходногоперехода</w:t>
            </w:r>
            <w:proofErr w:type="spellEnd"/>
            <w:r w:rsidRPr="003C0D90">
              <w:rPr>
                <w:spacing w:val="-2"/>
                <w:sz w:val="24"/>
                <w:lang w:val="ru-RU"/>
              </w:rPr>
              <w:t>»</w:t>
            </w:r>
            <w:r w:rsidRPr="003C0D90">
              <w:rPr>
                <w:sz w:val="24"/>
                <w:lang w:val="ru-RU"/>
              </w:rPr>
              <w:tab/>
            </w:r>
            <w:proofErr w:type="spellStart"/>
            <w:r w:rsidRPr="003C0D90">
              <w:rPr>
                <w:spacing w:val="-10"/>
                <w:sz w:val="24"/>
                <w:lang w:val="ru-RU"/>
              </w:rPr>
              <w:t>и</w:t>
            </w:r>
            <w:r w:rsidRPr="003C0D90">
              <w:rPr>
                <w:spacing w:val="-2"/>
                <w:sz w:val="24"/>
                <w:lang w:val="ru-RU"/>
              </w:rPr>
              <w:t>светофора</w:t>
            </w:r>
            <w:proofErr w:type="spellEnd"/>
            <w:r w:rsidRPr="003C0D90">
              <w:rPr>
                <w:spacing w:val="-2"/>
                <w:sz w:val="24"/>
                <w:lang w:val="ru-RU"/>
              </w:rPr>
              <w:t xml:space="preserve">, </w:t>
            </w:r>
            <w:r w:rsidRPr="003C0D90">
              <w:rPr>
                <w:sz w:val="24"/>
                <w:lang w:val="ru-RU"/>
              </w:rPr>
              <w:t>как перейти дорогу?»</w:t>
            </w:r>
          </w:p>
        </w:tc>
        <w:tc>
          <w:tcPr>
            <w:tcW w:w="2132" w:type="dxa"/>
          </w:tcPr>
          <w:p w14:paraId="2FB00C44" w14:textId="77777777" w:rsidR="004177AF" w:rsidRPr="003C0D90" w:rsidRDefault="004177AF" w:rsidP="002F6FB1">
            <w:pPr>
              <w:pStyle w:val="TableParagraph"/>
              <w:spacing w:line="276" w:lineRule="auto"/>
              <w:ind w:left="107" w:right="92"/>
              <w:jc w:val="both"/>
              <w:rPr>
                <w:sz w:val="24"/>
                <w:lang w:val="ru-RU"/>
              </w:rPr>
            </w:pPr>
            <w:r w:rsidRPr="003C0D90">
              <w:rPr>
                <w:sz w:val="24"/>
                <w:lang w:val="ru-RU"/>
              </w:rPr>
              <w:t>Иллюстрации сюжетные картинки, изображающие людей, правильно или не</w:t>
            </w:r>
          </w:p>
          <w:p w14:paraId="0FD35443" w14:textId="77777777" w:rsidR="004177AF" w:rsidRPr="003C0D90" w:rsidRDefault="004177AF" w:rsidP="002F6FB1">
            <w:pPr>
              <w:pStyle w:val="TableParagraph"/>
              <w:spacing w:line="276" w:lineRule="auto"/>
              <w:ind w:left="107" w:right="372"/>
              <w:jc w:val="both"/>
              <w:rPr>
                <w:sz w:val="24"/>
              </w:rPr>
            </w:pPr>
            <w:proofErr w:type="spellStart"/>
            <w:r w:rsidRPr="003C0D90">
              <w:rPr>
                <w:sz w:val="24"/>
              </w:rPr>
              <w:t>правильнопереходящих</w:t>
            </w:r>
            <w:proofErr w:type="spellEnd"/>
            <w:r w:rsidRPr="003C0D90">
              <w:rPr>
                <w:sz w:val="24"/>
              </w:rPr>
              <w:t xml:space="preserve"> </w:t>
            </w:r>
            <w:proofErr w:type="spellStart"/>
            <w:r w:rsidRPr="003C0D90">
              <w:rPr>
                <w:sz w:val="24"/>
              </w:rPr>
              <w:t>проезжую</w:t>
            </w:r>
            <w:proofErr w:type="spellEnd"/>
            <w:r w:rsidRPr="003C0D90">
              <w:rPr>
                <w:sz w:val="24"/>
              </w:rPr>
              <w:t xml:space="preserve"> </w:t>
            </w:r>
            <w:proofErr w:type="spellStart"/>
            <w:r w:rsidRPr="003C0D90">
              <w:rPr>
                <w:sz w:val="24"/>
              </w:rPr>
              <w:t>часть</w:t>
            </w:r>
            <w:proofErr w:type="spellEnd"/>
          </w:p>
        </w:tc>
      </w:tr>
      <w:tr w:rsidR="004177AF" w:rsidRPr="003C0D90" w14:paraId="6745755A" w14:textId="77777777" w:rsidTr="00CC182F">
        <w:trPr>
          <w:trHeight w:val="1157"/>
        </w:trPr>
        <w:tc>
          <w:tcPr>
            <w:tcW w:w="970" w:type="dxa"/>
            <w:vMerge/>
            <w:tcBorders>
              <w:top w:val="nil"/>
            </w:tcBorders>
          </w:tcPr>
          <w:p w14:paraId="731CC1B0" w14:textId="77777777" w:rsidR="004177AF" w:rsidRPr="003C0D90" w:rsidRDefault="004177AF" w:rsidP="002F6FB1">
            <w:pPr>
              <w:spacing w:line="276" w:lineRule="auto"/>
              <w:rPr>
                <w:sz w:val="2"/>
                <w:szCs w:val="2"/>
              </w:rPr>
            </w:pPr>
          </w:p>
        </w:tc>
        <w:tc>
          <w:tcPr>
            <w:tcW w:w="1080" w:type="dxa"/>
          </w:tcPr>
          <w:p w14:paraId="313F62D7" w14:textId="77777777" w:rsidR="004177AF" w:rsidRPr="003C0D90" w:rsidRDefault="004177AF" w:rsidP="002F6FB1">
            <w:pPr>
              <w:pStyle w:val="TableParagraph"/>
              <w:spacing w:line="276" w:lineRule="auto"/>
              <w:ind w:left="9"/>
              <w:jc w:val="center"/>
              <w:rPr>
                <w:b/>
                <w:sz w:val="24"/>
              </w:rPr>
            </w:pPr>
            <w:r w:rsidRPr="003C0D90">
              <w:rPr>
                <w:b/>
                <w:sz w:val="24"/>
              </w:rPr>
              <w:t>4</w:t>
            </w:r>
          </w:p>
        </w:tc>
        <w:tc>
          <w:tcPr>
            <w:tcW w:w="2276" w:type="dxa"/>
          </w:tcPr>
          <w:p w14:paraId="67BFAD24" w14:textId="77777777" w:rsidR="004177AF" w:rsidRPr="003C0D90" w:rsidRDefault="004177AF" w:rsidP="002F6FB1">
            <w:pPr>
              <w:pStyle w:val="TableParagraph"/>
              <w:spacing w:line="276" w:lineRule="auto"/>
              <w:ind w:left="955" w:right="62" w:hanging="740"/>
              <w:rPr>
                <w:sz w:val="24"/>
              </w:rPr>
            </w:pPr>
            <w:proofErr w:type="spellStart"/>
            <w:r w:rsidRPr="003C0D90">
              <w:rPr>
                <w:sz w:val="24"/>
              </w:rPr>
              <w:t>Пешеходныйпере</w:t>
            </w:r>
            <w:proofErr w:type="spellEnd"/>
            <w:r w:rsidRPr="003C0D90">
              <w:rPr>
                <w:sz w:val="24"/>
              </w:rPr>
              <w:t xml:space="preserve">- </w:t>
            </w:r>
            <w:proofErr w:type="spellStart"/>
            <w:r w:rsidRPr="003C0D90">
              <w:rPr>
                <w:spacing w:val="-4"/>
                <w:sz w:val="24"/>
              </w:rPr>
              <w:t>ход</w:t>
            </w:r>
            <w:proofErr w:type="spellEnd"/>
            <w:r w:rsidRPr="003C0D90">
              <w:rPr>
                <w:spacing w:val="-4"/>
                <w:sz w:val="24"/>
              </w:rPr>
              <w:t>»</w:t>
            </w:r>
          </w:p>
        </w:tc>
        <w:tc>
          <w:tcPr>
            <w:tcW w:w="1787" w:type="dxa"/>
          </w:tcPr>
          <w:p w14:paraId="3F623284" w14:textId="77777777" w:rsidR="004177AF" w:rsidRPr="003C0D90" w:rsidRDefault="004177AF" w:rsidP="002F6FB1">
            <w:pPr>
              <w:pStyle w:val="TableParagraph"/>
              <w:spacing w:line="276" w:lineRule="auto"/>
              <w:ind w:left="133" w:right="114"/>
              <w:jc w:val="center"/>
              <w:rPr>
                <w:sz w:val="24"/>
              </w:rPr>
            </w:pPr>
            <w:proofErr w:type="spellStart"/>
            <w:r w:rsidRPr="003C0D90">
              <w:rPr>
                <w:spacing w:val="-2"/>
                <w:sz w:val="24"/>
              </w:rPr>
              <w:t>Рисование</w:t>
            </w:r>
            <w:proofErr w:type="spellEnd"/>
          </w:p>
        </w:tc>
        <w:tc>
          <w:tcPr>
            <w:tcW w:w="3522" w:type="dxa"/>
          </w:tcPr>
          <w:p w14:paraId="3538D622" w14:textId="77777777" w:rsidR="004177AF" w:rsidRPr="003C0D90" w:rsidRDefault="004177AF" w:rsidP="002F6FB1">
            <w:pPr>
              <w:pStyle w:val="TableParagraph"/>
              <w:spacing w:line="276" w:lineRule="auto"/>
              <w:ind w:left="106"/>
              <w:rPr>
                <w:sz w:val="24"/>
                <w:lang w:val="ru-RU"/>
              </w:rPr>
            </w:pPr>
            <w:proofErr w:type="spellStart"/>
            <w:r w:rsidRPr="003C0D90">
              <w:rPr>
                <w:sz w:val="24"/>
                <w:lang w:val="ru-RU"/>
              </w:rPr>
              <w:t>Закреплятьумениедетей</w:t>
            </w:r>
            <w:proofErr w:type="spellEnd"/>
            <w:r w:rsidRPr="003C0D90">
              <w:rPr>
                <w:sz w:val="24"/>
                <w:lang w:val="ru-RU"/>
              </w:rPr>
              <w:t xml:space="preserve"> рисовать прямые линии.</w:t>
            </w:r>
          </w:p>
          <w:p w14:paraId="607BAA92" w14:textId="77777777" w:rsidR="004177AF" w:rsidRPr="003C0D90" w:rsidRDefault="004177AF" w:rsidP="002F6FB1">
            <w:pPr>
              <w:pStyle w:val="TableParagraph"/>
              <w:spacing w:line="276" w:lineRule="auto"/>
              <w:ind w:left="106"/>
              <w:rPr>
                <w:sz w:val="24"/>
                <w:lang w:val="ru-RU"/>
              </w:rPr>
            </w:pPr>
            <w:proofErr w:type="spellStart"/>
            <w:r w:rsidRPr="003C0D90">
              <w:rPr>
                <w:sz w:val="24"/>
                <w:lang w:val="ru-RU"/>
              </w:rPr>
              <w:t>Воспитыватьжеланиедо</w:t>
            </w:r>
            <w:proofErr w:type="spellEnd"/>
            <w:r w:rsidRPr="003C0D90">
              <w:rPr>
                <w:sz w:val="24"/>
                <w:lang w:val="ru-RU"/>
              </w:rPr>
              <w:t>- водить начатое до конца</w:t>
            </w:r>
          </w:p>
        </w:tc>
        <w:tc>
          <w:tcPr>
            <w:tcW w:w="3849" w:type="dxa"/>
          </w:tcPr>
          <w:p w14:paraId="034B832D" w14:textId="77777777" w:rsidR="004177AF" w:rsidRPr="003C0D90" w:rsidRDefault="004177AF" w:rsidP="002F6FB1">
            <w:pPr>
              <w:pStyle w:val="TableParagraph"/>
              <w:spacing w:line="276" w:lineRule="auto"/>
              <w:ind w:left="106" w:right="91"/>
              <w:jc w:val="both"/>
              <w:rPr>
                <w:sz w:val="24"/>
              </w:rPr>
            </w:pPr>
            <w:r w:rsidRPr="003C0D90">
              <w:rPr>
                <w:sz w:val="24"/>
                <w:lang w:val="ru-RU"/>
              </w:rPr>
              <w:t xml:space="preserve">Педагог предлагает детям нарисовать пешеходный переход – «Зебра». </w:t>
            </w:r>
            <w:proofErr w:type="spellStart"/>
            <w:r w:rsidRPr="003C0D90">
              <w:rPr>
                <w:sz w:val="24"/>
              </w:rPr>
              <w:t>Дети</w:t>
            </w:r>
            <w:proofErr w:type="spellEnd"/>
            <w:r w:rsidRPr="003C0D90">
              <w:rPr>
                <w:sz w:val="24"/>
              </w:rPr>
              <w:t xml:space="preserve"> </w:t>
            </w:r>
            <w:proofErr w:type="spellStart"/>
            <w:r w:rsidRPr="003C0D90">
              <w:rPr>
                <w:sz w:val="24"/>
              </w:rPr>
              <w:t>рисуют</w:t>
            </w:r>
            <w:proofErr w:type="spellEnd"/>
            <w:r w:rsidRPr="003C0D90">
              <w:rPr>
                <w:sz w:val="24"/>
              </w:rPr>
              <w:t xml:space="preserve"> </w:t>
            </w:r>
            <w:proofErr w:type="spellStart"/>
            <w:r w:rsidRPr="003C0D90">
              <w:rPr>
                <w:sz w:val="24"/>
              </w:rPr>
              <w:t>самостоятельно</w:t>
            </w:r>
            <w:proofErr w:type="spellEnd"/>
          </w:p>
        </w:tc>
        <w:tc>
          <w:tcPr>
            <w:tcW w:w="2132" w:type="dxa"/>
          </w:tcPr>
          <w:p w14:paraId="02F40A8D" w14:textId="77777777" w:rsidR="004177AF" w:rsidRPr="003C0D90" w:rsidRDefault="004177AF" w:rsidP="002F6FB1">
            <w:pPr>
              <w:pStyle w:val="TableParagraph"/>
              <w:spacing w:line="276" w:lineRule="auto"/>
              <w:ind w:left="107"/>
              <w:rPr>
                <w:sz w:val="24"/>
                <w:lang w:val="ru-RU"/>
              </w:rPr>
            </w:pPr>
            <w:proofErr w:type="spellStart"/>
            <w:proofErr w:type="gramStart"/>
            <w:r w:rsidRPr="003C0D90">
              <w:rPr>
                <w:sz w:val="24"/>
                <w:lang w:val="ru-RU"/>
              </w:rPr>
              <w:t>Чернаябумага,белая</w:t>
            </w:r>
            <w:r w:rsidR="00CC182F" w:rsidRPr="003C0D90">
              <w:rPr>
                <w:sz w:val="24"/>
                <w:lang w:val="ru-RU"/>
              </w:rPr>
              <w:t>гу</w:t>
            </w:r>
            <w:r w:rsidRPr="003C0D90">
              <w:rPr>
                <w:sz w:val="24"/>
                <w:lang w:val="ru-RU"/>
              </w:rPr>
              <w:t>ашь</w:t>
            </w:r>
            <w:proofErr w:type="spellEnd"/>
            <w:proofErr w:type="gramEnd"/>
            <w:r w:rsidRPr="003C0D90">
              <w:rPr>
                <w:sz w:val="24"/>
                <w:lang w:val="ru-RU"/>
              </w:rPr>
              <w:t>, кисти</w:t>
            </w:r>
          </w:p>
        </w:tc>
      </w:tr>
      <w:tr w:rsidR="004177AF" w:rsidRPr="003C0D90" w14:paraId="7ECF06D1" w14:textId="77777777" w:rsidTr="00CC182F">
        <w:trPr>
          <w:trHeight w:val="652"/>
        </w:trPr>
        <w:tc>
          <w:tcPr>
            <w:tcW w:w="970" w:type="dxa"/>
          </w:tcPr>
          <w:p w14:paraId="6EB3DC06" w14:textId="77777777" w:rsidR="004177AF" w:rsidRPr="003C0D90" w:rsidRDefault="004177AF" w:rsidP="002F6FB1">
            <w:pPr>
              <w:pStyle w:val="TableParagraph"/>
              <w:spacing w:before="8" w:line="276" w:lineRule="auto"/>
              <w:rPr>
                <w:b/>
                <w:sz w:val="15"/>
                <w:lang w:val="ru-RU"/>
              </w:rPr>
            </w:pPr>
          </w:p>
          <w:p w14:paraId="050CBEAE" w14:textId="77777777" w:rsidR="004177AF" w:rsidRPr="008F3924" w:rsidRDefault="004177AF" w:rsidP="002F6FB1">
            <w:pPr>
              <w:pStyle w:val="TableParagraph"/>
              <w:spacing w:line="276" w:lineRule="auto"/>
              <w:ind w:left="177"/>
              <w:rPr>
                <w:sz w:val="20"/>
                <w:lang w:val="ru-RU"/>
              </w:rPr>
            </w:pPr>
          </w:p>
        </w:tc>
        <w:tc>
          <w:tcPr>
            <w:tcW w:w="1080" w:type="dxa"/>
          </w:tcPr>
          <w:p w14:paraId="54FBCD49" w14:textId="77777777" w:rsidR="004177AF" w:rsidRPr="003C0D90" w:rsidRDefault="004177AF" w:rsidP="002F6FB1">
            <w:pPr>
              <w:pStyle w:val="TableParagraph"/>
              <w:spacing w:line="276" w:lineRule="auto"/>
              <w:ind w:left="9"/>
              <w:jc w:val="center"/>
              <w:rPr>
                <w:b/>
                <w:sz w:val="24"/>
              </w:rPr>
            </w:pPr>
            <w:r w:rsidRPr="003C0D90">
              <w:rPr>
                <w:b/>
                <w:sz w:val="24"/>
              </w:rPr>
              <w:t>1</w:t>
            </w:r>
          </w:p>
        </w:tc>
        <w:tc>
          <w:tcPr>
            <w:tcW w:w="2276" w:type="dxa"/>
          </w:tcPr>
          <w:p w14:paraId="5AFF4C93" w14:textId="77777777" w:rsidR="004177AF" w:rsidRPr="003C0D90" w:rsidRDefault="004177AF" w:rsidP="002F6FB1">
            <w:pPr>
              <w:pStyle w:val="TableParagraph"/>
              <w:spacing w:line="276" w:lineRule="auto"/>
              <w:ind w:left="672" w:right="62" w:hanging="226"/>
              <w:rPr>
                <w:sz w:val="24"/>
              </w:rPr>
            </w:pPr>
            <w:proofErr w:type="spellStart"/>
            <w:r w:rsidRPr="003C0D90">
              <w:rPr>
                <w:spacing w:val="-2"/>
                <w:sz w:val="24"/>
              </w:rPr>
              <w:t>Пассажирский</w:t>
            </w:r>
            <w:proofErr w:type="spellEnd"/>
            <w:r w:rsidRPr="003C0D90">
              <w:rPr>
                <w:spacing w:val="-2"/>
                <w:sz w:val="24"/>
              </w:rPr>
              <w:t xml:space="preserve"> </w:t>
            </w:r>
            <w:proofErr w:type="spellStart"/>
            <w:r w:rsidRPr="003C0D90">
              <w:rPr>
                <w:spacing w:val="-2"/>
                <w:sz w:val="24"/>
              </w:rPr>
              <w:t>транспорт</w:t>
            </w:r>
            <w:proofErr w:type="spellEnd"/>
          </w:p>
        </w:tc>
        <w:tc>
          <w:tcPr>
            <w:tcW w:w="1787" w:type="dxa"/>
          </w:tcPr>
          <w:p w14:paraId="0F298231" w14:textId="77777777" w:rsidR="004177AF" w:rsidRPr="003C0D90" w:rsidRDefault="004177AF" w:rsidP="002F6FB1">
            <w:pPr>
              <w:pStyle w:val="TableParagraph"/>
              <w:spacing w:line="276" w:lineRule="auto"/>
              <w:ind w:left="133" w:right="120"/>
              <w:jc w:val="center"/>
              <w:rPr>
                <w:sz w:val="24"/>
              </w:rPr>
            </w:pPr>
            <w:proofErr w:type="spellStart"/>
            <w:r w:rsidRPr="003C0D90">
              <w:rPr>
                <w:spacing w:val="-2"/>
                <w:sz w:val="24"/>
              </w:rPr>
              <w:t>Экскурсия</w:t>
            </w:r>
            <w:proofErr w:type="spellEnd"/>
          </w:p>
        </w:tc>
        <w:tc>
          <w:tcPr>
            <w:tcW w:w="3522" w:type="dxa"/>
          </w:tcPr>
          <w:p w14:paraId="46743CA9" w14:textId="77777777" w:rsidR="004177AF" w:rsidRPr="003C0D90" w:rsidRDefault="004177AF" w:rsidP="002F6FB1">
            <w:pPr>
              <w:pStyle w:val="TableParagraph"/>
              <w:spacing w:line="276" w:lineRule="auto"/>
              <w:ind w:left="812" w:hanging="706"/>
              <w:rPr>
                <w:sz w:val="24"/>
                <w:lang w:val="ru-RU"/>
              </w:rPr>
            </w:pPr>
            <w:proofErr w:type="spellStart"/>
            <w:r w:rsidRPr="003C0D90">
              <w:rPr>
                <w:sz w:val="24"/>
                <w:lang w:val="ru-RU"/>
              </w:rPr>
              <w:t>Расширитьудетейзнания</w:t>
            </w:r>
            <w:proofErr w:type="spellEnd"/>
            <w:r w:rsidRPr="003C0D90">
              <w:rPr>
                <w:sz w:val="24"/>
                <w:lang w:val="ru-RU"/>
              </w:rPr>
              <w:t xml:space="preserve"> </w:t>
            </w:r>
            <w:r w:rsidRPr="003C0D90">
              <w:rPr>
                <w:spacing w:val="-10"/>
                <w:sz w:val="24"/>
                <w:lang w:val="ru-RU"/>
              </w:rPr>
              <w:t>о</w:t>
            </w:r>
          </w:p>
        </w:tc>
        <w:tc>
          <w:tcPr>
            <w:tcW w:w="3849" w:type="dxa"/>
          </w:tcPr>
          <w:p w14:paraId="7447F556" w14:textId="77777777" w:rsidR="004177AF" w:rsidRPr="003C0D90" w:rsidRDefault="004177AF" w:rsidP="002F6FB1">
            <w:pPr>
              <w:pStyle w:val="TableParagraph"/>
              <w:tabs>
                <w:tab w:val="left" w:pos="1840"/>
              </w:tabs>
              <w:spacing w:line="276" w:lineRule="auto"/>
              <w:ind w:left="106" w:right="175" w:firstLine="72"/>
              <w:rPr>
                <w:sz w:val="24"/>
              </w:rPr>
            </w:pPr>
            <w:proofErr w:type="spellStart"/>
            <w:r w:rsidRPr="003C0D90">
              <w:rPr>
                <w:spacing w:val="-2"/>
                <w:sz w:val="24"/>
              </w:rPr>
              <w:t>Педагог</w:t>
            </w:r>
            <w:proofErr w:type="spellEnd"/>
            <w:r w:rsidRPr="003C0D90">
              <w:rPr>
                <w:sz w:val="24"/>
              </w:rPr>
              <w:tab/>
            </w:r>
            <w:proofErr w:type="spellStart"/>
            <w:r w:rsidRPr="003C0D90">
              <w:rPr>
                <w:spacing w:val="-2"/>
                <w:sz w:val="24"/>
              </w:rPr>
              <w:t>проводит</w:t>
            </w:r>
            <w:proofErr w:type="spellEnd"/>
            <w:r w:rsidRPr="003C0D90">
              <w:rPr>
                <w:spacing w:val="-2"/>
                <w:sz w:val="24"/>
              </w:rPr>
              <w:t xml:space="preserve"> </w:t>
            </w:r>
            <w:proofErr w:type="spellStart"/>
            <w:r w:rsidRPr="003C0D90">
              <w:rPr>
                <w:spacing w:val="-2"/>
                <w:sz w:val="24"/>
              </w:rPr>
              <w:t>экскурсию</w:t>
            </w:r>
            <w:proofErr w:type="spellEnd"/>
            <w:r w:rsidRPr="003C0D90">
              <w:rPr>
                <w:spacing w:val="-2"/>
                <w:sz w:val="24"/>
              </w:rPr>
              <w:t>,</w:t>
            </w:r>
          </w:p>
        </w:tc>
        <w:tc>
          <w:tcPr>
            <w:tcW w:w="2132" w:type="dxa"/>
          </w:tcPr>
          <w:p w14:paraId="079BCB33" w14:textId="77777777" w:rsidR="004177AF" w:rsidRPr="003C0D90" w:rsidRDefault="004177AF" w:rsidP="002F6FB1">
            <w:pPr>
              <w:pStyle w:val="TableParagraph"/>
              <w:spacing w:line="276" w:lineRule="auto"/>
              <w:ind w:left="107"/>
              <w:rPr>
                <w:sz w:val="24"/>
              </w:rPr>
            </w:pPr>
            <w:proofErr w:type="spellStart"/>
            <w:r w:rsidRPr="003C0D90">
              <w:rPr>
                <w:sz w:val="24"/>
              </w:rPr>
              <w:t>Двакрасных</w:t>
            </w:r>
            <w:r w:rsidRPr="003C0D90">
              <w:rPr>
                <w:spacing w:val="-2"/>
                <w:sz w:val="24"/>
              </w:rPr>
              <w:t>флажка</w:t>
            </w:r>
            <w:proofErr w:type="spellEnd"/>
          </w:p>
        </w:tc>
      </w:tr>
    </w:tbl>
    <w:p w14:paraId="67456EF8" w14:textId="77777777" w:rsidR="004177AF" w:rsidRPr="003C0D90" w:rsidRDefault="004177AF" w:rsidP="002F6FB1">
      <w:pPr>
        <w:spacing w:line="276" w:lineRule="auto"/>
        <w:rPr>
          <w:sz w:val="2"/>
          <w:szCs w:val="2"/>
        </w:rPr>
      </w:pPr>
    </w:p>
    <w:p w14:paraId="6DBF016C" w14:textId="77777777" w:rsidR="004177AF" w:rsidRPr="003C0D90" w:rsidRDefault="004177AF" w:rsidP="002F6FB1">
      <w:pPr>
        <w:spacing w:line="276" w:lineRule="auto"/>
        <w:rPr>
          <w:sz w:val="2"/>
          <w:szCs w:val="2"/>
        </w:rPr>
        <w:sectPr w:rsidR="004177AF" w:rsidRPr="003C0D90" w:rsidSect="004B4893">
          <w:pgSz w:w="16840" w:h="11910" w:orient="landscape"/>
          <w:pgMar w:top="284" w:right="238" w:bottom="278" w:left="567" w:header="720" w:footer="720" w:gutter="0"/>
          <w:cols w:space="720"/>
          <w:docGrid w:linePitch="299"/>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2275"/>
        <w:gridCol w:w="1687"/>
        <w:gridCol w:w="3622"/>
        <w:gridCol w:w="3749"/>
        <w:gridCol w:w="2232"/>
      </w:tblGrid>
      <w:tr w:rsidR="004177AF" w:rsidRPr="003C0D90" w14:paraId="1D63EF90" w14:textId="77777777" w:rsidTr="00EC0DEE">
        <w:trPr>
          <w:trHeight w:val="3398"/>
        </w:trPr>
        <w:tc>
          <w:tcPr>
            <w:tcW w:w="970" w:type="dxa"/>
            <w:vMerge w:val="restart"/>
          </w:tcPr>
          <w:p w14:paraId="53A68A90" w14:textId="77777777" w:rsidR="004177AF" w:rsidRPr="003C0D90" w:rsidRDefault="004177AF" w:rsidP="002F6FB1">
            <w:pPr>
              <w:pStyle w:val="TableParagraph"/>
              <w:spacing w:line="276" w:lineRule="auto"/>
              <w:rPr>
                <w:sz w:val="24"/>
              </w:rPr>
            </w:pPr>
          </w:p>
        </w:tc>
        <w:tc>
          <w:tcPr>
            <w:tcW w:w="1080" w:type="dxa"/>
          </w:tcPr>
          <w:p w14:paraId="371E99BE" w14:textId="77777777" w:rsidR="004177AF" w:rsidRPr="003C0D90" w:rsidRDefault="004177AF" w:rsidP="002F6FB1">
            <w:pPr>
              <w:pStyle w:val="TableParagraph"/>
              <w:spacing w:line="276" w:lineRule="auto"/>
              <w:rPr>
                <w:sz w:val="24"/>
              </w:rPr>
            </w:pPr>
          </w:p>
        </w:tc>
        <w:tc>
          <w:tcPr>
            <w:tcW w:w="2275" w:type="dxa"/>
          </w:tcPr>
          <w:p w14:paraId="2BFCE94A" w14:textId="77777777" w:rsidR="004177AF" w:rsidRPr="003C0D90" w:rsidRDefault="004177AF" w:rsidP="002F6FB1">
            <w:pPr>
              <w:pStyle w:val="TableParagraph"/>
              <w:spacing w:line="276" w:lineRule="auto"/>
              <w:rPr>
                <w:sz w:val="24"/>
              </w:rPr>
            </w:pPr>
          </w:p>
        </w:tc>
        <w:tc>
          <w:tcPr>
            <w:tcW w:w="1687" w:type="dxa"/>
          </w:tcPr>
          <w:p w14:paraId="208E7881" w14:textId="77777777" w:rsidR="004177AF" w:rsidRPr="003C0D90" w:rsidRDefault="004177AF" w:rsidP="002F6FB1">
            <w:pPr>
              <w:pStyle w:val="TableParagraph"/>
              <w:spacing w:line="276" w:lineRule="auto"/>
              <w:rPr>
                <w:sz w:val="24"/>
              </w:rPr>
            </w:pPr>
          </w:p>
        </w:tc>
        <w:tc>
          <w:tcPr>
            <w:tcW w:w="3622" w:type="dxa"/>
          </w:tcPr>
          <w:p w14:paraId="14B19E52" w14:textId="77777777" w:rsidR="004177AF" w:rsidRPr="003C0D90" w:rsidRDefault="004177AF" w:rsidP="002F6FB1">
            <w:pPr>
              <w:pStyle w:val="TableParagraph"/>
              <w:spacing w:line="276" w:lineRule="auto"/>
              <w:rPr>
                <w:sz w:val="24"/>
                <w:lang w:val="ru-RU"/>
              </w:rPr>
            </w:pPr>
            <w:proofErr w:type="spellStart"/>
            <w:r w:rsidRPr="003C0D90">
              <w:rPr>
                <w:sz w:val="24"/>
                <w:lang w:val="ru-RU"/>
              </w:rPr>
              <w:t>пассажирском</w:t>
            </w:r>
            <w:r w:rsidRPr="003C0D90">
              <w:rPr>
                <w:spacing w:val="-2"/>
                <w:sz w:val="24"/>
                <w:lang w:val="ru-RU"/>
              </w:rPr>
              <w:t>транспор</w:t>
            </w:r>
            <w:proofErr w:type="spellEnd"/>
          </w:p>
          <w:p w14:paraId="7D135EC4" w14:textId="77777777" w:rsidR="004177AF" w:rsidRPr="003C0D90" w:rsidRDefault="004177AF" w:rsidP="002F6FB1">
            <w:pPr>
              <w:pStyle w:val="TableParagraph"/>
              <w:spacing w:before="2" w:line="276" w:lineRule="auto"/>
              <w:ind w:left="111"/>
              <w:rPr>
                <w:sz w:val="24"/>
                <w:lang w:val="ru-RU"/>
              </w:rPr>
            </w:pPr>
            <w:proofErr w:type="spellStart"/>
            <w:proofErr w:type="gramStart"/>
            <w:r w:rsidRPr="003C0D90">
              <w:rPr>
                <w:spacing w:val="-2"/>
                <w:sz w:val="24"/>
                <w:lang w:val="ru-RU"/>
              </w:rPr>
              <w:t>знания«</w:t>
            </w:r>
            <w:proofErr w:type="gramEnd"/>
            <w:r w:rsidRPr="003C0D90">
              <w:rPr>
                <w:spacing w:val="-2"/>
                <w:sz w:val="24"/>
                <w:lang w:val="ru-RU"/>
              </w:rPr>
              <w:t>Остановка</w:t>
            </w:r>
            <w:proofErr w:type="spellEnd"/>
            <w:r w:rsidRPr="003C0D90">
              <w:rPr>
                <w:spacing w:val="-2"/>
                <w:sz w:val="24"/>
                <w:lang w:val="ru-RU"/>
              </w:rPr>
              <w:t>».</w:t>
            </w:r>
          </w:p>
          <w:p w14:paraId="6B278122" w14:textId="77777777" w:rsidR="004177AF" w:rsidRPr="003C0D90" w:rsidRDefault="004177AF" w:rsidP="002F6FB1">
            <w:pPr>
              <w:pStyle w:val="TableParagraph"/>
              <w:spacing w:line="276" w:lineRule="auto"/>
              <w:ind w:right="-68"/>
              <w:rPr>
                <w:sz w:val="24"/>
                <w:lang w:val="ru-RU"/>
              </w:rPr>
            </w:pPr>
          </w:p>
        </w:tc>
        <w:tc>
          <w:tcPr>
            <w:tcW w:w="3749" w:type="dxa"/>
          </w:tcPr>
          <w:p w14:paraId="6591DFF9" w14:textId="77777777" w:rsidR="004177AF" w:rsidRPr="003C0D90" w:rsidRDefault="00EC0DEE" w:rsidP="002F6FB1">
            <w:pPr>
              <w:pStyle w:val="TableParagraph"/>
              <w:spacing w:line="276" w:lineRule="auto"/>
              <w:ind w:left="112" w:right="93"/>
              <w:jc w:val="both"/>
              <w:rPr>
                <w:sz w:val="24"/>
                <w:lang w:val="ru-RU"/>
              </w:rPr>
            </w:pPr>
            <w:r w:rsidRPr="003C0D90">
              <w:rPr>
                <w:sz w:val="24"/>
                <w:lang w:val="ru-RU"/>
              </w:rPr>
              <w:t>показывает знак «Оста</w:t>
            </w:r>
            <w:r w:rsidR="004177AF" w:rsidRPr="003C0D90">
              <w:rPr>
                <w:sz w:val="24"/>
                <w:lang w:val="ru-RU"/>
              </w:rPr>
              <w:t xml:space="preserve">новка» и рассказывает о </w:t>
            </w:r>
            <w:proofErr w:type="spellStart"/>
            <w:proofErr w:type="gramStart"/>
            <w:r w:rsidR="004177AF" w:rsidRPr="003C0D90">
              <w:rPr>
                <w:sz w:val="24"/>
                <w:lang w:val="ru-RU"/>
              </w:rPr>
              <w:t>нем:«</w:t>
            </w:r>
            <w:proofErr w:type="gramEnd"/>
            <w:r w:rsidR="004177AF" w:rsidRPr="003C0D90">
              <w:rPr>
                <w:sz w:val="24"/>
                <w:lang w:val="ru-RU"/>
              </w:rPr>
              <w:t>Остановка</w:t>
            </w:r>
            <w:proofErr w:type="spellEnd"/>
            <w:r w:rsidR="004177AF" w:rsidRPr="003C0D90">
              <w:rPr>
                <w:sz w:val="24"/>
                <w:lang w:val="ru-RU"/>
              </w:rPr>
              <w:t>–</w:t>
            </w:r>
            <w:r w:rsidRPr="003C0D90">
              <w:rPr>
                <w:sz w:val="24"/>
                <w:lang w:val="ru-RU"/>
              </w:rPr>
              <w:t>это ме</w:t>
            </w:r>
            <w:r w:rsidR="004177AF" w:rsidRPr="003C0D90">
              <w:rPr>
                <w:sz w:val="24"/>
                <w:lang w:val="ru-RU"/>
              </w:rPr>
              <w:t xml:space="preserve">сто с лавочками, крышей, где можно укрыться от </w:t>
            </w:r>
            <w:r w:rsidR="004177AF" w:rsidRPr="003C0D90">
              <w:rPr>
                <w:spacing w:val="-2"/>
                <w:sz w:val="24"/>
                <w:lang w:val="ru-RU"/>
              </w:rPr>
              <w:t>дождя,</w:t>
            </w:r>
          </w:p>
          <w:p w14:paraId="284A3F95" w14:textId="77777777" w:rsidR="004177AF" w:rsidRPr="003C0D90" w:rsidRDefault="004177AF" w:rsidP="002F6FB1">
            <w:pPr>
              <w:pStyle w:val="TableParagraph"/>
              <w:spacing w:line="276" w:lineRule="auto"/>
              <w:ind w:left="112"/>
              <w:rPr>
                <w:sz w:val="24"/>
                <w:lang w:val="ru-RU"/>
              </w:rPr>
            </w:pPr>
            <w:proofErr w:type="spellStart"/>
            <w:r w:rsidRPr="003C0D90">
              <w:rPr>
                <w:spacing w:val="-2"/>
                <w:sz w:val="24"/>
                <w:lang w:val="ru-RU"/>
              </w:rPr>
              <w:t>подождать</w:t>
            </w:r>
            <w:r w:rsidRPr="003C0D90">
              <w:rPr>
                <w:sz w:val="24"/>
                <w:lang w:val="ru-RU"/>
              </w:rPr>
              <w:t>пассажирский</w:t>
            </w:r>
            <w:proofErr w:type="spellEnd"/>
            <w:r w:rsidRPr="003C0D90">
              <w:rPr>
                <w:sz w:val="24"/>
                <w:lang w:val="ru-RU"/>
              </w:rPr>
              <w:t xml:space="preserve"> транспорт. Какой транспорт здесь останавливается? Как называют людей, которые едут на автобусе? </w:t>
            </w:r>
            <w:proofErr w:type="spellStart"/>
            <w:r w:rsidRPr="003C0D90">
              <w:rPr>
                <w:sz w:val="24"/>
                <w:lang w:val="ru-RU"/>
              </w:rPr>
              <w:t>Как</w:t>
            </w:r>
            <w:r w:rsidR="00EC0DEE" w:rsidRPr="003C0D90">
              <w:rPr>
                <w:sz w:val="24"/>
                <w:lang w:val="ru-RU"/>
              </w:rPr>
              <w:t>надо</w:t>
            </w:r>
            <w:proofErr w:type="spellEnd"/>
            <w:r w:rsidR="00EC0DEE" w:rsidRPr="003C0D90">
              <w:rPr>
                <w:sz w:val="24"/>
                <w:lang w:val="ru-RU"/>
              </w:rPr>
              <w:t xml:space="preserve"> вести себя в автобу</w:t>
            </w:r>
            <w:r w:rsidRPr="003C0D90">
              <w:rPr>
                <w:spacing w:val="-4"/>
                <w:sz w:val="24"/>
                <w:lang w:val="ru-RU"/>
              </w:rPr>
              <w:t>се?</w:t>
            </w:r>
          </w:p>
          <w:p w14:paraId="4375EEBA" w14:textId="77777777" w:rsidR="004177AF" w:rsidRPr="003C0D90" w:rsidRDefault="004177AF" w:rsidP="002F6FB1">
            <w:pPr>
              <w:pStyle w:val="TableParagraph"/>
              <w:spacing w:before="25" w:line="276" w:lineRule="auto"/>
              <w:ind w:left="112" w:right="121"/>
              <w:jc w:val="both"/>
              <w:rPr>
                <w:sz w:val="24"/>
                <w:lang w:val="ru-RU"/>
              </w:rPr>
            </w:pPr>
            <w:proofErr w:type="spellStart"/>
            <w:r w:rsidRPr="003C0D90">
              <w:rPr>
                <w:sz w:val="24"/>
                <w:lang w:val="ru-RU"/>
              </w:rPr>
              <w:t>Ктоуправляет</w:t>
            </w:r>
            <w:r w:rsidR="00EC0DEE" w:rsidRPr="003C0D90">
              <w:rPr>
                <w:sz w:val="24"/>
                <w:lang w:val="ru-RU"/>
              </w:rPr>
              <w:t>пассажир</w:t>
            </w:r>
            <w:r w:rsidRPr="003C0D90">
              <w:rPr>
                <w:sz w:val="24"/>
                <w:lang w:val="ru-RU"/>
              </w:rPr>
              <w:t>ским</w:t>
            </w:r>
            <w:proofErr w:type="spellEnd"/>
            <w:r w:rsidRPr="003C0D90">
              <w:rPr>
                <w:sz w:val="24"/>
                <w:lang w:val="ru-RU"/>
              </w:rPr>
              <w:t xml:space="preserve"> транспортом?»</w:t>
            </w:r>
          </w:p>
        </w:tc>
        <w:tc>
          <w:tcPr>
            <w:tcW w:w="2232" w:type="dxa"/>
          </w:tcPr>
          <w:p w14:paraId="1E5426DF" w14:textId="77777777" w:rsidR="004177AF" w:rsidRPr="003C0D90" w:rsidRDefault="004177AF" w:rsidP="002F6FB1">
            <w:pPr>
              <w:pStyle w:val="TableParagraph"/>
              <w:spacing w:line="276" w:lineRule="auto"/>
              <w:rPr>
                <w:sz w:val="24"/>
                <w:lang w:val="ru-RU"/>
              </w:rPr>
            </w:pPr>
          </w:p>
        </w:tc>
      </w:tr>
      <w:tr w:rsidR="004177AF" w:rsidRPr="003C0D90" w14:paraId="15290139" w14:textId="77777777" w:rsidTr="00CC182F">
        <w:trPr>
          <w:trHeight w:val="4196"/>
        </w:trPr>
        <w:tc>
          <w:tcPr>
            <w:tcW w:w="970" w:type="dxa"/>
            <w:vMerge/>
            <w:tcBorders>
              <w:top w:val="nil"/>
            </w:tcBorders>
          </w:tcPr>
          <w:p w14:paraId="1DEA23C8" w14:textId="77777777" w:rsidR="004177AF" w:rsidRPr="003C0D90" w:rsidRDefault="004177AF" w:rsidP="002F6FB1">
            <w:pPr>
              <w:spacing w:line="276" w:lineRule="auto"/>
              <w:rPr>
                <w:sz w:val="2"/>
                <w:szCs w:val="2"/>
                <w:lang w:val="ru-RU"/>
              </w:rPr>
            </w:pPr>
          </w:p>
        </w:tc>
        <w:tc>
          <w:tcPr>
            <w:tcW w:w="1080" w:type="dxa"/>
          </w:tcPr>
          <w:p w14:paraId="3A6B7989" w14:textId="77777777" w:rsidR="004177AF" w:rsidRPr="003C0D90" w:rsidRDefault="004177AF" w:rsidP="002F6FB1">
            <w:pPr>
              <w:pStyle w:val="TableParagraph"/>
              <w:spacing w:line="276" w:lineRule="auto"/>
              <w:jc w:val="center"/>
              <w:rPr>
                <w:b/>
                <w:sz w:val="24"/>
              </w:rPr>
            </w:pPr>
            <w:r w:rsidRPr="003C0D90">
              <w:rPr>
                <w:b/>
                <w:sz w:val="24"/>
              </w:rPr>
              <w:t>2</w:t>
            </w:r>
          </w:p>
        </w:tc>
        <w:tc>
          <w:tcPr>
            <w:tcW w:w="2275" w:type="dxa"/>
          </w:tcPr>
          <w:p w14:paraId="48225A5B" w14:textId="77777777" w:rsidR="004177AF" w:rsidRPr="003C0D90" w:rsidRDefault="004177AF" w:rsidP="002F6FB1">
            <w:pPr>
              <w:pStyle w:val="TableParagraph"/>
              <w:spacing w:line="276" w:lineRule="auto"/>
              <w:ind w:left="696"/>
              <w:rPr>
                <w:sz w:val="24"/>
              </w:rPr>
            </w:pPr>
            <w:proofErr w:type="spellStart"/>
            <w:r w:rsidRPr="003C0D90">
              <w:rPr>
                <w:spacing w:val="-2"/>
                <w:sz w:val="24"/>
              </w:rPr>
              <w:t>Трамвай</w:t>
            </w:r>
            <w:proofErr w:type="spellEnd"/>
          </w:p>
        </w:tc>
        <w:tc>
          <w:tcPr>
            <w:tcW w:w="1687" w:type="dxa"/>
          </w:tcPr>
          <w:p w14:paraId="68F129E0" w14:textId="77777777" w:rsidR="004177AF" w:rsidRPr="003C0D90" w:rsidRDefault="004177AF" w:rsidP="002F6FB1">
            <w:pPr>
              <w:pStyle w:val="TableParagraph"/>
              <w:spacing w:line="276" w:lineRule="auto"/>
              <w:ind w:left="129" w:right="127"/>
              <w:jc w:val="center"/>
              <w:rPr>
                <w:sz w:val="24"/>
              </w:rPr>
            </w:pPr>
            <w:proofErr w:type="spellStart"/>
            <w:r w:rsidRPr="003C0D90">
              <w:rPr>
                <w:spacing w:val="-2"/>
                <w:sz w:val="24"/>
              </w:rPr>
              <w:t>Беседа</w:t>
            </w:r>
            <w:proofErr w:type="spellEnd"/>
          </w:p>
        </w:tc>
        <w:tc>
          <w:tcPr>
            <w:tcW w:w="3622" w:type="dxa"/>
          </w:tcPr>
          <w:p w14:paraId="06E067E5" w14:textId="77777777" w:rsidR="004177AF" w:rsidRPr="003C0D90" w:rsidRDefault="004177AF" w:rsidP="002F6FB1">
            <w:pPr>
              <w:pStyle w:val="TableParagraph"/>
              <w:tabs>
                <w:tab w:val="left" w:pos="749"/>
                <w:tab w:val="left" w:pos="2168"/>
              </w:tabs>
              <w:spacing w:line="276" w:lineRule="auto"/>
              <w:ind w:left="111" w:right="94"/>
              <w:rPr>
                <w:sz w:val="24"/>
                <w:lang w:val="ru-RU"/>
              </w:rPr>
            </w:pPr>
            <w:r w:rsidRPr="003C0D90">
              <w:rPr>
                <w:sz w:val="24"/>
                <w:lang w:val="ru-RU"/>
              </w:rPr>
              <w:t xml:space="preserve">Знакомить детей </w:t>
            </w:r>
            <w:proofErr w:type="spellStart"/>
            <w:r w:rsidRPr="003C0D90">
              <w:rPr>
                <w:sz w:val="24"/>
                <w:lang w:val="ru-RU"/>
              </w:rPr>
              <w:t>страмва</w:t>
            </w:r>
            <w:proofErr w:type="spellEnd"/>
            <w:r w:rsidRPr="003C0D90">
              <w:rPr>
                <w:sz w:val="24"/>
                <w:lang w:val="ru-RU"/>
              </w:rPr>
              <w:t xml:space="preserve">- </w:t>
            </w:r>
            <w:r w:rsidRPr="003C0D90">
              <w:rPr>
                <w:spacing w:val="-5"/>
                <w:sz w:val="24"/>
                <w:lang w:val="ru-RU"/>
              </w:rPr>
              <w:t>ем.</w:t>
            </w:r>
            <w:r w:rsidRPr="003C0D90">
              <w:rPr>
                <w:sz w:val="24"/>
                <w:lang w:val="ru-RU"/>
              </w:rPr>
              <w:tab/>
            </w:r>
            <w:r w:rsidRPr="003C0D90">
              <w:rPr>
                <w:spacing w:val="-2"/>
                <w:sz w:val="24"/>
                <w:lang w:val="ru-RU"/>
              </w:rPr>
              <w:t>Расширять</w:t>
            </w:r>
            <w:r w:rsidRPr="003C0D90">
              <w:rPr>
                <w:sz w:val="24"/>
                <w:lang w:val="ru-RU"/>
              </w:rPr>
              <w:tab/>
            </w:r>
            <w:r w:rsidRPr="003C0D90">
              <w:rPr>
                <w:spacing w:val="-2"/>
                <w:sz w:val="24"/>
                <w:lang w:val="ru-RU"/>
              </w:rPr>
              <w:t>знания</w:t>
            </w:r>
          </w:p>
          <w:p w14:paraId="69FE76C8" w14:textId="77777777" w:rsidR="004177AF" w:rsidRPr="003C0D90" w:rsidRDefault="004177AF" w:rsidP="002F6FB1">
            <w:pPr>
              <w:pStyle w:val="TableParagraph"/>
              <w:spacing w:line="276" w:lineRule="auto"/>
              <w:ind w:left="712"/>
              <w:rPr>
                <w:sz w:val="24"/>
                <w:lang w:val="ru-RU"/>
              </w:rPr>
            </w:pPr>
            <w:r w:rsidRPr="003C0D90">
              <w:rPr>
                <w:spacing w:val="-5"/>
                <w:sz w:val="24"/>
                <w:lang w:val="ru-RU"/>
              </w:rPr>
              <w:t>об</w:t>
            </w:r>
          </w:p>
          <w:p w14:paraId="621FD881" w14:textId="77777777" w:rsidR="004177AF" w:rsidRPr="003C0D90" w:rsidRDefault="004177AF" w:rsidP="002F6FB1">
            <w:pPr>
              <w:pStyle w:val="TableParagraph"/>
              <w:tabs>
                <w:tab w:val="left" w:pos="1521"/>
              </w:tabs>
              <w:spacing w:before="4" w:line="276" w:lineRule="auto"/>
              <w:ind w:left="111" w:right="91"/>
              <w:jc w:val="both"/>
              <w:rPr>
                <w:sz w:val="24"/>
                <w:lang w:val="ru-RU"/>
              </w:rPr>
            </w:pPr>
            <w:r w:rsidRPr="003C0D90">
              <w:rPr>
                <w:sz w:val="24"/>
                <w:lang w:val="ru-RU"/>
              </w:rPr>
              <w:t xml:space="preserve">особенностях движения троллейбуса, трамвая, </w:t>
            </w:r>
            <w:proofErr w:type="spellStart"/>
            <w:r w:rsidRPr="003C0D90">
              <w:rPr>
                <w:sz w:val="24"/>
                <w:lang w:val="ru-RU"/>
              </w:rPr>
              <w:t>ав</w:t>
            </w:r>
            <w:proofErr w:type="spellEnd"/>
            <w:r w:rsidRPr="003C0D90">
              <w:rPr>
                <w:sz w:val="24"/>
                <w:lang w:val="ru-RU"/>
              </w:rPr>
              <w:t xml:space="preserve">- </w:t>
            </w:r>
            <w:proofErr w:type="spellStart"/>
            <w:r w:rsidRPr="003C0D90">
              <w:rPr>
                <w:spacing w:val="-2"/>
                <w:sz w:val="24"/>
                <w:lang w:val="ru-RU"/>
              </w:rPr>
              <w:t>тобуса</w:t>
            </w:r>
            <w:proofErr w:type="spellEnd"/>
            <w:r w:rsidRPr="003C0D90">
              <w:rPr>
                <w:spacing w:val="-2"/>
                <w:sz w:val="24"/>
                <w:lang w:val="ru-RU"/>
              </w:rPr>
              <w:t>.</w:t>
            </w:r>
            <w:r w:rsidRPr="003C0D90">
              <w:rPr>
                <w:sz w:val="24"/>
                <w:lang w:val="ru-RU"/>
              </w:rPr>
              <w:tab/>
            </w:r>
            <w:r w:rsidRPr="003C0D90">
              <w:rPr>
                <w:spacing w:val="-2"/>
                <w:sz w:val="24"/>
                <w:lang w:val="ru-RU"/>
              </w:rPr>
              <w:t xml:space="preserve">Воспитывать </w:t>
            </w:r>
            <w:r w:rsidRPr="003C0D90">
              <w:rPr>
                <w:sz w:val="24"/>
                <w:lang w:val="ru-RU"/>
              </w:rPr>
              <w:t xml:space="preserve">культуру поведения в </w:t>
            </w:r>
            <w:proofErr w:type="gramStart"/>
            <w:r w:rsidRPr="003C0D90">
              <w:rPr>
                <w:sz w:val="24"/>
                <w:lang w:val="ru-RU"/>
              </w:rPr>
              <w:t xml:space="preserve">об- </w:t>
            </w:r>
            <w:proofErr w:type="spellStart"/>
            <w:r w:rsidRPr="003C0D90">
              <w:rPr>
                <w:sz w:val="24"/>
                <w:lang w:val="ru-RU"/>
              </w:rPr>
              <w:t>щественном</w:t>
            </w:r>
            <w:proofErr w:type="spellEnd"/>
            <w:proofErr w:type="gramEnd"/>
            <w:r w:rsidRPr="003C0D90">
              <w:rPr>
                <w:sz w:val="24"/>
                <w:lang w:val="ru-RU"/>
              </w:rPr>
              <w:t xml:space="preserve"> транспорте</w:t>
            </w:r>
          </w:p>
        </w:tc>
        <w:tc>
          <w:tcPr>
            <w:tcW w:w="3749" w:type="dxa"/>
          </w:tcPr>
          <w:p w14:paraId="7AC1C4BF" w14:textId="77777777" w:rsidR="004177AF" w:rsidRPr="003C0D90" w:rsidRDefault="004177AF" w:rsidP="002F6FB1">
            <w:pPr>
              <w:pStyle w:val="TableParagraph"/>
              <w:tabs>
                <w:tab w:val="left" w:pos="2129"/>
              </w:tabs>
              <w:spacing w:line="276" w:lineRule="auto"/>
              <w:ind w:left="112" w:right="15"/>
              <w:rPr>
                <w:sz w:val="24"/>
                <w:lang w:val="ru-RU"/>
              </w:rPr>
            </w:pPr>
            <w:r w:rsidRPr="003C0D90">
              <w:rPr>
                <w:sz w:val="24"/>
                <w:lang w:val="ru-RU"/>
              </w:rPr>
              <w:t xml:space="preserve">Педагог рассказывает </w:t>
            </w:r>
            <w:proofErr w:type="gramStart"/>
            <w:r w:rsidRPr="003C0D90">
              <w:rPr>
                <w:sz w:val="24"/>
                <w:lang w:val="ru-RU"/>
              </w:rPr>
              <w:t xml:space="preserve">де- </w:t>
            </w:r>
            <w:proofErr w:type="spellStart"/>
            <w:r w:rsidRPr="003C0D90">
              <w:rPr>
                <w:sz w:val="24"/>
                <w:lang w:val="ru-RU"/>
              </w:rPr>
              <w:t>тям</w:t>
            </w:r>
            <w:proofErr w:type="spellEnd"/>
            <w:proofErr w:type="gramEnd"/>
            <w:r w:rsidRPr="003C0D90">
              <w:rPr>
                <w:sz w:val="24"/>
                <w:lang w:val="ru-RU"/>
              </w:rPr>
              <w:t xml:space="preserve"> о трамвае</w:t>
            </w:r>
            <w:r w:rsidRPr="003C0D90">
              <w:rPr>
                <w:sz w:val="24"/>
                <w:lang w:val="ru-RU"/>
              </w:rPr>
              <w:tab/>
            </w:r>
            <w:proofErr w:type="spellStart"/>
            <w:r w:rsidRPr="003C0D90">
              <w:rPr>
                <w:sz w:val="24"/>
                <w:lang w:val="ru-RU"/>
              </w:rPr>
              <w:t>изадает</w:t>
            </w:r>
            <w:proofErr w:type="spellEnd"/>
          </w:p>
          <w:p w14:paraId="76A5C533" w14:textId="77777777" w:rsidR="004177AF" w:rsidRPr="003C0D90" w:rsidRDefault="004177AF" w:rsidP="002F6FB1">
            <w:pPr>
              <w:pStyle w:val="TableParagraph"/>
              <w:tabs>
                <w:tab w:val="left" w:pos="2129"/>
              </w:tabs>
              <w:spacing w:line="276" w:lineRule="auto"/>
              <w:ind w:left="112" w:right="82" w:firstLine="600"/>
              <w:rPr>
                <w:sz w:val="24"/>
                <w:lang w:val="ru-RU"/>
              </w:rPr>
            </w:pPr>
            <w:r w:rsidRPr="003C0D90">
              <w:rPr>
                <w:spacing w:val="-2"/>
                <w:sz w:val="24"/>
                <w:lang w:val="ru-RU"/>
              </w:rPr>
              <w:t>вопросы:</w:t>
            </w:r>
            <w:r w:rsidRPr="003C0D90">
              <w:rPr>
                <w:sz w:val="24"/>
                <w:lang w:val="ru-RU"/>
              </w:rPr>
              <w:tab/>
              <w:t>«</w:t>
            </w:r>
            <w:proofErr w:type="spellStart"/>
            <w:r w:rsidRPr="003C0D90">
              <w:rPr>
                <w:sz w:val="24"/>
                <w:lang w:val="ru-RU"/>
              </w:rPr>
              <w:t>Назо</w:t>
            </w:r>
            <w:proofErr w:type="spellEnd"/>
            <w:r w:rsidRPr="003C0D90">
              <w:rPr>
                <w:sz w:val="24"/>
                <w:lang w:val="ru-RU"/>
              </w:rPr>
              <w:t xml:space="preserve">- </w:t>
            </w:r>
            <w:proofErr w:type="spellStart"/>
            <w:r w:rsidRPr="003C0D90">
              <w:rPr>
                <w:sz w:val="24"/>
                <w:lang w:val="ru-RU"/>
              </w:rPr>
              <w:t>вите</w:t>
            </w:r>
            <w:proofErr w:type="spellEnd"/>
            <w:r w:rsidRPr="003C0D90">
              <w:rPr>
                <w:sz w:val="24"/>
                <w:lang w:val="ru-RU"/>
              </w:rPr>
              <w:t xml:space="preserve"> пассажирский транс- порт. Трамвай, также</w:t>
            </w:r>
          </w:p>
          <w:p w14:paraId="508B326F" w14:textId="77777777" w:rsidR="004177AF" w:rsidRPr="003C0D90" w:rsidRDefault="004177AF" w:rsidP="002F6FB1">
            <w:pPr>
              <w:pStyle w:val="TableParagraph"/>
              <w:tabs>
                <w:tab w:val="left" w:pos="1423"/>
              </w:tabs>
              <w:spacing w:line="276" w:lineRule="auto"/>
              <w:ind w:left="112" w:right="138" w:firstLine="600"/>
              <w:rPr>
                <w:sz w:val="24"/>
                <w:lang w:val="ru-RU"/>
              </w:rPr>
            </w:pPr>
            <w:r w:rsidRPr="003C0D90">
              <w:rPr>
                <w:spacing w:val="-4"/>
                <w:sz w:val="24"/>
                <w:lang w:val="ru-RU"/>
              </w:rPr>
              <w:t>как</w:t>
            </w:r>
            <w:r w:rsidRPr="003C0D90">
              <w:rPr>
                <w:sz w:val="24"/>
                <w:lang w:val="ru-RU"/>
              </w:rPr>
              <w:tab/>
            </w:r>
            <w:proofErr w:type="spellStart"/>
            <w:r w:rsidRPr="003C0D90">
              <w:rPr>
                <w:sz w:val="24"/>
                <w:lang w:val="ru-RU"/>
              </w:rPr>
              <w:t>итроллейбус</w:t>
            </w:r>
            <w:proofErr w:type="spellEnd"/>
            <w:r w:rsidRPr="003C0D90">
              <w:rPr>
                <w:sz w:val="24"/>
                <w:lang w:val="ru-RU"/>
              </w:rPr>
              <w:t xml:space="preserve">, держится за провода ме- </w:t>
            </w:r>
            <w:proofErr w:type="spellStart"/>
            <w:r w:rsidRPr="003C0D90">
              <w:rPr>
                <w:sz w:val="24"/>
                <w:lang w:val="ru-RU"/>
              </w:rPr>
              <w:t>таллической</w:t>
            </w:r>
            <w:proofErr w:type="spellEnd"/>
            <w:r w:rsidRPr="003C0D90">
              <w:rPr>
                <w:sz w:val="24"/>
                <w:lang w:val="ru-RU"/>
              </w:rPr>
              <w:t xml:space="preserve"> дугой –</w:t>
            </w:r>
          </w:p>
          <w:p w14:paraId="071A9E60" w14:textId="77777777" w:rsidR="004177AF" w:rsidRPr="003C0D90" w:rsidRDefault="004177AF" w:rsidP="002F6FB1">
            <w:pPr>
              <w:pStyle w:val="TableParagraph"/>
              <w:spacing w:line="276" w:lineRule="auto"/>
              <w:ind w:left="112" w:right="99"/>
              <w:jc w:val="both"/>
              <w:rPr>
                <w:sz w:val="24"/>
                <w:lang w:val="ru-RU"/>
              </w:rPr>
            </w:pPr>
            <w:r w:rsidRPr="003C0D90">
              <w:rPr>
                <w:sz w:val="24"/>
                <w:lang w:val="ru-RU"/>
              </w:rPr>
              <w:t xml:space="preserve">«питается» </w:t>
            </w:r>
            <w:proofErr w:type="spellStart"/>
            <w:r w:rsidRPr="003C0D90">
              <w:rPr>
                <w:sz w:val="24"/>
                <w:lang w:val="ru-RU"/>
              </w:rPr>
              <w:t>электриче</w:t>
            </w:r>
            <w:proofErr w:type="spellEnd"/>
            <w:r w:rsidRPr="003C0D90">
              <w:rPr>
                <w:sz w:val="24"/>
                <w:lang w:val="ru-RU"/>
              </w:rPr>
              <w:t xml:space="preserve">- </w:t>
            </w:r>
            <w:proofErr w:type="spellStart"/>
            <w:r w:rsidRPr="003C0D90">
              <w:rPr>
                <w:sz w:val="24"/>
                <w:lang w:val="ru-RU"/>
              </w:rPr>
              <w:t>ством</w:t>
            </w:r>
            <w:proofErr w:type="spellEnd"/>
            <w:r w:rsidRPr="003C0D90">
              <w:rPr>
                <w:sz w:val="24"/>
                <w:lang w:val="ru-RU"/>
              </w:rPr>
              <w:t>. Чем отличается трамвай от</w:t>
            </w:r>
          </w:p>
        </w:tc>
        <w:tc>
          <w:tcPr>
            <w:tcW w:w="2232" w:type="dxa"/>
          </w:tcPr>
          <w:p w14:paraId="233A7862" w14:textId="77777777" w:rsidR="004177AF" w:rsidRPr="003C0D90" w:rsidRDefault="004177AF" w:rsidP="002F6FB1">
            <w:pPr>
              <w:pStyle w:val="TableParagraph"/>
              <w:spacing w:line="276" w:lineRule="auto"/>
              <w:ind w:left="113" w:right="262"/>
              <w:rPr>
                <w:sz w:val="24"/>
              </w:rPr>
            </w:pPr>
            <w:proofErr w:type="spellStart"/>
            <w:r w:rsidRPr="003C0D90">
              <w:rPr>
                <w:sz w:val="24"/>
              </w:rPr>
              <w:t>Иллюстрации-пассажир</w:t>
            </w:r>
            <w:proofErr w:type="spellEnd"/>
            <w:r w:rsidRPr="003C0D90">
              <w:rPr>
                <w:sz w:val="24"/>
              </w:rPr>
              <w:t xml:space="preserve">- </w:t>
            </w:r>
            <w:proofErr w:type="spellStart"/>
            <w:r w:rsidRPr="003C0D90">
              <w:rPr>
                <w:sz w:val="24"/>
              </w:rPr>
              <w:t>ского</w:t>
            </w:r>
            <w:proofErr w:type="spellEnd"/>
            <w:r w:rsidRPr="003C0D90">
              <w:rPr>
                <w:sz w:val="24"/>
              </w:rPr>
              <w:t xml:space="preserve"> </w:t>
            </w:r>
            <w:proofErr w:type="spellStart"/>
            <w:r w:rsidRPr="003C0D90">
              <w:rPr>
                <w:sz w:val="24"/>
              </w:rPr>
              <w:t>транспорта</w:t>
            </w:r>
            <w:proofErr w:type="spellEnd"/>
          </w:p>
        </w:tc>
      </w:tr>
    </w:tbl>
    <w:p w14:paraId="6120B555" w14:textId="77777777" w:rsidR="004177AF" w:rsidRPr="003C0D90" w:rsidRDefault="004177AF" w:rsidP="002F6FB1">
      <w:pPr>
        <w:spacing w:line="276" w:lineRule="auto"/>
        <w:rPr>
          <w:sz w:val="24"/>
        </w:rPr>
        <w:sectPr w:rsidR="004177AF" w:rsidRPr="003C0D90" w:rsidSect="004B4893">
          <w:pgSz w:w="16840" w:h="11910" w:orient="landscape"/>
          <w:pgMar w:top="284" w:right="238" w:bottom="278" w:left="567" w:header="720" w:footer="720" w:gutter="0"/>
          <w:cols w:space="720"/>
          <w:docGrid w:linePitch="299"/>
        </w:sect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2275"/>
        <w:gridCol w:w="1755"/>
        <w:gridCol w:w="3554"/>
        <w:gridCol w:w="3817"/>
        <w:gridCol w:w="2164"/>
      </w:tblGrid>
      <w:tr w:rsidR="004177AF" w:rsidRPr="003C0D90" w14:paraId="0DEF35FF" w14:textId="77777777" w:rsidTr="00EC0DEE">
        <w:trPr>
          <w:trHeight w:val="2266"/>
        </w:trPr>
        <w:tc>
          <w:tcPr>
            <w:tcW w:w="970" w:type="dxa"/>
            <w:vMerge w:val="restart"/>
            <w:textDirection w:val="btLr"/>
          </w:tcPr>
          <w:p w14:paraId="3ED95E9D" w14:textId="77777777" w:rsidR="00EC0DEE" w:rsidRPr="003C0D90" w:rsidRDefault="00EC0DEE" w:rsidP="002F6FB1">
            <w:pPr>
              <w:pStyle w:val="TableParagraph"/>
              <w:spacing w:line="276" w:lineRule="auto"/>
              <w:ind w:right="113"/>
              <w:jc w:val="center"/>
              <w:rPr>
                <w:sz w:val="24"/>
              </w:rPr>
            </w:pPr>
          </w:p>
          <w:p w14:paraId="340F739E" w14:textId="77777777" w:rsidR="00EC0DEE" w:rsidRPr="003C0D90" w:rsidRDefault="00EC0DEE" w:rsidP="002F6FB1">
            <w:pPr>
              <w:spacing w:line="276" w:lineRule="auto"/>
              <w:ind w:left="113" w:right="113"/>
              <w:jc w:val="center"/>
            </w:pPr>
          </w:p>
          <w:p w14:paraId="4FD35248" w14:textId="77777777" w:rsidR="00EC0DEE" w:rsidRPr="003C0D90" w:rsidRDefault="00EC0DEE" w:rsidP="002F6FB1">
            <w:pPr>
              <w:spacing w:line="276" w:lineRule="auto"/>
              <w:ind w:left="113" w:right="113"/>
              <w:jc w:val="center"/>
              <w:rPr>
                <w:rFonts w:ascii="Times New Roman" w:hAnsi="Times New Roman" w:cs="Times New Roman"/>
                <w:b/>
                <w:sz w:val="24"/>
                <w:szCs w:val="24"/>
                <w:lang w:val="ru-RU"/>
              </w:rPr>
            </w:pPr>
            <w:r w:rsidRPr="003C0D90">
              <w:rPr>
                <w:rFonts w:ascii="Times New Roman" w:hAnsi="Times New Roman" w:cs="Times New Roman"/>
                <w:b/>
                <w:sz w:val="24"/>
                <w:szCs w:val="24"/>
                <w:lang w:val="ru-RU"/>
              </w:rPr>
              <w:t>декабрь</w:t>
            </w:r>
          </w:p>
          <w:p w14:paraId="790884D8" w14:textId="77777777" w:rsidR="00EC0DEE" w:rsidRPr="003C0D90" w:rsidRDefault="00EC0DEE" w:rsidP="002F6FB1">
            <w:pPr>
              <w:spacing w:line="276" w:lineRule="auto"/>
              <w:ind w:left="113" w:right="113"/>
              <w:jc w:val="center"/>
            </w:pPr>
          </w:p>
          <w:p w14:paraId="56DD59DD" w14:textId="77777777" w:rsidR="00EC0DEE" w:rsidRPr="003C0D90" w:rsidRDefault="00EC0DEE" w:rsidP="002F6FB1">
            <w:pPr>
              <w:spacing w:line="276" w:lineRule="auto"/>
              <w:ind w:left="113" w:right="113"/>
              <w:jc w:val="center"/>
            </w:pPr>
          </w:p>
          <w:p w14:paraId="04CD55D2" w14:textId="77777777" w:rsidR="00EC0DEE" w:rsidRPr="003C0D90" w:rsidRDefault="00EC0DEE" w:rsidP="002F6FB1">
            <w:pPr>
              <w:spacing w:line="276" w:lineRule="auto"/>
              <w:ind w:left="113" w:right="113"/>
              <w:jc w:val="center"/>
            </w:pPr>
          </w:p>
          <w:p w14:paraId="5462074B" w14:textId="77777777" w:rsidR="00EC0DEE" w:rsidRPr="003C0D90" w:rsidRDefault="00EC0DEE" w:rsidP="002F6FB1">
            <w:pPr>
              <w:spacing w:line="276" w:lineRule="auto"/>
              <w:ind w:left="113" w:right="113"/>
              <w:jc w:val="center"/>
            </w:pPr>
          </w:p>
          <w:p w14:paraId="4FBEB651" w14:textId="77777777" w:rsidR="00EC0DEE" w:rsidRPr="003C0D90" w:rsidRDefault="00EC0DEE" w:rsidP="002F6FB1">
            <w:pPr>
              <w:spacing w:line="276" w:lineRule="auto"/>
              <w:ind w:left="113" w:right="113"/>
              <w:jc w:val="center"/>
            </w:pPr>
          </w:p>
          <w:p w14:paraId="626514BF" w14:textId="77777777" w:rsidR="00EC0DEE" w:rsidRPr="003C0D90" w:rsidRDefault="00EC0DEE" w:rsidP="002F6FB1">
            <w:pPr>
              <w:spacing w:line="276" w:lineRule="auto"/>
              <w:ind w:left="113" w:right="113"/>
              <w:jc w:val="center"/>
            </w:pPr>
          </w:p>
          <w:p w14:paraId="5AD9BCA0" w14:textId="77777777" w:rsidR="00EC0DEE" w:rsidRPr="003C0D90" w:rsidRDefault="00EC0DEE" w:rsidP="002F6FB1">
            <w:pPr>
              <w:spacing w:line="276" w:lineRule="auto"/>
              <w:ind w:left="113" w:right="113"/>
              <w:jc w:val="center"/>
            </w:pPr>
          </w:p>
          <w:p w14:paraId="6E262CC6" w14:textId="77777777" w:rsidR="00EC0DEE" w:rsidRPr="003C0D90" w:rsidRDefault="00EC0DEE" w:rsidP="002F6FB1">
            <w:pPr>
              <w:spacing w:line="276" w:lineRule="auto"/>
              <w:ind w:left="113" w:right="113"/>
              <w:jc w:val="center"/>
            </w:pPr>
          </w:p>
          <w:p w14:paraId="4990A24A" w14:textId="77777777" w:rsidR="00EC0DEE" w:rsidRPr="003C0D90" w:rsidRDefault="00EC0DEE" w:rsidP="002F6FB1">
            <w:pPr>
              <w:spacing w:line="276" w:lineRule="auto"/>
              <w:ind w:left="113" w:right="113"/>
              <w:jc w:val="center"/>
            </w:pPr>
          </w:p>
          <w:p w14:paraId="4CAEBC2F" w14:textId="77777777" w:rsidR="004177AF" w:rsidRPr="003C0D90" w:rsidRDefault="004177AF" w:rsidP="002F6FB1">
            <w:pPr>
              <w:spacing w:line="276" w:lineRule="auto"/>
              <w:ind w:left="113" w:right="113"/>
              <w:jc w:val="center"/>
            </w:pPr>
          </w:p>
        </w:tc>
        <w:tc>
          <w:tcPr>
            <w:tcW w:w="1080" w:type="dxa"/>
          </w:tcPr>
          <w:p w14:paraId="667645F7" w14:textId="77777777" w:rsidR="004177AF" w:rsidRPr="003C0D90" w:rsidRDefault="004177AF" w:rsidP="002F6FB1">
            <w:pPr>
              <w:pStyle w:val="TableParagraph"/>
              <w:spacing w:line="276" w:lineRule="auto"/>
              <w:rPr>
                <w:sz w:val="24"/>
              </w:rPr>
            </w:pPr>
          </w:p>
        </w:tc>
        <w:tc>
          <w:tcPr>
            <w:tcW w:w="2275" w:type="dxa"/>
          </w:tcPr>
          <w:p w14:paraId="62670E56" w14:textId="77777777" w:rsidR="004177AF" w:rsidRPr="003C0D90" w:rsidRDefault="004177AF" w:rsidP="002F6FB1">
            <w:pPr>
              <w:pStyle w:val="TableParagraph"/>
              <w:spacing w:line="276" w:lineRule="auto"/>
              <w:rPr>
                <w:sz w:val="24"/>
              </w:rPr>
            </w:pPr>
          </w:p>
        </w:tc>
        <w:tc>
          <w:tcPr>
            <w:tcW w:w="1755" w:type="dxa"/>
          </w:tcPr>
          <w:p w14:paraId="269DF1E1" w14:textId="77777777" w:rsidR="004177AF" w:rsidRPr="003C0D90" w:rsidRDefault="004177AF" w:rsidP="002F6FB1">
            <w:pPr>
              <w:pStyle w:val="TableParagraph"/>
              <w:spacing w:line="276" w:lineRule="auto"/>
              <w:rPr>
                <w:sz w:val="24"/>
              </w:rPr>
            </w:pPr>
          </w:p>
        </w:tc>
        <w:tc>
          <w:tcPr>
            <w:tcW w:w="3554" w:type="dxa"/>
          </w:tcPr>
          <w:p w14:paraId="14550927" w14:textId="77777777" w:rsidR="004177AF" w:rsidRPr="003C0D90" w:rsidRDefault="004177AF" w:rsidP="002F6FB1">
            <w:pPr>
              <w:pStyle w:val="TableParagraph"/>
              <w:spacing w:line="276" w:lineRule="auto"/>
              <w:rPr>
                <w:sz w:val="24"/>
              </w:rPr>
            </w:pPr>
          </w:p>
        </w:tc>
        <w:tc>
          <w:tcPr>
            <w:tcW w:w="3817" w:type="dxa"/>
          </w:tcPr>
          <w:p w14:paraId="1D4CCA6D" w14:textId="77777777" w:rsidR="004177AF" w:rsidRPr="003C0D90" w:rsidRDefault="004177AF" w:rsidP="002F6FB1">
            <w:pPr>
              <w:pStyle w:val="TableParagraph"/>
              <w:spacing w:line="276" w:lineRule="auto"/>
              <w:ind w:left="107" w:right="83"/>
              <w:jc w:val="both"/>
              <w:rPr>
                <w:sz w:val="24"/>
              </w:rPr>
            </w:pPr>
            <w:r w:rsidRPr="003C0D90">
              <w:rPr>
                <w:sz w:val="24"/>
                <w:lang w:val="ru-RU"/>
              </w:rPr>
              <w:t xml:space="preserve">троллейбуса? Что помога- </w:t>
            </w:r>
            <w:proofErr w:type="spellStart"/>
            <w:r w:rsidRPr="003C0D90">
              <w:rPr>
                <w:sz w:val="24"/>
                <w:lang w:val="ru-RU"/>
              </w:rPr>
              <w:t>ет</w:t>
            </w:r>
            <w:proofErr w:type="spellEnd"/>
            <w:r w:rsidRPr="003C0D90">
              <w:rPr>
                <w:sz w:val="24"/>
                <w:lang w:val="ru-RU"/>
              </w:rPr>
              <w:t xml:space="preserve"> работать мотору </w:t>
            </w:r>
            <w:proofErr w:type="gramStart"/>
            <w:r w:rsidRPr="003C0D90">
              <w:rPr>
                <w:sz w:val="24"/>
                <w:lang w:val="ru-RU"/>
              </w:rPr>
              <w:t>авто- буса</w:t>
            </w:r>
            <w:proofErr w:type="gramEnd"/>
            <w:r w:rsidRPr="003C0D90">
              <w:rPr>
                <w:sz w:val="24"/>
                <w:lang w:val="ru-RU"/>
              </w:rPr>
              <w:t xml:space="preserve">? Что общего у этих всех машин? </w:t>
            </w:r>
            <w:r w:rsidRPr="003C0D90">
              <w:rPr>
                <w:sz w:val="24"/>
              </w:rPr>
              <w:t xml:space="preserve">К </w:t>
            </w:r>
            <w:proofErr w:type="spellStart"/>
            <w:r w:rsidRPr="003C0D90">
              <w:rPr>
                <w:sz w:val="24"/>
              </w:rPr>
              <w:t>какому</w:t>
            </w:r>
            <w:proofErr w:type="spellEnd"/>
            <w:r w:rsidRPr="003C0D90">
              <w:rPr>
                <w:sz w:val="24"/>
              </w:rPr>
              <w:t xml:space="preserve"> </w:t>
            </w:r>
            <w:proofErr w:type="spellStart"/>
            <w:r w:rsidRPr="003C0D90">
              <w:rPr>
                <w:sz w:val="24"/>
              </w:rPr>
              <w:t>ви</w:t>
            </w:r>
            <w:proofErr w:type="spellEnd"/>
            <w:r w:rsidRPr="003C0D90">
              <w:rPr>
                <w:sz w:val="24"/>
              </w:rPr>
              <w:t xml:space="preserve">- </w:t>
            </w:r>
            <w:proofErr w:type="spellStart"/>
            <w:r w:rsidRPr="003C0D90">
              <w:rPr>
                <w:sz w:val="24"/>
              </w:rPr>
              <w:t>ду</w:t>
            </w:r>
            <w:proofErr w:type="spellEnd"/>
            <w:r w:rsidRPr="003C0D90">
              <w:rPr>
                <w:sz w:val="24"/>
              </w:rPr>
              <w:t xml:space="preserve"> </w:t>
            </w:r>
            <w:proofErr w:type="spellStart"/>
            <w:r w:rsidRPr="003C0D90">
              <w:rPr>
                <w:sz w:val="24"/>
              </w:rPr>
              <w:t>транспорта</w:t>
            </w:r>
            <w:proofErr w:type="spellEnd"/>
            <w:r w:rsidRPr="003C0D90">
              <w:rPr>
                <w:sz w:val="24"/>
              </w:rPr>
              <w:t xml:space="preserve"> </w:t>
            </w:r>
            <w:proofErr w:type="spellStart"/>
            <w:r w:rsidRPr="003C0D90">
              <w:rPr>
                <w:sz w:val="24"/>
              </w:rPr>
              <w:t>они</w:t>
            </w:r>
            <w:proofErr w:type="spellEnd"/>
          </w:p>
          <w:p w14:paraId="25FE8659" w14:textId="77777777" w:rsidR="004177AF" w:rsidRPr="003C0D90" w:rsidRDefault="004177AF" w:rsidP="002F6FB1">
            <w:pPr>
              <w:pStyle w:val="TableParagraph"/>
              <w:spacing w:before="90" w:line="276" w:lineRule="auto"/>
              <w:ind w:left="107"/>
              <w:rPr>
                <w:sz w:val="24"/>
              </w:rPr>
            </w:pPr>
            <w:proofErr w:type="spellStart"/>
            <w:proofErr w:type="gramStart"/>
            <w:r w:rsidRPr="003C0D90">
              <w:rPr>
                <w:spacing w:val="-2"/>
                <w:sz w:val="24"/>
              </w:rPr>
              <w:t>относятся</w:t>
            </w:r>
            <w:proofErr w:type="spellEnd"/>
            <w:r w:rsidRPr="003C0D90">
              <w:rPr>
                <w:spacing w:val="-2"/>
                <w:sz w:val="24"/>
              </w:rPr>
              <w:t>?»</w:t>
            </w:r>
            <w:proofErr w:type="gramEnd"/>
          </w:p>
        </w:tc>
        <w:tc>
          <w:tcPr>
            <w:tcW w:w="2164" w:type="dxa"/>
          </w:tcPr>
          <w:p w14:paraId="3074DA80" w14:textId="77777777" w:rsidR="004177AF" w:rsidRPr="003C0D90" w:rsidRDefault="004177AF" w:rsidP="002F6FB1">
            <w:pPr>
              <w:pStyle w:val="TableParagraph"/>
              <w:spacing w:line="276" w:lineRule="auto"/>
              <w:rPr>
                <w:sz w:val="24"/>
              </w:rPr>
            </w:pPr>
          </w:p>
        </w:tc>
      </w:tr>
      <w:tr w:rsidR="004177AF" w:rsidRPr="003C0D90" w14:paraId="638EE612" w14:textId="77777777" w:rsidTr="00EC0DEE">
        <w:trPr>
          <w:trHeight w:val="1260"/>
        </w:trPr>
        <w:tc>
          <w:tcPr>
            <w:tcW w:w="970" w:type="dxa"/>
            <w:vMerge/>
            <w:tcBorders>
              <w:top w:val="nil"/>
            </w:tcBorders>
          </w:tcPr>
          <w:p w14:paraId="2CF734C8" w14:textId="77777777" w:rsidR="004177AF" w:rsidRPr="003C0D90" w:rsidRDefault="004177AF" w:rsidP="002F6FB1">
            <w:pPr>
              <w:spacing w:line="276" w:lineRule="auto"/>
              <w:rPr>
                <w:sz w:val="2"/>
                <w:szCs w:val="2"/>
              </w:rPr>
            </w:pPr>
          </w:p>
        </w:tc>
        <w:tc>
          <w:tcPr>
            <w:tcW w:w="1080" w:type="dxa"/>
          </w:tcPr>
          <w:p w14:paraId="22B09887" w14:textId="77777777" w:rsidR="004177AF" w:rsidRPr="003C0D90" w:rsidRDefault="004177AF" w:rsidP="002F6FB1">
            <w:pPr>
              <w:pStyle w:val="TableParagraph"/>
              <w:spacing w:line="276" w:lineRule="auto"/>
              <w:jc w:val="center"/>
              <w:rPr>
                <w:b/>
                <w:sz w:val="24"/>
              </w:rPr>
            </w:pPr>
            <w:r w:rsidRPr="003C0D90">
              <w:rPr>
                <w:b/>
                <w:sz w:val="24"/>
              </w:rPr>
              <w:t>3</w:t>
            </w:r>
          </w:p>
        </w:tc>
        <w:tc>
          <w:tcPr>
            <w:tcW w:w="2275" w:type="dxa"/>
          </w:tcPr>
          <w:p w14:paraId="6BD82B89" w14:textId="77777777" w:rsidR="004177AF" w:rsidRPr="003C0D90" w:rsidRDefault="004177AF" w:rsidP="002F6FB1">
            <w:pPr>
              <w:pStyle w:val="TableParagraph"/>
              <w:spacing w:line="276" w:lineRule="auto"/>
              <w:rPr>
                <w:sz w:val="24"/>
                <w:lang w:val="ru-RU"/>
              </w:rPr>
            </w:pPr>
            <w:proofErr w:type="spellStart"/>
            <w:r w:rsidRPr="003C0D90">
              <w:rPr>
                <w:sz w:val="24"/>
                <w:lang w:val="ru-RU"/>
              </w:rPr>
              <w:t>Вгостик</w:t>
            </w:r>
            <w:proofErr w:type="spellEnd"/>
            <w:r w:rsidRPr="003C0D90">
              <w:rPr>
                <w:sz w:val="24"/>
                <w:lang w:val="ru-RU"/>
              </w:rPr>
              <w:t xml:space="preserve"> </w:t>
            </w:r>
            <w:r w:rsidRPr="003C0D90">
              <w:rPr>
                <w:spacing w:val="-2"/>
                <w:sz w:val="24"/>
                <w:lang w:val="ru-RU"/>
              </w:rPr>
              <w:t>Бабушке</w:t>
            </w:r>
          </w:p>
          <w:p w14:paraId="5F0B2552" w14:textId="77777777" w:rsidR="004177AF" w:rsidRPr="003C0D90" w:rsidRDefault="004177AF" w:rsidP="002F6FB1">
            <w:pPr>
              <w:pStyle w:val="TableParagraph"/>
              <w:spacing w:before="59" w:line="276" w:lineRule="auto"/>
              <w:rPr>
                <w:sz w:val="24"/>
                <w:lang w:val="ru-RU"/>
              </w:rPr>
            </w:pPr>
            <w:proofErr w:type="spellStart"/>
            <w:r w:rsidRPr="003C0D90">
              <w:rPr>
                <w:spacing w:val="-2"/>
                <w:sz w:val="24"/>
                <w:lang w:val="ru-RU"/>
              </w:rPr>
              <w:t>Загадушке</w:t>
            </w:r>
            <w:proofErr w:type="spellEnd"/>
          </w:p>
        </w:tc>
        <w:tc>
          <w:tcPr>
            <w:tcW w:w="1755" w:type="dxa"/>
          </w:tcPr>
          <w:p w14:paraId="49A3B30C" w14:textId="77777777" w:rsidR="004177AF" w:rsidRPr="003C0D90" w:rsidRDefault="004177AF" w:rsidP="002F6FB1">
            <w:pPr>
              <w:pStyle w:val="TableParagraph"/>
              <w:spacing w:line="276" w:lineRule="auto"/>
              <w:rPr>
                <w:sz w:val="24"/>
              </w:rPr>
            </w:pPr>
            <w:proofErr w:type="spellStart"/>
            <w:r w:rsidRPr="003C0D90">
              <w:rPr>
                <w:spacing w:val="-2"/>
                <w:sz w:val="24"/>
              </w:rPr>
              <w:t>Развлечение</w:t>
            </w:r>
            <w:proofErr w:type="spellEnd"/>
          </w:p>
        </w:tc>
        <w:tc>
          <w:tcPr>
            <w:tcW w:w="3554" w:type="dxa"/>
          </w:tcPr>
          <w:p w14:paraId="2818C1A8" w14:textId="77777777" w:rsidR="004177AF" w:rsidRPr="003C0D90" w:rsidRDefault="00EC0DEE" w:rsidP="002F6FB1">
            <w:pPr>
              <w:pStyle w:val="TableParagraph"/>
              <w:spacing w:line="276" w:lineRule="auto"/>
              <w:ind w:left="779" w:right="27" w:hanging="673"/>
              <w:jc w:val="both"/>
              <w:rPr>
                <w:sz w:val="24"/>
                <w:lang w:val="ru-RU"/>
              </w:rPr>
            </w:pPr>
            <w:r w:rsidRPr="003C0D90">
              <w:rPr>
                <w:sz w:val="24"/>
                <w:lang w:val="ru-RU"/>
              </w:rPr>
              <w:t xml:space="preserve">Закреплять у детей знания </w:t>
            </w:r>
            <w:r w:rsidR="004177AF" w:rsidRPr="003C0D90">
              <w:rPr>
                <w:spacing w:val="-10"/>
                <w:sz w:val="24"/>
                <w:lang w:val="ru-RU"/>
              </w:rPr>
              <w:t>о</w:t>
            </w:r>
          </w:p>
          <w:p w14:paraId="58CA0BE4" w14:textId="77777777" w:rsidR="004177AF" w:rsidRPr="003C0D90" w:rsidRDefault="004177AF" w:rsidP="002F6FB1">
            <w:pPr>
              <w:pStyle w:val="TableParagraph"/>
              <w:spacing w:before="0" w:line="276" w:lineRule="auto"/>
              <w:ind w:left="107" w:right="125"/>
              <w:jc w:val="both"/>
              <w:rPr>
                <w:sz w:val="24"/>
                <w:lang w:val="ru-RU"/>
              </w:rPr>
            </w:pPr>
            <w:proofErr w:type="spellStart"/>
            <w:r w:rsidRPr="003C0D90">
              <w:rPr>
                <w:sz w:val="24"/>
                <w:lang w:val="ru-RU"/>
              </w:rPr>
              <w:t>пассажирскомтранспорте</w:t>
            </w:r>
            <w:proofErr w:type="spellEnd"/>
            <w:r w:rsidRPr="003C0D90">
              <w:rPr>
                <w:sz w:val="24"/>
                <w:lang w:val="ru-RU"/>
              </w:rPr>
              <w:t xml:space="preserve">. </w:t>
            </w:r>
            <w:proofErr w:type="spellStart"/>
            <w:r w:rsidRPr="003C0D90">
              <w:rPr>
                <w:sz w:val="24"/>
              </w:rPr>
              <w:t>Развивать</w:t>
            </w:r>
            <w:proofErr w:type="spellEnd"/>
            <w:r w:rsidRPr="003C0D90">
              <w:rPr>
                <w:sz w:val="24"/>
              </w:rPr>
              <w:t xml:space="preserve"> </w:t>
            </w:r>
            <w:proofErr w:type="spellStart"/>
            <w:r w:rsidRPr="003C0D90">
              <w:rPr>
                <w:sz w:val="24"/>
              </w:rPr>
              <w:t>смекалку</w:t>
            </w:r>
            <w:proofErr w:type="spellEnd"/>
            <w:r w:rsidRPr="003C0D90">
              <w:rPr>
                <w:sz w:val="24"/>
              </w:rPr>
              <w:t xml:space="preserve">, </w:t>
            </w:r>
            <w:proofErr w:type="spellStart"/>
            <w:r w:rsidRPr="003C0D90">
              <w:rPr>
                <w:sz w:val="24"/>
              </w:rPr>
              <w:t>сооб</w:t>
            </w:r>
            <w:proofErr w:type="spellEnd"/>
            <w:r w:rsidRPr="003C0D90">
              <w:rPr>
                <w:sz w:val="24"/>
              </w:rPr>
              <w:t xml:space="preserve">- </w:t>
            </w:r>
            <w:proofErr w:type="spellStart"/>
            <w:r w:rsidRPr="003C0D90">
              <w:rPr>
                <w:spacing w:val="-2"/>
                <w:sz w:val="24"/>
              </w:rPr>
              <w:t>разительность</w:t>
            </w:r>
            <w:proofErr w:type="spellEnd"/>
            <w:r w:rsidR="00EC0DEE" w:rsidRPr="003C0D90">
              <w:rPr>
                <w:spacing w:val="-2"/>
                <w:sz w:val="24"/>
                <w:lang w:val="ru-RU"/>
              </w:rPr>
              <w:t>.</w:t>
            </w:r>
          </w:p>
        </w:tc>
        <w:tc>
          <w:tcPr>
            <w:tcW w:w="3817" w:type="dxa"/>
          </w:tcPr>
          <w:p w14:paraId="5A371D11" w14:textId="77777777" w:rsidR="004177AF" w:rsidRPr="003C0D90" w:rsidRDefault="00EC0DEE" w:rsidP="002F6FB1">
            <w:pPr>
              <w:pStyle w:val="TableParagraph"/>
              <w:spacing w:line="276" w:lineRule="auto"/>
              <w:ind w:left="107" w:right="87"/>
              <w:jc w:val="both"/>
              <w:rPr>
                <w:sz w:val="24"/>
                <w:lang w:val="ru-RU"/>
              </w:rPr>
            </w:pPr>
            <w:r w:rsidRPr="003C0D90">
              <w:rPr>
                <w:sz w:val="24"/>
                <w:lang w:val="ru-RU"/>
              </w:rPr>
              <w:t xml:space="preserve">Бабушка </w:t>
            </w:r>
            <w:proofErr w:type="spellStart"/>
            <w:r w:rsidRPr="003C0D90">
              <w:rPr>
                <w:sz w:val="24"/>
                <w:lang w:val="ru-RU"/>
              </w:rPr>
              <w:t>Загадушка</w:t>
            </w:r>
            <w:proofErr w:type="spellEnd"/>
            <w:r w:rsidRPr="003C0D90">
              <w:rPr>
                <w:sz w:val="24"/>
                <w:lang w:val="ru-RU"/>
              </w:rPr>
              <w:t xml:space="preserve"> </w:t>
            </w:r>
            <w:proofErr w:type="spellStart"/>
            <w:r w:rsidRPr="003C0D90">
              <w:rPr>
                <w:sz w:val="24"/>
                <w:lang w:val="ru-RU"/>
              </w:rPr>
              <w:t>заг-дывает</w:t>
            </w:r>
            <w:proofErr w:type="spellEnd"/>
            <w:r w:rsidRPr="003C0D90">
              <w:rPr>
                <w:sz w:val="24"/>
                <w:lang w:val="ru-RU"/>
              </w:rPr>
              <w:t xml:space="preserve"> загадки, дети отгадывают и показывают отгадку</w:t>
            </w:r>
            <w:r w:rsidR="004177AF" w:rsidRPr="003C0D90">
              <w:rPr>
                <w:sz w:val="24"/>
                <w:lang w:val="ru-RU"/>
              </w:rPr>
              <w:t>, изображенную н</w:t>
            </w:r>
            <w:r w:rsidRPr="003C0D90">
              <w:rPr>
                <w:sz w:val="24"/>
                <w:lang w:val="ru-RU"/>
              </w:rPr>
              <w:t xml:space="preserve">а </w:t>
            </w:r>
            <w:r w:rsidR="004177AF" w:rsidRPr="003C0D90">
              <w:rPr>
                <w:spacing w:val="-2"/>
                <w:sz w:val="24"/>
                <w:lang w:val="ru-RU"/>
              </w:rPr>
              <w:t>картинке</w:t>
            </w:r>
            <w:r w:rsidRPr="003C0D90">
              <w:rPr>
                <w:spacing w:val="-2"/>
                <w:sz w:val="24"/>
                <w:lang w:val="ru-RU"/>
              </w:rPr>
              <w:t>.</w:t>
            </w:r>
          </w:p>
        </w:tc>
        <w:tc>
          <w:tcPr>
            <w:tcW w:w="2164" w:type="dxa"/>
          </w:tcPr>
          <w:p w14:paraId="0F62FCF4" w14:textId="77777777" w:rsidR="004177AF" w:rsidRPr="003C0D90" w:rsidRDefault="004177AF" w:rsidP="002F6FB1">
            <w:pPr>
              <w:pStyle w:val="TableParagraph"/>
              <w:tabs>
                <w:tab w:val="left" w:pos="1216"/>
                <w:tab w:val="left" w:pos="2840"/>
              </w:tabs>
              <w:spacing w:line="276" w:lineRule="auto"/>
              <w:ind w:left="108" w:right="22"/>
              <w:jc w:val="both"/>
              <w:rPr>
                <w:sz w:val="24"/>
                <w:lang w:val="ru-RU"/>
              </w:rPr>
            </w:pPr>
            <w:proofErr w:type="spellStart"/>
            <w:proofErr w:type="gramStart"/>
            <w:r w:rsidRPr="003C0D90">
              <w:rPr>
                <w:spacing w:val="-2"/>
                <w:sz w:val="24"/>
                <w:lang w:val="ru-RU"/>
              </w:rPr>
              <w:t>Загадки,иллюстрации</w:t>
            </w:r>
            <w:r w:rsidRPr="003C0D90">
              <w:rPr>
                <w:sz w:val="24"/>
                <w:lang w:val="ru-RU"/>
              </w:rPr>
              <w:t>автобус</w:t>
            </w:r>
            <w:proofErr w:type="spellEnd"/>
            <w:proofErr w:type="gramEnd"/>
            <w:r w:rsidRPr="003C0D90">
              <w:rPr>
                <w:sz w:val="24"/>
                <w:lang w:val="ru-RU"/>
              </w:rPr>
              <w:t>, трамвай</w:t>
            </w:r>
          </w:p>
        </w:tc>
      </w:tr>
      <w:tr w:rsidR="004177AF" w:rsidRPr="003C0D90" w14:paraId="4CF04AEE" w14:textId="77777777" w:rsidTr="00EC0DEE">
        <w:trPr>
          <w:trHeight w:val="1690"/>
        </w:trPr>
        <w:tc>
          <w:tcPr>
            <w:tcW w:w="970" w:type="dxa"/>
            <w:vMerge/>
            <w:tcBorders>
              <w:top w:val="nil"/>
            </w:tcBorders>
          </w:tcPr>
          <w:p w14:paraId="7C1D1AAD" w14:textId="77777777" w:rsidR="004177AF" w:rsidRPr="003C0D90" w:rsidRDefault="004177AF" w:rsidP="002F6FB1">
            <w:pPr>
              <w:spacing w:line="276" w:lineRule="auto"/>
              <w:rPr>
                <w:sz w:val="2"/>
                <w:szCs w:val="2"/>
                <w:lang w:val="ru-RU"/>
              </w:rPr>
            </w:pPr>
          </w:p>
        </w:tc>
        <w:tc>
          <w:tcPr>
            <w:tcW w:w="1080" w:type="dxa"/>
          </w:tcPr>
          <w:p w14:paraId="03954C66" w14:textId="77777777" w:rsidR="004177AF" w:rsidRPr="003C0D90" w:rsidRDefault="004177AF" w:rsidP="002F6FB1">
            <w:pPr>
              <w:pStyle w:val="TableParagraph"/>
              <w:spacing w:before="1" w:line="276" w:lineRule="auto"/>
              <w:jc w:val="center"/>
              <w:rPr>
                <w:b/>
                <w:sz w:val="24"/>
                <w:lang w:val="ru-RU"/>
              </w:rPr>
            </w:pPr>
            <w:r w:rsidRPr="003C0D90">
              <w:rPr>
                <w:b/>
                <w:sz w:val="24"/>
                <w:lang w:val="ru-RU"/>
              </w:rPr>
              <w:t>4</w:t>
            </w:r>
          </w:p>
        </w:tc>
        <w:tc>
          <w:tcPr>
            <w:tcW w:w="2275" w:type="dxa"/>
          </w:tcPr>
          <w:p w14:paraId="11A087C0" w14:textId="77777777" w:rsidR="004177AF" w:rsidRPr="003C0D90" w:rsidRDefault="004177AF" w:rsidP="002F6FB1">
            <w:pPr>
              <w:pStyle w:val="TableParagraph"/>
              <w:spacing w:line="276" w:lineRule="auto"/>
              <w:rPr>
                <w:sz w:val="24"/>
                <w:lang w:val="ru-RU"/>
              </w:rPr>
            </w:pPr>
            <w:r w:rsidRPr="003C0D90">
              <w:rPr>
                <w:spacing w:val="-2"/>
                <w:sz w:val="24"/>
                <w:lang w:val="ru-RU"/>
              </w:rPr>
              <w:t>Автобус</w:t>
            </w:r>
          </w:p>
        </w:tc>
        <w:tc>
          <w:tcPr>
            <w:tcW w:w="1755" w:type="dxa"/>
          </w:tcPr>
          <w:p w14:paraId="5684880C" w14:textId="77777777" w:rsidR="004177AF" w:rsidRPr="003C0D90" w:rsidRDefault="004177AF" w:rsidP="002F6FB1">
            <w:pPr>
              <w:pStyle w:val="TableParagraph"/>
              <w:spacing w:line="276" w:lineRule="auto"/>
              <w:ind w:left="961" w:hanging="773"/>
              <w:rPr>
                <w:sz w:val="24"/>
                <w:lang w:val="ru-RU"/>
              </w:rPr>
            </w:pPr>
            <w:r w:rsidRPr="003C0D90">
              <w:rPr>
                <w:sz w:val="24"/>
                <w:lang w:val="ru-RU"/>
              </w:rPr>
              <w:t xml:space="preserve">Сюжетно–ролевая </w:t>
            </w:r>
            <w:r w:rsidRPr="003C0D90">
              <w:rPr>
                <w:spacing w:val="-4"/>
                <w:sz w:val="24"/>
                <w:lang w:val="ru-RU"/>
              </w:rPr>
              <w:t>игра</w:t>
            </w:r>
          </w:p>
        </w:tc>
        <w:tc>
          <w:tcPr>
            <w:tcW w:w="3554" w:type="dxa"/>
          </w:tcPr>
          <w:p w14:paraId="35641026" w14:textId="77777777" w:rsidR="00EC0DEE" w:rsidRPr="003C0D90" w:rsidRDefault="004177AF" w:rsidP="002F6FB1">
            <w:pPr>
              <w:pStyle w:val="TableParagraph"/>
              <w:tabs>
                <w:tab w:val="left" w:pos="735"/>
                <w:tab w:val="left" w:pos="1104"/>
                <w:tab w:val="left" w:pos="1862"/>
                <w:tab w:val="left" w:pos="2034"/>
              </w:tabs>
              <w:spacing w:line="276" w:lineRule="auto"/>
              <w:ind w:left="107" w:right="83"/>
              <w:rPr>
                <w:spacing w:val="-2"/>
                <w:sz w:val="24"/>
                <w:lang w:val="ru-RU"/>
              </w:rPr>
            </w:pPr>
            <w:r w:rsidRPr="003C0D90">
              <w:rPr>
                <w:sz w:val="24"/>
                <w:lang w:val="ru-RU"/>
              </w:rPr>
              <w:t xml:space="preserve">Закреплять у детей знания </w:t>
            </w:r>
            <w:proofErr w:type="spellStart"/>
            <w:r w:rsidRPr="003C0D90">
              <w:rPr>
                <w:spacing w:val="-10"/>
                <w:sz w:val="24"/>
                <w:lang w:val="ru-RU"/>
              </w:rPr>
              <w:t>о</w:t>
            </w:r>
            <w:r w:rsidRPr="003C0D90">
              <w:rPr>
                <w:spacing w:val="-2"/>
                <w:sz w:val="24"/>
                <w:lang w:val="ru-RU"/>
              </w:rPr>
              <w:t>пассажирском</w:t>
            </w:r>
            <w:proofErr w:type="spellEnd"/>
            <w:r w:rsidRPr="003C0D90">
              <w:rPr>
                <w:spacing w:val="-2"/>
                <w:sz w:val="24"/>
                <w:lang w:val="ru-RU"/>
              </w:rPr>
              <w:t xml:space="preserve"> транспорте.</w:t>
            </w:r>
          </w:p>
          <w:p w14:paraId="5ACC48D6" w14:textId="77777777" w:rsidR="004177AF" w:rsidRPr="003C0D90" w:rsidRDefault="004177AF" w:rsidP="002F6FB1">
            <w:pPr>
              <w:pStyle w:val="TableParagraph"/>
              <w:tabs>
                <w:tab w:val="left" w:pos="735"/>
                <w:tab w:val="left" w:pos="1104"/>
                <w:tab w:val="left" w:pos="1862"/>
                <w:tab w:val="left" w:pos="2034"/>
              </w:tabs>
              <w:spacing w:line="276" w:lineRule="auto"/>
              <w:ind w:left="107" w:right="83"/>
              <w:rPr>
                <w:sz w:val="24"/>
                <w:lang w:val="ru-RU"/>
              </w:rPr>
            </w:pPr>
            <w:r w:rsidRPr="003C0D90">
              <w:rPr>
                <w:spacing w:val="-2"/>
                <w:sz w:val="24"/>
                <w:lang w:val="ru-RU"/>
              </w:rPr>
              <w:t>Развивать умение</w:t>
            </w:r>
            <w:r w:rsidRPr="003C0D90">
              <w:rPr>
                <w:sz w:val="24"/>
                <w:lang w:val="ru-RU"/>
              </w:rPr>
              <w:tab/>
            </w:r>
            <w:proofErr w:type="spellStart"/>
            <w:r w:rsidRPr="003C0D90">
              <w:rPr>
                <w:spacing w:val="-2"/>
                <w:sz w:val="24"/>
                <w:lang w:val="ru-RU"/>
              </w:rPr>
              <w:t>игратьдружно</w:t>
            </w:r>
            <w:proofErr w:type="spellEnd"/>
            <w:r w:rsidRPr="003C0D90">
              <w:rPr>
                <w:spacing w:val="-2"/>
                <w:sz w:val="24"/>
                <w:lang w:val="ru-RU"/>
              </w:rPr>
              <w:t xml:space="preserve">. </w:t>
            </w:r>
            <w:proofErr w:type="spellStart"/>
            <w:r w:rsidRPr="003C0D90">
              <w:rPr>
                <w:sz w:val="24"/>
                <w:lang w:val="ru-RU"/>
              </w:rPr>
              <w:t>Воспитыватькультуру</w:t>
            </w:r>
            <w:r w:rsidR="00EC0DEE" w:rsidRPr="003C0D90">
              <w:rPr>
                <w:spacing w:val="-5"/>
                <w:sz w:val="24"/>
                <w:lang w:val="ru-RU"/>
              </w:rPr>
              <w:t>по</w:t>
            </w:r>
            <w:r w:rsidRPr="003C0D90">
              <w:rPr>
                <w:sz w:val="24"/>
                <w:lang w:val="ru-RU"/>
              </w:rPr>
              <w:t>ведения</w:t>
            </w:r>
            <w:proofErr w:type="spellEnd"/>
            <w:r w:rsidRPr="003C0D90">
              <w:rPr>
                <w:sz w:val="24"/>
                <w:lang w:val="ru-RU"/>
              </w:rPr>
              <w:t xml:space="preserve"> </w:t>
            </w:r>
            <w:proofErr w:type="spellStart"/>
            <w:r w:rsidRPr="003C0D90">
              <w:rPr>
                <w:sz w:val="24"/>
                <w:lang w:val="ru-RU"/>
              </w:rPr>
              <w:t>в</w:t>
            </w:r>
            <w:r w:rsidRPr="003C0D90">
              <w:rPr>
                <w:spacing w:val="-2"/>
                <w:sz w:val="24"/>
                <w:lang w:val="ru-RU"/>
              </w:rPr>
              <w:t>автобусе</w:t>
            </w:r>
            <w:proofErr w:type="spellEnd"/>
            <w:r w:rsidR="00EC0DEE" w:rsidRPr="003C0D90">
              <w:rPr>
                <w:spacing w:val="-2"/>
                <w:sz w:val="24"/>
                <w:lang w:val="ru-RU"/>
              </w:rPr>
              <w:t>.</w:t>
            </w:r>
          </w:p>
        </w:tc>
        <w:tc>
          <w:tcPr>
            <w:tcW w:w="3817" w:type="dxa"/>
          </w:tcPr>
          <w:p w14:paraId="6A131B12" w14:textId="77777777" w:rsidR="004177AF" w:rsidRPr="003C0D90" w:rsidRDefault="004177AF" w:rsidP="002F6FB1">
            <w:pPr>
              <w:pStyle w:val="TableParagraph"/>
              <w:spacing w:line="276" w:lineRule="auto"/>
              <w:ind w:left="107" w:right="86"/>
              <w:jc w:val="both"/>
              <w:rPr>
                <w:sz w:val="24"/>
                <w:lang w:val="ru-RU"/>
              </w:rPr>
            </w:pPr>
            <w:r w:rsidRPr="003C0D90">
              <w:rPr>
                <w:sz w:val="24"/>
                <w:lang w:val="ru-RU"/>
              </w:rPr>
              <w:t>Дети стоят автобус из стульчиков. Педаго</w:t>
            </w:r>
            <w:r w:rsidR="00EC0DEE" w:rsidRPr="003C0D90">
              <w:rPr>
                <w:sz w:val="24"/>
                <w:lang w:val="ru-RU"/>
              </w:rPr>
              <w:t xml:space="preserve">г </w:t>
            </w:r>
            <w:proofErr w:type="gramStart"/>
            <w:r w:rsidR="00EC0DEE" w:rsidRPr="003C0D90">
              <w:rPr>
                <w:sz w:val="24"/>
                <w:lang w:val="ru-RU"/>
              </w:rPr>
              <w:t xml:space="preserve">рас- </w:t>
            </w:r>
            <w:proofErr w:type="spellStart"/>
            <w:r w:rsidR="00EC0DEE" w:rsidRPr="003C0D90">
              <w:rPr>
                <w:sz w:val="24"/>
                <w:lang w:val="ru-RU"/>
              </w:rPr>
              <w:t>пределяет</w:t>
            </w:r>
            <w:proofErr w:type="spellEnd"/>
            <w:proofErr w:type="gramEnd"/>
            <w:r w:rsidR="00EC0DEE" w:rsidRPr="003C0D90">
              <w:rPr>
                <w:sz w:val="24"/>
                <w:lang w:val="ru-RU"/>
              </w:rPr>
              <w:t xml:space="preserve"> роли – водитель, кондуктор, осталь</w:t>
            </w:r>
            <w:r w:rsidRPr="003C0D90">
              <w:rPr>
                <w:sz w:val="24"/>
                <w:lang w:val="ru-RU"/>
              </w:rPr>
              <w:t>ные пассажиры</w:t>
            </w:r>
            <w:r w:rsidR="00EC0DEE" w:rsidRPr="003C0D90">
              <w:rPr>
                <w:sz w:val="24"/>
                <w:lang w:val="ru-RU"/>
              </w:rPr>
              <w:t>.</w:t>
            </w:r>
          </w:p>
        </w:tc>
        <w:tc>
          <w:tcPr>
            <w:tcW w:w="2164" w:type="dxa"/>
          </w:tcPr>
          <w:p w14:paraId="7A027FDD" w14:textId="77777777" w:rsidR="004177AF" w:rsidRPr="003C0D90" w:rsidRDefault="004177AF" w:rsidP="002F6FB1">
            <w:pPr>
              <w:pStyle w:val="TableParagraph"/>
              <w:tabs>
                <w:tab w:val="left" w:pos="2316"/>
              </w:tabs>
              <w:spacing w:line="276" w:lineRule="auto"/>
              <w:ind w:left="108" w:right="140" w:firstLine="182"/>
              <w:rPr>
                <w:sz w:val="24"/>
              </w:rPr>
            </w:pPr>
            <w:proofErr w:type="spellStart"/>
            <w:r w:rsidRPr="003C0D90">
              <w:rPr>
                <w:spacing w:val="-2"/>
                <w:sz w:val="24"/>
              </w:rPr>
              <w:t>Игрушечный</w:t>
            </w:r>
            <w:proofErr w:type="spellEnd"/>
            <w:r w:rsidRPr="003C0D90">
              <w:rPr>
                <w:sz w:val="24"/>
              </w:rPr>
              <w:tab/>
            </w:r>
            <w:proofErr w:type="spellStart"/>
            <w:r w:rsidRPr="003C0D90">
              <w:rPr>
                <w:spacing w:val="-4"/>
                <w:sz w:val="24"/>
              </w:rPr>
              <w:t>руль</w:t>
            </w:r>
            <w:proofErr w:type="spellEnd"/>
            <w:r w:rsidRPr="003C0D90">
              <w:rPr>
                <w:spacing w:val="-4"/>
                <w:sz w:val="24"/>
              </w:rPr>
              <w:t xml:space="preserve">, </w:t>
            </w:r>
            <w:proofErr w:type="spellStart"/>
            <w:r w:rsidRPr="003C0D90">
              <w:rPr>
                <w:spacing w:val="-2"/>
                <w:sz w:val="24"/>
              </w:rPr>
              <w:t>стульчики</w:t>
            </w:r>
            <w:proofErr w:type="spellEnd"/>
          </w:p>
        </w:tc>
      </w:tr>
      <w:tr w:rsidR="004177AF" w:rsidRPr="003C0D90" w14:paraId="3D168F93" w14:textId="77777777" w:rsidTr="00EC0DEE">
        <w:trPr>
          <w:trHeight w:val="2111"/>
        </w:trPr>
        <w:tc>
          <w:tcPr>
            <w:tcW w:w="970" w:type="dxa"/>
            <w:vMerge w:val="restart"/>
          </w:tcPr>
          <w:p w14:paraId="397759DD" w14:textId="77777777" w:rsidR="004177AF" w:rsidRPr="003C0D90" w:rsidRDefault="004177AF" w:rsidP="002F6FB1">
            <w:pPr>
              <w:pStyle w:val="TableParagraph"/>
              <w:spacing w:before="8" w:line="276" w:lineRule="auto"/>
              <w:rPr>
                <w:b/>
                <w:sz w:val="6"/>
              </w:rPr>
            </w:pPr>
          </w:p>
          <w:p w14:paraId="32BF3F1D" w14:textId="77777777" w:rsidR="004177AF" w:rsidRPr="003C0D90" w:rsidRDefault="005332C9" w:rsidP="002F6FB1">
            <w:pPr>
              <w:pStyle w:val="TableParagraph"/>
              <w:spacing w:line="276" w:lineRule="auto"/>
              <w:ind w:left="306"/>
              <w:rPr>
                <w:sz w:val="20"/>
              </w:rPr>
            </w:pPr>
            <w:r>
              <w:rPr>
                <w:sz w:val="20"/>
                <w:lang w:val="ru-RU"/>
              </w:rPr>
            </w:r>
            <w:r>
              <w:rPr>
                <w:sz w:val="20"/>
                <w:lang w:val="ru-RU"/>
              </w:rPr>
              <w:pict w14:anchorId="6BC5F08A">
                <v:group id="docshapegroup11" o:spid="_x0000_s1251" style="width:9.55pt;height:44.65pt;mso-position-horizontal-relative:char;mso-position-vertical-relative:line" coordsize="191,893">
                  <v:shape id="docshape12" o:spid="_x0000_s1252" style="position:absolute;width:191;height:893" coordsize="191,893" o:spt="100" adj="0,,0" path="m131,857r-62,l120,875r6,7l126,892r5,l131,857xm9,757r-5,l4,843r1,10l6,860r2,7l11,873r11,10l29,885r8,l48,884r9,-6l64,869r5,-12l131,857r,-12l30,845r-6,-2l15,835r-3,-5l12,818r1,-4l14,808r117,l131,770r-111,l15,769r-3,-2l10,765,9,761r,-4xm74,808r-9,l65,824r-2,8l53,843r-7,2l131,845r,-3l74,820r,-2l74,808xm131,808r-13,l125,813r1,9l131,822r,-14xm131,757r-5,l125,762r-1,3l117,769r-7,1l131,770r,-13xm9,674r-5,l4,739r5,l9,733r1,-3l13,728r2,-2l21,725r110,l131,686r-112,l15,686r-3,-2l10,682,9,679r,-5xm131,725r-17,l119,726r3,2l125,730r1,3l126,739r5,l131,725xm69,650r-8,l61,686r8,l69,650xm131,674r-5,l126,679r-1,3l122,684r-2,2l115,686r16,l131,674xm9,598r-5,l4,662r5,l9,657r1,-4l13,652r3,-1l21,650r110,l131,612r-111,l15,611r-5,-4l9,603r,-5xm131,650r-15,l121,651r4,4l126,658r,4l131,662r,-12xm131,598r-5,l126,603r-2,4l122,609r-2,2l115,612r16,l131,598xm35,455r-10,l17,460,6,478,4,490r,85l9,575r,-6l11,566r2,-2l16,562r6,-1l131,561r,-40l12,521r2,-14l19,497r7,-6l36,489r41,l79,486r4,-2l64,484,59,471r-6,-9l45,457,35,455xm131,561r-16,l119,562r3,2l124,565r1,4l126,575r5,l131,561xm77,489r-41,l47,491r7,6l59,507r1,14l69,521r,-14l71,498r5,-7l77,489xm129,483r-27,l109,486r5,5l120,496r2,7l122,515r,3l120,519r-2,2l115,521r16,l131,503r-1,-11l130,490r-1,-7xm108,445r-11,l84,447r-10,8l68,467r-4,17l83,484r2,-1l129,483r,-3l126,469r-4,-8l117,450r-9,-5xm60,357r-9,l60,376r8,15l75,403r6,8l89,420r9,4l115,424r6,-3l130,412r3,-6l133,399r-2,-10l130,387r-40,l85,385r-5,-4l73,376r-7,-8l60,357xm114,302r-4,4l114,308r1,3l115,314r,1l114,316r-1,1l112,318r-3,1l106,319r-69,l28,320r-4,1l18,323r-5,4l3,341,,351r,22l2,383r3,9l8,401r4,7l18,413r6,6l31,421r11,l46,419r3,-4l53,412r1,-5l54,396r-1,-4l18,392r-2,-1l12,385r-2,-5l10,370r1,-3l13,364r2,-3l17,359r5,-2l28,357r84,l119,356r5,-3l128,349r3,-4l133,340r,-14l131,321r-6,-10l120,306r-6,-4xm43,383r-8,l31,385r-4,3l24,391r-2,1l53,392r,-1l50,388r-3,-3l43,383xm112,357r-10,l107,363r3,5l110,377r-1,3l106,382r-3,3l99,387r31,l128,379r-7,-11l112,357xm190,219r-5,l185,226r,4l183,234r-2,2l176,238r-4,1l4,239r,53l9,292r,-6l11,282r2,-2l16,278r5,-1l190,277r,-58xm190,277r-17,l179,277r2,2l184,282r1,4l185,292r5,l190,277xm80,154r-25,l44,156r-21,8l15,170,3,185,,194r,18l2,218r5,7l9,230r5,4l21,239r15,l23,233r-6,-8l17,210r2,-4l25,202r7,-3l42,196r12,-1l70,194r65,l132,186r-6,-7l121,171r-8,-6l102,161,91,156,80,154xm135,194r-65,l84,195r13,1l106,198r7,3l118,205r3,4l121,222r-6,9l104,239r14,l124,234r4,-5l133,218r2,-6l135,194xm9,63r-5,l4,128r5,l10,123r1,-3l14,118r3,-2l22,115r109,l131,77,23,77,17,76,14,74,12,72,10,69,9,63xm131,115r-18,l118,116r5,3l125,123r1,5l131,128r,-13xm107,l85,,77,6,70,17r-4,9l63,38,61,51r,12l61,77r8,l71,61,76,49r8,-7l96,40r33,l129,34,126,23r-4,-8l115,5,107,xm129,40r-25,l110,43r10,10l122,59r,10l122,72r-2,2l119,76r-4,1l131,77r,-18l130,46r-1,-6xe" fillcolor="black" stroked="f">
                    <v:stroke joinstyle="round"/>
                    <v:formulas/>
                    <v:path arrowok="t" o:connecttype="segments"/>
                  </v:shape>
                  <w10:wrap type="none"/>
                  <w10:anchorlock/>
                </v:group>
              </w:pict>
            </w:r>
          </w:p>
        </w:tc>
        <w:tc>
          <w:tcPr>
            <w:tcW w:w="1080" w:type="dxa"/>
          </w:tcPr>
          <w:p w14:paraId="6DE50E7A" w14:textId="77777777" w:rsidR="004177AF" w:rsidRPr="003C0D90" w:rsidRDefault="004177AF" w:rsidP="002F6FB1">
            <w:pPr>
              <w:pStyle w:val="TableParagraph"/>
              <w:spacing w:line="276" w:lineRule="auto"/>
              <w:jc w:val="center"/>
              <w:rPr>
                <w:b/>
                <w:sz w:val="24"/>
              </w:rPr>
            </w:pPr>
            <w:r w:rsidRPr="003C0D90">
              <w:rPr>
                <w:b/>
                <w:sz w:val="24"/>
              </w:rPr>
              <w:t>1</w:t>
            </w:r>
          </w:p>
        </w:tc>
        <w:tc>
          <w:tcPr>
            <w:tcW w:w="2275" w:type="dxa"/>
          </w:tcPr>
          <w:p w14:paraId="07696173" w14:textId="77777777" w:rsidR="004177AF" w:rsidRPr="003C0D90" w:rsidRDefault="004177AF" w:rsidP="002F6FB1">
            <w:pPr>
              <w:pStyle w:val="TableParagraph"/>
              <w:spacing w:line="276" w:lineRule="auto"/>
              <w:ind w:left="115"/>
              <w:rPr>
                <w:sz w:val="24"/>
              </w:rPr>
            </w:pPr>
            <w:proofErr w:type="spellStart"/>
            <w:r w:rsidRPr="003C0D90">
              <w:rPr>
                <w:sz w:val="24"/>
              </w:rPr>
              <w:t>Будь</w:t>
            </w:r>
            <w:r w:rsidRPr="003C0D90">
              <w:rPr>
                <w:spacing w:val="-2"/>
                <w:sz w:val="24"/>
              </w:rPr>
              <w:t>внимателен</w:t>
            </w:r>
            <w:proofErr w:type="spellEnd"/>
          </w:p>
        </w:tc>
        <w:tc>
          <w:tcPr>
            <w:tcW w:w="1755" w:type="dxa"/>
          </w:tcPr>
          <w:p w14:paraId="70CC2774" w14:textId="77777777" w:rsidR="004177AF" w:rsidRPr="003C0D90" w:rsidRDefault="004177AF" w:rsidP="002F6FB1">
            <w:pPr>
              <w:pStyle w:val="TableParagraph"/>
              <w:spacing w:line="276" w:lineRule="auto"/>
              <w:ind w:left="188"/>
              <w:rPr>
                <w:sz w:val="24"/>
              </w:rPr>
            </w:pPr>
            <w:proofErr w:type="spellStart"/>
            <w:r w:rsidRPr="003C0D90">
              <w:rPr>
                <w:sz w:val="24"/>
              </w:rPr>
              <w:t>Подвижная</w:t>
            </w:r>
            <w:r w:rsidRPr="003C0D90">
              <w:rPr>
                <w:spacing w:val="-4"/>
                <w:sz w:val="24"/>
              </w:rPr>
              <w:t>игра</w:t>
            </w:r>
            <w:proofErr w:type="spellEnd"/>
          </w:p>
        </w:tc>
        <w:tc>
          <w:tcPr>
            <w:tcW w:w="3554" w:type="dxa"/>
          </w:tcPr>
          <w:p w14:paraId="6312938F" w14:textId="77777777" w:rsidR="004177AF" w:rsidRPr="003C0D90" w:rsidRDefault="00EC0DEE" w:rsidP="002F6FB1">
            <w:pPr>
              <w:pStyle w:val="TableParagraph"/>
              <w:spacing w:line="276" w:lineRule="auto"/>
              <w:ind w:left="107" w:right="15"/>
              <w:jc w:val="both"/>
              <w:rPr>
                <w:sz w:val="24"/>
                <w:lang w:val="ru-RU"/>
              </w:rPr>
            </w:pPr>
            <w:r w:rsidRPr="003C0D90">
              <w:rPr>
                <w:sz w:val="24"/>
                <w:lang w:val="ru-RU"/>
              </w:rPr>
              <w:t>Знакомить детей с прави</w:t>
            </w:r>
            <w:r w:rsidR="004177AF" w:rsidRPr="003C0D90">
              <w:rPr>
                <w:sz w:val="24"/>
                <w:lang w:val="ru-RU"/>
              </w:rPr>
              <w:t>лами игры.</w:t>
            </w:r>
          </w:p>
          <w:p w14:paraId="5AB3D00E" w14:textId="77777777" w:rsidR="004177AF" w:rsidRPr="003C0D90" w:rsidRDefault="004177AF" w:rsidP="002F6FB1">
            <w:pPr>
              <w:pStyle w:val="TableParagraph"/>
              <w:spacing w:line="276" w:lineRule="auto"/>
              <w:ind w:left="107" w:right="83"/>
              <w:jc w:val="both"/>
              <w:rPr>
                <w:sz w:val="24"/>
                <w:lang w:val="ru-RU"/>
              </w:rPr>
            </w:pPr>
            <w:r w:rsidRPr="003C0D90">
              <w:rPr>
                <w:sz w:val="24"/>
                <w:lang w:val="ru-RU"/>
              </w:rPr>
              <w:t xml:space="preserve">Развивать внимание. Вос- </w:t>
            </w:r>
            <w:proofErr w:type="spellStart"/>
            <w:r w:rsidRPr="003C0D90">
              <w:rPr>
                <w:sz w:val="24"/>
                <w:lang w:val="ru-RU"/>
              </w:rPr>
              <w:t>п</w:t>
            </w:r>
            <w:r w:rsidR="00EC0DEE" w:rsidRPr="003C0D90">
              <w:rPr>
                <w:sz w:val="24"/>
                <w:lang w:val="ru-RU"/>
              </w:rPr>
              <w:t>итывать</w:t>
            </w:r>
            <w:proofErr w:type="spellEnd"/>
            <w:r w:rsidR="00EC0DEE" w:rsidRPr="003C0D90">
              <w:rPr>
                <w:sz w:val="24"/>
                <w:lang w:val="ru-RU"/>
              </w:rPr>
              <w:t xml:space="preserve"> умение действовать по </w:t>
            </w:r>
            <w:proofErr w:type="spellStart"/>
            <w:r w:rsidRPr="003C0D90">
              <w:rPr>
                <w:sz w:val="24"/>
                <w:lang w:val="ru-RU"/>
              </w:rPr>
              <w:t>звуковому</w:t>
            </w:r>
            <w:r w:rsidRPr="003C0D90">
              <w:rPr>
                <w:spacing w:val="-2"/>
                <w:sz w:val="24"/>
                <w:lang w:val="ru-RU"/>
              </w:rPr>
              <w:t>сигналу</w:t>
            </w:r>
            <w:proofErr w:type="spellEnd"/>
            <w:r w:rsidR="00EC0DEE" w:rsidRPr="003C0D90">
              <w:rPr>
                <w:spacing w:val="-2"/>
                <w:sz w:val="24"/>
                <w:lang w:val="ru-RU"/>
              </w:rPr>
              <w:t>.</w:t>
            </w:r>
          </w:p>
        </w:tc>
        <w:tc>
          <w:tcPr>
            <w:tcW w:w="3817" w:type="dxa"/>
          </w:tcPr>
          <w:p w14:paraId="3F4193A2" w14:textId="77777777" w:rsidR="004177AF" w:rsidRPr="003C0D90" w:rsidRDefault="004177AF" w:rsidP="002F6FB1">
            <w:pPr>
              <w:pStyle w:val="TableParagraph"/>
              <w:spacing w:line="276" w:lineRule="auto"/>
              <w:ind w:left="107" w:right="89"/>
              <w:jc w:val="both"/>
              <w:rPr>
                <w:sz w:val="24"/>
                <w:lang w:val="ru-RU"/>
              </w:rPr>
            </w:pPr>
            <w:r w:rsidRPr="003C0D90">
              <w:rPr>
                <w:sz w:val="24"/>
                <w:lang w:val="ru-RU"/>
              </w:rPr>
              <w:t xml:space="preserve">Дети встают в круг, </w:t>
            </w:r>
            <w:r w:rsidR="00EC0DEE" w:rsidRPr="003C0D90">
              <w:rPr>
                <w:sz w:val="24"/>
                <w:lang w:val="ru-RU"/>
              </w:rPr>
              <w:t>педагог – в центре круга. Пе</w:t>
            </w:r>
            <w:r w:rsidRPr="003C0D90">
              <w:rPr>
                <w:sz w:val="24"/>
                <w:lang w:val="ru-RU"/>
              </w:rPr>
              <w:t>дагог поднимает красный флажок – дети с</w:t>
            </w:r>
            <w:r w:rsidR="00EC0DEE" w:rsidRPr="003C0D90">
              <w:rPr>
                <w:sz w:val="24"/>
                <w:lang w:val="ru-RU"/>
              </w:rPr>
              <w:t>идят на корточках, желтый встают, зеленый бегут по кру</w:t>
            </w:r>
            <w:r w:rsidRPr="003C0D90">
              <w:rPr>
                <w:sz w:val="24"/>
                <w:lang w:val="ru-RU"/>
              </w:rPr>
              <w:t xml:space="preserve">гу. </w:t>
            </w:r>
            <w:r w:rsidR="00EC0DEE" w:rsidRPr="003C0D90">
              <w:rPr>
                <w:sz w:val="24"/>
                <w:lang w:val="ru-RU"/>
              </w:rPr>
              <w:t>Смена флажков происходит по звуковому сиг</w:t>
            </w:r>
            <w:r w:rsidRPr="003C0D90">
              <w:rPr>
                <w:spacing w:val="-2"/>
                <w:sz w:val="24"/>
                <w:lang w:val="ru-RU"/>
              </w:rPr>
              <w:t>налу.</w:t>
            </w:r>
          </w:p>
        </w:tc>
        <w:tc>
          <w:tcPr>
            <w:tcW w:w="2164" w:type="dxa"/>
          </w:tcPr>
          <w:p w14:paraId="51C992EE" w14:textId="77777777" w:rsidR="004177AF" w:rsidRPr="003C0D90" w:rsidRDefault="00EC0DEE" w:rsidP="002F6FB1">
            <w:pPr>
              <w:pStyle w:val="TableParagraph"/>
              <w:spacing w:line="276" w:lineRule="auto"/>
              <w:ind w:left="108"/>
              <w:rPr>
                <w:sz w:val="24"/>
                <w:lang w:val="ru-RU"/>
              </w:rPr>
            </w:pPr>
            <w:r w:rsidRPr="003C0D90">
              <w:rPr>
                <w:sz w:val="24"/>
                <w:lang w:val="ru-RU"/>
              </w:rPr>
              <w:t>Три флажка: красный, жел</w:t>
            </w:r>
            <w:r w:rsidR="004177AF" w:rsidRPr="003C0D90">
              <w:rPr>
                <w:sz w:val="24"/>
                <w:lang w:val="ru-RU"/>
              </w:rPr>
              <w:t>тый зеленый</w:t>
            </w:r>
            <w:r w:rsidRPr="003C0D90">
              <w:rPr>
                <w:sz w:val="24"/>
                <w:lang w:val="ru-RU"/>
              </w:rPr>
              <w:t>.</w:t>
            </w:r>
          </w:p>
        </w:tc>
      </w:tr>
      <w:tr w:rsidR="004177AF" w:rsidRPr="003C0D90" w14:paraId="51DC54C8" w14:textId="77777777" w:rsidTr="00EC0DEE">
        <w:trPr>
          <w:trHeight w:val="652"/>
        </w:trPr>
        <w:tc>
          <w:tcPr>
            <w:tcW w:w="970" w:type="dxa"/>
            <w:vMerge/>
            <w:tcBorders>
              <w:top w:val="nil"/>
            </w:tcBorders>
          </w:tcPr>
          <w:p w14:paraId="258ECF73" w14:textId="77777777" w:rsidR="004177AF" w:rsidRPr="003C0D90" w:rsidRDefault="004177AF" w:rsidP="002F6FB1">
            <w:pPr>
              <w:spacing w:line="276" w:lineRule="auto"/>
              <w:rPr>
                <w:sz w:val="2"/>
                <w:szCs w:val="2"/>
                <w:lang w:val="ru-RU"/>
              </w:rPr>
            </w:pPr>
          </w:p>
        </w:tc>
        <w:tc>
          <w:tcPr>
            <w:tcW w:w="1080" w:type="dxa"/>
          </w:tcPr>
          <w:p w14:paraId="72B92878" w14:textId="77777777" w:rsidR="004177AF" w:rsidRPr="003C0D90" w:rsidRDefault="004177AF" w:rsidP="002F6FB1">
            <w:pPr>
              <w:pStyle w:val="TableParagraph"/>
              <w:spacing w:line="276" w:lineRule="auto"/>
              <w:jc w:val="center"/>
              <w:rPr>
                <w:b/>
                <w:sz w:val="24"/>
              </w:rPr>
            </w:pPr>
            <w:r w:rsidRPr="003C0D90">
              <w:rPr>
                <w:b/>
                <w:sz w:val="24"/>
              </w:rPr>
              <w:t>2</w:t>
            </w:r>
          </w:p>
        </w:tc>
        <w:tc>
          <w:tcPr>
            <w:tcW w:w="2275" w:type="dxa"/>
          </w:tcPr>
          <w:p w14:paraId="44527E8D" w14:textId="77777777" w:rsidR="004177AF" w:rsidRPr="003C0D90" w:rsidRDefault="004177AF" w:rsidP="002F6FB1">
            <w:pPr>
              <w:pStyle w:val="TableParagraph"/>
              <w:spacing w:line="276" w:lineRule="auto"/>
              <w:ind w:left="221"/>
              <w:rPr>
                <w:sz w:val="24"/>
              </w:rPr>
            </w:pPr>
            <w:proofErr w:type="spellStart"/>
            <w:r w:rsidRPr="003C0D90">
              <w:rPr>
                <w:sz w:val="24"/>
              </w:rPr>
              <w:t>Назови</w:t>
            </w:r>
            <w:r w:rsidRPr="003C0D90">
              <w:rPr>
                <w:spacing w:val="-2"/>
                <w:sz w:val="24"/>
              </w:rPr>
              <w:t>правильно</w:t>
            </w:r>
            <w:proofErr w:type="spellEnd"/>
          </w:p>
        </w:tc>
        <w:tc>
          <w:tcPr>
            <w:tcW w:w="1755" w:type="dxa"/>
          </w:tcPr>
          <w:p w14:paraId="2BCDC3E9" w14:textId="77777777" w:rsidR="004177AF" w:rsidRPr="003C0D90" w:rsidRDefault="004177AF" w:rsidP="002F6FB1">
            <w:pPr>
              <w:pStyle w:val="TableParagraph"/>
              <w:spacing w:line="276" w:lineRule="auto"/>
              <w:ind w:left="164"/>
              <w:rPr>
                <w:sz w:val="24"/>
              </w:rPr>
            </w:pPr>
            <w:proofErr w:type="spellStart"/>
            <w:r w:rsidRPr="003C0D90">
              <w:rPr>
                <w:sz w:val="24"/>
              </w:rPr>
              <w:t>Дидактическая</w:t>
            </w:r>
            <w:r w:rsidRPr="003C0D90">
              <w:rPr>
                <w:spacing w:val="-4"/>
                <w:sz w:val="24"/>
              </w:rPr>
              <w:t>игра</w:t>
            </w:r>
            <w:proofErr w:type="spellEnd"/>
          </w:p>
        </w:tc>
        <w:tc>
          <w:tcPr>
            <w:tcW w:w="3554" w:type="dxa"/>
          </w:tcPr>
          <w:p w14:paraId="0FE18F93" w14:textId="77777777" w:rsidR="004177AF" w:rsidRPr="003C0D90" w:rsidRDefault="004177AF" w:rsidP="002F6FB1">
            <w:pPr>
              <w:pStyle w:val="TableParagraph"/>
              <w:spacing w:line="276" w:lineRule="auto"/>
              <w:ind w:left="107"/>
              <w:rPr>
                <w:sz w:val="24"/>
                <w:lang w:val="ru-RU"/>
              </w:rPr>
            </w:pPr>
            <w:proofErr w:type="spellStart"/>
            <w:r w:rsidRPr="003C0D90">
              <w:rPr>
                <w:sz w:val="24"/>
                <w:lang w:val="ru-RU"/>
              </w:rPr>
              <w:t>Закреплятьудетейпоня</w:t>
            </w:r>
            <w:proofErr w:type="spellEnd"/>
            <w:r w:rsidRPr="003C0D90">
              <w:rPr>
                <w:sz w:val="24"/>
                <w:lang w:val="ru-RU"/>
              </w:rPr>
              <w:t xml:space="preserve">- </w:t>
            </w:r>
            <w:proofErr w:type="spellStart"/>
            <w:r w:rsidRPr="003C0D90">
              <w:rPr>
                <w:sz w:val="24"/>
                <w:lang w:val="ru-RU"/>
              </w:rPr>
              <w:t>тия</w:t>
            </w:r>
            <w:proofErr w:type="spellEnd"/>
            <w:r w:rsidRPr="003C0D90">
              <w:rPr>
                <w:sz w:val="24"/>
                <w:lang w:val="ru-RU"/>
              </w:rPr>
              <w:t xml:space="preserve"> «справа»,</w:t>
            </w:r>
          </w:p>
        </w:tc>
        <w:tc>
          <w:tcPr>
            <w:tcW w:w="3817" w:type="dxa"/>
          </w:tcPr>
          <w:p w14:paraId="5B4DAA48" w14:textId="77777777" w:rsidR="004177AF" w:rsidRPr="003C0D90" w:rsidRDefault="004177AF" w:rsidP="002F6FB1">
            <w:pPr>
              <w:pStyle w:val="TableParagraph"/>
              <w:tabs>
                <w:tab w:val="left" w:pos="850"/>
                <w:tab w:val="left" w:pos="2644"/>
              </w:tabs>
              <w:spacing w:line="276" w:lineRule="auto"/>
              <w:ind w:left="107" w:right="18"/>
              <w:rPr>
                <w:sz w:val="24"/>
                <w:lang w:val="ru-RU"/>
              </w:rPr>
            </w:pPr>
            <w:r w:rsidRPr="003C0D90">
              <w:rPr>
                <w:spacing w:val="-4"/>
                <w:sz w:val="24"/>
                <w:lang w:val="ru-RU"/>
              </w:rPr>
              <w:t>Дети</w:t>
            </w:r>
            <w:r w:rsidRPr="003C0D90">
              <w:rPr>
                <w:sz w:val="24"/>
                <w:lang w:val="ru-RU"/>
              </w:rPr>
              <w:tab/>
            </w:r>
            <w:r w:rsidRPr="003C0D90">
              <w:rPr>
                <w:spacing w:val="-2"/>
                <w:sz w:val="24"/>
                <w:lang w:val="ru-RU"/>
              </w:rPr>
              <w:t>рассматривают</w:t>
            </w:r>
            <w:r w:rsidRPr="003C0D90">
              <w:rPr>
                <w:sz w:val="24"/>
                <w:lang w:val="ru-RU"/>
              </w:rPr>
              <w:tab/>
            </w:r>
            <w:proofErr w:type="spellStart"/>
            <w:r w:rsidRPr="003C0D90">
              <w:rPr>
                <w:spacing w:val="-4"/>
                <w:sz w:val="24"/>
                <w:lang w:val="ru-RU"/>
              </w:rPr>
              <w:t>иг</w:t>
            </w:r>
            <w:proofErr w:type="spellEnd"/>
            <w:r w:rsidRPr="003C0D90">
              <w:rPr>
                <w:spacing w:val="-4"/>
                <w:sz w:val="24"/>
                <w:lang w:val="ru-RU"/>
              </w:rPr>
              <w:t xml:space="preserve">- </w:t>
            </w:r>
            <w:proofErr w:type="spellStart"/>
            <w:r w:rsidRPr="003C0D90">
              <w:rPr>
                <w:sz w:val="24"/>
                <w:lang w:val="ru-RU"/>
              </w:rPr>
              <w:t>рушку</w:t>
            </w:r>
            <w:proofErr w:type="spellEnd"/>
            <w:r w:rsidRPr="003C0D90">
              <w:rPr>
                <w:sz w:val="24"/>
                <w:lang w:val="ru-RU"/>
              </w:rPr>
              <w:t xml:space="preserve"> и отвечают</w:t>
            </w:r>
          </w:p>
        </w:tc>
        <w:tc>
          <w:tcPr>
            <w:tcW w:w="2164" w:type="dxa"/>
          </w:tcPr>
          <w:p w14:paraId="4D8A689E" w14:textId="77777777" w:rsidR="004177AF" w:rsidRPr="003C0D90" w:rsidRDefault="004177AF" w:rsidP="002F6FB1">
            <w:pPr>
              <w:pStyle w:val="TableParagraph"/>
              <w:spacing w:line="276" w:lineRule="auto"/>
              <w:ind w:left="108"/>
              <w:rPr>
                <w:sz w:val="24"/>
              </w:rPr>
            </w:pPr>
            <w:proofErr w:type="spellStart"/>
            <w:r w:rsidRPr="003C0D90">
              <w:rPr>
                <w:sz w:val="24"/>
              </w:rPr>
              <w:t>Игрушечный</w:t>
            </w:r>
            <w:proofErr w:type="spellEnd"/>
            <w:r w:rsidRPr="003C0D90">
              <w:rPr>
                <w:spacing w:val="-2"/>
                <w:sz w:val="24"/>
              </w:rPr>
              <w:t xml:space="preserve"> </w:t>
            </w:r>
            <w:proofErr w:type="spellStart"/>
            <w:r w:rsidRPr="003C0D90">
              <w:rPr>
                <w:spacing w:val="-2"/>
                <w:sz w:val="24"/>
              </w:rPr>
              <w:t>грузовик</w:t>
            </w:r>
            <w:proofErr w:type="spellEnd"/>
          </w:p>
        </w:tc>
      </w:tr>
    </w:tbl>
    <w:p w14:paraId="0CAD5F44" w14:textId="77777777" w:rsidR="004177AF" w:rsidRPr="003C0D90" w:rsidRDefault="004177AF" w:rsidP="002F6FB1">
      <w:pPr>
        <w:spacing w:line="276" w:lineRule="auto"/>
        <w:rPr>
          <w:sz w:val="24"/>
        </w:rPr>
        <w:sectPr w:rsidR="004177AF" w:rsidRPr="003C0D90" w:rsidSect="004B4893">
          <w:pgSz w:w="16840" w:h="11910" w:orient="landscape"/>
          <w:pgMar w:top="284" w:right="238" w:bottom="278" w:left="567" w:header="720" w:footer="720" w:gutter="0"/>
          <w:cols w:space="720"/>
          <w:docGrid w:linePitch="299"/>
        </w:sect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2275"/>
        <w:gridCol w:w="1755"/>
        <w:gridCol w:w="3554"/>
        <w:gridCol w:w="3817"/>
        <w:gridCol w:w="2164"/>
      </w:tblGrid>
      <w:tr w:rsidR="004177AF" w:rsidRPr="003C0D90" w14:paraId="016FECA0" w14:textId="77777777" w:rsidTr="00EC0DEE">
        <w:trPr>
          <w:trHeight w:val="2246"/>
        </w:trPr>
        <w:tc>
          <w:tcPr>
            <w:tcW w:w="970" w:type="dxa"/>
            <w:vMerge w:val="restart"/>
          </w:tcPr>
          <w:p w14:paraId="722C68AD" w14:textId="77777777" w:rsidR="004177AF" w:rsidRPr="003C0D90" w:rsidRDefault="004177AF" w:rsidP="002F6FB1">
            <w:pPr>
              <w:pStyle w:val="TableParagraph"/>
              <w:spacing w:line="276" w:lineRule="auto"/>
              <w:rPr>
                <w:sz w:val="24"/>
              </w:rPr>
            </w:pPr>
          </w:p>
        </w:tc>
        <w:tc>
          <w:tcPr>
            <w:tcW w:w="1080" w:type="dxa"/>
          </w:tcPr>
          <w:p w14:paraId="2CB89ECC" w14:textId="77777777" w:rsidR="004177AF" w:rsidRPr="003C0D90" w:rsidRDefault="004177AF" w:rsidP="002F6FB1">
            <w:pPr>
              <w:pStyle w:val="TableParagraph"/>
              <w:spacing w:line="276" w:lineRule="auto"/>
              <w:rPr>
                <w:sz w:val="24"/>
              </w:rPr>
            </w:pPr>
          </w:p>
        </w:tc>
        <w:tc>
          <w:tcPr>
            <w:tcW w:w="2275" w:type="dxa"/>
          </w:tcPr>
          <w:p w14:paraId="41B0CBF4" w14:textId="77777777" w:rsidR="004177AF" w:rsidRPr="003C0D90" w:rsidRDefault="004177AF" w:rsidP="002F6FB1">
            <w:pPr>
              <w:pStyle w:val="TableParagraph"/>
              <w:spacing w:line="276" w:lineRule="auto"/>
              <w:rPr>
                <w:sz w:val="24"/>
              </w:rPr>
            </w:pPr>
          </w:p>
        </w:tc>
        <w:tc>
          <w:tcPr>
            <w:tcW w:w="1755" w:type="dxa"/>
          </w:tcPr>
          <w:p w14:paraId="368D334C" w14:textId="77777777" w:rsidR="004177AF" w:rsidRPr="003C0D90" w:rsidRDefault="004177AF" w:rsidP="002F6FB1">
            <w:pPr>
              <w:pStyle w:val="TableParagraph"/>
              <w:spacing w:line="276" w:lineRule="auto"/>
              <w:rPr>
                <w:sz w:val="24"/>
              </w:rPr>
            </w:pPr>
          </w:p>
        </w:tc>
        <w:tc>
          <w:tcPr>
            <w:tcW w:w="3554" w:type="dxa"/>
          </w:tcPr>
          <w:p w14:paraId="61F5B469" w14:textId="77777777" w:rsidR="004177AF" w:rsidRPr="003C0D90" w:rsidRDefault="004177AF" w:rsidP="002F6FB1">
            <w:pPr>
              <w:pStyle w:val="TableParagraph"/>
              <w:spacing w:line="276" w:lineRule="auto"/>
              <w:ind w:left="107" w:right="93"/>
              <w:jc w:val="both"/>
              <w:rPr>
                <w:sz w:val="24"/>
                <w:lang w:val="ru-RU"/>
              </w:rPr>
            </w:pPr>
            <w:r w:rsidRPr="003C0D90">
              <w:rPr>
                <w:sz w:val="24"/>
                <w:lang w:val="ru-RU"/>
              </w:rPr>
              <w:t>«слева», «впереди», «</w:t>
            </w:r>
            <w:proofErr w:type="spellStart"/>
            <w:r w:rsidRPr="003C0D90">
              <w:rPr>
                <w:sz w:val="24"/>
                <w:lang w:val="ru-RU"/>
              </w:rPr>
              <w:t>Сза</w:t>
            </w:r>
            <w:proofErr w:type="spellEnd"/>
            <w:r w:rsidRPr="003C0D90">
              <w:rPr>
                <w:sz w:val="24"/>
                <w:lang w:val="ru-RU"/>
              </w:rPr>
              <w:t>- ди»</w:t>
            </w:r>
            <w:r w:rsidR="00EC0DEE" w:rsidRPr="003C0D90">
              <w:rPr>
                <w:sz w:val="24"/>
                <w:lang w:val="ru-RU"/>
              </w:rPr>
              <w:t xml:space="preserve">, «вверху», ориентироваться в </w:t>
            </w:r>
            <w:r w:rsidRPr="003C0D90">
              <w:rPr>
                <w:spacing w:val="-2"/>
                <w:sz w:val="24"/>
                <w:lang w:val="ru-RU"/>
              </w:rPr>
              <w:t>пространстве</w:t>
            </w:r>
            <w:r w:rsidR="00EC0DEE" w:rsidRPr="003C0D90">
              <w:rPr>
                <w:spacing w:val="-2"/>
                <w:sz w:val="24"/>
                <w:lang w:val="ru-RU"/>
              </w:rPr>
              <w:t>.</w:t>
            </w:r>
          </w:p>
        </w:tc>
        <w:tc>
          <w:tcPr>
            <w:tcW w:w="3817" w:type="dxa"/>
          </w:tcPr>
          <w:p w14:paraId="2A171D20" w14:textId="77777777" w:rsidR="004177AF" w:rsidRPr="003C0D90" w:rsidRDefault="004177AF" w:rsidP="002F6FB1">
            <w:pPr>
              <w:pStyle w:val="TableParagraph"/>
              <w:spacing w:line="276" w:lineRule="auto"/>
              <w:ind w:left="107"/>
              <w:jc w:val="both"/>
              <w:rPr>
                <w:sz w:val="24"/>
                <w:lang w:val="ru-RU"/>
              </w:rPr>
            </w:pPr>
            <w:r w:rsidRPr="003C0D90">
              <w:rPr>
                <w:sz w:val="24"/>
                <w:lang w:val="ru-RU"/>
              </w:rPr>
              <w:t xml:space="preserve">на </w:t>
            </w:r>
            <w:proofErr w:type="spellStart"/>
            <w:r w:rsidRPr="003C0D90">
              <w:rPr>
                <w:sz w:val="24"/>
                <w:lang w:val="ru-RU"/>
              </w:rPr>
              <w:t>вопросы</w:t>
            </w:r>
            <w:r w:rsidRPr="003C0D90">
              <w:rPr>
                <w:spacing w:val="-2"/>
                <w:sz w:val="24"/>
                <w:lang w:val="ru-RU"/>
              </w:rPr>
              <w:t>педагога</w:t>
            </w:r>
            <w:proofErr w:type="spellEnd"/>
            <w:r w:rsidRPr="003C0D90">
              <w:rPr>
                <w:spacing w:val="-2"/>
                <w:sz w:val="24"/>
                <w:lang w:val="ru-RU"/>
              </w:rPr>
              <w:t>:</w:t>
            </w:r>
          </w:p>
          <w:p w14:paraId="53C52D90" w14:textId="77777777" w:rsidR="004177AF" w:rsidRPr="003C0D90" w:rsidRDefault="004177AF" w:rsidP="002F6FB1">
            <w:pPr>
              <w:pStyle w:val="TableParagraph"/>
              <w:spacing w:before="4" w:line="276" w:lineRule="auto"/>
              <w:ind w:left="107" w:right="93"/>
              <w:jc w:val="both"/>
              <w:rPr>
                <w:sz w:val="24"/>
                <w:lang w:val="ru-RU"/>
              </w:rPr>
            </w:pPr>
            <w:r w:rsidRPr="003C0D90">
              <w:rPr>
                <w:sz w:val="24"/>
                <w:lang w:val="ru-RU"/>
              </w:rPr>
              <w:t xml:space="preserve">«Какие части грузовика находятся впереди? </w:t>
            </w:r>
            <w:proofErr w:type="spellStart"/>
            <w:r w:rsidRPr="003C0D90">
              <w:rPr>
                <w:sz w:val="24"/>
                <w:lang w:val="ru-RU"/>
              </w:rPr>
              <w:t>Сза</w:t>
            </w:r>
            <w:proofErr w:type="spellEnd"/>
            <w:r w:rsidRPr="003C0D90">
              <w:rPr>
                <w:sz w:val="24"/>
                <w:lang w:val="ru-RU"/>
              </w:rPr>
              <w:t xml:space="preserve">- </w:t>
            </w:r>
            <w:proofErr w:type="spellStart"/>
            <w:proofErr w:type="gramStart"/>
            <w:r w:rsidRPr="003C0D90">
              <w:rPr>
                <w:spacing w:val="-4"/>
                <w:sz w:val="24"/>
                <w:lang w:val="ru-RU"/>
              </w:rPr>
              <w:t>ди?</w:t>
            </w:r>
            <w:r w:rsidRPr="003C0D90">
              <w:rPr>
                <w:sz w:val="24"/>
                <w:lang w:val="ru-RU"/>
              </w:rPr>
              <w:t>Справа</w:t>
            </w:r>
            <w:proofErr w:type="spellEnd"/>
            <w:proofErr w:type="gramEnd"/>
            <w:r w:rsidRPr="003C0D90">
              <w:rPr>
                <w:sz w:val="24"/>
                <w:lang w:val="ru-RU"/>
              </w:rPr>
              <w:t>? Что внут</w:t>
            </w:r>
            <w:r w:rsidR="00EC0DEE" w:rsidRPr="003C0D90">
              <w:rPr>
                <w:sz w:val="24"/>
                <w:lang w:val="ru-RU"/>
              </w:rPr>
              <w:t xml:space="preserve">ри? Из чего сделан корпус </w:t>
            </w:r>
            <w:proofErr w:type="gramStart"/>
            <w:r w:rsidR="00EC0DEE" w:rsidRPr="003C0D90">
              <w:rPr>
                <w:sz w:val="24"/>
                <w:lang w:val="ru-RU"/>
              </w:rPr>
              <w:t>маши</w:t>
            </w:r>
            <w:r w:rsidRPr="003C0D90">
              <w:rPr>
                <w:sz w:val="24"/>
                <w:lang w:val="ru-RU"/>
              </w:rPr>
              <w:t>ны?</w:t>
            </w:r>
            <w:proofErr w:type="spellStart"/>
            <w:r w:rsidRPr="003C0D90">
              <w:rPr>
                <w:sz w:val="24"/>
              </w:rPr>
              <w:t>Сидения</w:t>
            </w:r>
            <w:proofErr w:type="gramEnd"/>
            <w:r w:rsidRPr="003C0D90">
              <w:rPr>
                <w:sz w:val="24"/>
              </w:rPr>
              <w:t>,окна,</w:t>
            </w:r>
            <w:r w:rsidRPr="003C0D90">
              <w:rPr>
                <w:spacing w:val="-4"/>
                <w:sz w:val="24"/>
              </w:rPr>
              <w:t>шины</w:t>
            </w:r>
            <w:proofErr w:type="spellEnd"/>
            <w:r w:rsidRPr="003C0D90">
              <w:rPr>
                <w:spacing w:val="-4"/>
                <w:sz w:val="24"/>
              </w:rPr>
              <w:t>?</w:t>
            </w:r>
          </w:p>
        </w:tc>
        <w:tc>
          <w:tcPr>
            <w:tcW w:w="2164" w:type="dxa"/>
          </w:tcPr>
          <w:p w14:paraId="4E71DE74" w14:textId="77777777" w:rsidR="004177AF" w:rsidRPr="003C0D90" w:rsidRDefault="004177AF" w:rsidP="002F6FB1">
            <w:pPr>
              <w:pStyle w:val="TableParagraph"/>
              <w:spacing w:line="276" w:lineRule="auto"/>
              <w:rPr>
                <w:sz w:val="24"/>
              </w:rPr>
            </w:pPr>
          </w:p>
        </w:tc>
      </w:tr>
      <w:tr w:rsidR="004177AF" w:rsidRPr="003C0D90" w14:paraId="5847F760" w14:textId="77777777" w:rsidTr="00EC0DEE">
        <w:trPr>
          <w:trHeight w:val="1622"/>
        </w:trPr>
        <w:tc>
          <w:tcPr>
            <w:tcW w:w="970" w:type="dxa"/>
            <w:vMerge/>
            <w:tcBorders>
              <w:top w:val="nil"/>
            </w:tcBorders>
          </w:tcPr>
          <w:p w14:paraId="3DD5597E" w14:textId="77777777" w:rsidR="004177AF" w:rsidRPr="003C0D90" w:rsidRDefault="004177AF" w:rsidP="002F6FB1">
            <w:pPr>
              <w:spacing w:line="276" w:lineRule="auto"/>
              <w:rPr>
                <w:sz w:val="2"/>
                <w:szCs w:val="2"/>
              </w:rPr>
            </w:pPr>
          </w:p>
        </w:tc>
        <w:tc>
          <w:tcPr>
            <w:tcW w:w="1080" w:type="dxa"/>
          </w:tcPr>
          <w:p w14:paraId="3CD7066D" w14:textId="77777777" w:rsidR="004177AF" w:rsidRPr="003C0D90" w:rsidRDefault="004177AF" w:rsidP="002F6FB1">
            <w:pPr>
              <w:pStyle w:val="TableParagraph"/>
              <w:spacing w:line="276" w:lineRule="auto"/>
              <w:jc w:val="center"/>
              <w:rPr>
                <w:b/>
                <w:sz w:val="24"/>
              </w:rPr>
            </w:pPr>
            <w:r w:rsidRPr="003C0D90">
              <w:rPr>
                <w:b/>
                <w:sz w:val="24"/>
              </w:rPr>
              <w:t>3</w:t>
            </w:r>
          </w:p>
        </w:tc>
        <w:tc>
          <w:tcPr>
            <w:tcW w:w="2275" w:type="dxa"/>
          </w:tcPr>
          <w:p w14:paraId="201E45C3" w14:textId="77777777" w:rsidR="004177AF" w:rsidRPr="003C0D90" w:rsidRDefault="004177AF" w:rsidP="002F6FB1">
            <w:pPr>
              <w:pStyle w:val="TableParagraph"/>
              <w:spacing w:line="276" w:lineRule="auto"/>
              <w:ind w:left="41" w:right="40"/>
              <w:jc w:val="center"/>
              <w:rPr>
                <w:sz w:val="24"/>
              </w:rPr>
            </w:pPr>
            <w:proofErr w:type="spellStart"/>
            <w:r w:rsidRPr="003C0D90">
              <w:rPr>
                <w:spacing w:val="-2"/>
                <w:sz w:val="24"/>
              </w:rPr>
              <w:t>Автобус</w:t>
            </w:r>
            <w:proofErr w:type="spellEnd"/>
          </w:p>
        </w:tc>
        <w:tc>
          <w:tcPr>
            <w:tcW w:w="1755" w:type="dxa"/>
          </w:tcPr>
          <w:p w14:paraId="44670C3A" w14:textId="77777777" w:rsidR="004177AF" w:rsidRPr="003C0D90" w:rsidRDefault="004177AF" w:rsidP="002F6FB1">
            <w:pPr>
              <w:pStyle w:val="TableParagraph"/>
              <w:spacing w:line="276" w:lineRule="auto"/>
              <w:ind w:left="533"/>
              <w:rPr>
                <w:sz w:val="24"/>
              </w:rPr>
            </w:pPr>
            <w:proofErr w:type="spellStart"/>
            <w:r w:rsidRPr="003C0D90">
              <w:rPr>
                <w:spacing w:val="-2"/>
                <w:sz w:val="24"/>
              </w:rPr>
              <w:t>Аппликация</w:t>
            </w:r>
            <w:proofErr w:type="spellEnd"/>
          </w:p>
        </w:tc>
        <w:tc>
          <w:tcPr>
            <w:tcW w:w="3554" w:type="dxa"/>
          </w:tcPr>
          <w:p w14:paraId="404CE45D" w14:textId="77777777" w:rsidR="004177AF" w:rsidRPr="003C0D90" w:rsidRDefault="00EC0DEE" w:rsidP="002F6FB1">
            <w:pPr>
              <w:pStyle w:val="TableParagraph"/>
              <w:spacing w:line="276" w:lineRule="auto"/>
              <w:ind w:left="107" w:right="95"/>
              <w:jc w:val="both"/>
              <w:rPr>
                <w:sz w:val="24"/>
                <w:lang w:val="ru-RU"/>
              </w:rPr>
            </w:pPr>
            <w:r w:rsidRPr="003C0D90">
              <w:rPr>
                <w:sz w:val="24"/>
                <w:lang w:val="ru-RU"/>
              </w:rPr>
              <w:t>Учить детей создавать об</w:t>
            </w:r>
            <w:r w:rsidR="004177AF" w:rsidRPr="003C0D90">
              <w:rPr>
                <w:sz w:val="24"/>
                <w:lang w:val="ru-RU"/>
              </w:rPr>
              <w:t>раз из отдельн</w:t>
            </w:r>
            <w:r w:rsidRPr="003C0D90">
              <w:rPr>
                <w:sz w:val="24"/>
                <w:lang w:val="ru-RU"/>
              </w:rPr>
              <w:t>ых частей. Воспитывать аккурат</w:t>
            </w:r>
            <w:r w:rsidR="004177AF" w:rsidRPr="003C0D90">
              <w:rPr>
                <w:sz w:val="24"/>
                <w:lang w:val="ru-RU"/>
              </w:rPr>
              <w:t>ность в</w:t>
            </w:r>
          </w:p>
          <w:p w14:paraId="60E18EB6" w14:textId="77777777" w:rsidR="004177AF" w:rsidRPr="003C0D90" w:rsidRDefault="004177AF" w:rsidP="002F6FB1">
            <w:pPr>
              <w:pStyle w:val="TableParagraph"/>
              <w:spacing w:before="83" w:line="276" w:lineRule="auto"/>
              <w:ind w:left="107"/>
              <w:jc w:val="both"/>
              <w:rPr>
                <w:sz w:val="24"/>
                <w:lang w:val="ru-RU"/>
              </w:rPr>
            </w:pPr>
            <w:proofErr w:type="spellStart"/>
            <w:r w:rsidRPr="003C0D90">
              <w:rPr>
                <w:sz w:val="24"/>
                <w:lang w:val="ru-RU"/>
              </w:rPr>
              <w:t>выполнении</w:t>
            </w:r>
            <w:r w:rsidRPr="003C0D90">
              <w:rPr>
                <w:spacing w:val="-2"/>
                <w:sz w:val="24"/>
                <w:lang w:val="ru-RU"/>
              </w:rPr>
              <w:t>работы</w:t>
            </w:r>
            <w:proofErr w:type="spellEnd"/>
          </w:p>
        </w:tc>
        <w:tc>
          <w:tcPr>
            <w:tcW w:w="3817" w:type="dxa"/>
          </w:tcPr>
          <w:p w14:paraId="482CCE88" w14:textId="77777777" w:rsidR="004177AF" w:rsidRPr="003C0D90" w:rsidRDefault="004177AF" w:rsidP="002F6FB1">
            <w:pPr>
              <w:pStyle w:val="TableParagraph"/>
              <w:spacing w:line="276" w:lineRule="auto"/>
              <w:ind w:left="107" w:right="93"/>
              <w:jc w:val="both"/>
              <w:rPr>
                <w:sz w:val="24"/>
                <w:lang w:val="ru-RU"/>
              </w:rPr>
            </w:pPr>
            <w:r w:rsidRPr="003C0D90">
              <w:rPr>
                <w:sz w:val="24"/>
                <w:lang w:val="ru-RU"/>
              </w:rPr>
              <w:t xml:space="preserve">Дети рассматривают </w:t>
            </w:r>
            <w:proofErr w:type="spellStart"/>
            <w:r w:rsidRPr="003C0D90">
              <w:rPr>
                <w:sz w:val="24"/>
                <w:lang w:val="ru-RU"/>
              </w:rPr>
              <w:t>обра</w:t>
            </w:r>
            <w:proofErr w:type="spellEnd"/>
            <w:r w:rsidRPr="003C0D90">
              <w:rPr>
                <w:sz w:val="24"/>
                <w:lang w:val="ru-RU"/>
              </w:rPr>
              <w:t xml:space="preserve">- </w:t>
            </w:r>
            <w:proofErr w:type="spellStart"/>
            <w:r w:rsidRPr="003C0D90">
              <w:rPr>
                <w:sz w:val="24"/>
                <w:lang w:val="ru-RU"/>
              </w:rPr>
              <w:t>зец</w:t>
            </w:r>
            <w:proofErr w:type="spellEnd"/>
            <w:r w:rsidRPr="003C0D90">
              <w:rPr>
                <w:sz w:val="24"/>
                <w:lang w:val="ru-RU"/>
              </w:rPr>
              <w:t xml:space="preserve">, а затем выполняют </w:t>
            </w:r>
            <w:r w:rsidRPr="003C0D90">
              <w:rPr>
                <w:spacing w:val="-2"/>
                <w:sz w:val="24"/>
                <w:lang w:val="ru-RU"/>
              </w:rPr>
              <w:t>аппликацию</w:t>
            </w:r>
          </w:p>
        </w:tc>
        <w:tc>
          <w:tcPr>
            <w:tcW w:w="2164" w:type="dxa"/>
          </w:tcPr>
          <w:p w14:paraId="79FC1F41" w14:textId="77777777" w:rsidR="004177AF" w:rsidRPr="003C0D90" w:rsidRDefault="004177AF" w:rsidP="002F6FB1">
            <w:pPr>
              <w:pStyle w:val="TableParagraph"/>
              <w:tabs>
                <w:tab w:val="left" w:pos="1995"/>
              </w:tabs>
              <w:spacing w:line="276" w:lineRule="auto"/>
              <w:ind w:left="108" w:right="157" w:firstLine="62"/>
              <w:rPr>
                <w:sz w:val="24"/>
              </w:rPr>
            </w:pPr>
            <w:proofErr w:type="spellStart"/>
            <w:r w:rsidRPr="003C0D90">
              <w:rPr>
                <w:spacing w:val="-2"/>
                <w:sz w:val="24"/>
              </w:rPr>
              <w:t>Бумага</w:t>
            </w:r>
            <w:proofErr w:type="spellEnd"/>
            <w:r w:rsidR="00EC0DEE" w:rsidRPr="003C0D90">
              <w:rPr>
                <w:sz w:val="24"/>
                <w:lang w:val="ru-RU"/>
              </w:rPr>
              <w:t xml:space="preserve">, </w:t>
            </w:r>
            <w:proofErr w:type="spellStart"/>
            <w:r w:rsidRPr="003C0D90">
              <w:rPr>
                <w:spacing w:val="-2"/>
                <w:sz w:val="24"/>
              </w:rPr>
              <w:t>готовые</w:t>
            </w:r>
            <w:proofErr w:type="spellEnd"/>
            <w:r w:rsidRPr="003C0D90">
              <w:rPr>
                <w:spacing w:val="-2"/>
                <w:sz w:val="24"/>
              </w:rPr>
              <w:t xml:space="preserve"> </w:t>
            </w:r>
            <w:proofErr w:type="spellStart"/>
            <w:r w:rsidRPr="003C0D90">
              <w:rPr>
                <w:sz w:val="24"/>
              </w:rPr>
              <w:t>детали</w:t>
            </w:r>
            <w:proofErr w:type="spellEnd"/>
            <w:r w:rsidRPr="003C0D90">
              <w:rPr>
                <w:sz w:val="24"/>
              </w:rPr>
              <w:t xml:space="preserve">, </w:t>
            </w:r>
            <w:proofErr w:type="spellStart"/>
            <w:r w:rsidRPr="003C0D90">
              <w:rPr>
                <w:sz w:val="24"/>
              </w:rPr>
              <w:t>клей</w:t>
            </w:r>
            <w:proofErr w:type="spellEnd"/>
          </w:p>
        </w:tc>
      </w:tr>
      <w:tr w:rsidR="004177AF" w:rsidRPr="003C0D90" w14:paraId="19033257" w14:textId="77777777" w:rsidTr="00EC0DEE">
        <w:trPr>
          <w:trHeight w:val="1618"/>
        </w:trPr>
        <w:tc>
          <w:tcPr>
            <w:tcW w:w="970" w:type="dxa"/>
            <w:vMerge/>
            <w:tcBorders>
              <w:top w:val="nil"/>
            </w:tcBorders>
          </w:tcPr>
          <w:p w14:paraId="5BE9F3F7" w14:textId="77777777" w:rsidR="004177AF" w:rsidRPr="003C0D90" w:rsidRDefault="004177AF" w:rsidP="002F6FB1">
            <w:pPr>
              <w:spacing w:line="276" w:lineRule="auto"/>
              <w:rPr>
                <w:sz w:val="2"/>
                <w:szCs w:val="2"/>
              </w:rPr>
            </w:pPr>
          </w:p>
        </w:tc>
        <w:tc>
          <w:tcPr>
            <w:tcW w:w="1080" w:type="dxa"/>
          </w:tcPr>
          <w:p w14:paraId="39413F9F" w14:textId="77777777" w:rsidR="004177AF" w:rsidRPr="003C0D90" w:rsidRDefault="004177AF" w:rsidP="002F6FB1">
            <w:pPr>
              <w:pStyle w:val="TableParagraph"/>
              <w:spacing w:line="276" w:lineRule="auto"/>
              <w:jc w:val="center"/>
              <w:rPr>
                <w:b/>
                <w:sz w:val="24"/>
              </w:rPr>
            </w:pPr>
            <w:r w:rsidRPr="003C0D90">
              <w:rPr>
                <w:b/>
                <w:sz w:val="24"/>
              </w:rPr>
              <w:t>4</w:t>
            </w:r>
          </w:p>
        </w:tc>
        <w:tc>
          <w:tcPr>
            <w:tcW w:w="2275" w:type="dxa"/>
          </w:tcPr>
          <w:p w14:paraId="17327807" w14:textId="77777777" w:rsidR="004177AF" w:rsidRPr="003C0D90" w:rsidRDefault="004177AF" w:rsidP="002F6FB1">
            <w:pPr>
              <w:pStyle w:val="TableParagraph"/>
              <w:spacing w:line="276" w:lineRule="auto"/>
              <w:ind w:left="40" w:right="40"/>
              <w:jc w:val="center"/>
              <w:rPr>
                <w:sz w:val="24"/>
              </w:rPr>
            </w:pPr>
            <w:proofErr w:type="spellStart"/>
            <w:r w:rsidRPr="003C0D90">
              <w:rPr>
                <w:spacing w:val="-2"/>
                <w:sz w:val="24"/>
              </w:rPr>
              <w:t>Транспорт</w:t>
            </w:r>
            <w:proofErr w:type="spellEnd"/>
          </w:p>
        </w:tc>
        <w:tc>
          <w:tcPr>
            <w:tcW w:w="1755" w:type="dxa"/>
          </w:tcPr>
          <w:p w14:paraId="0633600A" w14:textId="77777777" w:rsidR="004177AF" w:rsidRPr="003C0D90" w:rsidRDefault="004177AF" w:rsidP="002F6FB1">
            <w:pPr>
              <w:pStyle w:val="TableParagraph"/>
              <w:spacing w:line="276" w:lineRule="auto"/>
              <w:ind w:left="111"/>
              <w:rPr>
                <w:sz w:val="24"/>
              </w:rPr>
            </w:pPr>
            <w:proofErr w:type="spellStart"/>
            <w:r w:rsidRPr="003C0D90">
              <w:rPr>
                <w:spacing w:val="-2"/>
                <w:sz w:val="24"/>
              </w:rPr>
              <w:t>Конструирование</w:t>
            </w:r>
            <w:proofErr w:type="spellEnd"/>
          </w:p>
        </w:tc>
        <w:tc>
          <w:tcPr>
            <w:tcW w:w="3554" w:type="dxa"/>
          </w:tcPr>
          <w:p w14:paraId="7BF81BA6" w14:textId="77777777" w:rsidR="004177AF" w:rsidRPr="003C0D90" w:rsidRDefault="004177AF" w:rsidP="002F6FB1">
            <w:pPr>
              <w:pStyle w:val="TableParagraph"/>
              <w:spacing w:line="276" w:lineRule="auto"/>
              <w:ind w:left="107" w:right="88"/>
              <w:jc w:val="both"/>
              <w:rPr>
                <w:sz w:val="24"/>
                <w:lang w:val="ru-RU"/>
              </w:rPr>
            </w:pPr>
            <w:proofErr w:type="spellStart"/>
            <w:r w:rsidRPr="003C0D90">
              <w:rPr>
                <w:sz w:val="24"/>
                <w:lang w:val="ru-RU"/>
              </w:rPr>
              <w:t>Закреплятьудетейу</w:t>
            </w:r>
            <w:r w:rsidR="00EC0DEE" w:rsidRPr="003C0D90">
              <w:rPr>
                <w:sz w:val="24"/>
                <w:lang w:val="ru-RU"/>
              </w:rPr>
              <w:t>мение</w:t>
            </w:r>
            <w:proofErr w:type="spellEnd"/>
            <w:r w:rsidR="00EC0DEE" w:rsidRPr="003C0D90">
              <w:rPr>
                <w:sz w:val="24"/>
                <w:lang w:val="ru-RU"/>
              </w:rPr>
              <w:t xml:space="preserve"> строить транспорт из лич</w:t>
            </w:r>
            <w:r w:rsidRPr="003C0D90">
              <w:rPr>
                <w:sz w:val="24"/>
                <w:lang w:val="ru-RU"/>
              </w:rPr>
              <w:t xml:space="preserve">ного материала. Развивать </w:t>
            </w:r>
            <w:r w:rsidRPr="003C0D90">
              <w:rPr>
                <w:spacing w:val="-2"/>
                <w:sz w:val="24"/>
                <w:lang w:val="ru-RU"/>
              </w:rPr>
              <w:t>воображение</w:t>
            </w:r>
          </w:p>
        </w:tc>
        <w:tc>
          <w:tcPr>
            <w:tcW w:w="3817" w:type="dxa"/>
          </w:tcPr>
          <w:p w14:paraId="78499C19" w14:textId="77777777" w:rsidR="004177AF" w:rsidRPr="003C0D90" w:rsidRDefault="004177AF" w:rsidP="002F6FB1">
            <w:pPr>
              <w:pStyle w:val="TableParagraph"/>
              <w:spacing w:line="276" w:lineRule="auto"/>
              <w:ind w:left="107" w:right="93"/>
              <w:jc w:val="both"/>
              <w:rPr>
                <w:sz w:val="24"/>
                <w:lang w:val="ru-RU"/>
              </w:rPr>
            </w:pPr>
            <w:r w:rsidRPr="003C0D90">
              <w:rPr>
                <w:sz w:val="24"/>
                <w:lang w:val="ru-RU"/>
              </w:rPr>
              <w:t xml:space="preserve">Дети самостоятельно </w:t>
            </w:r>
            <w:proofErr w:type="gramStart"/>
            <w:r w:rsidRPr="003C0D90">
              <w:rPr>
                <w:sz w:val="24"/>
                <w:lang w:val="ru-RU"/>
              </w:rPr>
              <w:t xml:space="preserve">вы- </w:t>
            </w:r>
            <w:proofErr w:type="spellStart"/>
            <w:r w:rsidRPr="003C0D90">
              <w:rPr>
                <w:sz w:val="24"/>
                <w:lang w:val="ru-RU"/>
              </w:rPr>
              <w:t>бирают</w:t>
            </w:r>
            <w:proofErr w:type="spellEnd"/>
            <w:proofErr w:type="gramEnd"/>
            <w:r w:rsidRPr="003C0D90">
              <w:rPr>
                <w:sz w:val="24"/>
                <w:lang w:val="ru-RU"/>
              </w:rPr>
              <w:t xml:space="preserve"> материал </w:t>
            </w:r>
            <w:r w:rsidR="00EC0DEE" w:rsidRPr="003C0D90">
              <w:rPr>
                <w:sz w:val="24"/>
                <w:lang w:val="ru-RU"/>
              </w:rPr>
              <w:t>и строят на ковре макеты транс</w:t>
            </w:r>
            <w:r w:rsidRPr="003C0D90">
              <w:rPr>
                <w:sz w:val="24"/>
                <w:lang w:val="ru-RU"/>
              </w:rPr>
              <w:t>портных средств</w:t>
            </w:r>
          </w:p>
        </w:tc>
        <w:tc>
          <w:tcPr>
            <w:tcW w:w="2164" w:type="dxa"/>
          </w:tcPr>
          <w:p w14:paraId="3AF66165" w14:textId="77777777" w:rsidR="004177AF" w:rsidRPr="003C0D90" w:rsidRDefault="004177AF" w:rsidP="002F6FB1">
            <w:pPr>
              <w:pStyle w:val="TableParagraph"/>
              <w:spacing w:line="276" w:lineRule="auto"/>
              <w:ind w:left="108" w:right="93"/>
              <w:jc w:val="both"/>
              <w:rPr>
                <w:sz w:val="24"/>
                <w:lang w:val="ru-RU"/>
              </w:rPr>
            </w:pPr>
            <w:r w:rsidRPr="003C0D90">
              <w:rPr>
                <w:sz w:val="24"/>
                <w:lang w:val="ru-RU"/>
              </w:rPr>
              <w:t xml:space="preserve">Различный строительный материал из наборов для </w:t>
            </w:r>
            <w:r w:rsidRPr="003C0D90">
              <w:rPr>
                <w:spacing w:val="-2"/>
                <w:sz w:val="24"/>
                <w:lang w:val="ru-RU"/>
              </w:rPr>
              <w:t>конструирования</w:t>
            </w:r>
          </w:p>
        </w:tc>
      </w:tr>
      <w:tr w:rsidR="004177AF" w:rsidRPr="003C0D90" w14:paraId="43457E71" w14:textId="77777777" w:rsidTr="00EC0DEE">
        <w:trPr>
          <w:trHeight w:val="2592"/>
        </w:trPr>
        <w:tc>
          <w:tcPr>
            <w:tcW w:w="970" w:type="dxa"/>
            <w:vMerge w:val="restart"/>
          </w:tcPr>
          <w:p w14:paraId="2AAEF47F" w14:textId="77777777" w:rsidR="004177AF" w:rsidRPr="003C0D90" w:rsidRDefault="004177AF" w:rsidP="002F6FB1">
            <w:pPr>
              <w:pStyle w:val="TableParagraph"/>
              <w:spacing w:before="2" w:line="276" w:lineRule="auto"/>
              <w:rPr>
                <w:b/>
                <w:sz w:val="7"/>
                <w:lang w:val="ru-RU"/>
              </w:rPr>
            </w:pPr>
          </w:p>
          <w:p w14:paraId="14E66B28" w14:textId="77777777" w:rsidR="004177AF" w:rsidRPr="003C0D90" w:rsidRDefault="005332C9" w:rsidP="002F6FB1">
            <w:pPr>
              <w:pStyle w:val="TableParagraph"/>
              <w:spacing w:line="276" w:lineRule="auto"/>
              <w:ind w:left="249"/>
              <w:rPr>
                <w:sz w:val="20"/>
              </w:rPr>
            </w:pPr>
            <w:r>
              <w:rPr>
                <w:sz w:val="20"/>
                <w:lang w:val="ru-RU"/>
              </w:rPr>
            </w:r>
            <w:r>
              <w:rPr>
                <w:sz w:val="20"/>
                <w:lang w:val="ru-RU"/>
              </w:rPr>
              <w:pict w14:anchorId="44D4F13C">
                <v:group id="docshapegroup13" o:spid="_x0000_s1249" style="width:12.2pt;height:52.45pt;mso-position-horizontal-relative:char;mso-position-vertical-relative:line" coordsize="244,1049">
                  <v:shape id="docshape14" o:spid="_x0000_s1250" style="position:absolute;width:244;height:1049" coordsize="244,1049" o:spt="100" adj="0,,0" path="m184,680r,-19l184,650r-1,-9l182,638r-2,-10l176,619r,42l176,673r-1,3l171,679r-3,1l122,680r1,-15l124,656r6,-9l132,644r4,-2l139,641r17,l163,644r5,6l173,655r3,6l176,619r,l170,608r-9,-5l150,603r-13,2l128,613r-7,12l117,642r-3,-9l114,680r-48,l67,665r5,-10l79,649r11,-2l100,649r7,6l112,665r2,15l114,633r-1,-3l106,621r-8,-6l89,613r-11,l70,618r-5,9l60,637r-3,12l57,733r5,l63,728r1,-4l67,722r2,-2l76,720r92,l173,720r2,2l177,723r2,4l179,733r5,l184,720r,-40xm184,77r,-18l184,45r-1,-5l182,33,179,23r-3,-6l176,59r,10l175,71r-1,3l172,76r-4,1l123,77r1,-16l129,49r9,-7l149,40r8,l164,42r10,11l176,59r,-42l175,15,169,5,160,,139,r-9,6l124,17r-4,9l117,38r-2,13l114,63r,14l76,77,71,76,68,74,65,72,63,69,62,63r-5,l57,128r5,l63,123r2,-3l70,116r5,-1l166,115r5,1l177,119r2,4l179,128r5,l184,115r,-38xm186,326r-1,-6l179,311r-5,-5l167,302r-3,4l167,308r2,3l169,314r-1,1l168,316r-1,1l166,318r-3,l163,376r-1,4l160,382r-4,3l153,386r-9,l139,385r-5,-4l126,376r-6,-8l113,357r43,l161,363r2,5l163,376r,-58l163,318r-4,1l90,319r-8,l78,321r-6,2l66,327,56,341r-3,10l53,373r2,9l58,392r3,9l66,408r6,5l78,418r6,3l95,421r4,-2l103,415r3,-4l108,407r,-11l107,392r-1,-1l103,388r-3,-3l96,383r-8,l84,385r-4,3l78,391r-3,1l71,392r-2,-1l65,385r-1,-5l64,370r1,-3l67,364r1,-3l71,359r5,-2l82,357r22,l113,376r8,15l129,403r6,8l143,419r8,5l168,424r6,-3l184,412r2,-6l186,398r-1,-9l184,386r-3,-7l175,368r-9,-11l172,356r6,-3l181,349r3,-4l186,339r,-13xm187,265r-3,-6l180,253r-3,-5l176,247r-6,-4l163,241r-7,-1l147,239r-12,l121,239r-55,l66,203r103,l174,204r4,6l179,214r,4l184,218r,-15l184,165r,-14l179,151r,5l178,160r-3,2l172,164r-5,1l68,165r-6,-5l62,151r-5,l57,263r5,l63,257r1,-3l67,251r3,-2l76,248r45,l135,248r12,1l156,250r6,1l168,253r4,3l172,262r-3,2l152,264r-6,4l146,283r2,4l151,290r4,4l159,295r11,l176,293r8,-9l187,279r,-14xm188,792r-3,-10l174,766r-10,-8l150,751r-3,5l154,761r6,5l166,774r1,5l167,794r-3,7l156,807r-8,6l139,817r-11,3l116,821r,-36l116,751r-9,1l107,785r,37l88,822,77,819,65,811r-3,-4l62,799r1,-3l65,794r3,-3l72,789r11,-4l93,785r14,l107,752r-5,1l89,755r-11,5l69,766,59,776r-6,11l54,801r1,10l58,822r6,9l72,840r10,8l94,853r14,3l123,857r12,l147,855r10,-4l166,846r10,-8l183,828r2,-6l185,821r2,-5l188,803r,-11xm244,931r-5,l239,937r-2,4l231,944r-6,1l177,945r7,-7l188,931r,-14l188,911r-6,-11l173,894r,41l173,939r,50l173,992r-3,9l161,1006r-15,4l124,1011r-24,-1l83,1006r-10,-6l70,992r,-4l72,985r4,-2l166,983r5,3l173,989r,-50l171,942r-5,3l76,945r-4,-2l70,940r,-4l73,928r9,-6l98,918r23,-1l144,918r16,3l170,927r3,8l173,894r-3,-3l160,886r-12,-4l135,879r-14,l106,879r-13,3l82,886r-10,6l60,901r-7,10l53,932r4,7l65,945,,945r,52l5,997r,-7l7,986r4,-1l15,983r5,l65,983r-8,6l53,996r,21l60,1028r13,8l83,1042r11,4l107,1048r14,1l135,1048r12,-2l158,1042r11,-5l182,1029r6,-11l188,1011r,-14l184,990r-7,-7l227,983r6,1l237,987r2,4l239,997r5,l244,983r,-52xm244,512r-5,l239,518r-1,5l236,527r-2,2l230,531r-5,l171,531r6,-5l181,521r6,-10l188,504r,-17l188,487r-3,-8l174,463r,38l174,515r-5,8l158,531r-68,l77,525r-7,-7l70,503r3,-5l78,495r7,-4l95,489r13,-2l123,487r15,l150,489r10,2l167,494r5,3l174,501r,-38l174,463r-8,-6l145,449r-12,-2l108,447r-11,2l76,457r-8,6l62,470r-6,8l53,487r1,17l56,511r4,7l63,522r4,5l74,531r-17,l57,584r5,l63,578r1,-4l67,572r2,-2l75,569r152,l232,570r5,5l239,579r,5l244,584r,-15l244,512xe" fillcolor="black" stroked="f">
                    <v:stroke joinstyle="round"/>
                    <v:formulas/>
                    <v:path arrowok="t" o:connecttype="segments"/>
                  </v:shape>
                  <w10:wrap type="none"/>
                  <w10:anchorlock/>
                </v:group>
              </w:pict>
            </w:r>
          </w:p>
        </w:tc>
        <w:tc>
          <w:tcPr>
            <w:tcW w:w="1080" w:type="dxa"/>
          </w:tcPr>
          <w:p w14:paraId="66A987CA" w14:textId="77777777" w:rsidR="004177AF" w:rsidRPr="003C0D90" w:rsidRDefault="004177AF" w:rsidP="002F6FB1">
            <w:pPr>
              <w:pStyle w:val="TableParagraph"/>
              <w:spacing w:line="276" w:lineRule="auto"/>
              <w:jc w:val="center"/>
              <w:rPr>
                <w:b/>
                <w:sz w:val="24"/>
              </w:rPr>
            </w:pPr>
            <w:r w:rsidRPr="003C0D90">
              <w:rPr>
                <w:b/>
                <w:sz w:val="24"/>
              </w:rPr>
              <w:t>1</w:t>
            </w:r>
          </w:p>
        </w:tc>
        <w:tc>
          <w:tcPr>
            <w:tcW w:w="2275" w:type="dxa"/>
          </w:tcPr>
          <w:p w14:paraId="10CB3B4F" w14:textId="77777777" w:rsidR="004177AF" w:rsidRPr="003C0D90" w:rsidRDefault="004177AF" w:rsidP="002F6FB1">
            <w:pPr>
              <w:pStyle w:val="TableParagraph"/>
              <w:spacing w:line="276" w:lineRule="auto"/>
              <w:ind w:left="667" w:hanging="548"/>
              <w:rPr>
                <w:sz w:val="24"/>
              </w:rPr>
            </w:pPr>
            <w:proofErr w:type="spellStart"/>
            <w:r w:rsidRPr="003C0D90">
              <w:rPr>
                <w:sz w:val="24"/>
              </w:rPr>
              <w:t>Правиладорожного</w:t>
            </w:r>
            <w:proofErr w:type="spellEnd"/>
            <w:r w:rsidRPr="003C0D90">
              <w:rPr>
                <w:sz w:val="24"/>
              </w:rPr>
              <w:t xml:space="preserve"> </w:t>
            </w:r>
            <w:proofErr w:type="spellStart"/>
            <w:r w:rsidRPr="003C0D90">
              <w:rPr>
                <w:spacing w:val="-2"/>
                <w:sz w:val="24"/>
              </w:rPr>
              <w:t>движения</w:t>
            </w:r>
            <w:proofErr w:type="spellEnd"/>
          </w:p>
        </w:tc>
        <w:tc>
          <w:tcPr>
            <w:tcW w:w="1755" w:type="dxa"/>
          </w:tcPr>
          <w:p w14:paraId="5FAF00E4" w14:textId="77777777" w:rsidR="004177AF" w:rsidRPr="003C0D90" w:rsidRDefault="004177AF" w:rsidP="002F6FB1">
            <w:pPr>
              <w:pStyle w:val="TableParagraph"/>
              <w:spacing w:line="276" w:lineRule="auto"/>
              <w:ind w:left="133" w:right="117"/>
              <w:jc w:val="center"/>
              <w:rPr>
                <w:sz w:val="24"/>
              </w:rPr>
            </w:pPr>
            <w:proofErr w:type="spellStart"/>
            <w:r w:rsidRPr="003C0D90">
              <w:rPr>
                <w:spacing w:val="-2"/>
                <w:sz w:val="24"/>
              </w:rPr>
              <w:t>чтение</w:t>
            </w:r>
            <w:proofErr w:type="spellEnd"/>
          </w:p>
        </w:tc>
        <w:tc>
          <w:tcPr>
            <w:tcW w:w="3554" w:type="dxa"/>
          </w:tcPr>
          <w:p w14:paraId="57C217B3" w14:textId="77777777" w:rsidR="004177AF" w:rsidRPr="003C0D90" w:rsidRDefault="004177AF" w:rsidP="002F6FB1">
            <w:pPr>
              <w:pStyle w:val="TableParagraph"/>
              <w:spacing w:line="276" w:lineRule="auto"/>
              <w:ind w:left="107" w:right="96"/>
              <w:jc w:val="both"/>
              <w:rPr>
                <w:sz w:val="24"/>
                <w:lang w:val="ru-RU"/>
              </w:rPr>
            </w:pPr>
            <w:r w:rsidRPr="003C0D90">
              <w:rPr>
                <w:sz w:val="24"/>
                <w:lang w:val="ru-RU"/>
              </w:rPr>
              <w:t xml:space="preserve">Обучать детей умению внимательно слушать и </w:t>
            </w:r>
            <w:proofErr w:type="spellStart"/>
            <w:r w:rsidRPr="003C0D90">
              <w:rPr>
                <w:spacing w:val="-2"/>
                <w:sz w:val="24"/>
                <w:lang w:val="ru-RU"/>
              </w:rPr>
              <w:t>понимать</w:t>
            </w:r>
            <w:r w:rsidRPr="003C0D90">
              <w:rPr>
                <w:sz w:val="24"/>
                <w:lang w:val="ru-RU"/>
              </w:rPr>
              <w:t>содержаниепрочит</w:t>
            </w:r>
            <w:r w:rsidR="003E5725" w:rsidRPr="003C0D90">
              <w:rPr>
                <w:sz w:val="24"/>
                <w:lang w:val="ru-RU"/>
              </w:rPr>
              <w:t>анного</w:t>
            </w:r>
            <w:proofErr w:type="spellEnd"/>
            <w:r w:rsidR="003E5725" w:rsidRPr="003C0D90">
              <w:rPr>
                <w:sz w:val="24"/>
                <w:lang w:val="ru-RU"/>
              </w:rPr>
              <w:t>. Воспитывать желание со</w:t>
            </w:r>
            <w:r w:rsidRPr="003C0D90">
              <w:rPr>
                <w:sz w:val="24"/>
                <w:lang w:val="ru-RU"/>
              </w:rPr>
              <w:t>блюдать Пр</w:t>
            </w:r>
            <w:r w:rsidR="00EC0DEE" w:rsidRPr="003C0D90">
              <w:rPr>
                <w:sz w:val="24"/>
                <w:lang w:val="ru-RU"/>
              </w:rPr>
              <w:t>авила дорож</w:t>
            </w:r>
            <w:r w:rsidRPr="003C0D90">
              <w:rPr>
                <w:sz w:val="24"/>
                <w:lang w:val="ru-RU"/>
              </w:rPr>
              <w:t>ного движения</w:t>
            </w:r>
            <w:r w:rsidR="00EC0DEE" w:rsidRPr="003C0D90">
              <w:rPr>
                <w:sz w:val="24"/>
                <w:lang w:val="ru-RU"/>
              </w:rPr>
              <w:t>.</w:t>
            </w:r>
          </w:p>
        </w:tc>
        <w:tc>
          <w:tcPr>
            <w:tcW w:w="3817" w:type="dxa"/>
          </w:tcPr>
          <w:p w14:paraId="4C1404F2" w14:textId="77777777" w:rsidR="004177AF" w:rsidRPr="003C0D90" w:rsidRDefault="004177AF" w:rsidP="002F6FB1">
            <w:pPr>
              <w:pStyle w:val="TableParagraph"/>
              <w:spacing w:line="276" w:lineRule="auto"/>
              <w:ind w:left="107" w:right="94"/>
              <w:jc w:val="both"/>
              <w:rPr>
                <w:sz w:val="24"/>
                <w:lang w:val="ru-RU"/>
              </w:rPr>
            </w:pPr>
            <w:r w:rsidRPr="003C0D90">
              <w:rPr>
                <w:sz w:val="24"/>
                <w:lang w:val="ru-RU"/>
              </w:rPr>
              <w:t xml:space="preserve">Педагог читает книгу, </w:t>
            </w:r>
            <w:proofErr w:type="gramStart"/>
            <w:r w:rsidRPr="003C0D90">
              <w:rPr>
                <w:sz w:val="24"/>
                <w:lang w:val="ru-RU"/>
              </w:rPr>
              <w:t xml:space="preserve">де- </w:t>
            </w:r>
            <w:proofErr w:type="spellStart"/>
            <w:r w:rsidRPr="003C0D90">
              <w:rPr>
                <w:sz w:val="24"/>
                <w:lang w:val="ru-RU"/>
              </w:rPr>
              <w:t>ти</w:t>
            </w:r>
            <w:proofErr w:type="spellEnd"/>
            <w:proofErr w:type="gramEnd"/>
            <w:r w:rsidRPr="003C0D90">
              <w:rPr>
                <w:sz w:val="24"/>
                <w:lang w:val="ru-RU"/>
              </w:rPr>
              <w:t xml:space="preserve"> рассматриваю</w:t>
            </w:r>
            <w:r w:rsidR="003E5725" w:rsidRPr="003C0D90">
              <w:rPr>
                <w:sz w:val="24"/>
                <w:lang w:val="ru-RU"/>
              </w:rPr>
              <w:t xml:space="preserve">т </w:t>
            </w:r>
            <w:proofErr w:type="spellStart"/>
            <w:r w:rsidR="003E5725" w:rsidRPr="003C0D90">
              <w:rPr>
                <w:sz w:val="24"/>
                <w:lang w:val="ru-RU"/>
              </w:rPr>
              <w:t>иллю</w:t>
            </w:r>
            <w:proofErr w:type="spellEnd"/>
            <w:r w:rsidR="003E5725" w:rsidRPr="003C0D90">
              <w:rPr>
                <w:sz w:val="24"/>
                <w:lang w:val="ru-RU"/>
              </w:rPr>
              <w:t xml:space="preserve">- </w:t>
            </w:r>
            <w:proofErr w:type="spellStart"/>
            <w:r w:rsidR="003E5725" w:rsidRPr="003C0D90">
              <w:rPr>
                <w:sz w:val="24"/>
                <w:lang w:val="ru-RU"/>
              </w:rPr>
              <w:t>страции</w:t>
            </w:r>
            <w:proofErr w:type="spellEnd"/>
            <w:r w:rsidR="003E5725" w:rsidRPr="003C0D90">
              <w:rPr>
                <w:sz w:val="24"/>
                <w:lang w:val="ru-RU"/>
              </w:rPr>
              <w:t>, а затем обсуж</w:t>
            </w:r>
            <w:r w:rsidRPr="003C0D90">
              <w:rPr>
                <w:sz w:val="24"/>
                <w:lang w:val="ru-RU"/>
              </w:rPr>
              <w:t>дают прочитанное</w:t>
            </w:r>
          </w:p>
        </w:tc>
        <w:tc>
          <w:tcPr>
            <w:tcW w:w="2164" w:type="dxa"/>
          </w:tcPr>
          <w:p w14:paraId="370E865D" w14:textId="77777777" w:rsidR="004177AF" w:rsidRPr="003C0D90" w:rsidRDefault="003E5725" w:rsidP="002F6FB1">
            <w:pPr>
              <w:pStyle w:val="TableParagraph"/>
              <w:spacing w:line="276" w:lineRule="auto"/>
              <w:ind w:left="108" w:right="92"/>
              <w:jc w:val="both"/>
              <w:rPr>
                <w:sz w:val="24"/>
                <w:lang w:val="ru-RU"/>
              </w:rPr>
            </w:pPr>
            <w:r w:rsidRPr="003C0D90">
              <w:rPr>
                <w:sz w:val="24"/>
                <w:lang w:val="ru-RU"/>
              </w:rPr>
              <w:t xml:space="preserve">Книга А. </w:t>
            </w:r>
            <w:proofErr w:type="spellStart"/>
            <w:r w:rsidRPr="003C0D90">
              <w:rPr>
                <w:sz w:val="24"/>
                <w:lang w:val="ru-RU"/>
              </w:rPr>
              <w:t>Тюняева</w:t>
            </w:r>
            <w:proofErr w:type="spellEnd"/>
            <w:r w:rsidRPr="003C0D90">
              <w:rPr>
                <w:sz w:val="24"/>
                <w:lang w:val="ru-RU"/>
              </w:rPr>
              <w:t xml:space="preserve"> «Пра</w:t>
            </w:r>
            <w:r w:rsidR="004177AF" w:rsidRPr="003C0D90">
              <w:rPr>
                <w:sz w:val="24"/>
                <w:lang w:val="ru-RU"/>
              </w:rPr>
              <w:t xml:space="preserve">вила дорожного </w:t>
            </w:r>
            <w:proofErr w:type="spellStart"/>
            <w:r w:rsidR="004177AF" w:rsidRPr="003C0D90">
              <w:rPr>
                <w:sz w:val="24"/>
                <w:lang w:val="ru-RU"/>
              </w:rPr>
              <w:t>движе</w:t>
            </w:r>
            <w:proofErr w:type="spellEnd"/>
            <w:r w:rsidR="004177AF" w:rsidRPr="003C0D90">
              <w:rPr>
                <w:sz w:val="24"/>
                <w:lang w:val="ru-RU"/>
              </w:rPr>
              <w:t xml:space="preserve">- </w:t>
            </w:r>
            <w:proofErr w:type="spellStart"/>
            <w:r w:rsidR="004177AF" w:rsidRPr="003C0D90">
              <w:rPr>
                <w:spacing w:val="-4"/>
                <w:sz w:val="24"/>
                <w:lang w:val="ru-RU"/>
              </w:rPr>
              <w:t>ния</w:t>
            </w:r>
            <w:proofErr w:type="spellEnd"/>
            <w:r w:rsidR="004177AF" w:rsidRPr="003C0D90">
              <w:rPr>
                <w:spacing w:val="-4"/>
                <w:sz w:val="24"/>
                <w:lang w:val="ru-RU"/>
              </w:rPr>
              <w:t>»</w:t>
            </w:r>
          </w:p>
        </w:tc>
      </w:tr>
      <w:tr w:rsidR="004177AF" w:rsidRPr="003C0D90" w14:paraId="3AF49ED6" w14:textId="77777777" w:rsidTr="00EC0DEE">
        <w:trPr>
          <w:trHeight w:val="1939"/>
        </w:trPr>
        <w:tc>
          <w:tcPr>
            <w:tcW w:w="970" w:type="dxa"/>
            <w:vMerge/>
            <w:tcBorders>
              <w:top w:val="nil"/>
            </w:tcBorders>
          </w:tcPr>
          <w:p w14:paraId="5C109B07" w14:textId="77777777" w:rsidR="004177AF" w:rsidRPr="003C0D90" w:rsidRDefault="004177AF" w:rsidP="002F6FB1">
            <w:pPr>
              <w:spacing w:line="276" w:lineRule="auto"/>
              <w:rPr>
                <w:sz w:val="2"/>
                <w:szCs w:val="2"/>
                <w:lang w:val="ru-RU"/>
              </w:rPr>
            </w:pPr>
          </w:p>
        </w:tc>
        <w:tc>
          <w:tcPr>
            <w:tcW w:w="1080" w:type="dxa"/>
          </w:tcPr>
          <w:p w14:paraId="04183D8E" w14:textId="77777777" w:rsidR="004177AF" w:rsidRPr="003C0D90" w:rsidRDefault="004177AF" w:rsidP="002F6FB1">
            <w:pPr>
              <w:pStyle w:val="TableParagraph"/>
              <w:spacing w:line="276" w:lineRule="auto"/>
              <w:jc w:val="center"/>
              <w:rPr>
                <w:b/>
                <w:sz w:val="24"/>
              </w:rPr>
            </w:pPr>
            <w:r w:rsidRPr="003C0D90">
              <w:rPr>
                <w:b/>
                <w:sz w:val="24"/>
              </w:rPr>
              <w:t>2</w:t>
            </w:r>
          </w:p>
        </w:tc>
        <w:tc>
          <w:tcPr>
            <w:tcW w:w="2275" w:type="dxa"/>
          </w:tcPr>
          <w:p w14:paraId="30FE142E" w14:textId="77777777" w:rsidR="004177AF" w:rsidRPr="003C0D90" w:rsidRDefault="004177AF" w:rsidP="002F6FB1">
            <w:pPr>
              <w:pStyle w:val="TableParagraph"/>
              <w:spacing w:line="276" w:lineRule="auto"/>
              <w:ind w:left="494" w:hanging="303"/>
              <w:rPr>
                <w:sz w:val="24"/>
              </w:rPr>
            </w:pPr>
            <w:proofErr w:type="spellStart"/>
            <w:r w:rsidRPr="003C0D90">
              <w:rPr>
                <w:sz w:val="24"/>
              </w:rPr>
              <w:t>Найдипешеходов</w:t>
            </w:r>
            <w:proofErr w:type="spellEnd"/>
            <w:r w:rsidRPr="003C0D90">
              <w:rPr>
                <w:sz w:val="24"/>
              </w:rPr>
              <w:t xml:space="preserve">- </w:t>
            </w:r>
            <w:proofErr w:type="spellStart"/>
            <w:r w:rsidRPr="003C0D90">
              <w:rPr>
                <w:spacing w:val="-2"/>
                <w:sz w:val="24"/>
              </w:rPr>
              <w:t>нарушителей</w:t>
            </w:r>
            <w:proofErr w:type="spellEnd"/>
          </w:p>
        </w:tc>
        <w:tc>
          <w:tcPr>
            <w:tcW w:w="1755" w:type="dxa"/>
          </w:tcPr>
          <w:p w14:paraId="1E58E6E7" w14:textId="77777777" w:rsidR="004177AF" w:rsidRPr="003C0D90" w:rsidRDefault="004177AF" w:rsidP="002F6FB1">
            <w:pPr>
              <w:pStyle w:val="TableParagraph"/>
              <w:spacing w:line="276" w:lineRule="auto"/>
              <w:ind w:left="133" w:right="54"/>
              <w:jc w:val="center"/>
              <w:rPr>
                <w:sz w:val="24"/>
              </w:rPr>
            </w:pPr>
            <w:proofErr w:type="spellStart"/>
            <w:r w:rsidRPr="003C0D90">
              <w:rPr>
                <w:spacing w:val="-2"/>
                <w:sz w:val="24"/>
              </w:rPr>
              <w:t>беседа</w:t>
            </w:r>
            <w:proofErr w:type="spellEnd"/>
          </w:p>
        </w:tc>
        <w:tc>
          <w:tcPr>
            <w:tcW w:w="3554" w:type="dxa"/>
          </w:tcPr>
          <w:p w14:paraId="539EFC9D" w14:textId="77777777" w:rsidR="004177AF" w:rsidRPr="003C0D90" w:rsidRDefault="004177AF" w:rsidP="002F6FB1">
            <w:pPr>
              <w:pStyle w:val="TableParagraph"/>
              <w:tabs>
                <w:tab w:val="left" w:pos="2252"/>
              </w:tabs>
              <w:spacing w:before="0" w:line="276" w:lineRule="auto"/>
              <w:ind w:left="179"/>
              <w:rPr>
                <w:sz w:val="24"/>
                <w:lang w:val="ru-RU"/>
              </w:rPr>
            </w:pPr>
            <w:proofErr w:type="spellStart"/>
            <w:r w:rsidRPr="003C0D90">
              <w:rPr>
                <w:spacing w:val="-2"/>
                <w:sz w:val="24"/>
                <w:lang w:val="ru-RU"/>
              </w:rPr>
              <w:t>Обучать</w:t>
            </w:r>
            <w:r w:rsidRPr="003C0D90">
              <w:rPr>
                <w:spacing w:val="-4"/>
                <w:sz w:val="24"/>
                <w:lang w:val="ru-RU"/>
              </w:rPr>
              <w:t>детей</w:t>
            </w:r>
            <w:proofErr w:type="spellEnd"/>
          </w:p>
          <w:p w14:paraId="154E04EE" w14:textId="77777777" w:rsidR="004177AF" w:rsidRPr="003C0D90" w:rsidRDefault="004177AF" w:rsidP="002F6FB1">
            <w:pPr>
              <w:pStyle w:val="TableParagraph"/>
              <w:tabs>
                <w:tab w:val="left" w:pos="1756"/>
              </w:tabs>
              <w:spacing w:before="0" w:line="276" w:lineRule="auto"/>
              <w:ind w:left="107" w:right="87"/>
              <w:rPr>
                <w:sz w:val="24"/>
                <w:lang w:val="ru-RU"/>
              </w:rPr>
            </w:pPr>
            <w:r w:rsidRPr="003C0D90">
              <w:rPr>
                <w:spacing w:val="-2"/>
                <w:sz w:val="24"/>
                <w:lang w:val="ru-RU"/>
              </w:rPr>
              <w:t>Правилам</w:t>
            </w:r>
            <w:r w:rsidRPr="003C0D90">
              <w:rPr>
                <w:sz w:val="24"/>
                <w:lang w:val="ru-RU"/>
              </w:rPr>
              <w:tab/>
            </w:r>
            <w:r w:rsidRPr="003C0D90">
              <w:rPr>
                <w:spacing w:val="-2"/>
                <w:sz w:val="24"/>
                <w:lang w:val="ru-RU"/>
              </w:rPr>
              <w:t xml:space="preserve">дорожного </w:t>
            </w:r>
            <w:r w:rsidRPr="003C0D90">
              <w:rPr>
                <w:sz w:val="24"/>
                <w:lang w:val="ru-RU"/>
              </w:rPr>
              <w:t xml:space="preserve">движения. Развивать </w:t>
            </w:r>
            <w:proofErr w:type="spellStart"/>
            <w:r w:rsidRPr="003C0D90">
              <w:rPr>
                <w:sz w:val="24"/>
                <w:lang w:val="ru-RU"/>
              </w:rPr>
              <w:t>вни</w:t>
            </w:r>
            <w:proofErr w:type="spellEnd"/>
            <w:r w:rsidRPr="003C0D90">
              <w:rPr>
                <w:sz w:val="24"/>
                <w:lang w:val="ru-RU"/>
              </w:rPr>
              <w:t xml:space="preserve">- </w:t>
            </w:r>
            <w:proofErr w:type="spellStart"/>
            <w:r w:rsidRPr="003C0D90">
              <w:rPr>
                <w:sz w:val="24"/>
                <w:lang w:val="ru-RU"/>
              </w:rPr>
              <w:t>мательность</w:t>
            </w:r>
            <w:proofErr w:type="spellEnd"/>
            <w:r w:rsidRPr="003C0D90">
              <w:rPr>
                <w:sz w:val="24"/>
                <w:lang w:val="ru-RU"/>
              </w:rPr>
              <w:t xml:space="preserve">, </w:t>
            </w:r>
            <w:proofErr w:type="spellStart"/>
            <w:r w:rsidRPr="003C0D90">
              <w:rPr>
                <w:sz w:val="24"/>
                <w:lang w:val="ru-RU"/>
              </w:rPr>
              <w:t>наблюда</w:t>
            </w:r>
            <w:proofErr w:type="spellEnd"/>
            <w:r w:rsidRPr="003C0D90">
              <w:rPr>
                <w:sz w:val="24"/>
                <w:lang w:val="ru-RU"/>
              </w:rPr>
              <w:t xml:space="preserve">- </w:t>
            </w:r>
            <w:r w:rsidRPr="003C0D90">
              <w:rPr>
                <w:spacing w:val="-2"/>
                <w:sz w:val="24"/>
                <w:lang w:val="ru-RU"/>
              </w:rPr>
              <w:t>тельность</w:t>
            </w:r>
            <w:r w:rsidR="003E5725" w:rsidRPr="003C0D90">
              <w:rPr>
                <w:spacing w:val="-2"/>
                <w:sz w:val="24"/>
                <w:lang w:val="ru-RU"/>
              </w:rPr>
              <w:t>.</w:t>
            </w:r>
          </w:p>
        </w:tc>
        <w:tc>
          <w:tcPr>
            <w:tcW w:w="3817" w:type="dxa"/>
          </w:tcPr>
          <w:p w14:paraId="6D1FD588" w14:textId="77777777" w:rsidR="004177AF" w:rsidRPr="003C0D90" w:rsidRDefault="004177AF" w:rsidP="002F6FB1">
            <w:pPr>
              <w:pStyle w:val="TableParagraph"/>
              <w:spacing w:line="276" w:lineRule="auto"/>
              <w:ind w:left="107"/>
              <w:rPr>
                <w:sz w:val="24"/>
              </w:rPr>
            </w:pPr>
            <w:proofErr w:type="spellStart"/>
            <w:r w:rsidRPr="003C0D90">
              <w:rPr>
                <w:sz w:val="24"/>
                <w:lang w:val="ru-RU"/>
              </w:rPr>
              <w:t>Детирассматривают</w:t>
            </w:r>
            <w:r w:rsidR="003E5725" w:rsidRPr="003C0D90">
              <w:rPr>
                <w:sz w:val="24"/>
                <w:lang w:val="ru-RU"/>
              </w:rPr>
              <w:t>пла</w:t>
            </w:r>
            <w:r w:rsidRPr="003C0D90">
              <w:rPr>
                <w:sz w:val="24"/>
                <w:lang w:val="ru-RU"/>
              </w:rPr>
              <w:t>каты.Педагог</w:t>
            </w:r>
            <w:proofErr w:type="spellEnd"/>
            <w:r w:rsidRPr="003C0D90">
              <w:rPr>
                <w:sz w:val="24"/>
                <w:lang w:val="ru-RU"/>
              </w:rPr>
              <w:t xml:space="preserve"> задает им вопросы: «О чем забыли </w:t>
            </w:r>
            <w:proofErr w:type="spellStart"/>
            <w:proofErr w:type="gramStart"/>
            <w:r w:rsidRPr="003C0D90">
              <w:rPr>
                <w:sz w:val="24"/>
                <w:lang w:val="ru-RU"/>
              </w:rPr>
              <w:t>герои?</w:t>
            </w:r>
            <w:r w:rsidRPr="00E252A1">
              <w:rPr>
                <w:sz w:val="24"/>
                <w:lang w:val="ru-RU"/>
              </w:rPr>
              <w:t>Кто</w:t>
            </w:r>
            <w:proofErr w:type="spellEnd"/>
            <w:proofErr w:type="gramEnd"/>
            <w:r w:rsidRPr="00E252A1">
              <w:rPr>
                <w:sz w:val="24"/>
                <w:lang w:val="ru-RU"/>
              </w:rPr>
              <w:t xml:space="preserve"> является нару- </w:t>
            </w:r>
            <w:proofErr w:type="spellStart"/>
            <w:r w:rsidRPr="00E252A1">
              <w:rPr>
                <w:spacing w:val="-2"/>
                <w:sz w:val="24"/>
                <w:lang w:val="ru-RU"/>
              </w:rPr>
              <w:t>шителем</w:t>
            </w:r>
            <w:proofErr w:type="spellEnd"/>
            <w:r w:rsidRPr="00E252A1">
              <w:rPr>
                <w:spacing w:val="-2"/>
                <w:sz w:val="24"/>
                <w:lang w:val="ru-RU"/>
              </w:rPr>
              <w:t>?</w:t>
            </w:r>
            <w:r w:rsidR="003E5725" w:rsidRPr="00E252A1">
              <w:rPr>
                <w:spacing w:val="-2"/>
                <w:sz w:val="24"/>
                <w:lang w:val="ru-RU"/>
              </w:rPr>
              <w:t xml:space="preserve"> </w:t>
            </w:r>
            <w:proofErr w:type="spellStart"/>
            <w:proofErr w:type="gramStart"/>
            <w:r w:rsidR="003E5725" w:rsidRPr="003C0D90">
              <w:rPr>
                <w:spacing w:val="-2"/>
                <w:sz w:val="24"/>
              </w:rPr>
              <w:t>Почему</w:t>
            </w:r>
            <w:proofErr w:type="spellEnd"/>
            <w:r w:rsidR="003E5725" w:rsidRPr="003C0D90">
              <w:rPr>
                <w:spacing w:val="-2"/>
                <w:sz w:val="24"/>
              </w:rPr>
              <w:t>?»</w:t>
            </w:r>
            <w:proofErr w:type="gramEnd"/>
          </w:p>
        </w:tc>
        <w:tc>
          <w:tcPr>
            <w:tcW w:w="2164" w:type="dxa"/>
          </w:tcPr>
          <w:p w14:paraId="794FAFA6" w14:textId="77777777" w:rsidR="004177AF" w:rsidRPr="003C0D90" w:rsidRDefault="004177AF" w:rsidP="002F6FB1">
            <w:pPr>
              <w:pStyle w:val="TableParagraph"/>
              <w:spacing w:line="276" w:lineRule="auto"/>
              <w:ind w:left="108"/>
              <w:rPr>
                <w:sz w:val="24"/>
                <w:lang w:val="ru-RU"/>
              </w:rPr>
            </w:pPr>
            <w:proofErr w:type="spellStart"/>
            <w:proofErr w:type="gramStart"/>
            <w:r w:rsidRPr="003C0D90">
              <w:rPr>
                <w:sz w:val="24"/>
                <w:lang w:val="ru-RU"/>
              </w:rPr>
              <w:t>Плакаты«</w:t>
            </w:r>
            <w:proofErr w:type="gramEnd"/>
            <w:r w:rsidRPr="003C0D90">
              <w:rPr>
                <w:sz w:val="24"/>
                <w:lang w:val="ru-RU"/>
              </w:rPr>
              <w:t>Нарушенияпра</w:t>
            </w:r>
            <w:proofErr w:type="spellEnd"/>
            <w:r w:rsidRPr="003C0D90">
              <w:rPr>
                <w:sz w:val="24"/>
                <w:lang w:val="ru-RU"/>
              </w:rPr>
              <w:t>- вил дорожного</w:t>
            </w:r>
          </w:p>
          <w:p w14:paraId="01126D38" w14:textId="77777777" w:rsidR="004177AF" w:rsidRPr="003C0D90" w:rsidRDefault="004177AF" w:rsidP="002F6FB1">
            <w:pPr>
              <w:pStyle w:val="TableParagraph"/>
              <w:spacing w:before="88" w:line="276" w:lineRule="auto"/>
              <w:ind w:left="108"/>
              <w:rPr>
                <w:sz w:val="24"/>
                <w:lang w:val="ru-RU"/>
              </w:rPr>
            </w:pPr>
            <w:r w:rsidRPr="003C0D90">
              <w:rPr>
                <w:spacing w:val="-2"/>
                <w:sz w:val="24"/>
                <w:lang w:val="ru-RU"/>
              </w:rPr>
              <w:t>движения»</w:t>
            </w:r>
          </w:p>
        </w:tc>
      </w:tr>
    </w:tbl>
    <w:p w14:paraId="557E5900" w14:textId="77777777" w:rsidR="004177AF" w:rsidRPr="003C0D90" w:rsidRDefault="004177AF" w:rsidP="002F6FB1">
      <w:pPr>
        <w:spacing w:line="276" w:lineRule="auto"/>
        <w:rPr>
          <w:sz w:val="24"/>
        </w:rPr>
        <w:sectPr w:rsidR="004177AF" w:rsidRPr="003C0D90" w:rsidSect="004B4893">
          <w:type w:val="continuous"/>
          <w:pgSz w:w="16840" w:h="11910" w:orient="landscape"/>
          <w:pgMar w:top="284" w:right="238" w:bottom="278" w:left="567" w:header="720" w:footer="720" w:gutter="0"/>
          <w:cols w:space="720"/>
          <w:docGrid w:linePitch="299"/>
        </w:sect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2275"/>
        <w:gridCol w:w="1755"/>
        <w:gridCol w:w="3554"/>
        <w:gridCol w:w="3676"/>
        <w:gridCol w:w="2305"/>
      </w:tblGrid>
      <w:tr w:rsidR="004177AF" w:rsidRPr="003C0D90" w14:paraId="108AA081" w14:textId="77777777" w:rsidTr="00DB3CB0">
        <w:trPr>
          <w:trHeight w:val="2587"/>
        </w:trPr>
        <w:tc>
          <w:tcPr>
            <w:tcW w:w="970" w:type="dxa"/>
            <w:vMerge w:val="restart"/>
            <w:tcBorders>
              <w:top w:val="nil"/>
            </w:tcBorders>
          </w:tcPr>
          <w:p w14:paraId="6B293176" w14:textId="77777777" w:rsidR="004177AF" w:rsidRPr="008F3924" w:rsidRDefault="004177AF" w:rsidP="002F6FB1">
            <w:pPr>
              <w:pStyle w:val="TableParagraph"/>
              <w:spacing w:line="276" w:lineRule="auto"/>
              <w:rPr>
                <w:sz w:val="24"/>
                <w:lang w:val="ru-RU"/>
              </w:rPr>
            </w:pPr>
          </w:p>
        </w:tc>
        <w:tc>
          <w:tcPr>
            <w:tcW w:w="1080" w:type="dxa"/>
          </w:tcPr>
          <w:p w14:paraId="265B5B41" w14:textId="77777777" w:rsidR="004177AF" w:rsidRPr="003C0D90" w:rsidRDefault="004177AF" w:rsidP="002F6FB1">
            <w:pPr>
              <w:pStyle w:val="TableParagraph"/>
              <w:spacing w:line="276" w:lineRule="auto"/>
              <w:jc w:val="center"/>
              <w:rPr>
                <w:b/>
                <w:sz w:val="24"/>
              </w:rPr>
            </w:pPr>
            <w:r w:rsidRPr="003C0D90">
              <w:rPr>
                <w:b/>
                <w:sz w:val="24"/>
              </w:rPr>
              <w:t>3</w:t>
            </w:r>
          </w:p>
        </w:tc>
        <w:tc>
          <w:tcPr>
            <w:tcW w:w="2275" w:type="dxa"/>
          </w:tcPr>
          <w:p w14:paraId="19C888EF" w14:textId="77777777" w:rsidR="004177AF" w:rsidRPr="003C0D90" w:rsidRDefault="004177AF" w:rsidP="002F6FB1">
            <w:pPr>
              <w:pStyle w:val="TableParagraph"/>
              <w:spacing w:line="276" w:lineRule="auto"/>
              <w:ind w:left="106" w:right="62" w:firstLine="148"/>
              <w:rPr>
                <w:sz w:val="24"/>
              </w:rPr>
            </w:pPr>
            <w:proofErr w:type="spellStart"/>
            <w:r w:rsidRPr="003C0D90">
              <w:rPr>
                <w:sz w:val="24"/>
              </w:rPr>
              <w:t>Станция</w:t>
            </w:r>
            <w:proofErr w:type="spellEnd"/>
            <w:r w:rsidRPr="003C0D90">
              <w:rPr>
                <w:sz w:val="24"/>
              </w:rPr>
              <w:t xml:space="preserve"> </w:t>
            </w:r>
            <w:proofErr w:type="spellStart"/>
            <w:r w:rsidRPr="003C0D90">
              <w:rPr>
                <w:sz w:val="24"/>
              </w:rPr>
              <w:t>техниче</w:t>
            </w:r>
            <w:proofErr w:type="spellEnd"/>
            <w:r w:rsidRPr="003C0D90">
              <w:rPr>
                <w:sz w:val="24"/>
              </w:rPr>
              <w:t xml:space="preserve">- </w:t>
            </w:r>
            <w:proofErr w:type="spellStart"/>
            <w:r w:rsidRPr="003C0D90">
              <w:rPr>
                <w:sz w:val="24"/>
              </w:rPr>
              <w:t>скогообслуживания</w:t>
            </w:r>
            <w:proofErr w:type="spellEnd"/>
          </w:p>
        </w:tc>
        <w:tc>
          <w:tcPr>
            <w:tcW w:w="1755" w:type="dxa"/>
          </w:tcPr>
          <w:p w14:paraId="3D39F4C4" w14:textId="77777777" w:rsidR="004177AF" w:rsidRPr="003C0D90" w:rsidRDefault="004177AF" w:rsidP="002F6FB1">
            <w:pPr>
              <w:pStyle w:val="TableParagraph"/>
              <w:spacing w:line="276" w:lineRule="auto"/>
              <w:ind w:left="293"/>
              <w:rPr>
                <w:sz w:val="24"/>
              </w:rPr>
            </w:pPr>
            <w:proofErr w:type="spellStart"/>
            <w:r w:rsidRPr="003C0D90">
              <w:rPr>
                <w:sz w:val="24"/>
              </w:rPr>
              <w:t>Целевая</w:t>
            </w:r>
            <w:proofErr w:type="spellEnd"/>
            <w:r w:rsidRPr="003C0D90">
              <w:rPr>
                <w:spacing w:val="-2"/>
                <w:sz w:val="24"/>
              </w:rPr>
              <w:t xml:space="preserve"> </w:t>
            </w:r>
            <w:proofErr w:type="spellStart"/>
            <w:r w:rsidRPr="003C0D90">
              <w:rPr>
                <w:spacing w:val="-2"/>
                <w:sz w:val="24"/>
              </w:rPr>
              <w:t>прогулка</w:t>
            </w:r>
            <w:proofErr w:type="spellEnd"/>
          </w:p>
        </w:tc>
        <w:tc>
          <w:tcPr>
            <w:tcW w:w="3554" w:type="dxa"/>
          </w:tcPr>
          <w:p w14:paraId="736FE907" w14:textId="77777777" w:rsidR="004177AF" w:rsidRPr="003C0D90" w:rsidRDefault="00DB3CB0" w:rsidP="002F6FB1">
            <w:pPr>
              <w:pStyle w:val="TableParagraph"/>
              <w:spacing w:line="276" w:lineRule="auto"/>
              <w:ind w:left="107" w:right="83"/>
              <w:jc w:val="both"/>
              <w:rPr>
                <w:sz w:val="24"/>
                <w:lang w:val="ru-RU"/>
              </w:rPr>
            </w:pPr>
            <w:r w:rsidRPr="003C0D90">
              <w:rPr>
                <w:sz w:val="24"/>
                <w:lang w:val="ru-RU"/>
              </w:rPr>
              <w:t xml:space="preserve">Давать детям </w:t>
            </w:r>
            <w:proofErr w:type="spellStart"/>
            <w:r w:rsidRPr="003C0D90">
              <w:rPr>
                <w:sz w:val="24"/>
                <w:lang w:val="ru-RU"/>
              </w:rPr>
              <w:t>представле</w:t>
            </w:r>
            <w:r w:rsidR="004177AF" w:rsidRPr="003C0D90">
              <w:rPr>
                <w:sz w:val="24"/>
                <w:lang w:val="ru-RU"/>
              </w:rPr>
              <w:t>ние</w:t>
            </w:r>
            <w:r w:rsidRPr="003C0D90">
              <w:rPr>
                <w:sz w:val="24"/>
                <w:lang w:val="ru-RU"/>
              </w:rPr>
              <w:t>о</w:t>
            </w:r>
            <w:proofErr w:type="spellEnd"/>
            <w:r w:rsidRPr="003C0D90">
              <w:rPr>
                <w:sz w:val="24"/>
                <w:lang w:val="ru-RU"/>
              </w:rPr>
              <w:t xml:space="preserve"> станции техническо</w:t>
            </w:r>
            <w:r w:rsidR="004177AF" w:rsidRPr="003C0D90">
              <w:rPr>
                <w:sz w:val="24"/>
                <w:lang w:val="ru-RU"/>
              </w:rPr>
              <w:t xml:space="preserve">го обслуживания, знаке, указывающем на нее. </w:t>
            </w:r>
            <w:r w:rsidRPr="003C0D90">
              <w:rPr>
                <w:sz w:val="24"/>
                <w:lang w:val="ru-RU"/>
              </w:rPr>
              <w:t>Расширять знания о Правилах дорожного движе</w:t>
            </w:r>
            <w:r w:rsidR="004177AF" w:rsidRPr="003C0D90">
              <w:rPr>
                <w:spacing w:val="-4"/>
                <w:sz w:val="24"/>
                <w:lang w:val="ru-RU"/>
              </w:rPr>
              <w:t>ния</w:t>
            </w:r>
            <w:r w:rsidRPr="003C0D90">
              <w:rPr>
                <w:spacing w:val="-4"/>
                <w:sz w:val="24"/>
                <w:lang w:val="ru-RU"/>
              </w:rPr>
              <w:t>.</w:t>
            </w:r>
          </w:p>
        </w:tc>
        <w:tc>
          <w:tcPr>
            <w:tcW w:w="3676" w:type="dxa"/>
          </w:tcPr>
          <w:p w14:paraId="274BABFA" w14:textId="77777777" w:rsidR="004177AF" w:rsidRPr="003C0D90" w:rsidRDefault="004177AF" w:rsidP="002F6FB1">
            <w:pPr>
              <w:pStyle w:val="TableParagraph"/>
              <w:spacing w:before="0" w:line="276" w:lineRule="auto"/>
              <w:ind w:left="107"/>
              <w:rPr>
                <w:sz w:val="24"/>
                <w:lang w:val="ru-RU"/>
              </w:rPr>
            </w:pPr>
            <w:proofErr w:type="spellStart"/>
            <w:r w:rsidRPr="003C0D90">
              <w:rPr>
                <w:sz w:val="24"/>
                <w:lang w:val="ru-RU"/>
              </w:rPr>
              <w:t>Детизнакомятсяс</w:t>
            </w:r>
            <w:r w:rsidR="00DB3CB0" w:rsidRPr="003C0D90">
              <w:rPr>
                <w:sz w:val="24"/>
                <w:lang w:val="ru-RU"/>
              </w:rPr>
              <w:t>дорожным</w:t>
            </w:r>
            <w:proofErr w:type="spellEnd"/>
            <w:r w:rsidR="00DB3CB0" w:rsidRPr="003C0D90">
              <w:rPr>
                <w:sz w:val="24"/>
                <w:lang w:val="ru-RU"/>
              </w:rPr>
              <w:t xml:space="preserve"> знаком </w:t>
            </w:r>
            <w:r w:rsidRPr="003C0D90">
              <w:rPr>
                <w:spacing w:val="-2"/>
                <w:sz w:val="24"/>
                <w:lang w:val="ru-RU"/>
              </w:rPr>
              <w:t>«Станция технического</w:t>
            </w:r>
          </w:p>
          <w:p w14:paraId="1D11682B" w14:textId="77777777" w:rsidR="004177AF" w:rsidRPr="003C0D90" w:rsidRDefault="004177AF" w:rsidP="002F6FB1">
            <w:pPr>
              <w:pStyle w:val="TableParagraph"/>
              <w:spacing w:before="0" w:line="276" w:lineRule="auto"/>
              <w:ind w:left="107" w:right="95"/>
              <w:jc w:val="both"/>
              <w:rPr>
                <w:sz w:val="24"/>
                <w:lang w:val="ru-RU"/>
              </w:rPr>
            </w:pPr>
            <w:r w:rsidRPr="003C0D90">
              <w:rPr>
                <w:sz w:val="24"/>
                <w:lang w:val="ru-RU"/>
              </w:rPr>
              <w:t xml:space="preserve">обслуживания», с работой мастеров по ремонту </w:t>
            </w:r>
            <w:proofErr w:type="spellStart"/>
            <w:r w:rsidRPr="003C0D90">
              <w:rPr>
                <w:sz w:val="24"/>
                <w:lang w:val="ru-RU"/>
              </w:rPr>
              <w:t>ав</w:t>
            </w:r>
            <w:proofErr w:type="spellEnd"/>
            <w:r w:rsidRPr="003C0D90">
              <w:rPr>
                <w:sz w:val="24"/>
                <w:lang w:val="ru-RU"/>
              </w:rPr>
              <w:t xml:space="preserve">- </w:t>
            </w:r>
            <w:proofErr w:type="spellStart"/>
            <w:r w:rsidRPr="003C0D90">
              <w:rPr>
                <w:spacing w:val="-2"/>
                <w:sz w:val="24"/>
                <w:lang w:val="ru-RU"/>
              </w:rPr>
              <w:t>томобилей</w:t>
            </w:r>
            <w:proofErr w:type="spellEnd"/>
            <w:r w:rsidR="00DB3CB0" w:rsidRPr="003C0D90">
              <w:rPr>
                <w:spacing w:val="-2"/>
                <w:sz w:val="24"/>
                <w:lang w:val="ru-RU"/>
              </w:rPr>
              <w:t>.</w:t>
            </w:r>
          </w:p>
        </w:tc>
        <w:tc>
          <w:tcPr>
            <w:tcW w:w="2305" w:type="dxa"/>
          </w:tcPr>
          <w:p w14:paraId="3FD60500" w14:textId="77777777" w:rsidR="004177AF" w:rsidRPr="003C0D90" w:rsidRDefault="004177AF" w:rsidP="002F6FB1">
            <w:pPr>
              <w:pStyle w:val="TableParagraph"/>
              <w:spacing w:line="276" w:lineRule="auto"/>
              <w:ind w:left="108"/>
              <w:rPr>
                <w:sz w:val="24"/>
              </w:rPr>
            </w:pPr>
            <w:proofErr w:type="spellStart"/>
            <w:r w:rsidRPr="003C0D90">
              <w:rPr>
                <w:sz w:val="24"/>
              </w:rPr>
              <w:t>Двакрасных</w:t>
            </w:r>
            <w:r w:rsidRPr="003C0D90">
              <w:rPr>
                <w:spacing w:val="-2"/>
                <w:sz w:val="24"/>
              </w:rPr>
              <w:t>флажка</w:t>
            </w:r>
            <w:proofErr w:type="spellEnd"/>
          </w:p>
        </w:tc>
      </w:tr>
      <w:tr w:rsidR="004177AF" w:rsidRPr="003C0D90" w14:paraId="2110BD8A" w14:textId="77777777" w:rsidTr="00DB3CB0">
        <w:trPr>
          <w:trHeight w:val="2266"/>
        </w:trPr>
        <w:tc>
          <w:tcPr>
            <w:tcW w:w="970" w:type="dxa"/>
            <w:vMerge/>
            <w:tcBorders>
              <w:top w:val="nil"/>
            </w:tcBorders>
          </w:tcPr>
          <w:p w14:paraId="313C1DA0" w14:textId="77777777" w:rsidR="004177AF" w:rsidRPr="003C0D90" w:rsidRDefault="004177AF" w:rsidP="002F6FB1">
            <w:pPr>
              <w:spacing w:line="276" w:lineRule="auto"/>
              <w:rPr>
                <w:sz w:val="2"/>
                <w:szCs w:val="2"/>
              </w:rPr>
            </w:pPr>
          </w:p>
        </w:tc>
        <w:tc>
          <w:tcPr>
            <w:tcW w:w="1080" w:type="dxa"/>
          </w:tcPr>
          <w:p w14:paraId="6A4955C5" w14:textId="77777777" w:rsidR="004177AF" w:rsidRPr="003C0D90" w:rsidRDefault="004177AF" w:rsidP="002F6FB1">
            <w:pPr>
              <w:pStyle w:val="TableParagraph"/>
              <w:spacing w:line="276" w:lineRule="auto"/>
              <w:jc w:val="center"/>
              <w:rPr>
                <w:b/>
                <w:sz w:val="24"/>
              </w:rPr>
            </w:pPr>
            <w:r w:rsidRPr="003C0D90">
              <w:rPr>
                <w:b/>
                <w:sz w:val="24"/>
              </w:rPr>
              <w:t>4</w:t>
            </w:r>
          </w:p>
        </w:tc>
        <w:tc>
          <w:tcPr>
            <w:tcW w:w="2275" w:type="dxa"/>
          </w:tcPr>
          <w:p w14:paraId="1A6C4DD2" w14:textId="77777777" w:rsidR="004177AF" w:rsidRPr="003C0D90" w:rsidRDefault="004177AF" w:rsidP="002F6FB1">
            <w:pPr>
              <w:pStyle w:val="TableParagraph"/>
              <w:spacing w:line="276" w:lineRule="auto"/>
              <w:ind w:left="1027" w:hanging="874"/>
              <w:rPr>
                <w:sz w:val="24"/>
              </w:rPr>
            </w:pPr>
            <w:proofErr w:type="spellStart"/>
            <w:r w:rsidRPr="003C0D90">
              <w:rPr>
                <w:sz w:val="24"/>
              </w:rPr>
              <w:t>Цветныеавтомоби</w:t>
            </w:r>
            <w:proofErr w:type="spellEnd"/>
            <w:r w:rsidRPr="003C0D90">
              <w:rPr>
                <w:sz w:val="24"/>
              </w:rPr>
              <w:t xml:space="preserve">- </w:t>
            </w:r>
            <w:proofErr w:type="spellStart"/>
            <w:r w:rsidRPr="003C0D90">
              <w:rPr>
                <w:spacing w:val="-6"/>
                <w:sz w:val="24"/>
              </w:rPr>
              <w:t>ли</w:t>
            </w:r>
            <w:proofErr w:type="spellEnd"/>
          </w:p>
        </w:tc>
        <w:tc>
          <w:tcPr>
            <w:tcW w:w="1755" w:type="dxa"/>
          </w:tcPr>
          <w:p w14:paraId="47F2304E" w14:textId="77777777" w:rsidR="004177AF" w:rsidRPr="003C0D90" w:rsidRDefault="004177AF" w:rsidP="002F6FB1">
            <w:pPr>
              <w:pStyle w:val="TableParagraph"/>
              <w:spacing w:line="276" w:lineRule="auto"/>
              <w:ind w:left="188"/>
              <w:rPr>
                <w:sz w:val="24"/>
              </w:rPr>
            </w:pPr>
            <w:proofErr w:type="spellStart"/>
            <w:r w:rsidRPr="003C0D90">
              <w:rPr>
                <w:sz w:val="24"/>
              </w:rPr>
              <w:t>Подвижная</w:t>
            </w:r>
            <w:r w:rsidRPr="003C0D90">
              <w:rPr>
                <w:spacing w:val="-4"/>
                <w:sz w:val="24"/>
              </w:rPr>
              <w:t>игра</w:t>
            </w:r>
            <w:proofErr w:type="spellEnd"/>
          </w:p>
        </w:tc>
        <w:tc>
          <w:tcPr>
            <w:tcW w:w="3554" w:type="dxa"/>
          </w:tcPr>
          <w:p w14:paraId="3133F0F6" w14:textId="77777777" w:rsidR="004177AF" w:rsidRPr="003C0D90" w:rsidRDefault="004177AF" w:rsidP="002F6FB1">
            <w:pPr>
              <w:pStyle w:val="TableParagraph"/>
              <w:spacing w:line="276" w:lineRule="auto"/>
              <w:ind w:left="107" w:right="87"/>
              <w:jc w:val="both"/>
              <w:rPr>
                <w:sz w:val="24"/>
                <w:lang w:val="ru-RU"/>
              </w:rPr>
            </w:pPr>
            <w:r w:rsidRPr="003C0D90">
              <w:rPr>
                <w:sz w:val="24"/>
                <w:lang w:val="ru-RU"/>
              </w:rPr>
              <w:t xml:space="preserve">Знакомить детей с </w:t>
            </w:r>
            <w:r w:rsidR="00DB3CB0" w:rsidRPr="003C0D90">
              <w:rPr>
                <w:sz w:val="24"/>
                <w:lang w:val="ru-RU"/>
              </w:rPr>
              <w:t>новой игрой, ее правилами. Обучать детей ориентировать</w:t>
            </w:r>
            <w:r w:rsidRPr="003C0D90">
              <w:rPr>
                <w:sz w:val="24"/>
                <w:lang w:val="ru-RU"/>
              </w:rPr>
              <w:t xml:space="preserve">ся в пространстве. </w:t>
            </w:r>
            <w:r w:rsidR="00DB3CB0" w:rsidRPr="003C0D90">
              <w:rPr>
                <w:sz w:val="24"/>
                <w:lang w:val="ru-RU"/>
              </w:rPr>
              <w:t>Разви</w:t>
            </w:r>
            <w:r w:rsidRPr="003C0D90">
              <w:rPr>
                <w:sz w:val="24"/>
                <w:lang w:val="ru-RU"/>
              </w:rPr>
              <w:t>вать слуховое восприятие</w:t>
            </w:r>
          </w:p>
        </w:tc>
        <w:tc>
          <w:tcPr>
            <w:tcW w:w="3676" w:type="dxa"/>
          </w:tcPr>
          <w:p w14:paraId="30AFD1EE" w14:textId="77777777" w:rsidR="004177AF" w:rsidRPr="003C0D90" w:rsidRDefault="004177AF" w:rsidP="002F6FB1">
            <w:pPr>
              <w:pStyle w:val="TableParagraph"/>
              <w:spacing w:line="276" w:lineRule="auto"/>
              <w:ind w:left="107" w:right="28"/>
              <w:jc w:val="both"/>
              <w:rPr>
                <w:sz w:val="24"/>
                <w:lang w:val="ru-RU"/>
              </w:rPr>
            </w:pPr>
            <w:r w:rsidRPr="003C0D90">
              <w:rPr>
                <w:sz w:val="24"/>
                <w:lang w:val="ru-RU"/>
              </w:rPr>
              <w:t>Дети «ездя</w:t>
            </w:r>
            <w:r w:rsidR="00DB3CB0" w:rsidRPr="003C0D90">
              <w:rPr>
                <w:sz w:val="24"/>
                <w:lang w:val="ru-RU"/>
              </w:rPr>
              <w:t xml:space="preserve">т» по всей </w:t>
            </w:r>
            <w:proofErr w:type="spellStart"/>
            <w:r w:rsidR="00DB3CB0" w:rsidRPr="003C0D90">
              <w:rPr>
                <w:sz w:val="24"/>
                <w:lang w:val="ru-RU"/>
              </w:rPr>
              <w:t>груп</w:t>
            </w:r>
            <w:proofErr w:type="spellEnd"/>
            <w:r w:rsidR="00DB3CB0" w:rsidRPr="003C0D90">
              <w:rPr>
                <w:sz w:val="24"/>
                <w:lang w:val="ru-RU"/>
              </w:rPr>
              <w:t xml:space="preserve">- пе. По сигналу </w:t>
            </w:r>
            <w:r w:rsidRPr="003C0D90">
              <w:rPr>
                <w:sz w:val="24"/>
                <w:lang w:val="ru-RU"/>
              </w:rPr>
              <w:t xml:space="preserve">«Автомобили в гараж!» дети «едут» к своему </w:t>
            </w:r>
            <w:proofErr w:type="spellStart"/>
            <w:proofErr w:type="gramStart"/>
            <w:r w:rsidRPr="003C0D90">
              <w:rPr>
                <w:sz w:val="24"/>
                <w:lang w:val="ru-RU"/>
              </w:rPr>
              <w:t>флажку.Цветруля</w:t>
            </w:r>
            <w:r w:rsidR="00DB3CB0" w:rsidRPr="003C0D90">
              <w:rPr>
                <w:sz w:val="24"/>
                <w:lang w:val="ru-RU"/>
              </w:rPr>
              <w:t>должен</w:t>
            </w:r>
            <w:proofErr w:type="spellEnd"/>
            <w:proofErr w:type="gramEnd"/>
            <w:r w:rsidR="00DB3CB0" w:rsidRPr="003C0D90">
              <w:rPr>
                <w:sz w:val="24"/>
                <w:lang w:val="ru-RU"/>
              </w:rPr>
              <w:t xml:space="preserve"> совпадать с цветом флаж</w:t>
            </w:r>
            <w:r w:rsidRPr="003C0D90">
              <w:rPr>
                <w:spacing w:val="-6"/>
                <w:sz w:val="24"/>
                <w:lang w:val="ru-RU"/>
              </w:rPr>
              <w:t>ка</w:t>
            </w:r>
          </w:p>
        </w:tc>
        <w:tc>
          <w:tcPr>
            <w:tcW w:w="2305" w:type="dxa"/>
          </w:tcPr>
          <w:p w14:paraId="641552A7" w14:textId="77777777" w:rsidR="004177AF" w:rsidRPr="003C0D90" w:rsidRDefault="004177AF" w:rsidP="002F6FB1">
            <w:pPr>
              <w:pStyle w:val="TableParagraph"/>
              <w:spacing w:line="276" w:lineRule="auto"/>
              <w:ind w:left="108" w:right="87"/>
              <w:jc w:val="both"/>
              <w:rPr>
                <w:sz w:val="24"/>
                <w:lang w:val="ru-RU"/>
              </w:rPr>
            </w:pPr>
            <w:proofErr w:type="spellStart"/>
            <w:r w:rsidRPr="003C0D90">
              <w:rPr>
                <w:sz w:val="24"/>
                <w:lang w:val="ru-RU"/>
              </w:rPr>
              <w:t>Медалис</w:t>
            </w:r>
            <w:r w:rsidR="00DB3CB0" w:rsidRPr="003C0D90">
              <w:rPr>
                <w:sz w:val="24"/>
                <w:lang w:val="ru-RU"/>
              </w:rPr>
              <w:t>изображе</w:t>
            </w:r>
            <w:r w:rsidRPr="003C0D90">
              <w:rPr>
                <w:sz w:val="24"/>
                <w:lang w:val="ru-RU"/>
              </w:rPr>
              <w:t>нием</w:t>
            </w:r>
            <w:proofErr w:type="spellEnd"/>
            <w:r w:rsidRPr="003C0D90">
              <w:rPr>
                <w:sz w:val="24"/>
                <w:lang w:val="ru-RU"/>
              </w:rPr>
              <w:t xml:space="preserve"> цвета машинок; </w:t>
            </w:r>
            <w:proofErr w:type="spellStart"/>
            <w:r w:rsidRPr="003C0D90">
              <w:rPr>
                <w:sz w:val="24"/>
                <w:lang w:val="ru-RU"/>
              </w:rPr>
              <w:t>иг</w:t>
            </w:r>
            <w:proofErr w:type="spellEnd"/>
            <w:r w:rsidRPr="003C0D90">
              <w:rPr>
                <w:sz w:val="24"/>
                <w:lang w:val="ru-RU"/>
              </w:rPr>
              <w:t xml:space="preserve">- </w:t>
            </w:r>
            <w:proofErr w:type="spellStart"/>
            <w:r w:rsidRPr="003C0D90">
              <w:rPr>
                <w:sz w:val="24"/>
                <w:lang w:val="ru-RU"/>
              </w:rPr>
              <w:t>рушечные</w:t>
            </w:r>
            <w:proofErr w:type="spellEnd"/>
            <w:r w:rsidRPr="003C0D90">
              <w:rPr>
                <w:sz w:val="24"/>
                <w:lang w:val="ru-RU"/>
              </w:rPr>
              <w:t xml:space="preserve"> рули, флажки.</w:t>
            </w:r>
          </w:p>
        </w:tc>
      </w:tr>
      <w:tr w:rsidR="004177AF" w:rsidRPr="003C0D90" w14:paraId="7DC0E3F6" w14:textId="77777777" w:rsidTr="00DB3CB0">
        <w:trPr>
          <w:trHeight w:val="2261"/>
        </w:trPr>
        <w:tc>
          <w:tcPr>
            <w:tcW w:w="970" w:type="dxa"/>
            <w:vMerge w:val="restart"/>
          </w:tcPr>
          <w:p w14:paraId="1A442E0D" w14:textId="77777777" w:rsidR="004177AF" w:rsidRPr="003C0D90" w:rsidRDefault="004177AF" w:rsidP="002F6FB1">
            <w:pPr>
              <w:pStyle w:val="TableParagraph"/>
              <w:spacing w:before="6" w:line="276" w:lineRule="auto"/>
              <w:rPr>
                <w:b/>
                <w:sz w:val="6"/>
                <w:lang w:val="ru-RU"/>
              </w:rPr>
            </w:pPr>
          </w:p>
          <w:p w14:paraId="44A7772C" w14:textId="77777777" w:rsidR="004177AF" w:rsidRPr="003C0D90" w:rsidRDefault="005332C9" w:rsidP="002F6FB1">
            <w:pPr>
              <w:pStyle w:val="TableParagraph"/>
              <w:spacing w:line="276" w:lineRule="auto"/>
              <w:ind w:left="307"/>
              <w:rPr>
                <w:sz w:val="20"/>
              </w:rPr>
            </w:pPr>
            <w:r>
              <w:rPr>
                <w:sz w:val="20"/>
                <w:lang w:val="ru-RU"/>
              </w:rPr>
            </w:r>
            <w:r>
              <w:rPr>
                <w:sz w:val="20"/>
                <w:lang w:val="ru-RU"/>
              </w:rPr>
              <w:pict w14:anchorId="3E144A4C">
                <v:group id="docshapegroup15" o:spid="_x0000_s1247" style="width:9.55pt;height:30.35pt;mso-position-horizontal-relative:char;mso-position-vertical-relative:line" coordsize="191,607">
                  <v:shape id="docshape16" o:spid="_x0000_s1248" style="position:absolute;width:191;height:607" coordsize="191,607" o:spt="100" adj="0,,0" path="m9,437r-5,l4,489r79,32l4,553r,54l9,607r,-6l11,598r2,-2l16,594r4,-1l131,593r,-10l27,583,131,540r,-7l25,489r106,l131,451r-110,l16,450r-3,-2l11,446,9,442r,-5xm131,593r-17,l119,594r3,2l124,598r2,3l126,607r5,l131,593xm131,568r-5,l126,574r-2,4l119,582r-4,1l131,583r,-15xm131,489r-17,l119,490r2,2l124,495r2,4l126,504r5,l131,489xm131,437r-5,l126,442r-2,4l119,450r-5,1l131,451r,-14xm60,345r-9,l60,364r8,16l75,391r7,8l89,408r9,4l115,412r6,-2l130,400r3,-6l133,387r-2,-10l131,375r-41,l85,373,73,364r-7,-8l60,345xm114,290r-4,4l114,296r1,3l115,302r,1l114,304r-1,1l112,306r-1,l109,307r-3,l37,307r-9,1l24,309r-6,2l13,316,3,330,,339r,22l2,371r6,18l12,396r12,11l31,409r11,l46,407r7,-7l54,395r,-11l53,380r-35,l16,379r-4,-6l10,368r,-9l11,355r2,-3l15,350r2,-2l20,347r2,-2l28,345r84,l119,344r5,-2l128,337r3,-4l133,328r,-14l131,309r-6,-10l120,294r-6,-4xm43,371r-8,l31,373r-4,3l24,379r-2,1l53,380r,l50,376r-3,-3l43,371xm112,345r-10,l107,351r3,5l110,365r-1,3l106,370r-3,3l99,375r32,l128,367r-7,-11l112,345xm190,208r-5,l185,214r,4l184,220r-1,2l181,224r-2,1l176,226r-4,1l4,227r,53l9,280r,-6l11,270r2,-2l16,266r5,-1l190,265r,-57xm190,265r-17,l179,266r2,1l184,270r1,4l185,280r5,l190,265xm80,143r-25,l44,145r-11,4l23,152r-8,6l3,174,,182r,18l2,206r5,7l9,218r5,4l21,227r15,l23,221r-6,-8l17,198r2,-4l25,190r7,-3l42,184r12,-1l70,182r64,l132,174,121,159r-8,-6l102,149,91,145,80,143xm134,182r-64,l84,183r13,1l106,186r7,4l118,193r3,4l121,211r-6,8l104,227r14,l124,222r4,-5l133,206r2,-6l135,183r-1,-1xm37,l4,r,127l37,127r,-5l27,120r-7,-3l14,110r-2,-6l12,82r119,l131,44,12,44r,-22l14,15,22,9,28,7,37,5,37,xm131,82r-18,l119,83r5,4l126,91r,6l131,97r,-15xm131,30r-5,l126,35r-2,4l119,43r-5,1l131,44r,-14xe" fillcolor="black" stroked="f">
                    <v:stroke joinstyle="round"/>
                    <v:formulas/>
                    <v:path arrowok="t" o:connecttype="segments"/>
                  </v:shape>
                  <w10:wrap type="none"/>
                  <w10:anchorlock/>
                </v:group>
              </w:pict>
            </w:r>
          </w:p>
        </w:tc>
        <w:tc>
          <w:tcPr>
            <w:tcW w:w="1080" w:type="dxa"/>
          </w:tcPr>
          <w:p w14:paraId="6793B3A4" w14:textId="77777777" w:rsidR="004177AF" w:rsidRPr="003C0D90" w:rsidRDefault="004177AF" w:rsidP="002F6FB1">
            <w:pPr>
              <w:pStyle w:val="TableParagraph"/>
              <w:spacing w:line="276" w:lineRule="auto"/>
              <w:jc w:val="center"/>
              <w:rPr>
                <w:b/>
                <w:sz w:val="24"/>
              </w:rPr>
            </w:pPr>
            <w:r w:rsidRPr="003C0D90">
              <w:rPr>
                <w:b/>
                <w:sz w:val="24"/>
              </w:rPr>
              <w:t>1</w:t>
            </w:r>
          </w:p>
        </w:tc>
        <w:tc>
          <w:tcPr>
            <w:tcW w:w="2275" w:type="dxa"/>
          </w:tcPr>
          <w:p w14:paraId="285F808F" w14:textId="77777777" w:rsidR="004177AF" w:rsidRPr="003C0D90" w:rsidRDefault="004177AF" w:rsidP="002F6FB1">
            <w:pPr>
              <w:pStyle w:val="TableParagraph"/>
              <w:spacing w:line="276" w:lineRule="auto"/>
              <w:ind w:left="154"/>
              <w:rPr>
                <w:sz w:val="24"/>
              </w:rPr>
            </w:pPr>
            <w:proofErr w:type="spellStart"/>
            <w:r w:rsidRPr="003C0D90">
              <w:rPr>
                <w:sz w:val="24"/>
              </w:rPr>
              <w:t>Почини</w:t>
            </w:r>
            <w:proofErr w:type="spellEnd"/>
            <w:r w:rsidRPr="003C0D90">
              <w:rPr>
                <w:sz w:val="24"/>
              </w:rPr>
              <w:t xml:space="preserve"> </w:t>
            </w:r>
            <w:proofErr w:type="spellStart"/>
            <w:r w:rsidRPr="003C0D90">
              <w:rPr>
                <w:spacing w:val="-2"/>
                <w:sz w:val="24"/>
              </w:rPr>
              <w:t>технику</w:t>
            </w:r>
            <w:proofErr w:type="spellEnd"/>
          </w:p>
        </w:tc>
        <w:tc>
          <w:tcPr>
            <w:tcW w:w="1755" w:type="dxa"/>
          </w:tcPr>
          <w:p w14:paraId="72D3A997" w14:textId="77777777" w:rsidR="004177AF" w:rsidRPr="003C0D90" w:rsidRDefault="004177AF" w:rsidP="002F6FB1">
            <w:pPr>
              <w:pStyle w:val="TableParagraph"/>
              <w:spacing w:line="276" w:lineRule="auto"/>
              <w:ind w:left="159"/>
              <w:rPr>
                <w:sz w:val="24"/>
              </w:rPr>
            </w:pPr>
            <w:proofErr w:type="spellStart"/>
            <w:r w:rsidRPr="003C0D90">
              <w:rPr>
                <w:sz w:val="24"/>
              </w:rPr>
              <w:t>Дидактическая</w:t>
            </w:r>
            <w:r w:rsidRPr="003C0D90">
              <w:rPr>
                <w:spacing w:val="-4"/>
                <w:sz w:val="24"/>
              </w:rPr>
              <w:t>игра</w:t>
            </w:r>
            <w:proofErr w:type="spellEnd"/>
          </w:p>
        </w:tc>
        <w:tc>
          <w:tcPr>
            <w:tcW w:w="3554" w:type="dxa"/>
          </w:tcPr>
          <w:p w14:paraId="3D1DF62C" w14:textId="77777777" w:rsidR="004177AF" w:rsidRPr="003C0D90" w:rsidRDefault="004177AF" w:rsidP="002F6FB1">
            <w:pPr>
              <w:pStyle w:val="TableParagraph"/>
              <w:spacing w:line="276" w:lineRule="auto"/>
              <w:ind w:left="107" w:right="86"/>
              <w:jc w:val="both"/>
              <w:rPr>
                <w:sz w:val="24"/>
                <w:lang w:val="ru-RU"/>
              </w:rPr>
            </w:pPr>
            <w:r w:rsidRPr="003C0D90">
              <w:rPr>
                <w:sz w:val="24"/>
                <w:lang w:val="ru-RU"/>
              </w:rPr>
              <w:t>Закреплять у детей знание о транс</w:t>
            </w:r>
            <w:r w:rsidR="00DB3CB0" w:rsidRPr="003C0D90">
              <w:rPr>
                <w:sz w:val="24"/>
                <w:lang w:val="ru-RU"/>
              </w:rPr>
              <w:t>порте, его состав</w:t>
            </w:r>
            <w:r w:rsidRPr="003C0D90">
              <w:rPr>
                <w:sz w:val="24"/>
                <w:lang w:val="ru-RU"/>
              </w:rPr>
              <w:t>ных частях. Р</w:t>
            </w:r>
            <w:r w:rsidR="00DB3CB0" w:rsidRPr="003C0D90">
              <w:rPr>
                <w:sz w:val="24"/>
                <w:lang w:val="ru-RU"/>
              </w:rPr>
              <w:t>азвивать внимание, наблюдатель</w:t>
            </w:r>
            <w:r w:rsidRPr="003C0D90">
              <w:rPr>
                <w:spacing w:val="-4"/>
                <w:sz w:val="24"/>
                <w:lang w:val="ru-RU"/>
              </w:rPr>
              <w:t>ность</w:t>
            </w:r>
            <w:r w:rsidR="00DB3CB0" w:rsidRPr="003C0D90">
              <w:rPr>
                <w:spacing w:val="-4"/>
                <w:sz w:val="24"/>
                <w:lang w:val="ru-RU"/>
              </w:rPr>
              <w:t>.</w:t>
            </w:r>
          </w:p>
        </w:tc>
        <w:tc>
          <w:tcPr>
            <w:tcW w:w="3676" w:type="dxa"/>
          </w:tcPr>
          <w:p w14:paraId="4179DA9D" w14:textId="77777777" w:rsidR="004177AF" w:rsidRPr="003C0D90" w:rsidRDefault="004177AF" w:rsidP="002F6FB1">
            <w:pPr>
              <w:pStyle w:val="TableParagraph"/>
              <w:spacing w:line="276" w:lineRule="auto"/>
              <w:ind w:left="271" w:right="91"/>
              <w:rPr>
                <w:sz w:val="24"/>
                <w:lang w:val="ru-RU"/>
              </w:rPr>
            </w:pPr>
            <w:r w:rsidRPr="003C0D90">
              <w:rPr>
                <w:sz w:val="24"/>
                <w:lang w:val="ru-RU"/>
              </w:rPr>
              <w:t xml:space="preserve">Педагог предлагает детям </w:t>
            </w:r>
            <w:proofErr w:type="spellStart"/>
            <w:r w:rsidRPr="003C0D90">
              <w:rPr>
                <w:sz w:val="24"/>
                <w:lang w:val="ru-RU"/>
              </w:rPr>
              <w:t>быть</w:t>
            </w:r>
            <w:r w:rsidR="00DB3CB0" w:rsidRPr="003C0D90">
              <w:rPr>
                <w:spacing w:val="-2"/>
                <w:sz w:val="24"/>
                <w:lang w:val="ru-RU"/>
              </w:rPr>
              <w:t>автомехани</w:t>
            </w:r>
            <w:r w:rsidRPr="003C0D90">
              <w:rPr>
                <w:sz w:val="24"/>
                <w:lang w:val="ru-RU"/>
              </w:rPr>
              <w:t>ками</w:t>
            </w:r>
            <w:proofErr w:type="spellEnd"/>
            <w:r w:rsidRPr="003C0D90">
              <w:rPr>
                <w:sz w:val="24"/>
                <w:lang w:val="ru-RU"/>
              </w:rPr>
              <w:t xml:space="preserve"> и починить т</w:t>
            </w:r>
            <w:r w:rsidR="00DB3CB0" w:rsidRPr="003C0D90">
              <w:rPr>
                <w:sz w:val="24"/>
                <w:lang w:val="ru-RU"/>
              </w:rPr>
              <w:t>ехнику. Дети дорисовывают недо</w:t>
            </w:r>
            <w:r w:rsidRPr="003C0D90">
              <w:rPr>
                <w:sz w:val="24"/>
                <w:lang w:val="ru-RU"/>
              </w:rPr>
              <w:t>стающие детали</w:t>
            </w:r>
            <w:r w:rsidR="00DB3CB0" w:rsidRPr="003C0D90">
              <w:rPr>
                <w:sz w:val="24"/>
                <w:lang w:val="ru-RU"/>
              </w:rPr>
              <w:t>.</w:t>
            </w:r>
          </w:p>
        </w:tc>
        <w:tc>
          <w:tcPr>
            <w:tcW w:w="2305" w:type="dxa"/>
          </w:tcPr>
          <w:p w14:paraId="7AC490B3" w14:textId="77777777" w:rsidR="004177AF" w:rsidRPr="003C0D90" w:rsidRDefault="004177AF" w:rsidP="002F6FB1">
            <w:pPr>
              <w:pStyle w:val="TableParagraph"/>
              <w:tabs>
                <w:tab w:val="left" w:pos="2196"/>
              </w:tabs>
              <w:spacing w:before="0" w:line="276" w:lineRule="auto"/>
              <w:ind w:left="108" w:right="90"/>
              <w:rPr>
                <w:sz w:val="24"/>
                <w:lang w:val="ru-RU"/>
              </w:rPr>
            </w:pPr>
            <w:r w:rsidRPr="003C0D90">
              <w:rPr>
                <w:sz w:val="24"/>
                <w:lang w:val="ru-RU"/>
              </w:rPr>
              <w:t>Иллюстрации–</w:t>
            </w:r>
            <w:r w:rsidR="00DB3CB0" w:rsidRPr="003C0D90">
              <w:rPr>
                <w:sz w:val="24"/>
                <w:lang w:val="ru-RU"/>
              </w:rPr>
              <w:t>автомоби</w:t>
            </w:r>
            <w:r w:rsidRPr="003C0D90">
              <w:rPr>
                <w:sz w:val="24"/>
                <w:lang w:val="ru-RU"/>
              </w:rPr>
              <w:t>ли, карточки</w:t>
            </w:r>
            <w:r w:rsidR="00DB3CB0" w:rsidRPr="003C0D90">
              <w:rPr>
                <w:sz w:val="24"/>
                <w:lang w:val="ru-RU"/>
              </w:rPr>
              <w:t>,</w:t>
            </w:r>
            <w:r w:rsidRPr="003C0D90">
              <w:rPr>
                <w:sz w:val="24"/>
                <w:lang w:val="ru-RU"/>
              </w:rPr>
              <w:t xml:space="preserve"> </w:t>
            </w:r>
            <w:proofErr w:type="spellStart"/>
            <w:r w:rsidRPr="003C0D90">
              <w:rPr>
                <w:sz w:val="24"/>
                <w:lang w:val="ru-RU"/>
              </w:rPr>
              <w:t>на</w:t>
            </w:r>
            <w:r w:rsidR="00DB3CB0" w:rsidRPr="003C0D90">
              <w:rPr>
                <w:spacing w:val="-4"/>
                <w:sz w:val="24"/>
                <w:lang w:val="ru-RU"/>
              </w:rPr>
              <w:t>кото</w:t>
            </w:r>
            <w:r w:rsidRPr="003C0D90">
              <w:rPr>
                <w:spacing w:val="-4"/>
                <w:sz w:val="24"/>
                <w:lang w:val="ru-RU"/>
              </w:rPr>
              <w:t>рых</w:t>
            </w:r>
            <w:proofErr w:type="spellEnd"/>
          </w:p>
          <w:p w14:paraId="61F010CC" w14:textId="77777777" w:rsidR="004177AF" w:rsidRPr="003C0D90" w:rsidRDefault="004177AF" w:rsidP="002F6FB1">
            <w:pPr>
              <w:pStyle w:val="TableParagraph"/>
              <w:spacing w:before="0" w:line="276" w:lineRule="auto"/>
              <w:ind w:left="108"/>
              <w:rPr>
                <w:sz w:val="24"/>
                <w:lang w:val="ru-RU"/>
              </w:rPr>
            </w:pPr>
            <w:r w:rsidRPr="003C0D90">
              <w:rPr>
                <w:spacing w:val="-2"/>
                <w:sz w:val="24"/>
                <w:lang w:val="ru-RU"/>
              </w:rPr>
              <w:t>нарисованы</w:t>
            </w:r>
          </w:p>
          <w:p w14:paraId="51C13FFE" w14:textId="77777777" w:rsidR="004177AF" w:rsidRPr="003C0D90" w:rsidRDefault="004177AF" w:rsidP="002F6FB1">
            <w:pPr>
              <w:pStyle w:val="TableParagraph"/>
              <w:spacing w:before="0" w:line="276" w:lineRule="auto"/>
              <w:ind w:left="108"/>
              <w:rPr>
                <w:sz w:val="24"/>
                <w:lang w:val="ru-RU"/>
              </w:rPr>
            </w:pPr>
            <w:proofErr w:type="spellStart"/>
            <w:r w:rsidRPr="003C0D90">
              <w:rPr>
                <w:sz w:val="24"/>
                <w:lang w:val="ru-RU"/>
              </w:rPr>
              <w:t>автомобилиснедос</w:t>
            </w:r>
            <w:r w:rsidR="00DB3CB0" w:rsidRPr="003C0D90">
              <w:rPr>
                <w:sz w:val="24"/>
                <w:lang w:val="ru-RU"/>
              </w:rPr>
              <w:t>таю</w:t>
            </w:r>
            <w:r w:rsidRPr="003C0D90">
              <w:rPr>
                <w:sz w:val="24"/>
                <w:lang w:val="ru-RU"/>
              </w:rPr>
              <w:t>щими</w:t>
            </w:r>
            <w:proofErr w:type="spellEnd"/>
            <w:r w:rsidRPr="003C0D90">
              <w:rPr>
                <w:sz w:val="24"/>
                <w:lang w:val="ru-RU"/>
              </w:rPr>
              <w:t xml:space="preserve"> деталями</w:t>
            </w:r>
          </w:p>
        </w:tc>
      </w:tr>
      <w:tr w:rsidR="004177AF" w:rsidRPr="003C0D90" w14:paraId="7D81FA36" w14:textId="77777777" w:rsidTr="00DB3CB0">
        <w:trPr>
          <w:trHeight w:val="1980"/>
        </w:trPr>
        <w:tc>
          <w:tcPr>
            <w:tcW w:w="970" w:type="dxa"/>
            <w:vMerge/>
            <w:tcBorders>
              <w:top w:val="nil"/>
            </w:tcBorders>
          </w:tcPr>
          <w:p w14:paraId="6BF65BC3" w14:textId="77777777" w:rsidR="004177AF" w:rsidRPr="003C0D90" w:rsidRDefault="004177AF" w:rsidP="002F6FB1">
            <w:pPr>
              <w:spacing w:line="276" w:lineRule="auto"/>
              <w:rPr>
                <w:sz w:val="2"/>
                <w:szCs w:val="2"/>
                <w:lang w:val="ru-RU"/>
              </w:rPr>
            </w:pPr>
          </w:p>
        </w:tc>
        <w:tc>
          <w:tcPr>
            <w:tcW w:w="1080" w:type="dxa"/>
          </w:tcPr>
          <w:p w14:paraId="652B2A5E" w14:textId="77777777" w:rsidR="004177AF" w:rsidRPr="003C0D90" w:rsidRDefault="004177AF" w:rsidP="002F6FB1">
            <w:pPr>
              <w:pStyle w:val="TableParagraph"/>
              <w:spacing w:line="276" w:lineRule="auto"/>
              <w:jc w:val="center"/>
              <w:rPr>
                <w:b/>
                <w:sz w:val="24"/>
              </w:rPr>
            </w:pPr>
            <w:r w:rsidRPr="003C0D90">
              <w:rPr>
                <w:b/>
                <w:sz w:val="24"/>
              </w:rPr>
              <w:t>2</w:t>
            </w:r>
          </w:p>
        </w:tc>
        <w:tc>
          <w:tcPr>
            <w:tcW w:w="2275" w:type="dxa"/>
          </w:tcPr>
          <w:p w14:paraId="440552F5" w14:textId="77777777" w:rsidR="004177AF" w:rsidRPr="003C0D90" w:rsidRDefault="004177AF" w:rsidP="002F6FB1">
            <w:pPr>
              <w:pStyle w:val="TableParagraph"/>
              <w:spacing w:line="276" w:lineRule="auto"/>
              <w:ind w:left="744" w:hanging="476"/>
              <w:rPr>
                <w:sz w:val="24"/>
              </w:rPr>
            </w:pPr>
            <w:proofErr w:type="spellStart"/>
            <w:r w:rsidRPr="003C0D90">
              <w:rPr>
                <w:spacing w:val="-2"/>
                <w:sz w:val="24"/>
              </w:rPr>
              <w:t>Автозаправочная</w:t>
            </w:r>
            <w:proofErr w:type="spellEnd"/>
            <w:r w:rsidRPr="003C0D90">
              <w:rPr>
                <w:spacing w:val="-2"/>
                <w:sz w:val="24"/>
              </w:rPr>
              <w:t xml:space="preserve"> </w:t>
            </w:r>
            <w:proofErr w:type="spellStart"/>
            <w:r w:rsidRPr="003C0D90">
              <w:rPr>
                <w:spacing w:val="-2"/>
                <w:sz w:val="24"/>
              </w:rPr>
              <w:t>станция</w:t>
            </w:r>
            <w:proofErr w:type="spellEnd"/>
          </w:p>
        </w:tc>
        <w:tc>
          <w:tcPr>
            <w:tcW w:w="1755" w:type="dxa"/>
          </w:tcPr>
          <w:p w14:paraId="1B4C4FAE" w14:textId="77777777" w:rsidR="004177AF" w:rsidRPr="003C0D90" w:rsidRDefault="004177AF" w:rsidP="002F6FB1">
            <w:pPr>
              <w:pStyle w:val="TableParagraph"/>
              <w:spacing w:line="276" w:lineRule="auto"/>
              <w:ind w:left="293"/>
              <w:rPr>
                <w:sz w:val="24"/>
              </w:rPr>
            </w:pPr>
            <w:proofErr w:type="spellStart"/>
            <w:r w:rsidRPr="003C0D90">
              <w:rPr>
                <w:sz w:val="24"/>
              </w:rPr>
              <w:t>Целевая</w:t>
            </w:r>
            <w:proofErr w:type="spellEnd"/>
            <w:r w:rsidRPr="003C0D90">
              <w:rPr>
                <w:spacing w:val="-2"/>
                <w:sz w:val="24"/>
              </w:rPr>
              <w:t xml:space="preserve"> </w:t>
            </w:r>
            <w:proofErr w:type="spellStart"/>
            <w:r w:rsidRPr="003C0D90">
              <w:rPr>
                <w:spacing w:val="-2"/>
                <w:sz w:val="24"/>
              </w:rPr>
              <w:t>прогулка</w:t>
            </w:r>
            <w:proofErr w:type="spellEnd"/>
          </w:p>
        </w:tc>
        <w:tc>
          <w:tcPr>
            <w:tcW w:w="3554" w:type="dxa"/>
          </w:tcPr>
          <w:p w14:paraId="59999569" w14:textId="77777777" w:rsidR="004177AF" w:rsidRPr="003C0D90" w:rsidRDefault="004177AF" w:rsidP="002F6FB1">
            <w:pPr>
              <w:pStyle w:val="TableParagraph"/>
              <w:spacing w:line="276" w:lineRule="auto"/>
              <w:ind w:left="107"/>
              <w:rPr>
                <w:sz w:val="24"/>
                <w:lang w:val="ru-RU"/>
              </w:rPr>
            </w:pPr>
            <w:proofErr w:type="spellStart"/>
            <w:r w:rsidRPr="003C0D90">
              <w:rPr>
                <w:sz w:val="24"/>
                <w:lang w:val="ru-RU"/>
              </w:rPr>
              <w:t>Даватьдетям</w:t>
            </w:r>
            <w:r w:rsidR="00DB3CB0" w:rsidRPr="003C0D90">
              <w:rPr>
                <w:sz w:val="24"/>
                <w:lang w:val="ru-RU"/>
              </w:rPr>
              <w:t>представле</w:t>
            </w:r>
            <w:r w:rsidRPr="003C0D90">
              <w:rPr>
                <w:sz w:val="24"/>
                <w:lang w:val="ru-RU"/>
              </w:rPr>
              <w:t>ние</w:t>
            </w:r>
            <w:proofErr w:type="spellEnd"/>
            <w:r w:rsidRPr="003C0D90">
              <w:rPr>
                <w:sz w:val="24"/>
                <w:lang w:val="ru-RU"/>
              </w:rPr>
              <w:t xml:space="preserve"> об</w:t>
            </w:r>
          </w:p>
          <w:p w14:paraId="7405B6C2" w14:textId="77777777" w:rsidR="004177AF" w:rsidRPr="003C0D90" w:rsidRDefault="00DB3CB0" w:rsidP="002F6FB1">
            <w:pPr>
              <w:pStyle w:val="TableParagraph"/>
              <w:spacing w:line="276" w:lineRule="auto"/>
              <w:ind w:left="107"/>
              <w:rPr>
                <w:sz w:val="24"/>
                <w:lang w:val="ru-RU"/>
              </w:rPr>
            </w:pPr>
            <w:proofErr w:type="spellStart"/>
            <w:proofErr w:type="gramStart"/>
            <w:r w:rsidRPr="003C0D90">
              <w:rPr>
                <w:spacing w:val="-2"/>
                <w:sz w:val="24"/>
                <w:lang w:val="ru-RU"/>
              </w:rPr>
              <w:t>А</w:t>
            </w:r>
            <w:r w:rsidR="004177AF" w:rsidRPr="003C0D90">
              <w:rPr>
                <w:spacing w:val="-2"/>
                <w:sz w:val="24"/>
                <w:lang w:val="ru-RU"/>
              </w:rPr>
              <w:t>втозаправочной</w:t>
            </w:r>
            <w:r w:rsidR="004177AF" w:rsidRPr="003C0D90">
              <w:rPr>
                <w:sz w:val="24"/>
                <w:lang w:val="ru-RU"/>
              </w:rPr>
              <w:t>станции,</w:t>
            </w:r>
            <w:r w:rsidRPr="003C0D90">
              <w:rPr>
                <w:sz w:val="24"/>
                <w:lang w:val="ru-RU"/>
              </w:rPr>
              <w:t>знаке</w:t>
            </w:r>
            <w:proofErr w:type="spellEnd"/>
            <w:proofErr w:type="gramEnd"/>
            <w:r w:rsidRPr="003C0D90">
              <w:rPr>
                <w:sz w:val="24"/>
                <w:lang w:val="ru-RU"/>
              </w:rPr>
              <w:t xml:space="preserve">, </w:t>
            </w:r>
            <w:proofErr w:type="spellStart"/>
            <w:r w:rsidRPr="003C0D90">
              <w:rPr>
                <w:sz w:val="24"/>
                <w:lang w:val="ru-RU"/>
              </w:rPr>
              <w:t>указы</w:t>
            </w:r>
            <w:r w:rsidR="004177AF" w:rsidRPr="003C0D90">
              <w:rPr>
                <w:sz w:val="24"/>
                <w:lang w:val="ru-RU"/>
              </w:rPr>
              <w:t>вающемнанее.Расширять</w:t>
            </w:r>
            <w:proofErr w:type="spellEnd"/>
            <w:r w:rsidR="004177AF" w:rsidRPr="003C0D90">
              <w:rPr>
                <w:sz w:val="24"/>
                <w:lang w:val="ru-RU"/>
              </w:rPr>
              <w:t xml:space="preserve"> </w:t>
            </w:r>
            <w:r w:rsidR="004177AF" w:rsidRPr="003C0D90">
              <w:rPr>
                <w:spacing w:val="-2"/>
                <w:sz w:val="24"/>
                <w:lang w:val="ru-RU"/>
              </w:rPr>
              <w:t>представления</w:t>
            </w:r>
            <w:r w:rsidR="004177AF" w:rsidRPr="003C0D90">
              <w:rPr>
                <w:sz w:val="24"/>
                <w:lang w:val="ru-RU"/>
              </w:rPr>
              <w:tab/>
            </w:r>
            <w:r w:rsidR="004177AF" w:rsidRPr="003C0D90">
              <w:rPr>
                <w:spacing w:val="-10"/>
                <w:sz w:val="24"/>
                <w:lang w:val="ru-RU"/>
              </w:rPr>
              <w:t>о</w:t>
            </w:r>
          </w:p>
          <w:p w14:paraId="1A41139C" w14:textId="77777777" w:rsidR="004177AF" w:rsidRPr="003C0D90" w:rsidRDefault="004177AF" w:rsidP="002F6FB1">
            <w:pPr>
              <w:pStyle w:val="TableParagraph"/>
              <w:spacing w:before="0" w:line="276" w:lineRule="auto"/>
              <w:ind w:left="107" w:right="225"/>
              <w:jc w:val="both"/>
              <w:rPr>
                <w:sz w:val="24"/>
                <w:lang w:val="ru-RU"/>
              </w:rPr>
            </w:pPr>
            <w:proofErr w:type="spellStart"/>
            <w:proofErr w:type="gramStart"/>
            <w:r w:rsidRPr="003C0D90">
              <w:rPr>
                <w:sz w:val="24"/>
                <w:lang w:val="ru-RU"/>
              </w:rPr>
              <w:t>транспорте,окружающем</w:t>
            </w:r>
            <w:proofErr w:type="spellEnd"/>
            <w:proofErr w:type="gramEnd"/>
            <w:r w:rsidRPr="003C0D90">
              <w:rPr>
                <w:sz w:val="24"/>
                <w:lang w:val="ru-RU"/>
              </w:rPr>
              <w:t xml:space="preserve"> </w:t>
            </w:r>
            <w:r w:rsidRPr="003C0D90">
              <w:rPr>
                <w:spacing w:val="-4"/>
                <w:sz w:val="24"/>
                <w:lang w:val="ru-RU"/>
              </w:rPr>
              <w:t>мире</w:t>
            </w:r>
            <w:r w:rsidR="00DB3CB0" w:rsidRPr="003C0D90">
              <w:rPr>
                <w:spacing w:val="-4"/>
                <w:sz w:val="24"/>
                <w:lang w:val="ru-RU"/>
              </w:rPr>
              <w:t>.</w:t>
            </w:r>
          </w:p>
        </w:tc>
        <w:tc>
          <w:tcPr>
            <w:tcW w:w="3676" w:type="dxa"/>
          </w:tcPr>
          <w:p w14:paraId="4D9A0723" w14:textId="77777777" w:rsidR="004177AF" w:rsidRPr="003C0D90" w:rsidRDefault="004177AF" w:rsidP="002F6FB1">
            <w:pPr>
              <w:pStyle w:val="TableParagraph"/>
              <w:tabs>
                <w:tab w:val="left" w:pos="2196"/>
              </w:tabs>
              <w:spacing w:line="276" w:lineRule="auto"/>
              <w:ind w:left="107" w:right="78"/>
              <w:rPr>
                <w:sz w:val="24"/>
                <w:lang w:val="ru-RU"/>
              </w:rPr>
            </w:pPr>
            <w:proofErr w:type="spellStart"/>
            <w:r w:rsidRPr="003C0D90">
              <w:rPr>
                <w:sz w:val="24"/>
                <w:lang w:val="ru-RU"/>
              </w:rPr>
              <w:t>Детизнакомятся</w:t>
            </w:r>
            <w:proofErr w:type="spellEnd"/>
            <w:r w:rsidRPr="003C0D90">
              <w:rPr>
                <w:sz w:val="24"/>
                <w:lang w:val="ru-RU"/>
              </w:rPr>
              <w:tab/>
            </w:r>
            <w:proofErr w:type="spellStart"/>
            <w:r w:rsidRPr="003C0D90">
              <w:rPr>
                <w:sz w:val="24"/>
                <w:lang w:val="ru-RU"/>
              </w:rPr>
              <w:t>савто</w:t>
            </w:r>
            <w:proofErr w:type="spellEnd"/>
            <w:r w:rsidRPr="003C0D90">
              <w:rPr>
                <w:sz w:val="24"/>
                <w:lang w:val="ru-RU"/>
              </w:rPr>
              <w:t xml:space="preserve">- </w:t>
            </w:r>
            <w:proofErr w:type="spellStart"/>
            <w:r w:rsidRPr="003C0D90">
              <w:rPr>
                <w:spacing w:val="-2"/>
                <w:sz w:val="24"/>
                <w:lang w:val="ru-RU"/>
              </w:rPr>
              <w:t>заправочной</w:t>
            </w:r>
            <w:r w:rsidRPr="003C0D90">
              <w:rPr>
                <w:sz w:val="24"/>
                <w:lang w:val="ru-RU"/>
              </w:rPr>
              <w:t>станцией</w:t>
            </w:r>
            <w:proofErr w:type="spellEnd"/>
            <w:r w:rsidRPr="003C0D90">
              <w:rPr>
                <w:sz w:val="24"/>
                <w:lang w:val="ru-RU"/>
              </w:rPr>
              <w:t>. Наблюдаю</w:t>
            </w:r>
            <w:r w:rsidR="00DB3CB0" w:rsidRPr="003C0D90">
              <w:rPr>
                <w:sz w:val="24"/>
                <w:lang w:val="ru-RU"/>
              </w:rPr>
              <w:t xml:space="preserve">т, как водители заправляют свои </w:t>
            </w:r>
            <w:r w:rsidRPr="003C0D90">
              <w:rPr>
                <w:spacing w:val="-2"/>
                <w:sz w:val="24"/>
                <w:lang w:val="ru-RU"/>
              </w:rPr>
              <w:t>автомобили</w:t>
            </w:r>
            <w:r w:rsidR="00DB3CB0" w:rsidRPr="003C0D90">
              <w:rPr>
                <w:spacing w:val="-2"/>
                <w:sz w:val="24"/>
                <w:lang w:val="ru-RU"/>
              </w:rPr>
              <w:t>.</w:t>
            </w:r>
          </w:p>
        </w:tc>
        <w:tc>
          <w:tcPr>
            <w:tcW w:w="2305" w:type="dxa"/>
          </w:tcPr>
          <w:p w14:paraId="29109DC9" w14:textId="77777777" w:rsidR="004177AF" w:rsidRPr="003C0D90" w:rsidRDefault="004177AF" w:rsidP="002F6FB1">
            <w:pPr>
              <w:pStyle w:val="TableParagraph"/>
              <w:spacing w:line="276" w:lineRule="auto"/>
              <w:ind w:left="108"/>
              <w:rPr>
                <w:sz w:val="24"/>
              </w:rPr>
            </w:pPr>
            <w:proofErr w:type="spellStart"/>
            <w:r w:rsidRPr="003C0D90">
              <w:rPr>
                <w:sz w:val="24"/>
              </w:rPr>
              <w:t>Двакрасных</w:t>
            </w:r>
            <w:r w:rsidRPr="003C0D90">
              <w:rPr>
                <w:spacing w:val="-2"/>
                <w:sz w:val="24"/>
              </w:rPr>
              <w:t>флажка</w:t>
            </w:r>
            <w:proofErr w:type="spellEnd"/>
          </w:p>
        </w:tc>
      </w:tr>
    </w:tbl>
    <w:p w14:paraId="7E68F3C8" w14:textId="77777777" w:rsidR="004177AF" w:rsidRPr="003C0D90" w:rsidRDefault="004177AF" w:rsidP="002F6FB1">
      <w:pPr>
        <w:spacing w:line="276" w:lineRule="auto"/>
        <w:rPr>
          <w:sz w:val="24"/>
        </w:rPr>
        <w:sectPr w:rsidR="004177AF" w:rsidRPr="003C0D90" w:rsidSect="004B4893">
          <w:type w:val="continuous"/>
          <w:pgSz w:w="16840" w:h="11910" w:orient="landscape"/>
          <w:pgMar w:top="284" w:right="238" w:bottom="278" w:left="567" w:header="720" w:footer="720" w:gutter="0"/>
          <w:cols w:space="720"/>
          <w:docGrid w:linePitch="299"/>
        </w:sect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2275"/>
        <w:gridCol w:w="1755"/>
        <w:gridCol w:w="3554"/>
        <w:gridCol w:w="3676"/>
        <w:gridCol w:w="2305"/>
      </w:tblGrid>
      <w:tr w:rsidR="004177AF" w:rsidRPr="003C0D90" w14:paraId="10A4CA45" w14:textId="77777777" w:rsidTr="00DB3CB0">
        <w:trPr>
          <w:trHeight w:val="3383"/>
        </w:trPr>
        <w:tc>
          <w:tcPr>
            <w:tcW w:w="970" w:type="dxa"/>
            <w:vMerge w:val="restart"/>
          </w:tcPr>
          <w:p w14:paraId="1B5D3DC3" w14:textId="77777777" w:rsidR="004177AF" w:rsidRPr="003C0D90" w:rsidRDefault="004177AF" w:rsidP="002F6FB1">
            <w:pPr>
              <w:pStyle w:val="TableParagraph"/>
              <w:spacing w:line="276" w:lineRule="auto"/>
              <w:rPr>
                <w:sz w:val="24"/>
              </w:rPr>
            </w:pPr>
          </w:p>
        </w:tc>
        <w:tc>
          <w:tcPr>
            <w:tcW w:w="1080" w:type="dxa"/>
          </w:tcPr>
          <w:p w14:paraId="6317304A" w14:textId="77777777" w:rsidR="004177AF" w:rsidRPr="003C0D90" w:rsidRDefault="004177AF" w:rsidP="002F6FB1">
            <w:pPr>
              <w:pStyle w:val="TableParagraph"/>
              <w:spacing w:line="276" w:lineRule="auto"/>
              <w:jc w:val="center"/>
              <w:rPr>
                <w:b/>
                <w:sz w:val="24"/>
              </w:rPr>
            </w:pPr>
            <w:r w:rsidRPr="003C0D90">
              <w:rPr>
                <w:b/>
                <w:sz w:val="24"/>
              </w:rPr>
              <w:t>3</w:t>
            </w:r>
          </w:p>
        </w:tc>
        <w:tc>
          <w:tcPr>
            <w:tcW w:w="2275" w:type="dxa"/>
          </w:tcPr>
          <w:p w14:paraId="0BA4678B" w14:textId="77777777" w:rsidR="004177AF" w:rsidRPr="003C0D90" w:rsidRDefault="004177AF" w:rsidP="002F6FB1">
            <w:pPr>
              <w:pStyle w:val="TableParagraph"/>
              <w:spacing w:line="276" w:lineRule="auto"/>
              <w:ind w:left="40" w:right="40"/>
              <w:jc w:val="center"/>
              <w:rPr>
                <w:sz w:val="24"/>
              </w:rPr>
            </w:pPr>
            <w:proofErr w:type="spellStart"/>
            <w:r w:rsidRPr="003C0D90">
              <w:rPr>
                <w:sz w:val="24"/>
              </w:rPr>
              <w:t>Труд</w:t>
            </w:r>
            <w:r w:rsidRPr="003C0D90">
              <w:rPr>
                <w:spacing w:val="-2"/>
                <w:sz w:val="24"/>
              </w:rPr>
              <w:t>водителя</w:t>
            </w:r>
            <w:proofErr w:type="spellEnd"/>
          </w:p>
        </w:tc>
        <w:tc>
          <w:tcPr>
            <w:tcW w:w="1755" w:type="dxa"/>
          </w:tcPr>
          <w:p w14:paraId="3D24FF1C" w14:textId="77777777" w:rsidR="004177AF" w:rsidRPr="003C0D90" w:rsidRDefault="004177AF" w:rsidP="002F6FB1">
            <w:pPr>
              <w:pStyle w:val="TableParagraph"/>
              <w:spacing w:line="276" w:lineRule="auto"/>
              <w:ind w:left="133" w:right="121"/>
              <w:jc w:val="center"/>
              <w:rPr>
                <w:sz w:val="24"/>
              </w:rPr>
            </w:pPr>
            <w:proofErr w:type="spellStart"/>
            <w:r w:rsidRPr="003C0D90">
              <w:rPr>
                <w:spacing w:val="-2"/>
                <w:sz w:val="24"/>
              </w:rPr>
              <w:t>Беседа</w:t>
            </w:r>
            <w:proofErr w:type="spellEnd"/>
          </w:p>
        </w:tc>
        <w:tc>
          <w:tcPr>
            <w:tcW w:w="3554" w:type="dxa"/>
          </w:tcPr>
          <w:p w14:paraId="4F5BB72D" w14:textId="77777777" w:rsidR="004177AF" w:rsidRPr="003C0D90" w:rsidRDefault="004177AF" w:rsidP="002F6FB1">
            <w:pPr>
              <w:pStyle w:val="TableParagraph"/>
              <w:spacing w:before="0" w:line="276" w:lineRule="auto"/>
              <w:ind w:left="284" w:right="147"/>
              <w:rPr>
                <w:sz w:val="24"/>
                <w:lang w:val="ru-RU"/>
              </w:rPr>
            </w:pPr>
            <w:r w:rsidRPr="003C0D90">
              <w:rPr>
                <w:spacing w:val="-2"/>
                <w:sz w:val="24"/>
                <w:lang w:val="ru-RU"/>
              </w:rPr>
              <w:t>Расширять</w:t>
            </w:r>
            <w:r w:rsidRPr="003C0D90">
              <w:rPr>
                <w:sz w:val="24"/>
                <w:lang w:val="ru-RU"/>
              </w:rPr>
              <w:tab/>
            </w:r>
            <w:proofErr w:type="spellStart"/>
            <w:r w:rsidRPr="003C0D90">
              <w:rPr>
                <w:sz w:val="24"/>
                <w:lang w:val="ru-RU"/>
              </w:rPr>
              <w:t>знаниядетей</w:t>
            </w:r>
            <w:proofErr w:type="spellEnd"/>
            <w:r w:rsidRPr="003C0D90">
              <w:rPr>
                <w:sz w:val="24"/>
                <w:lang w:val="ru-RU"/>
              </w:rPr>
              <w:t xml:space="preserve"> </w:t>
            </w:r>
            <w:r w:rsidRPr="003C0D90">
              <w:rPr>
                <w:spacing w:val="-10"/>
                <w:sz w:val="24"/>
                <w:lang w:val="ru-RU"/>
              </w:rPr>
              <w:t>о</w:t>
            </w:r>
            <w:r w:rsidRPr="003C0D90">
              <w:rPr>
                <w:sz w:val="24"/>
                <w:lang w:val="ru-RU"/>
              </w:rPr>
              <w:tab/>
            </w:r>
            <w:proofErr w:type="spellStart"/>
            <w:r w:rsidRPr="003C0D90">
              <w:rPr>
                <w:spacing w:val="-2"/>
                <w:sz w:val="24"/>
                <w:lang w:val="ru-RU"/>
              </w:rPr>
              <w:t>профессииводителя</w:t>
            </w:r>
            <w:proofErr w:type="spellEnd"/>
            <w:r w:rsidRPr="003C0D90">
              <w:rPr>
                <w:spacing w:val="-2"/>
                <w:sz w:val="24"/>
                <w:lang w:val="ru-RU"/>
              </w:rPr>
              <w:t>,</w:t>
            </w:r>
            <w:r w:rsidRPr="003C0D90">
              <w:rPr>
                <w:sz w:val="24"/>
                <w:lang w:val="ru-RU"/>
              </w:rPr>
              <w:tab/>
            </w:r>
            <w:proofErr w:type="spellStart"/>
            <w:r w:rsidRPr="003C0D90">
              <w:rPr>
                <w:sz w:val="24"/>
                <w:lang w:val="ru-RU"/>
              </w:rPr>
              <w:t>отранспорте</w:t>
            </w:r>
            <w:proofErr w:type="spellEnd"/>
            <w:r w:rsidRPr="003C0D90">
              <w:rPr>
                <w:sz w:val="24"/>
                <w:lang w:val="ru-RU"/>
              </w:rPr>
              <w:t xml:space="preserve">, показать </w:t>
            </w:r>
            <w:proofErr w:type="spellStart"/>
            <w:r w:rsidRPr="003C0D90">
              <w:rPr>
                <w:sz w:val="24"/>
                <w:lang w:val="ru-RU"/>
              </w:rPr>
              <w:t>его</w:t>
            </w:r>
            <w:r w:rsidR="00DB3CB0" w:rsidRPr="003C0D90">
              <w:rPr>
                <w:sz w:val="24"/>
                <w:lang w:val="ru-RU"/>
              </w:rPr>
              <w:t>обще</w:t>
            </w:r>
            <w:r w:rsidRPr="003C0D90">
              <w:rPr>
                <w:sz w:val="24"/>
                <w:lang w:val="ru-RU"/>
              </w:rPr>
              <w:t>ственную</w:t>
            </w:r>
            <w:proofErr w:type="spellEnd"/>
            <w:r w:rsidRPr="003C0D90">
              <w:rPr>
                <w:sz w:val="24"/>
                <w:lang w:val="ru-RU"/>
              </w:rPr>
              <w:t xml:space="preserve"> значимость. </w:t>
            </w:r>
            <w:proofErr w:type="spellStart"/>
            <w:r w:rsidRPr="003C0D90">
              <w:rPr>
                <w:sz w:val="24"/>
                <w:lang w:val="ru-RU"/>
              </w:rPr>
              <w:t>Развиватьвнимание.</w:t>
            </w:r>
            <w:r w:rsidR="00DB3CB0" w:rsidRPr="003C0D90">
              <w:rPr>
                <w:sz w:val="24"/>
                <w:lang w:val="ru-RU"/>
              </w:rPr>
              <w:t>Вос</w:t>
            </w:r>
            <w:r w:rsidRPr="003C0D90">
              <w:rPr>
                <w:sz w:val="24"/>
                <w:lang w:val="ru-RU"/>
              </w:rPr>
              <w:t>питывать</w:t>
            </w:r>
            <w:proofErr w:type="spellEnd"/>
            <w:r w:rsidRPr="003C0D90">
              <w:rPr>
                <w:sz w:val="24"/>
                <w:lang w:val="ru-RU"/>
              </w:rPr>
              <w:t xml:space="preserve"> </w:t>
            </w:r>
            <w:proofErr w:type="spellStart"/>
            <w:r w:rsidRPr="003C0D90">
              <w:rPr>
                <w:sz w:val="24"/>
                <w:lang w:val="ru-RU"/>
              </w:rPr>
              <w:t>уважениек</w:t>
            </w:r>
            <w:proofErr w:type="spellEnd"/>
          </w:p>
          <w:p w14:paraId="0C8F29AB" w14:textId="77777777" w:rsidR="004177AF" w:rsidRPr="003C0D90" w:rsidRDefault="004177AF" w:rsidP="002F6FB1">
            <w:pPr>
              <w:pStyle w:val="TableParagraph"/>
              <w:spacing w:before="0" w:line="276" w:lineRule="auto"/>
              <w:ind w:left="284" w:right="1590"/>
              <w:rPr>
                <w:sz w:val="24"/>
              </w:rPr>
            </w:pPr>
            <w:proofErr w:type="spellStart"/>
            <w:r w:rsidRPr="003C0D90">
              <w:rPr>
                <w:spacing w:val="-2"/>
                <w:sz w:val="24"/>
              </w:rPr>
              <w:t>труду</w:t>
            </w:r>
            <w:proofErr w:type="spellEnd"/>
            <w:r w:rsidRPr="003C0D90">
              <w:rPr>
                <w:spacing w:val="-2"/>
                <w:sz w:val="24"/>
              </w:rPr>
              <w:t xml:space="preserve"> </w:t>
            </w:r>
            <w:proofErr w:type="spellStart"/>
            <w:r w:rsidRPr="003C0D90">
              <w:rPr>
                <w:spacing w:val="-2"/>
                <w:sz w:val="24"/>
              </w:rPr>
              <w:t>взрослых</w:t>
            </w:r>
            <w:proofErr w:type="spellEnd"/>
          </w:p>
        </w:tc>
        <w:tc>
          <w:tcPr>
            <w:tcW w:w="3676" w:type="dxa"/>
          </w:tcPr>
          <w:p w14:paraId="6B3E434F" w14:textId="77777777" w:rsidR="004177AF" w:rsidRPr="003C0D90" w:rsidRDefault="004177AF" w:rsidP="002F6FB1">
            <w:pPr>
              <w:pStyle w:val="TableParagraph"/>
              <w:spacing w:line="276" w:lineRule="auto"/>
              <w:ind w:left="107" w:right="92"/>
              <w:jc w:val="both"/>
              <w:rPr>
                <w:sz w:val="24"/>
                <w:lang w:val="ru-RU"/>
              </w:rPr>
            </w:pPr>
            <w:r w:rsidRPr="003C0D90">
              <w:rPr>
                <w:sz w:val="24"/>
                <w:lang w:val="ru-RU"/>
              </w:rPr>
              <w:t>Педагог</w:t>
            </w:r>
            <w:r w:rsidR="00DB3CB0" w:rsidRPr="003C0D90">
              <w:rPr>
                <w:sz w:val="24"/>
                <w:lang w:val="ru-RU"/>
              </w:rPr>
              <w:t xml:space="preserve"> рассказывает де</w:t>
            </w:r>
            <w:r w:rsidRPr="003C0D90">
              <w:rPr>
                <w:sz w:val="24"/>
                <w:lang w:val="ru-RU"/>
              </w:rPr>
              <w:t>тям о профессии во</w:t>
            </w:r>
            <w:r w:rsidR="00DB3CB0" w:rsidRPr="003C0D90">
              <w:rPr>
                <w:sz w:val="24"/>
                <w:lang w:val="ru-RU"/>
              </w:rPr>
              <w:t xml:space="preserve">дителя и задает вопросы: </w:t>
            </w:r>
            <w:proofErr w:type="gramStart"/>
            <w:r w:rsidR="00DB3CB0" w:rsidRPr="003C0D90">
              <w:rPr>
                <w:sz w:val="24"/>
                <w:lang w:val="ru-RU"/>
              </w:rPr>
              <w:t>« Про</w:t>
            </w:r>
            <w:r w:rsidRPr="003C0D90">
              <w:rPr>
                <w:sz w:val="24"/>
                <w:lang w:val="ru-RU"/>
              </w:rPr>
              <w:t>фессия</w:t>
            </w:r>
            <w:proofErr w:type="gramEnd"/>
            <w:r w:rsidRPr="003C0D90">
              <w:rPr>
                <w:sz w:val="24"/>
                <w:lang w:val="ru-RU"/>
              </w:rPr>
              <w:t xml:space="preserve"> водителя н</w:t>
            </w:r>
            <w:r w:rsidR="00DB3CB0" w:rsidRPr="003C0D90">
              <w:rPr>
                <w:sz w:val="24"/>
                <w:lang w:val="ru-RU"/>
              </w:rPr>
              <w:t xml:space="preserve">ужна и уважаемая, трудная и </w:t>
            </w:r>
            <w:proofErr w:type="spellStart"/>
            <w:r w:rsidR="00DB3CB0" w:rsidRPr="003C0D90">
              <w:rPr>
                <w:sz w:val="24"/>
                <w:lang w:val="ru-RU"/>
              </w:rPr>
              <w:t>от</w:t>
            </w:r>
            <w:r w:rsidRPr="003C0D90">
              <w:rPr>
                <w:sz w:val="24"/>
                <w:lang w:val="ru-RU"/>
              </w:rPr>
              <w:t>ветственная.Ониследятза</w:t>
            </w:r>
            <w:proofErr w:type="spellEnd"/>
            <w:r w:rsidRPr="003C0D90">
              <w:rPr>
                <w:sz w:val="24"/>
                <w:lang w:val="ru-RU"/>
              </w:rPr>
              <w:t xml:space="preserve"> дорогой и сигналами </w:t>
            </w:r>
            <w:proofErr w:type="spellStart"/>
            <w:r w:rsidRPr="003C0D90">
              <w:rPr>
                <w:sz w:val="24"/>
                <w:lang w:val="ru-RU"/>
              </w:rPr>
              <w:t>све</w:t>
            </w:r>
            <w:proofErr w:type="spellEnd"/>
            <w:r w:rsidRPr="003C0D90">
              <w:rPr>
                <w:sz w:val="24"/>
                <w:lang w:val="ru-RU"/>
              </w:rPr>
              <w:t xml:space="preserve">- </w:t>
            </w:r>
            <w:proofErr w:type="spellStart"/>
            <w:r w:rsidRPr="003C0D90">
              <w:rPr>
                <w:sz w:val="24"/>
                <w:lang w:val="ru-RU"/>
              </w:rPr>
              <w:t>тофоров</w:t>
            </w:r>
            <w:proofErr w:type="spellEnd"/>
            <w:r w:rsidRPr="003C0D90">
              <w:rPr>
                <w:sz w:val="24"/>
                <w:lang w:val="ru-RU"/>
              </w:rPr>
              <w:t>, знаками.</w:t>
            </w:r>
          </w:p>
          <w:p w14:paraId="4EA924C2" w14:textId="77777777" w:rsidR="004177AF" w:rsidRPr="003C0D90" w:rsidRDefault="004177AF" w:rsidP="002F6FB1">
            <w:pPr>
              <w:pStyle w:val="TableParagraph"/>
              <w:tabs>
                <w:tab w:val="left" w:pos="2193"/>
              </w:tabs>
              <w:spacing w:line="276" w:lineRule="auto"/>
              <w:ind w:left="107" w:right="23"/>
              <w:rPr>
                <w:sz w:val="24"/>
                <w:lang w:val="ru-RU"/>
              </w:rPr>
            </w:pPr>
            <w:proofErr w:type="spellStart"/>
            <w:r w:rsidRPr="003C0D90">
              <w:rPr>
                <w:sz w:val="24"/>
                <w:lang w:val="ru-RU"/>
              </w:rPr>
              <w:t>Унихестьпомощники</w:t>
            </w:r>
            <w:proofErr w:type="spellEnd"/>
            <w:r w:rsidRPr="003C0D90">
              <w:rPr>
                <w:sz w:val="24"/>
                <w:lang w:val="ru-RU"/>
              </w:rPr>
              <w:t xml:space="preserve">. Где и кто ремонтирует </w:t>
            </w:r>
            <w:proofErr w:type="spellStart"/>
            <w:proofErr w:type="gramStart"/>
            <w:r w:rsidRPr="003C0D90">
              <w:rPr>
                <w:sz w:val="24"/>
                <w:lang w:val="ru-RU"/>
              </w:rPr>
              <w:t>автомобили?</w:t>
            </w:r>
            <w:r w:rsidR="00DB3CB0" w:rsidRPr="003C0D90">
              <w:rPr>
                <w:sz w:val="24"/>
                <w:lang w:val="ru-RU"/>
              </w:rPr>
              <w:t>Где</w:t>
            </w:r>
            <w:proofErr w:type="spellEnd"/>
            <w:proofErr w:type="gramEnd"/>
            <w:r w:rsidR="00DB3CB0" w:rsidRPr="003C0D90">
              <w:rPr>
                <w:sz w:val="24"/>
                <w:lang w:val="ru-RU"/>
              </w:rPr>
              <w:t xml:space="preserve"> </w:t>
            </w:r>
            <w:r w:rsidR="00DB3CB0" w:rsidRPr="003C0D90">
              <w:rPr>
                <w:spacing w:val="-2"/>
                <w:sz w:val="24"/>
                <w:lang w:val="ru-RU"/>
              </w:rPr>
              <w:t>заправ</w:t>
            </w:r>
            <w:r w:rsidRPr="003C0D90">
              <w:rPr>
                <w:sz w:val="24"/>
                <w:lang w:val="ru-RU"/>
              </w:rPr>
              <w:t>ляют бензином?</w:t>
            </w:r>
          </w:p>
          <w:p w14:paraId="49F41871" w14:textId="77777777" w:rsidR="004177AF" w:rsidRPr="003C0D90" w:rsidRDefault="004177AF" w:rsidP="002F6FB1">
            <w:pPr>
              <w:pStyle w:val="TableParagraph"/>
              <w:tabs>
                <w:tab w:val="left" w:pos="1778"/>
              </w:tabs>
              <w:spacing w:before="29" w:line="276" w:lineRule="auto"/>
              <w:ind w:left="107" w:right="179" w:firstLine="33"/>
              <w:rPr>
                <w:sz w:val="24"/>
                <w:lang w:val="ru-RU"/>
              </w:rPr>
            </w:pPr>
            <w:proofErr w:type="spellStart"/>
            <w:r w:rsidRPr="003C0D90">
              <w:rPr>
                <w:spacing w:val="-4"/>
                <w:sz w:val="24"/>
                <w:lang w:val="ru-RU"/>
              </w:rPr>
              <w:t>Где</w:t>
            </w:r>
            <w:r w:rsidRPr="003C0D90">
              <w:rPr>
                <w:spacing w:val="-2"/>
                <w:sz w:val="24"/>
                <w:lang w:val="ru-RU"/>
              </w:rPr>
              <w:t>отдыхают</w:t>
            </w:r>
            <w:proofErr w:type="spellEnd"/>
            <w:r w:rsidRPr="003C0D90">
              <w:rPr>
                <w:spacing w:val="-2"/>
                <w:sz w:val="24"/>
                <w:lang w:val="ru-RU"/>
              </w:rPr>
              <w:t xml:space="preserve"> машины?»</w:t>
            </w:r>
          </w:p>
        </w:tc>
        <w:tc>
          <w:tcPr>
            <w:tcW w:w="2305" w:type="dxa"/>
          </w:tcPr>
          <w:p w14:paraId="345A8B75" w14:textId="77777777" w:rsidR="004177AF" w:rsidRPr="003C0D90" w:rsidRDefault="004177AF" w:rsidP="002F6FB1">
            <w:pPr>
              <w:pStyle w:val="TableParagraph"/>
              <w:tabs>
                <w:tab w:val="left" w:pos="2648"/>
              </w:tabs>
              <w:spacing w:line="276" w:lineRule="auto"/>
              <w:ind w:left="108" w:right="109" w:firstLine="120"/>
              <w:rPr>
                <w:sz w:val="24"/>
              </w:rPr>
            </w:pPr>
            <w:proofErr w:type="spellStart"/>
            <w:r w:rsidRPr="003C0D90">
              <w:rPr>
                <w:spacing w:val="-2"/>
                <w:sz w:val="24"/>
              </w:rPr>
              <w:t>Иллюстрации</w:t>
            </w:r>
            <w:proofErr w:type="spellEnd"/>
            <w:r w:rsidRPr="003C0D90">
              <w:rPr>
                <w:sz w:val="24"/>
              </w:rPr>
              <w:tab/>
            </w:r>
            <w:proofErr w:type="spellStart"/>
            <w:r w:rsidRPr="003C0D90">
              <w:rPr>
                <w:spacing w:val="-6"/>
                <w:sz w:val="24"/>
              </w:rPr>
              <w:t>из</w:t>
            </w:r>
            <w:proofErr w:type="spellEnd"/>
            <w:r w:rsidRPr="003C0D90">
              <w:rPr>
                <w:spacing w:val="-6"/>
                <w:sz w:val="24"/>
              </w:rPr>
              <w:t xml:space="preserve"> </w:t>
            </w:r>
            <w:proofErr w:type="spellStart"/>
            <w:r w:rsidRPr="003C0D90">
              <w:rPr>
                <w:sz w:val="24"/>
              </w:rPr>
              <w:t>албома</w:t>
            </w:r>
            <w:proofErr w:type="spellEnd"/>
            <w:r w:rsidRPr="003C0D90">
              <w:rPr>
                <w:sz w:val="24"/>
              </w:rPr>
              <w:t xml:space="preserve"> «</w:t>
            </w:r>
            <w:proofErr w:type="spellStart"/>
            <w:r w:rsidRPr="003C0D90">
              <w:rPr>
                <w:sz w:val="24"/>
              </w:rPr>
              <w:t>Профессии</w:t>
            </w:r>
            <w:proofErr w:type="spellEnd"/>
            <w:r w:rsidRPr="003C0D90">
              <w:rPr>
                <w:sz w:val="24"/>
              </w:rPr>
              <w:t>»</w:t>
            </w:r>
          </w:p>
        </w:tc>
      </w:tr>
      <w:tr w:rsidR="004177AF" w:rsidRPr="003C0D90" w14:paraId="33B2430A" w14:textId="77777777" w:rsidTr="00DB3CB0">
        <w:trPr>
          <w:trHeight w:val="1939"/>
        </w:trPr>
        <w:tc>
          <w:tcPr>
            <w:tcW w:w="970" w:type="dxa"/>
            <w:vMerge/>
            <w:tcBorders>
              <w:top w:val="nil"/>
            </w:tcBorders>
          </w:tcPr>
          <w:p w14:paraId="1CF0667A" w14:textId="77777777" w:rsidR="004177AF" w:rsidRPr="003C0D90" w:rsidRDefault="004177AF" w:rsidP="002F6FB1">
            <w:pPr>
              <w:spacing w:line="276" w:lineRule="auto"/>
              <w:rPr>
                <w:sz w:val="2"/>
                <w:szCs w:val="2"/>
              </w:rPr>
            </w:pPr>
          </w:p>
        </w:tc>
        <w:tc>
          <w:tcPr>
            <w:tcW w:w="1080" w:type="dxa"/>
          </w:tcPr>
          <w:p w14:paraId="4D980CA5" w14:textId="77777777" w:rsidR="004177AF" w:rsidRPr="003C0D90" w:rsidRDefault="004177AF" w:rsidP="002F6FB1">
            <w:pPr>
              <w:pStyle w:val="TableParagraph"/>
              <w:spacing w:line="276" w:lineRule="auto"/>
              <w:jc w:val="center"/>
              <w:rPr>
                <w:b/>
                <w:sz w:val="24"/>
              </w:rPr>
            </w:pPr>
            <w:r w:rsidRPr="003C0D90">
              <w:rPr>
                <w:b/>
                <w:sz w:val="24"/>
              </w:rPr>
              <w:t>4</w:t>
            </w:r>
          </w:p>
        </w:tc>
        <w:tc>
          <w:tcPr>
            <w:tcW w:w="2275" w:type="dxa"/>
          </w:tcPr>
          <w:p w14:paraId="5D29E3DE" w14:textId="77777777" w:rsidR="004177AF" w:rsidRPr="003C0D90" w:rsidRDefault="004177AF" w:rsidP="002F6FB1">
            <w:pPr>
              <w:pStyle w:val="TableParagraph"/>
              <w:spacing w:line="276" w:lineRule="auto"/>
              <w:ind w:left="50" w:right="40"/>
              <w:jc w:val="center"/>
              <w:rPr>
                <w:sz w:val="24"/>
              </w:rPr>
            </w:pPr>
            <w:proofErr w:type="spellStart"/>
            <w:r w:rsidRPr="003C0D90">
              <w:rPr>
                <w:sz w:val="24"/>
              </w:rPr>
              <w:t>На</w:t>
            </w:r>
            <w:r w:rsidRPr="003C0D90">
              <w:rPr>
                <w:spacing w:val="-2"/>
                <w:sz w:val="24"/>
              </w:rPr>
              <w:t>машине</w:t>
            </w:r>
            <w:proofErr w:type="spellEnd"/>
          </w:p>
        </w:tc>
        <w:tc>
          <w:tcPr>
            <w:tcW w:w="1755" w:type="dxa"/>
          </w:tcPr>
          <w:p w14:paraId="2B1791E4" w14:textId="77777777" w:rsidR="004177AF" w:rsidRPr="003C0D90" w:rsidRDefault="004177AF" w:rsidP="002F6FB1">
            <w:pPr>
              <w:pStyle w:val="TableParagraph"/>
              <w:spacing w:line="276" w:lineRule="auto"/>
              <w:ind w:left="133" w:right="122"/>
              <w:jc w:val="center"/>
              <w:rPr>
                <w:sz w:val="24"/>
              </w:rPr>
            </w:pPr>
            <w:proofErr w:type="spellStart"/>
            <w:r w:rsidRPr="003C0D90">
              <w:rPr>
                <w:spacing w:val="-2"/>
                <w:sz w:val="24"/>
              </w:rPr>
              <w:t>Инсценировка</w:t>
            </w:r>
            <w:proofErr w:type="spellEnd"/>
          </w:p>
        </w:tc>
        <w:tc>
          <w:tcPr>
            <w:tcW w:w="3554" w:type="dxa"/>
          </w:tcPr>
          <w:p w14:paraId="4244B44A" w14:textId="77777777" w:rsidR="004177AF" w:rsidRPr="003C0D90" w:rsidRDefault="004177AF" w:rsidP="002F6FB1">
            <w:pPr>
              <w:pStyle w:val="TableParagraph"/>
              <w:tabs>
                <w:tab w:val="left" w:pos="1489"/>
                <w:tab w:val="left" w:pos="2195"/>
              </w:tabs>
              <w:spacing w:line="276" w:lineRule="auto"/>
              <w:ind w:left="107" w:right="203"/>
              <w:rPr>
                <w:sz w:val="24"/>
                <w:lang w:val="ru-RU"/>
              </w:rPr>
            </w:pPr>
            <w:r w:rsidRPr="003C0D90">
              <w:rPr>
                <w:spacing w:val="-2"/>
                <w:sz w:val="24"/>
                <w:lang w:val="ru-RU"/>
              </w:rPr>
              <w:t>Создавать</w:t>
            </w:r>
            <w:r w:rsidRPr="003C0D90">
              <w:rPr>
                <w:sz w:val="24"/>
                <w:lang w:val="ru-RU"/>
              </w:rPr>
              <w:tab/>
            </w:r>
            <w:r w:rsidRPr="003C0D90">
              <w:rPr>
                <w:spacing w:val="-10"/>
                <w:sz w:val="24"/>
                <w:lang w:val="ru-RU"/>
              </w:rPr>
              <w:t>у</w:t>
            </w:r>
            <w:r w:rsidRPr="003C0D90">
              <w:rPr>
                <w:sz w:val="24"/>
                <w:lang w:val="ru-RU"/>
              </w:rPr>
              <w:tab/>
            </w:r>
            <w:r w:rsidRPr="003C0D90">
              <w:rPr>
                <w:spacing w:val="-4"/>
                <w:sz w:val="24"/>
                <w:lang w:val="ru-RU"/>
              </w:rPr>
              <w:t xml:space="preserve">детей </w:t>
            </w:r>
            <w:r w:rsidRPr="003C0D90">
              <w:rPr>
                <w:sz w:val="24"/>
                <w:lang w:val="ru-RU"/>
              </w:rPr>
              <w:t xml:space="preserve">положительный </w:t>
            </w:r>
            <w:proofErr w:type="spellStart"/>
            <w:r w:rsidRPr="003C0D90">
              <w:rPr>
                <w:sz w:val="24"/>
                <w:lang w:val="ru-RU"/>
              </w:rPr>
              <w:t>эмоцио</w:t>
            </w:r>
            <w:proofErr w:type="spellEnd"/>
            <w:r w:rsidRPr="003C0D90">
              <w:rPr>
                <w:sz w:val="24"/>
                <w:lang w:val="ru-RU"/>
              </w:rPr>
              <w:t xml:space="preserve">- </w:t>
            </w:r>
            <w:proofErr w:type="spellStart"/>
            <w:r w:rsidRPr="003C0D90">
              <w:rPr>
                <w:sz w:val="24"/>
                <w:lang w:val="ru-RU"/>
              </w:rPr>
              <w:t>нальный</w:t>
            </w:r>
            <w:proofErr w:type="spellEnd"/>
            <w:r w:rsidRPr="003C0D90">
              <w:rPr>
                <w:sz w:val="24"/>
                <w:lang w:val="ru-RU"/>
              </w:rPr>
              <w:t xml:space="preserve"> настрой. </w:t>
            </w:r>
            <w:proofErr w:type="spellStart"/>
            <w:r w:rsidRPr="003C0D90">
              <w:rPr>
                <w:sz w:val="24"/>
                <w:lang w:val="ru-RU"/>
              </w:rPr>
              <w:t>Воспи</w:t>
            </w:r>
            <w:proofErr w:type="spellEnd"/>
            <w:r w:rsidRPr="003C0D90">
              <w:rPr>
                <w:sz w:val="24"/>
                <w:lang w:val="ru-RU"/>
              </w:rPr>
              <w:t xml:space="preserve">- </w:t>
            </w:r>
            <w:proofErr w:type="spellStart"/>
            <w:r w:rsidRPr="003C0D90">
              <w:rPr>
                <w:sz w:val="24"/>
                <w:lang w:val="ru-RU"/>
              </w:rPr>
              <w:t>тывать</w:t>
            </w:r>
            <w:proofErr w:type="spellEnd"/>
            <w:r w:rsidRPr="003C0D90">
              <w:rPr>
                <w:sz w:val="24"/>
                <w:lang w:val="ru-RU"/>
              </w:rPr>
              <w:t xml:space="preserve"> умение играть дружно, помогать друг </w:t>
            </w:r>
            <w:r w:rsidRPr="003C0D90">
              <w:rPr>
                <w:spacing w:val="-2"/>
                <w:sz w:val="24"/>
                <w:lang w:val="ru-RU"/>
              </w:rPr>
              <w:t>другу</w:t>
            </w:r>
          </w:p>
        </w:tc>
        <w:tc>
          <w:tcPr>
            <w:tcW w:w="3676" w:type="dxa"/>
          </w:tcPr>
          <w:p w14:paraId="60C55A44" w14:textId="77777777" w:rsidR="004177AF" w:rsidRPr="003C0D90" w:rsidRDefault="004177AF" w:rsidP="002F6FB1">
            <w:pPr>
              <w:pStyle w:val="TableParagraph"/>
              <w:spacing w:line="276" w:lineRule="auto"/>
              <w:ind w:left="107"/>
              <w:rPr>
                <w:sz w:val="24"/>
                <w:lang w:val="ru-RU"/>
              </w:rPr>
            </w:pPr>
            <w:proofErr w:type="spellStart"/>
            <w:r w:rsidRPr="003C0D90">
              <w:rPr>
                <w:sz w:val="24"/>
                <w:lang w:val="ru-RU"/>
              </w:rPr>
              <w:t>ДетиисполняютсказкуН</w:t>
            </w:r>
            <w:proofErr w:type="spellEnd"/>
            <w:r w:rsidRPr="003C0D90">
              <w:rPr>
                <w:sz w:val="24"/>
                <w:lang w:val="ru-RU"/>
              </w:rPr>
              <w:t>. Павлова «На машине»</w:t>
            </w:r>
          </w:p>
        </w:tc>
        <w:tc>
          <w:tcPr>
            <w:tcW w:w="2305" w:type="dxa"/>
          </w:tcPr>
          <w:p w14:paraId="0E24C550" w14:textId="77777777" w:rsidR="004177AF" w:rsidRPr="003C0D90" w:rsidRDefault="004177AF" w:rsidP="002F6FB1">
            <w:pPr>
              <w:pStyle w:val="TableParagraph"/>
              <w:spacing w:line="276" w:lineRule="auto"/>
              <w:ind w:left="108"/>
              <w:rPr>
                <w:sz w:val="24"/>
                <w:lang w:val="ru-RU"/>
              </w:rPr>
            </w:pPr>
            <w:r w:rsidRPr="003C0D90">
              <w:rPr>
                <w:sz w:val="24"/>
                <w:lang w:val="ru-RU"/>
              </w:rPr>
              <w:t xml:space="preserve">Костюмы: волк, заяц, лиса, </w:t>
            </w:r>
            <w:r w:rsidRPr="003C0D90">
              <w:rPr>
                <w:spacing w:val="-2"/>
                <w:sz w:val="24"/>
                <w:lang w:val="ru-RU"/>
              </w:rPr>
              <w:t>медведь</w:t>
            </w:r>
          </w:p>
        </w:tc>
      </w:tr>
      <w:tr w:rsidR="004177AF" w:rsidRPr="003C0D90" w14:paraId="722ACD4C" w14:textId="77777777" w:rsidTr="00DB3CB0">
        <w:trPr>
          <w:trHeight w:val="2263"/>
        </w:trPr>
        <w:tc>
          <w:tcPr>
            <w:tcW w:w="970" w:type="dxa"/>
          </w:tcPr>
          <w:p w14:paraId="58C29A38" w14:textId="77777777" w:rsidR="004177AF" w:rsidRPr="003C0D90" w:rsidRDefault="004177AF" w:rsidP="002F6FB1">
            <w:pPr>
              <w:pStyle w:val="TableParagraph"/>
              <w:spacing w:before="8" w:line="276" w:lineRule="auto"/>
              <w:rPr>
                <w:b/>
                <w:sz w:val="6"/>
                <w:lang w:val="ru-RU"/>
              </w:rPr>
            </w:pPr>
          </w:p>
          <w:p w14:paraId="3CA32A0A" w14:textId="77777777" w:rsidR="004177AF" w:rsidRPr="003C0D90" w:rsidRDefault="005332C9" w:rsidP="002F6FB1">
            <w:pPr>
              <w:pStyle w:val="TableParagraph"/>
              <w:spacing w:line="276" w:lineRule="auto"/>
              <w:ind w:left="303"/>
              <w:rPr>
                <w:sz w:val="20"/>
              </w:rPr>
            </w:pPr>
            <w:r>
              <w:rPr>
                <w:sz w:val="20"/>
                <w:lang w:val="ru-RU"/>
              </w:rPr>
            </w:r>
            <w:r>
              <w:rPr>
                <w:sz w:val="20"/>
                <w:lang w:val="ru-RU"/>
              </w:rPr>
              <w:pict w14:anchorId="7745D614">
                <v:group id="docshapegroup17" o:spid="_x0000_s1245" style="width:9.55pt;height:43.3pt;mso-position-horizontal-relative:char;mso-position-vertical-relative:line" coordsize="191,866">
                  <v:shape id="docshape18" o:spid="_x0000_s1246" style="position:absolute;width:191;height:866" coordsize="191,866" o:spt="100" adj="0,,0" path="m60,798r-9,l60,817r8,16l75,845r6,8l89,861r9,4l115,865r6,-2l130,853r3,-6l133,840r-2,-10l130,828r-40,l85,826r-5,-3l73,817r-7,-8l60,798xm113,743r-3,4l114,750r1,2l115,756r,1l114,758r-1,1l112,759r-1,1l109,760r-3,l37,760r-9,1l24,762r-6,2l13,769r-5,7l3,783,,792r,22l2,824r3,10l8,843r4,7l24,860r7,3l42,863r4,-2l49,857r4,-4l54,848r,-11l53,834r-35,l16,832r-2,-2l12,826r-2,-5l10,812r1,-3l13,806r2,-3l17,801r5,-2l28,798r84,l119,797r5,-2l131,787r2,-6l133,768r-2,-6l128,757r-3,-5l120,748r-7,-5xm43,825r-8,l31,826r-4,4l24,832r-2,2l53,834r,-1l47,826r-4,-1xm112,798r-10,l107,804r3,5l110,818r-1,3l106,824r-3,3l99,828r31,l128,820r-7,-10l112,798xm9,588r-5,l4,729r5,l9,724r1,-4l15,716r5,-1l131,715r,-38l12,677r,-37l131,640r,-38l22,602r-6,-1l11,598,9,594r,-6xm131,715r-18,l119,716r5,4l126,724r,5l131,729r,-14xm131,664r-5,l126,669r-1,4l122,674r-2,2l114,677r17,l131,664xm131,640r-18,l118,641r6,2l126,647r,6l131,653r,-13xm131,588r-5,l126,593r-2,4l119,601r-5,1l131,602r,-14xm190,502r-5,l185,509r,4l183,517r-2,2l176,521r-4,1l4,522r,53l9,575r,-6l11,565r5,-4l21,560r169,l190,502xm190,560r-17,l179,561r2,1l184,565r1,4l185,575r5,l190,560xm80,437r-25,l44,439r-21,8l15,453r-6,8l3,469,,477r,18l2,501r5,7l9,513r5,4l21,522r15,l23,516r-6,-8l17,493r2,-4l25,485r7,-3l42,479r12,-1l70,477r64,l132,469,121,454r-8,-6l102,444,91,440,80,437xm134,477r-64,l84,478r13,1l106,481r7,3l118,488r3,4l121,505r-6,9l104,522r14,l124,517r4,-5l130,507r3,-6l135,495r,-17l134,477xm63,310r-15,1l35,314r-10,5l16,325,5,334,,345r,15l1,370r4,10l11,390r8,9l29,406r12,6l54,415r15,1l82,415r11,-2l104,409r9,-5l122,396r7,-10l131,380r-96,l24,377,11,369,9,365r,-8l10,355r1,-2l14,349r4,-2l29,344r10,-1l63,343r,-33xm63,343r-9,l54,380r77,l132,379r-69,l63,343xm96,310r-3,4l101,319r5,5l113,333r1,5l114,352r-4,8l103,366r-8,5l85,375r-10,3l63,379r69,l133,375r2,-14l135,350r-3,-9l120,324r-10,-8l96,310xm123,253r-55,l82,253r11,1l102,255r6,1l115,258r3,3l118,267r-2,1l98,268r-5,5l93,288r1,4l101,299r5,1l117,300r5,-2l131,289r2,-6l133,270r-2,-6l127,258r-4,-5xm9,156r-5,l4,268r5,l9,262r2,-4l14,256r3,-2l23,253r100,l123,252r-6,-4l109,246r-6,-1l93,244r-11,l68,243r-56,l12,207r119,l131,169r-116,l9,165r,-9xm131,207r-15,l120,209r3,3l125,215r1,4l126,223r5,l131,207xm131,156r-5,l126,161r-2,4l121,167r-3,1l114,169r17,l131,156xm9,63r-5,l4,128r5,l10,123r1,-3l17,116r5,-1l131,115r,-38l23,77,17,76,12,72,10,69,9,63xm131,115r-18,l118,116r3,1l123,119r2,4l126,128r5,l131,115xm107,l85,,76,6,70,17r-4,9l63,38,61,51r,12l61,77r8,l71,61,76,49r8,-7l96,40r34,l129,33,126,23r-4,-8l115,5,107,xm130,40r-26,l110,43r10,10l122,59r,10l122,72r-3,4l115,77r16,l131,59,130,45r,-5xe" fillcolor="black" stroked="f">
                    <v:stroke joinstyle="round"/>
                    <v:formulas/>
                    <v:path arrowok="t" o:connecttype="segments"/>
                  </v:shape>
                  <w10:wrap type="none"/>
                  <w10:anchorlock/>
                </v:group>
              </w:pict>
            </w:r>
          </w:p>
        </w:tc>
        <w:tc>
          <w:tcPr>
            <w:tcW w:w="1080" w:type="dxa"/>
          </w:tcPr>
          <w:p w14:paraId="5A909759" w14:textId="77777777" w:rsidR="004177AF" w:rsidRPr="003C0D90" w:rsidRDefault="004177AF" w:rsidP="002F6FB1">
            <w:pPr>
              <w:pStyle w:val="TableParagraph"/>
              <w:spacing w:line="276" w:lineRule="auto"/>
              <w:jc w:val="center"/>
              <w:rPr>
                <w:b/>
                <w:sz w:val="24"/>
              </w:rPr>
            </w:pPr>
            <w:r w:rsidRPr="003C0D90">
              <w:rPr>
                <w:b/>
                <w:sz w:val="24"/>
              </w:rPr>
              <w:t>1</w:t>
            </w:r>
          </w:p>
        </w:tc>
        <w:tc>
          <w:tcPr>
            <w:tcW w:w="2275" w:type="dxa"/>
          </w:tcPr>
          <w:p w14:paraId="780B29BD" w14:textId="77777777" w:rsidR="004177AF" w:rsidRPr="003C0D90" w:rsidRDefault="004177AF" w:rsidP="002F6FB1">
            <w:pPr>
              <w:pStyle w:val="TableParagraph"/>
              <w:spacing w:line="276" w:lineRule="auto"/>
              <w:ind w:left="869" w:hanging="778"/>
              <w:rPr>
                <w:sz w:val="24"/>
              </w:rPr>
            </w:pPr>
            <w:proofErr w:type="spellStart"/>
            <w:r w:rsidRPr="003C0D90">
              <w:rPr>
                <w:sz w:val="24"/>
              </w:rPr>
              <w:t>Дорожныепроисше</w:t>
            </w:r>
            <w:proofErr w:type="spellEnd"/>
            <w:r w:rsidRPr="003C0D90">
              <w:rPr>
                <w:sz w:val="24"/>
              </w:rPr>
              <w:t xml:space="preserve">- </w:t>
            </w:r>
            <w:proofErr w:type="spellStart"/>
            <w:r w:rsidRPr="003C0D90">
              <w:rPr>
                <w:spacing w:val="-2"/>
                <w:sz w:val="24"/>
              </w:rPr>
              <w:t>ствия</w:t>
            </w:r>
            <w:proofErr w:type="spellEnd"/>
          </w:p>
        </w:tc>
        <w:tc>
          <w:tcPr>
            <w:tcW w:w="1755" w:type="dxa"/>
          </w:tcPr>
          <w:p w14:paraId="5F4D33E4" w14:textId="77777777" w:rsidR="004177AF" w:rsidRPr="003C0D90" w:rsidRDefault="004177AF" w:rsidP="002F6FB1">
            <w:pPr>
              <w:pStyle w:val="TableParagraph"/>
              <w:spacing w:line="276" w:lineRule="auto"/>
              <w:ind w:left="133" w:right="63"/>
              <w:jc w:val="center"/>
              <w:rPr>
                <w:sz w:val="24"/>
              </w:rPr>
            </w:pPr>
            <w:proofErr w:type="spellStart"/>
            <w:r w:rsidRPr="003C0D90">
              <w:rPr>
                <w:spacing w:val="-2"/>
                <w:sz w:val="24"/>
              </w:rPr>
              <w:t>Беседа</w:t>
            </w:r>
            <w:proofErr w:type="spellEnd"/>
          </w:p>
        </w:tc>
        <w:tc>
          <w:tcPr>
            <w:tcW w:w="3554" w:type="dxa"/>
          </w:tcPr>
          <w:p w14:paraId="2FCC91F6" w14:textId="77777777" w:rsidR="004177AF" w:rsidRPr="003C0D90" w:rsidRDefault="004177AF" w:rsidP="002F6FB1">
            <w:pPr>
              <w:pStyle w:val="TableParagraph"/>
              <w:spacing w:line="276" w:lineRule="auto"/>
              <w:ind w:left="107" w:right="86"/>
              <w:jc w:val="both"/>
              <w:rPr>
                <w:sz w:val="24"/>
                <w:lang w:val="ru-RU"/>
              </w:rPr>
            </w:pPr>
            <w:r w:rsidRPr="003C0D90">
              <w:rPr>
                <w:sz w:val="24"/>
                <w:lang w:val="ru-RU"/>
              </w:rPr>
              <w:t>Закреплять у детей</w:t>
            </w:r>
            <w:r w:rsidR="00DB3CB0" w:rsidRPr="003C0D90">
              <w:rPr>
                <w:sz w:val="24"/>
                <w:lang w:val="ru-RU"/>
              </w:rPr>
              <w:t xml:space="preserve"> знания Правил дорожного движе</w:t>
            </w:r>
            <w:r w:rsidRPr="003C0D90">
              <w:rPr>
                <w:sz w:val="24"/>
                <w:lang w:val="ru-RU"/>
              </w:rPr>
              <w:t>ния. Развивать внимание. Воспитывать уме</w:t>
            </w:r>
            <w:r w:rsidR="00DB3CB0" w:rsidRPr="003C0D90">
              <w:rPr>
                <w:sz w:val="24"/>
                <w:lang w:val="ru-RU"/>
              </w:rPr>
              <w:t xml:space="preserve">ние </w:t>
            </w:r>
            <w:proofErr w:type="gramStart"/>
            <w:r w:rsidR="00DB3CB0" w:rsidRPr="003C0D90">
              <w:rPr>
                <w:sz w:val="24"/>
                <w:lang w:val="ru-RU"/>
              </w:rPr>
              <w:t xml:space="preserve">ори- </w:t>
            </w:r>
            <w:proofErr w:type="spellStart"/>
            <w:r w:rsidR="00DB3CB0" w:rsidRPr="003C0D90">
              <w:rPr>
                <w:sz w:val="24"/>
                <w:lang w:val="ru-RU"/>
              </w:rPr>
              <w:t>ентироваться</w:t>
            </w:r>
            <w:proofErr w:type="spellEnd"/>
            <w:proofErr w:type="gramEnd"/>
            <w:r w:rsidR="00DB3CB0" w:rsidRPr="003C0D90">
              <w:rPr>
                <w:sz w:val="24"/>
                <w:lang w:val="ru-RU"/>
              </w:rPr>
              <w:t xml:space="preserve"> в создав</w:t>
            </w:r>
            <w:r w:rsidRPr="003C0D90">
              <w:rPr>
                <w:sz w:val="24"/>
                <w:lang w:val="ru-RU"/>
              </w:rPr>
              <w:t>шейся ситуации</w:t>
            </w:r>
          </w:p>
        </w:tc>
        <w:tc>
          <w:tcPr>
            <w:tcW w:w="3676" w:type="dxa"/>
          </w:tcPr>
          <w:p w14:paraId="560865EE" w14:textId="77777777" w:rsidR="004177AF" w:rsidRPr="003C0D90" w:rsidRDefault="004177AF" w:rsidP="002F6FB1">
            <w:pPr>
              <w:pStyle w:val="TableParagraph"/>
              <w:spacing w:line="276" w:lineRule="auto"/>
              <w:ind w:left="107" w:right="83"/>
              <w:jc w:val="both"/>
              <w:rPr>
                <w:sz w:val="24"/>
                <w:lang w:val="ru-RU"/>
              </w:rPr>
            </w:pPr>
            <w:r w:rsidRPr="003C0D90">
              <w:rPr>
                <w:sz w:val="24"/>
                <w:lang w:val="ru-RU"/>
              </w:rPr>
              <w:t>Дети рассматривают пл</w:t>
            </w:r>
            <w:r w:rsidR="00DB3CB0" w:rsidRPr="003C0D90">
              <w:rPr>
                <w:sz w:val="24"/>
                <w:lang w:val="ru-RU"/>
              </w:rPr>
              <w:t>акаты, на которых изображены проблемные ситуа</w:t>
            </w:r>
            <w:r w:rsidRPr="003C0D90">
              <w:rPr>
                <w:sz w:val="24"/>
                <w:lang w:val="ru-RU"/>
              </w:rPr>
              <w:t xml:space="preserve">ции, в которых оказались невнимательные </w:t>
            </w:r>
            <w:proofErr w:type="spellStart"/>
            <w:r w:rsidRPr="003C0D90">
              <w:rPr>
                <w:sz w:val="24"/>
                <w:lang w:val="ru-RU"/>
              </w:rPr>
              <w:t>пешехо</w:t>
            </w:r>
            <w:proofErr w:type="spellEnd"/>
            <w:r w:rsidRPr="003C0D90">
              <w:rPr>
                <w:sz w:val="24"/>
                <w:lang w:val="ru-RU"/>
              </w:rPr>
              <w:t xml:space="preserve">- </w:t>
            </w:r>
            <w:proofErr w:type="spellStart"/>
            <w:r w:rsidRPr="003C0D90">
              <w:rPr>
                <w:sz w:val="24"/>
                <w:lang w:val="ru-RU"/>
              </w:rPr>
              <w:t>ды</w:t>
            </w:r>
            <w:proofErr w:type="spellEnd"/>
            <w:r w:rsidRPr="003C0D90">
              <w:rPr>
                <w:sz w:val="24"/>
                <w:lang w:val="ru-RU"/>
              </w:rPr>
              <w:t xml:space="preserve">. </w:t>
            </w:r>
            <w:r w:rsidR="00DB3CB0" w:rsidRPr="003C0D90">
              <w:rPr>
                <w:sz w:val="24"/>
                <w:lang w:val="ru-RU"/>
              </w:rPr>
              <w:t>Педагог задает вопро</w:t>
            </w:r>
            <w:r w:rsidRPr="003C0D90">
              <w:rPr>
                <w:spacing w:val="-4"/>
                <w:sz w:val="24"/>
                <w:lang w:val="ru-RU"/>
              </w:rPr>
              <w:t>сы:</w:t>
            </w:r>
          </w:p>
          <w:p w14:paraId="1B3B33F4" w14:textId="77777777" w:rsidR="004177AF" w:rsidRPr="003C0D90" w:rsidRDefault="004177AF" w:rsidP="002F6FB1">
            <w:pPr>
              <w:pStyle w:val="TableParagraph"/>
              <w:spacing w:line="276" w:lineRule="auto"/>
              <w:ind w:left="107"/>
              <w:jc w:val="both"/>
              <w:rPr>
                <w:sz w:val="24"/>
                <w:lang w:val="ru-RU"/>
              </w:rPr>
            </w:pPr>
            <w:r w:rsidRPr="003C0D90">
              <w:rPr>
                <w:sz w:val="24"/>
                <w:lang w:val="ru-RU"/>
              </w:rPr>
              <w:t>«</w:t>
            </w:r>
            <w:proofErr w:type="spellStart"/>
            <w:r w:rsidRPr="003C0D90">
              <w:rPr>
                <w:sz w:val="24"/>
                <w:lang w:val="ru-RU"/>
              </w:rPr>
              <w:t>Почемуони</w:t>
            </w:r>
            <w:proofErr w:type="spellEnd"/>
            <w:r w:rsidRPr="003C0D90">
              <w:rPr>
                <w:sz w:val="24"/>
                <w:lang w:val="ru-RU"/>
              </w:rPr>
              <w:t xml:space="preserve"> попали </w:t>
            </w:r>
            <w:r w:rsidRPr="003C0D90">
              <w:rPr>
                <w:spacing w:val="-10"/>
                <w:sz w:val="24"/>
                <w:lang w:val="ru-RU"/>
              </w:rPr>
              <w:t>в</w:t>
            </w:r>
          </w:p>
        </w:tc>
        <w:tc>
          <w:tcPr>
            <w:tcW w:w="2305" w:type="dxa"/>
          </w:tcPr>
          <w:p w14:paraId="4944DEF9" w14:textId="77777777" w:rsidR="004177AF" w:rsidRPr="003C0D90" w:rsidRDefault="004177AF" w:rsidP="002F6FB1">
            <w:pPr>
              <w:pStyle w:val="TableParagraph"/>
              <w:spacing w:line="276" w:lineRule="auto"/>
              <w:ind w:left="108"/>
              <w:rPr>
                <w:sz w:val="24"/>
              </w:rPr>
            </w:pPr>
            <w:proofErr w:type="spellStart"/>
            <w:r w:rsidRPr="003C0D90">
              <w:rPr>
                <w:spacing w:val="-2"/>
                <w:sz w:val="24"/>
              </w:rPr>
              <w:t>Плакаты</w:t>
            </w:r>
            <w:proofErr w:type="spellEnd"/>
          </w:p>
        </w:tc>
      </w:tr>
    </w:tbl>
    <w:p w14:paraId="6F12CA74" w14:textId="77777777" w:rsidR="004177AF" w:rsidRPr="003C0D90" w:rsidRDefault="004177AF" w:rsidP="002F6FB1">
      <w:pPr>
        <w:pStyle w:val="af6"/>
        <w:spacing w:before="1" w:line="276" w:lineRule="auto"/>
        <w:rPr>
          <w:b/>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2275"/>
        <w:gridCol w:w="1687"/>
        <w:gridCol w:w="3622"/>
        <w:gridCol w:w="3608"/>
        <w:gridCol w:w="2373"/>
      </w:tblGrid>
      <w:tr w:rsidR="004177AF" w:rsidRPr="003C0D90" w14:paraId="67D350C4" w14:textId="77777777" w:rsidTr="00DB3CB0">
        <w:trPr>
          <w:trHeight w:val="979"/>
        </w:trPr>
        <w:tc>
          <w:tcPr>
            <w:tcW w:w="970" w:type="dxa"/>
          </w:tcPr>
          <w:p w14:paraId="3EEDA912" w14:textId="77777777" w:rsidR="004177AF" w:rsidRPr="003C0D90" w:rsidRDefault="004177AF" w:rsidP="002F6FB1">
            <w:pPr>
              <w:pStyle w:val="TableParagraph"/>
              <w:spacing w:line="276" w:lineRule="auto"/>
              <w:rPr>
                <w:sz w:val="24"/>
              </w:rPr>
            </w:pPr>
          </w:p>
        </w:tc>
        <w:tc>
          <w:tcPr>
            <w:tcW w:w="1080" w:type="dxa"/>
          </w:tcPr>
          <w:p w14:paraId="3E7BE4CA" w14:textId="77777777" w:rsidR="004177AF" w:rsidRPr="003C0D90" w:rsidRDefault="004177AF" w:rsidP="002F6FB1">
            <w:pPr>
              <w:pStyle w:val="TableParagraph"/>
              <w:spacing w:line="276" w:lineRule="auto"/>
              <w:rPr>
                <w:sz w:val="24"/>
              </w:rPr>
            </w:pPr>
          </w:p>
        </w:tc>
        <w:tc>
          <w:tcPr>
            <w:tcW w:w="2275" w:type="dxa"/>
          </w:tcPr>
          <w:p w14:paraId="3204FDA3" w14:textId="77777777" w:rsidR="004177AF" w:rsidRPr="003C0D90" w:rsidRDefault="004177AF" w:rsidP="002F6FB1">
            <w:pPr>
              <w:pStyle w:val="TableParagraph"/>
              <w:spacing w:line="276" w:lineRule="auto"/>
              <w:rPr>
                <w:sz w:val="24"/>
              </w:rPr>
            </w:pPr>
          </w:p>
        </w:tc>
        <w:tc>
          <w:tcPr>
            <w:tcW w:w="1687" w:type="dxa"/>
          </w:tcPr>
          <w:p w14:paraId="04833168" w14:textId="77777777" w:rsidR="004177AF" w:rsidRPr="003C0D90" w:rsidRDefault="004177AF" w:rsidP="002F6FB1">
            <w:pPr>
              <w:pStyle w:val="TableParagraph"/>
              <w:spacing w:line="276" w:lineRule="auto"/>
              <w:rPr>
                <w:sz w:val="24"/>
              </w:rPr>
            </w:pPr>
          </w:p>
        </w:tc>
        <w:tc>
          <w:tcPr>
            <w:tcW w:w="3622" w:type="dxa"/>
          </w:tcPr>
          <w:p w14:paraId="380B186E" w14:textId="77777777" w:rsidR="004177AF" w:rsidRPr="003C0D90" w:rsidRDefault="004177AF" w:rsidP="002F6FB1">
            <w:pPr>
              <w:pStyle w:val="TableParagraph"/>
              <w:spacing w:line="276" w:lineRule="auto"/>
              <w:rPr>
                <w:sz w:val="24"/>
              </w:rPr>
            </w:pPr>
          </w:p>
        </w:tc>
        <w:tc>
          <w:tcPr>
            <w:tcW w:w="3608" w:type="dxa"/>
          </w:tcPr>
          <w:p w14:paraId="1CB50FE7" w14:textId="77777777" w:rsidR="004177AF" w:rsidRPr="003C0D90" w:rsidRDefault="004177AF" w:rsidP="002F6FB1">
            <w:pPr>
              <w:pStyle w:val="TableParagraph"/>
              <w:spacing w:line="276" w:lineRule="auto"/>
              <w:ind w:left="112"/>
              <w:rPr>
                <w:sz w:val="24"/>
              </w:rPr>
            </w:pPr>
            <w:r w:rsidRPr="003C0D90">
              <w:rPr>
                <w:sz w:val="24"/>
                <w:lang w:val="ru-RU"/>
              </w:rPr>
              <w:t xml:space="preserve">беду? Что нужно было </w:t>
            </w:r>
            <w:proofErr w:type="spellStart"/>
            <w:r w:rsidRPr="003C0D90">
              <w:rPr>
                <w:sz w:val="24"/>
                <w:lang w:val="ru-RU"/>
              </w:rPr>
              <w:t>сде</w:t>
            </w:r>
            <w:proofErr w:type="spellEnd"/>
            <w:r w:rsidRPr="003C0D90">
              <w:rPr>
                <w:sz w:val="24"/>
                <w:lang w:val="ru-RU"/>
              </w:rPr>
              <w:t xml:space="preserve">- </w:t>
            </w:r>
            <w:proofErr w:type="spellStart"/>
            <w:r w:rsidRPr="003C0D90">
              <w:rPr>
                <w:sz w:val="24"/>
                <w:lang w:val="ru-RU"/>
              </w:rPr>
              <w:t>лать</w:t>
            </w:r>
            <w:proofErr w:type="spellEnd"/>
            <w:r w:rsidRPr="003C0D90">
              <w:rPr>
                <w:sz w:val="24"/>
                <w:lang w:val="ru-RU"/>
              </w:rPr>
              <w:t xml:space="preserve">? </w:t>
            </w:r>
            <w:proofErr w:type="spellStart"/>
            <w:r w:rsidR="00DB3CB0" w:rsidRPr="003C0D90">
              <w:rPr>
                <w:sz w:val="24"/>
              </w:rPr>
              <w:t>Где</w:t>
            </w:r>
            <w:proofErr w:type="spellEnd"/>
            <w:r w:rsidR="00DB3CB0" w:rsidRPr="003C0D90">
              <w:rPr>
                <w:sz w:val="24"/>
              </w:rPr>
              <w:t xml:space="preserve"> </w:t>
            </w:r>
            <w:proofErr w:type="spellStart"/>
            <w:proofErr w:type="gramStart"/>
            <w:r w:rsidR="00DB3CB0" w:rsidRPr="003C0D90">
              <w:rPr>
                <w:sz w:val="24"/>
              </w:rPr>
              <w:t>нужно</w:t>
            </w:r>
            <w:proofErr w:type="spellEnd"/>
            <w:r w:rsidR="00DB3CB0" w:rsidRPr="003C0D90">
              <w:rPr>
                <w:sz w:val="24"/>
                <w:lang w:val="ru-RU"/>
              </w:rPr>
              <w:t xml:space="preserve"> ?</w:t>
            </w:r>
            <w:proofErr w:type="spellStart"/>
            <w:r w:rsidRPr="003C0D90">
              <w:rPr>
                <w:spacing w:val="-2"/>
                <w:sz w:val="24"/>
              </w:rPr>
              <w:t>играть</w:t>
            </w:r>
            <w:proofErr w:type="spellEnd"/>
            <w:proofErr w:type="gramEnd"/>
          </w:p>
        </w:tc>
        <w:tc>
          <w:tcPr>
            <w:tcW w:w="2373" w:type="dxa"/>
          </w:tcPr>
          <w:p w14:paraId="692FBF85" w14:textId="77777777" w:rsidR="004177AF" w:rsidRPr="003C0D90" w:rsidRDefault="004177AF" w:rsidP="002F6FB1">
            <w:pPr>
              <w:pStyle w:val="TableParagraph"/>
              <w:spacing w:line="276" w:lineRule="auto"/>
              <w:rPr>
                <w:sz w:val="24"/>
              </w:rPr>
            </w:pPr>
          </w:p>
        </w:tc>
      </w:tr>
    </w:tbl>
    <w:p w14:paraId="30CE6E48" w14:textId="77777777" w:rsidR="004177AF" w:rsidRPr="003C0D90" w:rsidRDefault="004177AF" w:rsidP="002F6FB1">
      <w:pPr>
        <w:spacing w:line="276" w:lineRule="auto"/>
        <w:rPr>
          <w:sz w:val="24"/>
        </w:rPr>
        <w:sectPr w:rsidR="004177AF" w:rsidRPr="003C0D90" w:rsidSect="004B4893">
          <w:type w:val="continuous"/>
          <w:pgSz w:w="16840" w:h="11910" w:orient="landscape"/>
          <w:pgMar w:top="284" w:right="238" w:bottom="278" w:left="567" w:header="720" w:footer="720" w:gutter="0"/>
          <w:cols w:space="720"/>
          <w:docGrid w:linePitch="299"/>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2275"/>
        <w:gridCol w:w="1687"/>
        <w:gridCol w:w="3622"/>
        <w:gridCol w:w="2986"/>
        <w:gridCol w:w="2995"/>
      </w:tblGrid>
      <w:tr w:rsidR="004177AF" w:rsidRPr="003C0D90" w14:paraId="1EAD6D39" w14:textId="77777777" w:rsidTr="00DB3CB0">
        <w:trPr>
          <w:trHeight w:val="1965"/>
        </w:trPr>
        <w:tc>
          <w:tcPr>
            <w:tcW w:w="970" w:type="dxa"/>
            <w:vMerge w:val="restart"/>
            <w:tcBorders>
              <w:top w:val="nil"/>
            </w:tcBorders>
          </w:tcPr>
          <w:p w14:paraId="7A699C64" w14:textId="77777777" w:rsidR="004177AF" w:rsidRPr="003C0D90" w:rsidRDefault="004177AF" w:rsidP="002F6FB1">
            <w:pPr>
              <w:pStyle w:val="TableParagraph"/>
              <w:spacing w:line="276" w:lineRule="auto"/>
              <w:rPr>
                <w:sz w:val="24"/>
              </w:rPr>
            </w:pPr>
          </w:p>
        </w:tc>
        <w:tc>
          <w:tcPr>
            <w:tcW w:w="1080" w:type="dxa"/>
          </w:tcPr>
          <w:p w14:paraId="40A1992C" w14:textId="77777777" w:rsidR="004177AF" w:rsidRPr="003C0D90" w:rsidRDefault="004177AF" w:rsidP="002F6FB1">
            <w:pPr>
              <w:pStyle w:val="TableParagraph"/>
              <w:spacing w:line="276" w:lineRule="auto"/>
              <w:jc w:val="center"/>
              <w:rPr>
                <w:b/>
                <w:sz w:val="24"/>
              </w:rPr>
            </w:pPr>
            <w:r w:rsidRPr="003C0D90">
              <w:rPr>
                <w:b/>
                <w:sz w:val="24"/>
              </w:rPr>
              <w:t>2</w:t>
            </w:r>
          </w:p>
        </w:tc>
        <w:tc>
          <w:tcPr>
            <w:tcW w:w="2275" w:type="dxa"/>
          </w:tcPr>
          <w:p w14:paraId="127DF5BE" w14:textId="77777777" w:rsidR="004177AF" w:rsidRPr="003C0D90" w:rsidRDefault="004177AF" w:rsidP="002F6FB1">
            <w:pPr>
              <w:pStyle w:val="TableParagraph"/>
              <w:spacing w:line="276" w:lineRule="auto"/>
              <w:ind w:left="946" w:right="162" w:hanging="706"/>
              <w:rPr>
                <w:sz w:val="24"/>
              </w:rPr>
            </w:pPr>
            <w:proofErr w:type="spellStart"/>
            <w:r w:rsidRPr="003C0D90">
              <w:rPr>
                <w:sz w:val="24"/>
              </w:rPr>
              <w:t>Угадайдорожный</w:t>
            </w:r>
            <w:proofErr w:type="spellEnd"/>
            <w:r w:rsidRPr="003C0D90">
              <w:rPr>
                <w:sz w:val="24"/>
              </w:rPr>
              <w:t xml:space="preserve"> </w:t>
            </w:r>
            <w:proofErr w:type="spellStart"/>
            <w:r w:rsidRPr="003C0D90">
              <w:rPr>
                <w:spacing w:val="-4"/>
                <w:sz w:val="24"/>
              </w:rPr>
              <w:t>знак</w:t>
            </w:r>
            <w:proofErr w:type="spellEnd"/>
          </w:p>
        </w:tc>
        <w:tc>
          <w:tcPr>
            <w:tcW w:w="1687" w:type="dxa"/>
          </w:tcPr>
          <w:p w14:paraId="05493BD0" w14:textId="77777777" w:rsidR="004177AF" w:rsidRPr="003C0D90" w:rsidRDefault="004177AF" w:rsidP="002F6FB1">
            <w:pPr>
              <w:pStyle w:val="TableParagraph"/>
              <w:spacing w:line="276" w:lineRule="auto"/>
              <w:ind w:left="133" w:right="127"/>
              <w:jc w:val="center"/>
              <w:rPr>
                <w:sz w:val="24"/>
              </w:rPr>
            </w:pPr>
            <w:proofErr w:type="spellStart"/>
            <w:r w:rsidRPr="003C0D90">
              <w:rPr>
                <w:sz w:val="24"/>
              </w:rPr>
              <w:t>Дидактическая</w:t>
            </w:r>
            <w:r w:rsidRPr="003C0D90">
              <w:rPr>
                <w:spacing w:val="-4"/>
                <w:sz w:val="24"/>
              </w:rPr>
              <w:t>игра</w:t>
            </w:r>
            <w:proofErr w:type="spellEnd"/>
          </w:p>
        </w:tc>
        <w:tc>
          <w:tcPr>
            <w:tcW w:w="3622" w:type="dxa"/>
          </w:tcPr>
          <w:p w14:paraId="65886078" w14:textId="77777777" w:rsidR="004177AF" w:rsidRPr="003C0D90" w:rsidRDefault="004177AF" w:rsidP="002F6FB1">
            <w:pPr>
              <w:pStyle w:val="TableParagraph"/>
              <w:spacing w:line="276" w:lineRule="auto"/>
              <w:ind w:left="111" w:right="-68"/>
              <w:rPr>
                <w:sz w:val="24"/>
                <w:lang w:val="ru-RU"/>
              </w:rPr>
            </w:pPr>
            <w:proofErr w:type="spellStart"/>
            <w:r w:rsidRPr="003C0D90">
              <w:rPr>
                <w:sz w:val="24"/>
                <w:lang w:val="ru-RU"/>
              </w:rPr>
              <w:t>Закреплятьудетей</w:t>
            </w:r>
            <w:r w:rsidR="00DB3CB0" w:rsidRPr="003C0D90">
              <w:rPr>
                <w:sz w:val="24"/>
                <w:lang w:val="ru-RU"/>
              </w:rPr>
              <w:t>знания</w:t>
            </w:r>
            <w:proofErr w:type="spellEnd"/>
            <w:r w:rsidR="00DB3CB0" w:rsidRPr="003C0D90">
              <w:rPr>
                <w:sz w:val="24"/>
                <w:lang w:val="ru-RU"/>
              </w:rPr>
              <w:t xml:space="preserve"> о дорожных </w:t>
            </w:r>
            <w:proofErr w:type="spellStart"/>
            <w:proofErr w:type="gramStart"/>
            <w:r w:rsidRPr="003C0D90">
              <w:rPr>
                <w:sz w:val="24"/>
                <w:lang w:val="ru-RU"/>
              </w:rPr>
              <w:t>знаках,их</w:t>
            </w:r>
            <w:r w:rsidRPr="003C0D90">
              <w:rPr>
                <w:spacing w:val="-2"/>
                <w:sz w:val="24"/>
                <w:lang w:val="ru-RU"/>
              </w:rPr>
              <w:t>назначении</w:t>
            </w:r>
            <w:proofErr w:type="spellEnd"/>
            <w:proofErr w:type="gramEnd"/>
          </w:p>
        </w:tc>
        <w:tc>
          <w:tcPr>
            <w:tcW w:w="2986" w:type="dxa"/>
          </w:tcPr>
          <w:p w14:paraId="3BE9C77E" w14:textId="77777777" w:rsidR="004177AF" w:rsidRPr="003C0D90" w:rsidRDefault="004177AF" w:rsidP="002F6FB1">
            <w:pPr>
              <w:pStyle w:val="TableParagraph"/>
              <w:spacing w:line="276" w:lineRule="auto"/>
              <w:ind w:left="112"/>
              <w:rPr>
                <w:sz w:val="24"/>
                <w:lang w:val="ru-RU"/>
              </w:rPr>
            </w:pPr>
            <w:r w:rsidRPr="003C0D90">
              <w:rPr>
                <w:sz w:val="24"/>
                <w:lang w:val="ru-RU"/>
              </w:rPr>
              <w:t xml:space="preserve">Педагог читает загадку, де- </w:t>
            </w:r>
            <w:proofErr w:type="spellStart"/>
            <w:proofErr w:type="gramStart"/>
            <w:r w:rsidRPr="003C0D90">
              <w:rPr>
                <w:spacing w:val="-6"/>
                <w:sz w:val="24"/>
                <w:lang w:val="ru-RU"/>
              </w:rPr>
              <w:t>ти</w:t>
            </w:r>
            <w:r w:rsidRPr="003C0D90">
              <w:rPr>
                <w:spacing w:val="-2"/>
                <w:sz w:val="24"/>
                <w:lang w:val="ru-RU"/>
              </w:rPr>
              <w:t>отгадывают,показывают</w:t>
            </w:r>
            <w:r w:rsidRPr="003C0D90">
              <w:rPr>
                <w:spacing w:val="-4"/>
                <w:sz w:val="24"/>
                <w:lang w:val="ru-RU"/>
              </w:rPr>
              <w:t>этот</w:t>
            </w:r>
            <w:proofErr w:type="spellEnd"/>
            <w:proofErr w:type="gramEnd"/>
            <w:r w:rsidRPr="003C0D90">
              <w:rPr>
                <w:spacing w:val="-4"/>
                <w:sz w:val="24"/>
                <w:lang w:val="ru-RU"/>
              </w:rPr>
              <w:t xml:space="preserve"> </w:t>
            </w:r>
            <w:r w:rsidRPr="003C0D90">
              <w:rPr>
                <w:sz w:val="24"/>
                <w:lang w:val="ru-RU"/>
              </w:rPr>
              <w:t>дорожный знак</w:t>
            </w:r>
          </w:p>
        </w:tc>
        <w:tc>
          <w:tcPr>
            <w:tcW w:w="2995" w:type="dxa"/>
          </w:tcPr>
          <w:p w14:paraId="1296F5D5" w14:textId="77777777" w:rsidR="004177AF" w:rsidRPr="003C0D90" w:rsidRDefault="004177AF" w:rsidP="002F6FB1">
            <w:pPr>
              <w:pStyle w:val="TableParagraph"/>
              <w:spacing w:line="276" w:lineRule="auto"/>
              <w:ind w:left="113"/>
              <w:rPr>
                <w:sz w:val="24"/>
                <w:lang w:val="ru-RU"/>
              </w:rPr>
            </w:pPr>
            <w:proofErr w:type="spellStart"/>
            <w:r w:rsidRPr="003C0D90">
              <w:rPr>
                <w:sz w:val="24"/>
                <w:lang w:val="ru-RU"/>
              </w:rPr>
              <w:t>Макетыдорожных</w:t>
            </w:r>
            <w:r w:rsidRPr="003C0D90">
              <w:rPr>
                <w:spacing w:val="-2"/>
                <w:sz w:val="24"/>
                <w:lang w:val="ru-RU"/>
              </w:rPr>
              <w:t>знаков</w:t>
            </w:r>
            <w:proofErr w:type="spellEnd"/>
            <w:r w:rsidRPr="003C0D90">
              <w:rPr>
                <w:spacing w:val="-2"/>
                <w:sz w:val="24"/>
                <w:lang w:val="ru-RU"/>
              </w:rPr>
              <w:t>:</w:t>
            </w:r>
          </w:p>
          <w:p w14:paraId="4461A3AD" w14:textId="77777777" w:rsidR="004177AF" w:rsidRPr="003C0D90" w:rsidRDefault="004177AF" w:rsidP="002F6FB1">
            <w:pPr>
              <w:pStyle w:val="TableParagraph"/>
              <w:tabs>
                <w:tab w:val="left" w:pos="1882"/>
              </w:tabs>
              <w:spacing w:line="276" w:lineRule="auto"/>
              <w:ind w:left="113"/>
              <w:rPr>
                <w:sz w:val="24"/>
                <w:lang w:val="ru-RU"/>
              </w:rPr>
            </w:pPr>
            <w:r w:rsidRPr="003C0D90">
              <w:rPr>
                <w:spacing w:val="-2"/>
                <w:sz w:val="24"/>
                <w:lang w:val="ru-RU"/>
              </w:rPr>
              <w:t>«Пешеходный</w:t>
            </w:r>
            <w:r w:rsidRPr="003C0D90">
              <w:rPr>
                <w:sz w:val="24"/>
                <w:lang w:val="ru-RU"/>
              </w:rPr>
              <w:tab/>
            </w:r>
            <w:r w:rsidRPr="003C0D90">
              <w:rPr>
                <w:spacing w:val="-2"/>
                <w:sz w:val="24"/>
                <w:lang w:val="ru-RU"/>
              </w:rPr>
              <w:t>переход»,</w:t>
            </w:r>
          </w:p>
          <w:p w14:paraId="70D0FFA2" w14:textId="77777777" w:rsidR="004177AF" w:rsidRPr="003C0D90" w:rsidRDefault="004177AF" w:rsidP="002F6FB1">
            <w:pPr>
              <w:pStyle w:val="TableParagraph"/>
              <w:spacing w:line="276" w:lineRule="auto"/>
              <w:ind w:left="113"/>
              <w:rPr>
                <w:sz w:val="24"/>
                <w:lang w:val="ru-RU"/>
              </w:rPr>
            </w:pPr>
            <w:r w:rsidRPr="003C0D90">
              <w:rPr>
                <w:spacing w:val="-2"/>
                <w:sz w:val="24"/>
                <w:lang w:val="ru-RU"/>
              </w:rPr>
              <w:t>«Станция</w:t>
            </w:r>
          </w:p>
          <w:p w14:paraId="1CEBD740" w14:textId="77777777" w:rsidR="004177AF" w:rsidRPr="003C0D90" w:rsidRDefault="004177AF" w:rsidP="002F6FB1">
            <w:pPr>
              <w:pStyle w:val="TableParagraph"/>
              <w:spacing w:before="3" w:line="276" w:lineRule="auto"/>
              <w:ind w:left="113" w:right="247"/>
              <w:rPr>
                <w:sz w:val="24"/>
                <w:lang w:val="ru-RU"/>
              </w:rPr>
            </w:pPr>
            <w:proofErr w:type="spellStart"/>
            <w:r w:rsidRPr="003C0D90">
              <w:rPr>
                <w:sz w:val="24"/>
                <w:lang w:val="ru-RU"/>
              </w:rPr>
              <w:t>техническогообслужива</w:t>
            </w:r>
            <w:proofErr w:type="spellEnd"/>
            <w:r w:rsidRPr="003C0D90">
              <w:rPr>
                <w:sz w:val="24"/>
                <w:lang w:val="ru-RU"/>
              </w:rPr>
              <w:t xml:space="preserve">- </w:t>
            </w:r>
            <w:proofErr w:type="spellStart"/>
            <w:r w:rsidRPr="003C0D90">
              <w:rPr>
                <w:sz w:val="24"/>
                <w:lang w:val="ru-RU"/>
              </w:rPr>
              <w:t>ния</w:t>
            </w:r>
            <w:proofErr w:type="spellEnd"/>
            <w:r w:rsidRPr="003C0D90">
              <w:rPr>
                <w:sz w:val="24"/>
                <w:lang w:val="ru-RU"/>
              </w:rPr>
              <w:t>», «Автозаправочная станция», «Остановка»</w:t>
            </w:r>
          </w:p>
        </w:tc>
      </w:tr>
      <w:tr w:rsidR="004177AF" w:rsidRPr="003C0D90" w14:paraId="3F0DE4C8" w14:textId="77777777" w:rsidTr="00DB3CB0">
        <w:trPr>
          <w:trHeight w:val="4389"/>
        </w:trPr>
        <w:tc>
          <w:tcPr>
            <w:tcW w:w="970" w:type="dxa"/>
            <w:vMerge/>
            <w:tcBorders>
              <w:top w:val="nil"/>
            </w:tcBorders>
          </w:tcPr>
          <w:p w14:paraId="7E43D54E" w14:textId="77777777" w:rsidR="004177AF" w:rsidRPr="003C0D90" w:rsidRDefault="004177AF" w:rsidP="002F6FB1">
            <w:pPr>
              <w:spacing w:line="276" w:lineRule="auto"/>
              <w:rPr>
                <w:sz w:val="2"/>
                <w:szCs w:val="2"/>
                <w:lang w:val="ru-RU"/>
              </w:rPr>
            </w:pPr>
          </w:p>
        </w:tc>
        <w:tc>
          <w:tcPr>
            <w:tcW w:w="1080" w:type="dxa"/>
          </w:tcPr>
          <w:p w14:paraId="0B5B1AFC" w14:textId="77777777" w:rsidR="004177AF" w:rsidRPr="003C0D90" w:rsidRDefault="004177AF" w:rsidP="002F6FB1">
            <w:pPr>
              <w:pStyle w:val="TableParagraph"/>
              <w:spacing w:line="276" w:lineRule="auto"/>
              <w:jc w:val="center"/>
              <w:rPr>
                <w:b/>
                <w:sz w:val="24"/>
              </w:rPr>
            </w:pPr>
            <w:r w:rsidRPr="003C0D90">
              <w:rPr>
                <w:b/>
                <w:sz w:val="24"/>
              </w:rPr>
              <w:t>3</w:t>
            </w:r>
          </w:p>
        </w:tc>
        <w:tc>
          <w:tcPr>
            <w:tcW w:w="2275" w:type="dxa"/>
          </w:tcPr>
          <w:p w14:paraId="4126DC96" w14:textId="77777777" w:rsidR="004177AF" w:rsidRPr="003C0D90" w:rsidRDefault="004177AF" w:rsidP="002F6FB1">
            <w:pPr>
              <w:pStyle w:val="TableParagraph"/>
              <w:spacing w:line="276" w:lineRule="auto"/>
              <w:ind w:left="48"/>
              <w:rPr>
                <w:sz w:val="24"/>
              </w:rPr>
            </w:pPr>
            <w:r w:rsidRPr="003C0D90">
              <w:rPr>
                <w:sz w:val="24"/>
              </w:rPr>
              <w:t xml:space="preserve">В </w:t>
            </w:r>
            <w:proofErr w:type="spellStart"/>
            <w:r w:rsidRPr="003C0D90">
              <w:rPr>
                <w:sz w:val="24"/>
              </w:rPr>
              <w:t>гостяху</w:t>
            </w:r>
            <w:r w:rsidRPr="003C0D90">
              <w:rPr>
                <w:spacing w:val="-2"/>
                <w:sz w:val="24"/>
              </w:rPr>
              <w:t>светофора</w:t>
            </w:r>
            <w:proofErr w:type="spellEnd"/>
          </w:p>
        </w:tc>
        <w:tc>
          <w:tcPr>
            <w:tcW w:w="1687" w:type="dxa"/>
          </w:tcPr>
          <w:p w14:paraId="0AE93253" w14:textId="77777777" w:rsidR="004177AF" w:rsidRPr="003C0D90" w:rsidRDefault="004177AF" w:rsidP="002F6FB1">
            <w:pPr>
              <w:pStyle w:val="TableParagraph"/>
              <w:spacing w:line="276" w:lineRule="auto"/>
              <w:ind w:left="129" w:right="127"/>
              <w:jc w:val="center"/>
              <w:rPr>
                <w:sz w:val="24"/>
              </w:rPr>
            </w:pPr>
            <w:proofErr w:type="spellStart"/>
            <w:r w:rsidRPr="003C0D90">
              <w:rPr>
                <w:spacing w:val="-2"/>
                <w:sz w:val="24"/>
              </w:rPr>
              <w:t>Беседа</w:t>
            </w:r>
            <w:proofErr w:type="spellEnd"/>
          </w:p>
        </w:tc>
        <w:tc>
          <w:tcPr>
            <w:tcW w:w="3622" w:type="dxa"/>
          </w:tcPr>
          <w:p w14:paraId="2F3C46BC" w14:textId="77777777" w:rsidR="004177AF" w:rsidRPr="003C0D90" w:rsidRDefault="004177AF" w:rsidP="002F6FB1">
            <w:pPr>
              <w:pStyle w:val="TableParagraph"/>
              <w:spacing w:line="276" w:lineRule="auto"/>
              <w:ind w:left="111"/>
              <w:rPr>
                <w:sz w:val="24"/>
                <w:lang w:val="ru-RU"/>
              </w:rPr>
            </w:pPr>
            <w:r w:rsidRPr="003C0D90">
              <w:rPr>
                <w:sz w:val="24"/>
                <w:lang w:val="ru-RU"/>
              </w:rPr>
              <w:t>Знакомить</w:t>
            </w:r>
            <w:r w:rsidR="00DB3CB0" w:rsidRPr="003C0D90">
              <w:rPr>
                <w:sz w:val="24"/>
                <w:lang w:val="ru-RU"/>
              </w:rPr>
              <w:t xml:space="preserve"> </w:t>
            </w:r>
            <w:proofErr w:type="spellStart"/>
            <w:r w:rsidR="00DB3CB0" w:rsidRPr="003C0D90">
              <w:rPr>
                <w:sz w:val="24"/>
                <w:lang w:val="ru-RU"/>
              </w:rPr>
              <w:t>с</w:t>
            </w:r>
            <w:r w:rsidRPr="003C0D90">
              <w:rPr>
                <w:sz w:val="24"/>
                <w:lang w:val="ru-RU"/>
              </w:rPr>
              <w:t>желтым</w:t>
            </w:r>
            <w:proofErr w:type="spellEnd"/>
            <w:r w:rsidRPr="003C0D90">
              <w:rPr>
                <w:sz w:val="24"/>
                <w:lang w:val="ru-RU"/>
              </w:rPr>
              <w:t xml:space="preserve"> </w:t>
            </w:r>
            <w:proofErr w:type="spellStart"/>
            <w:r w:rsidRPr="003C0D90">
              <w:rPr>
                <w:spacing w:val="-2"/>
                <w:sz w:val="24"/>
                <w:lang w:val="ru-RU"/>
              </w:rPr>
              <w:t>сигна</w:t>
            </w:r>
            <w:proofErr w:type="spellEnd"/>
            <w:r w:rsidRPr="003C0D90">
              <w:rPr>
                <w:spacing w:val="-2"/>
                <w:sz w:val="24"/>
                <w:lang w:val="ru-RU"/>
              </w:rPr>
              <w:t>-</w:t>
            </w:r>
          </w:p>
          <w:p w14:paraId="3672770F" w14:textId="77777777" w:rsidR="004177AF" w:rsidRPr="003C0D90" w:rsidRDefault="004177AF" w:rsidP="002F6FB1">
            <w:pPr>
              <w:pStyle w:val="TableParagraph"/>
              <w:spacing w:before="2" w:line="276" w:lineRule="auto"/>
              <w:ind w:left="111"/>
              <w:rPr>
                <w:sz w:val="24"/>
                <w:lang w:val="ru-RU"/>
              </w:rPr>
            </w:pPr>
            <w:proofErr w:type="spellStart"/>
            <w:r w:rsidRPr="003C0D90">
              <w:rPr>
                <w:sz w:val="24"/>
                <w:lang w:val="ru-RU"/>
              </w:rPr>
              <w:t>лом</w:t>
            </w:r>
            <w:r w:rsidR="00DB3CB0" w:rsidRPr="003C0D90">
              <w:rPr>
                <w:spacing w:val="-2"/>
                <w:sz w:val="24"/>
                <w:lang w:val="ru-RU"/>
              </w:rPr>
              <w:t>светофора</w:t>
            </w:r>
            <w:proofErr w:type="spellEnd"/>
            <w:r w:rsidR="00DB3CB0" w:rsidRPr="003C0D90">
              <w:rPr>
                <w:spacing w:val="-2"/>
                <w:sz w:val="24"/>
                <w:lang w:val="ru-RU"/>
              </w:rPr>
              <w:t xml:space="preserve">, </w:t>
            </w:r>
            <w:proofErr w:type="spellStart"/>
            <w:r w:rsidR="00DB3CB0" w:rsidRPr="003C0D90">
              <w:rPr>
                <w:sz w:val="24"/>
                <w:lang w:val="ru-RU"/>
              </w:rPr>
              <w:t>учить</w:t>
            </w:r>
            <w:r w:rsidRPr="003C0D90">
              <w:rPr>
                <w:sz w:val="24"/>
                <w:lang w:val="ru-RU"/>
              </w:rPr>
              <w:t>решатьпроблемны</w:t>
            </w:r>
            <w:proofErr w:type="spellEnd"/>
            <w:r w:rsidRPr="003C0D90">
              <w:rPr>
                <w:sz w:val="24"/>
                <w:lang w:val="ru-RU"/>
              </w:rPr>
              <w:t xml:space="preserve"> </w:t>
            </w:r>
            <w:proofErr w:type="spellStart"/>
            <w:r w:rsidRPr="003C0D90">
              <w:rPr>
                <w:sz w:val="24"/>
                <w:lang w:val="ru-RU"/>
              </w:rPr>
              <w:t>вкоторыхоказалисьневни</w:t>
            </w:r>
            <w:r w:rsidR="00DB3CB0" w:rsidRPr="003C0D90">
              <w:rPr>
                <w:sz w:val="24"/>
                <w:lang w:val="ru-RU"/>
              </w:rPr>
              <w:t>мательные</w:t>
            </w:r>
            <w:r w:rsidRPr="003C0D90">
              <w:rPr>
                <w:spacing w:val="-2"/>
                <w:sz w:val="24"/>
                <w:lang w:val="ru-RU"/>
              </w:rPr>
              <w:t>шеходы</w:t>
            </w:r>
            <w:proofErr w:type="spellEnd"/>
            <w:r w:rsidRPr="003C0D90">
              <w:rPr>
                <w:spacing w:val="-2"/>
                <w:sz w:val="24"/>
                <w:lang w:val="ru-RU"/>
              </w:rPr>
              <w:t>.</w:t>
            </w:r>
          </w:p>
        </w:tc>
        <w:tc>
          <w:tcPr>
            <w:tcW w:w="2986" w:type="dxa"/>
          </w:tcPr>
          <w:p w14:paraId="604E4F57" w14:textId="77777777" w:rsidR="004177AF" w:rsidRPr="003C0D90" w:rsidRDefault="004177AF" w:rsidP="002F6FB1">
            <w:pPr>
              <w:pStyle w:val="TableParagraph"/>
              <w:spacing w:line="276" w:lineRule="auto"/>
              <w:ind w:left="112"/>
              <w:rPr>
                <w:sz w:val="24"/>
                <w:lang w:val="ru-RU"/>
              </w:rPr>
            </w:pPr>
            <w:proofErr w:type="spellStart"/>
            <w:r w:rsidRPr="003C0D90">
              <w:rPr>
                <w:sz w:val="24"/>
                <w:lang w:val="ru-RU"/>
              </w:rPr>
              <w:t>Сюрпризныймомент</w:t>
            </w:r>
            <w:proofErr w:type="spellEnd"/>
            <w:r w:rsidRPr="003C0D90">
              <w:rPr>
                <w:sz w:val="24"/>
                <w:lang w:val="ru-RU"/>
              </w:rPr>
              <w:t xml:space="preserve">–по- </w:t>
            </w:r>
            <w:proofErr w:type="gramStart"/>
            <w:r w:rsidRPr="003C0D90">
              <w:rPr>
                <w:spacing w:val="-2"/>
                <w:sz w:val="24"/>
                <w:lang w:val="ru-RU"/>
              </w:rPr>
              <w:t>явление</w:t>
            </w:r>
            <w:r w:rsidRPr="003C0D90">
              <w:rPr>
                <w:sz w:val="24"/>
                <w:lang w:val="ru-RU"/>
              </w:rPr>
              <w:t>«</w:t>
            </w:r>
            <w:proofErr w:type="gramEnd"/>
            <w:r w:rsidRPr="003C0D90">
              <w:rPr>
                <w:sz w:val="24"/>
                <w:lang w:val="ru-RU"/>
              </w:rPr>
              <w:t>Светофора».</w:t>
            </w:r>
            <w:proofErr w:type="spellStart"/>
            <w:r w:rsidRPr="003C0D90">
              <w:rPr>
                <w:sz w:val="24"/>
                <w:lang w:val="ru-RU"/>
              </w:rPr>
              <w:t>Педагог</w:t>
            </w:r>
            <w:r w:rsidR="00DB3CB0" w:rsidRPr="003C0D90">
              <w:rPr>
                <w:sz w:val="24"/>
                <w:lang w:val="ru-RU"/>
              </w:rPr>
              <w:t>зна</w:t>
            </w:r>
            <w:r w:rsidRPr="003C0D90">
              <w:rPr>
                <w:spacing w:val="-4"/>
                <w:sz w:val="24"/>
                <w:lang w:val="ru-RU"/>
              </w:rPr>
              <w:t>комит</w:t>
            </w:r>
            <w:proofErr w:type="spellEnd"/>
            <w:r w:rsidRPr="003C0D90">
              <w:rPr>
                <w:sz w:val="24"/>
                <w:lang w:val="ru-RU"/>
              </w:rPr>
              <w:tab/>
            </w:r>
            <w:proofErr w:type="spellStart"/>
            <w:r w:rsidRPr="003C0D90">
              <w:rPr>
                <w:sz w:val="24"/>
                <w:lang w:val="ru-RU"/>
              </w:rPr>
              <w:t>детей</w:t>
            </w:r>
            <w:r w:rsidR="00DB3CB0" w:rsidRPr="003C0D90">
              <w:rPr>
                <w:sz w:val="24"/>
                <w:lang w:val="ru-RU"/>
              </w:rPr>
              <w:t>с</w:t>
            </w:r>
            <w:proofErr w:type="spellEnd"/>
            <w:r w:rsidR="00DB3CB0" w:rsidRPr="003C0D90">
              <w:rPr>
                <w:sz w:val="24"/>
                <w:lang w:val="ru-RU"/>
              </w:rPr>
              <w:t xml:space="preserve"> </w:t>
            </w:r>
            <w:proofErr w:type="spellStart"/>
            <w:r w:rsidR="00DB3CB0" w:rsidRPr="003C0D90">
              <w:rPr>
                <w:sz w:val="24"/>
                <w:lang w:val="ru-RU"/>
              </w:rPr>
              <w:t>жел</w:t>
            </w:r>
            <w:r w:rsidRPr="003C0D90">
              <w:rPr>
                <w:sz w:val="24"/>
                <w:lang w:val="ru-RU"/>
              </w:rPr>
              <w:t>тымсигналомсветофора</w:t>
            </w:r>
            <w:proofErr w:type="spellEnd"/>
            <w:r w:rsidRPr="003C0D90">
              <w:rPr>
                <w:sz w:val="24"/>
                <w:lang w:val="ru-RU"/>
              </w:rPr>
              <w:t>:</w:t>
            </w:r>
          </w:p>
          <w:p w14:paraId="3746B517" w14:textId="77777777" w:rsidR="004177AF" w:rsidRPr="003C0D90" w:rsidRDefault="004177AF" w:rsidP="002F6FB1">
            <w:pPr>
              <w:pStyle w:val="TableParagraph"/>
              <w:tabs>
                <w:tab w:val="left" w:pos="2467"/>
                <w:tab w:val="left" w:pos="2839"/>
              </w:tabs>
              <w:spacing w:line="276" w:lineRule="auto"/>
              <w:ind w:left="112" w:right="-15"/>
              <w:rPr>
                <w:sz w:val="24"/>
                <w:lang w:val="ru-RU"/>
              </w:rPr>
            </w:pPr>
            <w:r w:rsidRPr="003C0D90">
              <w:rPr>
                <w:sz w:val="24"/>
                <w:lang w:val="ru-RU"/>
              </w:rPr>
              <w:t>«Желтый свет</w:t>
            </w:r>
            <w:r w:rsidRPr="003C0D90">
              <w:rPr>
                <w:sz w:val="24"/>
                <w:lang w:val="ru-RU"/>
              </w:rPr>
              <w:tab/>
            </w:r>
            <w:r w:rsidRPr="003C0D90">
              <w:rPr>
                <w:sz w:val="24"/>
                <w:lang w:val="ru-RU"/>
              </w:rPr>
              <w:tab/>
            </w:r>
            <w:r w:rsidRPr="003C0D90">
              <w:rPr>
                <w:spacing w:val="-10"/>
                <w:sz w:val="24"/>
                <w:lang w:val="ru-RU"/>
              </w:rPr>
              <w:t xml:space="preserve">– </w:t>
            </w:r>
            <w:r w:rsidRPr="003C0D90">
              <w:rPr>
                <w:sz w:val="24"/>
                <w:lang w:val="ru-RU"/>
              </w:rPr>
              <w:t xml:space="preserve">предупрежденье: жди сиг- </w:t>
            </w:r>
            <w:proofErr w:type="spellStart"/>
            <w:r w:rsidRPr="003C0D90">
              <w:rPr>
                <w:sz w:val="24"/>
                <w:lang w:val="ru-RU"/>
              </w:rPr>
              <w:t>наладля</w:t>
            </w:r>
            <w:proofErr w:type="spellEnd"/>
            <w:r w:rsidRPr="003C0D90">
              <w:rPr>
                <w:sz w:val="24"/>
                <w:lang w:val="ru-RU"/>
              </w:rPr>
              <w:t xml:space="preserve"> движенья», </w:t>
            </w:r>
            <w:proofErr w:type="gramStart"/>
            <w:r w:rsidRPr="003C0D90">
              <w:rPr>
                <w:sz w:val="24"/>
                <w:lang w:val="ru-RU"/>
              </w:rPr>
              <w:t xml:space="preserve">пред- </w:t>
            </w:r>
            <w:proofErr w:type="spellStart"/>
            <w:r w:rsidRPr="003C0D90">
              <w:rPr>
                <w:sz w:val="24"/>
                <w:lang w:val="ru-RU"/>
              </w:rPr>
              <w:t>лагает</w:t>
            </w:r>
            <w:proofErr w:type="spellEnd"/>
            <w:proofErr w:type="gramEnd"/>
            <w:r w:rsidRPr="003C0D90">
              <w:rPr>
                <w:sz w:val="24"/>
                <w:lang w:val="ru-RU"/>
              </w:rPr>
              <w:t xml:space="preserve"> поиграть </w:t>
            </w:r>
            <w:r w:rsidRPr="003C0D90">
              <w:rPr>
                <w:spacing w:val="-2"/>
                <w:sz w:val="24"/>
                <w:lang w:val="ru-RU"/>
              </w:rPr>
              <w:t>(дидактические</w:t>
            </w:r>
            <w:r w:rsidRPr="003C0D90">
              <w:rPr>
                <w:sz w:val="24"/>
                <w:lang w:val="ru-RU"/>
              </w:rPr>
              <w:tab/>
            </w:r>
            <w:r w:rsidRPr="003C0D90">
              <w:rPr>
                <w:spacing w:val="-4"/>
                <w:sz w:val="24"/>
                <w:lang w:val="ru-RU"/>
              </w:rPr>
              <w:t>игры</w:t>
            </w:r>
          </w:p>
          <w:p w14:paraId="2E9E1031" w14:textId="77777777" w:rsidR="004177AF" w:rsidRPr="003C0D90" w:rsidRDefault="004177AF" w:rsidP="002F6FB1">
            <w:pPr>
              <w:pStyle w:val="TableParagraph"/>
              <w:spacing w:before="33" w:line="276" w:lineRule="auto"/>
              <w:ind w:left="112"/>
              <w:rPr>
                <w:sz w:val="24"/>
                <w:lang w:val="ru-RU"/>
              </w:rPr>
            </w:pPr>
            <w:r w:rsidRPr="003C0D90">
              <w:rPr>
                <w:sz w:val="24"/>
                <w:lang w:val="ru-RU"/>
              </w:rPr>
              <w:t>«Один–</w:t>
            </w:r>
            <w:r w:rsidRPr="003C0D90">
              <w:rPr>
                <w:spacing w:val="-2"/>
                <w:sz w:val="24"/>
                <w:lang w:val="ru-RU"/>
              </w:rPr>
              <w:t>много»,</w:t>
            </w:r>
          </w:p>
          <w:p w14:paraId="00E003AB" w14:textId="77777777" w:rsidR="004177AF" w:rsidRPr="003C0D90" w:rsidRDefault="004177AF" w:rsidP="002F6FB1">
            <w:pPr>
              <w:pStyle w:val="TableParagraph"/>
              <w:spacing w:before="69" w:line="276" w:lineRule="auto"/>
              <w:ind w:left="112"/>
              <w:rPr>
                <w:sz w:val="24"/>
                <w:lang w:val="ru-RU"/>
              </w:rPr>
            </w:pPr>
            <w:r w:rsidRPr="003C0D90">
              <w:rPr>
                <w:sz w:val="24"/>
                <w:lang w:val="ru-RU"/>
              </w:rPr>
              <w:t>«Соберимашинуиз</w:t>
            </w:r>
            <w:r w:rsidRPr="003C0D90">
              <w:rPr>
                <w:spacing w:val="-10"/>
                <w:sz w:val="24"/>
                <w:lang w:val="ru-RU"/>
              </w:rPr>
              <w:t>4</w:t>
            </w:r>
          </w:p>
          <w:p w14:paraId="2CF95EC2" w14:textId="77777777" w:rsidR="004177AF" w:rsidRPr="003C0D90" w:rsidRDefault="004177AF" w:rsidP="002F6FB1">
            <w:pPr>
              <w:pStyle w:val="TableParagraph"/>
              <w:tabs>
                <w:tab w:val="left" w:pos="1063"/>
                <w:tab w:val="left" w:pos="2748"/>
              </w:tabs>
              <w:spacing w:before="56" w:line="276" w:lineRule="auto"/>
              <w:ind w:left="112" w:right="96" w:firstLine="14"/>
              <w:rPr>
                <w:sz w:val="24"/>
                <w:lang w:val="ru-RU"/>
              </w:rPr>
            </w:pPr>
            <w:r w:rsidRPr="003C0D90">
              <w:rPr>
                <w:spacing w:val="-10"/>
                <w:sz w:val="24"/>
                <w:lang w:val="ru-RU"/>
              </w:rPr>
              <w:t>–</w:t>
            </w:r>
            <w:r w:rsidRPr="003C0D90">
              <w:rPr>
                <w:spacing w:val="-2"/>
                <w:sz w:val="24"/>
                <w:lang w:val="ru-RU"/>
              </w:rPr>
              <w:t>частей</w:t>
            </w:r>
            <w:proofErr w:type="gramStart"/>
            <w:r w:rsidRPr="003C0D90">
              <w:rPr>
                <w:spacing w:val="-2"/>
                <w:sz w:val="24"/>
                <w:lang w:val="ru-RU"/>
              </w:rPr>
              <w:t>»)</w:t>
            </w:r>
            <w:r w:rsidRPr="003C0D90">
              <w:rPr>
                <w:spacing w:val="-10"/>
                <w:sz w:val="24"/>
                <w:lang w:val="ru-RU"/>
              </w:rPr>
              <w:t>и</w:t>
            </w:r>
            <w:proofErr w:type="gramEnd"/>
            <w:r w:rsidRPr="003C0D90">
              <w:rPr>
                <w:spacing w:val="-10"/>
                <w:sz w:val="24"/>
                <w:lang w:val="ru-RU"/>
              </w:rPr>
              <w:t xml:space="preserve"> </w:t>
            </w:r>
            <w:r w:rsidR="00DB3CB0" w:rsidRPr="003C0D90">
              <w:rPr>
                <w:sz w:val="24"/>
                <w:lang w:val="ru-RU"/>
              </w:rPr>
              <w:t xml:space="preserve">выполнить аппликацию </w:t>
            </w:r>
            <w:r w:rsidRPr="003C0D90">
              <w:rPr>
                <w:spacing w:val="-2"/>
                <w:sz w:val="24"/>
                <w:lang w:val="ru-RU"/>
              </w:rPr>
              <w:t>«Светофор»</w:t>
            </w:r>
          </w:p>
        </w:tc>
        <w:tc>
          <w:tcPr>
            <w:tcW w:w="2995" w:type="dxa"/>
          </w:tcPr>
          <w:p w14:paraId="75B515B0" w14:textId="77777777" w:rsidR="004177AF" w:rsidRPr="008F3924" w:rsidRDefault="004177AF" w:rsidP="002F6FB1">
            <w:pPr>
              <w:pStyle w:val="TableParagraph"/>
              <w:spacing w:before="69" w:line="276" w:lineRule="auto"/>
              <w:ind w:left="113"/>
              <w:rPr>
                <w:sz w:val="24"/>
                <w:lang w:val="ru-RU"/>
              </w:rPr>
            </w:pPr>
          </w:p>
        </w:tc>
      </w:tr>
      <w:tr w:rsidR="004177AF" w:rsidRPr="003C0D90" w14:paraId="631492C9" w14:textId="77777777" w:rsidTr="00DB3CB0">
        <w:trPr>
          <w:trHeight w:val="1296"/>
        </w:trPr>
        <w:tc>
          <w:tcPr>
            <w:tcW w:w="970" w:type="dxa"/>
            <w:vMerge/>
            <w:tcBorders>
              <w:top w:val="nil"/>
            </w:tcBorders>
          </w:tcPr>
          <w:p w14:paraId="130E94D1" w14:textId="77777777" w:rsidR="004177AF" w:rsidRPr="008F3924" w:rsidRDefault="004177AF" w:rsidP="002F6FB1">
            <w:pPr>
              <w:spacing w:line="276" w:lineRule="auto"/>
              <w:rPr>
                <w:sz w:val="2"/>
                <w:szCs w:val="2"/>
                <w:lang w:val="ru-RU"/>
              </w:rPr>
            </w:pPr>
          </w:p>
        </w:tc>
        <w:tc>
          <w:tcPr>
            <w:tcW w:w="1080" w:type="dxa"/>
          </w:tcPr>
          <w:p w14:paraId="316FC655" w14:textId="77777777" w:rsidR="004177AF" w:rsidRPr="003C0D90" w:rsidRDefault="004177AF" w:rsidP="002F6FB1">
            <w:pPr>
              <w:pStyle w:val="TableParagraph"/>
              <w:spacing w:line="276" w:lineRule="auto"/>
              <w:jc w:val="center"/>
              <w:rPr>
                <w:b/>
                <w:sz w:val="24"/>
              </w:rPr>
            </w:pPr>
            <w:r w:rsidRPr="003C0D90">
              <w:rPr>
                <w:b/>
                <w:sz w:val="24"/>
              </w:rPr>
              <w:t>4</w:t>
            </w:r>
          </w:p>
        </w:tc>
        <w:tc>
          <w:tcPr>
            <w:tcW w:w="2275" w:type="dxa"/>
          </w:tcPr>
          <w:p w14:paraId="28186B65" w14:textId="77777777" w:rsidR="004177AF" w:rsidRPr="003C0D90" w:rsidRDefault="004177AF" w:rsidP="002F6FB1">
            <w:pPr>
              <w:pStyle w:val="TableParagraph"/>
              <w:spacing w:line="276" w:lineRule="auto"/>
              <w:ind w:left="130"/>
              <w:rPr>
                <w:sz w:val="24"/>
                <w:lang w:val="ru-RU"/>
              </w:rPr>
            </w:pPr>
            <w:proofErr w:type="spellStart"/>
            <w:r w:rsidRPr="003C0D90">
              <w:rPr>
                <w:sz w:val="24"/>
                <w:lang w:val="ru-RU"/>
              </w:rPr>
              <w:t>Соберимашину.С</w:t>
            </w:r>
            <w:r w:rsidR="00DB3CB0" w:rsidRPr="003C0D90">
              <w:rPr>
                <w:sz w:val="24"/>
                <w:lang w:val="ru-RU"/>
              </w:rPr>
              <w:t>ве</w:t>
            </w:r>
            <w:r w:rsidRPr="003C0D90">
              <w:rPr>
                <w:spacing w:val="-2"/>
                <w:sz w:val="24"/>
                <w:lang w:val="ru-RU"/>
              </w:rPr>
              <w:t>тофор</w:t>
            </w:r>
            <w:proofErr w:type="spellEnd"/>
            <w:r w:rsidRPr="003C0D90">
              <w:rPr>
                <w:spacing w:val="-2"/>
                <w:sz w:val="24"/>
                <w:lang w:val="ru-RU"/>
              </w:rPr>
              <w:t>.</w:t>
            </w:r>
          </w:p>
        </w:tc>
        <w:tc>
          <w:tcPr>
            <w:tcW w:w="1687" w:type="dxa"/>
          </w:tcPr>
          <w:p w14:paraId="4BDCC43A" w14:textId="77777777" w:rsidR="004177AF" w:rsidRPr="003C0D90" w:rsidRDefault="004177AF" w:rsidP="002F6FB1">
            <w:pPr>
              <w:pStyle w:val="TableParagraph"/>
              <w:spacing w:line="276" w:lineRule="auto"/>
              <w:ind w:left="129" w:right="127"/>
              <w:jc w:val="center"/>
              <w:rPr>
                <w:sz w:val="24"/>
                <w:lang w:val="ru-RU"/>
              </w:rPr>
            </w:pPr>
            <w:r w:rsidRPr="003C0D90">
              <w:rPr>
                <w:spacing w:val="-2"/>
                <w:sz w:val="24"/>
                <w:lang w:val="ru-RU"/>
              </w:rPr>
              <w:t>игротека</w:t>
            </w:r>
          </w:p>
        </w:tc>
        <w:tc>
          <w:tcPr>
            <w:tcW w:w="3622" w:type="dxa"/>
          </w:tcPr>
          <w:p w14:paraId="6F60CA4C" w14:textId="77777777" w:rsidR="004177AF" w:rsidRPr="003C0D90" w:rsidRDefault="004177AF" w:rsidP="002F6FB1">
            <w:pPr>
              <w:pStyle w:val="TableParagraph"/>
              <w:tabs>
                <w:tab w:val="left" w:pos="1753"/>
                <w:tab w:val="left" w:pos="2295"/>
              </w:tabs>
              <w:spacing w:before="1" w:line="276" w:lineRule="auto"/>
              <w:ind w:left="111" w:right="103"/>
              <w:rPr>
                <w:sz w:val="24"/>
                <w:lang w:val="ru-RU"/>
              </w:rPr>
            </w:pPr>
            <w:r w:rsidRPr="003C0D90">
              <w:rPr>
                <w:spacing w:val="-2"/>
                <w:sz w:val="24"/>
                <w:lang w:val="ru-RU"/>
              </w:rPr>
              <w:t>Закреплять</w:t>
            </w:r>
            <w:r w:rsidRPr="003C0D90">
              <w:rPr>
                <w:sz w:val="24"/>
                <w:lang w:val="ru-RU"/>
              </w:rPr>
              <w:tab/>
            </w:r>
            <w:r w:rsidRPr="003C0D90">
              <w:rPr>
                <w:spacing w:val="-10"/>
                <w:sz w:val="24"/>
                <w:lang w:val="ru-RU"/>
              </w:rPr>
              <w:t>у</w:t>
            </w:r>
            <w:r w:rsidRPr="003C0D90">
              <w:rPr>
                <w:sz w:val="24"/>
                <w:lang w:val="ru-RU"/>
              </w:rPr>
              <w:tab/>
            </w:r>
            <w:r w:rsidRPr="003C0D90">
              <w:rPr>
                <w:spacing w:val="-4"/>
                <w:sz w:val="24"/>
                <w:lang w:val="ru-RU"/>
              </w:rPr>
              <w:t xml:space="preserve">детей </w:t>
            </w:r>
            <w:r w:rsidRPr="003C0D90">
              <w:rPr>
                <w:sz w:val="24"/>
                <w:lang w:val="ru-RU"/>
              </w:rPr>
              <w:t xml:space="preserve">умения </w:t>
            </w:r>
            <w:r w:rsidR="00DB3CB0" w:rsidRPr="003C0D90">
              <w:rPr>
                <w:position w:val="-2"/>
                <w:sz w:val="24"/>
                <w:lang w:val="ru-RU"/>
              </w:rPr>
              <w:t>собирать</w:t>
            </w:r>
            <w:r w:rsidR="00DB3CB0" w:rsidRPr="003C0D90">
              <w:rPr>
                <w:sz w:val="24"/>
                <w:lang w:val="ru-RU"/>
              </w:rPr>
              <w:t xml:space="preserve"> транспорт из 4 частей.</w:t>
            </w:r>
          </w:p>
          <w:p w14:paraId="6F3DAEA8" w14:textId="77777777" w:rsidR="004177AF" w:rsidRPr="003C0D90" w:rsidRDefault="004177AF" w:rsidP="002F6FB1">
            <w:pPr>
              <w:pStyle w:val="TableParagraph"/>
              <w:spacing w:before="29" w:line="276" w:lineRule="auto"/>
              <w:rPr>
                <w:sz w:val="24"/>
                <w:lang w:val="ru-RU"/>
              </w:rPr>
            </w:pPr>
            <w:r w:rsidRPr="003C0D90">
              <w:rPr>
                <w:spacing w:val="-2"/>
                <w:sz w:val="24"/>
                <w:lang w:val="ru-RU"/>
              </w:rPr>
              <w:t>Развивать</w:t>
            </w:r>
          </w:p>
        </w:tc>
        <w:tc>
          <w:tcPr>
            <w:tcW w:w="2986" w:type="dxa"/>
          </w:tcPr>
          <w:p w14:paraId="2C625659" w14:textId="77777777" w:rsidR="004177AF" w:rsidRPr="003C0D90" w:rsidRDefault="004177AF" w:rsidP="002F6FB1">
            <w:pPr>
              <w:pStyle w:val="TableParagraph"/>
              <w:spacing w:line="276" w:lineRule="auto"/>
              <w:ind w:left="112" w:right="96"/>
              <w:jc w:val="both"/>
              <w:rPr>
                <w:sz w:val="24"/>
                <w:lang w:val="ru-RU"/>
              </w:rPr>
            </w:pPr>
            <w:r w:rsidRPr="003C0D90">
              <w:rPr>
                <w:sz w:val="24"/>
                <w:lang w:val="ru-RU"/>
              </w:rPr>
              <w:t xml:space="preserve">Дети выбирают, в какую игру хотят поиграть. На роль ведущего </w:t>
            </w:r>
            <w:proofErr w:type="gramStart"/>
            <w:r w:rsidRPr="003C0D90">
              <w:rPr>
                <w:sz w:val="24"/>
                <w:lang w:val="ru-RU"/>
              </w:rPr>
              <w:t xml:space="preserve">назначает- </w:t>
            </w:r>
            <w:proofErr w:type="spellStart"/>
            <w:r w:rsidRPr="003C0D90">
              <w:rPr>
                <w:spacing w:val="-6"/>
                <w:sz w:val="24"/>
                <w:lang w:val="ru-RU"/>
              </w:rPr>
              <w:t>ся</w:t>
            </w:r>
            <w:proofErr w:type="spellEnd"/>
            <w:proofErr w:type="gramEnd"/>
          </w:p>
        </w:tc>
        <w:tc>
          <w:tcPr>
            <w:tcW w:w="2995" w:type="dxa"/>
          </w:tcPr>
          <w:p w14:paraId="53975CC9" w14:textId="77777777" w:rsidR="004177AF" w:rsidRPr="003C0D90" w:rsidRDefault="004177AF" w:rsidP="002F6FB1">
            <w:pPr>
              <w:pStyle w:val="TableParagraph"/>
              <w:spacing w:line="276" w:lineRule="auto"/>
              <w:ind w:left="113"/>
              <w:rPr>
                <w:sz w:val="24"/>
                <w:lang w:val="ru-RU"/>
              </w:rPr>
            </w:pPr>
            <w:proofErr w:type="spellStart"/>
            <w:proofErr w:type="gramStart"/>
            <w:r w:rsidRPr="003C0D90">
              <w:rPr>
                <w:sz w:val="24"/>
                <w:lang w:val="ru-RU"/>
              </w:rPr>
              <w:t>Дидактическиеигры«</w:t>
            </w:r>
            <w:proofErr w:type="gramEnd"/>
            <w:r w:rsidRPr="003C0D90">
              <w:rPr>
                <w:sz w:val="24"/>
                <w:lang w:val="ru-RU"/>
              </w:rPr>
              <w:t>Со</w:t>
            </w:r>
            <w:proofErr w:type="spellEnd"/>
            <w:r w:rsidRPr="003C0D90">
              <w:rPr>
                <w:sz w:val="24"/>
                <w:lang w:val="ru-RU"/>
              </w:rPr>
              <w:t>- бери машину»,</w:t>
            </w:r>
          </w:p>
          <w:p w14:paraId="70CF7DA8" w14:textId="77777777" w:rsidR="004177AF" w:rsidRPr="00E252A1" w:rsidRDefault="004177AF" w:rsidP="002F6FB1">
            <w:pPr>
              <w:pStyle w:val="TableParagraph"/>
              <w:spacing w:line="276" w:lineRule="auto"/>
              <w:ind w:left="113" w:right="231"/>
              <w:rPr>
                <w:sz w:val="24"/>
                <w:lang w:val="ru-RU"/>
              </w:rPr>
            </w:pPr>
            <w:r w:rsidRPr="00E252A1">
              <w:rPr>
                <w:sz w:val="24"/>
                <w:lang w:val="ru-RU"/>
              </w:rPr>
              <w:t>«</w:t>
            </w:r>
            <w:proofErr w:type="spellStart"/>
            <w:r w:rsidRPr="00E252A1">
              <w:rPr>
                <w:sz w:val="24"/>
                <w:lang w:val="ru-RU"/>
              </w:rPr>
              <w:t>Светофор</w:t>
            </w:r>
            <w:proofErr w:type="gramStart"/>
            <w:r w:rsidRPr="00E252A1">
              <w:rPr>
                <w:sz w:val="24"/>
                <w:lang w:val="ru-RU"/>
              </w:rPr>
              <w:t>»,игрушечные</w:t>
            </w:r>
            <w:proofErr w:type="spellEnd"/>
            <w:proofErr w:type="gramEnd"/>
            <w:r w:rsidRPr="00E252A1">
              <w:rPr>
                <w:sz w:val="24"/>
                <w:lang w:val="ru-RU"/>
              </w:rPr>
              <w:t xml:space="preserve"> </w:t>
            </w:r>
            <w:r w:rsidRPr="00E252A1">
              <w:rPr>
                <w:spacing w:val="-4"/>
                <w:sz w:val="24"/>
                <w:lang w:val="ru-RU"/>
              </w:rPr>
              <w:t>рули</w:t>
            </w:r>
          </w:p>
        </w:tc>
      </w:tr>
    </w:tbl>
    <w:p w14:paraId="2750137F" w14:textId="77777777" w:rsidR="004177AF" w:rsidRPr="003C0D90" w:rsidRDefault="004177AF" w:rsidP="002F6FB1">
      <w:pPr>
        <w:pStyle w:val="af6"/>
        <w:spacing w:before="5" w:line="276" w:lineRule="auto"/>
        <w:rPr>
          <w:b/>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2275"/>
        <w:gridCol w:w="1687"/>
        <w:gridCol w:w="3622"/>
        <w:gridCol w:w="2986"/>
        <w:gridCol w:w="2995"/>
      </w:tblGrid>
      <w:tr w:rsidR="004177AF" w:rsidRPr="003C0D90" w14:paraId="3AF1ABA4" w14:textId="77777777" w:rsidTr="00E35C68">
        <w:trPr>
          <w:trHeight w:val="1413"/>
        </w:trPr>
        <w:tc>
          <w:tcPr>
            <w:tcW w:w="970" w:type="dxa"/>
          </w:tcPr>
          <w:p w14:paraId="4608A6E2" w14:textId="77777777" w:rsidR="004177AF" w:rsidRPr="00E252A1" w:rsidRDefault="004177AF" w:rsidP="002F6FB1">
            <w:pPr>
              <w:pStyle w:val="TableParagraph"/>
              <w:spacing w:line="276" w:lineRule="auto"/>
              <w:rPr>
                <w:sz w:val="24"/>
                <w:lang w:val="ru-RU"/>
              </w:rPr>
            </w:pPr>
          </w:p>
        </w:tc>
        <w:tc>
          <w:tcPr>
            <w:tcW w:w="1080" w:type="dxa"/>
          </w:tcPr>
          <w:p w14:paraId="54F70B56" w14:textId="77777777" w:rsidR="004177AF" w:rsidRPr="00E252A1" w:rsidRDefault="004177AF" w:rsidP="002F6FB1">
            <w:pPr>
              <w:pStyle w:val="TableParagraph"/>
              <w:spacing w:line="276" w:lineRule="auto"/>
              <w:rPr>
                <w:sz w:val="24"/>
                <w:lang w:val="ru-RU"/>
              </w:rPr>
            </w:pPr>
          </w:p>
        </w:tc>
        <w:tc>
          <w:tcPr>
            <w:tcW w:w="2275" w:type="dxa"/>
          </w:tcPr>
          <w:p w14:paraId="247AB6EA" w14:textId="77777777" w:rsidR="004177AF" w:rsidRPr="00E252A1" w:rsidRDefault="004177AF" w:rsidP="002F6FB1">
            <w:pPr>
              <w:pStyle w:val="TableParagraph"/>
              <w:spacing w:line="276" w:lineRule="auto"/>
              <w:rPr>
                <w:sz w:val="24"/>
                <w:lang w:val="ru-RU"/>
              </w:rPr>
            </w:pPr>
          </w:p>
        </w:tc>
        <w:tc>
          <w:tcPr>
            <w:tcW w:w="1687" w:type="dxa"/>
          </w:tcPr>
          <w:p w14:paraId="12C7EC3A" w14:textId="77777777" w:rsidR="004177AF" w:rsidRPr="00E252A1" w:rsidRDefault="004177AF" w:rsidP="002F6FB1">
            <w:pPr>
              <w:pStyle w:val="TableParagraph"/>
              <w:spacing w:line="276" w:lineRule="auto"/>
              <w:rPr>
                <w:sz w:val="24"/>
                <w:lang w:val="ru-RU"/>
              </w:rPr>
            </w:pPr>
          </w:p>
        </w:tc>
        <w:tc>
          <w:tcPr>
            <w:tcW w:w="3622" w:type="dxa"/>
          </w:tcPr>
          <w:p w14:paraId="1ABE2FE9" w14:textId="77777777" w:rsidR="004177AF" w:rsidRPr="003C0D90" w:rsidRDefault="004177AF" w:rsidP="002F6FB1">
            <w:pPr>
              <w:pStyle w:val="TableParagraph"/>
              <w:spacing w:line="276" w:lineRule="auto"/>
              <w:ind w:left="0" w:right="247"/>
              <w:rPr>
                <w:sz w:val="24"/>
                <w:lang w:val="ru-RU"/>
              </w:rPr>
            </w:pPr>
            <w:proofErr w:type="spellStart"/>
            <w:r w:rsidRPr="003C0D90">
              <w:rPr>
                <w:sz w:val="24"/>
                <w:lang w:val="ru-RU"/>
              </w:rPr>
              <w:t>умениеориентироваться</w:t>
            </w:r>
            <w:proofErr w:type="spellEnd"/>
            <w:r w:rsidRPr="003C0D90">
              <w:rPr>
                <w:sz w:val="24"/>
                <w:lang w:val="ru-RU"/>
              </w:rPr>
              <w:t xml:space="preserve"> в пространстве.</w:t>
            </w:r>
          </w:p>
          <w:p w14:paraId="0D40B206" w14:textId="77777777" w:rsidR="004177AF" w:rsidRPr="003C0D90" w:rsidRDefault="004177AF" w:rsidP="002F6FB1">
            <w:pPr>
              <w:pStyle w:val="TableParagraph"/>
              <w:spacing w:line="276" w:lineRule="auto"/>
              <w:ind w:left="111"/>
              <w:rPr>
                <w:sz w:val="24"/>
                <w:lang w:val="ru-RU"/>
              </w:rPr>
            </w:pPr>
            <w:r w:rsidRPr="003C0D90">
              <w:rPr>
                <w:sz w:val="24"/>
                <w:lang w:val="ru-RU"/>
              </w:rPr>
              <w:t xml:space="preserve">Побуждать </w:t>
            </w:r>
            <w:proofErr w:type="spellStart"/>
            <w:r w:rsidRPr="003C0D90">
              <w:rPr>
                <w:sz w:val="24"/>
                <w:lang w:val="ru-RU"/>
              </w:rPr>
              <w:t>детей</w:t>
            </w:r>
            <w:r w:rsidR="00E35C68" w:rsidRPr="003C0D90">
              <w:rPr>
                <w:sz w:val="24"/>
                <w:lang w:val="ru-RU"/>
              </w:rPr>
              <w:t>к</w:t>
            </w:r>
            <w:proofErr w:type="spellEnd"/>
            <w:r w:rsidR="00E35C68" w:rsidRPr="003C0D90">
              <w:rPr>
                <w:sz w:val="24"/>
                <w:lang w:val="ru-RU"/>
              </w:rPr>
              <w:t xml:space="preserve"> соблю</w:t>
            </w:r>
            <w:r w:rsidRPr="003C0D90">
              <w:rPr>
                <w:sz w:val="24"/>
                <w:lang w:val="ru-RU"/>
              </w:rPr>
              <w:t>дению пра</w:t>
            </w:r>
            <w:r w:rsidR="00E35C68" w:rsidRPr="003C0D90">
              <w:rPr>
                <w:sz w:val="24"/>
                <w:lang w:val="ru-RU"/>
              </w:rPr>
              <w:t xml:space="preserve">вил </w:t>
            </w:r>
            <w:r w:rsidRPr="003C0D90">
              <w:rPr>
                <w:spacing w:val="-4"/>
                <w:sz w:val="24"/>
                <w:lang w:val="ru-RU"/>
              </w:rPr>
              <w:t>игры</w:t>
            </w:r>
            <w:r w:rsidR="00E35C68" w:rsidRPr="003C0D90">
              <w:rPr>
                <w:spacing w:val="-4"/>
                <w:sz w:val="24"/>
                <w:lang w:val="ru-RU"/>
              </w:rPr>
              <w:t>.</w:t>
            </w:r>
          </w:p>
        </w:tc>
        <w:tc>
          <w:tcPr>
            <w:tcW w:w="2986" w:type="dxa"/>
          </w:tcPr>
          <w:p w14:paraId="05FA4263" w14:textId="77777777" w:rsidR="004177AF" w:rsidRPr="003C0D90" w:rsidRDefault="004177AF" w:rsidP="002F6FB1">
            <w:pPr>
              <w:pStyle w:val="TableParagraph"/>
              <w:spacing w:line="276" w:lineRule="auto"/>
              <w:ind w:left="112"/>
              <w:rPr>
                <w:sz w:val="24"/>
              </w:rPr>
            </w:pPr>
            <w:proofErr w:type="spellStart"/>
            <w:r w:rsidRPr="003C0D90">
              <w:rPr>
                <w:spacing w:val="-2"/>
                <w:sz w:val="24"/>
              </w:rPr>
              <w:t>ребенок</w:t>
            </w:r>
            <w:proofErr w:type="spellEnd"/>
          </w:p>
        </w:tc>
        <w:tc>
          <w:tcPr>
            <w:tcW w:w="2995" w:type="dxa"/>
          </w:tcPr>
          <w:p w14:paraId="6CD177E6" w14:textId="77777777" w:rsidR="004177AF" w:rsidRPr="003C0D90" w:rsidRDefault="004177AF" w:rsidP="002F6FB1">
            <w:pPr>
              <w:pStyle w:val="TableParagraph"/>
              <w:spacing w:line="276" w:lineRule="auto"/>
              <w:rPr>
                <w:sz w:val="24"/>
              </w:rPr>
            </w:pPr>
          </w:p>
        </w:tc>
      </w:tr>
    </w:tbl>
    <w:p w14:paraId="64527A6F" w14:textId="77777777" w:rsidR="004177AF" w:rsidRPr="003C0D90" w:rsidRDefault="004177AF" w:rsidP="002F6FB1">
      <w:pPr>
        <w:spacing w:line="276" w:lineRule="auto"/>
        <w:rPr>
          <w:sz w:val="24"/>
        </w:rPr>
        <w:sectPr w:rsidR="004177AF" w:rsidRPr="003C0D90" w:rsidSect="004B4893">
          <w:type w:val="continuous"/>
          <w:pgSz w:w="16840" w:h="11910" w:orient="landscape"/>
          <w:pgMar w:top="284" w:right="238" w:bottom="278" w:left="567" w:header="720" w:footer="720" w:gutter="0"/>
          <w:cols w:space="720"/>
          <w:docGrid w:linePitch="299"/>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2275"/>
        <w:gridCol w:w="1687"/>
        <w:gridCol w:w="3622"/>
        <w:gridCol w:w="2986"/>
        <w:gridCol w:w="2995"/>
      </w:tblGrid>
      <w:tr w:rsidR="004177AF" w:rsidRPr="003C0D90" w14:paraId="42369231" w14:textId="77777777" w:rsidTr="00E35C68">
        <w:trPr>
          <w:trHeight w:val="1816"/>
        </w:trPr>
        <w:tc>
          <w:tcPr>
            <w:tcW w:w="970" w:type="dxa"/>
            <w:vMerge w:val="restart"/>
          </w:tcPr>
          <w:p w14:paraId="4B2FD595" w14:textId="77777777" w:rsidR="004177AF" w:rsidRPr="003C0D90" w:rsidRDefault="004177AF" w:rsidP="002F6FB1">
            <w:pPr>
              <w:pStyle w:val="TableParagraph"/>
              <w:spacing w:before="9" w:line="276" w:lineRule="auto"/>
              <w:rPr>
                <w:b/>
                <w:sz w:val="6"/>
              </w:rPr>
            </w:pPr>
          </w:p>
          <w:p w14:paraId="05218621" w14:textId="77777777" w:rsidR="004177AF" w:rsidRPr="003C0D90" w:rsidRDefault="005332C9" w:rsidP="002F6FB1">
            <w:pPr>
              <w:pStyle w:val="TableParagraph"/>
              <w:spacing w:line="276" w:lineRule="auto"/>
              <w:ind w:left="258"/>
              <w:rPr>
                <w:sz w:val="20"/>
              </w:rPr>
            </w:pPr>
            <w:r>
              <w:rPr>
                <w:sz w:val="20"/>
                <w:lang w:val="ru-RU"/>
              </w:rPr>
            </w:r>
            <w:r>
              <w:rPr>
                <w:sz w:val="20"/>
                <w:lang w:val="ru-RU"/>
              </w:rPr>
              <w:pict w14:anchorId="300885FE">
                <v:group id="docshapegroup19" o:spid="_x0000_s1243" style="width:9.35pt;height:23.6pt;mso-position-horizontal-relative:char;mso-position-vertical-relative:line" coordsize="187,472">
                  <v:shape id="docshape20" o:spid="_x0000_s1244" style="position:absolute;width:187;height:472" coordsize="187,472" o:spt="100" adj="0,,0" path="m63,303r-5,l58,354r79,33l58,419r,53l63,472r,-5l65,463r3,-2l70,459r5,-1l185,458r,-9l81,449,185,406r,-7l79,354r106,l185,316r-110,l70,315r-2,-2l65,311r-2,-3l63,303xm185,458r-16,l173,459r3,2l178,463r2,4l180,472r5,l185,458xm185,434r-5,l180,440r-2,4l173,448r-4,1l185,449r,-15xm185,354r-17,l173,355r3,3l179,360r1,4l180,370r5,l185,354xm185,303r-5,l180,308r-2,3l173,315r-5,1l185,316r,-13xm114,210r-9,l114,230r8,15l129,257r7,8l143,273r9,4l169,277r6,-2l185,265r2,-6l187,252r-1,-9l185,240r-41,l139,238r-12,-9l120,221r-6,-11xm168,155r-4,4l168,162r2,2l170,168r-1,1l168,170r,1l167,171r-2,1l164,172r-4,l91,172r-9,1l79,174r-6,2l67,181,57,195r-3,10l54,227r2,9l62,255r5,7l79,272r6,3l96,275r4,-2l107,265r2,-5l109,249r-2,-3l72,246r-2,-1l66,238r-1,-4l65,224r,-3l67,218r2,-3l71,213r3,-1l76,211r6,-1l166,210r7,-1l178,207r4,-4l185,199r2,-6l187,180r-2,-6l179,165r-5,-5l168,155xm97,237r-8,l85,238r-4,4l78,244r-2,2l107,246r,-1l104,242r-3,-4l97,237xm166,210r-10,l162,216r2,5l164,230r-1,3l160,236r-3,3l154,240r31,l182,232r-7,-10l166,210xm21,23l9,23,6,24,1,29,,32,,43r6,5l18,52r4,1l25,55r4,4l30,64r,13l29,81r-4,5l22,88r-5,2l6,93,,99r,10l1,112r5,5l9,118r12,l27,113r5,-8l36,96,38,84r,-29l36,44,32,36,27,27,21,23xm63,76r-5,l58,141r5,l63,132r6,-5l185,127r,-38l75,89,70,88,65,84,63,81r,-5xm185,127r-17,l173,128r6,4l180,136r,5l185,141r,-14xm100,52r-19,l144,89r18,l100,52xm185,76r-5,l180,85r-6,4l185,89r,-13xm63,l58,r,65l63,65r,-5l64,57r3,-2l70,53r4,-1l185,52r,-38l74,14,69,13,64,8,63,5,63,xm185,52r-11,l180,56r,9l185,65r,-13xm185,r-5,l180,5r-1,4l176,11r-2,2l169,14r16,l185,xe" fillcolor="black" stroked="f">
                    <v:stroke joinstyle="round"/>
                    <v:formulas/>
                    <v:path arrowok="t" o:connecttype="segments"/>
                  </v:shape>
                  <w10:wrap type="none"/>
                  <w10:anchorlock/>
                </v:group>
              </w:pict>
            </w:r>
          </w:p>
        </w:tc>
        <w:tc>
          <w:tcPr>
            <w:tcW w:w="1080" w:type="dxa"/>
          </w:tcPr>
          <w:p w14:paraId="72236106" w14:textId="77777777" w:rsidR="004177AF" w:rsidRPr="003C0D90" w:rsidRDefault="004177AF" w:rsidP="002F6FB1">
            <w:pPr>
              <w:pStyle w:val="TableParagraph"/>
              <w:spacing w:line="276" w:lineRule="auto"/>
              <w:ind w:left="19"/>
              <w:jc w:val="center"/>
              <w:rPr>
                <w:b/>
                <w:sz w:val="24"/>
              </w:rPr>
            </w:pPr>
            <w:r w:rsidRPr="003C0D90">
              <w:rPr>
                <w:b/>
                <w:sz w:val="24"/>
              </w:rPr>
              <w:t>1</w:t>
            </w:r>
          </w:p>
        </w:tc>
        <w:tc>
          <w:tcPr>
            <w:tcW w:w="2275" w:type="dxa"/>
          </w:tcPr>
          <w:p w14:paraId="524E167E" w14:textId="77777777" w:rsidR="004177AF" w:rsidRPr="003C0D90" w:rsidRDefault="004177AF" w:rsidP="002F6FB1">
            <w:pPr>
              <w:pStyle w:val="TableParagraph"/>
              <w:spacing w:line="276" w:lineRule="auto"/>
              <w:ind w:left="61" w:right="40"/>
              <w:jc w:val="center"/>
              <w:rPr>
                <w:sz w:val="24"/>
              </w:rPr>
            </w:pPr>
            <w:proofErr w:type="spellStart"/>
            <w:r w:rsidRPr="003C0D90">
              <w:rPr>
                <w:sz w:val="24"/>
              </w:rPr>
              <w:t>Мой</w:t>
            </w:r>
            <w:r w:rsidRPr="003C0D90">
              <w:rPr>
                <w:spacing w:val="-2"/>
                <w:sz w:val="24"/>
              </w:rPr>
              <w:t>город</w:t>
            </w:r>
            <w:proofErr w:type="spellEnd"/>
          </w:p>
        </w:tc>
        <w:tc>
          <w:tcPr>
            <w:tcW w:w="1687" w:type="dxa"/>
          </w:tcPr>
          <w:p w14:paraId="18C1CE98" w14:textId="77777777" w:rsidR="004177AF" w:rsidRPr="003C0D90" w:rsidRDefault="004177AF" w:rsidP="002F6FB1">
            <w:pPr>
              <w:pStyle w:val="TableParagraph"/>
              <w:spacing w:line="276" w:lineRule="auto"/>
              <w:ind w:left="634"/>
              <w:rPr>
                <w:sz w:val="24"/>
              </w:rPr>
            </w:pPr>
            <w:proofErr w:type="spellStart"/>
            <w:r w:rsidRPr="003C0D90">
              <w:rPr>
                <w:spacing w:val="-2"/>
                <w:sz w:val="24"/>
              </w:rPr>
              <w:t>Экскурсия</w:t>
            </w:r>
            <w:proofErr w:type="spellEnd"/>
          </w:p>
        </w:tc>
        <w:tc>
          <w:tcPr>
            <w:tcW w:w="3622" w:type="dxa"/>
          </w:tcPr>
          <w:p w14:paraId="5E1F697F" w14:textId="77777777" w:rsidR="004177AF" w:rsidRPr="003C0D90" w:rsidRDefault="004177AF" w:rsidP="002F6FB1">
            <w:pPr>
              <w:pStyle w:val="TableParagraph"/>
              <w:spacing w:line="276" w:lineRule="auto"/>
              <w:ind w:left="111" w:right="84"/>
              <w:jc w:val="both"/>
              <w:rPr>
                <w:sz w:val="24"/>
                <w:lang w:val="ru-RU"/>
              </w:rPr>
            </w:pPr>
            <w:r w:rsidRPr="003C0D90">
              <w:rPr>
                <w:sz w:val="24"/>
                <w:lang w:val="ru-RU"/>
              </w:rPr>
              <w:t xml:space="preserve">Расширять </w:t>
            </w:r>
            <w:proofErr w:type="spellStart"/>
            <w:r w:rsidRPr="003C0D90">
              <w:rPr>
                <w:sz w:val="24"/>
                <w:lang w:val="ru-RU"/>
              </w:rPr>
              <w:t>знания</w:t>
            </w:r>
            <w:r w:rsidR="00E35C68" w:rsidRPr="003C0D90">
              <w:rPr>
                <w:sz w:val="24"/>
                <w:lang w:val="ru-RU"/>
              </w:rPr>
              <w:t>о</w:t>
            </w:r>
            <w:proofErr w:type="spellEnd"/>
            <w:r w:rsidR="00E35C68" w:rsidRPr="003C0D90">
              <w:rPr>
                <w:sz w:val="24"/>
                <w:lang w:val="ru-RU"/>
              </w:rPr>
              <w:t xml:space="preserve"> Правилах Дорожного движе</w:t>
            </w:r>
            <w:r w:rsidRPr="003C0D90">
              <w:rPr>
                <w:spacing w:val="-4"/>
                <w:sz w:val="24"/>
                <w:lang w:val="ru-RU"/>
              </w:rPr>
              <w:t>ния</w:t>
            </w:r>
          </w:p>
        </w:tc>
        <w:tc>
          <w:tcPr>
            <w:tcW w:w="2986" w:type="dxa"/>
          </w:tcPr>
          <w:p w14:paraId="761F0387" w14:textId="77777777" w:rsidR="004177AF" w:rsidRPr="003C0D90" w:rsidRDefault="004177AF" w:rsidP="002F6FB1">
            <w:pPr>
              <w:pStyle w:val="TableParagraph"/>
              <w:tabs>
                <w:tab w:val="left" w:pos="1537"/>
                <w:tab w:val="left" w:pos="1850"/>
              </w:tabs>
              <w:spacing w:line="276" w:lineRule="auto"/>
              <w:ind w:left="112" w:right="81" w:firstLine="72"/>
              <w:rPr>
                <w:sz w:val="24"/>
                <w:lang w:val="ru-RU"/>
              </w:rPr>
            </w:pPr>
            <w:r w:rsidRPr="003C0D90">
              <w:rPr>
                <w:spacing w:val="-2"/>
                <w:sz w:val="24"/>
                <w:lang w:val="ru-RU"/>
              </w:rPr>
              <w:t>Педагог</w:t>
            </w:r>
            <w:r w:rsidRPr="003C0D90">
              <w:rPr>
                <w:sz w:val="24"/>
                <w:lang w:val="ru-RU"/>
              </w:rPr>
              <w:tab/>
            </w:r>
            <w:r w:rsidRPr="003C0D90">
              <w:rPr>
                <w:sz w:val="24"/>
                <w:lang w:val="ru-RU"/>
              </w:rPr>
              <w:tab/>
            </w:r>
            <w:r w:rsidRPr="003C0D90">
              <w:rPr>
                <w:spacing w:val="-2"/>
                <w:sz w:val="24"/>
                <w:lang w:val="ru-RU"/>
              </w:rPr>
              <w:t>проводит экскурсию,</w:t>
            </w:r>
            <w:r w:rsidRPr="003C0D90">
              <w:rPr>
                <w:sz w:val="24"/>
                <w:lang w:val="ru-RU"/>
              </w:rPr>
              <w:tab/>
            </w:r>
            <w:r w:rsidRPr="003C0D90">
              <w:rPr>
                <w:spacing w:val="-2"/>
                <w:sz w:val="24"/>
                <w:lang w:val="ru-RU"/>
              </w:rPr>
              <w:t xml:space="preserve">рассказывает </w:t>
            </w:r>
            <w:proofErr w:type="spellStart"/>
            <w:proofErr w:type="gramStart"/>
            <w:r w:rsidRPr="003C0D90">
              <w:rPr>
                <w:sz w:val="24"/>
                <w:lang w:val="ru-RU"/>
              </w:rPr>
              <w:t>детямогороде,егоболь</w:t>
            </w:r>
            <w:proofErr w:type="spellEnd"/>
            <w:proofErr w:type="gramEnd"/>
            <w:r w:rsidRPr="003C0D90">
              <w:rPr>
                <w:sz w:val="24"/>
                <w:lang w:val="ru-RU"/>
              </w:rPr>
              <w:t xml:space="preserve">- </w:t>
            </w:r>
            <w:proofErr w:type="spellStart"/>
            <w:r w:rsidRPr="003C0D90">
              <w:rPr>
                <w:sz w:val="24"/>
                <w:lang w:val="ru-RU"/>
              </w:rPr>
              <w:t>шихулицах,светофорах</w:t>
            </w:r>
            <w:proofErr w:type="spellEnd"/>
            <w:r w:rsidRPr="003C0D90">
              <w:rPr>
                <w:sz w:val="24"/>
                <w:lang w:val="ru-RU"/>
              </w:rPr>
              <w:t xml:space="preserve">, </w:t>
            </w:r>
            <w:proofErr w:type="spellStart"/>
            <w:r w:rsidRPr="003C0D90">
              <w:rPr>
                <w:sz w:val="24"/>
                <w:lang w:val="ru-RU"/>
              </w:rPr>
              <w:t>переходах,дорожнойаз</w:t>
            </w:r>
            <w:proofErr w:type="spellEnd"/>
            <w:r w:rsidRPr="003C0D90">
              <w:rPr>
                <w:sz w:val="24"/>
                <w:lang w:val="ru-RU"/>
              </w:rPr>
              <w:t xml:space="preserve">- </w:t>
            </w:r>
            <w:r w:rsidRPr="003C0D90">
              <w:rPr>
                <w:spacing w:val="-4"/>
                <w:sz w:val="24"/>
                <w:lang w:val="ru-RU"/>
              </w:rPr>
              <w:t>буке</w:t>
            </w:r>
          </w:p>
        </w:tc>
        <w:tc>
          <w:tcPr>
            <w:tcW w:w="2995" w:type="dxa"/>
          </w:tcPr>
          <w:p w14:paraId="1ED73C72" w14:textId="77777777" w:rsidR="004177AF" w:rsidRPr="003C0D90" w:rsidRDefault="004177AF" w:rsidP="002F6FB1">
            <w:pPr>
              <w:pStyle w:val="TableParagraph"/>
              <w:spacing w:line="276" w:lineRule="auto"/>
              <w:ind w:left="113"/>
              <w:rPr>
                <w:sz w:val="24"/>
              </w:rPr>
            </w:pPr>
            <w:proofErr w:type="spellStart"/>
            <w:r w:rsidRPr="003C0D90">
              <w:rPr>
                <w:sz w:val="24"/>
              </w:rPr>
              <w:t>Двакрасных</w:t>
            </w:r>
            <w:r w:rsidRPr="003C0D90">
              <w:rPr>
                <w:spacing w:val="-2"/>
                <w:sz w:val="24"/>
              </w:rPr>
              <w:t>флажка</w:t>
            </w:r>
            <w:proofErr w:type="spellEnd"/>
          </w:p>
        </w:tc>
      </w:tr>
      <w:tr w:rsidR="004177AF" w:rsidRPr="003C0D90" w14:paraId="350FA6E4" w14:textId="77777777" w:rsidTr="00E35C68">
        <w:trPr>
          <w:trHeight w:val="2089"/>
        </w:trPr>
        <w:tc>
          <w:tcPr>
            <w:tcW w:w="970" w:type="dxa"/>
            <w:vMerge/>
            <w:tcBorders>
              <w:top w:val="nil"/>
            </w:tcBorders>
          </w:tcPr>
          <w:p w14:paraId="42934528" w14:textId="77777777" w:rsidR="004177AF" w:rsidRPr="003C0D90" w:rsidRDefault="004177AF" w:rsidP="002F6FB1">
            <w:pPr>
              <w:spacing w:line="276" w:lineRule="auto"/>
              <w:rPr>
                <w:sz w:val="2"/>
                <w:szCs w:val="2"/>
              </w:rPr>
            </w:pPr>
          </w:p>
        </w:tc>
        <w:tc>
          <w:tcPr>
            <w:tcW w:w="1080" w:type="dxa"/>
          </w:tcPr>
          <w:p w14:paraId="26D0E3D4" w14:textId="77777777" w:rsidR="004177AF" w:rsidRPr="003C0D90" w:rsidRDefault="004177AF" w:rsidP="002F6FB1">
            <w:pPr>
              <w:pStyle w:val="TableParagraph"/>
              <w:spacing w:line="276" w:lineRule="auto"/>
              <w:ind w:left="19"/>
              <w:jc w:val="center"/>
              <w:rPr>
                <w:b/>
                <w:sz w:val="24"/>
              </w:rPr>
            </w:pPr>
            <w:r w:rsidRPr="003C0D90">
              <w:rPr>
                <w:b/>
                <w:sz w:val="24"/>
              </w:rPr>
              <w:t>2</w:t>
            </w:r>
          </w:p>
        </w:tc>
        <w:tc>
          <w:tcPr>
            <w:tcW w:w="2275" w:type="dxa"/>
          </w:tcPr>
          <w:p w14:paraId="36C0FCC1" w14:textId="77777777" w:rsidR="004177AF" w:rsidRPr="003C0D90" w:rsidRDefault="004177AF" w:rsidP="002F6FB1">
            <w:pPr>
              <w:pStyle w:val="TableParagraph"/>
              <w:spacing w:line="276" w:lineRule="auto"/>
              <w:ind w:left="26" w:right="40"/>
              <w:jc w:val="center"/>
              <w:rPr>
                <w:sz w:val="24"/>
                <w:lang w:val="ru-RU"/>
              </w:rPr>
            </w:pPr>
            <w:proofErr w:type="spellStart"/>
            <w:r w:rsidRPr="003C0D90">
              <w:rPr>
                <w:sz w:val="24"/>
                <w:lang w:val="ru-RU"/>
              </w:rPr>
              <w:t>Мыучимся</w:t>
            </w:r>
            <w:r w:rsidR="00E35C68" w:rsidRPr="003C0D90">
              <w:rPr>
                <w:sz w:val="24"/>
                <w:lang w:val="ru-RU"/>
              </w:rPr>
              <w:t>соблю</w:t>
            </w:r>
            <w:r w:rsidRPr="003C0D90">
              <w:rPr>
                <w:spacing w:val="-4"/>
                <w:sz w:val="24"/>
                <w:lang w:val="ru-RU"/>
              </w:rPr>
              <w:t>дать</w:t>
            </w:r>
            <w:proofErr w:type="spellEnd"/>
          </w:p>
          <w:p w14:paraId="24AD4F8E" w14:textId="77777777" w:rsidR="004177AF" w:rsidRPr="003C0D90" w:rsidRDefault="004177AF" w:rsidP="002F6FB1">
            <w:pPr>
              <w:pStyle w:val="TableParagraph"/>
              <w:spacing w:line="276" w:lineRule="auto"/>
              <w:ind w:left="18" w:right="40"/>
              <w:jc w:val="center"/>
              <w:rPr>
                <w:sz w:val="24"/>
                <w:lang w:val="ru-RU"/>
              </w:rPr>
            </w:pPr>
            <w:proofErr w:type="spellStart"/>
            <w:r w:rsidRPr="003C0D90">
              <w:rPr>
                <w:sz w:val="24"/>
                <w:lang w:val="ru-RU"/>
              </w:rPr>
              <w:t>Правиладорожного</w:t>
            </w:r>
            <w:proofErr w:type="spellEnd"/>
            <w:r w:rsidRPr="003C0D90">
              <w:rPr>
                <w:sz w:val="24"/>
                <w:lang w:val="ru-RU"/>
              </w:rPr>
              <w:t xml:space="preserve"> </w:t>
            </w:r>
            <w:r w:rsidRPr="003C0D90">
              <w:rPr>
                <w:spacing w:val="-2"/>
                <w:sz w:val="24"/>
                <w:lang w:val="ru-RU"/>
              </w:rPr>
              <w:t>движения</w:t>
            </w:r>
          </w:p>
        </w:tc>
        <w:tc>
          <w:tcPr>
            <w:tcW w:w="1687" w:type="dxa"/>
          </w:tcPr>
          <w:p w14:paraId="27D1D374" w14:textId="77777777" w:rsidR="004177AF" w:rsidRPr="003C0D90" w:rsidRDefault="004177AF" w:rsidP="002F6FB1">
            <w:pPr>
              <w:pStyle w:val="TableParagraph"/>
              <w:spacing w:line="276" w:lineRule="auto"/>
              <w:ind w:left="133" w:right="107"/>
              <w:jc w:val="center"/>
              <w:rPr>
                <w:sz w:val="24"/>
              </w:rPr>
            </w:pPr>
            <w:proofErr w:type="spellStart"/>
            <w:r w:rsidRPr="003C0D90">
              <w:rPr>
                <w:spacing w:val="-4"/>
                <w:sz w:val="24"/>
              </w:rPr>
              <w:t>игра</w:t>
            </w:r>
            <w:proofErr w:type="spellEnd"/>
          </w:p>
        </w:tc>
        <w:tc>
          <w:tcPr>
            <w:tcW w:w="3622" w:type="dxa"/>
          </w:tcPr>
          <w:p w14:paraId="37A9CCF4" w14:textId="77777777" w:rsidR="004177AF" w:rsidRPr="003C0D90" w:rsidRDefault="00E35C68" w:rsidP="002F6FB1">
            <w:pPr>
              <w:pStyle w:val="TableParagraph"/>
              <w:spacing w:line="276" w:lineRule="auto"/>
              <w:ind w:left="111" w:right="78"/>
              <w:jc w:val="both"/>
              <w:rPr>
                <w:sz w:val="24"/>
              </w:rPr>
            </w:pPr>
            <w:r w:rsidRPr="003C0D90">
              <w:rPr>
                <w:sz w:val="24"/>
                <w:lang w:val="ru-RU"/>
              </w:rPr>
              <w:t>Закреплять у детей Правила дорожного движе</w:t>
            </w:r>
            <w:r w:rsidR="004177AF" w:rsidRPr="003C0D90">
              <w:rPr>
                <w:sz w:val="24"/>
                <w:lang w:val="ru-RU"/>
              </w:rPr>
              <w:t xml:space="preserve">ния. Развивать умение ориентироваться в </w:t>
            </w:r>
            <w:proofErr w:type="gramStart"/>
            <w:r w:rsidR="004177AF" w:rsidRPr="003C0D90">
              <w:rPr>
                <w:sz w:val="24"/>
                <w:lang w:val="ru-RU"/>
              </w:rPr>
              <w:t xml:space="preserve">про- </w:t>
            </w:r>
            <w:proofErr w:type="spellStart"/>
            <w:r w:rsidR="004177AF" w:rsidRPr="003C0D90">
              <w:rPr>
                <w:sz w:val="24"/>
                <w:lang w:val="ru-RU"/>
              </w:rPr>
              <w:t>странстве</w:t>
            </w:r>
            <w:proofErr w:type="spellEnd"/>
            <w:proofErr w:type="gramEnd"/>
            <w:r w:rsidR="004177AF" w:rsidRPr="003C0D90">
              <w:rPr>
                <w:sz w:val="24"/>
                <w:lang w:val="ru-RU"/>
              </w:rPr>
              <w:t xml:space="preserve">. </w:t>
            </w:r>
            <w:proofErr w:type="spellStart"/>
            <w:r w:rsidR="004177AF" w:rsidRPr="003C0D90">
              <w:rPr>
                <w:sz w:val="24"/>
              </w:rPr>
              <w:t>Воспитывать</w:t>
            </w:r>
            <w:proofErr w:type="spellEnd"/>
            <w:r w:rsidR="004177AF" w:rsidRPr="003C0D90">
              <w:rPr>
                <w:sz w:val="24"/>
              </w:rPr>
              <w:t xml:space="preserve"> </w:t>
            </w:r>
            <w:proofErr w:type="spellStart"/>
            <w:r w:rsidR="004177AF" w:rsidRPr="003C0D90">
              <w:rPr>
                <w:spacing w:val="-2"/>
                <w:sz w:val="24"/>
              </w:rPr>
              <w:t>внимание</w:t>
            </w:r>
            <w:proofErr w:type="spellEnd"/>
          </w:p>
        </w:tc>
        <w:tc>
          <w:tcPr>
            <w:tcW w:w="2986" w:type="dxa"/>
          </w:tcPr>
          <w:p w14:paraId="08286EE2" w14:textId="77777777" w:rsidR="004177AF" w:rsidRPr="003C0D90" w:rsidRDefault="004177AF" w:rsidP="002F6FB1">
            <w:pPr>
              <w:pStyle w:val="TableParagraph"/>
              <w:tabs>
                <w:tab w:val="left" w:pos="2129"/>
              </w:tabs>
              <w:spacing w:line="276" w:lineRule="auto"/>
              <w:ind w:left="112" w:right="252"/>
              <w:rPr>
                <w:sz w:val="24"/>
                <w:lang w:val="ru-RU"/>
              </w:rPr>
            </w:pPr>
            <w:proofErr w:type="spellStart"/>
            <w:r w:rsidRPr="003C0D90">
              <w:rPr>
                <w:sz w:val="24"/>
                <w:lang w:val="ru-RU"/>
              </w:rPr>
              <w:t>Детииграют</w:t>
            </w:r>
            <w:proofErr w:type="spellEnd"/>
            <w:r w:rsidRPr="003C0D90">
              <w:rPr>
                <w:sz w:val="24"/>
                <w:lang w:val="ru-RU"/>
              </w:rPr>
              <w:tab/>
            </w:r>
            <w:r w:rsidRPr="003C0D90">
              <w:rPr>
                <w:spacing w:val="-6"/>
                <w:sz w:val="24"/>
                <w:lang w:val="ru-RU"/>
              </w:rPr>
              <w:t xml:space="preserve">на </w:t>
            </w:r>
            <w:r w:rsidRPr="003C0D90">
              <w:rPr>
                <w:sz w:val="24"/>
                <w:lang w:val="ru-RU"/>
              </w:rPr>
              <w:t xml:space="preserve">площадке автогородка, </w:t>
            </w:r>
            <w:proofErr w:type="spellStart"/>
            <w:r w:rsidRPr="003C0D90">
              <w:rPr>
                <w:sz w:val="24"/>
                <w:lang w:val="ru-RU"/>
              </w:rPr>
              <w:t>представляяавтомобили</w:t>
            </w:r>
            <w:proofErr w:type="spellEnd"/>
            <w:r w:rsidRPr="003C0D90">
              <w:rPr>
                <w:sz w:val="24"/>
                <w:lang w:val="ru-RU"/>
              </w:rPr>
              <w:t xml:space="preserve">, </w:t>
            </w:r>
            <w:proofErr w:type="spellStart"/>
            <w:proofErr w:type="gramStart"/>
            <w:r w:rsidRPr="003C0D90">
              <w:rPr>
                <w:sz w:val="24"/>
                <w:lang w:val="ru-RU"/>
              </w:rPr>
              <w:t>пешеходов.</w:t>
            </w:r>
            <w:r w:rsidRPr="00E252A1">
              <w:rPr>
                <w:sz w:val="24"/>
                <w:lang w:val="ru-RU"/>
              </w:rPr>
              <w:t>Педагогсле</w:t>
            </w:r>
            <w:proofErr w:type="spellEnd"/>
            <w:proofErr w:type="gramEnd"/>
            <w:r w:rsidRPr="00E252A1">
              <w:rPr>
                <w:sz w:val="24"/>
                <w:lang w:val="ru-RU"/>
              </w:rPr>
              <w:t xml:space="preserve">- </w:t>
            </w:r>
            <w:proofErr w:type="spellStart"/>
            <w:r w:rsidRPr="00E252A1">
              <w:rPr>
                <w:sz w:val="24"/>
                <w:lang w:val="ru-RU"/>
              </w:rPr>
              <w:t>дит,</w:t>
            </w:r>
            <w:r w:rsidR="00E35C68" w:rsidRPr="00E252A1">
              <w:rPr>
                <w:sz w:val="24"/>
                <w:lang w:val="ru-RU"/>
              </w:rPr>
              <w:t>советует,</w:t>
            </w:r>
            <w:r w:rsidRPr="00E252A1">
              <w:rPr>
                <w:spacing w:val="-2"/>
                <w:sz w:val="24"/>
                <w:lang w:val="ru-RU"/>
              </w:rPr>
              <w:t>рекомендует</w:t>
            </w:r>
            <w:proofErr w:type="spellEnd"/>
            <w:r w:rsidR="00E35C68" w:rsidRPr="003C0D90">
              <w:rPr>
                <w:spacing w:val="-2"/>
                <w:sz w:val="24"/>
                <w:lang w:val="ru-RU"/>
              </w:rPr>
              <w:t>.</w:t>
            </w:r>
          </w:p>
        </w:tc>
        <w:tc>
          <w:tcPr>
            <w:tcW w:w="2995" w:type="dxa"/>
          </w:tcPr>
          <w:p w14:paraId="12327719" w14:textId="77777777" w:rsidR="004177AF" w:rsidRPr="003C0D90" w:rsidRDefault="004177AF" w:rsidP="002F6FB1">
            <w:pPr>
              <w:pStyle w:val="TableParagraph"/>
              <w:spacing w:line="276" w:lineRule="auto"/>
              <w:ind w:left="113" w:right="87"/>
              <w:jc w:val="both"/>
              <w:rPr>
                <w:sz w:val="24"/>
                <w:lang w:val="ru-RU"/>
              </w:rPr>
            </w:pPr>
            <w:r w:rsidRPr="003C0D90">
              <w:rPr>
                <w:sz w:val="24"/>
                <w:lang w:val="ru-RU"/>
              </w:rPr>
              <w:t xml:space="preserve">Макеты дорожных знаков, игрушечные машины, </w:t>
            </w:r>
            <w:proofErr w:type="spellStart"/>
            <w:r w:rsidRPr="003C0D90">
              <w:rPr>
                <w:sz w:val="24"/>
                <w:lang w:val="ru-RU"/>
              </w:rPr>
              <w:t>са</w:t>
            </w:r>
            <w:proofErr w:type="spellEnd"/>
            <w:r w:rsidRPr="003C0D90">
              <w:rPr>
                <w:sz w:val="24"/>
                <w:lang w:val="ru-RU"/>
              </w:rPr>
              <w:t xml:space="preserve">- </w:t>
            </w:r>
            <w:proofErr w:type="spellStart"/>
            <w:r w:rsidRPr="003C0D90">
              <w:rPr>
                <w:sz w:val="24"/>
                <w:lang w:val="ru-RU"/>
              </w:rPr>
              <w:t>мокаты</w:t>
            </w:r>
            <w:proofErr w:type="spellEnd"/>
            <w:r w:rsidRPr="003C0D90">
              <w:rPr>
                <w:sz w:val="24"/>
                <w:lang w:val="ru-RU"/>
              </w:rPr>
              <w:t>, велосипеды</w:t>
            </w:r>
          </w:p>
        </w:tc>
      </w:tr>
      <w:tr w:rsidR="004177AF" w:rsidRPr="003C0D90" w14:paraId="65D0C50F" w14:textId="77777777" w:rsidTr="00E35C68">
        <w:trPr>
          <w:trHeight w:val="1757"/>
        </w:trPr>
        <w:tc>
          <w:tcPr>
            <w:tcW w:w="970" w:type="dxa"/>
            <w:vMerge/>
            <w:tcBorders>
              <w:top w:val="nil"/>
            </w:tcBorders>
          </w:tcPr>
          <w:p w14:paraId="34824422" w14:textId="77777777" w:rsidR="004177AF" w:rsidRPr="003C0D90" w:rsidRDefault="004177AF" w:rsidP="002F6FB1">
            <w:pPr>
              <w:spacing w:line="276" w:lineRule="auto"/>
              <w:rPr>
                <w:sz w:val="2"/>
                <w:szCs w:val="2"/>
                <w:lang w:val="ru-RU"/>
              </w:rPr>
            </w:pPr>
          </w:p>
        </w:tc>
        <w:tc>
          <w:tcPr>
            <w:tcW w:w="1080" w:type="dxa"/>
          </w:tcPr>
          <w:p w14:paraId="047C94E3" w14:textId="77777777" w:rsidR="004177AF" w:rsidRPr="003C0D90" w:rsidRDefault="004177AF" w:rsidP="002F6FB1">
            <w:pPr>
              <w:pStyle w:val="TableParagraph"/>
              <w:spacing w:line="276" w:lineRule="auto"/>
              <w:ind w:left="19"/>
              <w:jc w:val="center"/>
              <w:rPr>
                <w:b/>
                <w:sz w:val="24"/>
              </w:rPr>
            </w:pPr>
            <w:r w:rsidRPr="003C0D90">
              <w:rPr>
                <w:b/>
                <w:sz w:val="24"/>
              </w:rPr>
              <w:t>3</w:t>
            </w:r>
          </w:p>
        </w:tc>
        <w:tc>
          <w:tcPr>
            <w:tcW w:w="2275" w:type="dxa"/>
          </w:tcPr>
          <w:p w14:paraId="3A687559" w14:textId="77777777" w:rsidR="004177AF" w:rsidRPr="003C0D90" w:rsidRDefault="004177AF" w:rsidP="002F6FB1">
            <w:pPr>
              <w:pStyle w:val="TableParagraph"/>
              <w:spacing w:line="276" w:lineRule="auto"/>
              <w:ind w:left="27" w:right="40"/>
              <w:jc w:val="center"/>
              <w:rPr>
                <w:sz w:val="24"/>
              </w:rPr>
            </w:pPr>
            <w:proofErr w:type="spellStart"/>
            <w:r w:rsidRPr="003C0D90">
              <w:rPr>
                <w:sz w:val="24"/>
              </w:rPr>
              <w:t>Бездельник</w:t>
            </w:r>
            <w:r w:rsidRPr="003C0D90">
              <w:rPr>
                <w:spacing w:val="-2"/>
                <w:sz w:val="24"/>
              </w:rPr>
              <w:t>светофор</w:t>
            </w:r>
            <w:proofErr w:type="spellEnd"/>
          </w:p>
        </w:tc>
        <w:tc>
          <w:tcPr>
            <w:tcW w:w="1687" w:type="dxa"/>
          </w:tcPr>
          <w:p w14:paraId="546AA99A" w14:textId="77777777" w:rsidR="004177AF" w:rsidRPr="003C0D90" w:rsidRDefault="004177AF" w:rsidP="002F6FB1">
            <w:pPr>
              <w:pStyle w:val="TableParagraph"/>
              <w:spacing w:line="276" w:lineRule="auto"/>
              <w:ind w:left="145"/>
              <w:rPr>
                <w:sz w:val="24"/>
              </w:rPr>
            </w:pPr>
            <w:proofErr w:type="spellStart"/>
            <w:r w:rsidRPr="003C0D90">
              <w:rPr>
                <w:sz w:val="24"/>
              </w:rPr>
              <w:t>Кукольный</w:t>
            </w:r>
            <w:r w:rsidRPr="003C0D90">
              <w:rPr>
                <w:spacing w:val="-2"/>
                <w:sz w:val="24"/>
              </w:rPr>
              <w:t>театр</w:t>
            </w:r>
            <w:proofErr w:type="spellEnd"/>
          </w:p>
        </w:tc>
        <w:tc>
          <w:tcPr>
            <w:tcW w:w="3622" w:type="dxa"/>
          </w:tcPr>
          <w:p w14:paraId="1AF963B9" w14:textId="77777777" w:rsidR="004177AF" w:rsidRPr="003C0D90" w:rsidRDefault="004177AF" w:rsidP="002F6FB1">
            <w:pPr>
              <w:pStyle w:val="TableParagraph"/>
              <w:spacing w:line="276" w:lineRule="auto"/>
              <w:ind w:left="111"/>
              <w:rPr>
                <w:sz w:val="24"/>
                <w:lang w:val="ru-RU"/>
              </w:rPr>
            </w:pPr>
            <w:r w:rsidRPr="003C0D90">
              <w:rPr>
                <w:sz w:val="24"/>
                <w:lang w:val="ru-RU"/>
              </w:rPr>
              <w:t xml:space="preserve">Создать положительный </w:t>
            </w:r>
            <w:proofErr w:type="spellStart"/>
            <w:r w:rsidRPr="003C0D90">
              <w:rPr>
                <w:sz w:val="24"/>
                <w:lang w:val="ru-RU"/>
              </w:rPr>
              <w:t>эмоциональныйфону</w:t>
            </w:r>
            <w:r w:rsidR="00E35C68" w:rsidRPr="003C0D90">
              <w:rPr>
                <w:sz w:val="24"/>
                <w:lang w:val="ru-RU"/>
              </w:rPr>
              <w:t>де</w:t>
            </w:r>
            <w:r w:rsidRPr="003C0D90">
              <w:rPr>
                <w:spacing w:val="-4"/>
                <w:sz w:val="24"/>
                <w:lang w:val="ru-RU"/>
              </w:rPr>
              <w:t>тей</w:t>
            </w:r>
            <w:proofErr w:type="spellEnd"/>
          </w:p>
        </w:tc>
        <w:tc>
          <w:tcPr>
            <w:tcW w:w="2986" w:type="dxa"/>
          </w:tcPr>
          <w:p w14:paraId="6C735D76" w14:textId="77777777" w:rsidR="004177AF" w:rsidRPr="003C0D90" w:rsidRDefault="004177AF" w:rsidP="002F6FB1">
            <w:pPr>
              <w:pStyle w:val="TableParagraph"/>
              <w:spacing w:before="0" w:line="276" w:lineRule="auto"/>
              <w:ind w:left="112" w:right="175"/>
              <w:rPr>
                <w:sz w:val="24"/>
                <w:lang w:val="ru-RU"/>
              </w:rPr>
            </w:pPr>
            <w:proofErr w:type="spellStart"/>
            <w:r w:rsidRPr="003C0D90">
              <w:rPr>
                <w:sz w:val="24"/>
                <w:lang w:val="ru-RU"/>
              </w:rPr>
              <w:t>Педагогспомощьюму</w:t>
            </w:r>
            <w:proofErr w:type="spellEnd"/>
            <w:r w:rsidRPr="003C0D90">
              <w:rPr>
                <w:sz w:val="24"/>
                <w:lang w:val="ru-RU"/>
              </w:rPr>
              <w:t xml:space="preserve">- </w:t>
            </w:r>
            <w:proofErr w:type="spellStart"/>
            <w:r w:rsidRPr="003C0D90">
              <w:rPr>
                <w:sz w:val="24"/>
                <w:lang w:val="ru-RU"/>
              </w:rPr>
              <w:t>зыкального</w:t>
            </w:r>
            <w:proofErr w:type="spellEnd"/>
            <w:r w:rsidRPr="003C0D90">
              <w:rPr>
                <w:sz w:val="24"/>
                <w:lang w:val="ru-RU"/>
              </w:rPr>
              <w:t xml:space="preserve"> руководи- </w:t>
            </w:r>
            <w:proofErr w:type="spellStart"/>
            <w:r w:rsidRPr="003C0D90">
              <w:rPr>
                <w:sz w:val="24"/>
                <w:lang w:val="ru-RU"/>
              </w:rPr>
              <w:t>теляи</w:t>
            </w:r>
            <w:proofErr w:type="spellEnd"/>
            <w:r w:rsidRPr="003C0D90">
              <w:rPr>
                <w:sz w:val="24"/>
                <w:lang w:val="ru-RU"/>
              </w:rPr>
              <w:t xml:space="preserve"> воспитателей инсценирует </w:t>
            </w:r>
            <w:proofErr w:type="spellStart"/>
            <w:r w:rsidRPr="003C0D90">
              <w:rPr>
                <w:sz w:val="24"/>
                <w:lang w:val="ru-RU"/>
              </w:rPr>
              <w:t>произве</w:t>
            </w:r>
            <w:proofErr w:type="spellEnd"/>
            <w:r w:rsidRPr="003C0D90">
              <w:rPr>
                <w:sz w:val="24"/>
                <w:lang w:val="ru-RU"/>
              </w:rPr>
              <w:t xml:space="preserve">- </w:t>
            </w:r>
            <w:proofErr w:type="spellStart"/>
            <w:r w:rsidRPr="003C0D90">
              <w:rPr>
                <w:sz w:val="24"/>
                <w:lang w:val="ru-RU"/>
              </w:rPr>
              <w:t>дение</w:t>
            </w:r>
            <w:proofErr w:type="spellEnd"/>
            <w:r w:rsidRPr="003C0D90">
              <w:rPr>
                <w:sz w:val="24"/>
                <w:lang w:val="ru-RU"/>
              </w:rPr>
              <w:t xml:space="preserve"> </w:t>
            </w:r>
            <w:proofErr w:type="spellStart"/>
            <w:r w:rsidRPr="003C0D90">
              <w:rPr>
                <w:sz w:val="24"/>
                <w:lang w:val="ru-RU"/>
              </w:rPr>
              <w:t>С.Михалкова</w:t>
            </w:r>
            <w:proofErr w:type="spellEnd"/>
          </w:p>
          <w:p w14:paraId="20D56CFB" w14:textId="77777777" w:rsidR="004177AF" w:rsidRPr="003C0D90" w:rsidRDefault="004177AF" w:rsidP="002F6FB1">
            <w:pPr>
              <w:pStyle w:val="TableParagraph"/>
              <w:spacing w:before="0" w:line="276" w:lineRule="auto"/>
              <w:ind w:left="112"/>
              <w:rPr>
                <w:sz w:val="24"/>
                <w:lang w:val="ru-RU"/>
              </w:rPr>
            </w:pPr>
            <w:r w:rsidRPr="003C0D90">
              <w:rPr>
                <w:sz w:val="24"/>
              </w:rPr>
              <w:t>«</w:t>
            </w:r>
            <w:proofErr w:type="spellStart"/>
            <w:r w:rsidRPr="003C0D90">
              <w:rPr>
                <w:sz w:val="24"/>
              </w:rPr>
              <w:t>Бездельник</w:t>
            </w:r>
            <w:r w:rsidRPr="003C0D90">
              <w:rPr>
                <w:spacing w:val="-2"/>
                <w:sz w:val="24"/>
              </w:rPr>
              <w:t>светофор</w:t>
            </w:r>
            <w:proofErr w:type="spellEnd"/>
            <w:r w:rsidRPr="003C0D90">
              <w:rPr>
                <w:spacing w:val="-2"/>
                <w:sz w:val="24"/>
              </w:rPr>
              <w:t>»</w:t>
            </w:r>
            <w:r w:rsidR="00E35C68" w:rsidRPr="003C0D90">
              <w:rPr>
                <w:spacing w:val="-2"/>
                <w:sz w:val="24"/>
                <w:lang w:val="ru-RU"/>
              </w:rPr>
              <w:t>.</w:t>
            </w:r>
          </w:p>
        </w:tc>
        <w:tc>
          <w:tcPr>
            <w:tcW w:w="2995" w:type="dxa"/>
          </w:tcPr>
          <w:p w14:paraId="36C2AF6D" w14:textId="77777777" w:rsidR="004177AF" w:rsidRPr="003C0D90" w:rsidRDefault="004177AF" w:rsidP="002F6FB1">
            <w:pPr>
              <w:pStyle w:val="TableParagraph"/>
              <w:spacing w:line="276" w:lineRule="auto"/>
              <w:ind w:left="113"/>
              <w:rPr>
                <w:sz w:val="24"/>
              </w:rPr>
            </w:pPr>
            <w:proofErr w:type="spellStart"/>
            <w:r w:rsidRPr="003C0D90">
              <w:rPr>
                <w:spacing w:val="-2"/>
                <w:sz w:val="24"/>
              </w:rPr>
              <w:t>Куклы</w:t>
            </w:r>
            <w:proofErr w:type="spellEnd"/>
          </w:p>
        </w:tc>
      </w:tr>
      <w:tr w:rsidR="00E35C68" w:rsidRPr="003C0D90" w14:paraId="2D191BA5" w14:textId="77777777" w:rsidTr="00E35C68">
        <w:trPr>
          <w:trHeight w:val="657"/>
        </w:trPr>
        <w:tc>
          <w:tcPr>
            <w:tcW w:w="970" w:type="dxa"/>
            <w:vMerge/>
            <w:tcBorders>
              <w:top w:val="nil"/>
            </w:tcBorders>
          </w:tcPr>
          <w:p w14:paraId="1524AFD6" w14:textId="77777777" w:rsidR="00E35C68" w:rsidRPr="003C0D90" w:rsidRDefault="00E35C68" w:rsidP="002F6FB1">
            <w:pPr>
              <w:spacing w:line="276" w:lineRule="auto"/>
              <w:rPr>
                <w:sz w:val="2"/>
                <w:szCs w:val="2"/>
              </w:rPr>
            </w:pPr>
          </w:p>
        </w:tc>
        <w:tc>
          <w:tcPr>
            <w:tcW w:w="1080" w:type="dxa"/>
          </w:tcPr>
          <w:p w14:paraId="3B7A60FC" w14:textId="77777777" w:rsidR="00E35C68" w:rsidRPr="003C0D90" w:rsidRDefault="00E35C68" w:rsidP="002F6FB1">
            <w:pPr>
              <w:pStyle w:val="TableParagraph"/>
              <w:spacing w:line="276" w:lineRule="auto"/>
              <w:ind w:left="19"/>
              <w:jc w:val="center"/>
              <w:rPr>
                <w:b/>
                <w:sz w:val="24"/>
              </w:rPr>
            </w:pPr>
            <w:r w:rsidRPr="003C0D90">
              <w:rPr>
                <w:b/>
                <w:sz w:val="24"/>
              </w:rPr>
              <w:t>4</w:t>
            </w:r>
          </w:p>
        </w:tc>
        <w:tc>
          <w:tcPr>
            <w:tcW w:w="2275" w:type="dxa"/>
            <w:vMerge w:val="restart"/>
          </w:tcPr>
          <w:p w14:paraId="60E77EE2" w14:textId="77777777" w:rsidR="00E35C68" w:rsidRPr="003C0D90" w:rsidRDefault="00E35C68" w:rsidP="002F6FB1">
            <w:pPr>
              <w:pStyle w:val="TableParagraph"/>
              <w:spacing w:line="276" w:lineRule="auto"/>
              <w:ind w:left="60" w:right="40"/>
              <w:jc w:val="center"/>
              <w:rPr>
                <w:sz w:val="24"/>
              </w:rPr>
            </w:pPr>
            <w:proofErr w:type="spellStart"/>
            <w:r w:rsidRPr="003C0D90">
              <w:rPr>
                <w:spacing w:val="-2"/>
                <w:sz w:val="24"/>
              </w:rPr>
              <w:t>Итоговое</w:t>
            </w:r>
            <w:proofErr w:type="spellEnd"/>
          </w:p>
        </w:tc>
        <w:tc>
          <w:tcPr>
            <w:tcW w:w="1687" w:type="dxa"/>
            <w:vMerge w:val="restart"/>
          </w:tcPr>
          <w:p w14:paraId="2BFB8E0D" w14:textId="77777777" w:rsidR="00E35C68" w:rsidRPr="003C0D90" w:rsidRDefault="00E35C68" w:rsidP="002F6FB1">
            <w:pPr>
              <w:pStyle w:val="TableParagraph"/>
              <w:spacing w:line="276" w:lineRule="auto"/>
              <w:ind w:left="133" w:right="102"/>
              <w:jc w:val="center"/>
              <w:rPr>
                <w:sz w:val="24"/>
              </w:rPr>
            </w:pPr>
            <w:proofErr w:type="spellStart"/>
            <w:r w:rsidRPr="003C0D90">
              <w:rPr>
                <w:spacing w:val="-2"/>
                <w:sz w:val="24"/>
              </w:rPr>
              <w:t>Беседа</w:t>
            </w:r>
            <w:proofErr w:type="spellEnd"/>
          </w:p>
        </w:tc>
        <w:tc>
          <w:tcPr>
            <w:tcW w:w="3622" w:type="dxa"/>
            <w:vMerge w:val="restart"/>
          </w:tcPr>
          <w:p w14:paraId="6C855C6A" w14:textId="77777777" w:rsidR="00E35C68" w:rsidRPr="003C0D90" w:rsidRDefault="00E35C68" w:rsidP="002F6FB1">
            <w:pPr>
              <w:pStyle w:val="TableParagraph"/>
              <w:spacing w:line="276" w:lineRule="auto"/>
              <w:ind w:left="111"/>
              <w:rPr>
                <w:sz w:val="24"/>
                <w:lang w:val="ru-RU"/>
              </w:rPr>
            </w:pPr>
            <w:proofErr w:type="spellStart"/>
            <w:r w:rsidRPr="003C0D90">
              <w:rPr>
                <w:sz w:val="24"/>
                <w:lang w:val="ru-RU"/>
              </w:rPr>
              <w:t>Уточнитьобъемзнанийи</w:t>
            </w:r>
            <w:proofErr w:type="spellEnd"/>
            <w:r w:rsidRPr="003C0D90">
              <w:rPr>
                <w:sz w:val="24"/>
                <w:lang w:val="ru-RU"/>
              </w:rPr>
              <w:t xml:space="preserve"> </w:t>
            </w:r>
            <w:r w:rsidRPr="003C0D90">
              <w:rPr>
                <w:spacing w:val="-2"/>
                <w:sz w:val="24"/>
                <w:lang w:val="ru-RU"/>
              </w:rPr>
              <w:t xml:space="preserve">навыков, </w:t>
            </w:r>
            <w:proofErr w:type="spellStart"/>
            <w:r w:rsidRPr="003C0D90">
              <w:rPr>
                <w:sz w:val="24"/>
                <w:lang w:val="ru-RU"/>
              </w:rPr>
              <w:t>приобретенных</w:t>
            </w:r>
            <w:r w:rsidRPr="003C0D90">
              <w:rPr>
                <w:spacing w:val="-4"/>
                <w:sz w:val="24"/>
                <w:lang w:val="ru-RU"/>
              </w:rPr>
              <w:t>деть</w:t>
            </w:r>
            <w:proofErr w:type="spellEnd"/>
            <w:r w:rsidRPr="003C0D90">
              <w:rPr>
                <w:spacing w:val="-4"/>
                <w:sz w:val="24"/>
                <w:lang w:val="ru-RU"/>
              </w:rPr>
              <w:t>-</w:t>
            </w:r>
          </w:p>
          <w:p w14:paraId="53374A97" w14:textId="77777777" w:rsidR="00E35C68" w:rsidRPr="003C0D90" w:rsidRDefault="00E35C68" w:rsidP="002F6FB1">
            <w:pPr>
              <w:pStyle w:val="TableParagraph"/>
              <w:tabs>
                <w:tab w:val="left" w:pos="712"/>
                <w:tab w:val="left" w:pos="2474"/>
              </w:tabs>
              <w:spacing w:before="22" w:line="276" w:lineRule="auto"/>
              <w:ind w:left="111"/>
              <w:rPr>
                <w:sz w:val="24"/>
                <w:lang w:val="ru-RU"/>
              </w:rPr>
            </w:pPr>
            <w:r w:rsidRPr="003C0D90">
              <w:rPr>
                <w:spacing w:val="-5"/>
                <w:sz w:val="24"/>
                <w:lang w:val="ru-RU"/>
              </w:rPr>
              <w:t>ми</w:t>
            </w:r>
            <w:r w:rsidRPr="003C0D90">
              <w:rPr>
                <w:sz w:val="24"/>
                <w:lang w:val="ru-RU"/>
              </w:rPr>
              <w:tab/>
            </w:r>
            <w:r w:rsidRPr="003C0D90">
              <w:rPr>
                <w:spacing w:val="-5"/>
                <w:sz w:val="24"/>
                <w:lang w:val="ru-RU"/>
              </w:rPr>
              <w:t>за</w:t>
            </w:r>
            <w:r w:rsidRPr="003C0D90">
              <w:rPr>
                <w:sz w:val="24"/>
                <w:lang w:val="ru-RU"/>
              </w:rPr>
              <w:t xml:space="preserve"> год обучения.</w:t>
            </w:r>
          </w:p>
          <w:p w14:paraId="0B3554E8" w14:textId="77777777" w:rsidR="00E35C68" w:rsidRPr="003C0D90" w:rsidRDefault="00E35C68" w:rsidP="002F6FB1">
            <w:pPr>
              <w:pStyle w:val="TableParagraph"/>
              <w:spacing w:before="48" w:line="276" w:lineRule="auto"/>
              <w:ind w:left="111"/>
              <w:rPr>
                <w:sz w:val="24"/>
                <w:lang w:val="ru-RU"/>
              </w:rPr>
            </w:pPr>
          </w:p>
        </w:tc>
        <w:tc>
          <w:tcPr>
            <w:tcW w:w="2986" w:type="dxa"/>
            <w:vMerge w:val="restart"/>
          </w:tcPr>
          <w:p w14:paraId="1806F7CA" w14:textId="77777777" w:rsidR="00E35C68" w:rsidRPr="003C0D90" w:rsidRDefault="00E35C68" w:rsidP="002F6FB1">
            <w:pPr>
              <w:pStyle w:val="TableParagraph"/>
              <w:spacing w:line="276" w:lineRule="auto"/>
              <w:ind w:left="112"/>
              <w:rPr>
                <w:sz w:val="24"/>
                <w:lang w:val="ru-RU"/>
              </w:rPr>
            </w:pPr>
            <w:proofErr w:type="spellStart"/>
            <w:r w:rsidRPr="003C0D90">
              <w:rPr>
                <w:sz w:val="24"/>
                <w:lang w:val="ru-RU"/>
              </w:rPr>
              <w:t>Составлениесводнойтаб</w:t>
            </w:r>
            <w:proofErr w:type="spellEnd"/>
            <w:r w:rsidRPr="003C0D90">
              <w:rPr>
                <w:sz w:val="24"/>
                <w:lang w:val="ru-RU"/>
              </w:rPr>
              <w:t xml:space="preserve">- </w:t>
            </w:r>
            <w:proofErr w:type="spellStart"/>
            <w:r w:rsidRPr="003C0D90">
              <w:rPr>
                <w:sz w:val="24"/>
                <w:lang w:val="ru-RU"/>
              </w:rPr>
              <w:t>лицы</w:t>
            </w:r>
            <w:proofErr w:type="spellEnd"/>
            <w:r w:rsidRPr="003C0D90">
              <w:rPr>
                <w:sz w:val="24"/>
                <w:lang w:val="ru-RU"/>
              </w:rPr>
              <w:t xml:space="preserve">, подведение </w:t>
            </w:r>
            <w:proofErr w:type="spellStart"/>
            <w:r w:rsidRPr="003C0D90">
              <w:rPr>
                <w:sz w:val="24"/>
                <w:lang w:val="ru-RU"/>
              </w:rPr>
              <w:t>итогов</w:t>
            </w:r>
            <w:r w:rsidRPr="003C0D90">
              <w:rPr>
                <w:spacing w:val="-4"/>
                <w:sz w:val="24"/>
                <w:lang w:val="ru-RU"/>
              </w:rPr>
              <w:t>года</w:t>
            </w:r>
            <w:proofErr w:type="spellEnd"/>
            <w:r w:rsidRPr="003C0D90">
              <w:rPr>
                <w:spacing w:val="-4"/>
                <w:sz w:val="24"/>
                <w:lang w:val="ru-RU"/>
              </w:rPr>
              <w:t>.</w:t>
            </w:r>
          </w:p>
        </w:tc>
        <w:tc>
          <w:tcPr>
            <w:tcW w:w="2995" w:type="dxa"/>
            <w:vMerge w:val="restart"/>
          </w:tcPr>
          <w:p w14:paraId="5E5CBA00" w14:textId="77777777" w:rsidR="00E35C68" w:rsidRPr="003C0D90" w:rsidRDefault="00E35C68" w:rsidP="002F6FB1">
            <w:pPr>
              <w:pStyle w:val="TableParagraph"/>
              <w:tabs>
                <w:tab w:val="left" w:pos="2465"/>
              </w:tabs>
              <w:spacing w:line="276" w:lineRule="auto"/>
              <w:ind w:left="185"/>
              <w:rPr>
                <w:sz w:val="24"/>
              </w:rPr>
            </w:pPr>
            <w:proofErr w:type="spellStart"/>
            <w:r w:rsidRPr="003C0D90">
              <w:rPr>
                <w:spacing w:val="-2"/>
                <w:sz w:val="24"/>
              </w:rPr>
              <w:t>График</w:t>
            </w:r>
            <w:proofErr w:type="spellEnd"/>
            <w:r w:rsidRPr="003C0D90">
              <w:rPr>
                <w:sz w:val="24"/>
              </w:rPr>
              <w:tab/>
            </w:r>
          </w:p>
          <w:p w14:paraId="265885FE" w14:textId="77777777" w:rsidR="00E35C68" w:rsidRPr="003C0D90" w:rsidRDefault="00E35C68" w:rsidP="002F6FB1">
            <w:pPr>
              <w:pStyle w:val="TableParagraph"/>
              <w:spacing w:before="79" w:line="276" w:lineRule="auto"/>
              <w:ind w:left="113"/>
              <w:rPr>
                <w:sz w:val="24"/>
              </w:rPr>
            </w:pPr>
          </w:p>
        </w:tc>
      </w:tr>
      <w:tr w:rsidR="00E35C68" w:rsidRPr="003C0D90" w14:paraId="2C756693" w14:textId="77777777" w:rsidTr="00E35C68">
        <w:trPr>
          <w:trHeight w:val="538"/>
        </w:trPr>
        <w:tc>
          <w:tcPr>
            <w:tcW w:w="970" w:type="dxa"/>
          </w:tcPr>
          <w:p w14:paraId="37464F86" w14:textId="77777777" w:rsidR="00E35C68" w:rsidRPr="003C0D90" w:rsidRDefault="00E35C68" w:rsidP="002F6FB1">
            <w:pPr>
              <w:pStyle w:val="TableParagraph"/>
              <w:spacing w:line="276" w:lineRule="auto"/>
              <w:rPr>
                <w:sz w:val="24"/>
              </w:rPr>
            </w:pPr>
          </w:p>
        </w:tc>
        <w:tc>
          <w:tcPr>
            <w:tcW w:w="1080" w:type="dxa"/>
          </w:tcPr>
          <w:p w14:paraId="1F65A591" w14:textId="77777777" w:rsidR="00E35C68" w:rsidRPr="003C0D90" w:rsidRDefault="00E35C68" w:rsidP="002F6FB1">
            <w:pPr>
              <w:pStyle w:val="TableParagraph"/>
              <w:spacing w:line="276" w:lineRule="auto"/>
              <w:rPr>
                <w:sz w:val="24"/>
              </w:rPr>
            </w:pPr>
          </w:p>
        </w:tc>
        <w:tc>
          <w:tcPr>
            <w:tcW w:w="2275" w:type="dxa"/>
            <w:vMerge/>
          </w:tcPr>
          <w:p w14:paraId="198D7602" w14:textId="77777777" w:rsidR="00E35C68" w:rsidRPr="003C0D90" w:rsidRDefault="00E35C68" w:rsidP="002F6FB1">
            <w:pPr>
              <w:pStyle w:val="TableParagraph"/>
              <w:spacing w:line="276" w:lineRule="auto"/>
              <w:rPr>
                <w:sz w:val="24"/>
              </w:rPr>
            </w:pPr>
          </w:p>
        </w:tc>
        <w:tc>
          <w:tcPr>
            <w:tcW w:w="1687" w:type="dxa"/>
            <w:vMerge/>
          </w:tcPr>
          <w:p w14:paraId="62F4E565" w14:textId="77777777" w:rsidR="00E35C68" w:rsidRPr="003C0D90" w:rsidRDefault="00E35C68" w:rsidP="002F6FB1">
            <w:pPr>
              <w:pStyle w:val="TableParagraph"/>
              <w:spacing w:line="276" w:lineRule="auto"/>
              <w:rPr>
                <w:sz w:val="24"/>
              </w:rPr>
            </w:pPr>
          </w:p>
        </w:tc>
        <w:tc>
          <w:tcPr>
            <w:tcW w:w="3622" w:type="dxa"/>
            <w:vMerge/>
          </w:tcPr>
          <w:p w14:paraId="68113625" w14:textId="77777777" w:rsidR="00E35C68" w:rsidRPr="003C0D90" w:rsidRDefault="00E35C68" w:rsidP="002F6FB1">
            <w:pPr>
              <w:pStyle w:val="TableParagraph"/>
              <w:spacing w:before="48" w:line="276" w:lineRule="auto"/>
              <w:ind w:left="111"/>
              <w:rPr>
                <w:sz w:val="24"/>
                <w:lang w:val="ru-RU"/>
              </w:rPr>
            </w:pPr>
          </w:p>
        </w:tc>
        <w:tc>
          <w:tcPr>
            <w:tcW w:w="2986" w:type="dxa"/>
            <w:vMerge/>
          </w:tcPr>
          <w:p w14:paraId="77571D34" w14:textId="77777777" w:rsidR="00E35C68" w:rsidRPr="003C0D90" w:rsidRDefault="00E35C68" w:rsidP="002F6FB1">
            <w:pPr>
              <w:pStyle w:val="TableParagraph"/>
              <w:spacing w:line="276" w:lineRule="auto"/>
              <w:ind w:left="112"/>
              <w:rPr>
                <w:sz w:val="24"/>
              </w:rPr>
            </w:pPr>
          </w:p>
        </w:tc>
        <w:tc>
          <w:tcPr>
            <w:tcW w:w="2995" w:type="dxa"/>
            <w:vMerge/>
          </w:tcPr>
          <w:p w14:paraId="64084614" w14:textId="77777777" w:rsidR="00E35C68" w:rsidRPr="003C0D90" w:rsidRDefault="00E35C68" w:rsidP="002F6FB1">
            <w:pPr>
              <w:pStyle w:val="TableParagraph"/>
              <w:spacing w:line="276" w:lineRule="auto"/>
              <w:rPr>
                <w:sz w:val="24"/>
              </w:rPr>
            </w:pPr>
          </w:p>
        </w:tc>
      </w:tr>
    </w:tbl>
    <w:p w14:paraId="2EECF22A" w14:textId="77777777" w:rsidR="004177AF" w:rsidRPr="003C0D90" w:rsidRDefault="004177AF" w:rsidP="002F6FB1">
      <w:pPr>
        <w:spacing w:line="276" w:lineRule="auto"/>
        <w:rPr>
          <w:sz w:val="24"/>
        </w:rPr>
        <w:sectPr w:rsidR="004177AF" w:rsidRPr="003C0D90" w:rsidSect="004B4893">
          <w:type w:val="continuous"/>
          <w:pgSz w:w="16840" w:h="11910" w:orient="landscape"/>
          <w:pgMar w:top="284" w:right="238" w:bottom="278" w:left="567" w:header="720" w:footer="720" w:gutter="0"/>
          <w:cols w:space="720"/>
          <w:docGrid w:linePitch="299"/>
        </w:sectPr>
      </w:pPr>
    </w:p>
    <w:p w14:paraId="53130A27" w14:textId="77777777" w:rsidR="004177AF" w:rsidRPr="003C0D90" w:rsidRDefault="004177AF" w:rsidP="002F6FB1">
      <w:pPr>
        <w:spacing w:before="77" w:line="276" w:lineRule="auto"/>
        <w:ind w:left="4742"/>
        <w:rPr>
          <w:rFonts w:ascii="Times New Roman" w:hAnsi="Times New Roman" w:cs="Times New Roman"/>
          <w:b/>
          <w:sz w:val="24"/>
        </w:rPr>
      </w:pPr>
      <w:proofErr w:type="spellStart"/>
      <w:r w:rsidRPr="003C0D90">
        <w:rPr>
          <w:rFonts w:ascii="Times New Roman" w:hAnsi="Times New Roman" w:cs="Times New Roman"/>
          <w:b/>
          <w:sz w:val="24"/>
        </w:rPr>
        <w:lastRenderedPageBreak/>
        <w:t>Тематическийпланстаршая</w:t>
      </w:r>
      <w:r w:rsidRPr="003C0D90">
        <w:rPr>
          <w:rFonts w:ascii="Times New Roman" w:hAnsi="Times New Roman" w:cs="Times New Roman"/>
          <w:b/>
          <w:spacing w:val="-2"/>
          <w:sz w:val="24"/>
        </w:rPr>
        <w:t>группа</w:t>
      </w:r>
      <w:proofErr w:type="spellEnd"/>
    </w:p>
    <w:p w14:paraId="1C794C4B" w14:textId="77777777" w:rsidR="004177AF" w:rsidRPr="003C0D90" w:rsidRDefault="004177AF" w:rsidP="002F6FB1">
      <w:pPr>
        <w:pStyle w:val="af6"/>
        <w:spacing w:line="276" w:lineRule="auto"/>
        <w:rPr>
          <w:b/>
          <w:sz w:val="20"/>
        </w:rPr>
      </w:pPr>
    </w:p>
    <w:p w14:paraId="74708FB7" w14:textId="77777777" w:rsidR="004177AF" w:rsidRPr="003C0D90" w:rsidRDefault="004177AF" w:rsidP="002F6FB1">
      <w:pPr>
        <w:pStyle w:val="af6"/>
        <w:spacing w:before="6" w:line="276" w:lineRule="auto"/>
        <w:rPr>
          <w:b/>
          <w:sz w:val="10"/>
        </w:r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00"/>
        <w:gridCol w:w="1984"/>
        <w:gridCol w:w="2126"/>
        <w:gridCol w:w="3261"/>
        <w:gridCol w:w="3156"/>
        <w:gridCol w:w="2088"/>
      </w:tblGrid>
      <w:tr w:rsidR="004177AF" w:rsidRPr="003C0D90" w14:paraId="378DC4FF" w14:textId="77777777" w:rsidTr="004B4893">
        <w:trPr>
          <w:trHeight w:val="336"/>
        </w:trPr>
        <w:tc>
          <w:tcPr>
            <w:tcW w:w="970" w:type="dxa"/>
          </w:tcPr>
          <w:p w14:paraId="1D4661B5" w14:textId="77777777" w:rsidR="004177AF" w:rsidRPr="003C0D90" w:rsidRDefault="004177AF" w:rsidP="002F6FB1">
            <w:pPr>
              <w:pStyle w:val="TableParagraph"/>
              <w:spacing w:line="276" w:lineRule="auto"/>
              <w:ind w:left="110"/>
              <w:rPr>
                <w:b/>
                <w:sz w:val="24"/>
              </w:rPr>
            </w:pPr>
            <w:proofErr w:type="spellStart"/>
            <w:r w:rsidRPr="003C0D90">
              <w:rPr>
                <w:b/>
                <w:spacing w:val="-4"/>
                <w:sz w:val="24"/>
              </w:rPr>
              <w:t>месяц</w:t>
            </w:r>
            <w:proofErr w:type="spellEnd"/>
          </w:p>
        </w:tc>
        <w:tc>
          <w:tcPr>
            <w:tcW w:w="1000" w:type="dxa"/>
          </w:tcPr>
          <w:p w14:paraId="301F2AE8" w14:textId="77777777" w:rsidR="004177AF" w:rsidRPr="003C0D90" w:rsidRDefault="004177AF" w:rsidP="002F6FB1">
            <w:pPr>
              <w:pStyle w:val="TableParagraph"/>
              <w:spacing w:line="276" w:lineRule="auto"/>
              <w:ind w:left="110"/>
              <w:rPr>
                <w:b/>
                <w:sz w:val="24"/>
              </w:rPr>
            </w:pPr>
            <w:proofErr w:type="spellStart"/>
            <w:r w:rsidRPr="003C0D90">
              <w:rPr>
                <w:b/>
                <w:spacing w:val="-2"/>
                <w:sz w:val="24"/>
              </w:rPr>
              <w:t>неделя</w:t>
            </w:r>
            <w:proofErr w:type="spellEnd"/>
          </w:p>
        </w:tc>
        <w:tc>
          <w:tcPr>
            <w:tcW w:w="1984" w:type="dxa"/>
          </w:tcPr>
          <w:p w14:paraId="36BDCB11" w14:textId="77777777" w:rsidR="004177AF" w:rsidRPr="003C0D90" w:rsidRDefault="004177AF" w:rsidP="002F6FB1">
            <w:pPr>
              <w:pStyle w:val="TableParagraph"/>
              <w:spacing w:line="276" w:lineRule="auto"/>
              <w:ind w:left="35" w:right="34"/>
              <w:jc w:val="center"/>
              <w:rPr>
                <w:b/>
                <w:sz w:val="24"/>
              </w:rPr>
            </w:pPr>
            <w:proofErr w:type="spellStart"/>
            <w:r w:rsidRPr="003C0D90">
              <w:rPr>
                <w:b/>
                <w:spacing w:val="-4"/>
                <w:sz w:val="24"/>
              </w:rPr>
              <w:t>тема</w:t>
            </w:r>
            <w:proofErr w:type="spellEnd"/>
          </w:p>
        </w:tc>
        <w:tc>
          <w:tcPr>
            <w:tcW w:w="2126" w:type="dxa"/>
          </w:tcPr>
          <w:p w14:paraId="2A241B47" w14:textId="77777777" w:rsidR="004177AF" w:rsidRPr="003C0D90" w:rsidRDefault="004177AF" w:rsidP="002F6FB1">
            <w:pPr>
              <w:pStyle w:val="TableParagraph"/>
              <w:spacing w:line="276" w:lineRule="auto"/>
              <w:ind w:left="68" w:right="55"/>
              <w:jc w:val="center"/>
              <w:rPr>
                <w:b/>
                <w:sz w:val="24"/>
              </w:rPr>
            </w:pPr>
            <w:proofErr w:type="spellStart"/>
            <w:r w:rsidRPr="003C0D90">
              <w:rPr>
                <w:b/>
                <w:spacing w:val="-2"/>
                <w:sz w:val="24"/>
              </w:rPr>
              <w:t>форма</w:t>
            </w:r>
            <w:proofErr w:type="spellEnd"/>
          </w:p>
        </w:tc>
        <w:tc>
          <w:tcPr>
            <w:tcW w:w="3261" w:type="dxa"/>
          </w:tcPr>
          <w:p w14:paraId="46372CF0" w14:textId="77777777" w:rsidR="004177AF" w:rsidRPr="003C0D90" w:rsidRDefault="004177AF" w:rsidP="002F6FB1">
            <w:pPr>
              <w:pStyle w:val="TableParagraph"/>
              <w:spacing w:line="276" w:lineRule="auto"/>
              <w:ind w:left="1272" w:right="1257"/>
              <w:jc w:val="center"/>
              <w:rPr>
                <w:b/>
                <w:sz w:val="24"/>
              </w:rPr>
            </w:pPr>
            <w:proofErr w:type="spellStart"/>
            <w:r w:rsidRPr="003C0D90">
              <w:rPr>
                <w:b/>
                <w:spacing w:val="-4"/>
                <w:sz w:val="24"/>
              </w:rPr>
              <w:t>цели</w:t>
            </w:r>
            <w:proofErr w:type="spellEnd"/>
          </w:p>
        </w:tc>
        <w:tc>
          <w:tcPr>
            <w:tcW w:w="3156" w:type="dxa"/>
          </w:tcPr>
          <w:p w14:paraId="4DC3CB3A" w14:textId="77777777" w:rsidR="004177AF" w:rsidRPr="003C0D90" w:rsidRDefault="004177AF" w:rsidP="002F6FB1">
            <w:pPr>
              <w:pStyle w:val="TableParagraph"/>
              <w:spacing w:line="276" w:lineRule="auto"/>
              <w:ind w:left="920"/>
              <w:rPr>
                <w:b/>
                <w:sz w:val="24"/>
              </w:rPr>
            </w:pPr>
            <w:proofErr w:type="spellStart"/>
            <w:r w:rsidRPr="003C0D90">
              <w:rPr>
                <w:b/>
                <w:spacing w:val="-2"/>
                <w:sz w:val="24"/>
              </w:rPr>
              <w:t>содержание</w:t>
            </w:r>
            <w:proofErr w:type="spellEnd"/>
          </w:p>
        </w:tc>
        <w:tc>
          <w:tcPr>
            <w:tcW w:w="2088" w:type="dxa"/>
          </w:tcPr>
          <w:p w14:paraId="6B585A51" w14:textId="77777777" w:rsidR="004177AF" w:rsidRPr="003C0D90" w:rsidRDefault="004177AF" w:rsidP="002F6FB1">
            <w:pPr>
              <w:pStyle w:val="TableParagraph"/>
              <w:spacing w:line="276" w:lineRule="auto"/>
              <w:ind w:left="817"/>
              <w:rPr>
                <w:b/>
                <w:sz w:val="24"/>
              </w:rPr>
            </w:pPr>
            <w:proofErr w:type="spellStart"/>
            <w:r w:rsidRPr="003C0D90">
              <w:rPr>
                <w:b/>
                <w:spacing w:val="-2"/>
                <w:sz w:val="24"/>
              </w:rPr>
              <w:t>оборудование</w:t>
            </w:r>
            <w:proofErr w:type="spellEnd"/>
          </w:p>
        </w:tc>
      </w:tr>
      <w:tr w:rsidR="004177AF" w:rsidRPr="003C0D90" w14:paraId="5531CF7C" w14:textId="77777777" w:rsidTr="004B4893">
        <w:trPr>
          <w:trHeight w:val="1622"/>
        </w:trPr>
        <w:tc>
          <w:tcPr>
            <w:tcW w:w="970" w:type="dxa"/>
            <w:vMerge w:val="restart"/>
          </w:tcPr>
          <w:p w14:paraId="54CB2FF2" w14:textId="77777777" w:rsidR="004177AF" w:rsidRPr="003C0D90" w:rsidRDefault="004177AF" w:rsidP="002F6FB1">
            <w:pPr>
              <w:pStyle w:val="TableParagraph"/>
              <w:spacing w:line="276" w:lineRule="auto"/>
              <w:rPr>
                <w:b/>
                <w:sz w:val="7"/>
              </w:rPr>
            </w:pPr>
          </w:p>
          <w:p w14:paraId="11FB316E" w14:textId="77777777" w:rsidR="004177AF" w:rsidRPr="003C0D90" w:rsidRDefault="004177AF" w:rsidP="002F6FB1">
            <w:pPr>
              <w:pStyle w:val="TableParagraph"/>
              <w:spacing w:line="276" w:lineRule="auto"/>
              <w:ind w:left="246"/>
              <w:rPr>
                <w:sz w:val="20"/>
              </w:rPr>
            </w:pPr>
            <w:r w:rsidRPr="003C0D90">
              <w:rPr>
                <w:noProof/>
                <w:sz w:val="20"/>
                <w:lang w:eastAsia="ru-RU"/>
              </w:rPr>
              <w:drawing>
                <wp:inline distT="0" distB="0" distL="0" distR="0" wp14:anchorId="52092FF3" wp14:editId="45814C7A">
                  <wp:extent cx="157980" cy="714375"/>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9" cstate="print"/>
                          <a:stretch>
                            <a:fillRect/>
                          </a:stretch>
                        </pic:blipFill>
                        <pic:spPr>
                          <a:xfrm>
                            <a:off x="0" y="0"/>
                            <a:ext cx="157980" cy="714375"/>
                          </a:xfrm>
                          <a:prstGeom prst="rect">
                            <a:avLst/>
                          </a:prstGeom>
                        </pic:spPr>
                      </pic:pic>
                    </a:graphicData>
                  </a:graphic>
                </wp:inline>
              </w:drawing>
            </w:r>
          </w:p>
        </w:tc>
        <w:tc>
          <w:tcPr>
            <w:tcW w:w="1000" w:type="dxa"/>
          </w:tcPr>
          <w:p w14:paraId="6CA40C9E" w14:textId="77777777" w:rsidR="004177AF" w:rsidRPr="003C0D90" w:rsidRDefault="004177AF" w:rsidP="002F6FB1">
            <w:pPr>
              <w:pStyle w:val="TableParagraph"/>
              <w:spacing w:line="276" w:lineRule="auto"/>
              <w:ind w:left="9"/>
              <w:jc w:val="center"/>
              <w:rPr>
                <w:b/>
                <w:sz w:val="24"/>
              </w:rPr>
            </w:pPr>
            <w:r w:rsidRPr="003C0D90">
              <w:rPr>
                <w:b/>
                <w:sz w:val="24"/>
              </w:rPr>
              <w:t>1</w:t>
            </w:r>
          </w:p>
        </w:tc>
        <w:tc>
          <w:tcPr>
            <w:tcW w:w="1984" w:type="dxa"/>
          </w:tcPr>
          <w:p w14:paraId="6C850A6C" w14:textId="77777777" w:rsidR="004177AF" w:rsidRPr="003C0D90" w:rsidRDefault="004177AF" w:rsidP="002F6FB1">
            <w:pPr>
              <w:pStyle w:val="TableParagraph"/>
              <w:spacing w:line="276" w:lineRule="auto"/>
              <w:ind w:left="45" w:right="34"/>
              <w:jc w:val="center"/>
              <w:rPr>
                <w:sz w:val="24"/>
              </w:rPr>
            </w:pPr>
            <w:proofErr w:type="spellStart"/>
            <w:r w:rsidRPr="003C0D90">
              <w:rPr>
                <w:spacing w:val="-2"/>
                <w:sz w:val="24"/>
              </w:rPr>
              <w:t>Вводное</w:t>
            </w:r>
            <w:proofErr w:type="spellEnd"/>
          </w:p>
        </w:tc>
        <w:tc>
          <w:tcPr>
            <w:tcW w:w="2126" w:type="dxa"/>
          </w:tcPr>
          <w:p w14:paraId="46EDC958" w14:textId="77777777" w:rsidR="004177AF" w:rsidRPr="003C0D90" w:rsidRDefault="004177AF" w:rsidP="002F6FB1">
            <w:pPr>
              <w:pStyle w:val="TableParagraph"/>
              <w:spacing w:line="276" w:lineRule="auto"/>
              <w:ind w:left="64" w:right="55"/>
              <w:jc w:val="center"/>
              <w:rPr>
                <w:sz w:val="24"/>
              </w:rPr>
            </w:pPr>
            <w:proofErr w:type="spellStart"/>
            <w:r w:rsidRPr="003C0D90">
              <w:rPr>
                <w:spacing w:val="-2"/>
                <w:sz w:val="24"/>
              </w:rPr>
              <w:t>Беседа</w:t>
            </w:r>
            <w:proofErr w:type="spellEnd"/>
          </w:p>
        </w:tc>
        <w:tc>
          <w:tcPr>
            <w:tcW w:w="3261" w:type="dxa"/>
          </w:tcPr>
          <w:p w14:paraId="2B521567" w14:textId="77777777" w:rsidR="004177AF" w:rsidRPr="003C0D90" w:rsidRDefault="004177AF" w:rsidP="002F6FB1">
            <w:pPr>
              <w:pStyle w:val="TableParagraph"/>
              <w:spacing w:line="276" w:lineRule="auto"/>
              <w:ind w:left="108" w:right="94"/>
              <w:jc w:val="both"/>
              <w:rPr>
                <w:sz w:val="24"/>
                <w:lang w:val="ru-RU"/>
              </w:rPr>
            </w:pPr>
            <w:r w:rsidRPr="003C0D90">
              <w:rPr>
                <w:sz w:val="24"/>
                <w:lang w:val="ru-RU"/>
              </w:rPr>
              <w:t xml:space="preserve">Выявить у детей знания о транспорте, правилах </w:t>
            </w:r>
            <w:proofErr w:type="spellStart"/>
            <w:r w:rsidRPr="003C0D90">
              <w:rPr>
                <w:sz w:val="24"/>
                <w:lang w:val="ru-RU"/>
              </w:rPr>
              <w:t>пове</w:t>
            </w:r>
            <w:proofErr w:type="spellEnd"/>
            <w:r w:rsidRPr="003C0D90">
              <w:rPr>
                <w:sz w:val="24"/>
                <w:lang w:val="ru-RU"/>
              </w:rPr>
              <w:t xml:space="preserve">- </w:t>
            </w:r>
            <w:proofErr w:type="spellStart"/>
            <w:r w:rsidRPr="003C0D90">
              <w:rPr>
                <w:sz w:val="24"/>
                <w:lang w:val="ru-RU"/>
              </w:rPr>
              <w:t>дения</w:t>
            </w:r>
            <w:proofErr w:type="spellEnd"/>
            <w:r w:rsidRPr="003C0D90">
              <w:rPr>
                <w:sz w:val="24"/>
                <w:lang w:val="ru-RU"/>
              </w:rPr>
              <w:t xml:space="preserve"> пешеходов, </w:t>
            </w:r>
            <w:proofErr w:type="gramStart"/>
            <w:r w:rsidRPr="003C0D90">
              <w:rPr>
                <w:sz w:val="24"/>
                <w:lang w:val="ru-RU"/>
              </w:rPr>
              <w:t>пассажи- ров</w:t>
            </w:r>
            <w:proofErr w:type="gramEnd"/>
            <w:r w:rsidRPr="003C0D90">
              <w:rPr>
                <w:sz w:val="24"/>
                <w:lang w:val="ru-RU"/>
              </w:rPr>
              <w:t>, дорожных знаках</w:t>
            </w:r>
          </w:p>
        </w:tc>
        <w:tc>
          <w:tcPr>
            <w:tcW w:w="3156" w:type="dxa"/>
          </w:tcPr>
          <w:p w14:paraId="070BE17F" w14:textId="77777777" w:rsidR="004177AF" w:rsidRPr="003C0D90" w:rsidRDefault="004177AF" w:rsidP="002F6FB1">
            <w:pPr>
              <w:pStyle w:val="TableParagraph"/>
              <w:spacing w:line="276" w:lineRule="auto"/>
              <w:ind w:left="109" w:right="94"/>
              <w:jc w:val="both"/>
              <w:rPr>
                <w:sz w:val="24"/>
                <w:lang w:val="ru-RU"/>
              </w:rPr>
            </w:pPr>
            <w:r w:rsidRPr="003C0D90">
              <w:rPr>
                <w:sz w:val="24"/>
                <w:lang w:val="ru-RU"/>
              </w:rPr>
              <w:t>Педагог зад</w:t>
            </w:r>
            <w:r w:rsidR="00E35C68" w:rsidRPr="003C0D90">
              <w:rPr>
                <w:sz w:val="24"/>
                <w:lang w:val="ru-RU"/>
              </w:rPr>
              <w:t>ает вопросы по таблице</w:t>
            </w:r>
            <w:r w:rsidRPr="003C0D90">
              <w:rPr>
                <w:sz w:val="24"/>
                <w:lang w:val="ru-RU"/>
              </w:rPr>
              <w:t xml:space="preserve"> и заполняет </w:t>
            </w:r>
            <w:proofErr w:type="gramStart"/>
            <w:r w:rsidRPr="003C0D90">
              <w:rPr>
                <w:sz w:val="24"/>
                <w:lang w:val="ru-RU"/>
              </w:rPr>
              <w:t xml:space="preserve">фор- </w:t>
            </w:r>
            <w:proofErr w:type="spellStart"/>
            <w:r w:rsidRPr="003C0D90">
              <w:rPr>
                <w:spacing w:val="-6"/>
                <w:sz w:val="24"/>
                <w:lang w:val="ru-RU"/>
              </w:rPr>
              <w:t>му</w:t>
            </w:r>
            <w:proofErr w:type="spellEnd"/>
            <w:proofErr w:type="gramEnd"/>
          </w:p>
        </w:tc>
        <w:tc>
          <w:tcPr>
            <w:tcW w:w="2088" w:type="dxa"/>
          </w:tcPr>
          <w:p w14:paraId="6DD666C7" w14:textId="77777777" w:rsidR="004177AF" w:rsidRPr="003C0D90" w:rsidRDefault="004177AF" w:rsidP="002F6FB1">
            <w:pPr>
              <w:pStyle w:val="TableParagraph"/>
              <w:spacing w:line="276" w:lineRule="auto"/>
              <w:ind w:left="111"/>
              <w:rPr>
                <w:sz w:val="24"/>
                <w:lang w:val="ru-RU"/>
              </w:rPr>
            </w:pPr>
            <w:r w:rsidRPr="003C0D90">
              <w:rPr>
                <w:sz w:val="24"/>
                <w:lang w:val="ru-RU"/>
              </w:rPr>
              <w:t>График3года</w:t>
            </w:r>
            <w:r w:rsidRPr="003C0D90">
              <w:rPr>
                <w:spacing w:val="-2"/>
                <w:sz w:val="24"/>
                <w:lang w:val="ru-RU"/>
              </w:rPr>
              <w:t>обучения</w:t>
            </w:r>
          </w:p>
        </w:tc>
      </w:tr>
      <w:tr w:rsidR="004177AF" w:rsidRPr="003C0D90" w14:paraId="5ABC8B14" w14:textId="77777777" w:rsidTr="004B4893">
        <w:trPr>
          <w:trHeight w:val="3063"/>
        </w:trPr>
        <w:tc>
          <w:tcPr>
            <w:tcW w:w="970" w:type="dxa"/>
            <w:vMerge/>
            <w:tcBorders>
              <w:top w:val="nil"/>
            </w:tcBorders>
          </w:tcPr>
          <w:p w14:paraId="72F1B72A" w14:textId="77777777" w:rsidR="004177AF" w:rsidRPr="003C0D90" w:rsidRDefault="004177AF" w:rsidP="002F6FB1">
            <w:pPr>
              <w:spacing w:line="276" w:lineRule="auto"/>
              <w:rPr>
                <w:sz w:val="2"/>
                <w:szCs w:val="2"/>
                <w:lang w:val="ru-RU"/>
              </w:rPr>
            </w:pPr>
          </w:p>
        </w:tc>
        <w:tc>
          <w:tcPr>
            <w:tcW w:w="1000" w:type="dxa"/>
          </w:tcPr>
          <w:p w14:paraId="3E0CAE69" w14:textId="77777777" w:rsidR="004177AF" w:rsidRPr="003C0D90" w:rsidRDefault="004177AF" w:rsidP="002F6FB1">
            <w:pPr>
              <w:pStyle w:val="TableParagraph"/>
              <w:spacing w:line="276" w:lineRule="auto"/>
              <w:ind w:left="9"/>
              <w:jc w:val="center"/>
              <w:rPr>
                <w:b/>
                <w:sz w:val="24"/>
                <w:lang w:val="ru-RU"/>
              </w:rPr>
            </w:pPr>
            <w:r w:rsidRPr="003C0D90">
              <w:rPr>
                <w:b/>
                <w:sz w:val="24"/>
                <w:lang w:val="ru-RU"/>
              </w:rPr>
              <w:t>2</w:t>
            </w:r>
          </w:p>
        </w:tc>
        <w:tc>
          <w:tcPr>
            <w:tcW w:w="1984" w:type="dxa"/>
          </w:tcPr>
          <w:p w14:paraId="078BB835" w14:textId="77777777" w:rsidR="004177AF" w:rsidRPr="003C0D90" w:rsidRDefault="004177AF" w:rsidP="002F6FB1">
            <w:pPr>
              <w:pStyle w:val="TableParagraph"/>
              <w:spacing w:line="276" w:lineRule="auto"/>
              <w:ind w:left="206" w:right="75" w:hanging="72"/>
              <w:rPr>
                <w:sz w:val="24"/>
                <w:lang w:val="ru-RU"/>
              </w:rPr>
            </w:pPr>
            <w:proofErr w:type="spellStart"/>
            <w:r w:rsidRPr="003C0D90">
              <w:rPr>
                <w:sz w:val="24"/>
                <w:lang w:val="ru-RU"/>
              </w:rPr>
              <w:t>Правилаповеде</w:t>
            </w:r>
            <w:proofErr w:type="spellEnd"/>
            <w:r w:rsidRPr="003C0D90">
              <w:rPr>
                <w:sz w:val="24"/>
                <w:lang w:val="ru-RU"/>
              </w:rPr>
              <w:t xml:space="preserve">- </w:t>
            </w:r>
            <w:proofErr w:type="spellStart"/>
            <w:r w:rsidRPr="003C0D90">
              <w:rPr>
                <w:sz w:val="24"/>
                <w:lang w:val="ru-RU"/>
              </w:rPr>
              <w:t>ния</w:t>
            </w:r>
            <w:proofErr w:type="spellEnd"/>
            <w:r w:rsidRPr="003C0D90">
              <w:rPr>
                <w:sz w:val="24"/>
                <w:lang w:val="ru-RU"/>
              </w:rPr>
              <w:t xml:space="preserve"> пешеходов</w:t>
            </w:r>
          </w:p>
        </w:tc>
        <w:tc>
          <w:tcPr>
            <w:tcW w:w="2126" w:type="dxa"/>
          </w:tcPr>
          <w:p w14:paraId="1626765D" w14:textId="77777777" w:rsidR="004177AF" w:rsidRPr="003C0D90" w:rsidRDefault="004177AF" w:rsidP="002F6FB1">
            <w:pPr>
              <w:pStyle w:val="TableParagraph"/>
              <w:spacing w:line="276" w:lineRule="auto"/>
              <w:ind w:left="64" w:right="55"/>
              <w:jc w:val="center"/>
              <w:rPr>
                <w:sz w:val="24"/>
                <w:lang w:val="ru-RU"/>
              </w:rPr>
            </w:pPr>
            <w:r w:rsidRPr="003C0D90">
              <w:rPr>
                <w:spacing w:val="-2"/>
                <w:sz w:val="24"/>
                <w:lang w:val="ru-RU"/>
              </w:rPr>
              <w:t>Беседа</w:t>
            </w:r>
          </w:p>
        </w:tc>
        <w:tc>
          <w:tcPr>
            <w:tcW w:w="3261" w:type="dxa"/>
          </w:tcPr>
          <w:p w14:paraId="5C978E99" w14:textId="77777777" w:rsidR="004177AF" w:rsidRPr="003C0D90" w:rsidRDefault="004177AF" w:rsidP="002F6FB1">
            <w:pPr>
              <w:pStyle w:val="TableParagraph"/>
              <w:spacing w:line="276" w:lineRule="auto"/>
              <w:ind w:left="108" w:right="94"/>
              <w:jc w:val="both"/>
              <w:rPr>
                <w:sz w:val="24"/>
              </w:rPr>
            </w:pPr>
            <w:r w:rsidRPr="003C0D90">
              <w:rPr>
                <w:sz w:val="24"/>
                <w:lang w:val="ru-RU"/>
              </w:rPr>
              <w:t xml:space="preserve">Расширять знания о </w:t>
            </w:r>
            <w:proofErr w:type="spellStart"/>
            <w:r w:rsidRPr="003C0D90">
              <w:rPr>
                <w:sz w:val="24"/>
                <w:lang w:val="ru-RU"/>
              </w:rPr>
              <w:t>прави</w:t>
            </w:r>
            <w:proofErr w:type="spellEnd"/>
            <w:r w:rsidRPr="003C0D90">
              <w:rPr>
                <w:sz w:val="24"/>
                <w:lang w:val="ru-RU"/>
              </w:rPr>
              <w:t xml:space="preserve">- </w:t>
            </w:r>
            <w:proofErr w:type="spellStart"/>
            <w:r w:rsidRPr="003C0D90">
              <w:rPr>
                <w:sz w:val="24"/>
                <w:lang w:val="ru-RU"/>
              </w:rPr>
              <w:t>лах</w:t>
            </w:r>
            <w:proofErr w:type="spellEnd"/>
            <w:r w:rsidRPr="003C0D90">
              <w:rPr>
                <w:sz w:val="24"/>
                <w:lang w:val="ru-RU"/>
              </w:rPr>
              <w:t xml:space="preserve"> поведения пешеходов. </w:t>
            </w:r>
            <w:proofErr w:type="spellStart"/>
            <w:r w:rsidRPr="003C0D90">
              <w:rPr>
                <w:sz w:val="24"/>
              </w:rPr>
              <w:t>Воспитывать</w:t>
            </w:r>
            <w:proofErr w:type="spellEnd"/>
            <w:r w:rsidRPr="003C0D90">
              <w:rPr>
                <w:sz w:val="24"/>
              </w:rPr>
              <w:t xml:space="preserve"> </w:t>
            </w:r>
            <w:proofErr w:type="spellStart"/>
            <w:r w:rsidRPr="003C0D90">
              <w:rPr>
                <w:sz w:val="24"/>
              </w:rPr>
              <w:t>ответствен</w:t>
            </w:r>
            <w:proofErr w:type="spellEnd"/>
            <w:r w:rsidRPr="003C0D90">
              <w:rPr>
                <w:sz w:val="24"/>
              </w:rPr>
              <w:t xml:space="preserve">- </w:t>
            </w:r>
            <w:proofErr w:type="spellStart"/>
            <w:r w:rsidRPr="003C0D90">
              <w:rPr>
                <w:spacing w:val="-4"/>
                <w:sz w:val="24"/>
              </w:rPr>
              <w:t>ность</w:t>
            </w:r>
            <w:proofErr w:type="spellEnd"/>
          </w:p>
        </w:tc>
        <w:tc>
          <w:tcPr>
            <w:tcW w:w="3156" w:type="dxa"/>
          </w:tcPr>
          <w:p w14:paraId="3D4661FE" w14:textId="77777777" w:rsidR="004177AF" w:rsidRPr="003C0D90" w:rsidRDefault="004177AF" w:rsidP="002F6FB1">
            <w:pPr>
              <w:pStyle w:val="TableParagraph"/>
              <w:spacing w:before="0" w:line="276" w:lineRule="auto"/>
              <w:ind w:left="109" w:right="85"/>
              <w:jc w:val="both"/>
              <w:rPr>
                <w:sz w:val="24"/>
                <w:lang w:val="ru-RU"/>
              </w:rPr>
            </w:pPr>
            <w:r w:rsidRPr="003C0D90">
              <w:rPr>
                <w:sz w:val="24"/>
                <w:lang w:val="ru-RU"/>
              </w:rPr>
              <w:t xml:space="preserve">Педагог задает детям во- </w:t>
            </w:r>
            <w:proofErr w:type="spellStart"/>
            <w:r w:rsidRPr="003C0D90">
              <w:rPr>
                <w:sz w:val="24"/>
                <w:lang w:val="ru-RU"/>
              </w:rPr>
              <w:t>просы</w:t>
            </w:r>
            <w:proofErr w:type="spellEnd"/>
            <w:r w:rsidRPr="003C0D90">
              <w:rPr>
                <w:sz w:val="24"/>
                <w:lang w:val="ru-RU"/>
              </w:rPr>
              <w:t xml:space="preserve">: </w:t>
            </w:r>
            <w:proofErr w:type="gramStart"/>
            <w:r w:rsidRPr="003C0D90">
              <w:rPr>
                <w:sz w:val="24"/>
                <w:lang w:val="ru-RU"/>
              </w:rPr>
              <w:t>« Кто</w:t>
            </w:r>
            <w:proofErr w:type="gramEnd"/>
            <w:r w:rsidRPr="003C0D90">
              <w:rPr>
                <w:sz w:val="24"/>
                <w:lang w:val="ru-RU"/>
              </w:rPr>
              <w:t xml:space="preserve"> является пе- </w:t>
            </w:r>
            <w:proofErr w:type="spellStart"/>
            <w:r w:rsidRPr="003C0D90">
              <w:rPr>
                <w:sz w:val="24"/>
                <w:lang w:val="ru-RU"/>
              </w:rPr>
              <w:t>шеходом</w:t>
            </w:r>
            <w:proofErr w:type="spellEnd"/>
            <w:r w:rsidRPr="003C0D90">
              <w:rPr>
                <w:sz w:val="24"/>
                <w:lang w:val="ru-RU"/>
              </w:rPr>
              <w:t xml:space="preserve">?, Где идут пеше- ходы?, Какой стороны надо </w:t>
            </w:r>
            <w:r w:rsidRPr="003C0D90">
              <w:rPr>
                <w:spacing w:val="-2"/>
                <w:sz w:val="24"/>
                <w:lang w:val="ru-RU"/>
              </w:rPr>
              <w:t>придерживаться?</w:t>
            </w:r>
          </w:p>
          <w:p w14:paraId="502A2204" w14:textId="77777777" w:rsidR="004177AF" w:rsidRPr="00E252A1" w:rsidRDefault="004177AF" w:rsidP="002F6FB1">
            <w:pPr>
              <w:pStyle w:val="TableParagraph"/>
              <w:spacing w:before="0" w:line="276" w:lineRule="auto"/>
              <w:ind w:left="109" w:right="89"/>
              <w:jc w:val="both"/>
              <w:rPr>
                <w:sz w:val="24"/>
                <w:lang w:val="ru-RU"/>
              </w:rPr>
            </w:pPr>
            <w:proofErr w:type="gramStart"/>
            <w:r w:rsidRPr="003C0D90">
              <w:rPr>
                <w:sz w:val="24"/>
                <w:lang w:val="ru-RU"/>
              </w:rPr>
              <w:t>Почему?,</w:t>
            </w:r>
            <w:proofErr w:type="gramEnd"/>
            <w:r w:rsidRPr="003C0D90">
              <w:rPr>
                <w:sz w:val="24"/>
                <w:lang w:val="ru-RU"/>
              </w:rPr>
              <w:t xml:space="preserve"> Как нужно вести себя на улице? Кто на ил- люстрациях нарушает пра- </w:t>
            </w:r>
            <w:proofErr w:type="spellStart"/>
            <w:proofErr w:type="gramStart"/>
            <w:r w:rsidRPr="003C0D90">
              <w:rPr>
                <w:sz w:val="24"/>
                <w:lang w:val="ru-RU"/>
              </w:rPr>
              <w:t>вила?</w:t>
            </w:r>
            <w:r w:rsidRPr="00E252A1">
              <w:rPr>
                <w:sz w:val="24"/>
                <w:lang w:val="ru-RU"/>
              </w:rPr>
              <w:t>Как</w:t>
            </w:r>
            <w:proofErr w:type="spellEnd"/>
            <w:proofErr w:type="gramEnd"/>
            <w:r w:rsidRPr="00E252A1">
              <w:rPr>
                <w:sz w:val="24"/>
                <w:lang w:val="ru-RU"/>
              </w:rPr>
              <w:t xml:space="preserve"> бы вы поступили на их месите?</w:t>
            </w:r>
          </w:p>
        </w:tc>
        <w:tc>
          <w:tcPr>
            <w:tcW w:w="2088" w:type="dxa"/>
          </w:tcPr>
          <w:p w14:paraId="7B67DDFF" w14:textId="77777777" w:rsidR="004177AF" w:rsidRPr="003C0D90" w:rsidRDefault="004177AF" w:rsidP="002F6FB1">
            <w:pPr>
              <w:pStyle w:val="TableParagraph"/>
              <w:spacing w:line="276" w:lineRule="auto"/>
              <w:ind w:left="111" w:right="78"/>
              <w:jc w:val="both"/>
              <w:rPr>
                <w:sz w:val="24"/>
                <w:lang w:val="ru-RU"/>
              </w:rPr>
            </w:pPr>
            <w:r w:rsidRPr="003C0D90">
              <w:rPr>
                <w:sz w:val="24"/>
                <w:lang w:val="ru-RU"/>
              </w:rPr>
              <w:t xml:space="preserve">Иллюстрации – сюжетные картинки, изображающие пешеходов в различных </w:t>
            </w:r>
            <w:proofErr w:type="gramStart"/>
            <w:r w:rsidRPr="003C0D90">
              <w:rPr>
                <w:sz w:val="24"/>
                <w:lang w:val="ru-RU"/>
              </w:rPr>
              <w:t xml:space="preserve">до- </w:t>
            </w:r>
            <w:proofErr w:type="spellStart"/>
            <w:r w:rsidRPr="003C0D90">
              <w:rPr>
                <w:sz w:val="24"/>
                <w:lang w:val="ru-RU"/>
              </w:rPr>
              <w:t>рожных</w:t>
            </w:r>
            <w:proofErr w:type="spellEnd"/>
            <w:proofErr w:type="gramEnd"/>
            <w:r w:rsidRPr="003C0D90">
              <w:rPr>
                <w:sz w:val="24"/>
                <w:lang w:val="ru-RU"/>
              </w:rPr>
              <w:t xml:space="preserve"> ситуациях</w:t>
            </w:r>
          </w:p>
        </w:tc>
      </w:tr>
    </w:tbl>
    <w:p w14:paraId="0E305975" w14:textId="77777777" w:rsidR="004177AF" w:rsidRPr="003C0D90" w:rsidRDefault="004177AF" w:rsidP="002F6FB1">
      <w:pPr>
        <w:spacing w:line="276" w:lineRule="auto"/>
        <w:rPr>
          <w:sz w:val="2"/>
          <w:szCs w:val="2"/>
        </w:rPr>
        <w:sectPr w:rsidR="004177AF" w:rsidRPr="003C0D90" w:rsidSect="003C0D90">
          <w:pgSz w:w="16840" w:h="11910" w:orient="landscape"/>
          <w:pgMar w:top="1134" w:right="850" w:bottom="1134" w:left="1701" w:header="720" w:footer="720" w:gutter="0"/>
          <w:cols w:space="720"/>
        </w:sectPr>
      </w:pPr>
    </w:p>
    <w:tbl>
      <w:tblPr>
        <w:tblStyle w:val="TableNormal"/>
        <w:tblW w:w="1460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916"/>
        <w:gridCol w:w="1929"/>
        <w:gridCol w:w="2337"/>
        <w:gridCol w:w="3182"/>
        <w:gridCol w:w="3260"/>
        <w:gridCol w:w="1984"/>
      </w:tblGrid>
      <w:tr w:rsidR="004177AF" w:rsidRPr="003C0D90" w14:paraId="3E3D314F" w14:textId="77777777" w:rsidTr="004B4893">
        <w:trPr>
          <w:trHeight w:val="1397"/>
        </w:trPr>
        <w:tc>
          <w:tcPr>
            <w:tcW w:w="992" w:type="dxa"/>
            <w:tcBorders>
              <w:top w:val="nil"/>
            </w:tcBorders>
          </w:tcPr>
          <w:p w14:paraId="6FE49326" w14:textId="77777777" w:rsidR="004177AF" w:rsidRPr="003C0D90" w:rsidRDefault="004177AF" w:rsidP="002F6FB1">
            <w:pPr>
              <w:pStyle w:val="TableParagraph"/>
              <w:spacing w:line="276" w:lineRule="auto"/>
              <w:rPr>
                <w:sz w:val="24"/>
                <w:lang w:val="ru-RU"/>
              </w:rPr>
            </w:pPr>
          </w:p>
        </w:tc>
        <w:tc>
          <w:tcPr>
            <w:tcW w:w="916" w:type="dxa"/>
          </w:tcPr>
          <w:p w14:paraId="2EEE1B1B" w14:textId="77777777" w:rsidR="004177AF" w:rsidRPr="003C0D90" w:rsidRDefault="004177AF" w:rsidP="002F6FB1">
            <w:pPr>
              <w:pStyle w:val="TableParagraph"/>
              <w:spacing w:line="276" w:lineRule="auto"/>
              <w:ind w:left="9"/>
              <w:jc w:val="center"/>
              <w:rPr>
                <w:b/>
                <w:sz w:val="24"/>
              </w:rPr>
            </w:pPr>
            <w:r w:rsidRPr="003C0D90">
              <w:rPr>
                <w:b/>
                <w:sz w:val="24"/>
              </w:rPr>
              <w:t>4</w:t>
            </w:r>
          </w:p>
        </w:tc>
        <w:tc>
          <w:tcPr>
            <w:tcW w:w="1929" w:type="dxa"/>
          </w:tcPr>
          <w:p w14:paraId="7F92AFD9" w14:textId="77777777" w:rsidR="004177AF" w:rsidRPr="003C0D90" w:rsidRDefault="004177AF" w:rsidP="002F6FB1">
            <w:pPr>
              <w:pStyle w:val="TableParagraph"/>
              <w:spacing w:line="276" w:lineRule="auto"/>
              <w:ind w:left="173"/>
              <w:rPr>
                <w:sz w:val="24"/>
              </w:rPr>
            </w:pPr>
            <w:proofErr w:type="spellStart"/>
            <w:r w:rsidRPr="003C0D90">
              <w:rPr>
                <w:sz w:val="24"/>
              </w:rPr>
              <w:t>Дорожный</w:t>
            </w:r>
            <w:r w:rsidRPr="003C0D90">
              <w:rPr>
                <w:spacing w:val="-4"/>
                <w:sz w:val="24"/>
              </w:rPr>
              <w:t>знак</w:t>
            </w:r>
            <w:proofErr w:type="spellEnd"/>
          </w:p>
        </w:tc>
        <w:tc>
          <w:tcPr>
            <w:tcW w:w="2337" w:type="dxa"/>
          </w:tcPr>
          <w:p w14:paraId="39711E41" w14:textId="77777777" w:rsidR="004177AF" w:rsidRPr="003C0D90" w:rsidRDefault="004177AF" w:rsidP="002F6FB1">
            <w:pPr>
              <w:pStyle w:val="TableParagraph"/>
              <w:spacing w:line="276" w:lineRule="auto"/>
              <w:ind w:left="639"/>
              <w:rPr>
                <w:sz w:val="24"/>
              </w:rPr>
            </w:pPr>
            <w:proofErr w:type="spellStart"/>
            <w:r w:rsidRPr="003C0D90">
              <w:rPr>
                <w:spacing w:val="-2"/>
                <w:sz w:val="24"/>
              </w:rPr>
              <w:t>рисование</w:t>
            </w:r>
            <w:proofErr w:type="spellEnd"/>
          </w:p>
        </w:tc>
        <w:tc>
          <w:tcPr>
            <w:tcW w:w="3182" w:type="dxa"/>
          </w:tcPr>
          <w:p w14:paraId="43A2785B" w14:textId="77777777" w:rsidR="004177AF" w:rsidRPr="003C0D90" w:rsidRDefault="004177AF" w:rsidP="002F6FB1">
            <w:pPr>
              <w:pStyle w:val="TableParagraph"/>
              <w:spacing w:line="276" w:lineRule="auto"/>
              <w:ind w:left="108"/>
              <w:rPr>
                <w:sz w:val="24"/>
                <w:lang w:val="ru-RU"/>
              </w:rPr>
            </w:pPr>
            <w:r w:rsidRPr="003C0D90">
              <w:rPr>
                <w:sz w:val="24"/>
                <w:lang w:val="ru-RU"/>
              </w:rPr>
              <w:t xml:space="preserve">Закреплять </w:t>
            </w:r>
            <w:proofErr w:type="spellStart"/>
            <w:r w:rsidRPr="003C0D90">
              <w:rPr>
                <w:sz w:val="24"/>
                <w:lang w:val="ru-RU"/>
              </w:rPr>
              <w:t>удетей</w:t>
            </w:r>
            <w:proofErr w:type="spellEnd"/>
            <w:r w:rsidRPr="003C0D90">
              <w:rPr>
                <w:sz w:val="24"/>
                <w:lang w:val="ru-RU"/>
              </w:rPr>
              <w:t xml:space="preserve"> знания о </w:t>
            </w:r>
            <w:proofErr w:type="spellStart"/>
            <w:r w:rsidRPr="003C0D90">
              <w:rPr>
                <w:spacing w:val="-2"/>
                <w:sz w:val="24"/>
                <w:lang w:val="ru-RU"/>
              </w:rPr>
              <w:t>дорожных</w:t>
            </w:r>
            <w:r w:rsidRPr="003C0D90">
              <w:rPr>
                <w:sz w:val="24"/>
                <w:lang w:val="ru-RU"/>
              </w:rPr>
              <w:t>знакахиих</w:t>
            </w:r>
            <w:r w:rsidRPr="003C0D90">
              <w:rPr>
                <w:spacing w:val="-2"/>
                <w:sz w:val="24"/>
                <w:lang w:val="ru-RU"/>
              </w:rPr>
              <w:t>назначении</w:t>
            </w:r>
            <w:proofErr w:type="spellEnd"/>
            <w:r w:rsidR="00E35C68" w:rsidRPr="003C0D90">
              <w:rPr>
                <w:spacing w:val="-2"/>
                <w:sz w:val="24"/>
                <w:lang w:val="ru-RU"/>
              </w:rPr>
              <w:t>.</w:t>
            </w:r>
          </w:p>
        </w:tc>
        <w:tc>
          <w:tcPr>
            <w:tcW w:w="3260" w:type="dxa"/>
          </w:tcPr>
          <w:p w14:paraId="4AF0259B" w14:textId="77777777" w:rsidR="004177AF" w:rsidRPr="003C0D90" w:rsidRDefault="004177AF" w:rsidP="002F6FB1">
            <w:pPr>
              <w:pStyle w:val="TableParagraph"/>
              <w:spacing w:line="276" w:lineRule="auto"/>
              <w:ind w:left="109" w:right="90"/>
              <w:jc w:val="both"/>
              <w:rPr>
                <w:sz w:val="24"/>
                <w:lang w:val="ru-RU"/>
              </w:rPr>
            </w:pPr>
            <w:r w:rsidRPr="003C0D90">
              <w:rPr>
                <w:sz w:val="24"/>
                <w:lang w:val="ru-RU"/>
              </w:rPr>
              <w:t xml:space="preserve">Дети выбирают </w:t>
            </w:r>
            <w:proofErr w:type="spellStart"/>
            <w:r w:rsidRPr="003C0D90">
              <w:rPr>
                <w:sz w:val="24"/>
                <w:lang w:val="ru-RU"/>
              </w:rPr>
              <w:t>любойзнак</w:t>
            </w:r>
            <w:proofErr w:type="spellEnd"/>
            <w:r w:rsidRPr="003C0D90">
              <w:rPr>
                <w:sz w:val="24"/>
                <w:lang w:val="ru-RU"/>
              </w:rPr>
              <w:t xml:space="preserve">, рисуют. Затем </w:t>
            </w:r>
            <w:proofErr w:type="spellStart"/>
            <w:r w:rsidRPr="003C0D90">
              <w:rPr>
                <w:sz w:val="24"/>
                <w:lang w:val="ru-RU"/>
              </w:rPr>
              <w:t>отве</w:t>
            </w:r>
            <w:proofErr w:type="spellEnd"/>
            <w:r w:rsidRPr="003C0D90">
              <w:rPr>
                <w:sz w:val="24"/>
                <w:lang w:val="ru-RU"/>
              </w:rPr>
              <w:t xml:space="preserve">- </w:t>
            </w:r>
            <w:proofErr w:type="spellStart"/>
            <w:r w:rsidRPr="003C0D90">
              <w:rPr>
                <w:sz w:val="24"/>
                <w:lang w:val="ru-RU"/>
              </w:rPr>
              <w:t>чаютнавопросы</w:t>
            </w:r>
            <w:r w:rsidRPr="003C0D90">
              <w:rPr>
                <w:spacing w:val="-2"/>
                <w:sz w:val="24"/>
                <w:lang w:val="ru-RU"/>
              </w:rPr>
              <w:t>педагога</w:t>
            </w:r>
            <w:proofErr w:type="spellEnd"/>
          </w:p>
          <w:p w14:paraId="79DF9062" w14:textId="77777777" w:rsidR="004177AF" w:rsidRPr="003C0D90" w:rsidRDefault="004177AF" w:rsidP="002F6FB1">
            <w:pPr>
              <w:pStyle w:val="TableParagraph"/>
              <w:spacing w:line="276" w:lineRule="auto"/>
              <w:ind w:left="109" w:right="93"/>
              <w:jc w:val="both"/>
              <w:rPr>
                <w:sz w:val="24"/>
                <w:lang w:val="ru-RU"/>
              </w:rPr>
            </w:pPr>
            <w:r w:rsidRPr="003C0D90">
              <w:rPr>
                <w:sz w:val="24"/>
                <w:lang w:val="ru-RU"/>
              </w:rPr>
              <w:t xml:space="preserve">«Какой это </w:t>
            </w:r>
            <w:proofErr w:type="gramStart"/>
            <w:r w:rsidRPr="003C0D90">
              <w:rPr>
                <w:sz w:val="24"/>
                <w:lang w:val="ru-RU"/>
              </w:rPr>
              <w:t>знак?,</w:t>
            </w:r>
            <w:proofErr w:type="gramEnd"/>
            <w:r w:rsidRPr="003C0D90">
              <w:rPr>
                <w:sz w:val="24"/>
                <w:lang w:val="ru-RU"/>
              </w:rPr>
              <w:t xml:space="preserve"> Что он </w:t>
            </w:r>
            <w:r w:rsidRPr="003C0D90">
              <w:rPr>
                <w:spacing w:val="-2"/>
                <w:sz w:val="24"/>
                <w:lang w:val="ru-RU"/>
              </w:rPr>
              <w:t>обозначает?</w:t>
            </w:r>
          </w:p>
        </w:tc>
        <w:tc>
          <w:tcPr>
            <w:tcW w:w="1984" w:type="dxa"/>
          </w:tcPr>
          <w:p w14:paraId="10B30115" w14:textId="77777777" w:rsidR="004177AF" w:rsidRPr="003C0D90" w:rsidRDefault="004177AF" w:rsidP="002F6FB1">
            <w:pPr>
              <w:pStyle w:val="TableParagraph"/>
              <w:spacing w:line="276" w:lineRule="auto"/>
              <w:ind w:left="111" w:right="83"/>
              <w:jc w:val="both"/>
              <w:rPr>
                <w:sz w:val="24"/>
                <w:lang w:val="ru-RU"/>
              </w:rPr>
            </w:pPr>
            <w:r w:rsidRPr="003C0D90">
              <w:rPr>
                <w:sz w:val="24"/>
                <w:lang w:val="ru-RU"/>
              </w:rPr>
              <w:t>Нарисованные на плотном листе ватмана дорожные знаки, бу</w:t>
            </w:r>
            <w:r w:rsidR="00E35C68" w:rsidRPr="003C0D90">
              <w:rPr>
                <w:sz w:val="24"/>
                <w:lang w:val="ru-RU"/>
              </w:rPr>
              <w:t xml:space="preserve">мага, цветные </w:t>
            </w:r>
            <w:r w:rsidRPr="003C0D90">
              <w:rPr>
                <w:spacing w:val="-2"/>
                <w:sz w:val="24"/>
                <w:lang w:val="ru-RU"/>
              </w:rPr>
              <w:t>карандаши</w:t>
            </w:r>
            <w:r w:rsidR="00E35C68" w:rsidRPr="003C0D90">
              <w:rPr>
                <w:spacing w:val="-2"/>
                <w:sz w:val="24"/>
                <w:lang w:val="ru-RU"/>
              </w:rPr>
              <w:t>.</w:t>
            </w:r>
          </w:p>
        </w:tc>
      </w:tr>
      <w:tr w:rsidR="004177AF" w:rsidRPr="003C0D90" w14:paraId="4BDE1353" w14:textId="77777777" w:rsidTr="004B4893">
        <w:trPr>
          <w:trHeight w:val="1622"/>
        </w:trPr>
        <w:tc>
          <w:tcPr>
            <w:tcW w:w="992" w:type="dxa"/>
            <w:vMerge w:val="restart"/>
          </w:tcPr>
          <w:p w14:paraId="4C9983C2" w14:textId="77777777" w:rsidR="004177AF" w:rsidRPr="003C0D90" w:rsidRDefault="004177AF" w:rsidP="002F6FB1">
            <w:pPr>
              <w:pStyle w:val="TableParagraph"/>
              <w:spacing w:before="10" w:line="276" w:lineRule="auto"/>
              <w:rPr>
                <w:b/>
                <w:sz w:val="6"/>
                <w:lang w:val="ru-RU"/>
              </w:rPr>
            </w:pPr>
          </w:p>
          <w:p w14:paraId="38607E12" w14:textId="77777777" w:rsidR="004177AF" w:rsidRPr="003C0D90" w:rsidRDefault="004177AF" w:rsidP="002F6FB1">
            <w:pPr>
              <w:pStyle w:val="TableParagraph"/>
              <w:spacing w:line="276" w:lineRule="auto"/>
              <w:ind w:left="250"/>
              <w:rPr>
                <w:sz w:val="20"/>
              </w:rPr>
            </w:pPr>
            <w:r w:rsidRPr="003C0D90">
              <w:rPr>
                <w:noProof/>
                <w:sz w:val="20"/>
                <w:lang w:eastAsia="ru-RU"/>
              </w:rPr>
              <w:drawing>
                <wp:inline distT="0" distB="0" distL="0" distR="0" wp14:anchorId="0C5FBDF0" wp14:editId="50065CF4">
                  <wp:extent cx="156484" cy="638175"/>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1" cstate="print"/>
                          <a:stretch>
                            <a:fillRect/>
                          </a:stretch>
                        </pic:blipFill>
                        <pic:spPr>
                          <a:xfrm>
                            <a:off x="0" y="0"/>
                            <a:ext cx="156484" cy="638175"/>
                          </a:xfrm>
                          <a:prstGeom prst="rect">
                            <a:avLst/>
                          </a:prstGeom>
                        </pic:spPr>
                      </pic:pic>
                    </a:graphicData>
                  </a:graphic>
                </wp:inline>
              </w:drawing>
            </w:r>
          </w:p>
        </w:tc>
        <w:tc>
          <w:tcPr>
            <w:tcW w:w="916" w:type="dxa"/>
          </w:tcPr>
          <w:p w14:paraId="68D15526" w14:textId="77777777" w:rsidR="004177AF" w:rsidRPr="003C0D90" w:rsidRDefault="004177AF" w:rsidP="002F6FB1">
            <w:pPr>
              <w:pStyle w:val="TableParagraph"/>
              <w:spacing w:line="276" w:lineRule="auto"/>
              <w:ind w:left="9"/>
              <w:jc w:val="center"/>
              <w:rPr>
                <w:b/>
                <w:sz w:val="24"/>
              </w:rPr>
            </w:pPr>
            <w:r w:rsidRPr="003C0D90">
              <w:rPr>
                <w:b/>
                <w:sz w:val="24"/>
              </w:rPr>
              <w:t>1</w:t>
            </w:r>
          </w:p>
        </w:tc>
        <w:tc>
          <w:tcPr>
            <w:tcW w:w="1929" w:type="dxa"/>
          </w:tcPr>
          <w:p w14:paraId="41BC8020" w14:textId="77777777" w:rsidR="004177AF" w:rsidRPr="003C0D90" w:rsidRDefault="004177AF" w:rsidP="002F6FB1">
            <w:pPr>
              <w:pStyle w:val="TableParagraph"/>
              <w:spacing w:line="276" w:lineRule="auto"/>
              <w:ind w:left="859" w:right="64" w:hanging="744"/>
              <w:rPr>
                <w:sz w:val="24"/>
              </w:rPr>
            </w:pPr>
            <w:proofErr w:type="spellStart"/>
            <w:r w:rsidRPr="003C0D90">
              <w:rPr>
                <w:sz w:val="24"/>
              </w:rPr>
              <w:t>Доскажисловеч</w:t>
            </w:r>
            <w:proofErr w:type="spellEnd"/>
            <w:r w:rsidRPr="003C0D90">
              <w:rPr>
                <w:sz w:val="24"/>
              </w:rPr>
              <w:t xml:space="preserve">- </w:t>
            </w:r>
            <w:proofErr w:type="spellStart"/>
            <w:r w:rsidRPr="003C0D90">
              <w:rPr>
                <w:spacing w:val="-6"/>
                <w:sz w:val="24"/>
              </w:rPr>
              <w:t>ко</w:t>
            </w:r>
            <w:proofErr w:type="spellEnd"/>
          </w:p>
        </w:tc>
        <w:tc>
          <w:tcPr>
            <w:tcW w:w="2337" w:type="dxa"/>
          </w:tcPr>
          <w:p w14:paraId="778C25FC" w14:textId="77777777" w:rsidR="004177AF" w:rsidRPr="003C0D90" w:rsidRDefault="004177AF" w:rsidP="002F6FB1">
            <w:pPr>
              <w:pStyle w:val="TableParagraph"/>
              <w:spacing w:line="276" w:lineRule="auto"/>
              <w:ind w:left="241"/>
              <w:rPr>
                <w:sz w:val="24"/>
              </w:rPr>
            </w:pPr>
            <w:proofErr w:type="spellStart"/>
            <w:r w:rsidRPr="003C0D90">
              <w:rPr>
                <w:sz w:val="24"/>
              </w:rPr>
              <w:t>Словесная</w:t>
            </w:r>
            <w:r w:rsidRPr="003C0D90">
              <w:rPr>
                <w:spacing w:val="-4"/>
                <w:sz w:val="24"/>
              </w:rPr>
              <w:t>игра</w:t>
            </w:r>
            <w:proofErr w:type="spellEnd"/>
          </w:p>
        </w:tc>
        <w:tc>
          <w:tcPr>
            <w:tcW w:w="3182" w:type="dxa"/>
          </w:tcPr>
          <w:p w14:paraId="569A36FF" w14:textId="77777777" w:rsidR="004177AF" w:rsidRPr="003C0D90" w:rsidRDefault="004177AF" w:rsidP="002F6FB1">
            <w:pPr>
              <w:pStyle w:val="TableParagraph"/>
              <w:spacing w:line="276" w:lineRule="auto"/>
              <w:ind w:left="108" w:right="93"/>
              <w:jc w:val="both"/>
              <w:rPr>
                <w:sz w:val="24"/>
                <w:lang w:val="ru-RU"/>
              </w:rPr>
            </w:pPr>
            <w:r w:rsidRPr="003C0D90">
              <w:rPr>
                <w:sz w:val="24"/>
                <w:lang w:val="ru-RU"/>
              </w:rPr>
              <w:t xml:space="preserve">Закреплять у детей </w:t>
            </w:r>
            <w:proofErr w:type="spellStart"/>
            <w:r w:rsidRPr="003C0D90">
              <w:rPr>
                <w:sz w:val="24"/>
                <w:lang w:val="ru-RU"/>
              </w:rPr>
              <w:t>знанияо</w:t>
            </w:r>
            <w:proofErr w:type="spellEnd"/>
            <w:r w:rsidRPr="003C0D90">
              <w:rPr>
                <w:sz w:val="24"/>
                <w:lang w:val="ru-RU"/>
              </w:rPr>
              <w:t xml:space="preserve"> сигналах светофора и их назначении. </w:t>
            </w:r>
            <w:proofErr w:type="spellStart"/>
            <w:r w:rsidRPr="003C0D90">
              <w:rPr>
                <w:sz w:val="24"/>
              </w:rPr>
              <w:t>Развивать</w:t>
            </w:r>
            <w:proofErr w:type="spellEnd"/>
            <w:r w:rsidRPr="003C0D90">
              <w:rPr>
                <w:sz w:val="24"/>
              </w:rPr>
              <w:t xml:space="preserve"> </w:t>
            </w:r>
            <w:proofErr w:type="spellStart"/>
            <w:r w:rsidRPr="003C0D90">
              <w:rPr>
                <w:sz w:val="24"/>
              </w:rPr>
              <w:t>слу</w:t>
            </w:r>
            <w:proofErr w:type="spellEnd"/>
            <w:r w:rsidRPr="003C0D90">
              <w:rPr>
                <w:sz w:val="24"/>
              </w:rPr>
              <w:t xml:space="preserve">- </w:t>
            </w:r>
            <w:proofErr w:type="spellStart"/>
            <w:r w:rsidRPr="003C0D90">
              <w:rPr>
                <w:sz w:val="24"/>
              </w:rPr>
              <w:t>ховое</w:t>
            </w:r>
            <w:proofErr w:type="spellEnd"/>
            <w:r w:rsidRPr="003C0D90">
              <w:rPr>
                <w:sz w:val="24"/>
              </w:rPr>
              <w:t xml:space="preserve"> </w:t>
            </w:r>
            <w:proofErr w:type="spellStart"/>
            <w:r w:rsidRPr="003C0D90">
              <w:rPr>
                <w:sz w:val="24"/>
              </w:rPr>
              <w:t>восприятие</w:t>
            </w:r>
            <w:proofErr w:type="spellEnd"/>
            <w:r w:rsidR="00E35C68" w:rsidRPr="003C0D90">
              <w:rPr>
                <w:sz w:val="24"/>
                <w:lang w:val="ru-RU"/>
              </w:rPr>
              <w:t>.</w:t>
            </w:r>
          </w:p>
        </w:tc>
        <w:tc>
          <w:tcPr>
            <w:tcW w:w="3260" w:type="dxa"/>
          </w:tcPr>
          <w:p w14:paraId="753CB79D" w14:textId="77777777" w:rsidR="004177AF" w:rsidRPr="003C0D90" w:rsidRDefault="004177AF" w:rsidP="002F6FB1">
            <w:pPr>
              <w:pStyle w:val="TableParagraph"/>
              <w:spacing w:line="276" w:lineRule="auto"/>
              <w:ind w:left="109" w:right="159"/>
              <w:jc w:val="both"/>
              <w:rPr>
                <w:sz w:val="24"/>
                <w:lang w:val="ru-RU"/>
              </w:rPr>
            </w:pPr>
            <w:proofErr w:type="spellStart"/>
            <w:r w:rsidRPr="003C0D90">
              <w:rPr>
                <w:sz w:val="24"/>
                <w:lang w:val="ru-RU"/>
              </w:rPr>
              <w:t>Педагогчитает</w:t>
            </w:r>
            <w:proofErr w:type="spellEnd"/>
            <w:r w:rsidRPr="003C0D90">
              <w:rPr>
                <w:sz w:val="24"/>
                <w:lang w:val="ru-RU"/>
              </w:rPr>
              <w:t xml:space="preserve"> </w:t>
            </w:r>
            <w:proofErr w:type="spellStart"/>
            <w:r w:rsidRPr="003C0D90">
              <w:rPr>
                <w:sz w:val="24"/>
                <w:lang w:val="ru-RU"/>
              </w:rPr>
              <w:t>стихо</w:t>
            </w:r>
            <w:proofErr w:type="spellEnd"/>
            <w:r w:rsidRPr="003C0D90">
              <w:rPr>
                <w:sz w:val="24"/>
                <w:lang w:val="ru-RU"/>
              </w:rPr>
              <w:t xml:space="preserve">- </w:t>
            </w:r>
            <w:proofErr w:type="spellStart"/>
            <w:proofErr w:type="gramStart"/>
            <w:r w:rsidRPr="003C0D90">
              <w:rPr>
                <w:sz w:val="24"/>
                <w:lang w:val="ru-RU"/>
              </w:rPr>
              <w:t>творение,дети</w:t>
            </w:r>
            <w:r w:rsidR="00E35C68" w:rsidRPr="003C0D90">
              <w:rPr>
                <w:sz w:val="24"/>
                <w:lang w:val="ru-RU"/>
              </w:rPr>
              <w:t>досказы</w:t>
            </w:r>
            <w:r w:rsidRPr="003C0D90">
              <w:rPr>
                <w:sz w:val="24"/>
                <w:lang w:val="ru-RU"/>
              </w:rPr>
              <w:t>ваю</w:t>
            </w:r>
            <w:r w:rsidR="00E35C68" w:rsidRPr="003C0D90">
              <w:rPr>
                <w:sz w:val="24"/>
                <w:lang w:val="ru-RU"/>
              </w:rPr>
              <w:t>т</w:t>
            </w:r>
            <w:proofErr w:type="spellEnd"/>
            <w:proofErr w:type="gramEnd"/>
            <w:r w:rsidRPr="003C0D90">
              <w:rPr>
                <w:sz w:val="24"/>
                <w:lang w:val="ru-RU"/>
              </w:rPr>
              <w:t xml:space="preserve"> последнее слово</w:t>
            </w:r>
          </w:p>
        </w:tc>
        <w:tc>
          <w:tcPr>
            <w:tcW w:w="1984" w:type="dxa"/>
          </w:tcPr>
          <w:p w14:paraId="355D0037" w14:textId="77777777" w:rsidR="004177AF" w:rsidRPr="003C0D90" w:rsidRDefault="004177AF" w:rsidP="002F6FB1">
            <w:pPr>
              <w:pStyle w:val="TableParagraph"/>
              <w:spacing w:line="276" w:lineRule="auto"/>
              <w:ind w:left="111"/>
              <w:rPr>
                <w:sz w:val="24"/>
              </w:rPr>
            </w:pPr>
            <w:proofErr w:type="spellStart"/>
            <w:r w:rsidRPr="003C0D90">
              <w:rPr>
                <w:sz w:val="24"/>
              </w:rPr>
              <w:t>См.приложение</w:t>
            </w:r>
            <w:proofErr w:type="spellEnd"/>
          </w:p>
        </w:tc>
      </w:tr>
      <w:tr w:rsidR="004177AF" w:rsidRPr="003C0D90" w14:paraId="5C4F5A18" w14:textId="77777777" w:rsidTr="004B4893">
        <w:trPr>
          <w:trHeight w:val="2347"/>
        </w:trPr>
        <w:tc>
          <w:tcPr>
            <w:tcW w:w="992" w:type="dxa"/>
            <w:vMerge/>
            <w:tcBorders>
              <w:top w:val="nil"/>
            </w:tcBorders>
          </w:tcPr>
          <w:p w14:paraId="21982CB9" w14:textId="77777777" w:rsidR="004177AF" w:rsidRPr="003C0D90" w:rsidRDefault="004177AF" w:rsidP="002F6FB1">
            <w:pPr>
              <w:spacing w:line="276" w:lineRule="auto"/>
              <w:rPr>
                <w:sz w:val="2"/>
                <w:szCs w:val="2"/>
              </w:rPr>
            </w:pPr>
          </w:p>
        </w:tc>
        <w:tc>
          <w:tcPr>
            <w:tcW w:w="916" w:type="dxa"/>
          </w:tcPr>
          <w:p w14:paraId="65F87951" w14:textId="77777777" w:rsidR="004177AF" w:rsidRPr="003C0D90" w:rsidRDefault="004177AF" w:rsidP="002F6FB1">
            <w:pPr>
              <w:pStyle w:val="TableParagraph"/>
              <w:spacing w:line="276" w:lineRule="auto"/>
              <w:ind w:left="9"/>
              <w:jc w:val="center"/>
              <w:rPr>
                <w:b/>
                <w:sz w:val="24"/>
              </w:rPr>
            </w:pPr>
            <w:r w:rsidRPr="003C0D90">
              <w:rPr>
                <w:b/>
                <w:sz w:val="24"/>
              </w:rPr>
              <w:t>2</w:t>
            </w:r>
          </w:p>
        </w:tc>
        <w:tc>
          <w:tcPr>
            <w:tcW w:w="1929" w:type="dxa"/>
          </w:tcPr>
          <w:p w14:paraId="0852F68A" w14:textId="77777777" w:rsidR="004177AF" w:rsidRPr="003C0D90" w:rsidRDefault="004177AF" w:rsidP="002F6FB1">
            <w:pPr>
              <w:pStyle w:val="TableParagraph"/>
              <w:spacing w:line="276" w:lineRule="auto"/>
              <w:ind w:left="514" w:right="65" w:hanging="399"/>
              <w:rPr>
                <w:sz w:val="24"/>
              </w:rPr>
            </w:pPr>
            <w:proofErr w:type="spellStart"/>
            <w:r w:rsidRPr="003C0D90">
              <w:rPr>
                <w:sz w:val="24"/>
              </w:rPr>
              <w:t>Школапешеход</w:t>
            </w:r>
            <w:proofErr w:type="spellEnd"/>
            <w:r w:rsidRPr="003C0D90">
              <w:rPr>
                <w:sz w:val="24"/>
              </w:rPr>
              <w:t xml:space="preserve">- </w:t>
            </w:r>
            <w:proofErr w:type="spellStart"/>
            <w:r w:rsidRPr="003C0D90">
              <w:rPr>
                <w:sz w:val="24"/>
              </w:rPr>
              <w:t>ных</w:t>
            </w:r>
            <w:proofErr w:type="spellEnd"/>
            <w:r w:rsidRPr="003C0D90">
              <w:rPr>
                <w:sz w:val="24"/>
              </w:rPr>
              <w:t xml:space="preserve"> </w:t>
            </w:r>
            <w:proofErr w:type="spellStart"/>
            <w:r w:rsidRPr="003C0D90">
              <w:rPr>
                <w:sz w:val="24"/>
              </w:rPr>
              <w:t>наук</w:t>
            </w:r>
            <w:proofErr w:type="spellEnd"/>
          </w:p>
        </w:tc>
        <w:tc>
          <w:tcPr>
            <w:tcW w:w="2337" w:type="dxa"/>
          </w:tcPr>
          <w:p w14:paraId="71C8C500" w14:textId="77777777" w:rsidR="004177AF" w:rsidRPr="003C0D90" w:rsidRDefault="004177AF" w:rsidP="002F6FB1">
            <w:pPr>
              <w:pStyle w:val="TableParagraph"/>
              <w:spacing w:line="276" w:lineRule="auto"/>
              <w:ind w:left="64" w:right="55"/>
              <w:jc w:val="center"/>
              <w:rPr>
                <w:sz w:val="24"/>
              </w:rPr>
            </w:pPr>
            <w:proofErr w:type="spellStart"/>
            <w:r w:rsidRPr="003C0D90">
              <w:rPr>
                <w:spacing w:val="-2"/>
                <w:sz w:val="24"/>
              </w:rPr>
              <w:t>Беседа</w:t>
            </w:r>
            <w:proofErr w:type="spellEnd"/>
          </w:p>
        </w:tc>
        <w:tc>
          <w:tcPr>
            <w:tcW w:w="3182" w:type="dxa"/>
          </w:tcPr>
          <w:p w14:paraId="3E3A8C08" w14:textId="77777777" w:rsidR="004177AF" w:rsidRPr="003C0D90" w:rsidRDefault="004177AF" w:rsidP="002F6FB1">
            <w:pPr>
              <w:pStyle w:val="TableParagraph"/>
              <w:spacing w:line="276" w:lineRule="auto"/>
              <w:ind w:left="108" w:right="91"/>
              <w:jc w:val="both"/>
              <w:rPr>
                <w:sz w:val="24"/>
                <w:lang w:val="ru-RU"/>
              </w:rPr>
            </w:pPr>
            <w:r w:rsidRPr="003C0D90">
              <w:rPr>
                <w:sz w:val="24"/>
                <w:lang w:val="ru-RU"/>
              </w:rPr>
              <w:t xml:space="preserve">Знакомить детей с </w:t>
            </w:r>
            <w:proofErr w:type="gramStart"/>
            <w:r w:rsidRPr="003C0D90">
              <w:rPr>
                <w:sz w:val="24"/>
                <w:lang w:val="ru-RU"/>
              </w:rPr>
              <w:t xml:space="preserve">пеше- </w:t>
            </w:r>
            <w:proofErr w:type="spellStart"/>
            <w:r w:rsidRPr="003C0D90">
              <w:rPr>
                <w:sz w:val="24"/>
                <w:lang w:val="ru-RU"/>
              </w:rPr>
              <w:t>ходным</w:t>
            </w:r>
            <w:proofErr w:type="spellEnd"/>
            <w:proofErr w:type="gramEnd"/>
            <w:r w:rsidRPr="003C0D90">
              <w:rPr>
                <w:sz w:val="24"/>
                <w:lang w:val="ru-RU"/>
              </w:rPr>
              <w:t xml:space="preserve"> светофором. </w:t>
            </w:r>
            <w:proofErr w:type="gramStart"/>
            <w:r w:rsidRPr="003C0D90">
              <w:rPr>
                <w:sz w:val="24"/>
                <w:lang w:val="ru-RU"/>
              </w:rPr>
              <w:t xml:space="preserve">Раз- </w:t>
            </w:r>
            <w:proofErr w:type="spellStart"/>
            <w:r w:rsidRPr="003C0D90">
              <w:rPr>
                <w:sz w:val="24"/>
                <w:lang w:val="ru-RU"/>
              </w:rPr>
              <w:t>вивать</w:t>
            </w:r>
            <w:proofErr w:type="spellEnd"/>
            <w:proofErr w:type="gramEnd"/>
            <w:r w:rsidRPr="003C0D90">
              <w:rPr>
                <w:sz w:val="24"/>
                <w:lang w:val="ru-RU"/>
              </w:rPr>
              <w:t xml:space="preserve"> внимание. </w:t>
            </w:r>
            <w:proofErr w:type="spellStart"/>
            <w:r w:rsidRPr="003C0D90">
              <w:rPr>
                <w:sz w:val="24"/>
                <w:lang w:val="ru-RU"/>
              </w:rPr>
              <w:t>Воспи</w:t>
            </w:r>
            <w:proofErr w:type="spellEnd"/>
            <w:r w:rsidRPr="003C0D90">
              <w:rPr>
                <w:sz w:val="24"/>
                <w:lang w:val="ru-RU"/>
              </w:rPr>
              <w:t xml:space="preserve">- </w:t>
            </w:r>
            <w:proofErr w:type="spellStart"/>
            <w:r w:rsidRPr="003C0D90">
              <w:rPr>
                <w:sz w:val="24"/>
                <w:lang w:val="ru-RU"/>
              </w:rPr>
              <w:t>тывать</w:t>
            </w:r>
            <w:proofErr w:type="spellEnd"/>
            <w:r w:rsidRPr="003C0D90">
              <w:rPr>
                <w:sz w:val="24"/>
                <w:lang w:val="ru-RU"/>
              </w:rPr>
              <w:t xml:space="preserve"> в </w:t>
            </w:r>
            <w:proofErr w:type="spellStart"/>
            <w:r w:rsidRPr="003C0D90">
              <w:rPr>
                <w:sz w:val="24"/>
                <w:lang w:val="ru-RU"/>
              </w:rPr>
              <w:t>ребенкеграмотно</w:t>
            </w:r>
            <w:proofErr w:type="spellEnd"/>
            <w:r w:rsidRPr="003C0D90">
              <w:rPr>
                <w:sz w:val="24"/>
                <w:lang w:val="ru-RU"/>
              </w:rPr>
              <w:t>- го пешехода</w:t>
            </w:r>
          </w:p>
        </w:tc>
        <w:tc>
          <w:tcPr>
            <w:tcW w:w="3260" w:type="dxa"/>
          </w:tcPr>
          <w:p w14:paraId="671AF2A2" w14:textId="77777777" w:rsidR="004177AF" w:rsidRPr="003C0D90" w:rsidRDefault="004177AF" w:rsidP="002F6FB1">
            <w:pPr>
              <w:pStyle w:val="TableParagraph"/>
              <w:spacing w:line="276" w:lineRule="auto"/>
              <w:ind w:left="109" w:right="89"/>
              <w:jc w:val="both"/>
              <w:rPr>
                <w:sz w:val="24"/>
                <w:lang w:val="ru-RU"/>
              </w:rPr>
            </w:pPr>
            <w:r w:rsidRPr="003C0D90">
              <w:rPr>
                <w:sz w:val="24"/>
                <w:lang w:val="ru-RU"/>
              </w:rPr>
              <w:t xml:space="preserve">Педагог рассказывает </w:t>
            </w:r>
            <w:proofErr w:type="gramStart"/>
            <w:r w:rsidRPr="003C0D90">
              <w:rPr>
                <w:sz w:val="24"/>
                <w:lang w:val="ru-RU"/>
              </w:rPr>
              <w:t xml:space="preserve">де- </w:t>
            </w:r>
            <w:proofErr w:type="spellStart"/>
            <w:r w:rsidRPr="003C0D90">
              <w:rPr>
                <w:sz w:val="24"/>
                <w:lang w:val="ru-RU"/>
              </w:rPr>
              <w:t>тям</w:t>
            </w:r>
            <w:proofErr w:type="spellEnd"/>
            <w:proofErr w:type="gramEnd"/>
            <w:r w:rsidRPr="003C0D90">
              <w:rPr>
                <w:sz w:val="24"/>
                <w:lang w:val="ru-RU"/>
              </w:rPr>
              <w:t xml:space="preserve"> о пешеходном свето- форе: «На </w:t>
            </w:r>
            <w:proofErr w:type="spellStart"/>
            <w:r w:rsidRPr="003C0D90">
              <w:rPr>
                <w:sz w:val="24"/>
                <w:lang w:val="ru-RU"/>
              </w:rPr>
              <w:t>дорогахс</w:t>
            </w:r>
            <w:proofErr w:type="spellEnd"/>
            <w:r w:rsidRPr="003C0D90">
              <w:rPr>
                <w:sz w:val="24"/>
                <w:lang w:val="ru-RU"/>
              </w:rPr>
              <w:t xml:space="preserve"> давних пор есть хозяин светофор. </w:t>
            </w:r>
            <w:proofErr w:type="spellStart"/>
            <w:r w:rsidRPr="003C0D90">
              <w:rPr>
                <w:sz w:val="24"/>
                <w:lang w:val="ru-RU"/>
              </w:rPr>
              <w:t>Этопешеходный</w:t>
            </w:r>
            <w:r w:rsidRPr="003C0D90">
              <w:rPr>
                <w:spacing w:val="-2"/>
                <w:sz w:val="24"/>
                <w:lang w:val="ru-RU"/>
              </w:rPr>
              <w:t>светофор</w:t>
            </w:r>
            <w:proofErr w:type="spellEnd"/>
          </w:p>
          <w:p w14:paraId="0FDB27FE" w14:textId="77777777" w:rsidR="004177AF" w:rsidRPr="00E252A1" w:rsidRDefault="004177AF" w:rsidP="002F6FB1">
            <w:pPr>
              <w:pStyle w:val="TableParagraph"/>
              <w:spacing w:line="276" w:lineRule="auto"/>
              <w:ind w:left="109" w:right="90"/>
              <w:jc w:val="both"/>
              <w:rPr>
                <w:sz w:val="24"/>
                <w:lang w:val="ru-RU"/>
              </w:rPr>
            </w:pPr>
            <w:r w:rsidRPr="003C0D90">
              <w:rPr>
                <w:sz w:val="24"/>
                <w:lang w:val="ru-RU"/>
              </w:rPr>
              <w:t xml:space="preserve">– у него 2 сигнала – </w:t>
            </w:r>
            <w:proofErr w:type="spellStart"/>
            <w:r w:rsidRPr="003C0D90">
              <w:rPr>
                <w:sz w:val="24"/>
                <w:lang w:val="ru-RU"/>
              </w:rPr>
              <w:t>крас</w:t>
            </w:r>
            <w:proofErr w:type="spellEnd"/>
            <w:r w:rsidRPr="003C0D90">
              <w:rPr>
                <w:sz w:val="24"/>
                <w:lang w:val="ru-RU"/>
              </w:rPr>
              <w:t xml:space="preserve">- </w:t>
            </w:r>
            <w:proofErr w:type="spellStart"/>
            <w:r w:rsidRPr="003C0D90">
              <w:rPr>
                <w:sz w:val="24"/>
                <w:lang w:val="ru-RU"/>
              </w:rPr>
              <w:t>ный</w:t>
            </w:r>
            <w:proofErr w:type="spellEnd"/>
            <w:r w:rsidRPr="003C0D90">
              <w:rPr>
                <w:sz w:val="24"/>
                <w:lang w:val="ru-RU"/>
              </w:rPr>
              <w:t xml:space="preserve"> и зеленый. </w:t>
            </w:r>
            <w:r w:rsidRPr="00E252A1">
              <w:rPr>
                <w:sz w:val="24"/>
                <w:lang w:val="ru-RU"/>
              </w:rPr>
              <w:t xml:space="preserve">Что делает </w:t>
            </w:r>
            <w:r w:rsidRPr="00E252A1">
              <w:rPr>
                <w:spacing w:val="-2"/>
                <w:sz w:val="24"/>
                <w:lang w:val="ru-RU"/>
              </w:rPr>
              <w:t>красный</w:t>
            </w:r>
          </w:p>
        </w:tc>
        <w:tc>
          <w:tcPr>
            <w:tcW w:w="1984" w:type="dxa"/>
          </w:tcPr>
          <w:p w14:paraId="6599E767" w14:textId="77777777" w:rsidR="004177AF" w:rsidRPr="003C0D90" w:rsidRDefault="004177AF" w:rsidP="002F6FB1">
            <w:pPr>
              <w:pStyle w:val="TableParagraph"/>
              <w:tabs>
                <w:tab w:val="left" w:pos="2967"/>
              </w:tabs>
              <w:spacing w:line="276" w:lineRule="auto"/>
              <w:ind w:left="111" w:right="15"/>
              <w:rPr>
                <w:sz w:val="24"/>
                <w:lang w:val="ru-RU"/>
              </w:rPr>
            </w:pPr>
            <w:proofErr w:type="spellStart"/>
            <w:r w:rsidRPr="003C0D90">
              <w:rPr>
                <w:sz w:val="24"/>
                <w:lang w:val="ru-RU"/>
              </w:rPr>
              <w:t>Двамакетасветофоров</w:t>
            </w:r>
            <w:proofErr w:type="spellEnd"/>
            <w:r w:rsidRPr="003C0D90">
              <w:rPr>
                <w:sz w:val="24"/>
                <w:lang w:val="ru-RU"/>
              </w:rPr>
              <w:tab/>
            </w:r>
            <w:r w:rsidRPr="003C0D90">
              <w:rPr>
                <w:spacing w:val="-10"/>
                <w:sz w:val="24"/>
                <w:lang w:val="ru-RU"/>
              </w:rPr>
              <w:t xml:space="preserve">– </w:t>
            </w:r>
            <w:r w:rsidRPr="003C0D90">
              <w:rPr>
                <w:sz w:val="24"/>
                <w:lang w:val="ru-RU"/>
              </w:rPr>
              <w:t xml:space="preserve">транспортный </w:t>
            </w:r>
            <w:proofErr w:type="spellStart"/>
            <w:r w:rsidRPr="003C0D90">
              <w:rPr>
                <w:sz w:val="24"/>
                <w:lang w:val="ru-RU"/>
              </w:rPr>
              <w:t>и</w:t>
            </w:r>
            <w:r w:rsidRPr="003C0D90">
              <w:rPr>
                <w:spacing w:val="-2"/>
                <w:sz w:val="24"/>
                <w:lang w:val="ru-RU"/>
              </w:rPr>
              <w:t>пешеходный</w:t>
            </w:r>
            <w:proofErr w:type="spellEnd"/>
          </w:p>
        </w:tc>
      </w:tr>
    </w:tbl>
    <w:p w14:paraId="6B403856" w14:textId="77777777" w:rsidR="004177AF" w:rsidRPr="003C0D90" w:rsidRDefault="004177AF" w:rsidP="002F6FB1">
      <w:pPr>
        <w:pStyle w:val="af6"/>
        <w:spacing w:before="1" w:line="276" w:lineRule="auto"/>
        <w:rPr>
          <w:b/>
        </w:r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1929"/>
        <w:gridCol w:w="2337"/>
        <w:gridCol w:w="3081"/>
        <w:gridCol w:w="3100"/>
        <w:gridCol w:w="2088"/>
      </w:tblGrid>
      <w:tr w:rsidR="004177AF" w:rsidRPr="003C0D90" w14:paraId="1CE7E54C" w14:textId="77777777" w:rsidTr="004B4893">
        <w:trPr>
          <w:trHeight w:val="979"/>
        </w:trPr>
        <w:tc>
          <w:tcPr>
            <w:tcW w:w="970" w:type="dxa"/>
            <w:vMerge w:val="restart"/>
          </w:tcPr>
          <w:p w14:paraId="19BE317B" w14:textId="77777777" w:rsidR="004177AF" w:rsidRPr="003C0D90" w:rsidRDefault="004177AF" w:rsidP="002F6FB1">
            <w:pPr>
              <w:pStyle w:val="TableParagraph"/>
              <w:spacing w:line="276" w:lineRule="auto"/>
              <w:rPr>
                <w:sz w:val="24"/>
                <w:lang w:val="ru-RU"/>
              </w:rPr>
            </w:pPr>
          </w:p>
        </w:tc>
        <w:tc>
          <w:tcPr>
            <w:tcW w:w="1080" w:type="dxa"/>
          </w:tcPr>
          <w:p w14:paraId="307D0770" w14:textId="77777777" w:rsidR="004177AF" w:rsidRPr="003C0D90" w:rsidRDefault="004177AF" w:rsidP="002F6FB1">
            <w:pPr>
              <w:pStyle w:val="TableParagraph"/>
              <w:spacing w:line="276" w:lineRule="auto"/>
              <w:rPr>
                <w:sz w:val="24"/>
                <w:lang w:val="ru-RU"/>
              </w:rPr>
            </w:pPr>
          </w:p>
        </w:tc>
        <w:tc>
          <w:tcPr>
            <w:tcW w:w="1929" w:type="dxa"/>
          </w:tcPr>
          <w:p w14:paraId="47931FAA" w14:textId="77777777" w:rsidR="004177AF" w:rsidRPr="003C0D90" w:rsidRDefault="004177AF" w:rsidP="002F6FB1">
            <w:pPr>
              <w:pStyle w:val="TableParagraph"/>
              <w:spacing w:line="276" w:lineRule="auto"/>
              <w:rPr>
                <w:sz w:val="24"/>
                <w:lang w:val="ru-RU"/>
              </w:rPr>
            </w:pPr>
          </w:p>
        </w:tc>
        <w:tc>
          <w:tcPr>
            <w:tcW w:w="2337" w:type="dxa"/>
          </w:tcPr>
          <w:p w14:paraId="72329DA3" w14:textId="77777777" w:rsidR="004177AF" w:rsidRPr="003C0D90" w:rsidRDefault="004177AF" w:rsidP="002F6FB1">
            <w:pPr>
              <w:pStyle w:val="TableParagraph"/>
              <w:spacing w:line="276" w:lineRule="auto"/>
              <w:rPr>
                <w:sz w:val="24"/>
                <w:lang w:val="ru-RU"/>
              </w:rPr>
            </w:pPr>
          </w:p>
        </w:tc>
        <w:tc>
          <w:tcPr>
            <w:tcW w:w="3081" w:type="dxa"/>
          </w:tcPr>
          <w:p w14:paraId="1AD6711A" w14:textId="77777777" w:rsidR="004177AF" w:rsidRPr="003C0D90" w:rsidRDefault="004177AF" w:rsidP="002F6FB1">
            <w:pPr>
              <w:pStyle w:val="TableParagraph"/>
              <w:spacing w:line="276" w:lineRule="auto"/>
              <w:rPr>
                <w:sz w:val="24"/>
                <w:lang w:val="ru-RU"/>
              </w:rPr>
            </w:pPr>
          </w:p>
        </w:tc>
        <w:tc>
          <w:tcPr>
            <w:tcW w:w="3100" w:type="dxa"/>
          </w:tcPr>
          <w:p w14:paraId="2FBDA1BA" w14:textId="77777777" w:rsidR="004177AF" w:rsidRPr="003C0D90" w:rsidRDefault="004177AF" w:rsidP="002F6FB1">
            <w:pPr>
              <w:pStyle w:val="TableParagraph"/>
              <w:spacing w:line="276" w:lineRule="auto"/>
              <w:ind w:left="109" w:right="95"/>
              <w:jc w:val="both"/>
              <w:rPr>
                <w:sz w:val="24"/>
                <w:lang w:val="ru-RU"/>
              </w:rPr>
            </w:pPr>
            <w:r w:rsidRPr="003C0D90">
              <w:rPr>
                <w:sz w:val="24"/>
                <w:lang w:val="ru-RU"/>
              </w:rPr>
              <w:t>человечек? Зеленый? На какой сигнал можно пере- ходить дорогу?»</w:t>
            </w:r>
          </w:p>
        </w:tc>
        <w:tc>
          <w:tcPr>
            <w:tcW w:w="2088" w:type="dxa"/>
          </w:tcPr>
          <w:p w14:paraId="18F227A7" w14:textId="77777777" w:rsidR="004177AF" w:rsidRPr="003C0D90" w:rsidRDefault="004177AF" w:rsidP="002F6FB1">
            <w:pPr>
              <w:pStyle w:val="TableParagraph"/>
              <w:spacing w:line="276" w:lineRule="auto"/>
              <w:rPr>
                <w:sz w:val="24"/>
                <w:lang w:val="ru-RU"/>
              </w:rPr>
            </w:pPr>
          </w:p>
        </w:tc>
      </w:tr>
      <w:tr w:rsidR="004177AF" w:rsidRPr="003C0D90" w14:paraId="25A11807" w14:textId="77777777" w:rsidTr="004B4893">
        <w:trPr>
          <w:trHeight w:val="1296"/>
        </w:trPr>
        <w:tc>
          <w:tcPr>
            <w:tcW w:w="970" w:type="dxa"/>
            <w:vMerge/>
            <w:tcBorders>
              <w:top w:val="nil"/>
            </w:tcBorders>
          </w:tcPr>
          <w:p w14:paraId="07544DDC" w14:textId="77777777" w:rsidR="004177AF" w:rsidRPr="003C0D90" w:rsidRDefault="004177AF" w:rsidP="002F6FB1">
            <w:pPr>
              <w:spacing w:line="276" w:lineRule="auto"/>
              <w:rPr>
                <w:sz w:val="2"/>
                <w:szCs w:val="2"/>
                <w:lang w:val="ru-RU"/>
              </w:rPr>
            </w:pPr>
          </w:p>
        </w:tc>
        <w:tc>
          <w:tcPr>
            <w:tcW w:w="1080" w:type="dxa"/>
          </w:tcPr>
          <w:p w14:paraId="483B9BB5" w14:textId="77777777" w:rsidR="004177AF" w:rsidRPr="003C0D90" w:rsidRDefault="004177AF" w:rsidP="002F6FB1">
            <w:pPr>
              <w:pStyle w:val="TableParagraph"/>
              <w:spacing w:line="276" w:lineRule="auto"/>
              <w:ind w:left="9"/>
              <w:jc w:val="center"/>
              <w:rPr>
                <w:b/>
                <w:sz w:val="24"/>
              </w:rPr>
            </w:pPr>
            <w:r w:rsidRPr="003C0D90">
              <w:rPr>
                <w:b/>
                <w:sz w:val="24"/>
              </w:rPr>
              <w:t>3</w:t>
            </w:r>
          </w:p>
        </w:tc>
        <w:tc>
          <w:tcPr>
            <w:tcW w:w="1929" w:type="dxa"/>
          </w:tcPr>
          <w:p w14:paraId="31D13DBB" w14:textId="77777777" w:rsidR="004177AF" w:rsidRPr="003C0D90" w:rsidRDefault="004177AF" w:rsidP="002F6FB1">
            <w:pPr>
              <w:pStyle w:val="TableParagraph"/>
              <w:spacing w:line="276" w:lineRule="auto"/>
              <w:ind w:left="701" w:right="209" w:hanging="437"/>
              <w:rPr>
                <w:sz w:val="24"/>
              </w:rPr>
            </w:pPr>
            <w:proofErr w:type="spellStart"/>
            <w:r w:rsidRPr="003C0D90">
              <w:rPr>
                <w:sz w:val="24"/>
              </w:rPr>
              <w:t>Тричудесных</w:t>
            </w:r>
            <w:proofErr w:type="spellEnd"/>
            <w:r w:rsidRPr="003C0D90">
              <w:rPr>
                <w:sz w:val="24"/>
              </w:rPr>
              <w:t xml:space="preserve"> </w:t>
            </w:r>
            <w:proofErr w:type="spellStart"/>
            <w:r w:rsidRPr="003C0D90">
              <w:rPr>
                <w:spacing w:val="-2"/>
                <w:sz w:val="24"/>
              </w:rPr>
              <w:t>цвета</w:t>
            </w:r>
            <w:proofErr w:type="spellEnd"/>
          </w:p>
        </w:tc>
        <w:tc>
          <w:tcPr>
            <w:tcW w:w="2337" w:type="dxa"/>
          </w:tcPr>
          <w:p w14:paraId="4339F3A5" w14:textId="77777777" w:rsidR="004177AF" w:rsidRPr="003C0D90" w:rsidRDefault="004177AF" w:rsidP="002F6FB1">
            <w:pPr>
              <w:pStyle w:val="TableParagraph"/>
              <w:spacing w:line="276" w:lineRule="auto"/>
              <w:ind w:left="63" w:right="55"/>
              <w:jc w:val="center"/>
              <w:rPr>
                <w:sz w:val="24"/>
              </w:rPr>
            </w:pPr>
            <w:proofErr w:type="spellStart"/>
            <w:r w:rsidRPr="003C0D90">
              <w:rPr>
                <w:spacing w:val="-2"/>
                <w:sz w:val="24"/>
              </w:rPr>
              <w:t>Инсценировка</w:t>
            </w:r>
            <w:proofErr w:type="spellEnd"/>
          </w:p>
        </w:tc>
        <w:tc>
          <w:tcPr>
            <w:tcW w:w="3081" w:type="dxa"/>
          </w:tcPr>
          <w:p w14:paraId="2144CA13" w14:textId="77777777" w:rsidR="004177AF" w:rsidRPr="003C0D90" w:rsidRDefault="004177AF" w:rsidP="002F6FB1">
            <w:pPr>
              <w:pStyle w:val="TableParagraph"/>
              <w:spacing w:line="276" w:lineRule="auto"/>
              <w:ind w:left="108" w:right="93"/>
              <w:jc w:val="both"/>
              <w:rPr>
                <w:sz w:val="24"/>
              </w:rPr>
            </w:pPr>
            <w:r w:rsidRPr="003C0D90">
              <w:rPr>
                <w:sz w:val="24"/>
                <w:lang w:val="ru-RU"/>
              </w:rPr>
              <w:t xml:space="preserve">Закреплять у детей </w:t>
            </w:r>
            <w:proofErr w:type="spellStart"/>
            <w:r w:rsidRPr="003C0D90">
              <w:rPr>
                <w:sz w:val="24"/>
                <w:lang w:val="ru-RU"/>
              </w:rPr>
              <w:t>знанияо</w:t>
            </w:r>
            <w:proofErr w:type="spellEnd"/>
            <w:r w:rsidRPr="003C0D90">
              <w:rPr>
                <w:sz w:val="24"/>
                <w:lang w:val="ru-RU"/>
              </w:rPr>
              <w:t xml:space="preserve"> сигналах светофора. </w:t>
            </w:r>
            <w:proofErr w:type="spellStart"/>
            <w:r w:rsidRPr="003C0D90">
              <w:rPr>
                <w:sz w:val="24"/>
              </w:rPr>
              <w:t>Раз</w:t>
            </w:r>
            <w:proofErr w:type="spellEnd"/>
            <w:r w:rsidRPr="003C0D90">
              <w:rPr>
                <w:sz w:val="24"/>
              </w:rPr>
              <w:t xml:space="preserve">- </w:t>
            </w:r>
            <w:proofErr w:type="spellStart"/>
            <w:r w:rsidRPr="003C0D90">
              <w:rPr>
                <w:sz w:val="24"/>
              </w:rPr>
              <w:t>вивать</w:t>
            </w:r>
            <w:proofErr w:type="spellEnd"/>
            <w:r w:rsidRPr="003C0D90">
              <w:rPr>
                <w:sz w:val="24"/>
              </w:rPr>
              <w:t xml:space="preserve"> </w:t>
            </w:r>
            <w:proofErr w:type="spellStart"/>
            <w:r w:rsidRPr="003C0D90">
              <w:rPr>
                <w:sz w:val="24"/>
              </w:rPr>
              <w:t>выразительность</w:t>
            </w:r>
            <w:proofErr w:type="spellEnd"/>
            <w:r w:rsidRPr="003C0D90">
              <w:rPr>
                <w:sz w:val="24"/>
              </w:rPr>
              <w:t xml:space="preserve"> </w:t>
            </w:r>
            <w:proofErr w:type="spellStart"/>
            <w:r w:rsidRPr="003C0D90">
              <w:rPr>
                <w:spacing w:val="-4"/>
                <w:sz w:val="24"/>
              </w:rPr>
              <w:t>речи</w:t>
            </w:r>
            <w:proofErr w:type="spellEnd"/>
          </w:p>
        </w:tc>
        <w:tc>
          <w:tcPr>
            <w:tcW w:w="3100" w:type="dxa"/>
          </w:tcPr>
          <w:p w14:paraId="6708F92A" w14:textId="77777777" w:rsidR="004177AF" w:rsidRPr="003C0D90" w:rsidRDefault="004177AF" w:rsidP="002F6FB1">
            <w:pPr>
              <w:pStyle w:val="TableParagraph"/>
              <w:tabs>
                <w:tab w:val="left" w:pos="1276"/>
                <w:tab w:val="left" w:pos="2039"/>
              </w:tabs>
              <w:spacing w:line="276" w:lineRule="auto"/>
              <w:ind w:left="109" w:right="28" w:firstLine="48"/>
              <w:rPr>
                <w:sz w:val="24"/>
                <w:lang w:val="ru-RU"/>
              </w:rPr>
            </w:pPr>
            <w:r w:rsidRPr="003C0D90">
              <w:rPr>
                <w:spacing w:val="-4"/>
                <w:sz w:val="24"/>
                <w:lang w:val="ru-RU"/>
              </w:rPr>
              <w:t>Дети</w:t>
            </w:r>
            <w:r w:rsidRPr="003C0D90">
              <w:rPr>
                <w:sz w:val="24"/>
                <w:lang w:val="ru-RU"/>
              </w:rPr>
              <w:tab/>
            </w:r>
            <w:r w:rsidRPr="003C0D90">
              <w:rPr>
                <w:spacing w:val="-10"/>
                <w:sz w:val="24"/>
                <w:lang w:val="ru-RU"/>
              </w:rPr>
              <w:t>–</w:t>
            </w:r>
            <w:r w:rsidRPr="003C0D90">
              <w:rPr>
                <w:sz w:val="24"/>
                <w:lang w:val="ru-RU"/>
              </w:rPr>
              <w:tab/>
            </w:r>
            <w:r w:rsidRPr="003C0D90">
              <w:rPr>
                <w:spacing w:val="-2"/>
                <w:sz w:val="24"/>
                <w:lang w:val="ru-RU"/>
              </w:rPr>
              <w:t xml:space="preserve">огоньки, </w:t>
            </w:r>
            <w:proofErr w:type="spellStart"/>
            <w:r w:rsidRPr="003C0D90">
              <w:rPr>
                <w:sz w:val="24"/>
                <w:lang w:val="ru-RU"/>
              </w:rPr>
              <w:t>инсценируютстихотворение</w:t>
            </w:r>
            <w:proofErr w:type="spellEnd"/>
          </w:p>
          <w:p w14:paraId="5E4BBE49" w14:textId="77777777" w:rsidR="004177AF" w:rsidRPr="003C0D90" w:rsidRDefault="004177AF" w:rsidP="002F6FB1">
            <w:pPr>
              <w:pStyle w:val="TableParagraph"/>
              <w:spacing w:line="276" w:lineRule="auto"/>
              <w:ind w:left="781"/>
              <w:rPr>
                <w:sz w:val="24"/>
                <w:lang w:val="ru-RU"/>
              </w:rPr>
            </w:pPr>
            <w:r w:rsidRPr="003C0D90">
              <w:rPr>
                <w:sz w:val="24"/>
                <w:lang w:val="ru-RU"/>
              </w:rPr>
              <w:t>«</w:t>
            </w:r>
            <w:proofErr w:type="spellStart"/>
            <w:r w:rsidRPr="003C0D90">
              <w:rPr>
                <w:sz w:val="24"/>
                <w:lang w:val="ru-RU"/>
              </w:rPr>
              <w:t>Тричудесных</w:t>
            </w:r>
            <w:r w:rsidRPr="003C0D90">
              <w:rPr>
                <w:spacing w:val="-4"/>
                <w:sz w:val="24"/>
                <w:lang w:val="ru-RU"/>
              </w:rPr>
              <w:t>цве</w:t>
            </w:r>
            <w:proofErr w:type="spellEnd"/>
            <w:r w:rsidRPr="003C0D90">
              <w:rPr>
                <w:spacing w:val="-4"/>
                <w:sz w:val="24"/>
                <w:lang w:val="ru-RU"/>
              </w:rPr>
              <w:t>-</w:t>
            </w:r>
          </w:p>
          <w:p w14:paraId="1ACFE44B" w14:textId="77777777" w:rsidR="004177AF" w:rsidRPr="00E252A1" w:rsidRDefault="004177AF" w:rsidP="002F6FB1">
            <w:pPr>
              <w:pStyle w:val="TableParagraph"/>
              <w:spacing w:line="276" w:lineRule="auto"/>
              <w:ind w:left="109"/>
              <w:rPr>
                <w:sz w:val="24"/>
                <w:lang w:val="ru-RU"/>
              </w:rPr>
            </w:pPr>
            <w:r w:rsidRPr="00E252A1">
              <w:rPr>
                <w:spacing w:val="-5"/>
                <w:sz w:val="24"/>
                <w:lang w:val="ru-RU"/>
              </w:rPr>
              <w:t>та»</w:t>
            </w:r>
          </w:p>
        </w:tc>
        <w:tc>
          <w:tcPr>
            <w:tcW w:w="2088" w:type="dxa"/>
          </w:tcPr>
          <w:p w14:paraId="3475C8B2" w14:textId="77777777" w:rsidR="004177AF" w:rsidRPr="003C0D90" w:rsidRDefault="004177AF" w:rsidP="002F6FB1">
            <w:pPr>
              <w:pStyle w:val="TableParagraph"/>
              <w:tabs>
                <w:tab w:val="left" w:pos="1493"/>
              </w:tabs>
              <w:spacing w:line="276" w:lineRule="auto"/>
              <w:ind w:left="111" w:right="160"/>
              <w:rPr>
                <w:sz w:val="24"/>
                <w:lang w:val="ru-RU"/>
              </w:rPr>
            </w:pPr>
            <w:r w:rsidRPr="003C0D90">
              <w:rPr>
                <w:spacing w:val="-2"/>
                <w:sz w:val="24"/>
                <w:lang w:val="ru-RU"/>
              </w:rPr>
              <w:t>Макет</w:t>
            </w:r>
            <w:r w:rsidRPr="003C0D90">
              <w:rPr>
                <w:sz w:val="24"/>
                <w:lang w:val="ru-RU"/>
              </w:rPr>
              <w:tab/>
            </w:r>
            <w:r w:rsidRPr="003C0D90">
              <w:rPr>
                <w:spacing w:val="-2"/>
                <w:sz w:val="24"/>
                <w:lang w:val="ru-RU"/>
              </w:rPr>
              <w:t xml:space="preserve">светофора, </w:t>
            </w:r>
            <w:proofErr w:type="spellStart"/>
            <w:proofErr w:type="gramStart"/>
            <w:r w:rsidRPr="003C0D90">
              <w:rPr>
                <w:sz w:val="24"/>
                <w:lang w:val="ru-RU"/>
              </w:rPr>
              <w:t>круги:красный</w:t>
            </w:r>
            <w:proofErr w:type="gramEnd"/>
            <w:r w:rsidRPr="003C0D90">
              <w:rPr>
                <w:sz w:val="24"/>
                <w:lang w:val="ru-RU"/>
              </w:rPr>
              <w:t>,желтыйзе</w:t>
            </w:r>
            <w:proofErr w:type="spellEnd"/>
            <w:r w:rsidRPr="003C0D90">
              <w:rPr>
                <w:sz w:val="24"/>
                <w:lang w:val="ru-RU"/>
              </w:rPr>
              <w:t xml:space="preserve">- </w:t>
            </w:r>
            <w:proofErr w:type="spellStart"/>
            <w:r w:rsidRPr="003C0D90">
              <w:rPr>
                <w:spacing w:val="-2"/>
                <w:sz w:val="24"/>
                <w:lang w:val="ru-RU"/>
              </w:rPr>
              <w:t>леный</w:t>
            </w:r>
            <w:proofErr w:type="spellEnd"/>
            <w:r w:rsidRPr="003C0D90">
              <w:rPr>
                <w:spacing w:val="-2"/>
                <w:sz w:val="24"/>
                <w:lang w:val="ru-RU"/>
              </w:rPr>
              <w:t>.</w:t>
            </w:r>
          </w:p>
        </w:tc>
      </w:tr>
      <w:tr w:rsidR="004177AF" w:rsidRPr="003C0D90" w14:paraId="0F681A2B" w14:textId="77777777" w:rsidTr="004B4893">
        <w:trPr>
          <w:trHeight w:val="2247"/>
        </w:trPr>
        <w:tc>
          <w:tcPr>
            <w:tcW w:w="970" w:type="dxa"/>
            <w:vMerge/>
            <w:tcBorders>
              <w:top w:val="nil"/>
            </w:tcBorders>
          </w:tcPr>
          <w:p w14:paraId="30238356" w14:textId="77777777" w:rsidR="004177AF" w:rsidRPr="003C0D90" w:rsidRDefault="004177AF" w:rsidP="002F6FB1">
            <w:pPr>
              <w:spacing w:line="276" w:lineRule="auto"/>
              <w:rPr>
                <w:sz w:val="2"/>
                <w:szCs w:val="2"/>
                <w:lang w:val="ru-RU"/>
              </w:rPr>
            </w:pPr>
          </w:p>
        </w:tc>
        <w:tc>
          <w:tcPr>
            <w:tcW w:w="1080" w:type="dxa"/>
          </w:tcPr>
          <w:p w14:paraId="5D7235F5" w14:textId="77777777" w:rsidR="004177AF" w:rsidRPr="003C0D90" w:rsidRDefault="004177AF" w:rsidP="002F6FB1">
            <w:pPr>
              <w:pStyle w:val="TableParagraph"/>
              <w:spacing w:line="276" w:lineRule="auto"/>
              <w:ind w:left="9"/>
              <w:jc w:val="center"/>
              <w:rPr>
                <w:b/>
                <w:sz w:val="24"/>
              </w:rPr>
            </w:pPr>
            <w:r w:rsidRPr="003C0D90">
              <w:rPr>
                <w:b/>
                <w:sz w:val="24"/>
              </w:rPr>
              <w:t>4</w:t>
            </w:r>
          </w:p>
        </w:tc>
        <w:tc>
          <w:tcPr>
            <w:tcW w:w="1929" w:type="dxa"/>
          </w:tcPr>
          <w:p w14:paraId="018CEF4B" w14:textId="77777777" w:rsidR="004177AF" w:rsidRPr="003C0D90" w:rsidRDefault="004177AF" w:rsidP="002F6FB1">
            <w:pPr>
              <w:pStyle w:val="TableParagraph"/>
              <w:spacing w:line="276" w:lineRule="auto"/>
              <w:ind w:left="648" w:hanging="519"/>
              <w:rPr>
                <w:sz w:val="24"/>
              </w:rPr>
            </w:pPr>
            <w:proofErr w:type="spellStart"/>
            <w:r w:rsidRPr="003C0D90">
              <w:rPr>
                <w:spacing w:val="-2"/>
                <w:sz w:val="24"/>
              </w:rPr>
              <w:t>Дорожныенару</w:t>
            </w:r>
            <w:proofErr w:type="spellEnd"/>
            <w:r w:rsidRPr="003C0D90">
              <w:rPr>
                <w:spacing w:val="-2"/>
                <w:sz w:val="24"/>
              </w:rPr>
              <w:t xml:space="preserve">- </w:t>
            </w:r>
            <w:proofErr w:type="spellStart"/>
            <w:r w:rsidRPr="003C0D90">
              <w:rPr>
                <w:spacing w:val="-2"/>
                <w:sz w:val="24"/>
              </w:rPr>
              <w:t>шения</w:t>
            </w:r>
            <w:proofErr w:type="spellEnd"/>
          </w:p>
        </w:tc>
        <w:tc>
          <w:tcPr>
            <w:tcW w:w="2337" w:type="dxa"/>
          </w:tcPr>
          <w:p w14:paraId="16C4CA52" w14:textId="77777777" w:rsidR="004177AF" w:rsidRPr="003C0D90" w:rsidRDefault="004177AF" w:rsidP="002F6FB1">
            <w:pPr>
              <w:pStyle w:val="TableParagraph"/>
              <w:spacing w:line="276" w:lineRule="auto"/>
              <w:ind w:left="69" w:right="55"/>
              <w:jc w:val="center"/>
              <w:rPr>
                <w:sz w:val="24"/>
              </w:rPr>
            </w:pPr>
            <w:proofErr w:type="spellStart"/>
            <w:r w:rsidRPr="003C0D90">
              <w:rPr>
                <w:spacing w:val="-2"/>
                <w:sz w:val="24"/>
              </w:rPr>
              <w:t>беседа</w:t>
            </w:r>
            <w:proofErr w:type="spellEnd"/>
          </w:p>
        </w:tc>
        <w:tc>
          <w:tcPr>
            <w:tcW w:w="3081" w:type="dxa"/>
          </w:tcPr>
          <w:p w14:paraId="16925681" w14:textId="77777777" w:rsidR="004177AF" w:rsidRPr="003C0D90" w:rsidRDefault="004177AF" w:rsidP="002F6FB1">
            <w:pPr>
              <w:pStyle w:val="TableParagraph"/>
              <w:spacing w:line="276" w:lineRule="auto"/>
              <w:ind w:left="108" w:right="93"/>
              <w:jc w:val="both"/>
              <w:rPr>
                <w:sz w:val="24"/>
                <w:lang w:val="ru-RU"/>
              </w:rPr>
            </w:pPr>
            <w:r w:rsidRPr="003C0D90">
              <w:rPr>
                <w:sz w:val="24"/>
                <w:lang w:val="ru-RU"/>
              </w:rPr>
              <w:t xml:space="preserve">Закреплять у детей </w:t>
            </w:r>
            <w:proofErr w:type="spellStart"/>
            <w:r w:rsidRPr="003C0D90">
              <w:rPr>
                <w:sz w:val="24"/>
                <w:lang w:val="ru-RU"/>
              </w:rPr>
              <w:t>знанияо</w:t>
            </w:r>
            <w:proofErr w:type="spellEnd"/>
            <w:r w:rsidRPr="003C0D90">
              <w:rPr>
                <w:sz w:val="24"/>
                <w:lang w:val="ru-RU"/>
              </w:rPr>
              <w:t xml:space="preserve"> сигналах светофора. </w:t>
            </w:r>
            <w:proofErr w:type="gramStart"/>
            <w:r w:rsidRPr="003C0D90">
              <w:rPr>
                <w:sz w:val="24"/>
                <w:lang w:val="ru-RU"/>
              </w:rPr>
              <w:t xml:space="preserve">Раз- </w:t>
            </w:r>
            <w:proofErr w:type="spellStart"/>
            <w:r w:rsidRPr="003C0D90">
              <w:rPr>
                <w:sz w:val="24"/>
                <w:lang w:val="ru-RU"/>
              </w:rPr>
              <w:t>вивать</w:t>
            </w:r>
            <w:proofErr w:type="spellEnd"/>
            <w:proofErr w:type="gramEnd"/>
            <w:r w:rsidRPr="003C0D90">
              <w:rPr>
                <w:sz w:val="24"/>
                <w:lang w:val="ru-RU"/>
              </w:rPr>
              <w:t xml:space="preserve"> умение правильно ориентироваться в</w:t>
            </w:r>
          </w:p>
          <w:p w14:paraId="070D4003" w14:textId="77777777" w:rsidR="004177AF" w:rsidRPr="003C0D90" w:rsidRDefault="004177AF" w:rsidP="002F6FB1">
            <w:pPr>
              <w:pStyle w:val="TableParagraph"/>
              <w:spacing w:before="85" w:line="276" w:lineRule="auto"/>
              <w:ind w:left="108"/>
              <w:jc w:val="both"/>
              <w:rPr>
                <w:sz w:val="24"/>
              </w:rPr>
            </w:pPr>
            <w:proofErr w:type="spellStart"/>
            <w:r w:rsidRPr="003C0D90">
              <w:rPr>
                <w:sz w:val="24"/>
              </w:rPr>
              <w:t>создавшейся</w:t>
            </w:r>
            <w:r w:rsidRPr="003C0D90">
              <w:rPr>
                <w:spacing w:val="-2"/>
                <w:sz w:val="24"/>
              </w:rPr>
              <w:t>ситуации</w:t>
            </w:r>
            <w:proofErr w:type="spellEnd"/>
          </w:p>
        </w:tc>
        <w:tc>
          <w:tcPr>
            <w:tcW w:w="3100" w:type="dxa"/>
          </w:tcPr>
          <w:p w14:paraId="225D6435" w14:textId="77777777" w:rsidR="004177AF" w:rsidRPr="003C0D90" w:rsidRDefault="004177AF" w:rsidP="002F6FB1">
            <w:pPr>
              <w:pStyle w:val="TableParagraph"/>
              <w:spacing w:line="276" w:lineRule="auto"/>
              <w:ind w:left="109" w:right="90"/>
              <w:jc w:val="both"/>
              <w:rPr>
                <w:sz w:val="24"/>
                <w:lang w:val="ru-RU"/>
              </w:rPr>
            </w:pPr>
            <w:r w:rsidRPr="003C0D90">
              <w:rPr>
                <w:sz w:val="24"/>
                <w:lang w:val="ru-RU"/>
              </w:rPr>
              <w:t xml:space="preserve">Дети рассматривают </w:t>
            </w:r>
            <w:proofErr w:type="spellStart"/>
            <w:r w:rsidRPr="003C0D90">
              <w:rPr>
                <w:sz w:val="24"/>
                <w:lang w:val="ru-RU"/>
              </w:rPr>
              <w:t>плака</w:t>
            </w:r>
            <w:proofErr w:type="spellEnd"/>
            <w:r w:rsidRPr="003C0D90">
              <w:rPr>
                <w:sz w:val="24"/>
                <w:lang w:val="ru-RU"/>
              </w:rPr>
              <w:t xml:space="preserve">- ты и отвечают на вопросы педагога: </w:t>
            </w:r>
            <w:proofErr w:type="gramStart"/>
            <w:r w:rsidRPr="003C0D90">
              <w:rPr>
                <w:sz w:val="24"/>
                <w:lang w:val="ru-RU"/>
              </w:rPr>
              <w:t>« О</w:t>
            </w:r>
            <w:proofErr w:type="gramEnd"/>
            <w:r w:rsidRPr="003C0D90">
              <w:rPr>
                <w:sz w:val="24"/>
                <w:lang w:val="ru-RU"/>
              </w:rPr>
              <w:t xml:space="preserve"> чем забыли звери? Почему? Как нужно поступить правильно, что бы не попасть в </w:t>
            </w:r>
            <w:proofErr w:type="gramStart"/>
            <w:r w:rsidRPr="003C0D90">
              <w:rPr>
                <w:sz w:val="24"/>
                <w:lang w:val="ru-RU"/>
              </w:rPr>
              <w:t>беду?,</w:t>
            </w:r>
            <w:proofErr w:type="gramEnd"/>
            <w:r w:rsidRPr="003C0D90">
              <w:rPr>
                <w:sz w:val="24"/>
                <w:lang w:val="ru-RU"/>
              </w:rPr>
              <w:t xml:space="preserve"> для чего нужно соблюдать </w:t>
            </w:r>
            <w:r w:rsidRPr="003C0D90">
              <w:rPr>
                <w:spacing w:val="-2"/>
                <w:sz w:val="24"/>
                <w:lang w:val="ru-RU"/>
              </w:rPr>
              <w:t>ПДД?»</w:t>
            </w:r>
          </w:p>
        </w:tc>
        <w:tc>
          <w:tcPr>
            <w:tcW w:w="2088" w:type="dxa"/>
          </w:tcPr>
          <w:p w14:paraId="73DA0E6B" w14:textId="77777777" w:rsidR="004177AF" w:rsidRPr="003C0D90" w:rsidRDefault="004177AF" w:rsidP="002F6FB1">
            <w:pPr>
              <w:pStyle w:val="TableParagraph"/>
              <w:tabs>
                <w:tab w:val="left" w:pos="2185"/>
              </w:tabs>
              <w:spacing w:line="276" w:lineRule="auto"/>
              <w:ind w:left="111" w:right="148" w:firstLine="91"/>
              <w:rPr>
                <w:sz w:val="24"/>
              </w:rPr>
            </w:pPr>
            <w:proofErr w:type="spellStart"/>
            <w:r w:rsidRPr="003C0D90">
              <w:rPr>
                <w:spacing w:val="-2"/>
                <w:sz w:val="24"/>
              </w:rPr>
              <w:t>Картинная</w:t>
            </w:r>
            <w:proofErr w:type="spellEnd"/>
            <w:r w:rsidRPr="003C0D90">
              <w:rPr>
                <w:sz w:val="24"/>
              </w:rPr>
              <w:tab/>
            </w:r>
            <w:proofErr w:type="spellStart"/>
            <w:r w:rsidRPr="003C0D90">
              <w:rPr>
                <w:spacing w:val="-2"/>
                <w:sz w:val="24"/>
              </w:rPr>
              <w:t>галерея</w:t>
            </w:r>
            <w:proofErr w:type="spellEnd"/>
            <w:r w:rsidRPr="003C0D90">
              <w:rPr>
                <w:spacing w:val="-2"/>
                <w:sz w:val="24"/>
              </w:rPr>
              <w:t xml:space="preserve"> (</w:t>
            </w:r>
            <w:proofErr w:type="spellStart"/>
            <w:r w:rsidRPr="003C0D90">
              <w:rPr>
                <w:spacing w:val="-2"/>
                <w:sz w:val="24"/>
              </w:rPr>
              <w:t>плакаты</w:t>
            </w:r>
            <w:proofErr w:type="spellEnd"/>
            <w:r w:rsidRPr="003C0D90">
              <w:rPr>
                <w:spacing w:val="-2"/>
                <w:sz w:val="24"/>
              </w:rPr>
              <w:t>)</w:t>
            </w:r>
          </w:p>
        </w:tc>
      </w:tr>
    </w:tbl>
    <w:p w14:paraId="27C0A616" w14:textId="77777777" w:rsidR="004177AF" w:rsidRPr="003C0D90" w:rsidRDefault="004177AF" w:rsidP="002F6FB1">
      <w:pPr>
        <w:spacing w:line="276" w:lineRule="auto"/>
        <w:rPr>
          <w:sz w:val="24"/>
        </w:rPr>
        <w:sectPr w:rsidR="004177AF" w:rsidRPr="003C0D90" w:rsidSect="003C0D90">
          <w:type w:val="continuous"/>
          <w:pgSz w:w="16840" w:h="11910" w:orient="landscape"/>
          <w:pgMar w:top="1134" w:right="850" w:bottom="1134" w:left="1701" w:header="720" w:footer="720" w:gutter="0"/>
          <w:cols w:space="720"/>
        </w:sect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1929"/>
        <w:gridCol w:w="2337"/>
        <w:gridCol w:w="3081"/>
        <w:gridCol w:w="3100"/>
        <w:gridCol w:w="2088"/>
      </w:tblGrid>
      <w:tr w:rsidR="004177AF" w:rsidRPr="003C0D90" w14:paraId="12917C6C" w14:textId="77777777" w:rsidTr="004B4893">
        <w:trPr>
          <w:trHeight w:val="3524"/>
        </w:trPr>
        <w:tc>
          <w:tcPr>
            <w:tcW w:w="970" w:type="dxa"/>
            <w:vMerge w:val="restart"/>
          </w:tcPr>
          <w:p w14:paraId="24B051E4" w14:textId="77777777" w:rsidR="004177AF" w:rsidRPr="003C0D90" w:rsidRDefault="004177AF" w:rsidP="002F6FB1">
            <w:pPr>
              <w:pStyle w:val="TableParagraph"/>
              <w:spacing w:before="10" w:line="276" w:lineRule="auto"/>
              <w:rPr>
                <w:b/>
                <w:sz w:val="6"/>
              </w:rPr>
            </w:pPr>
          </w:p>
          <w:p w14:paraId="1B425EA3" w14:textId="77777777" w:rsidR="004177AF" w:rsidRPr="003C0D90" w:rsidRDefault="005332C9" w:rsidP="002F6FB1">
            <w:pPr>
              <w:pStyle w:val="TableParagraph"/>
              <w:spacing w:line="276" w:lineRule="auto"/>
              <w:ind w:left="251"/>
              <w:rPr>
                <w:sz w:val="20"/>
              </w:rPr>
            </w:pPr>
            <w:r>
              <w:rPr>
                <w:sz w:val="20"/>
                <w:lang w:val="ru-RU"/>
              </w:rPr>
            </w:r>
            <w:r>
              <w:rPr>
                <w:sz w:val="20"/>
                <w:lang w:val="ru-RU"/>
              </w:rPr>
              <w:pict w14:anchorId="7E8209CA">
                <v:group id="docshapegroup21" o:spid="_x0000_s1241" style="width:12.45pt;height:43.9pt;mso-position-horizontal-relative:char;mso-position-vertical-relative:line" coordsize="249,878">
                  <v:shape id="docshape22" o:spid="_x0000_s1242" style="position:absolute;width:249;height:878" coordsize="249,878" o:spt="100" adj="0,,0" path="m66,813r-5,l61,878r5,l66,873r2,-4l70,867r3,-2l78,864r111,l189,826r-112,l72,825r-4,-4l67,818r-1,-5xm189,864r-17,l177,865r5,4l184,873r,5l189,878r,-14xm127,789r-9,l118,826r9,l127,789xm189,813r-5,l184,818r-2,3l178,825r-6,1l189,826r,-13xm66,737r-5,l61,801r5,l66,796r2,-3l74,790r4,-1l189,789r,-38l77,751r-4,-1l70,748r-2,-2l67,742r-1,-5xm189,789r-16,l178,790r4,4l183,797r1,4l189,801r,-12xm189,737r-5,l183,742r-1,4l180,748r-3,2l172,751r17,l189,737xm125,595r-12,l101,597r-10,5l80,607r-8,8l66,624r-6,10l58,644r,11l59,668r4,12l69,690r9,8l89,705r11,5l112,713r14,1l138,713r13,-3l162,705r10,-6l181,690r6,-10l189,674r-53,l123,674r-11,l102,673r-9,l83,672r-7,-2l73,666r-4,-3l67,659r,-8l68,647r5,-5l77,639r6,-2l88,636r11,-1l189,635r-2,-7l180,618r-10,-9l161,603r-11,-5l138,596r-13,-1xm189,635r-75,l132,635r15,1l159,636r8,2l172,639r5,2l180,645r2,2l183,651r,8l181,663r-6,6l170,671r-7,1l155,674r-9,l189,674r2,-6l192,654r-1,-13l189,635xm189,549r-62,l178,568r5,7l184,585r5,l189,549xm66,450r-5,l62,535r,11l65,559r4,6l74,571r6,5l87,578r8,l106,576r9,-5l122,562r5,-13l189,549r,-11l88,538r-6,-2l77,532r-5,-4l70,522r,-11l71,507r1,-6l189,501r,-38l78,463r-6,-1l70,460r-2,-3l66,454r,-4xm131,501r-8,l123,516r-3,8l110,535r-7,3l189,538r,-3l131,513r,-2l131,501xm189,501r-14,l183,506r1,9l189,515r,-14xm189,450r-5,l183,455r-2,3l174,462r-6,1l189,463r,-13xm,314r,5l3,325r1,4l4,340r,4l4,356r,11l6,379r4,11l15,398r7,8l31,412r10,6l54,422r13,4l82,429r15,1l112,431r19,-1l148,427r13,-5l164,420r-73,l77,419,66,416r-9,-5l49,405r-8,-9l36,386r1,-16l37,366r,-4l37,344,33,334r-9,-8l15,319,7,315,,314xm125,312r-14,1l98,316r-12,6l76,329r-8,9l62,349r-3,11l58,370r,3l60,386r6,13l76,411r15,9l164,420r9,-5l181,406r6,-10l189,391r-63,l111,391,99,390,89,389r-8,-2l72,384r-5,-5l67,363r4,-5l79,356r8,-3l98,352r91,l187,346r-6,-10l173,327r-11,-7l151,316r-12,-3l125,312xm189,352r-77,l127,352r13,l151,353r16,1l173,356r8,7l183,367r,12l179,384r-7,3l165,389r-10,1l142,391r-16,l189,391r2,-6l192,373r,-3l191,358r-2,-6xm248,219r-5,l243,226r,4l240,234r-1,2l234,238r-5,l61,238r,54l66,292r1,-6l68,282r5,-4l79,276r169,l248,219xm248,276r-17,l236,277r2,2l241,282r2,4l243,292r5,l248,276xm137,154r-25,l101,156r-21,8l72,170r-6,8l61,185r-3,9l58,212r2,6l64,225r3,4l72,234r6,4l94,238,81,233r-7,-8l74,210r3,-5l82,202r8,-3l100,196r12,-1l127,194r65,l190,186,178,171r-8,-6l160,160r-11,-4l137,154xm192,194r-65,l142,195r12,1l164,198r7,3l176,204r3,5l179,222r-6,9l162,238r14,l181,233r4,-4l188,224r3,-6l192,212r,-17l192,194xm66,63r-5,l61,128r5,l67,123r2,-3l75,116r4,-1l189,115r,-38l80,77,75,76,69,72,67,69,66,63xm189,115r-19,l176,116r2,1l181,119r2,4l184,128r5,l189,115xm165,l143,r-9,6l128,17r-4,9l121,38r-2,13l119,63r-1,14l127,77r2,-16l134,49r8,-7l153,40r34,l186,33,183,23r-4,-8l173,5,165,xm187,40r-26,l168,43r10,10l180,59r,10l179,72r-2,4l173,77r16,l189,59,188,45r-1,-5xe" fillcolor="black" stroked="f">
                    <v:stroke joinstyle="round"/>
                    <v:formulas/>
                    <v:path arrowok="t" o:connecttype="segments"/>
                  </v:shape>
                  <w10:wrap type="none"/>
                  <w10:anchorlock/>
                </v:group>
              </w:pict>
            </w:r>
          </w:p>
        </w:tc>
        <w:tc>
          <w:tcPr>
            <w:tcW w:w="1080" w:type="dxa"/>
          </w:tcPr>
          <w:p w14:paraId="5C355FA4" w14:textId="77777777" w:rsidR="004177AF" w:rsidRPr="003C0D90" w:rsidRDefault="004177AF" w:rsidP="002F6FB1">
            <w:pPr>
              <w:pStyle w:val="TableParagraph"/>
              <w:spacing w:line="276" w:lineRule="auto"/>
              <w:ind w:left="9"/>
              <w:jc w:val="center"/>
              <w:rPr>
                <w:b/>
                <w:sz w:val="24"/>
              </w:rPr>
            </w:pPr>
            <w:r w:rsidRPr="003C0D90">
              <w:rPr>
                <w:b/>
                <w:sz w:val="24"/>
              </w:rPr>
              <w:t>1</w:t>
            </w:r>
          </w:p>
        </w:tc>
        <w:tc>
          <w:tcPr>
            <w:tcW w:w="1929" w:type="dxa"/>
          </w:tcPr>
          <w:p w14:paraId="06A2FAE9" w14:textId="77777777" w:rsidR="004177AF" w:rsidRPr="003C0D90" w:rsidRDefault="004177AF" w:rsidP="002F6FB1">
            <w:pPr>
              <w:pStyle w:val="TableParagraph"/>
              <w:spacing w:line="276" w:lineRule="auto"/>
              <w:ind w:left="163" w:right="381" w:firstLine="326"/>
              <w:rPr>
                <w:sz w:val="24"/>
                <w:lang w:val="ru-RU"/>
              </w:rPr>
            </w:pPr>
            <w:r w:rsidRPr="003C0D90">
              <w:rPr>
                <w:sz w:val="24"/>
                <w:lang w:val="ru-RU"/>
              </w:rPr>
              <w:t xml:space="preserve">Мы идем </w:t>
            </w:r>
            <w:proofErr w:type="spellStart"/>
            <w:r w:rsidRPr="003C0D90">
              <w:rPr>
                <w:sz w:val="24"/>
                <w:lang w:val="ru-RU"/>
              </w:rPr>
              <w:t>черездорогу</w:t>
            </w:r>
            <w:proofErr w:type="spellEnd"/>
            <w:r w:rsidRPr="003C0D90">
              <w:rPr>
                <w:sz w:val="24"/>
                <w:lang w:val="ru-RU"/>
              </w:rPr>
              <w:t>.</w:t>
            </w:r>
          </w:p>
          <w:p w14:paraId="35807870" w14:textId="77777777" w:rsidR="004177AF" w:rsidRPr="003C0D90" w:rsidRDefault="004177AF" w:rsidP="002F6FB1">
            <w:pPr>
              <w:pStyle w:val="TableParagraph"/>
              <w:spacing w:line="276" w:lineRule="auto"/>
              <w:ind w:left="446" w:right="75" w:hanging="96"/>
              <w:rPr>
                <w:sz w:val="24"/>
                <w:lang w:val="ru-RU"/>
              </w:rPr>
            </w:pPr>
            <w:proofErr w:type="spellStart"/>
            <w:r w:rsidRPr="003C0D90">
              <w:rPr>
                <w:sz w:val="24"/>
                <w:lang w:val="ru-RU"/>
              </w:rPr>
              <w:t>Этодолжны</w:t>
            </w:r>
            <w:proofErr w:type="spellEnd"/>
            <w:r w:rsidRPr="003C0D90">
              <w:rPr>
                <w:sz w:val="24"/>
                <w:lang w:val="ru-RU"/>
              </w:rPr>
              <w:t xml:space="preserve"> знать дети</w:t>
            </w:r>
          </w:p>
        </w:tc>
        <w:tc>
          <w:tcPr>
            <w:tcW w:w="2337" w:type="dxa"/>
          </w:tcPr>
          <w:p w14:paraId="1C993895" w14:textId="77777777" w:rsidR="004177AF" w:rsidRPr="003C0D90" w:rsidRDefault="004177AF" w:rsidP="002F6FB1">
            <w:pPr>
              <w:pStyle w:val="TableParagraph"/>
              <w:spacing w:line="276" w:lineRule="auto"/>
              <w:ind w:left="96" w:right="55"/>
              <w:jc w:val="center"/>
              <w:rPr>
                <w:sz w:val="24"/>
              </w:rPr>
            </w:pPr>
            <w:proofErr w:type="spellStart"/>
            <w:r w:rsidRPr="003C0D90">
              <w:rPr>
                <w:sz w:val="24"/>
              </w:rPr>
              <w:t>Практическая</w:t>
            </w:r>
            <w:r w:rsidRPr="003C0D90">
              <w:rPr>
                <w:spacing w:val="-2"/>
                <w:sz w:val="24"/>
              </w:rPr>
              <w:t>работа</w:t>
            </w:r>
            <w:proofErr w:type="spellEnd"/>
          </w:p>
        </w:tc>
        <w:tc>
          <w:tcPr>
            <w:tcW w:w="3081" w:type="dxa"/>
          </w:tcPr>
          <w:p w14:paraId="3D1C6214" w14:textId="77777777" w:rsidR="004177AF" w:rsidRPr="003C0D90" w:rsidRDefault="004177AF" w:rsidP="002F6FB1">
            <w:pPr>
              <w:pStyle w:val="TableParagraph"/>
              <w:spacing w:line="276" w:lineRule="auto"/>
              <w:ind w:left="108"/>
              <w:rPr>
                <w:sz w:val="24"/>
                <w:lang w:val="ru-RU"/>
              </w:rPr>
            </w:pPr>
            <w:proofErr w:type="spellStart"/>
            <w:r w:rsidRPr="003C0D90">
              <w:rPr>
                <w:sz w:val="24"/>
                <w:lang w:val="ru-RU"/>
              </w:rPr>
              <w:t>Закреплятьудетейзнания</w:t>
            </w:r>
            <w:proofErr w:type="spellEnd"/>
            <w:r w:rsidRPr="003C0D90">
              <w:rPr>
                <w:sz w:val="24"/>
                <w:lang w:val="ru-RU"/>
              </w:rPr>
              <w:t xml:space="preserve"> </w:t>
            </w:r>
            <w:r w:rsidRPr="003C0D90">
              <w:rPr>
                <w:spacing w:val="-4"/>
                <w:sz w:val="24"/>
                <w:lang w:val="ru-RU"/>
              </w:rPr>
              <w:t>ПДД</w:t>
            </w:r>
          </w:p>
        </w:tc>
        <w:tc>
          <w:tcPr>
            <w:tcW w:w="3100" w:type="dxa"/>
          </w:tcPr>
          <w:p w14:paraId="04EB6AB7" w14:textId="77777777" w:rsidR="004177AF" w:rsidRPr="003C0D90" w:rsidRDefault="004177AF" w:rsidP="002F6FB1">
            <w:pPr>
              <w:pStyle w:val="TableParagraph"/>
              <w:spacing w:line="276" w:lineRule="auto"/>
              <w:ind w:left="109" w:right="80"/>
              <w:jc w:val="both"/>
              <w:rPr>
                <w:sz w:val="24"/>
                <w:lang w:val="ru-RU"/>
              </w:rPr>
            </w:pPr>
            <w:r w:rsidRPr="003C0D90">
              <w:rPr>
                <w:sz w:val="24"/>
                <w:lang w:val="ru-RU"/>
              </w:rPr>
              <w:t xml:space="preserve">Педагог предлагает детям на выбор две игры: 1. </w:t>
            </w:r>
            <w:proofErr w:type="gramStart"/>
            <w:r w:rsidRPr="003C0D90">
              <w:rPr>
                <w:sz w:val="24"/>
                <w:lang w:val="ru-RU"/>
              </w:rPr>
              <w:t>Рас- крась</w:t>
            </w:r>
            <w:proofErr w:type="gramEnd"/>
            <w:r w:rsidRPr="003C0D90">
              <w:rPr>
                <w:sz w:val="24"/>
                <w:lang w:val="ru-RU"/>
              </w:rPr>
              <w:t xml:space="preserve"> кружок в красный цвет около тех людей, ко- </w:t>
            </w:r>
            <w:proofErr w:type="spellStart"/>
            <w:r w:rsidRPr="003C0D90">
              <w:rPr>
                <w:sz w:val="24"/>
                <w:lang w:val="ru-RU"/>
              </w:rPr>
              <w:t>торые</w:t>
            </w:r>
            <w:proofErr w:type="spellEnd"/>
            <w:r w:rsidRPr="003C0D90">
              <w:rPr>
                <w:sz w:val="24"/>
                <w:lang w:val="ru-RU"/>
              </w:rPr>
              <w:t xml:space="preserve"> неправильно </w:t>
            </w:r>
            <w:proofErr w:type="spellStart"/>
            <w:r w:rsidRPr="003C0D90">
              <w:rPr>
                <w:sz w:val="24"/>
                <w:lang w:val="ru-RU"/>
              </w:rPr>
              <w:t>перехо</w:t>
            </w:r>
            <w:proofErr w:type="spellEnd"/>
            <w:r w:rsidRPr="003C0D90">
              <w:rPr>
                <w:sz w:val="24"/>
                <w:lang w:val="ru-RU"/>
              </w:rPr>
              <w:t xml:space="preserve">- </w:t>
            </w:r>
            <w:proofErr w:type="spellStart"/>
            <w:r w:rsidRPr="003C0D90">
              <w:rPr>
                <w:sz w:val="24"/>
                <w:lang w:val="ru-RU"/>
              </w:rPr>
              <w:t>дят</w:t>
            </w:r>
            <w:proofErr w:type="spellEnd"/>
            <w:r w:rsidRPr="003C0D90">
              <w:rPr>
                <w:sz w:val="24"/>
                <w:lang w:val="ru-RU"/>
              </w:rPr>
              <w:t xml:space="preserve"> дорогу, в зеленый – около тех, кто поступает правильно. 2. Положи фишку тому ребенку, кто правильно выбрал </w:t>
            </w:r>
            <w:proofErr w:type="spellStart"/>
            <w:r w:rsidRPr="003C0D90">
              <w:rPr>
                <w:sz w:val="24"/>
                <w:lang w:val="ru-RU"/>
              </w:rPr>
              <w:t>местодля</w:t>
            </w:r>
            <w:proofErr w:type="spellEnd"/>
            <w:r w:rsidRPr="003C0D90">
              <w:rPr>
                <w:sz w:val="24"/>
                <w:lang w:val="ru-RU"/>
              </w:rPr>
              <w:t xml:space="preserve"> игры.</w:t>
            </w:r>
          </w:p>
          <w:p w14:paraId="5669B2F7" w14:textId="77777777" w:rsidR="004177AF" w:rsidRPr="00E252A1" w:rsidRDefault="004177AF" w:rsidP="002F6FB1">
            <w:pPr>
              <w:pStyle w:val="TableParagraph"/>
              <w:spacing w:before="63" w:line="276" w:lineRule="auto"/>
              <w:ind w:left="109"/>
              <w:rPr>
                <w:sz w:val="24"/>
                <w:lang w:val="ru-RU"/>
              </w:rPr>
            </w:pPr>
            <w:r w:rsidRPr="00E252A1">
              <w:rPr>
                <w:spacing w:val="-2"/>
                <w:sz w:val="24"/>
                <w:lang w:val="ru-RU"/>
              </w:rPr>
              <w:t>Почему?</w:t>
            </w:r>
          </w:p>
        </w:tc>
        <w:tc>
          <w:tcPr>
            <w:tcW w:w="2088" w:type="dxa"/>
          </w:tcPr>
          <w:p w14:paraId="30038852" w14:textId="77777777" w:rsidR="004177AF" w:rsidRPr="003C0D90" w:rsidRDefault="004177AF" w:rsidP="002F6FB1">
            <w:pPr>
              <w:pStyle w:val="TableParagraph"/>
              <w:spacing w:line="276" w:lineRule="auto"/>
              <w:ind w:left="111" w:right="91"/>
              <w:jc w:val="both"/>
              <w:rPr>
                <w:sz w:val="24"/>
                <w:lang w:val="ru-RU"/>
              </w:rPr>
            </w:pPr>
            <w:r w:rsidRPr="003C0D90">
              <w:rPr>
                <w:sz w:val="24"/>
                <w:lang w:val="ru-RU"/>
              </w:rPr>
              <w:t>Перфокарты «Мы идем че- рез дорогу», «Это должны знать все»</w:t>
            </w:r>
          </w:p>
        </w:tc>
      </w:tr>
      <w:tr w:rsidR="004177AF" w:rsidRPr="003C0D90" w14:paraId="532E807E" w14:textId="77777777" w:rsidTr="004B4893">
        <w:trPr>
          <w:trHeight w:val="657"/>
        </w:trPr>
        <w:tc>
          <w:tcPr>
            <w:tcW w:w="970" w:type="dxa"/>
            <w:vMerge/>
            <w:tcBorders>
              <w:top w:val="nil"/>
            </w:tcBorders>
          </w:tcPr>
          <w:p w14:paraId="725EEB69" w14:textId="77777777" w:rsidR="004177AF" w:rsidRPr="003C0D90" w:rsidRDefault="004177AF" w:rsidP="002F6FB1">
            <w:pPr>
              <w:spacing w:line="276" w:lineRule="auto"/>
              <w:rPr>
                <w:sz w:val="2"/>
                <w:szCs w:val="2"/>
                <w:lang w:val="ru-RU"/>
              </w:rPr>
            </w:pPr>
          </w:p>
        </w:tc>
        <w:tc>
          <w:tcPr>
            <w:tcW w:w="1080" w:type="dxa"/>
          </w:tcPr>
          <w:p w14:paraId="3E7A137B" w14:textId="77777777" w:rsidR="004177AF" w:rsidRPr="003C0D90" w:rsidRDefault="004177AF" w:rsidP="002F6FB1">
            <w:pPr>
              <w:pStyle w:val="TableParagraph"/>
              <w:spacing w:line="276" w:lineRule="auto"/>
              <w:ind w:left="9"/>
              <w:jc w:val="center"/>
              <w:rPr>
                <w:b/>
                <w:sz w:val="24"/>
              </w:rPr>
            </w:pPr>
            <w:r w:rsidRPr="003C0D90">
              <w:rPr>
                <w:b/>
                <w:sz w:val="24"/>
              </w:rPr>
              <w:t>2</w:t>
            </w:r>
          </w:p>
        </w:tc>
        <w:tc>
          <w:tcPr>
            <w:tcW w:w="1929" w:type="dxa"/>
          </w:tcPr>
          <w:p w14:paraId="6C4A24BB" w14:textId="77777777" w:rsidR="004177AF" w:rsidRPr="003C0D90" w:rsidRDefault="004177AF" w:rsidP="002F6FB1">
            <w:pPr>
              <w:pStyle w:val="TableParagraph"/>
              <w:spacing w:line="276" w:lineRule="auto"/>
              <w:ind w:left="586" w:right="75" w:hanging="404"/>
              <w:rPr>
                <w:sz w:val="24"/>
              </w:rPr>
            </w:pPr>
            <w:proofErr w:type="spellStart"/>
            <w:r w:rsidRPr="003C0D90">
              <w:rPr>
                <w:sz w:val="24"/>
              </w:rPr>
              <w:t>Станциятехни</w:t>
            </w:r>
            <w:proofErr w:type="spellEnd"/>
            <w:r w:rsidRPr="003C0D90">
              <w:rPr>
                <w:sz w:val="24"/>
              </w:rPr>
              <w:t xml:space="preserve">- </w:t>
            </w:r>
            <w:proofErr w:type="spellStart"/>
            <w:r w:rsidRPr="003C0D90">
              <w:rPr>
                <w:spacing w:val="-2"/>
                <w:sz w:val="24"/>
              </w:rPr>
              <w:t>ческого</w:t>
            </w:r>
            <w:proofErr w:type="spellEnd"/>
          </w:p>
        </w:tc>
        <w:tc>
          <w:tcPr>
            <w:tcW w:w="2337" w:type="dxa"/>
          </w:tcPr>
          <w:p w14:paraId="73700BF9" w14:textId="77777777" w:rsidR="004177AF" w:rsidRPr="003C0D90" w:rsidRDefault="004177AF" w:rsidP="002F6FB1">
            <w:pPr>
              <w:pStyle w:val="TableParagraph"/>
              <w:spacing w:line="276" w:lineRule="auto"/>
              <w:ind w:left="96" w:right="55"/>
              <w:jc w:val="center"/>
              <w:rPr>
                <w:sz w:val="24"/>
              </w:rPr>
            </w:pPr>
            <w:proofErr w:type="spellStart"/>
            <w:r w:rsidRPr="003C0D90">
              <w:rPr>
                <w:sz w:val="24"/>
              </w:rPr>
              <w:t>Дидактическая</w:t>
            </w:r>
            <w:r w:rsidRPr="003C0D90">
              <w:rPr>
                <w:spacing w:val="-4"/>
                <w:sz w:val="24"/>
              </w:rPr>
              <w:t>игра</w:t>
            </w:r>
            <w:proofErr w:type="spellEnd"/>
          </w:p>
        </w:tc>
        <w:tc>
          <w:tcPr>
            <w:tcW w:w="3081" w:type="dxa"/>
          </w:tcPr>
          <w:p w14:paraId="2C883AFB" w14:textId="77777777" w:rsidR="004177AF" w:rsidRPr="003C0D90" w:rsidRDefault="004177AF" w:rsidP="002F6FB1">
            <w:pPr>
              <w:pStyle w:val="TableParagraph"/>
              <w:spacing w:line="276" w:lineRule="auto"/>
              <w:ind w:left="108"/>
              <w:rPr>
                <w:sz w:val="24"/>
                <w:lang w:val="ru-RU"/>
              </w:rPr>
            </w:pPr>
            <w:r w:rsidRPr="003C0D90">
              <w:rPr>
                <w:sz w:val="24"/>
                <w:lang w:val="ru-RU"/>
              </w:rPr>
              <w:t xml:space="preserve">Закреплять </w:t>
            </w:r>
            <w:proofErr w:type="spellStart"/>
            <w:r w:rsidRPr="003C0D90">
              <w:rPr>
                <w:sz w:val="24"/>
                <w:lang w:val="ru-RU"/>
              </w:rPr>
              <w:t>удетей</w:t>
            </w:r>
            <w:proofErr w:type="spellEnd"/>
            <w:r w:rsidRPr="003C0D90">
              <w:rPr>
                <w:sz w:val="24"/>
                <w:lang w:val="ru-RU"/>
              </w:rPr>
              <w:t xml:space="preserve"> знания о </w:t>
            </w:r>
            <w:r w:rsidRPr="003C0D90">
              <w:rPr>
                <w:spacing w:val="-2"/>
                <w:sz w:val="24"/>
                <w:lang w:val="ru-RU"/>
              </w:rPr>
              <w:t>дорожном</w:t>
            </w:r>
          </w:p>
        </w:tc>
        <w:tc>
          <w:tcPr>
            <w:tcW w:w="3100" w:type="dxa"/>
          </w:tcPr>
          <w:p w14:paraId="014B7BD7" w14:textId="77777777" w:rsidR="004177AF" w:rsidRPr="003C0D90" w:rsidRDefault="004177AF" w:rsidP="002F6FB1">
            <w:pPr>
              <w:pStyle w:val="TableParagraph"/>
              <w:tabs>
                <w:tab w:val="left" w:pos="891"/>
                <w:tab w:val="left" w:pos="2402"/>
              </w:tabs>
              <w:spacing w:line="276" w:lineRule="auto"/>
              <w:ind w:left="109" w:right="26"/>
              <w:rPr>
                <w:sz w:val="24"/>
                <w:lang w:val="ru-RU"/>
              </w:rPr>
            </w:pPr>
            <w:r w:rsidRPr="003C0D90">
              <w:rPr>
                <w:spacing w:val="-4"/>
                <w:sz w:val="24"/>
                <w:lang w:val="ru-RU"/>
              </w:rPr>
              <w:t>Дети</w:t>
            </w:r>
            <w:r w:rsidRPr="003C0D90">
              <w:rPr>
                <w:sz w:val="24"/>
                <w:lang w:val="ru-RU"/>
              </w:rPr>
              <w:tab/>
            </w:r>
            <w:r w:rsidRPr="003C0D90">
              <w:rPr>
                <w:spacing w:val="-2"/>
                <w:sz w:val="24"/>
                <w:lang w:val="ru-RU"/>
              </w:rPr>
              <w:t>складывают</w:t>
            </w:r>
            <w:r w:rsidRPr="003C0D90">
              <w:rPr>
                <w:sz w:val="24"/>
                <w:lang w:val="ru-RU"/>
              </w:rPr>
              <w:tab/>
            </w:r>
            <w:r w:rsidRPr="003C0D90">
              <w:rPr>
                <w:spacing w:val="-4"/>
                <w:sz w:val="24"/>
                <w:lang w:val="ru-RU"/>
              </w:rPr>
              <w:t xml:space="preserve">целую </w:t>
            </w:r>
            <w:r w:rsidRPr="003C0D90">
              <w:rPr>
                <w:sz w:val="24"/>
                <w:lang w:val="ru-RU"/>
              </w:rPr>
              <w:t>картинку из</w:t>
            </w:r>
          </w:p>
        </w:tc>
        <w:tc>
          <w:tcPr>
            <w:tcW w:w="2088" w:type="dxa"/>
          </w:tcPr>
          <w:p w14:paraId="47DA939D" w14:textId="77777777" w:rsidR="004177AF" w:rsidRPr="003C0D90" w:rsidRDefault="004177AF" w:rsidP="002F6FB1">
            <w:pPr>
              <w:pStyle w:val="TableParagraph"/>
              <w:tabs>
                <w:tab w:val="left" w:pos="2199"/>
              </w:tabs>
              <w:spacing w:line="276" w:lineRule="auto"/>
              <w:ind w:left="111"/>
              <w:rPr>
                <w:sz w:val="24"/>
              </w:rPr>
            </w:pPr>
            <w:proofErr w:type="spellStart"/>
            <w:r w:rsidRPr="003C0D90">
              <w:rPr>
                <w:spacing w:val="-2"/>
                <w:sz w:val="24"/>
              </w:rPr>
              <w:t>Дидактическая</w:t>
            </w:r>
            <w:proofErr w:type="spellEnd"/>
            <w:r w:rsidRPr="003C0D90">
              <w:rPr>
                <w:sz w:val="24"/>
              </w:rPr>
              <w:tab/>
            </w:r>
            <w:proofErr w:type="spellStart"/>
            <w:r w:rsidRPr="003C0D90">
              <w:rPr>
                <w:spacing w:val="-4"/>
                <w:sz w:val="24"/>
              </w:rPr>
              <w:t>игра</w:t>
            </w:r>
            <w:proofErr w:type="spellEnd"/>
          </w:p>
          <w:p w14:paraId="275DC3D5" w14:textId="77777777" w:rsidR="004177AF" w:rsidRPr="003C0D90" w:rsidRDefault="004177AF" w:rsidP="002F6FB1">
            <w:pPr>
              <w:pStyle w:val="TableParagraph"/>
              <w:spacing w:before="2" w:line="276" w:lineRule="auto"/>
              <w:ind w:left="111"/>
              <w:rPr>
                <w:sz w:val="24"/>
              </w:rPr>
            </w:pPr>
            <w:r w:rsidRPr="003C0D90">
              <w:rPr>
                <w:sz w:val="24"/>
              </w:rPr>
              <w:t>«</w:t>
            </w:r>
            <w:proofErr w:type="spellStart"/>
            <w:r w:rsidRPr="003C0D90">
              <w:rPr>
                <w:sz w:val="24"/>
              </w:rPr>
              <w:t>Сложи</w:t>
            </w:r>
            <w:r w:rsidRPr="003C0D90">
              <w:rPr>
                <w:spacing w:val="-2"/>
                <w:sz w:val="24"/>
              </w:rPr>
              <w:t>машину</w:t>
            </w:r>
            <w:proofErr w:type="spellEnd"/>
            <w:r w:rsidRPr="003C0D90">
              <w:rPr>
                <w:spacing w:val="-2"/>
                <w:sz w:val="24"/>
              </w:rPr>
              <w:t>»</w:t>
            </w:r>
          </w:p>
        </w:tc>
      </w:tr>
    </w:tbl>
    <w:p w14:paraId="3A0451DE" w14:textId="77777777" w:rsidR="004177AF" w:rsidRPr="003C0D90" w:rsidRDefault="004177AF" w:rsidP="002F6FB1">
      <w:pPr>
        <w:pStyle w:val="af6"/>
        <w:spacing w:before="1" w:line="276" w:lineRule="auto"/>
        <w:rPr>
          <w:b/>
        </w:rPr>
      </w:pPr>
    </w:p>
    <w:tbl>
      <w:tblPr>
        <w:tblStyle w:val="TableNormal"/>
        <w:tblW w:w="1451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1929"/>
        <w:gridCol w:w="2337"/>
        <w:gridCol w:w="3081"/>
        <w:gridCol w:w="3100"/>
        <w:gridCol w:w="2020"/>
      </w:tblGrid>
      <w:tr w:rsidR="004177AF" w:rsidRPr="003C0D90" w14:paraId="227A2484" w14:textId="77777777" w:rsidTr="004B4893">
        <w:trPr>
          <w:trHeight w:val="1944"/>
        </w:trPr>
        <w:tc>
          <w:tcPr>
            <w:tcW w:w="970" w:type="dxa"/>
            <w:vMerge w:val="restart"/>
            <w:tcBorders>
              <w:bottom w:val="nil"/>
            </w:tcBorders>
          </w:tcPr>
          <w:p w14:paraId="52C5814C" w14:textId="77777777" w:rsidR="004177AF" w:rsidRPr="003C0D90" w:rsidRDefault="004177AF" w:rsidP="002F6FB1">
            <w:pPr>
              <w:pStyle w:val="TableParagraph"/>
              <w:spacing w:line="276" w:lineRule="auto"/>
              <w:rPr>
                <w:sz w:val="24"/>
              </w:rPr>
            </w:pPr>
          </w:p>
        </w:tc>
        <w:tc>
          <w:tcPr>
            <w:tcW w:w="1080" w:type="dxa"/>
          </w:tcPr>
          <w:p w14:paraId="7DFE1DAB" w14:textId="77777777" w:rsidR="004177AF" w:rsidRPr="003C0D90" w:rsidRDefault="004177AF" w:rsidP="002F6FB1">
            <w:pPr>
              <w:pStyle w:val="TableParagraph"/>
              <w:spacing w:line="276" w:lineRule="auto"/>
              <w:rPr>
                <w:sz w:val="24"/>
              </w:rPr>
            </w:pPr>
          </w:p>
        </w:tc>
        <w:tc>
          <w:tcPr>
            <w:tcW w:w="1929" w:type="dxa"/>
          </w:tcPr>
          <w:p w14:paraId="18C519E4" w14:textId="77777777" w:rsidR="004177AF" w:rsidRPr="003C0D90" w:rsidRDefault="004177AF" w:rsidP="002F6FB1">
            <w:pPr>
              <w:pStyle w:val="TableParagraph"/>
              <w:spacing w:line="276" w:lineRule="auto"/>
              <w:ind w:left="110"/>
              <w:rPr>
                <w:sz w:val="24"/>
              </w:rPr>
            </w:pPr>
            <w:proofErr w:type="spellStart"/>
            <w:r w:rsidRPr="003C0D90">
              <w:rPr>
                <w:spacing w:val="-2"/>
                <w:sz w:val="24"/>
              </w:rPr>
              <w:t>обслуживания</w:t>
            </w:r>
            <w:proofErr w:type="spellEnd"/>
          </w:p>
        </w:tc>
        <w:tc>
          <w:tcPr>
            <w:tcW w:w="2337" w:type="dxa"/>
          </w:tcPr>
          <w:p w14:paraId="5C7F018A" w14:textId="77777777" w:rsidR="004177AF" w:rsidRPr="003C0D90" w:rsidRDefault="004177AF" w:rsidP="002F6FB1">
            <w:pPr>
              <w:pStyle w:val="TableParagraph"/>
              <w:spacing w:line="276" w:lineRule="auto"/>
              <w:rPr>
                <w:sz w:val="24"/>
              </w:rPr>
            </w:pPr>
          </w:p>
        </w:tc>
        <w:tc>
          <w:tcPr>
            <w:tcW w:w="3081" w:type="dxa"/>
          </w:tcPr>
          <w:p w14:paraId="0F6AF070" w14:textId="77777777" w:rsidR="004177AF" w:rsidRPr="003C0D90" w:rsidRDefault="004177AF" w:rsidP="002F6FB1">
            <w:pPr>
              <w:pStyle w:val="TableParagraph"/>
              <w:tabs>
                <w:tab w:val="left" w:pos="1423"/>
              </w:tabs>
              <w:spacing w:line="276" w:lineRule="auto"/>
              <w:ind w:left="113"/>
              <w:rPr>
                <w:sz w:val="24"/>
                <w:lang w:val="ru-RU"/>
              </w:rPr>
            </w:pPr>
            <w:r w:rsidRPr="003C0D90">
              <w:rPr>
                <w:spacing w:val="-2"/>
                <w:sz w:val="24"/>
                <w:lang w:val="ru-RU"/>
              </w:rPr>
              <w:t>знаке</w:t>
            </w:r>
            <w:r w:rsidRPr="003C0D90">
              <w:rPr>
                <w:sz w:val="24"/>
                <w:lang w:val="ru-RU"/>
              </w:rPr>
              <w:tab/>
              <w:t xml:space="preserve">«Станция тех- </w:t>
            </w:r>
            <w:proofErr w:type="spellStart"/>
            <w:r w:rsidRPr="003C0D90">
              <w:rPr>
                <w:sz w:val="24"/>
                <w:lang w:val="ru-RU"/>
              </w:rPr>
              <w:t>нического</w:t>
            </w:r>
            <w:proofErr w:type="spellEnd"/>
            <w:r w:rsidRPr="003C0D90">
              <w:rPr>
                <w:sz w:val="24"/>
                <w:lang w:val="ru-RU"/>
              </w:rPr>
              <w:t xml:space="preserve"> обслуживания». </w:t>
            </w:r>
            <w:proofErr w:type="spellStart"/>
            <w:r w:rsidRPr="003C0D90">
              <w:rPr>
                <w:sz w:val="24"/>
                <w:lang w:val="ru-RU"/>
              </w:rPr>
              <w:t>Развиватьумениесклады</w:t>
            </w:r>
            <w:proofErr w:type="spellEnd"/>
            <w:r w:rsidRPr="003C0D90">
              <w:rPr>
                <w:sz w:val="24"/>
                <w:lang w:val="ru-RU"/>
              </w:rPr>
              <w:t xml:space="preserve">- </w:t>
            </w:r>
            <w:proofErr w:type="spellStart"/>
            <w:r w:rsidRPr="003C0D90">
              <w:rPr>
                <w:sz w:val="24"/>
                <w:lang w:val="ru-RU"/>
              </w:rPr>
              <w:t>вать</w:t>
            </w:r>
            <w:proofErr w:type="spellEnd"/>
            <w:r w:rsidRPr="003C0D90">
              <w:rPr>
                <w:sz w:val="24"/>
                <w:lang w:val="ru-RU"/>
              </w:rPr>
              <w:t xml:space="preserve"> целое из</w:t>
            </w:r>
          </w:p>
          <w:p w14:paraId="1496C258" w14:textId="77777777" w:rsidR="004177AF" w:rsidRPr="00E252A1" w:rsidRDefault="004177AF" w:rsidP="002F6FB1">
            <w:pPr>
              <w:pStyle w:val="TableParagraph"/>
              <w:spacing w:before="62" w:line="276" w:lineRule="auto"/>
              <w:ind w:left="113"/>
              <w:rPr>
                <w:sz w:val="24"/>
                <w:lang w:val="ru-RU"/>
              </w:rPr>
            </w:pPr>
            <w:r w:rsidRPr="00E252A1">
              <w:rPr>
                <w:spacing w:val="-2"/>
                <w:sz w:val="24"/>
                <w:lang w:val="ru-RU"/>
              </w:rPr>
              <w:t>частей</w:t>
            </w:r>
          </w:p>
        </w:tc>
        <w:tc>
          <w:tcPr>
            <w:tcW w:w="3100" w:type="dxa"/>
          </w:tcPr>
          <w:p w14:paraId="76AA72A5" w14:textId="77777777" w:rsidR="004177AF" w:rsidRPr="003C0D90" w:rsidRDefault="004177AF" w:rsidP="002F6FB1">
            <w:pPr>
              <w:pStyle w:val="TableParagraph"/>
              <w:spacing w:line="276" w:lineRule="auto"/>
              <w:ind w:left="114"/>
              <w:rPr>
                <w:sz w:val="24"/>
              </w:rPr>
            </w:pPr>
            <w:proofErr w:type="spellStart"/>
            <w:r w:rsidRPr="003C0D90">
              <w:rPr>
                <w:sz w:val="24"/>
              </w:rPr>
              <w:t>шести</w:t>
            </w:r>
            <w:r w:rsidRPr="003C0D90">
              <w:rPr>
                <w:spacing w:val="-2"/>
                <w:sz w:val="24"/>
              </w:rPr>
              <w:t>частей</w:t>
            </w:r>
            <w:proofErr w:type="spellEnd"/>
          </w:p>
        </w:tc>
        <w:tc>
          <w:tcPr>
            <w:tcW w:w="2020" w:type="dxa"/>
          </w:tcPr>
          <w:p w14:paraId="03FD2B7E" w14:textId="77777777" w:rsidR="004177AF" w:rsidRPr="003C0D90" w:rsidRDefault="004177AF" w:rsidP="002F6FB1">
            <w:pPr>
              <w:pStyle w:val="TableParagraph"/>
              <w:spacing w:line="276" w:lineRule="auto"/>
              <w:rPr>
                <w:sz w:val="24"/>
              </w:rPr>
            </w:pPr>
          </w:p>
        </w:tc>
      </w:tr>
      <w:tr w:rsidR="004177AF" w:rsidRPr="003C0D90" w14:paraId="21AEEE19" w14:textId="77777777" w:rsidTr="004B4893">
        <w:trPr>
          <w:trHeight w:val="4235"/>
        </w:trPr>
        <w:tc>
          <w:tcPr>
            <w:tcW w:w="970" w:type="dxa"/>
            <w:vMerge/>
            <w:tcBorders>
              <w:top w:val="nil"/>
              <w:bottom w:val="nil"/>
            </w:tcBorders>
          </w:tcPr>
          <w:p w14:paraId="42D7A815" w14:textId="77777777" w:rsidR="004177AF" w:rsidRPr="003C0D90" w:rsidRDefault="004177AF" w:rsidP="002F6FB1">
            <w:pPr>
              <w:spacing w:line="276" w:lineRule="auto"/>
              <w:rPr>
                <w:sz w:val="2"/>
                <w:szCs w:val="2"/>
              </w:rPr>
            </w:pPr>
          </w:p>
        </w:tc>
        <w:tc>
          <w:tcPr>
            <w:tcW w:w="1080" w:type="dxa"/>
          </w:tcPr>
          <w:p w14:paraId="6657F615" w14:textId="77777777" w:rsidR="004177AF" w:rsidRPr="003C0D90" w:rsidRDefault="004177AF" w:rsidP="002F6FB1">
            <w:pPr>
              <w:pStyle w:val="TableParagraph"/>
              <w:spacing w:line="276" w:lineRule="auto"/>
              <w:ind w:left="9"/>
              <w:jc w:val="center"/>
              <w:rPr>
                <w:b/>
                <w:sz w:val="24"/>
              </w:rPr>
            </w:pPr>
            <w:r w:rsidRPr="003C0D90">
              <w:rPr>
                <w:b/>
                <w:sz w:val="24"/>
              </w:rPr>
              <w:t>3</w:t>
            </w:r>
          </w:p>
        </w:tc>
        <w:tc>
          <w:tcPr>
            <w:tcW w:w="1929" w:type="dxa"/>
          </w:tcPr>
          <w:p w14:paraId="57887645" w14:textId="77777777" w:rsidR="004177AF" w:rsidRPr="003C0D90" w:rsidRDefault="004177AF" w:rsidP="002F6FB1">
            <w:pPr>
              <w:pStyle w:val="TableParagraph"/>
              <w:spacing w:line="276" w:lineRule="auto"/>
              <w:ind w:left="264" w:right="252" w:hanging="7"/>
              <w:jc w:val="center"/>
              <w:rPr>
                <w:sz w:val="24"/>
              </w:rPr>
            </w:pPr>
            <w:proofErr w:type="spellStart"/>
            <w:r w:rsidRPr="003C0D90">
              <w:rPr>
                <w:spacing w:val="-2"/>
                <w:sz w:val="24"/>
              </w:rPr>
              <w:t>Машины</w:t>
            </w:r>
            <w:proofErr w:type="spellEnd"/>
            <w:r w:rsidRPr="003C0D90">
              <w:rPr>
                <w:spacing w:val="-2"/>
                <w:sz w:val="24"/>
              </w:rPr>
              <w:t xml:space="preserve"> </w:t>
            </w:r>
            <w:proofErr w:type="spellStart"/>
            <w:r w:rsidRPr="003C0D90">
              <w:rPr>
                <w:spacing w:val="-2"/>
                <w:sz w:val="24"/>
              </w:rPr>
              <w:t>специального</w:t>
            </w:r>
            <w:proofErr w:type="spellEnd"/>
            <w:r w:rsidRPr="003C0D90">
              <w:rPr>
                <w:spacing w:val="-2"/>
                <w:sz w:val="24"/>
              </w:rPr>
              <w:t xml:space="preserve"> </w:t>
            </w:r>
            <w:proofErr w:type="spellStart"/>
            <w:r w:rsidRPr="003C0D90">
              <w:rPr>
                <w:spacing w:val="-2"/>
                <w:sz w:val="24"/>
              </w:rPr>
              <w:t>назначения</w:t>
            </w:r>
            <w:proofErr w:type="spellEnd"/>
          </w:p>
        </w:tc>
        <w:tc>
          <w:tcPr>
            <w:tcW w:w="2337" w:type="dxa"/>
          </w:tcPr>
          <w:p w14:paraId="292E0B76" w14:textId="77777777" w:rsidR="004177AF" w:rsidRPr="003C0D90" w:rsidRDefault="004177AF" w:rsidP="002F6FB1">
            <w:pPr>
              <w:pStyle w:val="TableParagraph"/>
              <w:spacing w:line="276" w:lineRule="auto"/>
              <w:ind w:left="174"/>
              <w:rPr>
                <w:sz w:val="24"/>
              </w:rPr>
            </w:pPr>
            <w:proofErr w:type="spellStart"/>
            <w:r w:rsidRPr="003C0D90">
              <w:rPr>
                <w:sz w:val="24"/>
              </w:rPr>
              <w:t>Рассказ</w:t>
            </w:r>
            <w:r w:rsidRPr="003C0D90">
              <w:rPr>
                <w:spacing w:val="-2"/>
                <w:sz w:val="24"/>
              </w:rPr>
              <w:t>педагога</w:t>
            </w:r>
            <w:proofErr w:type="spellEnd"/>
          </w:p>
        </w:tc>
        <w:tc>
          <w:tcPr>
            <w:tcW w:w="3081" w:type="dxa"/>
          </w:tcPr>
          <w:p w14:paraId="667A71E6" w14:textId="77777777" w:rsidR="004177AF" w:rsidRPr="003C0D90" w:rsidRDefault="004177AF" w:rsidP="002F6FB1">
            <w:pPr>
              <w:pStyle w:val="TableParagraph"/>
              <w:tabs>
                <w:tab w:val="left" w:pos="1423"/>
              </w:tabs>
              <w:spacing w:line="276" w:lineRule="auto"/>
              <w:ind w:left="113" w:right="58"/>
              <w:rPr>
                <w:sz w:val="24"/>
                <w:lang w:val="ru-RU"/>
              </w:rPr>
            </w:pPr>
            <w:r w:rsidRPr="003C0D90">
              <w:rPr>
                <w:spacing w:val="-2"/>
                <w:sz w:val="24"/>
                <w:lang w:val="ru-RU"/>
              </w:rPr>
              <w:t>Давать</w:t>
            </w:r>
            <w:r w:rsidRPr="003C0D90">
              <w:rPr>
                <w:sz w:val="24"/>
                <w:lang w:val="ru-RU"/>
              </w:rPr>
              <w:tab/>
              <w:t xml:space="preserve">детям </w:t>
            </w:r>
            <w:proofErr w:type="gramStart"/>
            <w:r w:rsidRPr="003C0D90">
              <w:rPr>
                <w:sz w:val="24"/>
                <w:lang w:val="ru-RU"/>
              </w:rPr>
              <w:t xml:space="preserve">пред- </w:t>
            </w:r>
            <w:proofErr w:type="spellStart"/>
            <w:r w:rsidRPr="003C0D90">
              <w:rPr>
                <w:spacing w:val="-2"/>
                <w:sz w:val="24"/>
                <w:lang w:val="ru-RU"/>
              </w:rPr>
              <w:t>ставление</w:t>
            </w:r>
            <w:proofErr w:type="spellEnd"/>
            <w:proofErr w:type="gramEnd"/>
            <w:r w:rsidRPr="003C0D90">
              <w:rPr>
                <w:sz w:val="24"/>
                <w:lang w:val="ru-RU"/>
              </w:rPr>
              <w:tab/>
            </w:r>
            <w:proofErr w:type="spellStart"/>
            <w:r w:rsidRPr="003C0D90">
              <w:rPr>
                <w:sz w:val="24"/>
                <w:lang w:val="ru-RU"/>
              </w:rPr>
              <w:t>омашинахспе</w:t>
            </w:r>
            <w:proofErr w:type="spellEnd"/>
            <w:r w:rsidRPr="003C0D90">
              <w:rPr>
                <w:sz w:val="24"/>
                <w:lang w:val="ru-RU"/>
              </w:rPr>
              <w:t xml:space="preserve">- </w:t>
            </w:r>
            <w:proofErr w:type="spellStart"/>
            <w:r w:rsidRPr="003C0D90">
              <w:rPr>
                <w:sz w:val="24"/>
                <w:lang w:val="ru-RU"/>
              </w:rPr>
              <w:t>циального</w:t>
            </w:r>
            <w:proofErr w:type="spellEnd"/>
            <w:r w:rsidRPr="003C0D90">
              <w:rPr>
                <w:sz w:val="24"/>
                <w:lang w:val="ru-RU"/>
              </w:rPr>
              <w:t xml:space="preserve"> назначения</w:t>
            </w:r>
          </w:p>
        </w:tc>
        <w:tc>
          <w:tcPr>
            <w:tcW w:w="3100" w:type="dxa"/>
          </w:tcPr>
          <w:p w14:paraId="02708210" w14:textId="77777777" w:rsidR="004177AF" w:rsidRPr="003C0D90" w:rsidRDefault="004177AF" w:rsidP="002F6FB1">
            <w:pPr>
              <w:pStyle w:val="TableParagraph"/>
              <w:tabs>
                <w:tab w:val="left" w:pos="1691"/>
                <w:tab w:val="left" w:pos="2428"/>
              </w:tabs>
              <w:spacing w:line="276" w:lineRule="auto"/>
              <w:ind w:left="114" w:right="92"/>
              <w:rPr>
                <w:sz w:val="24"/>
                <w:lang w:val="ru-RU"/>
              </w:rPr>
            </w:pPr>
            <w:proofErr w:type="spellStart"/>
            <w:r w:rsidRPr="003C0D90">
              <w:rPr>
                <w:sz w:val="24"/>
                <w:lang w:val="ru-RU"/>
              </w:rPr>
              <w:t>Примерныйрассказпеда</w:t>
            </w:r>
            <w:proofErr w:type="spellEnd"/>
            <w:r w:rsidRPr="003C0D90">
              <w:rPr>
                <w:sz w:val="24"/>
                <w:lang w:val="ru-RU"/>
              </w:rPr>
              <w:t xml:space="preserve">- </w:t>
            </w:r>
            <w:proofErr w:type="spellStart"/>
            <w:r w:rsidRPr="003C0D90">
              <w:rPr>
                <w:sz w:val="24"/>
                <w:lang w:val="ru-RU"/>
              </w:rPr>
              <w:t>гога</w:t>
            </w:r>
            <w:proofErr w:type="spellEnd"/>
            <w:r w:rsidRPr="003C0D90">
              <w:rPr>
                <w:sz w:val="24"/>
                <w:lang w:val="ru-RU"/>
              </w:rPr>
              <w:t xml:space="preserve">: «Назови эти машины. Это машины специального </w:t>
            </w:r>
            <w:r w:rsidRPr="003C0D90">
              <w:rPr>
                <w:spacing w:val="-2"/>
                <w:sz w:val="24"/>
                <w:lang w:val="ru-RU"/>
              </w:rPr>
              <w:t>назначения.</w:t>
            </w:r>
            <w:r w:rsidRPr="003C0D90">
              <w:rPr>
                <w:sz w:val="24"/>
                <w:lang w:val="ru-RU"/>
              </w:rPr>
              <w:tab/>
            </w:r>
            <w:r w:rsidRPr="003C0D90">
              <w:rPr>
                <w:sz w:val="24"/>
                <w:lang w:val="ru-RU"/>
              </w:rPr>
              <w:tab/>
            </w:r>
            <w:r w:rsidRPr="003C0D90">
              <w:rPr>
                <w:spacing w:val="-4"/>
                <w:sz w:val="24"/>
                <w:lang w:val="ru-RU"/>
              </w:rPr>
              <w:t xml:space="preserve">Они </w:t>
            </w:r>
            <w:r w:rsidRPr="003C0D90">
              <w:rPr>
                <w:spacing w:val="-2"/>
                <w:sz w:val="24"/>
                <w:lang w:val="ru-RU"/>
              </w:rPr>
              <w:t>оборудованы</w:t>
            </w:r>
            <w:r w:rsidRPr="003C0D90">
              <w:rPr>
                <w:sz w:val="24"/>
                <w:lang w:val="ru-RU"/>
              </w:rPr>
              <w:tab/>
            </w:r>
            <w:proofErr w:type="spellStart"/>
            <w:r w:rsidRPr="003C0D90">
              <w:rPr>
                <w:spacing w:val="-2"/>
                <w:sz w:val="24"/>
                <w:lang w:val="ru-RU"/>
              </w:rPr>
              <w:t>специальны</w:t>
            </w:r>
            <w:proofErr w:type="spellEnd"/>
            <w:r w:rsidRPr="003C0D90">
              <w:rPr>
                <w:spacing w:val="-2"/>
                <w:sz w:val="24"/>
                <w:lang w:val="ru-RU"/>
              </w:rPr>
              <w:t xml:space="preserve">- </w:t>
            </w:r>
            <w:proofErr w:type="spellStart"/>
            <w:r w:rsidRPr="003C0D90">
              <w:rPr>
                <w:sz w:val="24"/>
                <w:lang w:val="ru-RU"/>
              </w:rPr>
              <w:t>мизвуковымисигналами</w:t>
            </w:r>
            <w:proofErr w:type="spellEnd"/>
            <w:r w:rsidRPr="003C0D90">
              <w:rPr>
                <w:sz w:val="24"/>
                <w:lang w:val="ru-RU"/>
              </w:rPr>
              <w:t xml:space="preserve">. На крыше кабины – </w:t>
            </w:r>
            <w:proofErr w:type="spellStart"/>
            <w:r w:rsidRPr="003C0D90">
              <w:rPr>
                <w:sz w:val="24"/>
                <w:lang w:val="ru-RU"/>
              </w:rPr>
              <w:t>специ</w:t>
            </w:r>
            <w:proofErr w:type="spellEnd"/>
            <w:r w:rsidRPr="003C0D90">
              <w:rPr>
                <w:sz w:val="24"/>
                <w:lang w:val="ru-RU"/>
              </w:rPr>
              <w:t xml:space="preserve">- </w:t>
            </w:r>
            <w:proofErr w:type="spellStart"/>
            <w:r w:rsidRPr="003C0D90">
              <w:rPr>
                <w:spacing w:val="-2"/>
                <w:sz w:val="24"/>
                <w:lang w:val="ru-RU"/>
              </w:rPr>
              <w:t>альный</w:t>
            </w:r>
            <w:proofErr w:type="spellEnd"/>
          </w:p>
          <w:p w14:paraId="313A5CCE" w14:textId="77777777" w:rsidR="004177AF" w:rsidRPr="003C0D90" w:rsidRDefault="004177AF" w:rsidP="002F6FB1">
            <w:pPr>
              <w:pStyle w:val="TableParagraph"/>
              <w:spacing w:before="5" w:line="276" w:lineRule="auto"/>
              <w:ind w:left="114" w:right="77"/>
              <w:jc w:val="both"/>
              <w:rPr>
                <w:sz w:val="24"/>
                <w:lang w:val="ru-RU"/>
              </w:rPr>
            </w:pPr>
            <w:proofErr w:type="spellStart"/>
            <w:r w:rsidRPr="003C0D90">
              <w:rPr>
                <w:sz w:val="24"/>
                <w:lang w:val="ru-RU"/>
              </w:rPr>
              <w:t>мигающийфонарьмаячок</w:t>
            </w:r>
            <w:proofErr w:type="spellEnd"/>
            <w:r w:rsidRPr="003C0D90">
              <w:rPr>
                <w:sz w:val="24"/>
                <w:lang w:val="ru-RU"/>
              </w:rPr>
              <w:t xml:space="preserve">. Эти </w:t>
            </w:r>
            <w:proofErr w:type="spellStart"/>
            <w:r w:rsidRPr="003C0D90">
              <w:rPr>
                <w:sz w:val="24"/>
                <w:lang w:val="ru-RU"/>
              </w:rPr>
              <w:t>машиныедут</w:t>
            </w:r>
            <w:proofErr w:type="spellEnd"/>
            <w:r w:rsidRPr="003C0D90">
              <w:rPr>
                <w:sz w:val="24"/>
                <w:lang w:val="ru-RU"/>
              </w:rPr>
              <w:t xml:space="preserve"> на любой сигнал </w:t>
            </w:r>
            <w:proofErr w:type="spellStart"/>
            <w:proofErr w:type="gramStart"/>
            <w:r w:rsidRPr="003C0D90">
              <w:rPr>
                <w:sz w:val="24"/>
                <w:lang w:val="ru-RU"/>
              </w:rPr>
              <w:t>светофора,им</w:t>
            </w:r>
            <w:proofErr w:type="spellEnd"/>
            <w:proofErr w:type="gramEnd"/>
          </w:p>
          <w:p w14:paraId="27071F22" w14:textId="77777777" w:rsidR="004177AF" w:rsidRPr="003C0D90" w:rsidRDefault="004177AF" w:rsidP="002F6FB1">
            <w:pPr>
              <w:pStyle w:val="TableParagraph"/>
              <w:tabs>
                <w:tab w:val="left" w:pos="2130"/>
              </w:tabs>
              <w:spacing w:line="276" w:lineRule="auto"/>
              <w:ind w:left="114" w:right="61" w:firstLine="600"/>
              <w:rPr>
                <w:sz w:val="24"/>
                <w:lang w:val="ru-RU"/>
              </w:rPr>
            </w:pPr>
            <w:r w:rsidRPr="003C0D90">
              <w:rPr>
                <w:sz w:val="24"/>
                <w:lang w:val="ru-RU"/>
              </w:rPr>
              <w:t>все должны</w:t>
            </w:r>
            <w:r w:rsidRPr="003C0D90">
              <w:rPr>
                <w:sz w:val="24"/>
                <w:lang w:val="ru-RU"/>
              </w:rPr>
              <w:tab/>
            </w:r>
            <w:r w:rsidRPr="003C0D90">
              <w:rPr>
                <w:spacing w:val="-2"/>
                <w:sz w:val="24"/>
                <w:lang w:val="ru-RU"/>
              </w:rPr>
              <w:t xml:space="preserve">уступать </w:t>
            </w:r>
            <w:r w:rsidRPr="003C0D90">
              <w:rPr>
                <w:sz w:val="24"/>
                <w:lang w:val="ru-RU"/>
              </w:rPr>
              <w:t xml:space="preserve">дорогу. Куда же они </w:t>
            </w:r>
            <w:proofErr w:type="spellStart"/>
            <w:r w:rsidRPr="003C0D90">
              <w:rPr>
                <w:sz w:val="24"/>
                <w:lang w:val="ru-RU"/>
              </w:rPr>
              <w:t>спе</w:t>
            </w:r>
            <w:proofErr w:type="spellEnd"/>
            <w:r w:rsidRPr="003C0D90">
              <w:rPr>
                <w:sz w:val="24"/>
                <w:lang w:val="ru-RU"/>
              </w:rPr>
              <w:t xml:space="preserve">- </w:t>
            </w:r>
            <w:proofErr w:type="spellStart"/>
            <w:r w:rsidRPr="003C0D90">
              <w:rPr>
                <w:spacing w:val="-4"/>
                <w:sz w:val="24"/>
                <w:lang w:val="ru-RU"/>
              </w:rPr>
              <w:t>шат</w:t>
            </w:r>
            <w:proofErr w:type="spellEnd"/>
            <w:r w:rsidRPr="003C0D90">
              <w:rPr>
                <w:spacing w:val="-4"/>
                <w:sz w:val="24"/>
                <w:lang w:val="ru-RU"/>
              </w:rPr>
              <w:t>?</w:t>
            </w:r>
          </w:p>
        </w:tc>
        <w:tc>
          <w:tcPr>
            <w:tcW w:w="2020" w:type="dxa"/>
          </w:tcPr>
          <w:p w14:paraId="57423317" w14:textId="77777777" w:rsidR="004177AF" w:rsidRPr="003C0D90" w:rsidRDefault="004177AF" w:rsidP="002F6FB1">
            <w:pPr>
              <w:pStyle w:val="TableParagraph"/>
              <w:tabs>
                <w:tab w:val="left" w:pos="2132"/>
              </w:tabs>
              <w:spacing w:line="276" w:lineRule="auto"/>
              <w:ind w:left="116" w:right="265"/>
              <w:rPr>
                <w:sz w:val="24"/>
              </w:rPr>
            </w:pPr>
            <w:proofErr w:type="spellStart"/>
            <w:r w:rsidRPr="003C0D90">
              <w:rPr>
                <w:spacing w:val="-2"/>
                <w:sz w:val="24"/>
              </w:rPr>
              <w:t>Игрушечные</w:t>
            </w:r>
            <w:proofErr w:type="spellEnd"/>
            <w:r w:rsidRPr="003C0D90">
              <w:rPr>
                <w:sz w:val="24"/>
              </w:rPr>
              <w:tab/>
            </w:r>
            <w:proofErr w:type="spellStart"/>
            <w:r w:rsidRPr="003C0D90">
              <w:rPr>
                <w:spacing w:val="-2"/>
                <w:sz w:val="24"/>
              </w:rPr>
              <w:t>машин</w:t>
            </w:r>
            <w:proofErr w:type="spellEnd"/>
            <w:r w:rsidRPr="003C0D90">
              <w:rPr>
                <w:spacing w:val="-2"/>
                <w:sz w:val="24"/>
              </w:rPr>
              <w:t xml:space="preserve"> </w:t>
            </w:r>
            <w:proofErr w:type="spellStart"/>
            <w:r w:rsidRPr="003C0D90">
              <w:rPr>
                <w:sz w:val="24"/>
              </w:rPr>
              <w:t>специального</w:t>
            </w:r>
            <w:proofErr w:type="spellEnd"/>
            <w:r w:rsidRPr="003C0D90">
              <w:rPr>
                <w:sz w:val="24"/>
              </w:rPr>
              <w:t xml:space="preserve"> </w:t>
            </w:r>
            <w:proofErr w:type="spellStart"/>
            <w:r w:rsidRPr="003C0D90">
              <w:rPr>
                <w:sz w:val="24"/>
              </w:rPr>
              <w:t>назначения</w:t>
            </w:r>
            <w:proofErr w:type="spellEnd"/>
          </w:p>
        </w:tc>
      </w:tr>
    </w:tbl>
    <w:p w14:paraId="4EF0E868" w14:textId="77777777" w:rsidR="004177AF" w:rsidRPr="003C0D90" w:rsidRDefault="004177AF" w:rsidP="002F6FB1">
      <w:pPr>
        <w:spacing w:line="276" w:lineRule="auto"/>
        <w:rPr>
          <w:sz w:val="24"/>
        </w:rPr>
        <w:sectPr w:rsidR="004177AF" w:rsidRPr="003C0D90" w:rsidSect="003C0D90">
          <w:type w:val="continuous"/>
          <w:pgSz w:w="16840" w:h="11910" w:orient="landscape"/>
          <w:pgMar w:top="1134" w:right="850" w:bottom="1134" w:left="1701" w:header="720" w:footer="720" w:gutter="0"/>
          <w:cols w:space="720"/>
        </w:sectPr>
      </w:pPr>
    </w:p>
    <w:tbl>
      <w:tblPr>
        <w:tblStyle w:val="TableNormal"/>
        <w:tblW w:w="1451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1929"/>
        <w:gridCol w:w="2337"/>
        <w:gridCol w:w="3081"/>
        <w:gridCol w:w="3100"/>
        <w:gridCol w:w="2020"/>
      </w:tblGrid>
      <w:tr w:rsidR="004177AF" w:rsidRPr="003C0D90" w14:paraId="20606547" w14:textId="77777777" w:rsidTr="004B4893">
        <w:trPr>
          <w:trHeight w:val="2587"/>
        </w:trPr>
        <w:tc>
          <w:tcPr>
            <w:tcW w:w="970" w:type="dxa"/>
            <w:tcBorders>
              <w:top w:val="nil"/>
            </w:tcBorders>
          </w:tcPr>
          <w:p w14:paraId="0B10C7E2" w14:textId="77777777" w:rsidR="004177AF" w:rsidRPr="003C0D90" w:rsidRDefault="004177AF" w:rsidP="002F6FB1">
            <w:pPr>
              <w:pStyle w:val="TableParagraph"/>
              <w:spacing w:line="276" w:lineRule="auto"/>
              <w:rPr>
                <w:sz w:val="24"/>
              </w:rPr>
            </w:pPr>
          </w:p>
        </w:tc>
        <w:tc>
          <w:tcPr>
            <w:tcW w:w="1080" w:type="dxa"/>
          </w:tcPr>
          <w:p w14:paraId="1DD0E45F" w14:textId="77777777" w:rsidR="004177AF" w:rsidRPr="003C0D90" w:rsidRDefault="004177AF" w:rsidP="002F6FB1">
            <w:pPr>
              <w:pStyle w:val="TableParagraph"/>
              <w:spacing w:line="276" w:lineRule="auto"/>
              <w:ind w:right="213"/>
              <w:jc w:val="right"/>
              <w:rPr>
                <w:b/>
                <w:sz w:val="24"/>
              </w:rPr>
            </w:pPr>
            <w:r w:rsidRPr="003C0D90">
              <w:rPr>
                <w:b/>
                <w:sz w:val="24"/>
              </w:rPr>
              <w:t>4</w:t>
            </w:r>
          </w:p>
        </w:tc>
        <w:tc>
          <w:tcPr>
            <w:tcW w:w="1929" w:type="dxa"/>
          </w:tcPr>
          <w:p w14:paraId="71D5DDFC" w14:textId="77777777" w:rsidR="004177AF" w:rsidRPr="003C0D90" w:rsidRDefault="004177AF" w:rsidP="002F6FB1">
            <w:pPr>
              <w:pStyle w:val="TableParagraph"/>
              <w:spacing w:line="276" w:lineRule="auto"/>
              <w:ind w:left="533" w:right="75" w:hanging="298"/>
              <w:rPr>
                <w:sz w:val="24"/>
              </w:rPr>
            </w:pPr>
            <w:proofErr w:type="spellStart"/>
            <w:r w:rsidRPr="003C0D90">
              <w:rPr>
                <w:sz w:val="24"/>
              </w:rPr>
              <w:t>Угадайдорож</w:t>
            </w:r>
            <w:proofErr w:type="spellEnd"/>
            <w:r w:rsidRPr="003C0D90">
              <w:rPr>
                <w:sz w:val="24"/>
              </w:rPr>
              <w:t xml:space="preserve">- </w:t>
            </w:r>
            <w:proofErr w:type="spellStart"/>
            <w:r w:rsidRPr="003C0D90">
              <w:rPr>
                <w:sz w:val="24"/>
              </w:rPr>
              <w:t>ный</w:t>
            </w:r>
            <w:proofErr w:type="spellEnd"/>
            <w:r w:rsidRPr="003C0D90">
              <w:rPr>
                <w:sz w:val="24"/>
              </w:rPr>
              <w:t xml:space="preserve"> </w:t>
            </w:r>
            <w:proofErr w:type="spellStart"/>
            <w:r w:rsidRPr="003C0D90">
              <w:rPr>
                <w:sz w:val="24"/>
              </w:rPr>
              <w:t>знак</w:t>
            </w:r>
            <w:proofErr w:type="spellEnd"/>
          </w:p>
        </w:tc>
        <w:tc>
          <w:tcPr>
            <w:tcW w:w="2337" w:type="dxa"/>
          </w:tcPr>
          <w:p w14:paraId="34B205B5" w14:textId="77777777" w:rsidR="004177AF" w:rsidRPr="003C0D90" w:rsidRDefault="004177AF" w:rsidP="002F6FB1">
            <w:pPr>
              <w:pStyle w:val="TableParagraph"/>
              <w:spacing w:line="276" w:lineRule="auto"/>
              <w:ind w:left="67" w:right="55"/>
              <w:jc w:val="center"/>
              <w:rPr>
                <w:sz w:val="24"/>
              </w:rPr>
            </w:pPr>
            <w:proofErr w:type="spellStart"/>
            <w:r w:rsidRPr="003C0D90">
              <w:rPr>
                <w:sz w:val="24"/>
              </w:rPr>
              <w:t>Дидактическая</w:t>
            </w:r>
            <w:r w:rsidRPr="003C0D90">
              <w:rPr>
                <w:spacing w:val="-4"/>
                <w:sz w:val="24"/>
              </w:rPr>
              <w:t>игра</w:t>
            </w:r>
            <w:proofErr w:type="spellEnd"/>
          </w:p>
        </w:tc>
        <w:tc>
          <w:tcPr>
            <w:tcW w:w="3081" w:type="dxa"/>
          </w:tcPr>
          <w:p w14:paraId="2C91BFA8" w14:textId="77777777" w:rsidR="004177AF" w:rsidRPr="003C0D90" w:rsidRDefault="004177AF" w:rsidP="002F6FB1">
            <w:pPr>
              <w:pStyle w:val="TableParagraph"/>
              <w:spacing w:line="276" w:lineRule="auto"/>
              <w:ind w:left="113" w:right="98"/>
              <w:jc w:val="both"/>
              <w:rPr>
                <w:sz w:val="24"/>
                <w:lang w:val="ru-RU"/>
              </w:rPr>
            </w:pPr>
            <w:r w:rsidRPr="003C0D90">
              <w:rPr>
                <w:sz w:val="24"/>
                <w:lang w:val="ru-RU"/>
              </w:rPr>
              <w:t xml:space="preserve">Закреплять у детей </w:t>
            </w:r>
            <w:proofErr w:type="spellStart"/>
            <w:r w:rsidRPr="003C0D90">
              <w:rPr>
                <w:sz w:val="24"/>
                <w:lang w:val="ru-RU"/>
              </w:rPr>
              <w:t>знанияо</w:t>
            </w:r>
            <w:proofErr w:type="spellEnd"/>
            <w:r w:rsidRPr="003C0D90">
              <w:rPr>
                <w:sz w:val="24"/>
                <w:lang w:val="ru-RU"/>
              </w:rPr>
              <w:t xml:space="preserve"> дорожных знаках, их назначении. Воспитывать внимание, терпение при</w:t>
            </w:r>
          </w:p>
          <w:p w14:paraId="6E724DC5" w14:textId="77777777" w:rsidR="004177AF" w:rsidRPr="003C0D90" w:rsidRDefault="004177AF" w:rsidP="002F6FB1">
            <w:pPr>
              <w:pStyle w:val="TableParagraph"/>
              <w:spacing w:before="90" w:line="276" w:lineRule="auto"/>
              <w:ind w:left="113"/>
              <w:jc w:val="both"/>
              <w:rPr>
                <w:sz w:val="24"/>
                <w:lang w:val="ru-RU"/>
              </w:rPr>
            </w:pPr>
            <w:proofErr w:type="spellStart"/>
            <w:r w:rsidRPr="003C0D90">
              <w:rPr>
                <w:sz w:val="24"/>
                <w:lang w:val="ru-RU"/>
              </w:rPr>
              <w:t>отгадывании</w:t>
            </w:r>
            <w:r w:rsidRPr="003C0D90">
              <w:rPr>
                <w:spacing w:val="-2"/>
                <w:sz w:val="24"/>
                <w:lang w:val="ru-RU"/>
              </w:rPr>
              <w:t>загадок</w:t>
            </w:r>
            <w:proofErr w:type="spellEnd"/>
          </w:p>
        </w:tc>
        <w:tc>
          <w:tcPr>
            <w:tcW w:w="3100" w:type="dxa"/>
          </w:tcPr>
          <w:p w14:paraId="321E722F" w14:textId="77777777" w:rsidR="004177AF" w:rsidRPr="00E252A1" w:rsidRDefault="004177AF" w:rsidP="002F6FB1">
            <w:pPr>
              <w:pStyle w:val="TableParagraph"/>
              <w:spacing w:line="276" w:lineRule="auto"/>
              <w:ind w:left="114" w:right="89"/>
              <w:jc w:val="both"/>
              <w:rPr>
                <w:sz w:val="24"/>
                <w:lang w:val="ru-RU"/>
              </w:rPr>
            </w:pPr>
            <w:r w:rsidRPr="003C0D90">
              <w:rPr>
                <w:sz w:val="24"/>
                <w:lang w:val="ru-RU"/>
              </w:rPr>
              <w:t xml:space="preserve">Педагог загадывает </w:t>
            </w:r>
            <w:proofErr w:type="spellStart"/>
            <w:r w:rsidRPr="003C0D90">
              <w:rPr>
                <w:sz w:val="24"/>
                <w:lang w:val="ru-RU"/>
              </w:rPr>
              <w:t>загад</w:t>
            </w:r>
            <w:proofErr w:type="spellEnd"/>
            <w:r w:rsidRPr="003C0D90">
              <w:rPr>
                <w:sz w:val="24"/>
                <w:lang w:val="ru-RU"/>
              </w:rPr>
              <w:t xml:space="preserve">- ку, ребенок отгадывает, по- </w:t>
            </w:r>
            <w:proofErr w:type="spellStart"/>
            <w:r w:rsidRPr="003C0D90">
              <w:rPr>
                <w:sz w:val="24"/>
                <w:lang w:val="ru-RU"/>
              </w:rPr>
              <w:t>казывает</w:t>
            </w:r>
            <w:proofErr w:type="spellEnd"/>
            <w:r w:rsidRPr="003C0D90">
              <w:rPr>
                <w:sz w:val="24"/>
                <w:lang w:val="ru-RU"/>
              </w:rPr>
              <w:t xml:space="preserve"> отгадку, отвечает на вопросы: «Где он </w:t>
            </w:r>
            <w:proofErr w:type="spellStart"/>
            <w:r w:rsidRPr="003C0D90">
              <w:rPr>
                <w:sz w:val="24"/>
                <w:lang w:val="ru-RU"/>
              </w:rPr>
              <w:t>нахо</w:t>
            </w:r>
            <w:proofErr w:type="spellEnd"/>
            <w:r w:rsidRPr="003C0D90">
              <w:rPr>
                <w:sz w:val="24"/>
                <w:lang w:val="ru-RU"/>
              </w:rPr>
              <w:t xml:space="preserve">- </w:t>
            </w:r>
            <w:proofErr w:type="spellStart"/>
            <w:proofErr w:type="gramStart"/>
            <w:r w:rsidRPr="003C0D90">
              <w:rPr>
                <w:sz w:val="24"/>
                <w:lang w:val="ru-RU"/>
              </w:rPr>
              <w:t>диться?</w:t>
            </w:r>
            <w:r w:rsidRPr="00E252A1">
              <w:rPr>
                <w:sz w:val="24"/>
                <w:lang w:val="ru-RU"/>
              </w:rPr>
              <w:t>Очемон</w:t>
            </w:r>
            <w:proofErr w:type="spellEnd"/>
            <w:proofErr w:type="gramEnd"/>
            <w:r w:rsidRPr="00E252A1">
              <w:rPr>
                <w:spacing w:val="-2"/>
                <w:sz w:val="24"/>
                <w:lang w:val="ru-RU"/>
              </w:rPr>
              <w:t xml:space="preserve"> говорит?»</w:t>
            </w:r>
          </w:p>
        </w:tc>
        <w:tc>
          <w:tcPr>
            <w:tcW w:w="2020" w:type="dxa"/>
          </w:tcPr>
          <w:p w14:paraId="550F330A" w14:textId="77777777" w:rsidR="004177AF" w:rsidRPr="003C0D90" w:rsidRDefault="004177AF" w:rsidP="002F6FB1">
            <w:pPr>
              <w:pStyle w:val="TableParagraph"/>
              <w:tabs>
                <w:tab w:val="left" w:pos="2871"/>
              </w:tabs>
              <w:spacing w:line="276" w:lineRule="auto"/>
              <w:ind w:left="716" w:right="104" w:hanging="600"/>
              <w:rPr>
                <w:sz w:val="24"/>
                <w:lang w:val="ru-RU"/>
              </w:rPr>
            </w:pPr>
            <w:r w:rsidRPr="003C0D90">
              <w:rPr>
                <w:sz w:val="24"/>
                <w:lang w:val="ru-RU"/>
              </w:rPr>
              <w:t>Иллюстрации проезжая</w:t>
            </w:r>
            <w:r w:rsidRPr="003C0D90">
              <w:rPr>
                <w:sz w:val="24"/>
                <w:lang w:val="ru-RU"/>
              </w:rPr>
              <w:tab/>
            </w:r>
            <w:r w:rsidRPr="003C0D90">
              <w:rPr>
                <w:spacing w:val="-10"/>
                <w:sz w:val="24"/>
                <w:lang w:val="ru-RU"/>
              </w:rPr>
              <w:t xml:space="preserve">– </w:t>
            </w:r>
            <w:proofErr w:type="spellStart"/>
            <w:r w:rsidRPr="003C0D90">
              <w:rPr>
                <w:sz w:val="24"/>
                <w:lang w:val="ru-RU"/>
              </w:rPr>
              <w:t>часть</w:t>
            </w:r>
            <w:r w:rsidRPr="003C0D90">
              <w:rPr>
                <w:spacing w:val="-2"/>
                <w:sz w:val="24"/>
                <w:lang w:val="ru-RU"/>
              </w:rPr>
              <w:t>дорожными</w:t>
            </w:r>
            <w:proofErr w:type="spellEnd"/>
            <w:r w:rsidRPr="003C0D90">
              <w:rPr>
                <w:sz w:val="24"/>
                <w:lang w:val="ru-RU"/>
              </w:rPr>
              <w:tab/>
            </w:r>
            <w:r w:rsidRPr="003C0D90">
              <w:rPr>
                <w:spacing w:val="-9"/>
                <w:sz w:val="24"/>
                <w:lang w:val="ru-RU"/>
              </w:rPr>
              <w:t>с</w:t>
            </w:r>
          </w:p>
          <w:p w14:paraId="4325E8CA" w14:textId="77777777" w:rsidR="004177AF" w:rsidRPr="003C0D90" w:rsidRDefault="004177AF" w:rsidP="004B4893">
            <w:pPr>
              <w:pStyle w:val="TableParagraph"/>
              <w:spacing w:line="276" w:lineRule="auto"/>
              <w:ind w:left="116" w:right="802"/>
              <w:rPr>
                <w:sz w:val="24"/>
                <w:lang w:val="ru-RU"/>
              </w:rPr>
            </w:pPr>
            <w:r w:rsidRPr="003C0D90">
              <w:rPr>
                <w:spacing w:val="-2"/>
                <w:sz w:val="24"/>
                <w:lang w:val="ru-RU"/>
              </w:rPr>
              <w:t>знаками</w:t>
            </w:r>
          </w:p>
        </w:tc>
      </w:tr>
      <w:tr w:rsidR="004177AF" w:rsidRPr="003C0D90" w14:paraId="72257087" w14:textId="77777777" w:rsidTr="004B4893">
        <w:trPr>
          <w:trHeight w:val="335"/>
        </w:trPr>
        <w:tc>
          <w:tcPr>
            <w:tcW w:w="970" w:type="dxa"/>
          </w:tcPr>
          <w:p w14:paraId="2D1A0ABE" w14:textId="77777777" w:rsidR="004177AF" w:rsidRPr="003C0D90" w:rsidRDefault="004177AF" w:rsidP="002F6FB1">
            <w:pPr>
              <w:pStyle w:val="TableParagraph"/>
              <w:spacing w:line="276" w:lineRule="auto"/>
              <w:rPr>
                <w:sz w:val="24"/>
                <w:lang w:val="ru-RU"/>
              </w:rPr>
            </w:pPr>
          </w:p>
        </w:tc>
        <w:tc>
          <w:tcPr>
            <w:tcW w:w="1080" w:type="dxa"/>
          </w:tcPr>
          <w:p w14:paraId="5B1AEC78" w14:textId="77777777" w:rsidR="004177AF" w:rsidRPr="003C0D90" w:rsidRDefault="004177AF" w:rsidP="002F6FB1">
            <w:pPr>
              <w:pStyle w:val="TableParagraph"/>
              <w:spacing w:line="276" w:lineRule="auto"/>
              <w:ind w:left="9"/>
              <w:jc w:val="center"/>
              <w:rPr>
                <w:b/>
                <w:sz w:val="24"/>
              </w:rPr>
            </w:pPr>
            <w:r w:rsidRPr="003C0D90">
              <w:rPr>
                <w:b/>
                <w:sz w:val="24"/>
              </w:rPr>
              <w:t>1</w:t>
            </w:r>
          </w:p>
        </w:tc>
        <w:tc>
          <w:tcPr>
            <w:tcW w:w="1929" w:type="dxa"/>
          </w:tcPr>
          <w:p w14:paraId="32EEA271" w14:textId="77777777" w:rsidR="004177AF" w:rsidRPr="003C0D90" w:rsidRDefault="004177AF" w:rsidP="002F6FB1">
            <w:pPr>
              <w:pStyle w:val="TableParagraph"/>
              <w:spacing w:line="276" w:lineRule="auto"/>
              <w:ind w:left="259"/>
              <w:rPr>
                <w:sz w:val="24"/>
              </w:rPr>
            </w:pPr>
            <w:proofErr w:type="spellStart"/>
            <w:r w:rsidRPr="003C0D90">
              <w:rPr>
                <w:sz w:val="24"/>
              </w:rPr>
              <w:t>Машины</w:t>
            </w:r>
            <w:r w:rsidRPr="003C0D90">
              <w:rPr>
                <w:spacing w:val="-5"/>
                <w:sz w:val="24"/>
              </w:rPr>
              <w:t>на</w:t>
            </w:r>
            <w:proofErr w:type="spellEnd"/>
          </w:p>
        </w:tc>
        <w:tc>
          <w:tcPr>
            <w:tcW w:w="2337" w:type="dxa"/>
          </w:tcPr>
          <w:p w14:paraId="07DAA3A5" w14:textId="77777777" w:rsidR="004177AF" w:rsidRPr="003C0D90" w:rsidRDefault="004177AF" w:rsidP="002F6FB1">
            <w:pPr>
              <w:pStyle w:val="TableParagraph"/>
              <w:spacing w:line="276" w:lineRule="auto"/>
              <w:ind w:left="69" w:right="55"/>
              <w:jc w:val="center"/>
              <w:rPr>
                <w:sz w:val="24"/>
              </w:rPr>
            </w:pPr>
            <w:proofErr w:type="spellStart"/>
            <w:r w:rsidRPr="003C0D90">
              <w:rPr>
                <w:spacing w:val="-2"/>
                <w:sz w:val="24"/>
              </w:rPr>
              <w:t>беседа</w:t>
            </w:r>
            <w:proofErr w:type="spellEnd"/>
          </w:p>
        </w:tc>
        <w:tc>
          <w:tcPr>
            <w:tcW w:w="3081" w:type="dxa"/>
          </w:tcPr>
          <w:p w14:paraId="69C49534" w14:textId="77777777" w:rsidR="004177AF" w:rsidRPr="003C0D90" w:rsidRDefault="004177AF" w:rsidP="002F6FB1">
            <w:pPr>
              <w:pStyle w:val="TableParagraph"/>
              <w:tabs>
                <w:tab w:val="left" w:pos="1812"/>
                <w:tab w:val="left" w:pos="2364"/>
              </w:tabs>
              <w:spacing w:line="276" w:lineRule="auto"/>
              <w:ind w:left="209"/>
              <w:rPr>
                <w:sz w:val="24"/>
              </w:rPr>
            </w:pPr>
            <w:proofErr w:type="spellStart"/>
            <w:r w:rsidRPr="003C0D90">
              <w:rPr>
                <w:spacing w:val="-2"/>
                <w:sz w:val="24"/>
              </w:rPr>
              <w:t>Расширять</w:t>
            </w:r>
            <w:proofErr w:type="spellEnd"/>
            <w:r w:rsidRPr="003C0D90">
              <w:rPr>
                <w:sz w:val="24"/>
              </w:rPr>
              <w:tab/>
            </w:r>
            <w:r w:rsidRPr="003C0D90">
              <w:rPr>
                <w:spacing w:val="-10"/>
                <w:sz w:val="24"/>
              </w:rPr>
              <w:t>у</w:t>
            </w:r>
            <w:r w:rsidRPr="003C0D90">
              <w:rPr>
                <w:sz w:val="24"/>
              </w:rPr>
              <w:tab/>
            </w:r>
            <w:proofErr w:type="spellStart"/>
            <w:r w:rsidRPr="003C0D90">
              <w:rPr>
                <w:spacing w:val="-4"/>
                <w:sz w:val="24"/>
              </w:rPr>
              <w:t>детей</w:t>
            </w:r>
            <w:proofErr w:type="spellEnd"/>
          </w:p>
        </w:tc>
        <w:tc>
          <w:tcPr>
            <w:tcW w:w="3100" w:type="dxa"/>
          </w:tcPr>
          <w:p w14:paraId="359CE8CC" w14:textId="77777777" w:rsidR="004177AF" w:rsidRPr="003C0D90" w:rsidRDefault="004177AF" w:rsidP="002F6FB1">
            <w:pPr>
              <w:pStyle w:val="TableParagraph"/>
              <w:spacing w:line="276" w:lineRule="auto"/>
              <w:ind w:left="114"/>
              <w:rPr>
                <w:sz w:val="24"/>
              </w:rPr>
            </w:pPr>
            <w:proofErr w:type="spellStart"/>
            <w:r w:rsidRPr="003C0D90">
              <w:rPr>
                <w:sz w:val="24"/>
              </w:rPr>
              <w:t>Педагогзадает</w:t>
            </w:r>
            <w:r w:rsidRPr="003C0D90">
              <w:rPr>
                <w:spacing w:val="-4"/>
                <w:sz w:val="24"/>
              </w:rPr>
              <w:t>детям</w:t>
            </w:r>
            <w:proofErr w:type="spellEnd"/>
          </w:p>
        </w:tc>
        <w:tc>
          <w:tcPr>
            <w:tcW w:w="2020" w:type="dxa"/>
          </w:tcPr>
          <w:p w14:paraId="5F9BAC14" w14:textId="77777777" w:rsidR="004177AF" w:rsidRPr="003C0D90" w:rsidRDefault="004177AF" w:rsidP="002F6FB1">
            <w:pPr>
              <w:pStyle w:val="TableParagraph"/>
              <w:spacing w:line="276" w:lineRule="auto"/>
              <w:ind w:left="116"/>
              <w:rPr>
                <w:sz w:val="24"/>
              </w:rPr>
            </w:pPr>
            <w:proofErr w:type="spellStart"/>
            <w:r w:rsidRPr="003C0D90">
              <w:rPr>
                <w:spacing w:val="-2"/>
                <w:sz w:val="24"/>
              </w:rPr>
              <w:t>Иллюстрации</w:t>
            </w:r>
            <w:proofErr w:type="spellEnd"/>
          </w:p>
        </w:tc>
      </w:tr>
    </w:tbl>
    <w:p w14:paraId="215ACF26" w14:textId="77777777" w:rsidR="004177AF" w:rsidRPr="003C0D90" w:rsidRDefault="004177AF" w:rsidP="002F6FB1">
      <w:pPr>
        <w:pStyle w:val="af6"/>
        <w:spacing w:before="1" w:line="276" w:lineRule="auto"/>
        <w:rPr>
          <w:b/>
        </w:rPr>
      </w:pPr>
    </w:p>
    <w:tbl>
      <w:tblPr>
        <w:tblStyle w:val="TableNormal"/>
        <w:tblW w:w="14537"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133"/>
        <w:gridCol w:w="1771"/>
        <w:gridCol w:w="2338"/>
        <w:gridCol w:w="3082"/>
        <w:gridCol w:w="3298"/>
        <w:gridCol w:w="1921"/>
      </w:tblGrid>
      <w:tr w:rsidR="004177AF" w:rsidRPr="003C0D90" w14:paraId="588840EF" w14:textId="77777777" w:rsidTr="004B4893">
        <w:trPr>
          <w:trHeight w:val="3159"/>
        </w:trPr>
        <w:tc>
          <w:tcPr>
            <w:tcW w:w="994" w:type="dxa"/>
            <w:vMerge w:val="restart"/>
            <w:tcBorders>
              <w:bottom w:val="nil"/>
            </w:tcBorders>
            <w:textDirection w:val="btLr"/>
          </w:tcPr>
          <w:p w14:paraId="33C9B20F" w14:textId="77777777" w:rsidR="004177AF" w:rsidRPr="003C0D90" w:rsidRDefault="004177AF" w:rsidP="002F6FB1">
            <w:pPr>
              <w:pStyle w:val="TableParagraph"/>
              <w:spacing w:before="288" w:line="276" w:lineRule="auto"/>
              <w:ind w:left="2515" w:right="2513"/>
              <w:jc w:val="center"/>
              <w:rPr>
                <w:sz w:val="36"/>
              </w:rPr>
            </w:pPr>
            <w:proofErr w:type="spellStart"/>
            <w:r w:rsidRPr="003C0D90">
              <w:rPr>
                <w:spacing w:val="-2"/>
                <w:sz w:val="36"/>
              </w:rPr>
              <w:t>декабрь</w:t>
            </w:r>
            <w:proofErr w:type="spellEnd"/>
          </w:p>
        </w:tc>
        <w:tc>
          <w:tcPr>
            <w:tcW w:w="1133" w:type="dxa"/>
          </w:tcPr>
          <w:p w14:paraId="5BC0A757" w14:textId="77777777" w:rsidR="004177AF" w:rsidRPr="003C0D90" w:rsidRDefault="004177AF" w:rsidP="002F6FB1">
            <w:pPr>
              <w:pStyle w:val="TableParagraph"/>
              <w:spacing w:line="276" w:lineRule="auto"/>
              <w:rPr>
                <w:sz w:val="24"/>
              </w:rPr>
            </w:pPr>
          </w:p>
        </w:tc>
        <w:tc>
          <w:tcPr>
            <w:tcW w:w="1771" w:type="dxa"/>
          </w:tcPr>
          <w:p w14:paraId="08E08FCC" w14:textId="77777777" w:rsidR="004177AF" w:rsidRPr="003C0D90" w:rsidRDefault="004177AF" w:rsidP="002F6FB1">
            <w:pPr>
              <w:pStyle w:val="TableParagraph"/>
              <w:spacing w:line="276" w:lineRule="auto"/>
              <w:ind w:left="192"/>
              <w:rPr>
                <w:sz w:val="24"/>
              </w:rPr>
            </w:pPr>
            <w:proofErr w:type="spellStart"/>
            <w:r w:rsidRPr="003C0D90">
              <w:rPr>
                <w:sz w:val="24"/>
              </w:rPr>
              <w:t>нашей</w:t>
            </w:r>
            <w:r w:rsidRPr="003C0D90">
              <w:rPr>
                <w:spacing w:val="-2"/>
                <w:sz w:val="24"/>
              </w:rPr>
              <w:t>улице</w:t>
            </w:r>
            <w:proofErr w:type="spellEnd"/>
          </w:p>
        </w:tc>
        <w:tc>
          <w:tcPr>
            <w:tcW w:w="2338" w:type="dxa"/>
          </w:tcPr>
          <w:p w14:paraId="29F93AC2" w14:textId="77777777" w:rsidR="004177AF" w:rsidRPr="003C0D90" w:rsidRDefault="004177AF" w:rsidP="002F6FB1">
            <w:pPr>
              <w:pStyle w:val="TableParagraph"/>
              <w:spacing w:line="276" w:lineRule="auto"/>
              <w:rPr>
                <w:sz w:val="24"/>
              </w:rPr>
            </w:pPr>
          </w:p>
        </w:tc>
        <w:tc>
          <w:tcPr>
            <w:tcW w:w="3082" w:type="dxa"/>
          </w:tcPr>
          <w:p w14:paraId="5950006A" w14:textId="77777777" w:rsidR="004177AF" w:rsidRPr="00E252A1" w:rsidRDefault="004177AF" w:rsidP="002F6FB1">
            <w:pPr>
              <w:pStyle w:val="TableParagraph"/>
              <w:tabs>
                <w:tab w:val="left" w:pos="812"/>
                <w:tab w:val="left" w:pos="1522"/>
              </w:tabs>
              <w:spacing w:line="276" w:lineRule="auto"/>
              <w:ind w:left="106" w:right="48"/>
              <w:rPr>
                <w:sz w:val="24"/>
                <w:lang w:val="ru-RU"/>
              </w:rPr>
            </w:pPr>
            <w:r w:rsidRPr="003C0D90">
              <w:rPr>
                <w:sz w:val="24"/>
                <w:lang w:val="ru-RU"/>
              </w:rPr>
              <w:t xml:space="preserve">знания о пассажирском </w:t>
            </w:r>
            <w:proofErr w:type="spellStart"/>
            <w:proofErr w:type="gramStart"/>
            <w:r w:rsidRPr="003C0D90">
              <w:rPr>
                <w:sz w:val="24"/>
                <w:lang w:val="ru-RU"/>
              </w:rPr>
              <w:t>транспорте.Развиватьмыш</w:t>
            </w:r>
            <w:proofErr w:type="spellEnd"/>
            <w:proofErr w:type="gramEnd"/>
            <w:r w:rsidRPr="003C0D90">
              <w:rPr>
                <w:sz w:val="24"/>
                <w:lang w:val="ru-RU"/>
              </w:rPr>
              <w:t xml:space="preserve">- </w:t>
            </w:r>
            <w:proofErr w:type="spellStart"/>
            <w:r w:rsidRPr="003C0D90">
              <w:rPr>
                <w:spacing w:val="-2"/>
                <w:sz w:val="24"/>
                <w:lang w:val="ru-RU"/>
              </w:rPr>
              <w:t>ление</w:t>
            </w:r>
            <w:proofErr w:type="spellEnd"/>
            <w:r w:rsidRPr="003C0D90">
              <w:rPr>
                <w:spacing w:val="-2"/>
                <w:sz w:val="24"/>
                <w:lang w:val="ru-RU"/>
              </w:rPr>
              <w:t>,</w:t>
            </w:r>
            <w:r w:rsidRPr="003C0D90">
              <w:rPr>
                <w:sz w:val="24"/>
                <w:lang w:val="ru-RU"/>
              </w:rPr>
              <w:tab/>
            </w:r>
            <w:r w:rsidRPr="003C0D90">
              <w:rPr>
                <w:sz w:val="24"/>
                <w:lang w:val="ru-RU"/>
              </w:rPr>
              <w:tab/>
              <w:t xml:space="preserve">память. </w:t>
            </w:r>
            <w:r w:rsidRPr="00E252A1">
              <w:rPr>
                <w:sz w:val="24"/>
                <w:lang w:val="ru-RU"/>
              </w:rPr>
              <w:t xml:space="preserve">Вос- </w:t>
            </w:r>
            <w:proofErr w:type="spellStart"/>
            <w:r w:rsidRPr="00E252A1">
              <w:rPr>
                <w:sz w:val="24"/>
                <w:lang w:val="ru-RU"/>
              </w:rPr>
              <w:t>питывать</w:t>
            </w:r>
            <w:proofErr w:type="spellEnd"/>
            <w:r w:rsidRPr="00E252A1">
              <w:rPr>
                <w:sz w:val="24"/>
                <w:lang w:val="ru-RU"/>
              </w:rPr>
              <w:t xml:space="preserve"> культуру </w:t>
            </w:r>
            <w:proofErr w:type="spellStart"/>
            <w:r w:rsidRPr="00E252A1">
              <w:rPr>
                <w:sz w:val="24"/>
                <w:lang w:val="ru-RU"/>
              </w:rPr>
              <w:t>поведе</w:t>
            </w:r>
            <w:proofErr w:type="spellEnd"/>
            <w:r w:rsidRPr="00E252A1">
              <w:rPr>
                <w:sz w:val="24"/>
                <w:lang w:val="ru-RU"/>
              </w:rPr>
              <w:t xml:space="preserve">- </w:t>
            </w:r>
            <w:proofErr w:type="spellStart"/>
            <w:r w:rsidRPr="00E252A1">
              <w:rPr>
                <w:spacing w:val="-4"/>
                <w:sz w:val="24"/>
                <w:lang w:val="ru-RU"/>
              </w:rPr>
              <w:t>ния</w:t>
            </w:r>
            <w:proofErr w:type="spellEnd"/>
            <w:r w:rsidRPr="00E252A1">
              <w:rPr>
                <w:sz w:val="24"/>
                <w:lang w:val="ru-RU"/>
              </w:rPr>
              <w:tab/>
              <w:t xml:space="preserve">в общественном </w:t>
            </w:r>
            <w:r w:rsidRPr="00E252A1">
              <w:rPr>
                <w:spacing w:val="-2"/>
                <w:sz w:val="24"/>
                <w:lang w:val="ru-RU"/>
              </w:rPr>
              <w:t>транспорте</w:t>
            </w:r>
          </w:p>
        </w:tc>
        <w:tc>
          <w:tcPr>
            <w:tcW w:w="3298" w:type="dxa"/>
          </w:tcPr>
          <w:p w14:paraId="6D2CB779" w14:textId="77777777" w:rsidR="004177AF" w:rsidRPr="00E252A1" w:rsidRDefault="004177AF" w:rsidP="002F6FB1">
            <w:pPr>
              <w:pStyle w:val="TableParagraph"/>
              <w:tabs>
                <w:tab w:val="left" w:pos="2939"/>
              </w:tabs>
              <w:spacing w:line="276" w:lineRule="auto"/>
              <w:ind w:left="107" w:right="88"/>
              <w:rPr>
                <w:sz w:val="24"/>
                <w:lang w:val="ru-RU"/>
              </w:rPr>
            </w:pPr>
            <w:proofErr w:type="gramStart"/>
            <w:r w:rsidRPr="003C0D90">
              <w:rPr>
                <w:sz w:val="24"/>
                <w:lang w:val="ru-RU"/>
              </w:rPr>
              <w:t>вопросы:«</w:t>
            </w:r>
            <w:proofErr w:type="spellStart"/>
            <w:proofErr w:type="gramEnd"/>
            <w:r w:rsidRPr="003C0D90">
              <w:rPr>
                <w:sz w:val="24"/>
                <w:lang w:val="ru-RU"/>
              </w:rPr>
              <w:t>Назовитепасса</w:t>
            </w:r>
            <w:proofErr w:type="spellEnd"/>
            <w:r w:rsidRPr="003C0D90">
              <w:rPr>
                <w:sz w:val="24"/>
                <w:lang w:val="ru-RU"/>
              </w:rPr>
              <w:t xml:space="preserve">- </w:t>
            </w:r>
            <w:proofErr w:type="spellStart"/>
            <w:r w:rsidRPr="003C0D90">
              <w:rPr>
                <w:sz w:val="24"/>
                <w:lang w:val="ru-RU"/>
              </w:rPr>
              <w:t>жирскийтранспорт.Гдемы</w:t>
            </w:r>
            <w:proofErr w:type="spellEnd"/>
            <w:r w:rsidRPr="003C0D90">
              <w:rPr>
                <w:sz w:val="24"/>
                <w:lang w:val="ru-RU"/>
              </w:rPr>
              <w:t xml:space="preserve"> </w:t>
            </w:r>
            <w:proofErr w:type="spellStart"/>
            <w:r w:rsidRPr="003C0D90">
              <w:rPr>
                <w:sz w:val="24"/>
                <w:lang w:val="ru-RU"/>
              </w:rPr>
              <w:t>егоожидаем?Какопределить</w:t>
            </w:r>
            <w:proofErr w:type="spellEnd"/>
            <w:r w:rsidRPr="003C0D90">
              <w:rPr>
                <w:sz w:val="24"/>
                <w:lang w:val="ru-RU"/>
              </w:rPr>
              <w:t xml:space="preserve"> </w:t>
            </w:r>
            <w:proofErr w:type="spellStart"/>
            <w:r w:rsidRPr="003C0D90">
              <w:rPr>
                <w:sz w:val="24"/>
                <w:lang w:val="ru-RU"/>
              </w:rPr>
              <w:t>нахождениеостановки?Что</w:t>
            </w:r>
            <w:proofErr w:type="spellEnd"/>
            <w:r w:rsidRPr="003C0D90">
              <w:rPr>
                <w:sz w:val="24"/>
                <w:lang w:val="ru-RU"/>
              </w:rPr>
              <w:t xml:space="preserve"> </w:t>
            </w:r>
            <w:proofErr w:type="spellStart"/>
            <w:r w:rsidRPr="003C0D90">
              <w:rPr>
                <w:sz w:val="24"/>
                <w:lang w:val="ru-RU"/>
              </w:rPr>
              <w:t>общегомеждуавтобусоми</w:t>
            </w:r>
            <w:proofErr w:type="spellEnd"/>
            <w:r w:rsidRPr="003C0D90">
              <w:rPr>
                <w:sz w:val="24"/>
                <w:lang w:val="ru-RU"/>
              </w:rPr>
              <w:t xml:space="preserve"> </w:t>
            </w:r>
            <w:proofErr w:type="spellStart"/>
            <w:r w:rsidRPr="003C0D90">
              <w:rPr>
                <w:sz w:val="24"/>
                <w:lang w:val="ru-RU"/>
              </w:rPr>
              <w:t>троллейбусом?Чемтрамвай</w:t>
            </w:r>
            <w:proofErr w:type="spellEnd"/>
            <w:r w:rsidRPr="003C0D90">
              <w:rPr>
                <w:sz w:val="24"/>
                <w:lang w:val="ru-RU"/>
              </w:rPr>
              <w:t xml:space="preserve"> отличается от автобуса</w:t>
            </w:r>
            <w:r w:rsidRPr="003C0D90">
              <w:rPr>
                <w:sz w:val="24"/>
                <w:lang w:val="ru-RU"/>
              </w:rPr>
              <w:tab/>
            </w:r>
            <w:r w:rsidRPr="003C0D90">
              <w:rPr>
                <w:spacing w:val="-10"/>
                <w:sz w:val="24"/>
                <w:lang w:val="ru-RU"/>
              </w:rPr>
              <w:t xml:space="preserve">и </w:t>
            </w:r>
            <w:proofErr w:type="spellStart"/>
            <w:r w:rsidRPr="003C0D90">
              <w:rPr>
                <w:sz w:val="24"/>
                <w:lang w:val="ru-RU"/>
              </w:rPr>
              <w:t>троллейбуса?</w:t>
            </w:r>
            <w:r w:rsidRPr="00E252A1">
              <w:rPr>
                <w:sz w:val="24"/>
                <w:lang w:val="ru-RU"/>
              </w:rPr>
              <w:t>Кеммыстано</w:t>
            </w:r>
            <w:proofErr w:type="spellEnd"/>
            <w:r w:rsidRPr="00E252A1">
              <w:rPr>
                <w:sz w:val="24"/>
                <w:lang w:val="ru-RU"/>
              </w:rPr>
              <w:t xml:space="preserve">- </w:t>
            </w:r>
            <w:proofErr w:type="spellStart"/>
            <w:r w:rsidRPr="00E252A1">
              <w:rPr>
                <w:sz w:val="24"/>
                <w:lang w:val="ru-RU"/>
              </w:rPr>
              <w:t>вимся,когдаедимвавтобу</w:t>
            </w:r>
            <w:proofErr w:type="spellEnd"/>
            <w:r w:rsidRPr="00E252A1">
              <w:rPr>
                <w:sz w:val="24"/>
                <w:lang w:val="ru-RU"/>
              </w:rPr>
              <w:t xml:space="preserve">- </w:t>
            </w:r>
            <w:r w:rsidRPr="00E252A1">
              <w:rPr>
                <w:spacing w:val="-4"/>
                <w:sz w:val="24"/>
                <w:lang w:val="ru-RU"/>
              </w:rPr>
              <w:t>се?»</w:t>
            </w:r>
          </w:p>
        </w:tc>
        <w:tc>
          <w:tcPr>
            <w:tcW w:w="1921" w:type="dxa"/>
          </w:tcPr>
          <w:p w14:paraId="67879C68" w14:textId="77777777" w:rsidR="004177AF" w:rsidRPr="003C0D90" w:rsidRDefault="004177AF" w:rsidP="002F6FB1">
            <w:pPr>
              <w:pStyle w:val="TableParagraph"/>
              <w:spacing w:line="276" w:lineRule="auto"/>
              <w:ind w:left="112"/>
              <w:rPr>
                <w:sz w:val="24"/>
              </w:rPr>
            </w:pPr>
            <w:proofErr w:type="spellStart"/>
            <w:r w:rsidRPr="003C0D90">
              <w:rPr>
                <w:sz w:val="24"/>
              </w:rPr>
              <w:t>пассажирский</w:t>
            </w:r>
            <w:r w:rsidRPr="003C0D90">
              <w:rPr>
                <w:spacing w:val="-2"/>
                <w:sz w:val="24"/>
              </w:rPr>
              <w:t>транспорт</w:t>
            </w:r>
            <w:proofErr w:type="spellEnd"/>
          </w:p>
        </w:tc>
      </w:tr>
      <w:tr w:rsidR="004177AF" w:rsidRPr="003C0D90" w14:paraId="7B5695A4" w14:textId="77777777" w:rsidTr="004B4893">
        <w:trPr>
          <w:trHeight w:val="2107"/>
        </w:trPr>
        <w:tc>
          <w:tcPr>
            <w:tcW w:w="994" w:type="dxa"/>
            <w:vMerge/>
            <w:tcBorders>
              <w:top w:val="nil"/>
              <w:bottom w:val="nil"/>
            </w:tcBorders>
            <w:textDirection w:val="btLr"/>
          </w:tcPr>
          <w:p w14:paraId="7E2FF407" w14:textId="77777777" w:rsidR="004177AF" w:rsidRPr="003C0D90" w:rsidRDefault="004177AF" w:rsidP="002F6FB1">
            <w:pPr>
              <w:spacing w:line="276" w:lineRule="auto"/>
              <w:rPr>
                <w:sz w:val="2"/>
                <w:szCs w:val="2"/>
              </w:rPr>
            </w:pPr>
          </w:p>
        </w:tc>
        <w:tc>
          <w:tcPr>
            <w:tcW w:w="1133" w:type="dxa"/>
          </w:tcPr>
          <w:p w14:paraId="10B19D44" w14:textId="77777777" w:rsidR="004177AF" w:rsidRPr="003C0D90" w:rsidRDefault="004177AF" w:rsidP="002F6FB1">
            <w:pPr>
              <w:pStyle w:val="TableParagraph"/>
              <w:spacing w:line="276" w:lineRule="auto"/>
              <w:ind w:left="4"/>
              <w:jc w:val="center"/>
              <w:rPr>
                <w:b/>
                <w:sz w:val="24"/>
              </w:rPr>
            </w:pPr>
            <w:r w:rsidRPr="003C0D90">
              <w:rPr>
                <w:b/>
                <w:sz w:val="24"/>
              </w:rPr>
              <w:t>2</w:t>
            </w:r>
          </w:p>
        </w:tc>
        <w:tc>
          <w:tcPr>
            <w:tcW w:w="1771" w:type="dxa"/>
          </w:tcPr>
          <w:p w14:paraId="08EB02C3" w14:textId="77777777" w:rsidR="004177AF" w:rsidRPr="003C0D90" w:rsidRDefault="004177AF" w:rsidP="002F6FB1">
            <w:pPr>
              <w:pStyle w:val="TableParagraph"/>
              <w:spacing w:line="276" w:lineRule="auto"/>
              <w:ind w:left="581" w:hanging="432"/>
              <w:rPr>
                <w:sz w:val="24"/>
              </w:rPr>
            </w:pPr>
            <w:proofErr w:type="spellStart"/>
            <w:r w:rsidRPr="003C0D90">
              <w:rPr>
                <w:sz w:val="24"/>
              </w:rPr>
              <w:t>Мыидемчерез</w:t>
            </w:r>
            <w:proofErr w:type="spellEnd"/>
            <w:r w:rsidRPr="003C0D90">
              <w:rPr>
                <w:sz w:val="24"/>
              </w:rPr>
              <w:t xml:space="preserve"> </w:t>
            </w:r>
            <w:proofErr w:type="spellStart"/>
            <w:r w:rsidRPr="003C0D90">
              <w:rPr>
                <w:spacing w:val="-2"/>
                <w:sz w:val="24"/>
              </w:rPr>
              <w:t>дорогу</w:t>
            </w:r>
            <w:proofErr w:type="spellEnd"/>
          </w:p>
        </w:tc>
        <w:tc>
          <w:tcPr>
            <w:tcW w:w="2338" w:type="dxa"/>
          </w:tcPr>
          <w:p w14:paraId="3AD5AA23" w14:textId="77777777" w:rsidR="004177AF" w:rsidRPr="003C0D90" w:rsidRDefault="004177AF" w:rsidP="002F6FB1">
            <w:pPr>
              <w:pStyle w:val="TableParagraph"/>
              <w:spacing w:line="276" w:lineRule="auto"/>
              <w:ind w:right="26"/>
              <w:jc w:val="right"/>
              <w:rPr>
                <w:sz w:val="24"/>
              </w:rPr>
            </w:pPr>
            <w:proofErr w:type="spellStart"/>
            <w:r w:rsidRPr="003C0D90">
              <w:rPr>
                <w:sz w:val="24"/>
              </w:rPr>
              <w:t>Практическая</w:t>
            </w:r>
            <w:r w:rsidRPr="003C0D90">
              <w:rPr>
                <w:spacing w:val="-2"/>
                <w:sz w:val="24"/>
              </w:rPr>
              <w:t>работа</w:t>
            </w:r>
            <w:proofErr w:type="spellEnd"/>
          </w:p>
        </w:tc>
        <w:tc>
          <w:tcPr>
            <w:tcW w:w="3082" w:type="dxa"/>
          </w:tcPr>
          <w:p w14:paraId="31ECDC81" w14:textId="77777777" w:rsidR="004177AF" w:rsidRPr="003C0D90" w:rsidRDefault="004177AF" w:rsidP="002F6FB1">
            <w:pPr>
              <w:pStyle w:val="TableParagraph"/>
              <w:spacing w:line="276" w:lineRule="auto"/>
              <w:ind w:left="106" w:right="95"/>
              <w:jc w:val="both"/>
              <w:rPr>
                <w:sz w:val="24"/>
                <w:lang w:val="ru-RU"/>
              </w:rPr>
            </w:pPr>
            <w:r w:rsidRPr="003C0D90">
              <w:rPr>
                <w:sz w:val="24"/>
                <w:lang w:val="ru-RU"/>
              </w:rPr>
              <w:t xml:space="preserve">Закреплять у детей знания правильного перехода </w:t>
            </w:r>
            <w:proofErr w:type="gramStart"/>
            <w:r w:rsidRPr="003C0D90">
              <w:rPr>
                <w:sz w:val="24"/>
                <w:lang w:val="ru-RU"/>
              </w:rPr>
              <w:t>че- рез</w:t>
            </w:r>
            <w:proofErr w:type="gramEnd"/>
            <w:r w:rsidRPr="003C0D90">
              <w:rPr>
                <w:sz w:val="24"/>
                <w:lang w:val="ru-RU"/>
              </w:rPr>
              <w:t xml:space="preserve"> дорогу (как обходить автобус, троллейбус, </w:t>
            </w:r>
            <w:proofErr w:type="spellStart"/>
            <w:r w:rsidRPr="003C0D90">
              <w:rPr>
                <w:sz w:val="24"/>
                <w:lang w:val="ru-RU"/>
              </w:rPr>
              <w:t>трам</w:t>
            </w:r>
            <w:proofErr w:type="spellEnd"/>
            <w:r w:rsidRPr="003C0D90">
              <w:rPr>
                <w:sz w:val="24"/>
                <w:lang w:val="ru-RU"/>
              </w:rPr>
              <w:t xml:space="preserve">- </w:t>
            </w:r>
            <w:proofErr w:type="spellStart"/>
            <w:r w:rsidRPr="003C0D90">
              <w:rPr>
                <w:spacing w:val="-4"/>
                <w:sz w:val="24"/>
                <w:lang w:val="ru-RU"/>
              </w:rPr>
              <w:t>вай</w:t>
            </w:r>
            <w:proofErr w:type="spellEnd"/>
            <w:r w:rsidRPr="003C0D90">
              <w:rPr>
                <w:spacing w:val="-4"/>
                <w:sz w:val="24"/>
                <w:lang w:val="ru-RU"/>
              </w:rPr>
              <w:t>)</w:t>
            </w:r>
          </w:p>
        </w:tc>
        <w:tc>
          <w:tcPr>
            <w:tcW w:w="3298" w:type="dxa"/>
          </w:tcPr>
          <w:p w14:paraId="66D407E5" w14:textId="77777777" w:rsidR="004177AF" w:rsidRPr="003C0D90" w:rsidRDefault="004177AF" w:rsidP="002F6FB1">
            <w:pPr>
              <w:pStyle w:val="TableParagraph"/>
              <w:tabs>
                <w:tab w:val="left" w:pos="1646"/>
              </w:tabs>
              <w:spacing w:line="276" w:lineRule="auto"/>
              <w:ind w:left="107" w:right="89"/>
              <w:jc w:val="both"/>
              <w:rPr>
                <w:sz w:val="24"/>
                <w:lang w:val="ru-RU"/>
              </w:rPr>
            </w:pPr>
            <w:r w:rsidRPr="003C0D90">
              <w:rPr>
                <w:sz w:val="24"/>
                <w:lang w:val="ru-RU"/>
              </w:rPr>
              <w:t xml:space="preserve">Педагог предлагает детям раскрасить зеленым цветом </w:t>
            </w:r>
            <w:r w:rsidRPr="003C0D90">
              <w:rPr>
                <w:spacing w:val="-2"/>
                <w:sz w:val="24"/>
                <w:lang w:val="ru-RU"/>
              </w:rPr>
              <w:t>стрелки,</w:t>
            </w:r>
            <w:r w:rsidRPr="003C0D90">
              <w:rPr>
                <w:sz w:val="24"/>
                <w:lang w:val="ru-RU"/>
              </w:rPr>
              <w:tab/>
            </w:r>
            <w:r w:rsidRPr="003C0D90">
              <w:rPr>
                <w:spacing w:val="-2"/>
                <w:sz w:val="24"/>
                <w:lang w:val="ru-RU"/>
              </w:rPr>
              <w:t xml:space="preserve">показывающие </w:t>
            </w:r>
            <w:r w:rsidRPr="003C0D90">
              <w:rPr>
                <w:sz w:val="24"/>
                <w:lang w:val="ru-RU"/>
              </w:rPr>
              <w:t xml:space="preserve">мальчику, как безопасно обойти автобус; девочке – трамвай, и объяснить свой </w:t>
            </w:r>
            <w:r w:rsidRPr="003C0D90">
              <w:rPr>
                <w:spacing w:val="-2"/>
                <w:sz w:val="24"/>
                <w:lang w:val="ru-RU"/>
              </w:rPr>
              <w:t>выбор</w:t>
            </w:r>
          </w:p>
        </w:tc>
        <w:tc>
          <w:tcPr>
            <w:tcW w:w="1921" w:type="dxa"/>
          </w:tcPr>
          <w:p w14:paraId="6F3FBD85" w14:textId="77777777" w:rsidR="004177AF" w:rsidRPr="003C0D90" w:rsidRDefault="004177AF" w:rsidP="002F6FB1">
            <w:pPr>
              <w:pStyle w:val="TableParagraph"/>
              <w:spacing w:line="276" w:lineRule="auto"/>
              <w:ind w:left="112" w:right="-14"/>
              <w:rPr>
                <w:sz w:val="24"/>
                <w:lang w:val="ru-RU"/>
              </w:rPr>
            </w:pPr>
            <w:proofErr w:type="spellStart"/>
            <w:proofErr w:type="gramStart"/>
            <w:r w:rsidRPr="003C0D90">
              <w:rPr>
                <w:sz w:val="24"/>
                <w:lang w:val="ru-RU"/>
              </w:rPr>
              <w:t>Перфокарта«</w:t>
            </w:r>
            <w:proofErr w:type="gramEnd"/>
            <w:r w:rsidRPr="003C0D90">
              <w:rPr>
                <w:sz w:val="24"/>
                <w:lang w:val="ru-RU"/>
              </w:rPr>
              <w:t>Мыидемче</w:t>
            </w:r>
            <w:proofErr w:type="spellEnd"/>
            <w:r w:rsidRPr="003C0D90">
              <w:rPr>
                <w:sz w:val="24"/>
                <w:lang w:val="ru-RU"/>
              </w:rPr>
              <w:t>- рез дорогу»</w:t>
            </w:r>
          </w:p>
        </w:tc>
      </w:tr>
      <w:tr w:rsidR="004177AF" w:rsidRPr="003C0D90" w14:paraId="20F34F11" w14:textId="77777777" w:rsidTr="004B4893">
        <w:trPr>
          <w:trHeight w:val="974"/>
        </w:trPr>
        <w:tc>
          <w:tcPr>
            <w:tcW w:w="994" w:type="dxa"/>
            <w:vMerge/>
            <w:tcBorders>
              <w:top w:val="nil"/>
              <w:bottom w:val="nil"/>
            </w:tcBorders>
            <w:textDirection w:val="btLr"/>
          </w:tcPr>
          <w:p w14:paraId="43B7BE5F" w14:textId="77777777" w:rsidR="004177AF" w:rsidRPr="003C0D90" w:rsidRDefault="004177AF" w:rsidP="002F6FB1">
            <w:pPr>
              <w:spacing w:line="276" w:lineRule="auto"/>
              <w:rPr>
                <w:sz w:val="2"/>
                <w:szCs w:val="2"/>
                <w:lang w:val="ru-RU"/>
              </w:rPr>
            </w:pPr>
          </w:p>
        </w:tc>
        <w:tc>
          <w:tcPr>
            <w:tcW w:w="1133" w:type="dxa"/>
          </w:tcPr>
          <w:p w14:paraId="7B0F1DD9" w14:textId="77777777" w:rsidR="004177AF" w:rsidRPr="003C0D90" w:rsidRDefault="004177AF" w:rsidP="002F6FB1">
            <w:pPr>
              <w:pStyle w:val="TableParagraph"/>
              <w:spacing w:line="276" w:lineRule="auto"/>
              <w:ind w:left="4"/>
              <w:jc w:val="center"/>
              <w:rPr>
                <w:b/>
                <w:sz w:val="24"/>
              </w:rPr>
            </w:pPr>
            <w:r w:rsidRPr="003C0D90">
              <w:rPr>
                <w:b/>
                <w:sz w:val="24"/>
              </w:rPr>
              <w:t>3</w:t>
            </w:r>
          </w:p>
        </w:tc>
        <w:tc>
          <w:tcPr>
            <w:tcW w:w="1771" w:type="dxa"/>
          </w:tcPr>
          <w:p w14:paraId="0DF8F7C9" w14:textId="77777777" w:rsidR="004177AF" w:rsidRPr="003C0D90" w:rsidRDefault="004177AF" w:rsidP="002F6FB1">
            <w:pPr>
              <w:pStyle w:val="TableParagraph"/>
              <w:spacing w:line="276" w:lineRule="auto"/>
              <w:ind w:left="609" w:hanging="346"/>
              <w:rPr>
                <w:sz w:val="24"/>
              </w:rPr>
            </w:pPr>
            <w:proofErr w:type="spellStart"/>
            <w:proofErr w:type="gramStart"/>
            <w:r w:rsidRPr="003C0D90">
              <w:rPr>
                <w:sz w:val="24"/>
              </w:rPr>
              <w:t>Водители,на</w:t>
            </w:r>
            <w:proofErr w:type="spellEnd"/>
            <w:proofErr w:type="gramEnd"/>
            <w:r w:rsidRPr="003C0D90">
              <w:rPr>
                <w:sz w:val="24"/>
              </w:rPr>
              <w:t xml:space="preserve"> </w:t>
            </w:r>
            <w:proofErr w:type="spellStart"/>
            <w:r w:rsidRPr="003C0D90">
              <w:rPr>
                <w:spacing w:val="-2"/>
                <w:sz w:val="24"/>
              </w:rPr>
              <w:t>страт</w:t>
            </w:r>
            <w:proofErr w:type="spellEnd"/>
            <w:r w:rsidRPr="003C0D90">
              <w:rPr>
                <w:spacing w:val="-2"/>
                <w:sz w:val="24"/>
              </w:rPr>
              <w:t>»</w:t>
            </w:r>
          </w:p>
        </w:tc>
        <w:tc>
          <w:tcPr>
            <w:tcW w:w="2338" w:type="dxa"/>
          </w:tcPr>
          <w:p w14:paraId="23468781" w14:textId="77777777" w:rsidR="004177AF" w:rsidRPr="003C0D90" w:rsidRDefault="004177AF" w:rsidP="002F6FB1">
            <w:pPr>
              <w:pStyle w:val="TableParagraph"/>
              <w:spacing w:line="276" w:lineRule="auto"/>
              <w:ind w:right="55"/>
              <w:jc w:val="right"/>
              <w:rPr>
                <w:sz w:val="24"/>
              </w:rPr>
            </w:pPr>
            <w:proofErr w:type="spellStart"/>
            <w:r w:rsidRPr="003C0D90">
              <w:rPr>
                <w:sz w:val="24"/>
              </w:rPr>
              <w:t>Игра-</w:t>
            </w:r>
            <w:r w:rsidRPr="003C0D90">
              <w:rPr>
                <w:spacing w:val="-2"/>
                <w:sz w:val="24"/>
              </w:rPr>
              <w:t>соревнование</w:t>
            </w:r>
            <w:proofErr w:type="spellEnd"/>
          </w:p>
        </w:tc>
        <w:tc>
          <w:tcPr>
            <w:tcW w:w="3082" w:type="dxa"/>
          </w:tcPr>
          <w:p w14:paraId="63C91D27" w14:textId="77777777" w:rsidR="004177AF" w:rsidRPr="003C0D90" w:rsidRDefault="004177AF" w:rsidP="002F6FB1">
            <w:pPr>
              <w:pStyle w:val="TableParagraph"/>
              <w:spacing w:line="276" w:lineRule="auto"/>
              <w:ind w:left="106"/>
              <w:rPr>
                <w:sz w:val="24"/>
                <w:lang w:val="ru-RU"/>
              </w:rPr>
            </w:pPr>
            <w:proofErr w:type="spellStart"/>
            <w:r w:rsidRPr="003C0D90">
              <w:rPr>
                <w:sz w:val="24"/>
                <w:lang w:val="ru-RU"/>
              </w:rPr>
              <w:t>Развиватьловкостьсмекал</w:t>
            </w:r>
            <w:proofErr w:type="spellEnd"/>
            <w:r w:rsidRPr="003C0D90">
              <w:rPr>
                <w:sz w:val="24"/>
                <w:lang w:val="ru-RU"/>
              </w:rPr>
              <w:t>- ку, мелкую</w:t>
            </w:r>
          </w:p>
          <w:p w14:paraId="35705156" w14:textId="77777777" w:rsidR="004177AF" w:rsidRPr="003C0D90" w:rsidRDefault="004177AF" w:rsidP="002F6FB1">
            <w:pPr>
              <w:pStyle w:val="TableParagraph"/>
              <w:spacing w:before="73" w:line="276" w:lineRule="auto"/>
              <w:ind w:left="106"/>
              <w:rPr>
                <w:sz w:val="24"/>
                <w:lang w:val="ru-RU"/>
              </w:rPr>
            </w:pPr>
            <w:r w:rsidRPr="003C0D90">
              <w:rPr>
                <w:sz w:val="24"/>
                <w:lang w:val="ru-RU"/>
              </w:rPr>
              <w:t>моторику</w:t>
            </w:r>
            <w:r w:rsidRPr="003C0D90">
              <w:rPr>
                <w:spacing w:val="-5"/>
                <w:sz w:val="24"/>
                <w:lang w:val="ru-RU"/>
              </w:rPr>
              <w:t xml:space="preserve"> рук</w:t>
            </w:r>
          </w:p>
        </w:tc>
        <w:tc>
          <w:tcPr>
            <w:tcW w:w="3298" w:type="dxa"/>
          </w:tcPr>
          <w:p w14:paraId="30ED26DC" w14:textId="77777777" w:rsidR="004177AF" w:rsidRPr="003C0D90" w:rsidRDefault="004177AF" w:rsidP="002F6FB1">
            <w:pPr>
              <w:pStyle w:val="TableParagraph"/>
              <w:tabs>
                <w:tab w:val="left" w:pos="1523"/>
              </w:tabs>
              <w:spacing w:line="276" w:lineRule="auto"/>
              <w:ind w:left="107" w:right="130"/>
              <w:rPr>
                <w:sz w:val="24"/>
                <w:lang w:val="ru-RU"/>
              </w:rPr>
            </w:pPr>
            <w:r w:rsidRPr="003C0D90">
              <w:rPr>
                <w:spacing w:val="-2"/>
                <w:sz w:val="24"/>
                <w:lang w:val="ru-RU"/>
              </w:rPr>
              <w:t>Задание:</w:t>
            </w:r>
            <w:r w:rsidRPr="003C0D90">
              <w:rPr>
                <w:sz w:val="24"/>
                <w:lang w:val="ru-RU"/>
              </w:rPr>
              <w:tab/>
            </w:r>
            <w:proofErr w:type="spellStart"/>
            <w:r w:rsidRPr="003C0D90">
              <w:rPr>
                <w:sz w:val="24"/>
                <w:lang w:val="ru-RU"/>
              </w:rPr>
              <w:t>быстронаматы</w:t>
            </w:r>
            <w:proofErr w:type="spellEnd"/>
            <w:r w:rsidRPr="003C0D90">
              <w:rPr>
                <w:sz w:val="24"/>
                <w:lang w:val="ru-RU"/>
              </w:rPr>
              <w:t xml:space="preserve">- </w:t>
            </w:r>
            <w:proofErr w:type="spellStart"/>
            <w:r w:rsidRPr="003C0D90">
              <w:rPr>
                <w:sz w:val="24"/>
                <w:lang w:val="ru-RU"/>
              </w:rPr>
              <w:t>вать</w:t>
            </w:r>
            <w:proofErr w:type="spellEnd"/>
            <w:r w:rsidRPr="003C0D90">
              <w:rPr>
                <w:sz w:val="24"/>
                <w:lang w:val="ru-RU"/>
              </w:rPr>
              <w:t xml:space="preserve"> веревку на палку</w:t>
            </w:r>
          </w:p>
        </w:tc>
        <w:tc>
          <w:tcPr>
            <w:tcW w:w="1921" w:type="dxa"/>
          </w:tcPr>
          <w:p w14:paraId="14F89EDD" w14:textId="77777777" w:rsidR="004177AF" w:rsidRPr="003C0D90" w:rsidRDefault="004177AF" w:rsidP="002F6FB1">
            <w:pPr>
              <w:pStyle w:val="TableParagraph"/>
              <w:spacing w:line="276" w:lineRule="auto"/>
              <w:ind w:left="112" w:right="93"/>
              <w:jc w:val="both"/>
              <w:rPr>
                <w:sz w:val="24"/>
                <w:lang w:val="ru-RU"/>
              </w:rPr>
            </w:pPr>
            <w:r w:rsidRPr="003C0D90">
              <w:rPr>
                <w:sz w:val="24"/>
                <w:lang w:val="ru-RU"/>
              </w:rPr>
              <w:t xml:space="preserve">Игрушечные машины на шнуре, на конце шнура </w:t>
            </w:r>
            <w:r w:rsidRPr="003C0D90">
              <w:rPr>
                <w:spacing w:val="-2"/>
                <w:sz w:val="24"/>
                <w:lang w:val="ru-RU"/>
              </w:rPr>
              <w:t>палочка</w:t>
            </w:r>
          </w:p>
        </w:tc>
      </w:tr>
    </w:tbl>
    <w:p w14:paraId="312CFD4B" w14:textId="77777777" w:rsidR="004177AF" w:rsidRPr="003C0D90" w:rsidRDefault="004177AF" w:rsidP="002F6FB1">
      <w:pPr>
        <w:spacing w:line="276" w:lineRule="auto"/>
        <w:jc w:val="both"/>
        <w:rPr>
          <w:sz w:val="24"/>
        </w:rPr>
        <w:sectPr w:rsidR="004177AF" w:rsidRPr="003C0D90" w:rsidSect="003C0D90">
          <w:type w:val="continuous"/>
          <w:pgSz w:w="16840" w:h="11910" w:orient="landscape"/>
          <w:pgMar w:top="1134" w:right="850" w:bottom="1134" w:left="1701" w:header="720" w:footer="720" w:gutter="0"/>
          <w:cols w:space="720"/>
        </w:sectPr>
      </w:pPr>
    </w:p>
    <w:tbl>
      <w:tblPr>
        <w:tblStyle w:val="TableNormal"/>
        <w:tblW w:w="14537"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133"/>
        <w:gridCol w:w="1771"/>
        <w:gridCol w:w="2338"/>
        <w:gridCol w:w="3082"/>
        <w:gridCol w:w="3298"/>
        <w:gridCol w:w="1921"/>
      </w:tblGrid>
      <w:tr w:rsidR="004177AF" w:rsidRPr="003C0D90" w14:paraId="5E7C63CD" w14:textId="77777777" w:rsidTr="004B4893">
        <w:trPr>
          <w:trHeight w:val="1944"/>
        </w:trPr>
        <w:tc>
          <w:tcPr>
            <w:tcW w:w="994" w:type="dxa"/>
            <w:tcBorders>
              <w:top w:val="nil"/>
            </w:tcBorders>
          </w:tcPr>
          <w:p w14:paraId="25FDEFFA" w14:textId="77777777" w:rsidR="004177AF" w:rsidRPr="003C0D90" w:rsidRDefault="004177AF" w:rsidP="002F6FB1">
            <w:pPr>
              <w:pStyle w:val="TableParagraph"/>
              <w:spacing w:line="276" w:lineRule="auto"/>
              <w:rPr>
                <w:sz w:val="24"/>
                <w:lang w:val="ru-RU"/>
              </w:rPr>
            </w:pPr>
          </w:p>
        </w:tc>
        <w:tc>
          <w:tcPr>
            <w:tcW w:w="1133" w:type="dxa"/>
          </w:tcPr>
          <w:p w14:paraId="19EC1979" w14:textId="77777777" w:rsidR="004177AF" w:rsidRPr="003C0D90" w:rsidRDefault="004177AF" w:rsidP="002F6FB1">
            <w:pPr>
              <w:pStyle w:val="TableParagraph"/>
              <w:spacing w:line="276" w:lineRule="auto"/>
              <w:ind w:left="4"/>
              <w:jc w:val="center"/>
              <w:rPr>
                <w:b/>
                <w:sz w:val="24"/>
              </w:rPr>
            </w:pPr>
            <w:r w:rsidRPr="003C0D90">
              <w:rPr>
                <w:b/>
                <w:sz w:val="24"/>
              </w:rPr>
              <w:t>4</w:t>
            </w:r>
          </w:p>
        </w:tc>
        <w:tc>
          <w:tcPr>
            <w:tcW w:w="1771" w:type="dxa"/>
          </w:tcPr>
          <w:p w14:paraId="1199EDA8" w14:textId="77777777" w:rsidR="004177AF" w:rsidRPr="003C0D90" w:rsidRDefault="004177AF" w:rsidP="002F6FB1">
            <w:pPr>
              <w:pStyle w:val="TableParagraph"/>
              <w:spacing w:line="276" w:lineRule="auto"/>
              <w:ind w:left="701" w:hanging="567"/>
              <w:rPr>
                <w:sz w:val="24"/>
              </w:rPr>
            </w:pPr>
            <w:proofErr w:type="spellStart"/>
            <w:r w:rsidRPr="003C0D90">
              <w:rPr>
                <w:sz w:val="24"/>
              </w:rPr>
              <w:t>Собериавтомо</w:t>
            </w:r>
            <w:proofErr w:type="spellEnd"/>
            <w:r w:rsidRPr="003C0D90">
              <w:rPr>
                <w:sz w:val="24"/>
              </w:rPr>
              <w:t xml:space="preserve">- </w:t>
            </w:r>
            <w:proofErr w:type="spellStart"/>
            <w:r w:rsidRPr="003C0D90">
              <w:rPr>
                <w:spacing w:val="-4"/>
                <w:sz w:val="24"/>
              </w:rPr>
              <w:t>биль</w:t>
            </w:r>
            <w:proofErr w:type="spellEnd"/>
          </w:p>
        </w:tc>
        <w:tc>
          <w:tcPr>
            <w:tcW w:w="2338" w:type="dxa"/>
          </w:tcPr>
          <w:p w14:paraId="593F106F" w14:textId="77777777" w:rsidR="004177AF" w:rsidRPr="003C0D90" w:rsidRDefault="004177AF" w:rsidP="002F6FB1">
            <w:pPr>
              <w:pStyle w:val="TableParagraph"/>
              <w:spacing w:line="276" w:lineRule="auto"/>
              <w:ind w:left="178"/>
              <w:rPr>
                <w:sz w:val="24"/>
              </w:rPr>
            </w:pPr>
            <w:proofErr w:type="spellStart"/>
            <w:r w:rsidRPr="003C0D90">
              <w:rPr>
                <w:sz w:val="24"/>
              </w:rPr>
              <w:t>Настольная</w:t>
            </w:r>
            <w:proofErr w:type="spellEnd"/>
            <w:r w:rsidRPr="003C0D90">
              <w:rPr>
                <w:spacing w:val="-4"/>
                <w:sz w:val="24"/>
              </w:rPr>
              <w:t xml:space="preserve"> </w:t>
            </w:r>
            <w:proofErr w:type="spellStart"/>
            <w:r w:rsidRPr="003C0D90">
              <w:rPr>
                <w:spacing w:val="-4"/>
                <w:sz w:val="24"/>
              </w:rPr>
              <w:t>игра</w:t>
            </w:r>
            <w:proofErr w:type="spellEnd"/>
          </w:p>
        </w:tc>
        <w:tc>
          <w:tcPr>
            <w:tcW w:w="3082" w:type="dxa"/>
          </w:tcPr>
          <w:p w14:paraId="63665A53" w14:textId="77777777" w:rsidR="004177AF" w:rsidRPr="003C0D90" w:rsidRDefault="004177AF" w:rsidP="002F6FB1">
            <w:pPr>
              <w:pStyle w:val="TableParagraph"/>
              <w:spacing w:line="276" w:lineRule="auto"/>
              <w:ind w:left="106" w:right="-15"/>
              <w:jc w:val="both"/>
              <w:rPr>
                <w:sz w:val="24"/>
                <w:lang w:val="ru-RU"/>
              </w:rPr>
            </w:pPr>
            <w:r w:rsidRPr="003C0D90">
              <w:rPr>
                <w:sz w:val="24"/>
                <w:lang w:val="ru-RU"/>
              </w:rPr>
              <w:t xml:space="preserve">Развивать мелкую моторику </w:t>
            </w:r>
            <w:r w:rsidRPr="003C0D90">
              <w:rPr>
                <w:spacing w:val="-4"/>
                <w:sz w:val="24"/>
                <w:lang w:val="ru-RU"/>
              </w:rPr>
              <w:t>рук.</w:t>
            </w:r>
          </w:p>
          <w:p w14:paraId="68A4007C" w14:textId="77777777" w:rsidR="004177AF" w:rsidRPr="003C0D90" w:rsidRDefault="004177AF" w:rsidP="002F6FB1">
            <w:pPr>
              <w:pStyle w:val="TableParagraph"/>
              <w:spacing w:line="276" w:lineRule="auto"/>
              <w:ind w:left="106" w:right="94"/>
              <w:jc w:val="both"/>
              <w:rPr>
                <w:sz w:val="24"/>
                <w:lang w:val="ru-RU"/>
              </w:rPr>
            </w:pPr>
            <w:r w:rsidRPr="003C0D90">
              <w:rPr>
                <w:sz w:val="24"/>
                <w:lang w:val="ru-RU"/>
              </w:rPr>
              <w:t xml:space="preserve">Воспитывать усидчивость, умение доводить </w:t>
            </w:r>
            <w:proofErr w:type="spellStart"/>
            <w:r w:rsidRPr="003C0D90">
              <w:rPr>
                <w:sz w:val="24"/>
                <w:lang w:val="ru-RU"/>
              </w:rPr>
              <w:t>начатоедо</w:t>
            </w:r>
            <w:proofErr w:type="spellEnd"/>
            <w:r w:rsidRPr="003C0D90">
              <w:rPr>
                <w:sz w:val="24"/>
                <w:lang w:val="ru-RU"/>
              </w:rPr>
              <w:t xml:space="preserve"> конца</w:t>
            </w:r>
          </w:p>
        </w:tc>
        <w:tc>
          <w:tcPr>
            <w:tcW w:w="3298" w:type="dxa"/>
          </w:tcPr>
          <w:p w14:paraId="76B3892F" w14:textId="77777777" w:rsidR="004177AF" w:rsidRPr="003C0D90" w:rsidRDefault="004177AF" w:rsidP="002F6FB1">
            <w:pPr>
              <w:pStyle w:val="TableParagraph"/>
              <w:tabs>
                <w:tab w:val="left" w:pos="1244"/>
                <w:tab w:val="left" w:pos="2113"/>
              </w:tabs>
              <w:spacing w:line="276" w:lineRule="auto"/>
              <w:ind w:left="107" w:right="356" w:firstLine="43"/>
              <w:rPr>
                <w:sz w:val="24"/>
                <w:lang w:val="ru-RU"/>
              </w:rPr>
            </w:pPr>
            <w:r w:rsidRPr="003C0D90">
              <w:rPr>
                <w:spacing w:val="-4"/>
                <w:sz w:val="24"/>
                <w:lang w:val="ru-RU"/>
              </w:rPr>
              <w:t>Дети</w:t>
            </w:r>
            <w:r w:rsidRPr="003C0D90">
              <w:rPr>
                <w:sz w:val="24"/>
                <w:lang w:val="ru-RU"/>
              </w:rPr>
              <w:tab/>
            </w:r>
            <w:r w:rsidRPr="003C0D90">
              <w:rPr>
                <w:spacing w:val="-6"/>
                <w:sz w:val="24"/>
                <w:lang w:val="ru-RU"/>
              </w:rPr>
              <w:t>по</w:t>
            </w:r>
            <w:r w:rsidRPr="003C0D90">
              <w:rPr>
                <w:sz w:val="24"/>
                <w:lang w:val="ru-RU"/>
              </w:rPr>
              <w:tab/>
            </w:r>
            <w:r w:rsidRPr="003C0D90">
              <w:rPr>
                <w:spacing w:val="-2"/>
                <w:sz w:val="24"/>
                <w:lang w:val="ru-RU"/>
              </w:rPr>
              <w:t xml:space="preserve">образцу </w:t>
            </w:r>
            <w:r w:rsidRPr="003C0D90">
              <w:rPr>
                <w:sz w:val="24"/>
                <w:lang w:val="ru-RU"/>
              </w:rPr>
              <w:t>собирают картинку</w:t>
            </w:r>
          </w:p>
        </w:tc>
        <w:tc>
          <w:tcPr>
            <w:tcW w:w="1921" w:type="dxa"/>
          </w:tcPr>
          <w:p w14:paraId="60A2BEBE" w14:textId="77777777" w:rsidR="004177AF" w:rsidRPr="003C0D90" w:rsidRDefault="004177AF" w:rsidP="002F6FB1">
            <w:pPr>
              <w:pStyle w:val="TableParagraph"/>
              <w:tabs>
                <w:tab w:val="left" w:pos="1653"/>
              </w:tabs>
              <w:spacing w:line="276" w:lineRule="auto"/>
              <w:ind w:left="112" w:right="56" w:firstLine="62"/>
              <w:rPr>
                <w:sz w:val="24"/>
              </w:rPr>
            </w:pPr>
            <w:proofErr w:type="spellStart"/>
            <w:r w:rsidRPr="003C0D90">
              <w:rPr>
                <w:spacing w:val="-2"/>
                <w:sz w:val="24"/>
              </w:rPr>
              <w:t>Пазлы</w:t>
            </w:r>
            <w:proofErr w:type="spellEnd"/>
            <w:r w:rsidRPr="003C0D90">
              <w:rPr>
                <w:spacing w:val="-2"/>
                <w:sz w:val="24"/>
              </w:rPr>
              <w:t>:</w:t>
            </w:r>
            <w:r w:rsidRPr="003C0D90">
              <w:rPr>
                <w:sz w:val="24"/>
              </w:rPr>
              <w:tab/>
            </w:r>
            <w:proofErr w:type="spellStart"/>
            <w:r w:rsidRPr="003C0D90">
              <w:rPr>
                <w:spacing w:val="-2"/>
                <w:sz w:val="24"/>
              </w:rPr>
              <w:t>автомобиль</w:t>
            </w:r>
            <w:proofErr w:type="spellEnd"/>
            <w:r w:rsidRPr="003C0D90">
              <w:rPr>
                <w:spacing w:val="-2"/>
                <w:sz w:val="24"/>
              </w:rPr>
              <w:t xml:space="preserve">, </w:t>
            </w:r>
            <w:proofErr w:type="spellStart"/>
            <w:r w:rsidRPr="003C0D90">
              <w:rPr>
                <w:sz w:val="24"/>
              </w:rPr>
              <w:t>грузовик</w:t>
            </w:r>
            <w:proofErr w:type="spellEnd"/>
            <w:r w:rsidRPr="003C0D90">
              <w:rPr>
                <w:sz w:val="24"/>
              </w:rPr>
              <w:t xml:space="preserve">, </w:t>
            </w:r>
            <w:proofErr w:type="spellStart"/>
            <w:r w:rsidRPr="003C0D90">
              <w:rPr>
                <w:sz w:val="24"/>
              </w:rPr>
              <w:t>мотоцикл</w:t>
            </w:r>
            <w:proofErr w:type="spellEnd"/>
          </w:p>
        </w:tc>
      </w:tr>
      <w:tr w:rsidR="004177AF" w:rsidRPr="003C0D90" w14:paraId="520C0DC4" w14:textId="77777777" w:rsidTr="004B4893">
        <w:trPr>
          <w:trHeight w:val="336"/>
        </w:trPr>
        <w:tc>
          <w:tcPr>
            <w:tcW w:w="994" w:type="dxa"/>
          </w:tcPr>
          <w:p w14:paraId="650D9513" w14:textId="77777777" w:rsidR="004177AF" w:rsidRPr="003C0D90" w:rsidRDefault="004177AF" w:rsidP="002F6FB1">
            <w:pPr>
              <w:pStyle w:val="TableParagraph"/>
              <w:spacing w:line="276" w:lineRule="auto"/>
              <w:rPr>
                <w:sz w:val="24"/>
              </w:rPr>
            </w:pPr>
          </w:p>
        </w:tc>
        <w:tc>
          <w:tcPr>
            <w:tcW w:w="1133" w:type="dxa"/>
          </w:tcPr>
          <w:p w14:paraId="551CDF6E" w14:textId="77777777" w:rsidR="004177AF" w:rsidRPr="003C0D90" w:rsidRDefault="004177AF" w:rsidP="002F6FB1">
            <w:pPr>
              <w:pStyle w:val="TableParagraph"/>
              <w:spacing w:line="276" w:lineRule="auto"/>
              <w:ind w:left="4"/>
              <w:jc w:val="center"/>
              <w:rPr>
                <w:b/>
                <w:sz w:val="24"/>
              </w:rPr>
            </w:pPr>
            <w:r w:rsidRPr="003C0D90">
              <w:rPr>
                <w:b/>
                <w:sz w:val="24"/>
              </w:rPr>
              <w:t>1</w:t>
            </w:r>
          </w:p>
        </w:tc>
        <w:tc>
          <w:tcPr>
            <w:tcW w:w="1771" w:type="dxa"/>
          </w:tcPr>
          <w:p w14:paraId="4FB45D85" w14:textId="77777777" w:rsidR="004177AF" w:rsidRPr="003C0D90" w:rsidRDefault="004177AF" w:rsidP="002F6FB1">
            <w:pPr>
              <w:pStyle w:val="TableParagraph"/>
              <w:spacing w:line="276" w:lineRule="auto"/>
              <w:ind w:left="523"/>
              <w:rPr>
                <w:sz w:val="24"/>
              </w:rPr>
            </w:pPr>
            <w:proofErr w:type="spellStart"/>
            <w:r w:rsidRPr="003C0D90">
              <w:rPr>
                <w:spacing w:val="-2"/>
                <w:sz w:val="24"/>
              </w:rPr>
              <w:t>Умные</w:t>
            </w:r>
            <w:proofErr w:type="spellEnd"/>
          </w:p>
        </w:tc>
        <w:tc>
          <w:tcPr>
            <w:tcW w:w="2338" w:type="dxa"/>
          </w:tcPr>
          <w:p w14:paraId="557499FF" w14:textId="77777777" w:rsidR="004177AF" w:rsidRPr="003C0D90" w:rsidRDefault="004177AF" w:rsidP="002F6FB1">
            <w:pPr>
              <w:pStyle w:val="TableParagraph"/>
              <w:spacing w:line="276" w:lineRule="auto"/>
              <w:ind w:left="178"/>
              <w:rPr>
                <w:sz w:val="24"/>
              </w:rPr>
            </w:pPr>
            <w:proofErr w:type="spellStart"/>
            <w:r w:rsidRPr="003C0D90">
              <w:rPr>
                <w:sz w:val="24"/>
              </w:rPr>
              <w:t>Настольная</w:t>
            </w:r>
            <w:proofErr w:type="spellEnd"/>
            <w:r w:rsidRPr="003C0D90">
              <w:rPr>
                <w:spacing w:val="-4"/>
                <w:sz w:val="24"/>
              </w:rPr>
              <w:t xml:space="preserve"> </w:t>
            </w:r>
            <w:proofErr w:type="spellStart"/>
            <w:r w:rsidRPr="003C0D90">
              <w:rPr>
                <w:spacing w:val="-4"/>
                <w:sz w:val="24"/>
              </w:rPr>
              <w:t>игра</w:t>
            </w:r>
            <w:proofErr w:type="spellEnd"/>
          </w:p>
        </w:tc>
        <w:tc>
          <w:tcPr>
            <w:tcW w:w="3082" w:type="dxa"/>
          </w:tcPr>
          <w:p w14:paraId="7544ADF1" w14:textId="77777777" w:rsidR="004177AF" w:rsidRPr="003C0D90" w:rsidRDefault="004177AF" w:rsidP="002F6FB1">
            <w:pPr>
              <w:pStyle w:val="TableParagraph"/>
              <w:tabs>
                <w:tab w:val="left" w:pos="1801"/>
                <w:tab w:val="left" w:pos="2358"/>
              </w:tabs>
              <w:spacing w:line="276" w:lineRule="auto"/>
              <w:ind w:left="202"/>
              <w:rPr>
                <w:sz w:val="24"/>
              </w:rPr>
            </w:pPr>
            <w:proofErr w:type="spellStart"/>
            <w:r w:rsidRPr="003C0D90">
              <w:rPr>
                <w:spacing w:val="-2"/>
                <w:sz w:val="24"/>
              </w:rPr>
              <w:t>Расширять</w:t>
            </w:r>
            <w:proofErr w:type="spellEnd"/>
            <w:r w:rsidRPr="003C0D90">
              <w:rPr>
                <w:sz w:val="24"/>
              </w:rPr>
              <w:tab/>
            </w:r>
            <w:r w:rsidRPr="003C0D90">
              <w:rPr>
                <w:spacing w:val="-10"/>
                <w:sz w:val="24"/>
              </w:rPr>
              <w:t>у</w:t>
            </w:r>
            <w:r w:rsidRPr="003C0D90">
              <w:rPr>
                <w:sz w:val="24"/>
              </w:rPr>
              <w:tab/>
            </w:r>
            <w:proofErr w:type="spellStart"/>
            <w:r w:rsidRPr="003C0D90">
              <w:rPr>
                <w:spacing w:val="-4"/>
                <w:sz w:val="24"/>
              </w:rPr>
              <w:t>детей</w:t>
            </w:r>
            <w:proofErr w:type="spellEnd"/>
          </w:p>
        </w:tc>
        <w:tc>
          <w:tcPr>
            <w:tcW w:w="3298" w:type="dxa"/>
          </w:tcPr>
          <w:p w14:paraId="66D1DC60" w14:textId="77777777" w:rsidR="004177AF" w:rsidRPr="003C0D90" w:rsidRDefault="004177AF" w:rsidP="002F6FB1">
            <w:pPr>
              <w:pStyle w:val="TableParagraph"/>
              <w:spacing w:line="276" w:lineRule="auto"/>
              <w:ind w:left="107"/>
              <w:rPr>
                <w:sz w:val="24"/>
              </w:rPr>
            </w:pPr>
            <w:proofErr w:type="spellStart"/>
            <w:r w:rsidRPr="003C0D90">
              <w:rPr>
                <w:sz w:val="24"/>
              </w:rPr>
              <w:t>Один</w:t>
            </w:r>
            <w:proofErr w:type="spellEnd"/>
            <w:r w:rsidRPr="003C0D90">
              <w:rPr>
                <w:sz w:val="24"/>
              </w:rPr>
              <w:t xml:space="preserve"> </w:t>
            </w:r>
            <w:proofErr w:type="spellStart"/>
            <w:r w:rsidRPr="003C0D90">
              <w:rPr>
                <w:sz w:val="24"/>
              </w:rPr>
              <w:t>ребенок</w:t>
            </w:r>
            <w:proofErr w:type="spellEnd"/>
            <w:r w:rsidRPr="003C0D90">
              <w:rPr>
                <w:spacing w:val="-2"/>
                <w:sz w:val="24"/>
              </w:rPr>
              <w:t xml:space="preserve"> </w:t>
            </w:r>
            <w:proofErr w:type="spellStart"/>
            <w:r w:rsidRPr="003C0D90">
              <w:rPr>
                <w:spacing w:val="-2"/>
                <w:sz w:val="24"/>
              </w:rPr>
              <w:t>собирает</w:t>
            </w:r>
            <w:proofErr w:type="spellEnd"/>
          </w:p>
        </w:tc>
        <w:tc>
          <w:tcPr>
            <w:tcW w:w="1921" w:type="dxa"/>
          </w:tcPr>
          <w:p w14:paraId="1C004963" w14:textId="77777777" w:rsidR="004177AF" w:rsidRPr="003C0D90" w:rsidRDefault="004177AF" w:rsidP="002F6FB1">
            <w:pPr>
              <w:pStyle w:val="TableParagraph"/>
              <w:spacing w:line="276" w:lineRule="auto"/>
              <w:ind w:left="112"/>
              <w:rPr>
                <w:sz w:val="24"/>
              </w:rPr>
            </w:pPr>
            <w:proofErr w:type="spellStart"/>
            <w:proofErr w:type="gramStart"/>
            <w:r w:rsidRPr="003C0D90">
              <w:rPr>
                <w:sz w:val="24"/>
              </w:rPr>
              <w:t>Настольнаяигра:</w:t>
            </w:r>
            <w:r w:rsidRPr="003C0D90">
              <w:rPr>
                <w:spacing w:val="-4"/>
                <w:sz w:val="24"/>
              </w:rPr>
              <w:t>лото</w:t>
            </w:r>
            <w:proofErr w:type="spellEnd"/>
            <w:proofErr w:type="gramEnd"/>
          </w:p>
        </w:tc>
      </w:tr>
    </w:tbl>
    <w:p w14:paraId="3378F7E3" w14:textId="77777777" w:rsidR="004177AF" w:rsidRPr="003C0D90" w:rsidRDefault="004177AF" w:rsidP="002F6FB1">
      <w:pPr>
        <w:pStyle w:val="af6"/>
        <w:spacing w:line="276" w:lineRule="auto"/>
        <w:rPr>
          <w:b/>
        </w:rPr>
      </w:pPr>
    </w:p>
    <w:tbl>
      <w:tblPr>
        <w:tblStyle w:val="TableNormal"/>
        <w:tblW w:w="1453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1127"/>
        <w:gridCol w:w="1762"/>
        <w:gridCol w:w="2326"/>
        <w:gridCol w:w="3066"/>
        <w:gridCol w:w="3081"/>
        <w:gridCol w:w="2104"/>
      </w:tblGrid>
      <w:tr w:rsidR="004177AF" w:rsidRPr="003C0D90" w14:paraId="7F60DEF0" w14:textId="77777777" w:rsidTr="004B4893">
        <w:trPr>
          <w:trHeight w:val="274"/>
        </w:trPr>
        <w:tc>
          <w:tcPr>
            <w:tcW w:w="1070" w:type="dxa"/>
            <w:vMerge w:val="restart"/>
            <w:tcBorders>
              <w:bottom w:val="nil"/>
            </w:tcBorders>
            <w:textDirection w:val="btLr"/>
          </w:tcPr>
          <w:p w14:paraId="42CA9795" w14:textId="77777777" w:rsidR="004177AF" w:rsidRPr="003C0D90" w:rsidRDefault="004177AF" w:rsidP="002F6FB1">
            <w:pPr>
              <w:pStyle w:val="TableParagraph"/>
              <w:spacing w:before="4" w:line="276" w:lineRule="auto"/>
              <w:rPr>
                <w:b/>
                <w:sz w:val="30"/>
              </w:rPr>
            </w:pPr>
          </w:p>
          <w:p w14:paraId="7125F9FB" w14:textId="77777777" w:rsidR="004177AF" w:rsidRPr="003C0D90" w:rsidRDefault="004177AF" w:rsidP="002F6FB1">
            <w:pPr>
              <w:pStyle w:val="TableParagraph"/>
              <w:spacing w:line="276" w:lineRule="auto"/>
              <w:ind w:left="2491" w:right="2489"/>
              <w:jc w:val="center"/>
              <w:rPr>
                <w:sz w:val="32"/>
              </w:rPr>
            </w:pPr>
            <w:proofErr w:type="spellStart"/>
            <w:r w:rsidRPr="003C0D90">
              <w:rPr>
                <w:spacing w:val="-2"/>
                <w:sz w:val="32"/>
              </w:rPr>
              <w:t>январь</w:t>
            </w:r>
            <w:proofErr w:type="spellEnd"/>
          </w:p>
        </w:tc>
        <w:tc>
          <w:tcPr>
            <w:tcW w:w="1127" w:type="dxa"/>
            <w:vMerge w:val="restart"/>
          </w:tcPr>
          <w:p w14:paraId="58F3FDA1" w14:textId="77777777" w:rsidR="004177AF" w:rsidRPr="003C0D90" w:rsidRDefault="004177AF" w:rsidP="002F6FB1">
            <w:pPr>
              <w:pStyle w:val="TableParagraph"/>
              <w:spacing w:line="276" w:lineRule="auto"/>
              <w:rPr>
                <w:sz w:val="24"/>
              </w:rPr>
            </w:pPr>
          </w:p>
        </w:tc>
        <w:tc>
          <w:tcPr>
            <w:tcW w:w="1762" w:type="dxa"/>
            <w:tcBorders>
              <w:bottom w:val="nil"/>
            </w:tcBorders>
          </w:tcPr>
          <w:p w14:paraId="2355F59D" w14:textId="77777777" w:rsidR="004177AF" w:rsidRPr="003C0D90" w:rsidRDefault="004177AF" w:rsidP="002F6FB1">
            <w:pPr>
              <w:pStyle w:val="TableParagraph"/>
              <w:spacing w:line="276" w:lineRule="auto"/>
              <w:ind w:left="86" w:right="86"/>
              <w:jc w:val="center"/>
              <w:rPr>
                <w:sz w:val="24"/>
              </w:rPr>
            </w:pPr>
            <w:proofErr w:type="spellStart"/>
            <w:r w:rsidRPr="003C0D90">
              <w:rPr>
                <w:spacing w:val="-2"/>
                <w:sz w:val="24"/>
              </w:rPr>
              <w:t>машины</w:t>
            </w:r>
            <w:proofErr w:type="spellEnd"/>
          </w:p>
        </w:tc>
        <w:tc>
          <w:tcPr>
            <w:tcW w:w="2326" w:type="dxa"/>
            <w:vMerge w:val="restart"/>
          </w:tcPr>
          <w:p w14:paraId="33BC3FA2" w14:textId="77777777" w:rsidR="004177AF" w:rsidRPr="003C0D90" w:rsidRDefault="004177AF" w:rsidP="002F6FB1">
            <w:pPr>
              <w:pStyle w:val="TableParagraph"/>
              <w:spacing w:line="276" w:lineRule="auto"/>
              <w:rPr>
                <w:sz w:val="24"/>
              </w:rPr>
            </w:pPr>
          </w:p>
        </w:tc>
        <w:tc>
          <w:tcPr>
            <w:tcW w:w="3066" w:type="dxa"/>
            <w:tcBorders>
              <w:bottom w:val="nil"/>
            </w:tcBorders>
          </w:tcPr>
          <w:p w14:paraId="57E1FB26" w14:textId="77777777" w:rsidR="004177AF" w:rsidRPr="003C0D90" w:rsidRDefault="004177AF" w:rsidP="002F6FB1">
            <w:pPr>
              <w:pStyle w:val="TableParagraph"/>
              <w:spacing w:line="276" w:lineRule="auto"/>
              <w:ind w:left="103"/>
              <w:rPr>
                <w:sz w:val="24"/>
              </w:rPr>
            </w:pPr>
            <w:proofErr w:type="spellStart"/>
            <w:r w:rsidRPr="003C0D90">
              <w:rPr>
                <w:sz w:val="24"/>
              </w:rPr>
              <w:t>знанияоводном</w:t>
            </w:r>
            <w:r w:rsidRPr="003C0D90">
              <w:rPr>
                <w:spacing w:val="-2"/>
                <w:sz w:val="24"/>
              </w:rPr>
              <w:t>воздуш</w:t>
            </w:r>
            <w:proofErr w:type="spellEnd"/>
            <w:r w:rsidRPr="003C0D90">
              <w:rPr>
                <w:spacing w:val="-2"/>
                <w:sz w:val="24"/>
              </w:rPr>
              <w:t>-</w:t>
            </w:r>
          </w:p>
        </w:tc>
        <w:tc>
          <w:tcPr>
            <w:tcW w:w="3081" w:type="dxa"/>
            <w:tcBorders>
              <w:bottom w:val="nil"/>
            </w:tcBorders>
          </w:tcPr>
          <w:p w14:paraId="136CBDB8" w14:textId="77777777" w:rsidR="004177AF" w:rsidRPr="003C0D90" w:rsidRDefault="004177AF" w:rsidP="002F6FB1">
            <w:pPr>
              <w:pStyle w:val="TableParagraph"/>
              <w:tabs>
                <w:tab w:val="left" w:pos="1519"/>
              </w:tabs>
              <w:spacing w:line="276" w:lineRule="auto"/>
              <w:ind w:left="102"/>
              <w:rPr>
                <w:sz w:val="24"/>
              </w:rPr>
            </w:pPr>
            <w:proofErr w:type="spellStart"/>
            <w:r w:rsidRPr="003C0D90">
              <w:rPr>
                <w:spacing w:val="-2"/>
                <w:sz w:val="24"/>
              </w:rPr>
              <w:t>вагончики</w:t>
            </w:r>
            <w:proofErr w:type="spellEnd"/>
            <w:r w:rsidRPr="003C0D90">
              <w:rPr>
                <w:sz w:val="24"/>
              </w:rPr>
              <w:tab/>
            </w:r>
            <w:proofErr w:type="spellStart"/>
            <w:r w:rsidRPr="003C0D90">
              <w:rPr>
                <w:sz w:val="24"/>
              </w:rPr>
              <w:t>с</w:t>
            </w:r>
            <w:r w:rsidRPr="003C0D90">
              <w:rPr>
                <w:spacing w:val="-2"/>
                <w:sz w:val="24"/>
              </w:rPr>
              <w:t>воздушным</w:t>
            </w:r>
            <w:proofErr w:type="spellEnd"/>
          </w:p>
        </w:tc>
        <w:tc>
          <w:tcPr>
            <w:tcW w:w="2104" w:type="dxa"/>
            <w:tcBorders>
              <w:bottom w:val="nil"/>
            </w:tcBorders>
          </w:tcPr>
          <w:p w14:paraId="4DB6F84F" w14:textId="77777777" w:rsidR="004177AF" w:rsidRPr="003C0D90" w:rsidRDefault="004177AF" w:rsidP="002F6FB1">
            <w:pPr>
              <w:pStyle w:val="TableParagraph"/>
              <w:spacing w:line="276" w:lineRule="auto"/>
              <w:ind w:left="106"/>
              <w:rPr>
                <w:sz w:val="24"/>
              </w:rPr>
            </w:pPr>
            <w:r w:rsidRPr="003C0D90">
              <w:rPr>
                <w:sz w:val="24"/>
              </w:rPr>
              <w:t>«</w:t>
            </w:r>
            <w:proofErr w:type="spellStart"/>
            <w:r w:rsidRPr="003C0D90">
              <w:rPr>
                <w:sz w:val="24"/>
              </w:rPr>
              <w:t>Транспорт</w:t>
            </w:r>
            <w:proofErr w:type="spellEnd"/>
            <w:r w:rsidRPr="003C0D90">
              <w:rPr>
                <w:sz w:val="24"/>
              </w:rPr>
              <w:t>»-</w:t>
            </w:r>
            <w:proofErr w:type="spellStart"/>
            <w:proofErr w:type="gramStart"/>
            <w:r w:rsidRPr="003C0D90">
              <w:rPr>
                <w:sz w:val="24"/>
              </w:rPr>
              <w:t>водители,</w:t>
            </w:r>
            <w:r w:rsidRPr="003C0D90">
              <w:rPr>
                <w:spacing w:val="-5"/>
                <w:sz w:val="24"/>
              </w:rPr>
              <w:t>до</w:t>
            </w:r>
            <w:proofErr w:type="spellEnd"/>
            <w:proofErr w:type="gramEnd"/>
            <w:r w:rsidRPr="003C0D90">
              <w:rPr>
                <w:spacing w:val="-5"/>
                <w:sz w:val="24"/>
              </w:rPr>
              <w:t>-</w:t>
            </w:r>
          </w:p>
        </w:tc>
      </w:tr>
      <w:tr w:rsidR="004177AF" w:rsidRPr="003C0D90" w14:paraId="12644523" w14:textId="77777777" w:rsidTr="004B4893">
        <w:trPr>
          <w:trHeight w:val="652"/>
        </w:trPr>
        <w:tc>
          <w:tcPr>
            <w:tcW w:w="1070" w:type="dxa"/>
            <w:vMerge/>
            <w:tcBorders>
              <w:top w:val="nil"/>
              <w:bottom w:val="nil"/>
            </w:tcBorders>
            <w:textDirection w:val="btLr"/>
          </w:tcPr>
          <w:p w14:paraId="4255A123" w14:textId="77777777" w:rsidR="004177AF" w:rsidRPr="003C0D90" w:rsidRDefault="004177AF" w:rsidP="002F6FB1">
            <w:pPr>
              <w:spacing w:line="276" w:lineRule="auto"/>
              <w:rPr>
                <w:sz w:val="2"/>
                <w:szCs w:val="2"/>
              </w:rPr>
            </w:pPr>
          </w:p>
        </w:tc>
        <w:tc>
          <w:tcPr>
            <w:tcW w:w="1127" w:type="dxa"/>
            <w:vMerge/>
            <w:tcBorders>
              <w:top w:val="nil"/>
            </w:tcBorders>
          </w:tcPr>
          <w:p w14:paraId="6A13909B" w14:textId="77777777" w:rsidR="004177AF" w:rsidRPr="003C0D90" w:rsidRDefault="004177AF" w:rsidP="002F6FB1">
            <w:pPr>
              <w:spacing w:line="276" w:lineRule="auto"/>
              <w:rPr>
                <w:sz w:val="2"/>
                <w:szCs w:val="2"/>
              </w:rPr>
            </w:pPr>
          </w:p>
        </w:tc>
        <w:tc>
          <w:tcPr>
            <w:tcW w:w="1762" w:type="dxa"/>
            <w:tcBorders>
              <w:top w:val="nil"/>
              <w:bottom w:val="nil"/>
            </w:tcBorders>
          </w:tcPr>
          <w:p w14:paraId="0B9F82CC" w14:textId="77777777" w:rsidR="004177AF" w:rsidRPr="003C0D90" w:rsidRDefault="004177AF" w:rsidP="002F6FB1">
            <w:pPr>
              <w:pStyle w:val="TableParagraph"/>
              <w:spacing w:line="276" w:lineRule="auto"/>
              <w:rPr>
                <w:sz w:val="24"/>
              </w:rPr>
            </w:pPr>
          </w:p>
        </w:tc>
        <w:tc>
          <w:tcPr>
            <w:tcW w:w="2326" w:type="dxa"/>
            <w:vMerge/>
            <w:tcBorders>
              <w:top w:val="nil"/>
            </w:tcBorders>
          </w:tcPr>
          <w:p w14:paraId="01698296" w14:textId="77777777" w:rsidR="004177AF" w:rsidRPr="003C0D90" w:rsidRDefault="004177AF" w:rsidP="002F6FB1">
            <w:pPr>
              <w:spacing w:line="276" w:lineRule="auto"/>
              <w:rPr>
                <w:sz w:val="2"/>
                <w:szCs w:val="2"/>
              </w:rPr>
            </w:pPr>
          </w:p>
        </w:tc>
        <w:tc>
          <w:tcPr>
            <w:tcW w:w="3066" w:type="dxa"/>
            <w:tcBorders>
              <w:top w:val="nil"/>
              <w:bottom w:val="nil"/>
            </w:tcBorders>
          </w:tcPr>
          <w:p w14:paraId="47C369FE" w14:textId="77777777" w:rsidR="004177AF" w:rsidRPr="003C0D90" w:rsidRDefault="004177AF" w:rsidP="002F6FB1">
            <w:pPr>
              <w:pStyle w:val="TableParagraph"/>
              <w:spacing w:line="276" w:lineRule="auto"/>
              <w:ind w:left="103"/>
              <w:rPr>
                <w:sz w:val="24"/>
                <w:lang w:val="ru-RU"/>
              </w:rPr>
            </w:pPr>
            <w:proofErr w:type="spellStart"/>
            <w:proofErr w:type="gramStart"/>
            <w:r w:rsidRPr="003C0D90">
              <w:rPr>
                <w:sz w:val="24"/>
                <w:lang w:val="ru-RU"/>
              </w:rPr>
              <w:t>ном,наземномтранспорте</w:t>
            </w:r>
            <w:proofErr w:type="spellEnd"/>
            <w:proofErr w:type="gramEnd"/>
            <w:r w:rsidRPr="003C0D90">
              <w:rPr>
                <w:sz w:val="24"/>
                <w:lang w:val="ru-RU"/>
              </w:rPr>
              <w:t xml:space="preserve"> развивать речь</w:t>
            </w:r>
          </w:p>
        </w:tc>
        <w:tc>
          <w:tcPr>
            <w:tcW w:w="3081" w:type="dxa"/>
            <w:tcBorders>
              <w:top w:val="nil"/>
              <w:bottom w:val="nil"/>
            </w:tcBorders>
          </w:tcPr>
          <w:p w14:paraId="2EC60347" w14:textId="77777777" w:rsidR="004177AF" w:rsidRPr="003C0D90" w:rsidRDefault="004177AF" w:rsidP="002F6FB1">
            <w:pPr>
              <w:pStyle w:val="TableParagraph"/>
              <w:spacing w:before="61" w:line="276" w:lineRule="auto"/>
              <w:ind w:left="102"/>
              <w:rPr>
                <w:sz w:val="24"/>
                <w:lang w:val="ru-RU"/>
              </w:rPr>
            </w:pPr>
            <w:proofErr w:type="spellStart"/>
            <w:proofErr w:type="gramStart"/>
            <w:r w:rsidRPr="003C0D90">
              <w:rPr>
                <w:sz w:val="24"/>
                <w:lang w:val="ru-RU"/>
              </w:rPr>
              <w:t>транспортом,второй</w:t>
            </w:r>
            <w:proofErr w:type="spellEnd"/>
            <w:proofErr w:type="gramEnd"/>
            <w:r w:rsidRPr="003C0D90">
              <w:rPr>
                <w:sz w:val="24"/>
                <w:lang w:val="ru-RU"/>
              </w:rPr>
              <w:t xml:space="preserve">–с </w:t>
            </w:r>
            <w:proofErr w:type="spellStart"/>
            <w:r w:rsidRPr="003C0D90">
              <w:rPr>
                <w:sz w:val="24"/>
                <w:lang w:val="ru-RU"/>
              </w:rPr>
              <w:t>водным,третийс</w:t>
            </w:r>
            <w:r w:rsidRPr="003C0D90">
              <w:rPr>
                <w:spacing w:val="-2"/>
                <w:sz w:val="24"/>
                <w:lang w:val="ru-RU"/>
              </w:rPr>
              <w:t>пасса</w:t>
            </w:r>
            <w:proofErr w:type="spellEnd"/>
            <w:r w:rsidRPr="003C0D90">
              <w:rPr>
                <w:spacing w:val="-2"/>
                <w:sz w:val="24"/>
                <w:lang w:val="ru-RU"/>
              </w:rPr>
              <w:t>-</w:t>
            </w:r>
          </w:p>
        </w:tc>
        <w:tc>
          <w:tcPr>
            <w:tcW w:w="2104" w:type="dxa"/>
            <w:tcBorders>
              <w:top w:val="nil"/>
              <w:bottom w:val="nil"/>
            </w:tcBorders>
          </w:tcPr>
          <w:p w14:paraId="7D787D1A" w14:textId="77777777" w:rsidR="004177AF" w:rsidRPr="003C0D90" w:rsidRDefault="004177AF" w:rsidP="002F6FB1">
            <w:pPr>
              <w:pStyle w:val="TableParagraph"/>
              <w:spacing w:line="276" w:lineRule="auto"/>
              <w:ind w:left="106"/>
              <w:rPr>
                <w:sz w:val="24"/>
              </w:rPr>
            </w:pPr>
            <w:proofErr w:type="spellStart"/>
            <w:r w:rsidRPr="003C0D90">
              <w:rPr>
                <w:sz w:val="24"/>
              </w:rPr>
              <w:t>рожно-транспортныепро</w:t>
            </w:r>
            <w:proofErr w:type="spellEnd"/>
            <w:r w:rsidRPr="003C0D90">
              <w:rPr>
                <w:sz w:val="24"/>
              </w:rPr>
              <w:t xml:space="preserve">- </w:t>
            </w:r>
            <w:proofErr w:type="spellStart"/>
            <w:r w:rsidRPr="003C0D90">
              <w:rPr>
                <w:spacing w:val="-2"/>
                <w:sz w:val="24"/>
              </w:rPr>
              <w:t>исшествия</w:t>
            </w:r>
            <w:proofErr w:type="spellEnd"/>
          </w:p>
        </w:tc>
      </w:tr>
      <w:tr w:rsidR="004177AF" w:rsidRPr="003C0D90" w14:paraId="6B62B463" w14:textId="77777777" w:rsidTr="004B4893">
        <w:trPr>
          <w:trHeight w:val="314"/>
        </w:trPr>
        <w:tc>
          <w:tcPr>
            <w:tcW w:w="1070" w:type="dxa"/>
            <w:vMerge/>
            <w:tcBorders>
              <w:top w:val="nil"/>
              <w:bottom w:val="nil"/>
            </w:tcBorders>
            <w:textDirection w:val="btLr"/>
          </w:tcPr>
          <w:p w14:paraId="2BBCF867" w14:textId="77777777" w:rsidR="004177AF" w:rsidRPr="003C0D90" w:rsidRDefault="004177AF" w:rsidP="002F6FB1">
            <w:pPr>
              <w:spacing w:line="276" w:lineRule="auto"/>
              <w:rPr>
                <w:sz w:val="2"/>
                <w:szCs w:val="2"/>
              </w:rPr>
            </w:pPr>
          </w:p>
        </w:tc>
        <w:tc>
          <w:tcPr>
            <w:tcW w:w="1127" w:type="dxa"/>
            <w:vMerge/>
            <w:tcBorders>
              <w:top w:val="nil"/>
            </w:tcBorders>
          </w:tcPr>
          <w:p w14:paraId="0B925319" w14:textId="77777777" w:rsidR="004177AF" w:rsidRPr="003C0D90" w:rsidRDefault="004177AF" w:rsidP="002F6FB1">
            <w:pPr>
              <w:spacing w:line="276" w:lineRule="auto"/>
              <w:rPr>
                <w:sz w:val="2"/>
                <w:szCs w:val="2"/>
              </w:rPr>
            </w:pPr>
          </w:p>
        </w:tc>
        <w:tc>
          <w:tcPr>
            <w:tcW w:w="1762" w:type="dxa"/>
            <w:tcBorders>
              <w:top w:val="nil"/>
              <w:bottom w:val="nil"/>
            </w:tcBorders>
          </w:tcPr>
          <w:p w14:paraId="078AAB18" w14:textId="77777777" w:rsidR="004177AF" w:rsidRPr="003C0D90" w:rsidRDefault="004177AF" w:rsidP="002F6FB1">
            <w:pPr>
              <w:pStyle w:val="TableParagraph"/>
              <w:spacing w:line="276" w:lineRule="auto"/>
            </w:pPr>
          </w:p>
        </w:tc>
        <w:tc>
          <w:tcPr>
            <w:tcW w:w="2326" w:type="dxa"/>
            <w:vMerge/>
            <w:tcBorders>
              <w:top w:val="nil"/>
            </w:tcBorders>
          </w:tcPr>
          <w:p w14:paraId="6DD2765B" w14:textId="77777777" w:rsidR="004177AF" w:rsidRPr="003C0D90" w:rsidRDefault="004177AF" w:rsidP="002F6FB1">
            <w:pPr>
              <w:spacing w:line="276" w:lineRule="auto"/>
              <w:rPr>
                <w:sz w:val="2"/>
                <w:szCs w:val="2"/>
              </w:rPr>
            </w:pPr>
          </w:p>
        </w:tc>
        <w:tc>
          <w:tcPr>
            <w:tcW w:w="3066" w:type="dxa"/>
            <w:tcBorders>
              <w:top w:val="nil"/>
              <w:bottom w:val="nil"/>
            </w:tcBorders>
          </w:tcPr>
          <w:p w14:paraId="3E137B91" w14:textId="77777777" w:rsidR="004177AF" w:rsidRPr="003C0D90" w:rsidRDefault="004177AF" w:rsidP="002F6FB1">
            <w:pPr>
              <w:pStyle w:val="TableParagraph"/>
              <w:spacing w:line="276" w:lineRule="auto"/>
            </w:pPr>
          </w:p>
        </w:tc>
        <w:tc>
          <w:tcPr>
            <w:tcW w:w="3081" w:type="dxa"/>
            <w:tcBorders>
              <w:top w:val="nil"/>
              <w:bottom w:val="nil"/>
            </w:tcBorders>
          </w:tcPr>
          <w:p w14:paraId="0C7842EB" w14:textId="77777777" w:rsidR="004177AF" w:rsidRPr="003C0D90" w:rsidRDefault="004177AF" w:rsidP="002F6FB1">
            <w:pPr>
              <w:pStyle w:val="TableParagraph"/>
              <w:spacing w:line="276" w:lineRule="auto"/>
              <w:ind w:left="102"/>
              <w:rPr>
                <w:sz w:val="24"/>
              </w:rPr>
            </w:pPr>
            <w:proofErr w:type="spellStart"/>
            <w:r w:rsidRPr="003C0D90">
              <w:rPr>
                <w:spacing w:val="-2"/>
                <w:sz w:val="24"/>
              </w:rPr>
              <w:t>жирским</w:t>
            </w:r>
            <w:proofErr w:type="spellEnd"/>
            <w:r w:rsidRPr="003C0D90">
              <w:rPr>
                <w:spacing w:val="-2"/>
                <w:sz w:val="24"/>
              </w:rPr>
              <w:t>,</w:t>
            </w:r>
          </w:p>
        </w:tc>
        <w:tc>
          <w:tcPr>
            <w:tcW w:w="2104" w:type="dxa"/>
            <w:tcBorders>
              <w:top w:val="nil"/>
              <w:bottom w:val="nil"/>
            </w:tcBorders>
          </w:tcPr>
          <w:p w14:paraId="7CABF1A8" w14:textId="77777777" w:rsidR="004177AF" w:rsidRPr="003C0D90" w:rsidRDefault="004177AF" w:rsidP="002F6FB1">
            <w:pPr>
              <w:pStyle w:val="TableParagraph"/>
              <w:spacing w:line="276" w:lineRule="auto"/>
            </w:pPr>
          </w:p>
        </w:tc>
      </w:tr>
      <w:tr w:rsidR="004177AF" w:rsidRPr="003C0D90" w14:paraId="7D83C0C9" w14:textId="77777777" w:rsidTr="004B4893">
        <w:trPr>
          <w:trHeight w:val="311"/>
        </w:trPr>
        <w:tc>
          <w:tcPr>
            <w:tcW w:w="1070" w:type="dxa"/>
            <w:vMerge/>
            <w:tcBorders>
              <w:top w:val="nil"/>
              <w:bottom w:val="nil"/>
            </w:tcBorders>
            <w:textDirection w:val="btLr"/>
          </w:tcPr>
          <w:p w14:paraId="44AF2BA2" w14:textId="77777777" w:rsidR="004177AF" w:rsidRPr="003C0D90" w:rsidRDefault="004177AF" w:rsidP="002F6FB1">
            <w:pPr>
              <w:spacing w:line="276" w:lineRule="auto"/>
              <w:rPr>
                <w:sz w:val="2"/>
                <w:szCs w:val="2"/>
              </w:rPr>
            </w:pPr>
          </w:p>
        </w:tc>
        <w:tc>
          <w:tcPr>
            <w:tcW w:w="1127" w:type="dxa"/>
            <w:vMerge/>
            <w:tcBorders>
              <w:top w:val="nil"/>
            </w:tcBorders>
          </w:tcPr>
          <w:p w14:paraId="0F29AE76" w14:textId="77777777" w:rsidR="004177AF" w:rsidRPr="003C0D90" w:rsidRDefault="004177AF" w:rsidP="002F6FB1">
            <w:pPr>
              <w:spacing w:line="276" w:lineRule="auto"/>
              <w:rPr>
                <w:sz w:val="2"/>
                <w:szCs w:val="2"/>
              </w:rPr>
            </w:pPr>
          </w:p>
        </w:tc>
        <w:tc>
          <w:tcPr>
            <w:tcW w:w="1762" w:type="dxa"/>
            <w:tcBorders>
              <w:top w:val="nil"/>
              <w:bottom w:val="nil"/>
            </w:tcBorders>
          </w:tcPr>
          <w:p w14:paraId="4D1698B8" w14:textId="77777777" w:rsidR="004177AF" w:rsidRPr="003C0D90" w:rsidRDefault="004177AF" w:rsidP="002F6FB1">
            <w:pPr>
              <w:pStyle w:val="TableParagraph"/>
              <w:spacing w:line="276" w:lineRule="auto"/>
            </w:pPr>
          </w:p>
        </w:tc>
        <w:tc>
          <w:tcPr>
            <w:tcW w:w="2326" w:type="dxa"/>
            <w:vMerge/>
            <w:tcBorders>
              <w:top w:val="nil"/>
            </w:tcBorders>
          </w:tcPr>
          <w:p w14:paraId="76ED98FE" w14:textId="77777777" w:rsidR="004177AF" w:rsidRPr="003C0D90" w:rsidRDefault="004177AF" w:rsidP="002F6FB1">
            <w:pPr>
              <w:spacing w:line="276" w:lineRule="auto"/>
              <w:rPr>
                <w:sz w:val="2"/>
                <w:szCs w:val="2"/>
              </w:rPr>
            </w:pPr>
          </w:p>
        </w:tc>
        <w:tc>
          <w:tcPr>
            <w:tcW w:w="3066" w:type="dxa"/>
            <w:tcBorders>
              <w:top w:val="nil"/>
              <w:bottom w:val="nil"/>
            </w:tcBorders>
          </w:tcPr>
          <w:p w14:paraId="1413336D" w14:textId="77777777" w:rsidR="004177AF" w:rsidRPr="003C0D90" w:rsidRDefault="004177AF" w:rsidP="002F6FB1">
            <w:pPr>
              <w:pStyle w:val="TableParagraph"/>
              <w:spacing w:line="276" w:lineRule="auto"/>
            </w:pPr>
          </w:p>
        </w:tc>
        <w:tc>
          <w:tcPr>
            <w:tcW w:w="3081" w:type="dxa"/>
            <w:tcBorders>
              <w:top w:val="nil"/>
              <w:bottom w:val="nil"/>
            </w:tcBorders>
          </w:tcPr>
          <w:p w14:paraId="3FA8867C" w14:textId="77777777" w:rsidR="004177AF" w:rsidRPr="003C0D90" w:rsidRDefault="004177AF" w:rsidP="002F6FB1">
            <w:pPr>
              <w:pStyle w:val="TableParagraph"/>
              <w:tabs>
                <w:tab w:val="left" w:pos="2047"/>
                <w:tab w:val="left" w:pos="2872"/>
              </w:tabs>
              <w:spacing w:before="29" w:line="276" w:lineRule="auto"/>
              <w:ind w:left="193"/>
              <w:rPr>
                <w:sz w:val="24"/>
              </w:rPr>
            </w:pPr>
            <w:proofErr w:type="spellStart"/>
            <w:r w:rsidRPr="003C0D90">
              <w:rPr>
                <w:spacing w:val="-2"/>
                <w:sz w:val="24"/>
              </w:rPr>
              <w:t>четвертый</w:t>
            </w:r>
            <w:proofErr w:type="spellEnd"/>
            <w:r w:rsidRPr="003C0D90">
              <w:rPr>
                <w:sz w:val="24"/>
              </w:rPr>
              <w:tab/>
            </w:r>
            <w:r w:rsidRPr="003C0D90">
              <w:rPr>
                <w:spacing w:val="-10"/>
                <w:sz w:val="24"/>
              </w:rPr>
              <w:t>–</w:t>
            </w:r>
            <w:r w:rsidRPr="003C0D90">
              <w:rPr>
                <w:sz w:val="24"/>
              </w:rPr>
              <w:tab/>
            </w:r>
            <w:r w:rsidRPr="003C0D90">
              <w:rPr>
                <w:spacing w:val="-10"/>
                <w:sz w:val="24"/>
              </w:rPr>
              <w:t>с</w:t>
            </w:r>
          </w:p>
        </w:tc>
        <w:tc>
          <w:tcPr>
            <w:tcW w:w="2104" w:type="dxa"/>
            <w:tcBorders>
              <w:top w:val="nil"/>
              <w:bottom w:val="nil"/>
            </w:tcBorders>
          </w:tcPr>
          <w:p w14:paraId="3F3C0B21" w14:textId="77777777" w:rsidR="004177AF" w:rsidRPr="003C0D90" w:rsidRDefault="004177AF" w:rsidP="002F6FB1">
            <w:pPr>
              <w:pStyle w:val="TableParagraph"/>
              <w:spacing w:line="276" w:lineRule="auto"/>
            </w:pPr>
          </w:p>
        </w:tc>
      </w:tr>
      <w:tr w:rsidR="004177AF" w:rsidRPr="003C0D90" w14:paraId="0D659996" w14:textId="77777777" w:rsidTr="004B4893">
        <w:trPr>
          <w:trHeight w:val="688"/>
        </w:trPr>
        <w:tc>
          <w:tcPr>
            <w:tcW w:w="1070" w:type="dxa"/>
            <w:vMerge/>
            <w:tcBorders>
              <w:top w:val="nil"/>
              <w:bottom w:val="nil"/>
            </w:tcBorders>
            <w:textDirection w:val="btLr"/>
          </w:tcPr>
          <w:p w14:paraId="4287CA04" w14:textId="77777777" w:rsidR="004177AF" w:rsidRPr="003C0D90" w:rsidRDefault="004177AF" w:rsidP="002F6FB1">
            <w:pPr>
              <w:spacing w:line="276" w:lineRule="auto"/>
              <w:rPr>
                <w:sz w:val="2"/>
                <w:szCs w:val="2"/>
              </w:rPr>
            </w:pPr>
          </w:p>
        </w:tc>
        <w:tc>
          <w:tcPr>
            <w:tcW w:w="1127" w:type="dxa"/>
            <w:vMerge/>
            <w:tcBorders>
              <w:top w:val="nil"/>
            </w:tcBorders>
          </w:tcPr>
          <w:p w14:paraId="6E5DE3FA" w14:textId="77777777" w:rsidR="004177AF" w:rsidRPr="003C0D90" w:rsidRDefault="004177AF" w:rsidP="002F6FB1">
            <w:pPr>
              <w:spacing w:line="276" w:lineRule="auto"/>
              <w:rPr>
                <w:sz w:val="2"/>
                <w:szCs w:val="2"/>
              </w:rPr>
            </w:pPr>
          </w:p>
        </w:tc>
        <w:tc>
          <w:tcPr>
            <w:tcW w:w="1762" w:type="dxa"/>
            <w:tcBorders>
              <w:top w:val="nil"/>
            </w:tcBorders>
          </w:tcPr>
          <w:p w14:paraId="22FFD692" w14:textId="77777777" w:rsidR="004177AF" w:rsidRPr="003C0D90" w:rsidRDefault="004177AF" w:rsidP="002F6FB1">
            <w:pPr>
              <w:pStyle w:val="TableParagraph"/>
              <w:spacing w:line="276" w:lineRule="auto"/>
              <w:rPr>
                <w:sz w:val="24"/>
              </w:rPr>
            </w:pPr>
          </w:p>
        </w:tc>
        <w:tc>
          <w:tcPr>
            <w:tcW w:w="2326" w:type="dxa"/>
            <w:vMerge/>
            <w:tcBorders>
              <w:top w:val="nil"/>
            </w:tcBorders>
          </w:tcPr>
          <w:p w14:paraId="4BD7767B" w14:textId="77777777" w:rsidR="004177AF" w:rsidRPr="003C0D90" w:rsidRDefault="004177AF" w:rsidP="002F6FB1">
            <w:pPr>
              <w:spacing w:line="276" w:lineRule="auto"/>
              <w:rPr>
                <w:sz w:val="2"/>
                <w:szCs w:val="2"/>
              </w:rPr>
            </w:pPr>
          </w:p>
        </w:tc>
        <w:tc>
          <w:tcPr>
            <w:tcW w:w="3066" w:type="dxa"/>
            <w:tcBorders>
              <w:top w:val="nil"/>
            </w:tcBorders>
          </w:tcPr>
          <w:p w14:paraId="23E9258D" w14:textId="77777777" w:rsidR="004177AF" w:rsidRPr="003C0D90" w:rsidRDefault="004177AF" w:rsidP="002F6FB1">
            <w:pPr>
              <w:pStyle w:val="TableParagraph"/>
              <w:spacing w:line="276" w:lineRule="auto"/>
              <w:rPr>
                <w:sz w:val="24"/>
              </w:rPr>
            </w:pPr>
          </w:p>
        </w:tc>
        <w:tc>
          <w:tcPr>
            <w:tcW w:w="3081" w:type="dxa"/>
            <w:tcBorders>
              <w:top w:val="nil"/>
            </w:tcBorders>
          </w:tcPr>
          <w:p w14:paraId="42525608" w14:textId="77777777" w:rsidR="004177AF" w:rsidRPr="003C0D90" w:rsidRDefault="004177AF" w:rsidP="002F6FB1">
            <w:pPr>
              <w:pStyle w:val="TableParagraph"/>
              <w:spacing w:line="276" w:lineRule="auto"/>
              <w:ind w:left="102" w:right="433"/>
              <w:rPr>
                <w:sz w:val="24"/>
              </w:rPr>
            </w:pPr>
            <w:proofErr w:type="spellStart"/>
            <w:r w:rsidRPr="003C0D90">
              <w:rPr>
                <w:sz w:val="24"/>
              </w:rPr>
              <w:t>машинамиспециального</w:t>
            </w:r>
            <w:proofErr w:type="spellEnd"/>
            <w:r w:rsidRPr="003C0D90">
              <w:rPr>
                <w:sz w:val="24"/>
              </w:rPr>
              <w:t xml:space="preserve"> </w:t>
            </w:r>
            <w:proofErr w:type="spellStart"/>
            <w:r w:rsidRPr="003C0D90">
              <w:rPr>
                <w:spacing w:val="-2"/>
                <w:sz w:val="24"/>
              </w:rPr>
              <w:t>назначения</w:t>
            </w:r>
            <w:proofErr w:type="spellEnd"/>
          </w:p>
        </w:tc>
        <w:tc>
          <w:tcPr>
            <w:tcW w:w="2104" w:type="dxa"/>
            <w:tcBorders>
              <w:top w:val="nil"/>
            </w:tcBorders>
          </w:tcPr>
          <w:p w14:paraId="6BBB5981" w14:textId="77777777" w:rsidR="004177AF" w:rsidRPr="003C0D90" w:rsidRDefault="004177AF" w:rsidP="002F6FB1">
            <w:pPr>
              <w:pStyle w:val="TableParagraph"/>
              <w:spacing w:line="276" w:lineRule="auto"/>
              <w:rPr>
                <w:sz w:val="24"/>
              </w:rPr>
            </w:pPr>
          </w:p>
        </w:tc>
      </w:tr>
      <w:tr w:rsidR="004177AF" w:rsidRPr="003C0D90" w14:paraId="5EDDE7D3" w14:textId="77777777" w:rsidTr="004B4893">
        <w:trPr>
          <w:trHeight w:val="286"/>
        </w:trPr>
        <w:tc>
          <w:tcPr>
            <w:tcW w:w="1070" w:type="dxa"/>
            <w:vMerge/>
            <w:tcBorders>
              <w:top w:val="nil"/>
              <w:bottom w:val="nil"/>
            </w:tcBorders>
            <w:textDirection w:val="btLr"/>
          </w:tcPr>
          <w:p w14:paraId="0DC1BC61" w14:textId="77777777" w:rsidR="004177AF" w:rsidRPr="003C0D90" w:rsidRDefault="004177AF" w:rsidP="002F6FB1">
            <w:pPr>
              <w:spacing w:line="276" w:lineRule="auto"/>
              <w:rPr>
                <w:sz w:val="2"/>
                <w:szCs w:val="2"/>
              </w:rPr>
            </w:pPr>
          </w:p>
        </w:tc>
        <w:tc>
          <w:tcPr>
            <w:tcW w:w="1127" w:type="dxa"/>
            <w:tcBorders>
              <w:bottom w:val="nil"/>
            </w:tcBorders>
          </w:tcPr>
          <w:p w14:paraId="5C648125" w14:textId="77777777" w:rsidR="004177AF" w:rsidRPr="003C0D90" w:rsidRDefault="004177AF" w:rsidP="002F6FB1">
            <w:pPr>
              <w:pStyle w:val="TableParagraph"/>
              <w:spacing w:line="276" w:lineRule="auto"/>
              <w:ind w:left="2"/>
              <w:jc w:val="center"/>
              <w:rPr>
                <w:b/>
                <w:sz w:val="24"/>
              </w:rPr>
            </w:pPr>
            <w:r w:rsidRPr="003C0D90">
              <w:rPr>
                <w:b/>
                <w:sz w:val="24"/>
              </w:rPr>
              <w:t>2</w:t>
            </w:r>
          </w:p>
        </w:tc>
        <w:tc>
          <w:tcPr>
            <w:tcW w:w="1762" w:type="dxa"/>
            <w:tcBorders>
              <w:bottom w:val="nil"/>
            </w:tcBorders>
          </w:tcPr>
          <w:p w14:paraId="16BB5338" w14:textId="77777777" w:rsidR="004177AF" w:rsidRPr="003C0D90" w:rsidRDefault="004177AF" w:rsidP="002F6FB1">
            <w:pPr>
              <w:pStyle w:val="TableParagraph"/>
              <w:spacing w:line="276" w:lineRule="auto"/>
              <w:ind w:left="162" w:right="86"/>
              <w:jc w:val="center"/>
              <w:rPr>
                <w:sz w:val="24"/>
              </w:rPr>
            </w:pPr>
            <w:proofErr w:type="spellStart"/>
            <w:r w:rsidRPr="003C0D90">
              <w:rPr>
                <w:sz w:val="24"/>
              </w:rPr>
              <w:t>Труд</w:t>
            </w:r>
            <w:r w:rsidRPr="003C0D90">
              <w:rPr>
                <w:spacing w:val="-2"/>
                <w:sz w:val="24"/>
              </w:rPr>
              <w:t>водителя</w:t>
            </w:r>
            <w:proofErr w:type="spellEnd"/>
          </w:p>
        </w:tc>
        <w:tc>
          <w:tcPr>
            <w:tcW w:w="2326" w:type="dxa"/>
            <w:tcBorders>
              <w:bottom w:val="nil"/>
            </w:tcBorders>
          </w:tcPr>
          <w:p w14:paraId="2B74389A" w14:textId="77777777" w:rsidR="004177AF" w:rsidRPr="003C0D90" w:rsidRDefault="004177AF" w:rsidP="002F6FB1">
            <w:pPr>
              <w:pStyle w:val="TableParagraph"/>
              <w:spacing w:line="276" w:lineRule="auto"/>
              <w:ind w:left="808" w:right="807"/>
              <w:jc w:val="center"/>
              <w:rPr>
                <w:sz w:val="24"/>
              </w:rPr>
            </w:pPr>
            <w:proofErr w:type="spellStart"/>
            <w:r w:rsidRPr="003C0D90">
              <w:rPr>
                <w:spacing w:val="-2"/>
                <w:sz w:val="24"/>
              </w:rPr>
              <w:t>Беседа</w:t>
            </w:r>
            <w:proofErr w:type="spellEnd"/>
          </w:p>
        </w:tc>
        <w:tc>
          <w:tcPr>
            <w:tcW w:w="3066" w:type="dxa"/>
            <w:tcBorders>
              <w:bottom w:val="nil"/>
            </w:tcBorders>
          </w:tcPr>
          <w:p w14:paraId="24AC3AB2" w14:textId="77777777" w:rsidR="004177AF" w:rsidRPr="003C0D90" w:rsidRDefault="004177AF" w:rsidP="002F6FB1">
            <w:pPr>
              <w:pStyle w:val="TableParagraph"/>
              <w:spacing w:line="276" w:lineRule="auto"/>
              <w:ind w:left="103"/>
              <w:rPr>
                <w:sz w:val="24"/>
                <w:lang w:val="ru-RU"/>
              </w:rPr>
            </w:pPr>
            <w:proofErr w:type="spellStart"/>
            <w:r w:rsidRPr="003C0D90">
              <w:rPr>
                <w:sz w:val="24"/>
                <w:lang w:val="ru-RU"/>
              </w:rPr>
              <w:t>Расширятьудетейзнания</w:t>
            </w:r>
            <w:r w:rsidRPr="003C0D90">
              <w:rPr>
                <w:spacing w:val="-10"/>
                <w:sz w:val="24"/>
                <w:lang w:val="ru-RU"/>
              </w:rPr>
              <w:t>о</w:t>
            </w:r>
            <w:proofErr w:type="spellEnd"/>
          </w:p>
        </w:tc>
        <w:tc>
          <w:tcPr>
            <w:tcW w:w="3081" w:type="dxa"/>
            <w:vMerge w:val="restart"/>
          </w:tcPr>
          <w:p w14:paraId="7E5494D4" w14:textId="77777777" w:rsidR="004177AF" w:rsidRPr="003C0D90" w:rsidRDefault="004177AF" w:rsidP="002F6FB1">
            <w:pPr>
              <w:pStyle w:val="TableParagraph"/>
              <w:spacing w:line="276" w:lineRule="auto"/>
              <w:ind w:left="102"/>
              <w:jc w:val="both"/>
              <w:rPr>
                <w:sz w:val="24"/>
                <w:lang w:val="ru-RU"/>
              </w:rPr>
            </w:pPr>
            <w:proofErr w:type="spellStart"/>
            <w:r w:rsidRPr="003C0D90">
              <w:rPr>
                <w:sz w:val="24"/>
                <w:lang w:val="ru-RU"/>
              </w:rPr>
              <w:t>Педагогзадает</w:t>
            </w:r>
            <w:r w:rsidRPr="003C0D90">
              <w:rPr>
                <w:spacing w:val="-2"/>
                <w:sz w:val="24"/>
                <w:lang w:val="ru-RU"/>
              </w:rPr>
              <w:t>вопросы</w:t>
            </w:r>
            <w:proofErr w:type="spellEnd"/>
            <w:r w:rsidRPr="003C0D90">
              <w:rPr>
                <w:spacing w:val="-2"/>
                <w:sz w:val="24"/>
                <w:lang w:val="ru-RU"/>
              </w:rPr>
              <w:t>:</w:t>
            </w:r>
          </w:p>
          <w:p w14:paraId="0DDE84E0" w14:textId="77777777" w:rsidR="004177AF" w:rsidRPr="003C0D90" w:rsidRDefault="004177AF" w:rsidP="002F6FB1">
            <w:pPr>
              <w:pStyle w:val="TableParagraph"/>
              <w:spacing w:before="1" w:line="276" w:lineRule="auto"/>
              <w:ind w:left="102" w:right="94"/>
              <w:jc w:val="both"/>
              <w:rPr>
                <w:sz w:val="24"/>
              </w:rPr>
            </w:pPr>
            <w:r w:rsidRPr="003C0D90">
              <w:rPr>
                <w:sz w:val="24"/>
                <w:lang w:val="ru-RU"/>
              </w:rPr>
              <w:t xml:space="preserve">«Кто управляет наземным транспортом? Водитель следит за обстановкой на дороге, сигналами </w:t>
            </w:r>
            <w:proofErr w:type="gramStart"/>
            <w:r w:rsidRPr="003C0D90">
              <w:rPr>
                <w:sz w:val="24"/>
                <w:lang w:val="ru-RU"/>
              </w:rPr>
              <w:t>свето- фора</w:t>
            </w:r>
            <w:proofErr w:type="gramEnd"/>
            <w:r w:rsidRPr="003C0D90">
              <w:rPr>
                <w:sz w:val="24"/>
                <w:lang w:val="ru-RU"/>
              </w:rPr>
              <w:t xml:space="preserve">. Какие светофоры вы знаете? Водитель следит за дорожными знаками. Какие </w:t>
            </w:r>
            <w:r w:rsidRPr="003C0D90">
              <w:rPr>
                <w:sz w:val="24"/>
                <w:lang w:val="ru-RU"/>
              </w:rPr>
              <w:lastRenderedPageBreak/>
              <w:t xml:space="preserve">дорожные знаки вы знаете? </w:t>
            </w:r>
            <w:proofErr w:type="spellStart"/>
            <w:r w:rsidRPr="003C0D90">
              <w:rPr>
                <w:sz w:val="24"/>
              </w:rPr>
              <w:t>Вы</w:t>
            </w:r>
            <w:proofErr w:type="spellEnd"/>
            <w:r w:rsidRPr="003C0D90">
              <w:rPr>
                <w:sz w:val="24"/>
              </w:rPr>
              <w:t xml:space="preserve"> </w:t>
            </w:r>
            <w:proofErr w:type="spellStart"/>
            <w:r w:rsidRPr="003C0D90">
              <w:rPr>
                <w:sz w:val="24"/>
              </w:rPr>
              <w:t>должны</w:t>
            </w:r>
            <w:proofErr w:type="spellEnd"/>
            <w:r w:rsidRPr="003C0D90">
              <w:rPr>
                <w:sz w:val="24"/>
              </w:rPr>
              <w:t xml:space="preserve"> </w:t>
            </w:r>
            <w:proofErr w:type="spellStart"/>
            <w:r w:rsidRPr="003C0D90">
              <w:rPr>
                <w:sz w:val="24"/>
              </w:rPr>
              <w:t>соблюдать</w:t>
            </w:r>
            <w:proofErr w:type="spellEnd"/>
            <w:r w:rsidRPr="003C0D90">
              <w:rPr>
                <w:sz w:val="24"/>
              </w:rPr>
              <w:t xml:space="preserve"> ПДД. </w:t>
            </w:r>
            <w:proofErr w:type="spellStart"/>
            <w:r w:rsidRPr="003C0D90">
              <w:rPr>
                <w:sz w:val="24"/>
              </w:rPr>
              <w:t>Что</w:t>
            </w:r>
            <w:proofErr w:type="spellEnd"/>
            <w:r w:rsidRPr="003C0D90">
              <w:rPr>
                <w:sz w:val="24"/>
              </w:rPr>
              <w:t xml:space="preserve"> </w:t>
            </w:r>
            <w:proofErr w:type="spellStart"/>
            <w:r w:rsidRPr="003C0D90">
              <w:rPr>
                <w:sz w:val="24"/>
              </w:rPr>
              <w:t>произойдет</w:t>
            </w:r>
            <w:proofErr w:type="spellEnd"/>
            <w:r w:rsidRPr="003C0D90">
              <w:rPr>
                <w:sz w:val="24"/>
              </w:rPr>
              <w:t xml:space="preserve">, </w:t>
            </w:r>
            <w:proofErr w:type="spellStart"/>
            <w:r w:rsidRPr="003C0D90">
              <w:rPr>
                <w:sz w:val="24"/>
              </w:rPr>
              <w:t>если</w:t>
            </w:r>
            <w:proofErr w:type="spellEnd"/>
          </w:p>
          <w:p w14:paraId="2C9C4298" w14:textId="77777777" w:rsidR="004177AF" w:rsidRPr="003C0D90" w:rsidRDefault="004177AF" w:rsidP="002F6FB1">
            <w:pPr>
              <w:pStyle w:val="TableParagraph"/>
              <w:spacing w:before="89" w:line="276" w:lineRule="auto"/>
              <w:ind w:left="102"/>
              <w:jc w:val="both"/>
              <w:rPr>
                <w:sz w:val="24"/>
              </w:rPr>
            </w:pPr>
            <w:proofErr w:type="spellStart"/>
            <w:r w:rsidRPr="003C0D90">
              <w:rPr>
                <w:sz w:val="24"/>
              </w:rPr>
              <w:t>Правила</w:t>
            </w:r>
            <w:proofErr w:type="spellEnd"/>
            <w:r w:rsidRPr="003C0D90">
              <w:rPr>
                <w:spacing w:val="-2"/>
                <w:sz w:val="24"/>
              </w:rPr>
              <w:t xml:space="preserve"> </w:t>
            </w:r>
            <w:proofErr w:type="spellStart"/>
            <w:proofErr w:type="gramStart"/>
            <w:r w:rsidRPr="003C0D90">
              <w:rPr>
                <w:spacing w:val="-2"/>
                <w:sz w:val="24"/>
              </w:rPr>
              <w:t>исчезнут</w:t>
            </w:r>
            <w:proofErr w:type="spellEnd"/>
            <w:r w:rsidRPr="003C0D90">
              <w:rPr>
                <w:spacing w:val="-2"/>
                <w:sz w:val="24"/>
              </w:rPr>
              <w:t>?»</w:t>
            </w:r>
            <w:proofErr w:type="gramEnd"/>
          </w:p>
        </w:tc>
        <w:tc>
          <w:tcPr>
            <w:tcW w:w="2104" w:type="dxa"/>
            <w:tcBorders>
              <w:bottom w:val="nil"/>
            </w:tcBorders>
          </w:tcPr>
          <w:p w14:paraId="01B3840F" w14:textId="77777777" w:rsidR="004177AF" w:rsidRPr="003C0D90" w:rsidRDefault="004177AF" w:rsidP="004B4893">
            <w:pPr>
              <w:pStyle w:val="TableParagraph"/>
              <w:tabs>
                <w:tab w:val="left" w:pos="2228"/>
              </w:tabs>
              <w:spacing w:line="276" w:lineRule="auto"/>
              <w:ind w:left="106" w:right="298"/>
              <w:rPr>
                <w:sz w:val="24"/>
              </w:rPr>
            </w:pPr>
            <w:proofErr w:type="spellStart"/>
            <w:r w:rsidRPr="003C0D90">
              <w:rPr>
                <w:spacing w:val="-2"/>
                <w:sz w:val="24"/>
              </w:rPr>
              <w:lastRenderedPageBreak/>
              <w:t>Иллюстрации</w:t>
            </w:r>
            <w:proofErr w:type="spellEnd"/>
            <w:r w:rsidRPr="003C0D90">
              <w:rPr>
                <w:sz w:val="24"/>
              </w:rPr>
              <w:tab/>
              <w:t>–</w:t>
            </w:r>
            <w:proofErr w:type="spellStart"/>
            <w:r w:rsidRPr="003C0D90">
              <w:rPr>
                <w:spacing w:val="-4"/>
                <w:sz w:val="24"/>
              </w:rPr>
              <w:t>води</w:t>
            </w:r>
            <w:proofErr w:type="spellEnd"/>
            <w:r w:rsidRPr="003C0D90">
              <w:rPr>
                <w:spacing w:val="-4"/>
                <w:sz w:val="24"/>
              </w:rPr>
              <w:t>-</w:t>
            </w:r>
          </w:p>
        </w:tc>
      </w:tr>
      <w:tr w:rsidR="004177AF" w:rsidRPr="003C0D90" w14:paraId="7EF572BF" w14:textId="77777777" w:rsidTr="004B4893">
        <w:trPr>
          <w:trHeight w:val="292"/>
        </w:trPr>
        <w:tc>
          <w:tcPr>
            <w:tcW w:w="1070" w:type="dxa"/>
            <w:vMerge/>
            <w:tcBorders>
              <w:top w:val="nil"/>
              <w:bottom w:val="nil"/>
            </w:tcBorders>
            <w:textDirection w:val="btLr"/>
          </w:tcPr>
          <w:p w14:paraId="02136239" w14:textId="77777777" w:rsidR="004177AF" w:rsidRPr="003C0D90" w:rsidRDefault="004177AF" w:rsidP="002F6FB1">
            <w:pPr>
              <w:spacing w:line="276" w:lineRule="auto"/>
              <w:rPr>
                <w:sz w:val="2"/>
                <w:szCs w:val="2"/>
              </w:rPr>
            </w:pPr>
          </w:p>
        </w:tc>
        <w:tc>
          <w:tcPr>
            <w:tcW w:w="1127" w:type="dxa"/>
            <w:tcBorders>
              <w:top w:val="nil"/>
              <w:bottom w:val="nil"/>
            </w:tcBorders>
          </w:tcPr>
          <w:p w14:paraId="3CABE3A6" w14:textId="77777777" w:rsidR="004177AF" w:rsidRPr="003C0D90" w:rsidRDefault="004177AF" w:rsidP="002F6FB1">
            <w:pPr>
              <w:pStyle w:val="TableParagraph"/>
              <w:spacing w:line="276" w:lineRule="auto"/>
              <w:rPr>
                <w:sz w:val="20"/>
              </w:rPr>
            </w:pPr>
          </w:p>
        </w:tc>
        <w:tc>
          <w:tcPr>
            <w:tcW w:w="1762" w:type="dxa"/>
            <w:tcBorders>
              <w:top w:val="nil"/>
              <w:bottom w:val="nil"/>
            </w:tcBorders>
          </w:tcPr>
          <w:p w14:paraId="294920F7" w14:textId="77777777" w:rsidR="004177AF" w:rsidRPr="003C0D90" w:rsidRDefault="004177AF" w:rsidP="002F6FB1">
            <w:pPr>
              <w:pStyle w:val="TableParagraph"/>
              <w:spacing w:line="276" w:lineRule="auto"/>
              <w:rPr>
                <w:sz w:val="20"/>
              </w:rPr>
            </w:pPr>
          </w:p>
        </w:tc>
        <w:tc>
          <w:tcPr>
            <w:tcW w:w="2326" w:type="dxa"/>
            <w:tcBorders>
              <w:top w:val="nil"/>
              <w:bottom w:val="nil"/>
            </w:tcBorders>
          </w:tcPr>
          <w:p w14:paraId="75825D0C" w14:textId="77777777" w:rsidR="004177AF" w:rsidRPr="003C0D90" w:rsidRDefault="004177AF" w:rsidP="002F6FB1">
            <w:pPr>
              <w:pStyle w:val="TableParagraph"/>
              <w:spacing w:line="276" w:lineRule="auto"/>
              <w:rPr>
                <w:sz w:val="20"/>
              </w:rPr>
            </w:pPr>
          </w:p>
        </w:tc>
        <w:tc>
          <w:tcPr>
            <w:tcW w:w="3066" w:type="dxa"/>
            <w:tcBorders>
              <w:top w:val="nil"/>
              <w:bottom w:val="nil"/>
            </w:tcBorders>
          </w:tcPr>
          <w:p w14:paraId="253893D7" w14:textId="77777777" w:rsidR="004177AF" w:rsidRPr="003C0D90" w:rsidRDefault="004177AF" w:rsidP="002F6FB1">
            <w:pPr>
              <w:pStyle w:val="TableParagraph"/>
              <w:spacing w:line="276" w:lineRule="auto"/>
              <w:ind w:left="103"/>
              <w:rPr>
                <w:sz w:val="24"/>
              </w:rPr>
            </w:pPr>
            <w:proofErr w:type="spellStart"/>
            <w:r w:rsidRPr="003C0D90">
              <w:rPr>
                <w:sz w:val="24"/>
              </w:rPr>
              <w:t>трудеводителяи</w:t>
            </w:r>
            <w:r w:rsidRPr="003C0D90">
              <w:rPr>
                <w:spacing w:val="-2"/>
                <w:sz w:val="24"/>
              </w:rPr>
              <w:t>причинах</w:t>
            </w:r>
            <w:proofErr w:type="spellEnd"/>
          </w:p>
        </w:tc>
        <w:tc>
          <w:tcPr>
            <w:tcW w:w="3081" w:type="dxa"/>
            <w:vMerge/>
            <w:tcBorders>
              <w:top w:val="nil"/>
            </w:tcBorders>
          </w:tcPr>
          <w:p w14:paraId="068C69F6" w14:textId="77777777" w:rsidR="004177AF" w:rsidRPr="003C0D90" w:rsidRDefault="004177AF" w:rsidP="002F6FB1">
            <w:pPr>
              <w:spacing w:line="276" w:lineRule="auto"/>
              <w:rPr>
                <w:sz w:val="2"/>
                <w:szCs w:val="2"/>
              </w:rPr>
            </w:pPr>
          </w:p>
        </w:tc>
        <w:tc>
          <w:tcPr>
            <w:tcW w:w="2104" w:type="dxa"/>
            <w:tcBorders>
              <w:top w:val="nil"/>
              <w:bottom w:val="nil"/>
            </w:tcBorders>
          </w:tcPr>
          <w:p w14:paraId="53C9C773" w14:textId="77777777" w:rsidR="004177AF" w:rsidRPr="003C0D90" w:rsidRDefault="004177AF" w:rsidP="002F6FB1">
            <w:pPr>
              <w:pStyle w:val="TableParagraph"/>
              <w:spacing w:before="8" w:line="276" w:lineRule="auto"/>
              <w:ind w:left="106"/>
              <w:rPr>
                <w:sz w:val="24"/>
              </w:rPr>
            </w:pPr>
            <w:proofErr w:type="spellStart"/>
            <w:r w:rsidRPr="003C0D90">
              <w:rPr>
                <w:sz w:val="24"/>
              </w:rPr>
              <w:t>тели</w:t>
            </w:r>
            <w:proofErr w:type="spellEnd"/>
            <w:r w:rsidRPr="003C0D90">
              <w:rPr>
                <w:sz w:val="24"/>
              </w:rPr>
              <w:t xml:space="preserve">, </w:t>
            </w:r>
            <w:proofErr w:type="spellStart"/>
            <w:r w:rsidRPr="003C0D90">
              <w:rPr>
                <w:sz w:val="24"/>
              </w:rPr>
              <w:t>дорожно</w:t>
            </w:r>
            <w:proofErr w:type="spellEnd"/>
            <w:r w:rsidRPr="003C0D90">
              <w:rPr>
                <w:sz w:val="24"/>
              </w:rPr>
              <w:t>–</w:t>
            </w:r>
            <w:proofErr w:type="spellStart"/>
            <w:r w:rsidRPr="003C0D90">
              <w:rPr>
                <w:spacing w:val="-2"/>
                <w:sz w:val="24"/>
              </w:rPr>
              <w:t>танспорт</w:t>
            </w:r>
            <w:proofErr w:type="spellEnd"/>
            <w:r w:rsidRPr="003C0D90">
              <w:rPr>
                <w:spacing w:val="-2"/>
                <w:sz w:val="24"/>
              </w:rPr>
              <w:t>-</w:t>
            </w:r>
          </w:p>
        </w:tc>
      </w:tr>
      <w:tr w:rsidR="004177AF" w:rsidRPr="003C0D90" w14:paraId="10A112DF" w14:textId="77777777" w:rsidTr="004B4893">
        <w:trPr>
          <w:trHeight w:val="300"/>
        </w:trPr>
        <w:tc>
          <w:tcPr>
            <w:tcW w:w="1070" w:type="dxa"/>
            <w:vMerge/>
            <w:tcBorders>
              <w:top w:val="nil"/>
              <w:bottom w:val="nil"/>
            </w:tcBorders>
            <w:textDirection w:val="btLr"/>
          </w:tcPr>
          <w:p w14:paraId="293FFFC6" w14:textId="77777777" w:rsidR="004177AF" w:rsidRPr="003C0D90" w:rsidRDefault="004177AF" w:rsidP="002F6FB1">
            <w:pPr>
              <w:spacing w:line="276" w:lineRule="auto"/>
              <w:rPr>
                <w:sz w:val="2"/>
                <w:szCs w:val="2"/>
              </w:rPr>
            </w:pPr>
          </w:p>
        </w:tc>
        <w:tc>
          <w:tcPr>
            <w:tcW w:w="1127" w:type="dxa"/>
            <w:tcBorders>
              <w:top w:val="nil"/>
              <w:bottom w:val="nil"/>
            </w:tcBorders>
          </w:tcPr>
          <w:p w14:paraId="17442879" w14:textId="77777777" w:rsidR="004177AF" w:rsidRPr="003C0D90" w:rsidRDefault="004177AF" w:rsidP="002F6FB1">
            <w:pPr>
              <w:pStyle w:val="TableParagraph"/>
              <w:spacing w:line="276" w:lineRule="auto"/>
            </w:pPr>
          </w:p>
        </w:tc>
        <w:tc>
          <w:tcPr>
            <w:tcW w:w="1762" w:type="dxa"/>
            <w:tcBorders>
              <w:top w:val="nil"/>
              <w:bottom w:val="nil"/>
            </w:tcBorders>
          </w:tcPr>
          <w:p w14:paraId="2CD15FC2" w14:textId="77777777" w:rsidR="004177AF" w:rsidRPr="003C0D90" w:rsidRDefault="004177AF" w:rsidP="002F6FB1">
            <w:pPr>
              <w:pStyle w:val="TableParagraph"/>
              <w:spacing w:line="276" w:lineRule="auto"/>
            </w:pPr>
          </w:p>
        </w:tc>
        <w:tc>
          <w:tcPr>
            <w:tcW w:w="2326" w:type="dxa"/>
            <w:tcBorders>
              <w:top w:val="nil"/>
              <w:bottom w:val="nil"/>
            </w:tcBorders>
          </w:tcPr>
          <w:p w14:paraId="775358FC" w14:textId="77777777" w:rsidR="004177AF" w:rsidRPr="003C0D90" w:rsidRDefault="004177AF" w:rsidP="002F6FB1">
            <w:pPr>
              <w:pStyle w:val="TableParagraph"/>
              <w:spacing w:line="276" w:lineRule="auto"/>
            </w:pPr>
          </w:p>
        </w:tc>
        <w:tc>
          <w:tcPr>
            <w:tcW w:w="3066" w:type="dxa"/>
            <w:tcBorders>
              <w:top w:val="nil"/>
              <w:bottom w:val="nil"/>
            </w:tcBorders>
          </w:tcPr>
          <w:p w14:paraId="5389AEA3" w14:textId="77777777" w:rsidR="004177AF" w:rsidRPr="003C0D90" w:rsidRDefault="004177AF" w:rsidP="002F6FB1">
            <w:pPr>
              <w:pStyle w:val="TableParagraph"/>
              <w:tabs>
                <w:tab w:val="left" w:pos="1519"/>
              </w:tabs>
              <w:spacing w:line="276" w:lineRule="auto"/>
              <w:ind w:left="103"/>
              <w:rPr>
                <w:sz w:val="24"/>
              </w:rPr>
            </w:pPr>
            <w:proofErr w:type="spellStart"/>
            <w:r w:rsidRPr="003C0D90">
              <w:rPr>
                <w:spacing w:val="-2"/>
                <w:sz w:val="24"/>
              </w:rPr>
              <w:t>дорожно</w:t>
            </w:r>
            <w:proofErr w:type="spellEnd"/>
            <w:r w:rsidRPr="003C0D90">
              <w:rPr>
                <w:sz w:val="24"/>
              </w:rPr>
              <w:tab/>
            </w:r>
            <w:r w:rsidRPr="003C0D90">
              <w:rPr>
                <w:spacing w:val="-10"/>
                <w:sz w:val="24"/>
              </w:rPr>
              <w:t>–</w:t>
            </w:r>
          </w:p>
        </w:tc>
        <w:tc>
          <w:tcPr>
            <w:tcW w:w="3081" w:type="dxa"/>
            <w:vMerge/>
            <w:tcBorders>
              <w:top w:val="nil"/>
            </w:tcBorders>
          </w:tcPr>
          <w:p w14:paraId="63FD7D0D" w14:textId="77777777" w:rsidR="004177AF" w:rsidRPr="003C0D90" w:rsidRDefault="004177AF" w:rsidP="002F6FB1">
            <w:pPr>
              <w:spacing w:line="276" w:lineRule="auto"/>
              <w:rPr>
                <w:sz w:val="2"/>
                <w:szCs w:val="2"/>
              </w:rPr>
            </w:pPr>
          </w:p>
        </w:tc>
        <w:tc>
          <w:tcPr>
            <w:tcW w:w="2104" w:type="dxa"/>
            <w:tcBorders>
              <w:top w:val="nil"/>
              <w:bottom w:val="nil"/>
            </w:tcBorders>
          </w:tcPr>
          <w:p w14:paraId="0EB353C3" w14:textId="77777777" w:rsidR="004177AF" w:rsidRPr="003C0D90" w:rsidRDefault="004177AF" w:rsidP="002F6FB1">
            <w:pPr>
              <w:pStyle w:val="TableParagraph"/>
              <w:spacing w:before="22" w:line="276" w:lineRule="auto"/>
              <w:ind w:left="106"/>
              <w:rPr>
                <w:sz w:val="24"/>
              </w:rPr>
            </w:pPr>
            <w:proofErr w:type="spellStart"/>
            <w:proofErr w:type="gramStart"/>
            <w:r w:rsidRPr="003C0D90">
              <w:rPr>
                <w:sz w:val="24"/>
              </w:rPr>
              <w:t>ныепроисшествия,</w:t>
            </w:r>
            <w:r w:rsidRPr="003C0D90">
              <w:rPr>
                <w:spacing w:val="-2"/>
                <w:sz w:val="24"/>
              </w:rPr>
              <w:t>макеты</w:t>
            </w:r>
            <w:proofErr w:type="spellEnd"/>
            <w:proofErr w:type="gramEnd"/>
          </w:p>
        </w:tc>
      </w:tr>
      <w:tr w:rsidR="004177AF" w:rsidRPr="003C0D90" w14:paraId="7351105F" w14:textId="77777777" w:rsidTr="004B4893">
        <w:trPr>
          <w:trHeight w:val="826"/>
        </w:trPr>
        <w:tc>
          <w:tcPr>
            <w:tcW w:w="1070" w:type="dxa"/>
            <w:vMerge/>
            <w:tcBorders>
              <w:top w:val="nil"/>
              <w:bottom w:val="nil"/>
            </w:tcBorders>
            <w:textDirection w:val="btLr"/>
          </w:tcPr>
          <w:p w14:paraId="0E5D9CE0" w14:textId="77777777" w:rsidR="004177AF" w:rsidRPr="003C0D90" w:rsidRDefault="004177AF" w:rsidP="002F6FB1">
            <w:pPr>
              <w:spacing w:line="276" w:lineRule="auto"/>
              <w:rPr>
                <w:sz w:val="2"/>
                <w:szCs w:val="2"/>
              </w:rPr>
            </w:pPr>
          </w:p>
        </w:tc>
        <w:tc>
          <w:tcPr>
            <w:tcW w:w="1127" w:type="dxa"/>
            <w:tcBorders>
              <w:top w:val="nil"/>
              <w:bottom w:val="nil"/>
            </w:tcBorders>
          </w:tcPr>
          <w:p w14:paraId="38580921" w14:textId="77777777" w:rsidR="004177AF" w:rsidRPr="003C0D90" w:rsidRDefault="004177AF" w:rsidP="002F6FB1">
            <w:pPr>
              <w:pStyle w:val="TableParagraph"/>
              <w:spacing w:line="276" w:lineRule="auto"/>
              <w:rPr>
                <w:sz w:val="24"/>
              </w:rPr>
            </w:pPr>
          </w:p>
        </w:tc>
        <w:tc>
          <w:tcPr>
            <w:tcW w:w="1762" w:type="dxa"/>
            <w:tcBorders>
              <w:top w:val="nil"/>
              <w:bottom w:val="nil"/>
            </w:tcBorders>
          </w:tcPr>
          <w:p w14:paraId="246302F8" w14:textId="77777777" w:rsidR="004177AF" w:rsidRPr="003C0D90" w:rsidRDefault="004177AF" w:rsidP="002F6FB1">
            <w:pPr>
              <w:pStyle w:val="TableParagraph"/>
              <w:spacing w:line="276" w:lineRule="auto"/>
              <w:rPr>
                <w:sz w:val="24"/>
              </w:rPr>
            </w:pPr>
          </w:p>
        </w:tc>
        <w:tc>
          <w:tcPr>
            <w:tcW w:w="2326" w:type="dxa"/>
            <w:tcBorders>
              <w:top w:val="nil"/>
              <w:bottom w:val="nil"/>
            </w:tcBorders>
          </w:tcPr>
          <w:p w14:paraId="05759E9E" w14:textId="77777777" w:rsidR="004177AF" w:rsidRPr="003C0D90" w:rsidRDefault="004177AF" w:rsidP="002F6FB1">
            <w:pPr>
              <w:pStyle w:val="TableParagraph"/>
              <w:spacing w:line="276" w:lineRule="auto"/>
              <w:rPr>
                <w:sz w:val="24"/>
              </w:rPr>
            </w:pPr>
          </w:p>
        </w:tc>
        <w:tc>
          <w:tcPr>
            <w:tcW w:w="3066" w:type="dxa"/>
            <w:tcBorders>
              <w:top w:val="nil"/>
              <w:bottom w:val="nil"/>
            </w:tcBorders>
          </w:tcPr>
          <w:p w14:paraId="0C52C18F" w14:textId="77777777" w:rsidR="004177AF" w:rsidRPr="003C0D90" w:rsidRDefault="004177AF" w:rsidP="002F6FB1">
            <w:pPr>
              <w:pStyle w:val="TableParagraph"/>
              <w:spacing w:line="276" w:lineRule="auto"/>
              <w:ind w:left="103" w:right="480"/>
              <w:rPr>
                <w:sz w:val="24"/>
                <w:lang w:val="ru-RU"/>
              </w:rPr>
            </w:pPr>
            <w:proofErr w:type="spellStart"/>
            <w:r w:rsidRPr="003C0D90">
              <w:rPr>
                <w:sz w:val="24"/>
                <w:lang w:val="ru-RU"/>
              </w:rPr>
              <w:t>транспортныхпроисше</w:t>
            </w:r>
            <w:proofErr w:type="spellEnd"/>
            <w:r w:rsidRPr="003C0D90">
              <w:rPr>
                <w:sz w:val="24"/>
                <w:lang w:val="ru-RU"/>
              </w:rPr>
              <w:t xml:space="preserve">- </w:t>
            </w:r>
            <w:proofErr w:type="spellStart"/>
            <w:r w:rsidRPr="003C0D90">
              <w:rPr>
                <w:spacing w:val="-2"/>
                <w:sz w:val="24"/>
                <w:lang w:val="ru-RU"/>
              </w:rPr>
              <w:t>ствий</w:t>
            </w:r>
            <w:proofErr w:type="spellEnd"/>
            <w:r w:rsidRPr="003C0D90">
              <w:rPr>
                <w:spacing w:val="-2"/>
                <w:sz w:val="24"/>
                <w:lang w:val="ru-RU"/>
              </w:rPr>
              <w:t>.</w:t>
            </w:r>
          </w:p>
          <w:p w14:paraId="5DD83A3A" w14:textId="77777777" w:rsidR="004177AF" w:rsidRPr="003C0D90" w:rsidRDefault="004177AF" w:rsidP="002F6FB1">
            <w:pPr>
              <w:pStyle w:val="TableParagraph"/>
              <w:spacing w:line="276" w:lineRule="auto"/>
              <w:ind w:left="103"/>
              <w:rPr>
                <w:sz w:val="24"/>
                <w:lang w:val="ru-RU"/>
              </w:rPr>
            </w:pPr>
            <w:proofErr w:type="spellStart"/>
            <w:r w:rsidRPr="003C0D90">
              <w:rPr>
                <w:sz w:val="24"/>
                <w:lang w:val="ru-RU"/>
              </w:rPr>
              <w:t>Закреплятьзнанияо</w:t>
            </w:r>
            <w:r w:rsidRPr="003C0D90">
              <w:rPr>
                <w:spacing w:val="-2"/>
                <w:sz w:val="24"/>
                <w:lang w:val="ru-RU"/>
              </w:rPr>
              <w:t>сигна</w:t>
            </w:r>
            <w:proofErr w:type="spellEnd"/>
            <w:r w:rsidRPr="003C0D90">
              <w:rPr>
                <w:spacing w:val="-2"/>
                <w:sz w:val="24"/>
                <w:lang w:val="ru-RU"/>
              </w:rPr>
              <w:t>-</w:t>
            </w:r>
          </w:p>
        </w:tc>
        <w:tc>
          <w:tcPr>
            <w:tcW w:w="3081" w:type="dxa"/>
            <w:vMerge/>
            <w:tcBorders>
              <w:top w:val="nil"/>
            </w:tcBorders>
          </w:tcPr>
          <w:p w14:paraId="4B3EB483" w14:textId="77777777" w:rsidR="004177AF" w:rsidRPr="003C0D90" w:rsidRDefault="004177AF" w:rsidP="002F6FB1">
            <w:pPr>
              <w:spacing w:line="276" w:lineRule="auto"/>
              <w:rPr>
                <w:sz w:val="2"/>
                <w:szCs w:val="2"/>
                <w:lang w:val="ru-RU"/>
              </w:rPr>
            </w:pPr>
          </w:p>
        </w:tc>
        <w:tc>
          <w:tcPr>
            <w:tcW w:w="2104" w:type="dxa"/>
            <w:tcBorders>
              <w:top w:val="nil"/>
              <w:bottom w:val="nil"/>
            </w:tcBorders>
          </w:tcPr>
          <w:p w14:paraId="3F9FDF94" w14:textId="77777777" w:rsidR="004177AF" w:rsidRPr="003C0D90" w:rsidRDefault="004177AF" w:rsidP="002F6FB1">
            <w:pPr>
              <w:pStyle w:val="TableParagraph"/>
              <w:tabs>
                <w:tab w:val="left" w:pos="1522"/>
              </w:tabs>
              <w:spacing w:before="24" w:line="276" w:lineRule="auto"/>
              <w:ind w:left="106" w:right="846"/>
              <w:rPr>
                <w:sz w:val="24"/>
              </w:rPr>
            </w:pPr>
            <w:proofErr w:type="spellStart"/>
            <w:r w:rsidRPr="003C0D90">
              <w:rPr>
                <w:spacing w:val="-2"/>
                <w:sz w:val="24"/>
              </w:rPr>
              <w:t>дорожных</w:t>
            </w:r>
            <w:proofErr w:type="spellEnd"/>
            <w:r w:rsidRPr="003C0D90">
              <w:rPr>
                <w:sz w:val="24"/>
              </w:rPr>
              <w:tab/>
            </w:r>
            <w:proofErr w:type="spellStart"/>
            <w:r w:rsidRPr="003C0D90">
              <w:rPr>
                <w:spacing w:val="-2"/>
                <w:sz w:val="24"/>
              </w:rPr>
              <w:t>знаков</w:t>
            </w:r>
            <w:proofErr w:type="spellEnd"/>
            <w:r w:rsidRPr="003C0D90">
              <w:rPr>
                <w:spacing w:val="-2"/>
                <w:sz w:val="24"/>
              </w:rPr>
              <w:t xml:space="preserve">, </w:t>
            </w:r>
            <w:proofErr w:type="spellStart"/>
            <w:r w:rsidRPr="003C0D90">
              <w:rPr>
                <w:spacing w:val="-2"/>
                <w:sz w:val="24"/>
              </w:rPr>
              <w:t>светофора</w:t>
            </w:r>
            <w:proofErr w:type="spellEnd"/>
          </w:p>
        </w:tc>
      </w:tr>
      <w:tr w:rsidR="004177AF" w:rsidRPr="003C0D90" w14:paraId="095821C9" w14:textId="77777777" w:rsidTr="004B4893">
        <w:trPr>
          <w:trHeight w:val="552"/>
        </w:trPr>
        <w:tc>
          <w:tcPr>
            <w:tcW w:w="1070" w:type="dxa"/>
            <w:vMerge/>
            <w:tcBorders>
              <w:top w:val="nil"/>
              <w:bottom w:val="nil"/>
            </w:tcBorders>
            <w:textDirection w:val="btLr"/>
          </w:tcPr>
          <w:p w14:paraId="07EE0407" w14:textId="77777777" w:rsidR="004177AF" w:rsidRPr="003C0D90" w:rsidRDefault="004177AF" w:rsidP="002F6FB1">
            <w:pPr>
              <w:spacing w:line="276" w:lineRule="auto"/>
              <w:rPr>
                <w:sz w:val="2"/>
                <w:szCs w:val="2"/>
              </w:rPr>
            </w:pPr>
          </w:p>
        </w:tc>
        <w:tc>
          <w:tcPr>
            <w:tcW w:w="1127" w:type="dxa"/>
            <w:tcBorders>
              <w:top w:val="nil"/>
              <w:bottom w:val="nil"/>
            </w:tcBorders>
          </w:tcPr>
          <w:p w14:paraId="511D293A" w14:textId="77777777" w:rsidR="004177AF" w:rsidRPr="003C0D90" w:rsidRDefault="004177AF" w:rsidP="002F6FB1">
            <w:pPr>
              <w:pStyle w:val="TableParagraph"/>
              <w:spacing w:line="276" w:lineRule="auto"/>
              <w:rPr>
                <w:sz w:val="24"/>
              </w:rPr>
            </w:pPr>
          </w:p>
        </w:tc>
        <w:tc>
          <w:tcPr>
            <w:tcW w:w="1762" w:type="dxa"/>
            <w:tcBorders>
              <w:top w:val="nil"/>
              <w:bottom w:val="nil"/>
            </w:tcBorders>
          </w:tcPr>
          <w:p w14:paraId="66C3881C" w14:textId="77777777" w:rsidR="004177AF" w:rsidRPr="003C0D90" w:rsidRDefault="004177AF" w:rsidP="002F6FB1">
            <w:pPr>
              <w:pStyle w:val="TableParagraph"/>
              <w:spacing w:line="276" w:lineRule="auto"/>
              <w:rPr>
                <w:sz w:val="24"/>
              </w:rPr>
            </w:pPr>
          </w:p>
        </w:tc>
        <w:tc>
          <w:tcPr>
            <w:tcW w:w="2326" w:type="dxa"/>
            <w:tcBorders>
              <w:top w:val="nil"/>
              <w:bottom w:val="nil"/>
            </w:tcBorders>
          </w:tcPr>
          <w:p w14:paraId="7649858B" w14:textId="77777777" w:rsidR="004177AF" w:rsidRPr="003C0D90" w:rsidRDefault="004177AF" w:rsidP="002F6FB1">
            <w:pPr>
              <w:pStyle w:val="TableParagraph"/>
              <w:spacing w:line="276" w:lineRule="auto"/>
              <w:rPr>
                <w:sz w:val="24"/>
              </w:rPr>
            </w:pPr>
          </w:p>
        </w:tc>
        <w:tc>
          <w:tcPr>
            <w:tcW w:w="3066" w:type="dxa"/>
            <w:tcBorders>
              <w:top w:val="nil"/>
              <w:bottom w:val="nil"/>
            </w:tcBorders>
          </w:tcPr>
          <w:p w14:paraId="7D950A7F" w14:textId="77777777" w:rsidR="004177AF" w:rsidRPr="003C0D90" w:rsidRDefault="004177AF" w:rsidP="002F6FB1">
            <w:pPr>
              <w:pStyle w:val="TableParagraph"/>
              <w:tabs>
                <w:tab w:val="left" w:pos="654"/>
                <w:tab w:val="left" w:pos="1983"/>
              </w:tabs>
              <w:spacing w:line="276" w:lineRule="auto"/>
              <w:ind w:left="103"/>
              <w:rPr>
                <w:sz w:val="24"/>
                <w:lang w:val="ru-RU"/>
              </w:rPr>
            </w:pPr>
            <w:proofErr w:type="spellStart"/>
            <w:r w:rsidRPr="003C0D90">
              <w:rPr>
                <w:spacing w:val="-5"/>
                <w:sz w:val="24"/>
                <w:lang w:val="ru-RU"/>
              </w:rPr>
              <w:t>лах</w:t>
            </w:r>
            <w:proofErr w:type="spellEnd"/>
            <w:r w:rsidRPr="003C0D90">
              <w:rPr>
                <w:sz w:val="24"/>
                <w:lang w:val="ru-RU"/>
              </w:rPr>
              <w:tab/>
            </w:r>
            <w:r w:rsidRPr="003C0D90">
              <w:rPr>
                <w:spacing w:val="-2"/>
                <w:sz w:val="24"/>
                <w:lang w:val="ru-RU"/>
              </w:rPr>
              <w:t>светофора.</w:t>
            </w:r>
            <w:r w:rsidRPr="003C0D90">
              <w:rPr>
                <w:sz w:val="24"/>
                <w:lang w:val="ru-RU"/>
              </w:rPr>
              <w:tab/>
            </w:r>
            <w:proofErr w:type="spellStart"/>
            <w:r w:rsidRPr="003C0D90">
              <w:rPr>
                <w:spacing w:val="-2"/>
                <w:sz w:val="24"/>
                <w:lang w:val="ru-RU"/>
              </w:rPr>
              <w:t>Воспиты</w:t>
            </w:r>
            <w:proofErr w:type="spellEnd"/>
            <w:r w:rsidRPr="003C0D90">
              <w:rPr>
                <w:spacing w:val="-2"/>
                <w:sz w:val="24"/>
                <w:lang w:val="ru-RU"/>
              </w:rPr>
              <w:t>-</w:t>
            </w:r>
          </w:p>
          <w:p w14:paraId="59C0A4A5" w14:textId="77777777" w:rsidR="004177AF" w:rsidRPr="003C0D90" w:rsidRDefault="004177AF" w:rsidP="002F6FB1">
            <w:pPr>
              <w:pStyle w:val="TableParagraph"/>
              <w:tabs>
                <w:tab w:val="left" w:pos="793"/>
                <w:tab w:val="left" w:pos="2011"/>
                <w:tab w:val="left" w:pos="2375"/>
              </w:tabs>
              <w:spacing w:line="276" w:lineRule="auto"/>
              <w:ind w:left="103"/>
              <w:rPr>
                <w:sz w:val="24"/>
                <w:lang w:val="ru-RU"/>
              </w:rPr>
            </w:pPr>
            <w:proofErr w:type="spellStart"/>
            <w:r w:rsidRPr="003C0D90">
              <w:rPr>
                <w:spacing w:val="-4"/>
                <w:sz w:val="24"/>
                <w:lang w:val="ru-RU"/>
              </w:rPr>
              <w:t>вать</w:t>
            </w:r>
            <w:proofErr w:type="spellEnd"/>
            <w:r w:rsidRPr="003C0D90">
              <w:rPr>
                <w:sz w:val="24"/>
                <w:lang w:val="ru-RU"/>
              </w:rPr>
              <w:tab/>
            </w:r>
            <w:r w:rsidRPr="003C0D90">
              <w:rPr>
                <w:spacing w:val="-2"/>
                <w:sz w:val="24"/>
                <w:lang w:val="ru-RU"/>
              </w:rPr>
              <w:t>уважение</w:t>
            </w:r>
            <w:r w:rsidRPr="003C0D90">
              <w:rPr>
                <w:sz w:val="24"/>
                <w:lang w:val="ru-RU"/>
              </w:rPr>
              <w:tab/>
            </w:r>
            <w:r w:rsidRPr="003C0D90">
              <w:rPr>
                <w:spacing w:val="-10"/>
                <w:sz w:val="24"/>
                <w:lang w:val="ru-RU"/>
              </w:rPr>
              <w:t>к</w:t>
            </w:r>
            <w:r w:rsidRPr="003C0D90">
              <w:rPr>
                <w:sz w:val="24"/>
                <w:lang w:val="ru-RU"/>
              </w:rPr>
              <w:tab/>
            </w:r>
            <w:r w:rsidRPr="003C0D90">
              <w:rPr>
                <w:spacing w:val="-4"/>
                <w:sz w:val="24"/>
                <w:lang w:val="ru-RU"/>
              </w:rPr>
              <w:t>труду</w:t>
            </w:r>
          </w:p>
        </w:tc>
        <w:tc>
          <w:tcPr>
            <w:tcW w:w="3081" w:type="dxa"/>
            <w:vMerge/>
            <w:tcBorders>
              <w:top w:val="nil"/>
            </w:tcBorders>
          </w:tcPr>
          <w:p w14:paraId="4E79272E" w14:textId="77777777" w:rsidR="004177AF" w:rsidRPr="003C0D90" w:rsidRDefault="004177AF" w:rsidP="002F6FB1">
            <w:pPr>
              <w:spacing w:line="276" w:lineRule="auto"/>
              <w:rPr>
                <w:sz w:val="2"/>
                <w:szCs w:val="2"/>
                <w:lang w:val="ru-RU"/>
              </w:rPr>
            </w:pPr>
          </w:p>
        </w:tc>
        <w:tc>
          <w:tcPr>
            <w:tcW w:w="2104" w:type="dxa"/>
            <w:tcBorders>
              <w:top w:val="nil"/>
              <w:bottom w:val="nil"/>
            </w:tcBorders>
          </w:tcPr>
          <w:p w14:paraId="18E0F65E" w14:textId="77777777" w:rsidR="004177AF" w:rsidRPr="003C0D90" w:rsidRDefault="004177AF" w:rsidP="002F6FB1">
            <w:pPr>
              <w:pStyle w:val="TableParagraph"/>
              <w:spacing w:line="276" w:lineRule="auto"/>
              <w:rPr>
                <w:sz w:val="24"/>
                <w:lang w:val="ru-RU"/>
              </w:rPr>
            </w:pPr>
          </w:p>
        </w:tc>
      </w:tr>
      <w:tr w:rsidR="004177AF" w:rsidRPr="003C0D90" w14:paraId="6A3CABD1" w14:textId="77777777" w:rsidTr="004B4893">
        <w:trPr>
          <w:trHeight w:val="737"/>
        </w:trPr>
        <w:tc>
          <w:tcPr>
            <w:tcW w:w="1070" w:type="dxa"/>
            <w:vMerge/>
            <w:tcBorders>
              <w:top w:val="nil"/>
              <w:bottom w:val="nil"/>
            </w:tcBorders>
            <w:textDirection w:val="btLr"/>
          </w:tcPr>
          <w:p w14:paraId="1514C0E3" w14:textId="77777777" w:rsidR="004177AF" w:rsidRPr="003C0D90" w:rsidRDefault="004177AF" w:rsidP="002F6FB1">
            <w:pPr>
              <w:spacing w:line="276" w:lineRule="auto"/>
              <w:rPr>
                <w:sz w:val="2"/>
                <w:szCs w:val="2"/>
                <w:lang w:val="ru-RU"/>
              </w:rPr>
            </w:pPr>
          </w:p>
        </w:tc>
        <w:tc>
          <w:tcPr>
            <w:tcW w:w="1127" w:type="dxa"/>
            <w:tcBorders>
              <w:top w:val="nil"/>
            </w:tcBorders>
          </w:tcPr>
          <w:p w14:paraId="58388607" w14:textId="77777777" w:rsidR="004177AF" w:rsidRPr="003C0D90" w:rsidRDefault="004177AF" w:rsidP="002F6FB1">
            <w:pPr>
              <w:pStyle w:val="TableParagraph"/>
              <w:spacing w:line="276" w:lineRule="auto"/>
              <w:rPr>
                <w:sz w:val="24"/>
                <w:lang w:val="ru-RU"/>
              </w:rPr>
            </w:pPr>
          </w:p>
        </w:tc>
        <w:tc>
          <w:tcPr>
            <w:tcW w:w="1762" w:type="dxa"/>
            <w:tcBorders>
              <w:top w:val="nil"/>
            </w:tcBorders>
          </w:tcPr>
          <w:p w14:paraId="0B7A91EA" w14:textId="77777777" w:rsidR="004177AF" w:rsidRPr="003C0D90" w:rsidRDefault="004177AF" w:rsidP="002F6FB1">
            <w:pPr>
              <w:pStyle w:val="TableParagraph"/>
              <w:spacing w:line="276" w:lineRule="auto"/>
              <w:rPr>
                <w:sz w:val="24"/>
                <w:lang w:val="ru-RU"/>
              </w:rPr>
            </w:pPr>
          </w:p>
        </w:tc>
        <w:tc>
          <w:tcPr>
            <w:tcW w:w="2326" w:type="dxa"/>
            <w:tcBorders>
              <w:top w:val="nil"/>
            </w:tcBorders>
          </w:tcPr>
          <w:p w14:paraId="783C698A" w14:textId="77777777" w:rsidR="004177AF" w:rsidRPr="003C0D90" w:rsidRDefault="004177AF" w:rsidP="002F6FB1">
            <w:pPr>
              <w:pStyle w:val="TableParagraph"/>
              <w:spacing w:line="276" w:lineRule="auto"/>
              <w:rPr>
                <w:sz w:val="24"/>
                <w:lang w:val="ru-RU"/>
              </w:rPr>
            </w:pPr>
          </w:p>
        </w:tc>
        <w:tc>
          <w:tcPr>
            <w:tcW w:w="3066" w:type="dxa"/>
            <w:tcBorders>
              <w:top w:val="nil"/>
            </w:tcBorders>
          </w:tcPr>
          <w:p w14:paraId="40A9C16D" w14:textId="77777777" w:rsidR="004177AF" w:rsidRPr="003C0D90" w:rsidRDefault="004177AF" w:rsidP="002F6FB1">
            <w:pPr>
              <w:pStyle w:val="TableParagraph"/>
              <w:spacing w:line="276" w:lineRule="auto"/>
              <w:ind w:left="103"/>
              <w:rPr>
                <w:sz w:val="24"/>
              </w:rPr>
            </w:pPr>
            <w:proofErr w:type="spellStart"/>
            <w:r w:rsidRPr="003C0D90">
              <w:rPr>
                <w:spacing w:val="-2"/>
                <w:sz w:val="24"/>
              </w:rPr>
              <w:t>взрослых</w:t>
            </w:r>
            <w:proofErr w:type="spellEnd"/>
          </w:p>
        </w:tc>
        <w:tc>
          <w:tcPr>
            <w:tcW w:w="3081" w:type="dxa"/>
            <w:vMerge/>
            <w:tcBorders>
              <w:top w:val="nil"/>
            </w:tcBorders>
          </w:tcPr>
          <w:p w14:paraId="4B6E5AD3" w14:textId="77777777" w:rsidR="004177AF" w:rsidRPr="003C0D90" w:rsidRDefault="004177AF" w:rsidP="002F6FB1">
            <w:pPr>
              <w:spacing w:line="276" w:lineRule="auto"/>
              <w:rPr>
                <w:sz w:val="2"/>
                <w:szCs w:val="2"/>
              </w:rPr>
            </w:pPr>
          </w:p>
        </w:tc>
        <w:tc>
          <w:tcPr>
            <w:tcW w:w="2104" w:type="dxa"/>
            <w:tcBorders>
              <w:top w:val="nil"/>
            </w:tcBorders>
          </w:tcPr>
          <w:p w14:paraId="639F1D87" w14:textId="77777777" w:rsidR="004177AF" w:rsidRPr="003C0D90" w:rsidRDefault="004177AF" w:rsidP="004B4893">
            <w:pPr>
              <w:pStyle w:val="TableParagraph"/>
              <w:spacing w:line="276" w:lineRule="auto"/>
              <w:ind w:right="1148"/>
              <w:rPr>
                <w:sz w:val="24"/>
              </w:rPr>
            </w:pPr>
          </w:p>
        </w:tc>
      </w:tr>
    </w:tbl>
    <w:p w14:paraId="349860B8" w14:textId="77777777" w:rsidR="004177AF" w:rsidRPr="003C0D90" w:rsidRDefault="004177AF" w:rsidP="002F6FB1">
      <w:pPr>
        <w:spacing w:line="276" w:lineRule="auto"/>
        <w:rPr>
          <w:sz w:val="24"/>
        </w:rPr>
        <w:sectPr w:rsidR="004177AF" w:rsidRPr="003C0D90" w:rsidSect="003C0D90">
          <w:pgSz w:w="16840" w:h="11910" w:orient="landscape"/>
          <w:pgMar w:top="1134" w:right="850" w:bottom="1134" w:left="1701" w:header="720" w:footer="720" w:gutter="0"/>
          <w:cols w:space="720"/>
        </w:sectPr>
      </w:pPr>
    </w:p>
    <w:tbl>
      <w:tblPr>
        <w:tblStyle w:val="TableNormal"/>
        <w:tblW w:w="1447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1134"/>
        <w:gridCol w:w="1772"/>
        <w:gridCol w:w="2339"/>
        <w:gridCol w:w="3083"/>
        <w:gridCol w:w="3098"/>
        <w:gridCol w:w="1975"/>
      </w:tblGrid>
      <w:tr w:rsidR="004177AF" w:rsidRPr="003C0D90" w14:paraId="73AA3290" w14:textId="77777777" w:rsidTr="004B4893">
        <w:trPr>
          <w:trHeight w:val="2587"/>
        </w:trPr>
        <w:tc>
          <w:tcPr>
            <w:tcW w:w="1076" w:type="dxa"/>
            <w:tcBorders>
              <w:top w:val="nil"/>
            </w:tcBorders>
          </w:tcPr>
          <w:p w14:paraId="54C34CFB" w14:textId="77777777" w:rsidR="004177AF" w:rsidRPr="003C0D90" w:rsidRDefault="004177AF" w:rsidP="002F6FB1">
            <w:pPr>
              <w:pStyle w:val="TableParagraph"/>
              <w:spacing w:line="276" w:lineRule="auto"/>
              <w:rPr>
                <w:sz w:val="24"/>
              </w:rPr>
            </w:pPr>
          </w:p>
        </w:tc>
        <w:tc>
          <w:tcPr>
            <w:tcW w:w="1134" w:type="dxa"/>
          </w:tcPr>
          <w:p w14:paraId="636D26BA" w14:textId="77777777" w:rsidR="004177AF" w:rsidRPr="003C0D90" w:rsidRDefault="004177AF" w:rsidP="002F6FB1">
            <w:pPr>
              <w:pStyle w:val="TableParagraph"/>
              <w:spacing w:line="276" w:lineRule="auto"/>
              <w:ind w:left="2"/>
              <w:jc w:val="center"/>
              <w:rPr>
                <w:b/>
                <w:sz w:val="24"/>
              </w:rPr>
            </w:pPr>
            <w:r w:rsidRPr="003C0D90">
              <w:rPr>
                <w:b/>
                <w:sz w:val="24"/>
              </w:rPr>
              <w:t>3</w:t>
            </w:r>
          </w:p>
        </w:tc>
        <w:tc>
          <w:tcPr>
            <w:tcW w:w="1772" w:type="dxa"/>
          </w:tcPr>
          <w:p w14:paraId="6D739CD6" w14:textId="77777777" w:rsidR="004177AF" w:rsidRPr="003C0D90" w:rsidRDefault="004177AF" w:rsidP="002F6FB1">
            <w:pPr>
              <w:pStyle w:val="TableParagraph"/>
              <w:spacing w:line="276" w:lineRule="auto"/>
              <w:ind w:left="421"/>
              <w:rPr>
                <w:sz w:val="24"/>
              </w:rPr>
            </w:pPr>
            <w:proofErr w:type="spellStart"/>
            <w:r w:rsidRPr="003C0D90">
              <w:rPr>
                <w:spacing w:val="-2"/>
                <w:sz w:val="24"/>
              </w:rPr>
              <w:t>считалки</w:t>
            </w:r>
            <w:proofErr w:type="spellEnd"/>
          </w:p>
        </w:tc>
        <w:tc>
          <w:tcPr>
            <w:tcW w:w="2339" w:type="dxa"/>
          </w:tcPr>
          <w:p w14:paraId="0754B3D5" w14:textId="77777777" w:rsidR="004177AF" w:rsidRPr="003C0D90" w:rsidRDefault="004177AF" w:rsidP="002F6FB1">
            <w:pPr>
              <w:pStyle w:val="TableParagraph"/>
              <w:spacing w:line="276" w:lineRule="auto"/>
              <w:ind w:left="588"/>
              <w:rPr>
                <w:sz w:val="24"/>
              </w:rPr>
            </w:pPr>
            <w:proofErr w:type="spellStart"/>
            <w:r w:rsidRPr="003C0D90">
              <w:rPr>
                <w:spacing w:val="-2"/>
                <w:sz w:val="24"/>
              </w:rPr>
              <w:t>заучивание</w:t>
            </w:r>
            <w:proofErr w:type="spellEnd"/>
          </w:p>
        </w:tc>
        <w:tc>
          <w:tcPr>
            <w:tcW w:w="3083" w:type="dxa"/>
          </w:tcPr>
          <w:p w14:paraId="5783B00B" w14:textId="77777777" w:rsidR="004177AF" w:rsidRPr="003C0D90" w:rsidRDefault="004177AF" w:rsidP="002F6FB1">
            <w:pPr>
              <w:pStyle w:val="TableParagraph"/>
              <w:spacing w:line="276" w:lineRule="auto"/>
              <w:ind w:left="103" w:right="98"/>
              <w:jc w:val="both"/>
              <w:rPr>
                <w:sz w:val="24"/>
                <w:lang w:val="ru-RU"/>
              </w:rPr>
            </w:pPr>
            <w:r w:rsidRPr="003C0D90">
              <w:rPr>
                <w:sz w:val="24"/>
                <w:lang w:val="ru-RU"/>
              </w:rPr>
              <w:t xml:space="preserve">Развивать умение четко проговаривать каждое </w:t>
            </w:r>
            <w:proofErr w:type="spellStart"/>
            <w:proofErr w:type="gramStart"/>
            <w:r w:rsidRPr="003C0D90">
              <w:rPr>
                <w:sz w:val="24"/>
                <w:lang w:val="ru-RU"/>
              </w:rPr>
              <w:t>сло</w:t>
            </w:r>
            <w:proofErr w:type="spellEnd"/>
            <w:r w:rsidRPr="003C0D90">
              <w:rPr>
                <w:sz w:val="24"/>
                <w:lang w:val="ru-RU"/>
              </w:rPr>
              <w:t>- во</w:t>
            </w:r>
            <w:proofErr w:type="gramEnd"/>
            <w:r w:rsidRPr="003C0D90">
              <w:rPr>
                <w:sz w:val="24"/>
                <w:lang w:val="ru-RU"/>
              </w:rPr>
              <w:t xml:space="preserve">. Воспитывать умение </w:t>
            </w:r>
            <w:r w:rsidRPr="003C0D90">
              <w:rPr>
                <w:spacing w:val="-2"/>
                <w:sz w:val="24"/>
                <w:lang w:val="ru-RU"/>
              </w:rPr>
              <w:t>использовать</w:t>
            </w:r>
          </w:p>
          <w:p w14:paraId="720582A4" w14:textId="77777777" w:rsidR="004177AF" w:rsidRPr="003C0D90" w:rsidRDefault="004177AF" w:rsidP="002F6FB1">
            <w:pPr>
              <w:pStyle w:val="TableParagraph"/>
              <w:spacing w:before="90" w:line="276" w:lineRule="auto"/>
              <w:ind w:left="103"/>
              <w:jc w:val="both"/>
              <w:rPr>
                <w:sz w:val="24"/>
                <w:lang w:val="ru-RU"/>
              </w:rPr>
            </w:pPr>
            <w:proofErr w:type="spellStart"/>
            <w:r w:rsidRPr="003C0D90">
              <w:rPr>
                <w:sz w:val="24"/>
                <w:lang w:val="ru-RU"/>
              </w:rPr>
              <w:t>считалкув</w:t>
            </w:r>
            <w:r w:rsidRPr="003C0D90">
              <w:rPr>
                <w:spacing w:val="-4"/>
                <w:sz w:val="24"/>
                <w:lang w:val="ru-RU"/>
              </w:rPr>
              <w:t>игре</w:t>
            </w:r>
            <w:proofErr w:type="spellEnd"/>
          </w:p>
        </w:tc>
        <w:tc>
          <w:tcPr>
            <w:tcW w:w="3098" w:type="dxa"/>
          </w:tcPr>
          <w:p w14:paraId="5871B5F4" w14:textId="77777777" w:rsidR="004177AF" w:rsidRPr="003C0D90" w:rsidRDefault="004177AF" w:rsidP="002F6FB1">
            <w:pPr>
              <w:pStyle w:val="TableParagraph"/>
              <w:spacing w:line="276" w:lineRule="auto"/>
              <w:ind w:left="102" w:right="31"/>
              <w:jc w:val="both"/>
              <w:rPr>
                <w:sz w:val="24"/>
                <w:lang w:val="ru-RU"/>
              </w:rPr>
            </w:pPr>
            <w:r w:rsidRPr="003C0D90">
              <w:rPr>
                <w:sz w:val="24"/>
                <w:lang w:val="ru-RU"/>
              </w:rPr>
              <w:t xml:space="preserve">Педагог разучивает с </w:t>
            </w:r>
            <w:proofErr w:type="gramStart"/>
            <w:r w:rsidRPr="003C0D90">
              <w:rPr>
                <w:sz w:val="24"/>
                <w:lang w:val="ru-RU"/>
              </w:rPr>
              <w:t>деть- ми</w:t>
            </w:r>
            <w:proofErr w:type="gramEnd"/>
            <w:r w:rsidRPr="003C0D90">
              <w:rPr>
                <w:sz w:val="24"/>
                <w:lang w:val="ru-RU"/>
              </w:rPr>
              <w:t xml:space="preserve"> считалку:</w:t>
            </w:r>
          </w:p>
          <w:p w14:paraId="1D5E2C88" w14:textId="77777777" w:rsidR="004177AF" w:rsidRPr="003C0D90" w:rsidRDefault="004177AF" w:rsidP="002F6FB1">
            <w:pPr>
              <w:pStyle w:val="TableParagraph"/>
              <w:spacing w:line="276" w:lineRule="auto"/>
              <w:ind w:left="102" w:right="94"/>
              <w:jc w:val="both"/>
              <w:rPr>
                <w:sz w:val="24"/>
                <w:lang w:val="ru-RU"/>
              </w:rPr>
            </w:pPr>
            <w:r w:rsidRPr="003C0D90">
              <w:rPr>
                <w:sz w:val="24"/>
                <w:lang w:val="ru-RU"/>
              </w:rPr>
              <w:t xml:space="preserve">«Мы ехали на ралли, все машины обогнали: «Вол- </w:t>
            </w:r>
            <w:proofErr w:type="spellStart"/>
            <w:r w:rsidRPr="003C0D90">
              <w:rPr>
                <w:sz w:val="24"/>
                <w:lang w:val="ru-RU"/>
              </w:rPr>
              <w:t>гу</w:t>
            </w:r>
            <w:proofErr w:type="spellEnd"/>
            <w:proofErr w:type="gramStart"/>
            <w:r w:rsidRPr="003C0D90">
              <w:rPr>
                <w:sz w:val="24"/>
                <w:lang w:val="ru-RU"/>
              </w:rPr>
              <w:t>»,«</w:t>
            </w:r>
            <w:proofErr w:type="spellStart"/>
            <w:proofErr w:type="gramEnd"/>
            <w:r w:rsidRPr="003C0D90">
              <w:rPr>
                <w:sz w:val="24"/>
                <w:lang w:val="ru-RU"/>
              </w:rPr>
              <w:t>Ниву»,</w:t>
            </w:r>
            <w:r w:rsidRPr="003C0D90">
              <w:rPr>
                <w:spacing w:val="-2"/>
                <w:sz w:val="24"/>
                <w:lang w:val="ru-RU"/>
              </w:rPr>
              <w:t>«Чайку</w:t>
            </w:r>
            <w:proofErr w:type="spellEnd"/>
            <w:r w:rsidRPr="003C0D90">
              <w:rPr>
                <w:spacing w:val="-2"/>
                <w:sz w:val="24"/>
                <w:lang w:val="ru-RU"/>
              </w:rPr>
              <w:t>»,</w:t>
            </w:r>
          </w:p>
          <w:p w14:paraId="40DF1D8C" w14:textId="77777777" w:rsidR="004177AF" w:rsidRPr="003C0D90" w:rsidRDefault="004177AF" w:rsidP="002F6FB1">
            <w:pPr>
              <w:pStyle w:val="TableParagraph"/>
              <w:spacing w:line="276" w:lineRule="auto"/>
              <w:ind w:left="102"/>
              <w:rPr>
                <w:sz w:val="24"/>
                <w:lang w:val="ru-RU"/>
              </w:rPr>
            </w:pPr>
            <w:r w:rsidRPr="003C0D90">
              <w:rPr>
                <w:spacing w:val="-2"/>
                <w:sz w:val="24"/>
                <w:lang w:val="ru-RU"/>
              </w:rPr>
              <w:t>«ВАЗ»,</w:t>
            </w:r>
          </w:p>
          <w:p w14:paraId="4A7D49EB" w14:textId="77777777" w:rsidR="004177AF" w:rsidRPr="003C0D90" w:rsidRDefault="004177AF" w:rsidP="002F6FB1">
            <w:pPr>
              <w:pStyle w:val="TableParagraph"/>
              <w:tabs>
                <w:tab w:val="left" w:pos="1838"/>
              </w:tabs>
              <w:spacing w:line="276" w:lineRule="auto"/>
              <w:ind w:left="102"/>
              <w:jc w:val="both"/>
              <w:rPr>
                <w:sz w:val="24"/>
                <w:lang w:val="ru-RU"/>
              </w:rPr>
            </w:pPr>
            <w:r w:rsidRPr="003C0D90">
              <w:rPr>
                <w:spacing w:val="-2"/>
                <w:sz w:val="24"/>
                <w:lang w:val="ru-RU"/>
              </w:rPr>
              <w:t>«Жигули»,</w:t>
            </w:r>
            <w:r w:rsidRPr="003C0D90">
              <w:rPr>
                <w:sz w:val="24"/>
                <w:lang w:val="ru-RU"/>
              </w:rPr>
              <w:tab/>
            </w:r>
            <w:r w:rsidRPr="003C0D90">
              <w:rPr>
                <w:spacing w:val="-2"/>
                <w:sz w:val="24"/>
                <w:lang w:val="ru-RU"/>
              </w:rPr>
              <w:t>«Москвич»,</w:t>
            </w:r>
          </w:p>
          <w:p w14:paraId="43898FD7" w14:textId="77777777" w:rsidR="004177AF" w:rsidRPr="003C0D90" w:rsidRDefault="004177AF" w:rsidP="002F6FB1">
            <w:pPr>
              <w:pStyle w:val="TableParagraph"/>
              <w:spacing w:line="276" w:lineRule="auto"/>
              <w:ind w:left="102"/>
              <w:jc w:val="both"/>
              <w:rPr>
                <w:sz w:val="24"/>
                <w:lang w:val="ru-RU"/>
              </w:rPr>
            </w:pPr>
            <w:r w:rsidRPr="003C0D90">
              <w:rPr>
                <w:sz w:val="24"/>
                <w:lang w:val="ru-RU"/>
              </w:rPr>
              <w:t>«</w:t>
            </w:r>
            <w:proofErr w:type="spellStart"/>
            <w:r w:rsidRPr="003C0D90">
              <w:rPr>
                <w:sz w:val="24"/>
                <w:lang w:val="ru-RU"/>
              </w:rPr>
              <w:t>КамАЗ</w:t>
            </w:r>
            <w:proofErr w:type="gramStart"/>
            <w:r w:rsidRPr="003C0D90">
              <w:rPr>
                <w:sz w:val="24"/>
                <w:lang w:val="ru-RU"/>
              </w:rPr>
              <w:t>»,</w:t>
            </w:r>
            <w:r w:rsidRPr="003C0D90">
              <w:rPr>
                <w:spacing w:val="-2"/>
                <w:sz w:val="24"/>
                <w:lang w:val="ru-RU"/>
              </w:rPr>
              <w:t>«</w:t>
            </w:r>
            <w:proofErr w:type="gramEnd"/>
            <w:r w:rsidRPr="003C0D90">
              <w:rPr>
                <w:spacing w:val="-2"/>
                <w:sz w:val="24"/>
                <w:lang w:val="ru-RU"/>
              </w:rPr>
              <w:t>Запорожец</w:t>
            </w:r>
            <w:proofErr w:type="spellEnd"/>
            <w:r w:rsidRPr="003C0D90">
              <w:rPr>
                <w:spacing w:val="-2"/>
                <w:sz w:val="24"/>
                <w:lang w:val="ru-RU"/>
              </w:rPr>
              <w:t>»</w:t>
            </w:r>
          </w:p>
        </w:tc>
        <w:tc>
          <w:tcPr>
            <w:tcW w:w="1975" w:type="dxa"/>
          </w:tcPr>
          <w:p w14:paraId="0F601249" w14:textId="77777777" w:rsidR="004177AF" w:rsidRPr="003C0D90" w:rsidRDefault="004177AF" w:rsidP="002F6FB1">
            <w:pPr>
              <w:pStyle w:val="TableParagraph"/>
              <w:spacing w:line="276" w:lineRule="auto"/>
              <w:rPr>
                <w:sz w:val="24"/>
                <w:lang w:val="ru-RU"/>
              </w:rPr>
            </w:pPr>
          </w:p>
        </w:tc>
      </w:tr>
    </w:tbl>
    <w:p w14:paraId="6362B96B" w14:textId="77777777" w:rsidR="004177AF" w:rsidRPr="003C0D90" w:rsidRDefault="004177AF" w:rsidP="002F6FB1">
      <w:pPr>
        <w:pStyle w:val="af6"/>
        <w:spacing w:before="5" w:line="276" w:lineRule="auto"/>
        <w:rPr>
          <w:b/>
        </w:rPr>
      </w:pPr>
    </w:p>
    <w:tbl>
      <w:tblPr>
        <w:tblStyle w:val="TableNormal"/>
        <w:tblW w:w="14444"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205"/>
        <w:gridCol w:w="1805"/>
        <w:gridCol w:w="2338"/>
        <w:gridCol w:w="3082"/>
        <w:gridCol w:w="3101"/>
        <w:gridCol w:w="1943"/>
      </w:tblGrid>
      <w:tr w:rsidR="004177AF" w:rsidRPr="003C0D90" w14:paraId="4A2A981C" w14:textId="77777777" w:rsidTr="004B4893">
        <w:trPr>
          <w:trHeight w:val="652"/>
        </w:trPr>
        <w:tc>
          <w:tcPr>
            <w:tcW w:w="970" w:type="dxa"/>
            <w:vMerge w:val="restart"/>
          </w:tcPr>
          <w:p w14:paraId="5D70287E" w14:textId="77777777" w:rsidR="004177AF" w:rsidRPr="003C0D90" w:rsidRDefault="004177AF" w:rsidP="002F6FB1">
            <w:pPr>
              <w:pStyle w:val="TableParagraph"/>
              <w:spacing w:line="276" w:lineRule="auto"/>
              <w:rPr>
                <w:sz w:val="24"/>
                <w:lang w:val="ru-RU"/>
              </w:rPr>
            </w:pPr>
          </w:p>
        </w:tc>
        <w:tc>
          <w:tcPr>
            <w:tcW w:w="1205" w:type="dxa"/>
          </w:tcPr>
          <w:p w14:paraId="32CE55D2" w14:textId="77777777" w:rsidR="004177AF" w:rsidRPr="003C0D90" w:rsidRDefault="004177AF" w:rsidP="002F6FB1">
            <w:pPr>
              <w:pStyle w:val="TableParagraph"/>
              <w:spacing w:line="276" w:lineRule="auto"/>
              <w:rPr>
                <w:sz w:val="24"/>
                <w:lang w:val="ru-RU"/>
              </w:rPr>
            </w:pPr>
          </w:p>
        </w:tc>
        <w:tc>
          <w:tcPr>
            <w:tcW w:w="1805" w:type="dxa"/>
          </w:tcPr>
          <w:p w14:paraId="30BF3048" w14:textId="77777777" w:rsidR="004177AF" w:rsidRPr="003C0D90" w:rsidRDefault="004177AF" w:rsidP="002F6FB1">
            <w:pPr>
              <w:pStyle w:val="TableParagraph"/>
              <w:spacing w:line="276" w:lineRule="auto"/>
              <w:rPr>
                <w:sz w:val="24"/>
                <w:lang w:val="ru-RU"/>
              </w:rPr>
            </w:pPr>
          </w:p>
        </w:tc>
        <w:tc>
          <w:tcPr>
            <w:tcW w:w="2338" w:type="dxa"/>
          </w:tcPr>
          <w:p w14:paraId="31AC0F93" w14:textId="77777777" w:rsidR="004177AF" w:rsidRPr="003C0D90" w:rsidRDefault="004177AF" w:rsidP="002F6FB1">
            <w:pPr>
              <w:pStyle w:val="TableParagraph"/>
              <w:spacing w:line="276" w:lineRule="auto"/>
              <w:rPr>
                <w:sz w:val="24"/>
                <w:lang w:val="ru-RU"/>
              </w:rPr>
            </w:pPr>
          </w:p>
        </w:tc>
        <w:tc>
          <w:tcPr>
            <w:tcW w:w="3082" w:type="dxa"/>
          </w:tcPr>
          <w:p w14:paraId="30DE56F1" w14:textId="77777777" w:rsidR="004177AF" w:rsidRPr="003C0D90" w:rsidRDefault="004177AF" w:rsidP="002F6FB1">
            <w:pPr>
              <w:pStyle w:val="TableParagraph"/>
              <w:spacing w:line="276" w:lineRule="auto"/>
              <w:rPr>
                <w:sz w:val="24"/>
                <w:lang w:val="ru-RU"/>
              </w:rPr>
            </w:pPr>
          </w:p>
        </w:tc>
        <w:tc>
          <w:tcPr>
            <w:tcW w:w="3101" w:type="dxa"/>
          </w:tcPr>
          <w:p w14:paraId="5CBA1B8A" w14:textId="77777777" w:rsidR="004177AF" w:rsidRPr="003C0D90" w:rsidRDefault="004177AF" w:rsidP="002F6FB1">
            <w:pPr>
              <w:pStyle w:val="TableParagraph"/>
              <w:spacing w:line="276" w:lineRule="auto"/>
              <w:ind w:left="106"/>
              <w:rPr>
                <w:sz w:val="24"/>
                <w:lang w:val="ru-RU"/>
              </w:rPr>
            </w:pPr>
            <w:proofErr w:type="gramStart"/>
            <w:r w:rsidRPr="003C0D90">
              <w:rPr>
                <w:sz w:val="24"/>
                <w:lang w:val="ru-RU"/>
              </w:rPr>
              <w:t>впереди,-</w:t>
            </w:r>
            <w:proofErr w:type="spellStart"/>
            <w:proofErr w:type="gramEnd"/>
            <w:r w:rsidRPr="003C0D90">
              <w:rPr>
                <w:sz w:val="24"/>
                <w:lang w:val="ru-RU"/>
              </w:rPr>
              <w:t>Ярулю,аты</w:t>
            </w:r>
            <w:r w:rsidRPr="003C0D90">
              <w:rPr>
                <w:spacing w:val="-4"/>
                <w:sz w:val="24"/>
                <w:lang w:val="ru-RU"/>
              </w:rPr>
              <w:t>води</w:t>
            </w:r>
            <w:proofErr w:type="spellEnd"/>
          </w:p>
        </w:tc>
        <w:tc>
          <w:tcPr>
            <w:tcW w:w="1943" w:type="dxa"/>
          </w:tcPr>
          <w:p w14:paraId="6ABF5B9D" w14:textId="77777777" w:rsidR="004177AF" w:rsidRPr="003C0D90" w:rsidRDefault="004177AF" w:rsidP="002F6FB1">
            <w:pPr>
              <w:pStyle w:val="TableParagraph"/>
              <w:spacing w:line="276" w:lineRule="auto"/>
              <w:rPr>
                <w:sz w:val="24"/>
                <w:lang w:val="ru-RU"/>
              </w:rPr>
            </w:pPr>
          </w:p>
        </w:tc>
      </w:tr>
      <w:tr w:rsidR="004177AF" w:rsidRPr="003C0D90" w14:paraId="00E3E97B" w14:textId="77777777" w:rsidTr="004B4893">
        <w:trPr>
          <w:trHeight w:val="1947"/>
        </w:trPr>
        <w:tc>
          <w:tcPr>
            <w:tcW w:w="970" w:type="dxa"/>
            <w:vMerge/>
            <w:tcBorders>
              <w:top w:val="nil"/>
            </w:tcBorders>
          </w:tcPr>
          <w:p w14:paraId="5F1A5099" w14:textId="77777777" w:rsidR="004177AF" w:rsidRPr="003C0D90" w:rsidRDefault="004177AF" w:rsidP="002F6FB1">
            <w:pPr>
              <w:spacing w:line="276" w:lineRule="auto"/>
              <w:rPr>
                <w:sz w:val="2"/>
                <w:szCs w:val="2"/>
                <w:lang w:val="ru-RU"/>
              </w:rPr>
            </w:pPr>
          </w:p>
        </w:tc>
        <w:tc>
          <w:tcPr>
            <w:tcW w:w="1205" w:type="dxa"/>
            <w:tcBorders>
              <w:bottom w:val="nil"/>
            </w:tcBorders>
          </w:tcPr>
          <w:p w14:paraId="0F92E30A" w14:textId="77777777" w:rsidR="004177AF" w:rsidRPr="003C0D90" w:rsidRDefault="004177AF" w:rsidP="002F6FB1">
            <w:pPr>
              <w:pStyle w:val="TableParagraph"/>
              <w:spacing w:line="276" w:lineRule="auto"/>
              <w:jc w:val="center"/>
              <w:rPr>
                <w:b/>
                <w:sz w:val="24"/>
              </w:rPr>
            </w:pPr>
            <w:r w:rsidRPr="003C0D90">
              <w:rPr>
                <w:b/>
                <w:sz w:val="24"/>
              </w:rPr>
              <w:t>4</w:t>
            </w:r>
          </w:p>
        </w:tc>
        <w:tc>
          <w:tcPr>
            <w:tcW w:w="1805" w:type="dxa"/>
            <w:tcBorders>
              <w:bottom w:val="nil"/>
            </w:tcBorders>
          </w:tcPr>
          <w:p w14:paraId="111CA7DD" w14:textId="77777777" w:rsidR="004177AF" w:rsidRPr="003C0D90" w:rsidRDefault="004177AF" w:rsidP="002F6FB1">
            <w:pPr>
              <w:pStyle w:val="TableParagraph"/>
              <w:spacing w:line="276" w:lineRule="auto"/>
              <w:ind w:left="216" w:firstLine="76"/>
              <w:rPr>
                <w:sz w:val="24"/>
              </w:rPr>
            </w:pPr>
            <w:proofErr w:type="spellStart"/>
            <w:r w:rsidRPr="003C0D90">
              <w:rPr>
                <w:sz w:val="24"/>
              </w:rPr>
              <w:t>Набери</w:t>
            </w:r>
            <w:proofErr w:type="spellEnd"/>
            <w:r w:rsidRPr="003C0D90">
              <w:rPr>
                <w:sz w:val="24"/>
              </w:rPr>
              <w:t xml:space="preserve"> </w:t>
            </w:r>
            <w:proofErr w:type="spellStart"/>
            <w:r w:rsidRPr="003C0D90">
              <w:rPr>
                <w:sz w:val="24"/>
              </w:rPr>
              <w:t>пра</w:t>
            </w:r>
            <w:proofErr w:type="spellEnd"/>
            <w:r w:rsidRPr="003C0D90">
              <w:rPr>
                <w:sz w:val="24"/>
              </w:rPr>
              <w:t xml:space="preserve">- </w:t>
            </w:r>
            <w:proofErr w:type="spellStart"/>
            <w:r w:rsidRPr="003C0D90">
              <w:rPr>
                <w:sz w:val="24"/>
              </w:rPr>
              <w:t>вильнономер</w:t>
            </w:r>
            <w:proofErr w:type="spellEnd"/>
          </w:p>
        </w:tc>
        <w:tc>
          <w:tcPr>
            <w:tcW w:w="2338" w:type="dxa"/>
            <w:tcBorders>
              <w:bottom w:val="nil"/>
            </w:tcBorders>
          </w:tcPr>
          <w:p w14:paraId="136089BA" w14:textId="77777777" w:rsidR="004177AF" w:rsidRPr="003C0D90" w:rsidRDefault="004177AF" w:rsidP="002F6FB1">
            <w:pPr>
              <w:pStyle w:val="TableParagraph"/>
              <w:spacing w:line="276" w:lineRule="auto"/>
              <w:ind w:left="151" w:right="113"/>
              <w:jc w:val="center"/>
              <w:rPr>
                <w:sz w:val="24"/>
              </w:rPr>
            </w:pPr>
            <w:proofErr w:type="spellStart"/>
            <w:r w:rsidRPr="003C0D90">
              <w:rPr>
                <w:sz w:val="24"/>
              </w:rPr>
              <w:t>Дидактическая</w:t>
            </w:r>
            <w:r w:rsidRPr="003C0D90">
              <w:rPr>
                <w:spacing w:val="-4"/>
                <w:sz w:val="24"/>
              </w:rPr>
              <w:t>игра</w:t>
            </w:r>
            <w:proofErr w:type="spellEnd"/>
          </w:p>
        </w:tc>
        <w:tc>
          <w:tcPr>
            <w:tcW w:w="3082" w:type="dxa"/>
            <w:tcBorders>
              <w:bottom w:val="nil"/>
            </w:tcBorders>
          </w:tcPr>
          <w:p w14:paraId="79906023" w14:textId="77777777" w:rsidR="004177AF" w:rsidRPr="003C0D90" w:rsidRDefault="004177AF" w:rsidP="002F6FB1">
            <w:pPr>
              <w:pStyle w:val="TableParagraph"/>
              <w:spacing w:line="276" w:lineRule="auto"/>
              <w:ind w:left="106" w:right="95"/>
              <w:jc w:val="both"/>
              <w:rPr>
                <w:sz w:val="24"/>
              </w:rPr>
            </w:pPr>
            <w:r w:rsidRPr="003C0D90">
              <w:rPr>
                <w:sz w:val="24"/>
                <w:lang w:val="ru-RU"/>
              </w:rPr>
              <w:t xml:space="preserve">Закреплять у детей знания номеров телефонов </w:t>
            </w:r>
            <w:proofErr w:type="gramStart"/>
            <w:r w:rsidRPr="003C0D90">
              <w:rPr>
                <w:sz w:val="24"/>
                <w:lang w:val="ru-RU"/>
              </w:rPr>
              <w:t xml:space="preserve">экс- </w:t>
            </w:r>
            <w:proofErr w:type="spellStart"/>
            <w:r w:rsidRPr="003C0D90">
              <w:rPr>
                <w:sz w:val="24"/>
                <w:lang w:val="ru-RU"/>
              </w:rPr>
              <w:t>тренных</w:t>
            </w:r>
            <w:proofErr w:type="spellEnd"/>
            <w:proofErr w:type="gramEnd"/>
            <w:r w:rsidRPr="003C0D90">
              <w:rPr>
                <w:sz w:val="24"/>
                <w:lang w:val="ru-RU"/>
              </w:rPr>
              <w:t xml:space="preserve"> служб: пожарная охрана, скорая помощь, милиция. </w:t>
            </w:r>
            <w:proofErr w:type="spellStart"/>
            <w:r w:rsidRPr="003C0D90">
              <w:rPr>
                <w:sz w:val="24"/>
              </w:rPr>
              <w:t>Развивать</w:t>
            </w:r>
            <w:proofErr w:type="spellEnd"/>
            <w:r w:rsidRPr="003C0D90">
              <w:rPr>
                <w:sz w:val="24"/>
              </w:rPr>
              <w:t xml:space="preserve"> </w:t>
            </w:r>
            <w:proofErr w:type="spellStart"/>
            <w:r w:rsidRPr="003C0D90">
              <w:rPr>
                <w:sz w:val="24"/>
              </w:rPr>
              <w:t>умение</w:t>
            </w:r>
            <w:proofErr w:type="spellEnd"/>
            <w:r w:rsidRPr="003C0D90">
              <w:rPr>
                <w:sz w:val="24"/>
              </w:rPr>
              <w:t xml:space="preserve"> </w:t>
            </w:r>
            <w:proofErr w:type="spellStart"/>
            <w:r w:rsidRPr="003C0D90">
              <w:rPr>
                <w:sz w:val="24"/>
              </w:rPr>
              <w:t>правильногонабораномера</w:t>
            </w:r>
            <w:proofErr w:type="spellEnd"/>
            <w:r w:rsidRPr="003C0D90">
              <w:rPr>
                <w:sz w:val="24"/>
              </w:rPr>
              <w:t xml:space="preserve"> </w:t>
            </w:r>
            <w:proofErr w:type="spellStart"/>
            <w:r w:rsidRPr="003C0D90">
              <w:rPr>
                <w:spacing w:val="-6"/>
                <w:sz w:val="24"/>
              </w:rPr>
              <w:t>на</w:t>
            </w:r>
            <w:proofErr w:type="spellEnd"/>
          </w:p>
        </w:tc>
        <w:tc>
          <w:tcPr>
            <w:tcW w:w="3101" w:type="dxa"/>
            <w:tcBorders>
              <w:bottom w:val="nil"/>
            </w:tcBorders>
          </w:tcPr>
          <w:p w14:paraId="32C50811" w14:textId="77777777" w:rsidR="004177AF" w:rsidRPr="003C0D90" w:rsidRDefault="004177AF" w:rsidP="002F6FB1">
            <w:pPr>
              <w:pStyle w:val="TableParagraph"/>
              <w:spacing w:line="276" w:lineRule="auto"/>
              <w:ind w:left="106" w:right="89"/>
              <w:jc w:val="both"/>
              <w:rPr>
                <w:sz w:val="24"/>
                <w:lang w:val="ru-RU"/>
              </w:rPr>
            </w:pPr>
            <w:r w:rsidRPr="003C0D90">
              <w:rPr>
                <w:sz w:val="24"/>
                <w:lang w:val="ru-RU"/>
              </w:rPr>
              <w:t xml:space="preserve">Педагог предлагает детям набрать номер скорой </w:t>
            </w:r>
            <w:proofErr w:type="gramStart"/>
            <w:r w:rsidRPr="003C0D90">
              <w:rPr>
                <w:sz w:val="24"/>
                <w:lang w:val="ru-RU"/>
              </w:rPr>
              <w:t>по- мощи</w:t>
            </w:r>
            <w:proofErr w:type="gramEnd"/>
            <w:r w:rsidRPr="003C0D90">
              <w:rPr>
                <w:sz w:val="24"/>
                <w:lang w:val="ru-RU"/>
              </w:rPr>
              <w:t xml:space="preserve">, милиции, пожарной охраны и рассказать о </w:t>
            </w:r>
            <w:proofErr w:type="spellStart"/>
            <w:r w:rsidRPr="003C0D90">
              <w:rPr>
                <w:sz w:val="24"/>
                <w:lang w:val="ru-RU"/>
              </w:rPr>
              <w:t>ма</w:t>
            </w:r>
            <w:proofErr w:type="spellEnd"/>
            <w:r w:rsidRPr="003C0D90">
              <w:rPr>
                <w:sz w:val="24"/>
                <w:lang w:val="ru-RU"/>
              </w:rPr>
              <w:t xml:space="preserve">- шинах специального </w:t>
            </w:r>
            <w:proofErr w:type="spellStart"/>
            <w:r w:rsidRPr="003C0D90">
              <w:rPr>
                <w:sz w:val="24"/>
                <w:lang w:val="ru-RU"/>
              </w:rPr>
              <w:t>назна</w:t>
            </w:r>
            <w:proofErr w:type="spellEnd"/>
            <w:r w:rsidRPr="003C0D90">
              <w:rPr>
                <w:sz w:val="24"/>
                <w:lang w:val="ru-RU"/>
              </w:rPr>
              <w:t xml:space="preserve">- </w:t>
            </w:r>
            <w:proofErr w:type="spellStart"/>
            <w:r w:rsidRPr="003C0D90">
              <w:rPr>
                <w:spacing w:val="-4"/>
                <w:sz w:val="24"/>
                <w:lang w:val="ru-RU"/>
              </w:rPr>
              <w:t>чения</w:t>
            </w:r>
            <w:proofErr w:type="spellEnd"/>
          </w:p>
        </w:tc>
        <w:tc>
          <w:tcPr>
            <w:tcW w:w="1943" w:type="dxa"/>
            <w:tcBorders>
              <w:bottom w:val="nil"/>
            </w:tcBorders>
          </w:tcPr>
          <w:p w14:paraId="4BD336A3" w14:textId="77777777" w:rsidR="004177AF" w:rsidRPr="003C0D90" w:rsidRDefault="004177AF" w:rsidP="002F6FB1">
            <w:pPr>
              <w:pStyle w:val="TableParagraph"/>
              <w:spacing w:line="276" w:lineRule="auto"/>
              <w:ind w:left="107"/>
              <w:rPr>
                <w:sz w:val="24"/>
              </w:rPr>
            </w:pPr>
            <w:proofErr w:type="spellStart"/>
            <w:r w:rsidRPr="003C0D90">
              <w:rPr>
                <w:sz w:val="24"/>
              </w:rPr>
              <w:t>Игрушечный</w:t>
            </w:r>
            <w:proofErr w:type="spellEnd"/>
            <w:r w:rsidRPr="003C0D90">
              <w:rPr>
                <w:spacing w:val="-2"/>
                <w:sz w:val="24"/>
              </w:rPr>
              <w:t xml:space="preserve"> </w:t>
            </w:r>
            <w:proofErr w:type="spellStart"/>
            <w:r w:rsidRPr="003C0D90">
              <w:rPr>
                <w:spacing w:val="-2"/>
                <w:sz w:val="24"/>
              </w:rPr>
              <w:t>телефон</w:t>
            </w:r>
            <w:proofErr w:type="spellEnd"/>
          </w:p>
        </w:tc>
      </w:tr>
      <w:tr w:rsidR="004177AF" w:rsidRPr="003C0D90" w14:paraId="7D0694FC" w14:textId="77777777" w:rsidTr="004B4893">
        <w:trPr>
          <w:trHeight w:val="951"/>
        </w:trPr>
        <w:tc>
          <w:tcPr>
            <w:tcW w:w="970" w:type="dxa"/>
            <w:vMerge/>
            <w:tcBorders>
              <w:top w:val="nil"/>
            </w:tcBorders>
          </w:tcPr>
          <w:p w14:paraId="4280B421" w14:textId="77777777" w:rsidR="004177AF" w:rsidRPr="003C0D90" w:rsidRDefault="004177AF" w:rsidP="002F6FB1">
            <w:pPr>
              <w:spacing w:line="276" w:lineRule="auto"/>
              <w:rPr>
                <w:sz w:val="2"/>
                <w:szCs w:val="2"/>
              </w:rPr>
            </w:pPr>
          </w:p>
        </w:tc>
        <w:tc>
          <w:tcPr>
            <w:tcW w:w="1205" w:type="dxa"/>
            <w:tcBorders>
              <w:top w:val="nil"/>
            </w:tcBorders>
          </w:tcPr>
          <w:p w14:paraId="5E8B226A" w14:textId="77777777" w:rsidR="004177AF" w:rsidRPr="003C0D90" w:rsidRDefault="004177AF" w:rsidP="002F6FB1">
            <w:pPr>
              <w:pStyle w:val="TableParagraph"/>
              <w:spacing w:line="276" w:lineRule="auto"/>
              <w:rPr>
                <w:sz w:val="24"/>
              </w:rPr>
            </w:pPr>
          </w:p>
        </w:tc>
        <w:tc>
          <w:tcPr>
            <w:tcW w:w="1805" w:type="dxa"/>
            <w:tcBorders>
              <w:top w:val="nil"/>
            </w:tcBorders>
          </w:tcPr>
          <w:p w14:paraId="1AB42C4E" w14:textId="77777777" w:rsidR="004177AF" w:rsidRPr="003C0D90" w:rsidRDefault="004177AF" w:rsidP="002F6FB1">
            <w:pPr>
              <w:pStyle w:val="TableParagraph"/>
              <w:spacing w:line="276" w:lineRule="auto"/>
              <w:rPr>
                <w:sz w:val="24"/>
              </w:rPr>
            </w:pPr>
          </w:p>
        </w:tc>
        <w:tc>
          <w:tcPr>
            <w:tcW w:w="2338" w:type="dxa"/>
            <w:tcBorders>
              <w:top w:val="nil"/>
            </w:tcBorders>
          </w:tcPr>
          <w:p w14:paraId="0D14601D" w14:textId="77777777" w:rsidR="004177AF" w:rsidRPr="003C0D90" w:rsidRDefault="004177AF" w:rsidP="002F6FB1">
            <w:pPr>
              <w:pStyle w:val="TableParagraph"/>
              <w:spacing w:line="276" w:lineRule="auto"/>
              <w:rPr>
                <w:sz w:val="24"/>
              </w:rPr>
            </w:pPr>
          </w:p>
        </w:tc>
        <w:tc>
          <w:tcPr>
            <w:tcW w:w="3082" w:type="dxa"/>
            <w:tcBorders>
              <w:top w:val="nil"/>
            </w:tcBorders>
          </w:tcPr>
          <w:p w14:paraId="61B7FFB7" w14:textId="77777777" w:rsidR="004177AF" w:rsidRPr="003C0D90" w:rsidRDefault="004177AF" w:rsidP="002F6FB1">
            <w:pPr>
              <w:pStyle w:val="TableParagraph"/>
              <w:spacing w:before="37" w:line="276" w:lineRule="auto"/>
              <w:ind w:left="106"/>
              <w:rPr>
                <w:sz w:val="24"/>
              </w:rPr>
            </w:pPr>
            <w:proofErr w:type="spellStart"/>
            <w:r w:rsidRPr="003C0D90">
              <w:rPr>
                <w:spacing w:val="-2"/>
                <w:sz w:val="24"/>
              </w:rPr>
              <w:t>телефоне</w:t>
            </w:r>
            <w:proofErr w:type="spellEnd"/>
          </w:p>
        </w:tc>
        <w:tc>
          <w:tcPr>
            <w:tcW w:w="3101" w:type="dxa"/>
            <w:tcBorders>
              <w:top w:val="nil"/>
            </w:tcBorders>
          </w:tcPr>
          <w:p w14:paraId="6AD9FEBF" w14:textId="77777777" w:rsidR="004177AF" w:rsidRPr="003C0D90" w:rsidRDefault="004177AF" w:rsidP="002F6FB1">
            <w:pPr>
              <w:pStyle w:val="TableParagraph"/>
              <w:spacing w:line="276" w:lineRule="auto"/>
              <w:rPr>
                <w:sz w:val="24"/>
              </w:rPr>
            </w:pPr>
          </w:p>
        </w:tc>
        <w:tc>
          <w:tcPr>
            <w:tcW w:w="1943" w:type="dxa"/>
            <w:tcBorders>
              <w:top w:val="nil"/>
            </w:tcBorders>
          </w:tcPr>
          <w:p w14:paraId="480EDB79" w14:textId="77777777" w:rsidR="004177AF" w:rsidRPr="003C0D90" w:rsidRDefault="004177AF" w:rsidP="002F6FB1">
            <w:pPr>
              <w:pStyle w:val="TableParagraph"/>
              <w:spacing w:line="276" w:lineRule="auto"/>
              <w:rPr>
                <w:sz w:val="24"/>
              </w:rPr>
            </w:pPr>
          </w:p>
        </w:tc>
      </w:tr>
      <w:tr w:rsidR="004177AF" w:rsidRPr="003C0D90" w14:paraId="33C5D8D6" w14:textId="77777777" w:rsidTr="004B4893">
        <w:trPr>
          <w:trHeight w:val="1301"/>
        </w:trPr>
        <w:tc>
          <w:tcPr>
            <w:tcW w:w="970" w:type="dxa"/>
            <w:vMerge w:val="restart"/>
            <w:tcBorders>
              <w:bottom w:val="nil"/>
            </w:tcBorders>
          </w:tcPr>
          <w:p w14:paraId="008E7432" w14:textId="77777777" w:rsidR="004177AF" w:rsidRPr="003C0D90" w:rsidRDefault="004177AF" w:rsidP="002F6FB1">
            <w:pPr>
              <w:pStyle w:val="TableParagraph"/>
              <w:spacing w:before="10" w:line="276" w:lineRule="auto"/>
              <w:rPr>
                <w:b/>
                <w:sz w:val="6"/>
              </w:rPr>
            </w:pPr>
          </w:p>
          <w:p w14:paraId="740C6453" w14:textId="77777777" w:rsidR="004177AF" w:rsidRPr="003C0D90" w:rsidRDefault="004177AF" w:rsidP="002F6FB1">
            <w:pPr>
              <w:pStyle w:val="TableParagraph"/>
              <w:spacing w:line="276" w:lineRule="auto"/>
              <w:ind w:left="255"/>
              <w:rPr>
                <w:sz w:val="20"/>
              </w:rPr>
            </w:pPr>
            <w:r w:rsidRPr="003C0D90">
              <w:rPr>
                <w:noProof/>
                <w:sz w:val="20"/>
                <w:lang w:eastAsia="ru-RU"/>
              </w:rPr>
              <w:drawing>
                <wp:inline distT="0" distB="0" distL="0" distR="0" wp14:anchorId="5DBE8710" wp14:editId="7150543D">
                  <wp:extent cx="153904" cy="661987"/>
                  <wp:effectExtent l="0" t="0" r="0" b="0"/>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2" cstate="print"/>
                          <a:stretch>
                            <a:fillRect/>
                          </a:stretch>
                        </pic:blipFill>
                        <pic:spPr>
                          <a:xfrm>
                            <a:off x="0" y="0"/>
                            <a:ext cx="153904" cy="661987"/>
                          </a:xfrm>
                          <a:prstGeom prst="rect">
                            <a:avLst/>
                          </a:prstGeom>
                        </pic:spPr>
                      </pic:pic>
                    </a:graphicData>
                  </a:graphic>
                </wp:inline>
              </w:drawing>
            </w:r>
          </w:p>
        </w:tc>
        <w:tc>
          <w:tcPr>
            <w:tcW w:w="1205" w:type="dxa"/>
          </w:tcPr>
          <w:p w14:paraId="1A71ACE8" w14:textId="77777777" w:rsidR="004177AF" w:rsidRPr="003C0D90" w:rsidRDefault="004177AF" w:rsidP="002F6FB1">
            <w:pPr>
              <w:pStyle w:val="TableParagraph"/>
              <w:spacing w:line="276" w:lineRule="auto"/>
              <w:jc w:val="center"/>
              <w:rPr>
                <w:b/>
                <w:sz w:val="24"/>
              </w:rPr>
            </w:pPr>
            <w:r w:rsidRPr="003C0D90">
              <w:rPr>
                <w:b/>
                <w:sz w:val="24"/>
              </w:rPr>
              <w:t>1</w:t>
            </w:r>
          </w:p>
        </w:tc>
        <w:tc>
          <w:tcPr>
            <w:tcW w:w="1805" w:type="dxa"/>
          </w:tcPr>
          <w:p w14:paraId="1602FCC0" w14:textId="77777777" w:rsidR="004177AF" w:rsidRPr="003C0D90" w:rsidRDefault="004177AF" w:rsidP="002F6FB1">
            <w:pPr>
              <w:pStyle w:val="TableParagraph"/>
              <w:spacing w:line="276" w:lineRule="auto"/>
              <w:ind w:left="197"/>
              <w:rPr>
                <w:sz w:val="24"/>
              </w:rPr>
            </w:pPr>
            <w:proofErr w:type="spellStart"/>
            <w:r w:rsidRPr="003C0D90">
              <w:rPr>
                <w:sz w:val="24"/>
              </w:rPr>
              <w:t>Твой</w:t>
            </w:r>
            <w:proofErr w:type="spellEnd"/>
            <w:r w:rsidRPr="003C0D90">
              <w:rPr>
                <w:sz w:val="24"/>
              </w:rPr>
              <w:t xml:space="preserve"> </w:t>
            </w:r>
            <w:proofErr w:type="spellStart"/>
            <w:r w:rsidRPr="003C0D90">
              <w:rPr>
                <w:spacing w:val="-2"/>
                <w:sz w:val="24"/>
              </w:rPr>
              <w:t>приятель</w:t>
            </w:r>
            <w:proofErr w:type="spellEnd"/>
          </w:p>
          <w:p w14:paraId="0BA71BA2" w14:textId="77777777" w:rsidR="004177AF" w:rsidRPr="003C0D90" w:rsidRDefault="004177AF" w:rsidP="002F6FB1">
            <w:pPr>
              <w:pStyle w:val="TableParagraph"/>
              <w:spacing w:before="2" w:line="276" w:lineRule="auto"/>
              <w:ind w:left="326"/>
              <w:rPr>
                <w:sz w:val="24"/>
              </w:rPr>
            </w:pPr>
            <w:r w:rsidRPr="003C0D90">
              <w:rPr>
                <w:sz w:val="24"/>
              </w:rPr>
              <w:t>–</w:t>
            </w:r>
            <w:proofErr w:type="spellStart"/>
            <w:r w:rsidRPr="003C0D90">
              <w:rPr>
                <w:spacing w:val="-2"/>
                <w:sz w:val="24"/>
              </w:rPr>
              <w:t>светофор</w:t>
            </w:r>
            <w:proofErr w:type="spellEnd"/>
            <w:r w:rsidRPr="003C0D90">
              <w:rPr>
                <w:spacing w:val="-2"/>
                <w:sz w:val="24"/>
              </w:rPr>
              <w:t>!</w:t>
            </w:r>
          </w:p>
        </w:tc>
        <w:tc>
          <w:tcPr>
            <w:tcW w:w="2338" w:type="dxa"/>
          </w:tcPr>
          <w:p w14:paraId="24DBCD13" w14:textId="77777777" w:rsidR="004177AF" w:rsidRPr="003C0D90" w:rsidRDefault="004177AF" w:rsidP="002F6FB1">
            <w:pPr>
              <w:pStyle w:val="TableParagraph"/>
              <w:spacing w:line="276" w:lineRule="auto"/>
              <w:ind w:left="119" w:right="113"/>
              <w:jc w:val="center"/>
              <w:rPr>
                <w:sz w:val="24"/>
              </w:rPr>
            </w:pPr>
            <w:r w:rsidRPr="003C0D90">
              <w:rPr>
                <w:spacing w:val="-5"/>
                <w:sz w:val="24"/>
              </w:rPr>
              <w:t>КВН</w:t>
            </w:r>
          </w:p>
        </w:tc>
        <w:tc>
          <w:tcPr>
            <w:tcW w:w="3082" w:type="dxa"/>
          </w:tcPr>
          <w:p w14:paraId="1F5726B9" w14:textId="77777777" w:rsidR="004177AF" w:rsidRPr="003C0D90" w:rsidRDefault="004177AF" w:rsidP="002F6FB1">
            <w:pPr>
              <w:pStyle w:val="TableParagraph"/>
              <w:spacing w:line="276" w:lineRule="auto"/>
              <w:ind w:left="106"/>
              <w:rPr>
                <w:sz w:val="24"/>
                <w:lang w:val="ru-RU"/>
              </w:rPr>
            </w:pPr>
            <w:proofErr w:type="spellStart"/>
            <w:r w:rsidRPr="003C0D90">
              <w:rPr>
                <w:sz w:val="24"/>
                <w:lang w:val="ru-RU"/>
              </w:rPr>
              <w:t>Закрепитьудетейзнания</w:t>
            </w:r>
            <w:proofErr w:type="spellEnd"/>
            <w:r w:rsidRPr="003C0D90">
              <w:rPr>
                <w:sz w:val="24"/>
                <w:lang w:val="ru-RU"/>
              </w:rPr>
              <w:t xml:space="preserve"> </w:t>
            </w:r>
            <w:r w:rsidRPr="003C0D90">
              <w:rPr>
                <w:spacing w:val="-4"/>
                <w:sz w:val="24"/>
                <w:lang w:val="ru-RU"/>
              </w:rPr>
              <w:t>ПДД.</w:t>
            </w:r>
          </w:p>
          <w:p w14:paraId="6D75525C" w14:textId="77777777" w:rsidR="004177AF" w:rsidRPr="003C0D90" w:rsidRDefault="004177AF" w:rsidP="002F6FB1">
            <w:pPr>
              <w:pStyle w:val="TableParagraph"/>
              <w:spacing w:line="276" w:lineRule="auto"/>
              <w:ind w:left="106"/>
              <w:rPr>
                <w:sz w:val="24"/>
                <w:lang w:val="ru-RU"/>
              </w:rPr>
            </w:pPr>
            <w:r w:rsidRPr="003C0D90">
              <w:rPr>
                <w:sz w:val="24"/>
                <w:lang w:val="ru-RU"/>
              </w:rPr>
              <w:t xml:space="preserve">Воспитывать в ребенке </w:t>
            </w:r>
            <w:proofErr w:type="spellStart"/>
            <w:r w:rsidRPr="003C0D90">
              <w:rPr>
                <w:sz w:val="24"/>
                <w:lang w:val="ru-RU"/>
              </w:rPr>
              <w:t>гра</w:t>
            </w:r>
            <w:proofErr w:type="spellEnd"/>
            <w:r w:rsidRPr="003C0D90">
              <w:rPr>
                <w:sz w:val="24"/>
                <w:lang w:val="ru-RU"/>
              </w:rPr>
              <w:t xml:space="preserve">- </w:t>
            </w:r>
            <w:proofErr w:type="spellStart"/>
            <w:r w:rsidRPr="003C0D90">
              <w:rPr>
                <w:sz w:val="24"/>
                <w:lang w:val="ru-RU"/>
              </w:rPr>
              <w:t>мотного</w:t>
            </w:r>
            <w:proofErr w:type="spellEnd"/>
            <w:r w:rsidRPr="003C0D90">
              <w:rPr>
                <w:sz w:val="24"/>
                <w:lang w:val="ru-RU"/>
              </w:rPr>
              <w:t xml:space="preserve"> пешехода</w:t>
            </w:r>
          </w:p>
        </w:tc>
        <w:tc>
          <w:tcPr>
            <w:tcW w:w="3101" w:type="dxa"/>
          </w:tcPr>
          <w:p w14:paraId="48E57461" w14:textId="77777777" w:rsidR="004177AF" w:rsidRPr="007C7B27" w:rsidRDefault="004177AF" w:rsidP="002F6FB1">
            <w:pPr>
              <w:pStyle w:val="TableParagraph"/>
              <w:spacing w:line="276" w:lineRule="auto"/>
              <w:ind w:left="106"/>
              <w:rPr>
                <w:sz w:val="24"/>
                <w:lang w:val="ru-RU"/>
              </w:rPr>
            </w:pPr>
          </w:p>
        </w:tc>
        <w:tc>
          <w:tcPr>
            <w:tcW w:w="1943" w:type="dxa"/>
          </w:tcPr>
          <w:p w14:paraId="25AE88E1" w14:textId="77777777" w:rsidR="004177AF" w:rsidRPr="007C7B27" w:rsidRDefault="004177AF" w:rsidP="002F6FB1">
            <w:pPr>
              <w:pStyle w:val="TableParagraph"/>
              <w:spacing w:line="276" w:lineRule="auto"/>
              <w:rPr>
                <w:sz w:val="24"/>
                <w:lang w:val="ru-RU"/>
              </w:rPr>
            </w:pPr>
          </w:p>
        </w:tc>
      </w:tr>
      <w:tr w:rsidR="004177AF" w:rsidRPr="003C0D90" w14:paraId="6A6EF461" w14:textId="77777777" w:rsidTr="004B4893">
        <w:trPr>
          <w:trHeight w:val="1296"/>
        </w:trPr>
        <w:tc>
          <w:tcPr>
            <w:tcW w:w="970" w:type="dxa"/>
            <w:vMerge/>
            <w:tcBorders>
              <w:top w:val="nil"/>
              <w:bottom w:val="nil"/>
            </w:tcBorders>
          </w:tcPr>
          <w:p w14:paraId="481C4CF4" w14:textId="77777777" w:rsidR="004177AF" w:rsidRPr="007C7B27" w:rsidRDefault="004177AF" w:rsidP="002F6FB1">
            <w:pPr>
              <w:spacing w:line="276" w:lineRule="auto"/>
              <w:rPr>
                <w:sz w:val="2"/>
                <w:szCs w:val="2"/>
                <w:lang w:val="ru-RU"/>
              </w:rPr>
            </w:pPr>
          </w:p>
        </w:tc>
        <w:tc>
          <w:tcPr>
            <w:tcW w:w="1205" w:type="dxa"/>
          </w:tcPr>
          <w:p w14:paraId="00C103DD" w14:textId="77777777" w:rsidR="004177AF" w:rsidRPr="003C0D90" w:rsidRDefault="004177AF" w:rsidP="002F6FB1">
            <w:pPr>
              <w:pStyle w:val="TableParagraph"/>
              <w:spacing w:line="276" w:lineRule="auto"/>
              <w:jc w:val="center"/>
              <w:rPr>
                <w:b/>
                <w:sz w:val="24"/>
              </w:rPr>
            </w:pPr>
            <w:r w:rsidRPr="003C0D90">
              <w:rPr>
                <w:b/>
                <w:sz w:val="24"/>
              </w:rPr>
              <w:t>2</w:t>
            </w:r>
          </w:p>
        </w:tc>
        <w:tc>
          <w:tcPr>
            <w:tcW w:w="1805" w:type="dxa"/>
          </w:tcPr>
          <w:p w14:paraId="07BDD2E3" w14:textId="77777777" w:rsidR="004177AF" w:rsidRPr="003C0D90" w:rsidRDefault="004177AF" w:rsidP="002F6FB1">
            <w:pPr>
              <w:pStyle w:val="TableParagraph"/>
              <w:spacing w:line="276" w:lineRule="auto"/>
              <w:ind w:left="278"/>
              <w:rPr>
                <w:sz w:val="24"/>
              </w:rPr>
            </w:pPr>
            <w:proofErr w:type="spellStart"/>
            <w:r w:rsidRPr="003C0D90">
              <w:rPr>
                <w:spacing w:val="-2"/>
                <w:sz w:val="24"/>
              </w:rPr>
              <w:t>Пословицы</w:t>
            </w:r>
            <w:proofErr w:type="spellEnd"/>
          </w:p>
        </w:tc>
        <w:tc>
          <w:tcPr>
            <w:tcW w:w="2338" w:type="dxa"/>
          </w:tcPr>
          <w:p w14:paraId="184FF847" w14:textId="77777777" w:rsidR="004177AF" w:rsidRPr="003C0D90" w:rsidRDefault="004177AF" w:rsidP="002F6FB1">
            <w:pPr>
              <w:pStyle w:val="TableParagraph"/>
              <w:spacing w:line="276" w:lineRule="auto"/>
              <w:ind w:left="118" w:right="113"/>
              <w:jc w:val="center"/>
              <w:rPr>
                <w:sz w:val="24"/>
              </w:rPr>
            </w:pPr>
            <w:proofErr w:type="spellStart"/>
            <w:r w:rsidRPr="003C0D90">
              <w:rPr>
                <w:spacing w:val="-2"/>
                <w:sz w:val="24"/>
              </w:rPr>
              <w:t>Разучивание</w:t>
            </w:r>
            <w:proofErr w:type="spellEnd"/>
          </w:p>
        </w:tc>
        <w:tc>
          <w:tcPr>
            <w:tcW w:w="3082" w:type="dxa"/>
          </w:tcPr>
          <w:p w14:paraId="4EF48868" w14:textId="77777777" w:rsidR="004177AF" w:rsidRPr="00E252A1" w:rsidRDefault="004177AF" w:rsidP="002F6FB1">
            <w:pPr>
              <w:pStyle w:val="TableParagraph"/>
              <w:tabs>
                <w:tab w:val="left" w:pos="1488"/>
              </w:tabs>
              <w:spacing w:line="276" w:lineRule="auto"/>
              <w:ind w:left="106" w:right="373"/>
              <w:rPr>
                <w:sz w:val="24"/>
                <w:lang w:val="ru-RU"/>
              </w:rPr>
            </w:pPr>
            <w:r w:rsidRPr="003C0D90">
              <w:rPr>
                <w:spacing w:val="-2"/>
                <w:sz w:val="24"/>
                <w:lang w:val="ru-RU"/>
              </w:rPr>
              <w:t>Знакомить</w:t>
            </w:r>
            <w:r w:rsidRPr="003C0D90">
              <w:rPr>
                <w:sz w:val="24"/>
                <w:lang w:val="ru-RU"/>
              </w:rPr>
              <w:tab/>
            </w:r>
            <w:proofErr w:type="spellStart"/>
            <w:r w:rsidRPr="003C0D90">
              <w:rPr>
                <w:sz w:val="24"/>
                <w:lang w:val="ru-RU"/>
              </w:rPr>
              <w:t>детейспо</w:t>
            </w:r>
            <w:proofErr w:type="spellEnd"/>
            <w:r w:rsidRPr="003C0D90">
              <w:rPr>
                <w:sz w:val="24"/>
                <w:lang w:val="ru-RU"/>
              </w:rPr>
              <w:t xml:space="preserve">- </w:t>
            </w:r>
            <w:proofErr w:type="spellStart"/>
            <w:r w:rsidRPr="003C0D90">
              <w:rPr>
                <w:sz w:val="24"/>
                <w:lang w:val="ru-RU"/>
              </w:rPr>
              <w:t>словицами</w:t>
            </w:r>
            <w:proofErr w:type="spellEnd"/>
            <w:r w:rsidRPr="003C0D90">
              <w:rPr>
                <w:sz w:val="24"/>
                <w:lang w:val="ru-RU"/>
              </w:rPr>
              <w:t xml:space="preserve">. </w:t>
            </w:r>
            <w:r w:rsidRPr="00E252A1">
              <w:rPr>
                <w:sz w:val="24"/>
                <w:lang w:val="ru-RU"/>
              </w:rPr>
              <w:t>Развивать</w:t>
            </w:r>
          </w:p>
          <w:p w14:paraId="1621E05A" w14:textId="77777777" w:rsidR="004177AF" w:rsidRPr="00E252A1" w:rsidRDefault="004177AF" w:rsidP="002F6FB1">
            <w:pPr>
              <w:pStyle w:val="TableParagraph"/>
              <w:spacing w:before="88" w:line="276" w:lineRule="auto"/>
              <w:ind w:left="106"/>
              <w:rPr>
                <w:sz w:val="24"/>
                <w:lang w:val="ru-RU"/>
              </w:rPr>
            </w:pPr>
            <w:proofErr w:type="spellStart"/>
            <w:r w:rsidRPr="00E252A1">
              <w:rPr>
                <w:sz w:val="24"/>
                <w:lang w:val="ru-RU"/>
              </w:rPr>
              <w:t>выразительность</w:t>
            </w:r>
            <w:r w:rsidRPr="00E252A1">
              <w:rPr>
                <w:spacing w:val="-4"/>
                <w:sz w:val="24"/>
                <w:lang w:val="ru-RU"/>
              </w:rPr>
              <w:t>речи</w:t>
            </w:r>
            <w:proofErr w:type="spellEnd"/>
          </w:p>
        </w:tc>
        <w:tc>
          <w:tcPr>
            <w:tcW w:w="3101" w:type="dxa"/>
          </w:tcPr>
          <w:p w14:paraId="2CA8A155" w14:textId="77777777" w:rsidR="004177AF" w:rsidRPr="004B4893" w:rsidRDefault="004B4893" w:rsidP="004B4893">
            <w:pPr>
              <w:pStyle w:val="TableParagraph"/>
              <w:tabs>
                <w:tab w:val="left" w:pos="1883"/>
              </w:tabs>
              <w:spacing w:line="276" w:lineRule="auto"/>
              <w:ind w:left="0" w:right="181"/>
              <w:rPr>
                <w:sz w:val="24"/>
                <w:lang w:val="ru-RU"/>
              </w:rPr>
            </w:pPr>
            <w:r>
              <w:rPr>
                <w:spacing w:val="-2"/>
                <w:sz w:val="24"/>
                <w:lang w:val="ru-RU"/>
              </w:rPr>
              <w:t xml:space="preserve"> Книга пословиц </w:t>
            </w:r>
          </w:p>
        </w:tc>
        <w:tc>
          <w:tcPr>
            <w:tcW w:w="1943" w:type="dxa"/>
          </w:tcPr>
          <w:p w14:paraId="5C41FC0A" w14:textId="77777777" w:rsidR="004177AF" w:rsidRPr="003C0D90" w:rsidRDefault="004177AF" w:rsidP="002F6FB1">
            <w:pPr>
              <w:pStyle w:val="TableParagraph"/>
              <w:spacing w:line="276" w:lineRule="auto"/>
              <w:rPr>
                <w:sz w:val="24"/>
              </w:rPr>
            </w:pPr>
          </w:p>
        </w:tc>
      </w:tr>
    </w:tbl>
    <w:p w14:paraId="3DA22AE5" w14:textId="77777777" w:rsidR="004177AF" w:rsidRPr="003C0D90" w:rsidRDefault="004177AF" w:rsidP="002F6FB1">
      <w:pPr>
        <w:spacing w:line="276" w:lineRule="auto"/>
        <w:rPr>
          <w:sz w:val="24"/>
        </w:rPr>
        <w:sectPr w:rsidR="004177AF" w:rsidRPr="003C0D90" w:rsidSect="003C0D90">
          <w:pgSz w:w="16840" w:h="11910" w:orient="landscape"/>
          <w:pgMar w:top="1134" w:right="850" w:bottom="1134" w:left="1701" w:header="720" w:footer="720" w:gutter="0"/>
          <w:cols w:space="720"/>
        </w:sect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205"/>
        <w:gridCol w:w="1805"/>
        <w:gridCol w:w="2338"/>
        <w:gridCol w:w="3082"/>
        <w:gridCol w:w="3101"/>
        <w:gridCol w:w="2084"/>
      </w:tblGrid>
      <w:tr w:rsidR="004177AF" w:rsidRPr="003C0D90" w14:paraId="466F859D" w14:textId="77777777" w:rsidTr="004B4893">
        <w:trPr>
          <w:trHeight w:val="2266"/>
        </w:trPr>
        <w:tc>
          <w:tcPr>
            <w:tcW w:w="970" w:type="dxa"/>
            <w:vMerge w:val="restart"/>
            <w:tcBorders>
              <w:top w:val="nil"/>
            </w:tcBorders>
          </w:tcPr>
          <w:p w14:paraId="11545E1F" w14:textId="77777777" w:rsidR="004177AF" w:rsidRPr="003C0D90" w:rsidRDefault="004177AF" w:rsidP="002F6FB1">
            <w:pPr>
              <w:pStyle w:val="TableParagraph"/>
              <w:spacing w:line="276" w:lineRule="auto"/>
              <w:rPr>
                <w:sz w:val="24"/>
              </w:rPr>
            </w:pPr>
          </w:p>
        </w:tc>
        <w:tc>
          <w:tcPr>
            <w:tcW w:w="1205" w:type="dxa"/>
          </w:tcPr>
          <w:p w14:paraId="6CAB9750" w14:textId="77777777" w:rsidR="004177AF" w:rsidRPr="003C0D90" w:rsidRDefault="004177AF" w:rsidP="002F6FB1">
            <w:pPr>
              <w:pStyle w:val="TableParagraph"/>
              <w:spacing w:line="276" w:lineRule="auto"/>
              <w:jc w:val="center"/>
              <w:rPr>
                <w:b/>
                <w:sz w:val="24"/>
              </w:rPr>
            </w:pPr>
            <w:r w:rsidRPr="003C0D90">
              <w:rPr>
                <w:b/>
                <w:sz w:val="24"/>
              </w:rPr>
              <w:t>3</w:t>
            </w:r>
          </w:p>
        </w:tc>
        <w:tc>
          <w:tcPr>
            <w:tcW w:w="1805" w:type="dxa"/>
          </w:tcPr>
          <w:p w14:paraId="0DD8BFEB" w14:textId="77777777" w:rsidR="004177AF" w:rsidRPr="003C0D90" w:rsidRDefault="004177AF" w:rsidP="002F6FB1">
            <w:pPr>
              <w:pStyle w:val="TableParagraph"/>
              <w:spacing w:line="276" w:lineRule="auto"/>
              <w:ind w:left="120" w:right="73"/>
              <w:jc w:val="center"/>
              <w:rPr>
                <w:sz w:val="24"/>
                <w:lang w:val="ru-RU"/>
              </w:rPr>
            </w:pPr>
            <w:proofErr w:type="spellStart"/>
            <w:r w:rsidRPr="003C0D90">
              <w:rPr>
                <w:sz w:val="24"/>
                <w:lang w:val="ru-RU"/>
              </w:rPr>
              <w:t>Доминодорож</w:t>
            </w:r>
            <w:proofErr w:type="spellEnd"/>
            <w:r w:rsidRPr="003C0D90">
              <w:rPr>
                <w:sz w:val="24"/>
                <w:lang w:val="ru-RU"/>
              </w:rPr>
              <w:t xml:space="preserve">- </w:t>
            </w:r>
            <w:proofErr w:type="spellStart"/>
            <w:r w:rsidRPr="003C0D90">
              <w:rPr>
                <w:spacing w:val="-4"/>
                <w:sz w:val="24"/>
                <w:lang w:val="ru-RU"/>
              </w:rPr>
              <w:t>ные</w:t>
            </w:r>
            <w:proofErr w:type="spellEnd"/>
          </w:p>
          <w:p w14:paraId="4F47448E" w14:textId="77777777" w:rsidR="004177AF" w:rsidRPr="003C0D90" w:rsidRDefault="004177AF" w:rsidP="002F6FB1">
            <w:pPr>
              <w:pStyle w:val="TableParagraph"/>
              <w:spacing w:line="276" w:lineRule="auto"/>
              <w:ind w:left="77" w:right="38" w:hanging="121"/>
              <w:jc w:val="center"/>
              <w:rPr>
                <w:sz w:val="24"/>
                <w:lang w:val="ru-RU"/>
              </w:rPr>
            </w:pPr>
            <w:r w:rsidRPr="003C0D90">
              <w:rPr>
                <w:sz w:val="24"/>
                <w:lang w:val="ru-RU"/>
              </w:rPr>
              <w:t xml:space="preserve">знаки. Учим </w:t>
            </w:r>
            <w:proofErr w:type="spellStart"/>
            <w:r w:rsidRPr="003C0D90">
              <w:rPr>
                <w:sz w:val="24"/>
                <w:lang w:val="ru-RU"/>
              </w:rPr>
              <w:t>дорожныезнаки</w:t>
            </w:r>
            <w:proofErr w:type="spellEnd"/>
          </w:p>
        </w:tc>
        <w:tc>
          <w:tcPr>
            <w:tcW w:w="2338" w:type="dxa"/>
          </w:tcPr>
          <w:p w14:paraId="7C1DDF89" w14:textId="77777777" w:rsidR="004177AF" w:rsidRPr="003C0D90" w:rsidRDefault="004177AF" w:rsidP="002F6FB1">
            <w:pPr>
              <w:pStyle w:val="TableParagraph"/>
              <w:spacing w:line="276" w:lineRule="auto"/>
              <w:ind w:left="123" w:right="113"/>
              <w:jc w:val="center"/>
              <w:rPr>
                <w:sz w:val="24"/>
              </w:rPr>
            </w:pPr>
            <w:proofErr w:type="spellStart"/>
            <w:r w:rsidRPr="003C0D90">
              <w:rPr>
                <w:spacing w:val="-2"/>
                <w:sz w:val="24"/>
              </w:rPr>
              <w:t>Игротека</w:t>
            </w:r>
            <w:proofErr w:type="spellEnd"/>
          </w:p>
        </w:tc>
        <w:tc>
          <w:tcPr>
            <w:tcW w:w="3082" w:type="dxa"/>
          </w:tcPr>
          <w:p w14:paraId="211596D0" w14:textId="77777777" w:rsidR="004177AF" w:rsidRPr="003C0D90" w:rsidRDefault="004177AF" w:rsidP="002F6FB1">
            <w:pPr>
              <w:pStyle w:val="TableParagraph"/>
              <w:spacing w:line="276" w:lineRule="auto"/>
              <w:ind w:left="106" w:right="93"/>
              <w:jc w:val="both"/>
              <w:rPr>
                <w:sz w:val="24"/>
              </w:rPr>
            </w:pPr>
            <w:r w:rsidRPr="003C0D90">
              <w:rPr>
                <w:sz w:val="24"/>
                <w:lang w:val="ru-RU"/>
              </w:rPr>
              <w:t xml:space="preserve">Закреплять у детей </w:t>
            </w:r>
            <w:proofErr w:type="spellStart"/>
            <w:r w:rsidRPr="003C0D90">
              <w:rPr>
                <w:sz w:val="24"/>
                <w:lang w:val="ru-RU"/>
              </w:rPr>
              <w:t>знанияо</w:t>
            </w:r>
            <w:proofErr w:type="spellEnd"/>
            <w:r w:rsidRPr="003C0D90">
              <w:rPr>
                <w:sz w:val="24"/>
                <w:lang w:val="ru-RU"/>
              </w:rPr>
              <w:t xml:space="preserve"> дорожных знаках. </w:t>
            </w:r>
            <w:proofErr w:type="spellStart"/>
            <w:r w:rsidRPr="003C0D90">
              <w:rPr>
                <w:sz w:val="24"/>
                <w:lang w:val="ru-RU"/>
              </w:rPr>
              <w:t>Разви</w:t>
            </w:r>
            <w:proofErr w:type="spellEnd"/>
            <w:r w:rsidRPr="003C0D90">
              <w:rPr>
                <w:sz w:val="24"/>
                <w:lang w:val="ru-RU"/>
              </w:rPr>
              <w:t xml:space="preserve">- </w:t>
            </w:r>
            <w:proofErr w:type="spellStart"/>
            <w:r w:rsidRPr="003C0D90">
              <w:rPr>
                <w:sz w:val="24"/>
                <w:lang w:val="ru-RU"/>
              </w:rPr>
              <w:t>вать</w:t>
            </w:r>
            <w:proofErr w:type="spellEnd"/>
            <w:r w:rsidRPr="003C0D90">
              <w:rPr>
                <w:sz w:val="24"/>
                <w:lang w:val="ru-RU"/>
              </w:rPr>
              <w:t xml:space="preserve"> умение находить </w:t>
            </w:r>
            <w:proofErr w:type="gramStart"/>
            <w:r w:rsidRPr="003C0D90">
              <w:rPr>
                <w:sz w:val="24"/>
                <w:lang w:val="ru-RU"/>
              </w:rPr>
              <w:t xml:space="preserve">до- </w:t>
            </w:r>
            <w:proofErr w:type="spellStart"/>
            <w:r w:rsidRPr="003C0D90">
              <w:rPr>
                <w:sz w:val="24"/>
                <w:lang w:val="ru-RU"/>
              </w:rPr>
              <w:t>рожные</w:t>
            </w:r>
            <w:proofErr w:type="spellEnd"/>
            <w:proofErr w:type="gramEnd"/>
            <w:r w:rsidRPr="003C0D90">
              <w:rPr>
                <w:sz w:val="24"/>
                <w:lang w:val="ru-RU"/>
              </w:rPr>
              <w:t xml:space="preserve"> знаки к дорожной ситуации. </w:t>
            </w:r>
            <w:proofErr w:type="spellStart"/>
            <w:r w:rsidRPr="003C0D90">
              <w:rPr>
                <w:sz w:val="24"/>
              </w:rPr>
              <w:t>Воспитывать</w:t>
            </w:r>
            <w:proofErr w:type="spellEnd"/>
            <w:r w:rsidRPr="003C0D90">
              <w:rPr>
                <w:sz w:val="24"/>
              </w:rPr>
              <w:t xml:space="preserve"> </w:t>
            </w:r>
            <w:proofErr w:type="spellStart"/>
            <w:r w:rsidRPr="003C0D90">
              <w:rPr>
                <w:spacing w:val="-2"/>
                <w:sz w:val="24"/>
              </w:rPr>
              <w:t>внимание</w:t>
            </w:r>
            <w:proofErr w:type="spellEnd"/>
          </w:p>
        </w:tc>
        <w:tc>
          <w:tcPr>
            <w:tcW w:w="3101" w:type="dxa"/>
          </w:tcPr>
          <w:p w14:paraId="54476FC5" w14:textId="77777777" w:rsidR="004177AF" w:rsidRPr="003C0D90" w:rsidRDefault="004177AF" w:rsidP="002F6FB1">
            <w:pPr>
              <w:pStyle w:val="TableParagraph"/>
              <w:tabs>
                <w:tab w:val="left" w:pos="1060"/>
                <w:tab w:val="left" w:pos="2063"/>
              </w:tabs>
              <w:spacing w:line="276" w:lineRule="auto"/>
              <w:ind w:left="106" w:right="90"/>
              <w:rPr>
                <w:sz w:val="24"/>
                <w:lang w:val="ru-RU"/>
              </w:rPr>
            </w:pPr>
            <w:proofErr w:type="spellStart"/>
            <w:r w:rsidRPr="003C0D90">
              <w:rPr>
                <w:sz w:val="24"/>
                <w:lang w:val="ru-RU"/>
              </w:rPr>
              <w:t>Детиподбираюткдорож</w:t>
            </w:r>
            <w:proofErr w:type="spellEnd"/>
            <w:r w:rsidRPr="003C0D90">
              <w:rPr>
                <w:sz w:val="24"/>
                <w:lang w:val="ru-RU"/>
              </w:rPr>
              <w:t xml:space="preserve">- </w:t>
            </w:r>
            <w:r w:rsidRPr="003C0D90">
              <w:rPr>
                <w:spacing w:val="-4"/>
                <w:sz w:val="24"/>
                <w:lang w:val="ru-RU"/>
              </w:rPr>
              <w:t>ному</w:t>
            </w:r>
            <w:r w:rsidRPr="003C0D90">
              <w:rPr>
                <w:sz w:val="24"/>
                <w:lang w:val="ru-RU"/>
              </w:rPr>
              <w:tab/>
            </w:r>
            <w:r w:rsidRPr="003C0D90">
              <w:rPr>
                <w:spacing w:val="-2"/>
                <w:sz w:val="24"/>
                <w:lang w:val="ru-RU"/>
              </w:rPr>
              <w:t>знаку</w:t>
            </w:r>
            <w:r w:rsidRPr="003C0D90">
              <w:rPr>
                <w:sz w:val="24"/>
                <w:lang w:val="ru-RU"/>
              </w:rPr>
              <w:tab/>
            </w:r>
            <w:r w:rsidRPr="003C0D90">
              <w:rPr>
                <w:spacing w:val="-2"/>
                <w:sz w:val="24"/>
                <w:lang w:val="ru-RU"/>
              </w:rPr>
              <w:t>карточку</w:t>
            </w:r>
          </w:p>
          <w:p w14:paraId="5397B9F9" w14:textId="77777777" w:rsidR="004177AF" w:rsidRPr="003C0D90" w:rsidRDefault="004177AF" w:rsidP="002F6FB1">
            <w:pPr>
              <w:pStyle w:val="TableParagraph"/>
              <w:spacing w:line="276" w:lineRule="auto"/>
              <w:ind w:left="778"/>
              <w:rPr>
                <w:sz w:val="24"/>
                <w:lang w:val="ru-RU"/>
              </w:rPr>
            </w:pPr>
            <w:r w:rsidRPr="003C0D90">
              <w:rPr>
                <w:sz w:val="24"/>
                <w:lang w:val="ru-RU"/>
              </w:rPr>
              <w:t>с</w:t>
            </w:r>
          </w:p>
          <w:p w14:paraId="7EC66463" w14:textId="77777777" w:rsidR="004177AF" w:rsidRPr="003C0D90" w:rsidRDefault="004177AF" w:rsidP="002F6FB1">
            <w:pPr>
              <w:pStyle w:val="TableParagraph"/>
              <w:spacing w:before="4" w:line="276" w:lineRule="auto"/>
              <w:ind w:left="106" w:right="415"/>
              <w:rPr>
                <w:sz w:val="24"/>
                <w:lang w:val="ru-RU"/>
              </w:rPr>
            </w:pPr>
            <w:proofErr w:type="spellStart"/>
            <w:r w:rsidRPr="003C0D90">
              <w:rPr>
                <w:sz w:val="24"/>
                <w:lang w:val="ru-RU"/>
              </w:rPr>
              <w:t>изображениемдорожной</w:t>
            </w:r>
            <w:proofErr w:type="spellEnd"/>
            <w:r w:rsidRPr="003C0D90">
              <w:rPr>
                <w:sz w:val="24"/>
                <w:lang w:val="ru-RU"/>
              </w:rPr>
              <w:t xml:space="preserve"> ситуации и наоборот</w:t>
            </w:r>
          </w:p>
        </w:tc>
        <w:tc>
          <w:tcPr>
            <w:tcW w:w="2084" w:type="dxa"/>
          </w:tcPr>
          <w:p w14:paraId="1C062F7D" w14:textId="77777777" w:rsidR="004177AF" w:rsidRPr="003C0D90" w:rsidRDefault="004177AF" w:rsidP="002F6FB1">
            <w:pPr>
              <w:pStyle w:val="TableParagraph"/>
              <w:spacing w:line="276" w:lineRule="auto"/>
              <w:ind w:left="107"/>
              <w:rPr>
                <w:sz w:val="24"/>
                <w:lang w:val="ru-RU"/>
              </w:rPr>
            </w:pPr>
            <w:proofErr w:type="spellStart"/>
            <w:proofErr w:type="gramStart"/>
            <w:r w:rsidRPr="003C0D90">
              <w:rPr>
                <w:sz w:val="24"/>
                <w:lang w:val="ru-RU"/>
              </w:rPr>
              <w:t>Настольныеигры:</w:t>
            </w:r>
            <w:r w:rsidRPr="003C0D90">
              <w:rPr>
                <w:spacing w:val="-2"/>
                <w:sz w:val="24"/>
                <w:lang w:val="ru-RU"/>
              </w:rPr>
              <w:t>домино</w:t>
            </w:r>
            <w:proofErr w:type="spellEnd"/>
            <w:proofErr w:type="gramEnd"/>
          </w:p>
          <w:p w14:paraId="34589C43" w14:textId="77777777" w:rsidR="004177AF" w:rsidRPr="003C0D90" w:rsidRDefault="004177AF" w:rsidP="002F6FB1">
            <w:pPr>
              <w:pStyle w:val="TableParagraph"/>
              <w:spacing w:before="4" w:line="276" w:lineRule="auto"/>
              <w:ind w:left="107"/>
              <w:rPr>
                <w:sz w:val="24"/>
                <w:lang w:val="ru-RU"/>
              </w:rPr>
            </w:pPr>
            <w:r w:rsidRPr="003C0D90">
              <w:rPr>
                <w:sz w:val="24"/>
                <w:lang w:val="ru-RU"/>
              </w:rPr>
              <w:t>«</w:t>
            </w:r>
            <w:proofErr w:type="spellStart"/>
            <w:r w:rsidRPr="003C0D90">
              <w:rPr>
                <w:sz w:val="24"/>
                <w:lang w:val="ru-RU"/>
              </w:rPr>
              <w:t>Правиладорожногодви</w:t>
            </w:r>
            <w:proofErr w:type="spellEnd"/>
            <w:r w:rsidRPr="003C0D90">
              <w:rPr>
                <w:sz w:val="24"/>
                <w:lang w:val="ru-RU"/>
              </w:rPr>
              <w:t xml:space="preserve">- </w:t>
            </w:r>
            <w:proofErr w:type="spellStart"/>
            <w:r w:rsidRPr="003C0D90">
              <w:rPr>
                <w:sz w:val="24"/>
                <w:lang w:val="ru-RU"/>
              </w:rPr>
              <w:t>жения</w:t>
            </w:r>
            <w:proofErr w:type="spellEnd"/>
            <w:r w:rsidRPr="003C0D90">
              <w:rPr>
                <w:sz w:val="24"/>
                <w:lang w:val="ru-RU"/>
              </w:rPr>
              <w:t>», лото «Транспорт»</w:t>
            </w:r>
          </w:p>
        </w:tc>
      </w:tr>
      <w:tr w:rsidR="004177AF" w:rsidRPr="003C0D90" w14:paraId="22A04BFA" w14:textId="77777777" w:rsidTr="004B4893">
        <w:trPr>
          <w:trHeight w:val="1944"/>
        </w:trPr>
        <w:tc>
          <w:tcPr>
            <w:tcW w:w="970" w:type="dxa"/>
            <w:vMerge/>
            <w:tcBorders>
              <w:top w:val="nil"/>
            </w:tcBorders>
          </w:tcPr>
          <w:p w14:paraId="3F65B89E" w14:textId="77777777" w:rsidR="004177AF" w:rsidRPr="003C0D90" w:rsidRDefault="004177AF" w:rsidP="002F6FB1">
            <w:pPr>
              <w:spacing w:line="276" w:lineRule="auto"/>
              <w:rPr>
                <w:sz w:val="2"/>
                <w:szCs w:val="2"/>
                <w:lang w:val="ru-RU"/>
              </w:rPr>
            </w:pPr>
          </w:p>
        </w:tc>
        <w:tc>
          <w:tcPr>
            <w:tcW w:w="1205" w:type="dxa"/>
          </w:tcPr>
          <w:p w14:paraId="3C686468" w14:textId="77777777" w:rsidR="004177AF" w:rsidRPr="003C0D90" w:rsidRDefault="004177AF" w:rsidP="002F6FB1">
            <w:pPr>
              <w:pStyle w:val="TableParagraph"/>
              <w:spacing w:line="276" w:lineRule="auto"/>
              <w:jc w:val="center"/>
              <w:rPr>
                <w:b/>
                <w:sz w:val="24"/>
              </w:rPr>
            </w:pPr>
            <w:r w:rsidRPr="003C0D90">
              <w:rPr>
                <w:b/>
                <w:sz w:val="24"/>
              </w:rPr>
              <w:t>4</w:t>
            </w:r>
          </w:p>
        </w:tc>
        <w:tc>
          <w:tcPr>
            <w:tcW w:w="1805" w:type="dxa"/>
          </w:tcPr>
          <w:p w14:paraId="0BE0CFE9" w14:textId="77777777" w:rsidR="004177AF" w:rsidRPr="003C0D90" w:rsidRDefault="004177AF" w:rsidP="002F6FB1">
            <w:pPr>
              <w:pStyle w:val="TableParagraph"/>
              <w:spacing w:line="276" w:lineRule="auto"/>
              <w:ind w:left="801" w:hanging="701"/>
              <w:rPr>
                <w:sz w:val="24"/>
              </w:rPr>
            </w:pPr>
            <w:proofErr w:type="spellStart"/>
            <w:r w:rsidRPr="003C0D90">
              <w:rPr>
                <w:sz w:val="24"/>
              </w:rPr>
              <w:t>Грузоваямаши</w:t>
            </w:r>
            <w:proofErr w:type="spellEnd"/>
            <w:r w:rsidRPr="003C0D90">
              <w:rPr>
                <w:sz w:val="24"/>
              </w:rPr>
              <w:t xml:space="preserve">- </w:t>
            </w:r>
            <w:proofErr w:type="spellStart"/>
            <w:r w:rsidRPr="003C0D90">
              <w:rPr>
                <w:spacing w:val="-6"/>
                <w:sz w:val="24"/>
              </w:rPr>
              <w:t>на</w:t>
            </w:r>
            <w:proofErr w:type="spellEnd"/>
          </w:p>
        </w:tc>
        <w:tc>
          <w:tcPr>
            <w:tcW w:w="2338" w:type="dxa"/>
          </w:tcPr>
          <w:p w14:paraId="4A94E739" w14:textId="77777777" w:rsidR="004177AF" w:rsidRPr="003C0D90" w:rsidRDefault="004177AF" w:rsidP="002F6FB1">
            <w:pPr>
              <w:pStyle w:val="TableParagraph"/>
              <w:spacing w:line="276" w:lineRule="auto"/>
              <w:ind w:left="117" w:right="113"/>
              <w:jc w:val="center"/>
              <w:rPr>
                <w:sz w:val="24"/>
              </w:rPr>
            </w:pPr>
            <w:proofErr w:type="spellStart"/>
            <w:r w:rsidRPr="003C0D90">
              <w:rPr>
                <w:spacing w:val="-2"/>
                <w:sz w:val="24"/>
              </w:rPr>
              <w:t>Аппликация</w:t>
            </w:r>
            <w:proofErr w:type="spellEnd"/>
          </w:p>
        </w:tc>
        <w:tc>
          <w:tcPr>
            <w:tcW w:w="3082" w:type="dxa"/>
          </w:tcPr>
          <w:p w14:paraId="4D775DC8" w14:textId="77777777" w:rsidR="004177AF" w:rsidRPr="003C0D90" w:rsidRDefault="004177AF" w:rsidP="002F6FB1">
            <w:pPr>
              <w:pStyle w:val="TableParagraph"/>
              <w:spacing w:line="276" w:lineRule="auto"/>
              <w:ind w:left="106" w:right="94"/>
              <w:jc w:val="both"/>
              <w:rPr>
                <w:sz w:val="24"/>
                <w:lang w:val="ru-RU"/>
              </w:rPr>
            </w:pPr>
            <w:r w:rsidRPr="003C0D90">
              <w:rPr>
                <w:sz w:val="24"/>
                <w:lang w:val="ru-RU"/>
              </w:rPr>
              <w:t xml:space="preserve">Развивать у детей умение правильно располагать на листе бумаги заготовки грузовика, рассказывая о </w:t>
            </w:r>
            <w:r w:rsidRPr="003C0D90">
              <w:rPr>
                <w:spacing w:val="-2"/>
                <w:sz w:val="24"/>
                <w:lang w:val="ru-RU"/>
              </w:rPr>
              <w:t>последовательности</w:t>
            </w:r>
          </w:p>
        </w:tc>
        <w:tc>
          <w:tcPr>
            <w:tcW w:w="3101" w:type="dxa"/>
          </w:tcPr>
          <w:p w14:paraId="7755A6F5" w14:textId="77777777" w:rsidR="004177AF" w:rsidRPr="003C0D90" w:rsidRDefault="004177AF" w:rsidP="002F6FB1">
            <w:pPr>
              <w:pStyle w:val="TableParagraph"/>
              <w:spacing w:line="276" w:lineRule="auto"/>
              <w:ind w:left="106" w:right="91"/>
              <w:jc w:val="both"/>
              <w:rPr>
                <w:sz w:val="24"/>
              </w:rPr>
            </w:pPr>
            <w:r w:rsidRPr="003C0D90">
              <w:rPr>
                <w:sz w:val="24"/>
                <w:lang w:val="ru-RU"/>
              </w:rPr>
              <w:t xml:space="preserve">Дети рассматривают </w:t>
            </w:r>
            <w:proofErr w:type="spellStart"/>
            <w:r w:rsidRPr="003C0D90">
              <w:rPr>
                <w:sz w:val="24"/>
                <w:lang w:val="ru-RU"/>
              </w:rPr>
              <w:t>иг</w:t>
            </w:r>
            <w:proofErr w:type="spellEnd"/>
            <w:r w:rsidRPr="003C0D90">
              <w:rPr>
                <w:sz w:val="24"/>
                <w:lang w:val="ru-RU"/>
              </w:rPr>
              <w:t xml:space="preserve">- </w:t>
            </w:r>
            <w:proofErr w:type="spellStart"/>
            <w:r w:rsidRPr="003C0D90">
              <w:rPr>
                <w:sz w:val="24"/>
                <w:lang w:val="ru-RU"/>
              </w:rPr>
              <w:t>рушку</w:t>
            </w:r>
            <w:proofErr w:type="spellEnd"/>
            <w:r w:rsidRPr="003C0D90">
              <w:rPr>
                <w:sz w:val="24"/>
                <w:lang w:val="ru-RU"/>
              </w:rPr>
              <w:t xml:space="preserve"> – грузовик, вслух </w:t>
            </w:r>
            <w:proofErr w:type="spellStart"/>
            <w:r w:rsidRPr="003C0D90">
              <w:rPr>
                <w:sz w:val="24"/>
                <w:lang w:val="ru-RU"/>
              </w:rPr>
              <w:t>выделяютосновныедетали</w:t>
            </w:r>
            <w:proofErr w:type="spellEnd"/>
            <w:r w:rsidRPr="003C0D90">
              <w:rPr>
                <w:sz w:val="24"/>
                <w:lang w:val="ru-RU"/>
              </w:rPr>
              <w:t xml:space="preserve">, их форму, вырезают части из цветной бумаги. </w:t>
            </w:r>
            <w:r w:rsidRPr="003C0D90">
              <w:rPr>
                <w:sz w:val="24"/>
              </w:rPr>
              <w:t>В</w:t>
            </w:r>
          </w:p>
        </w:tc>
        <w:tc>
          <w:tcPr>
            <w:tcW w:w="2084" w:type="dxa"/>
          </w:tcPr>
          <w:p w14:paraId="2BF2F506" w14:textId="77777777" w:rsidR="004177AF" w:rsidRPr="003C0D90" w:rsidRDefault="004177AF" w:rsidP="002F6FB1">
            <w:pPr>
              <w:pStyle w:val="TableParagraph"/>
              <w:spacing w:line="276" w:lineRule="auto"/>
              <w:ind w:left="107"/>
              <w:rPr>
                <w:sz w:val="24"/>
                <w:lang w:val="ru-RU"/>
              </w:rPr>
            </w:pPr>
            <w:proofErr w:type="spellStart"/>
            <w:proofErr w:type="gramStart"/>
            <w:r w:rsidRPr="003C0D90">
              <w:rPr>
                <w:sz w:val="24"/>
                <w:lang w:val="ru-RU"/>
              </w:rPr>
              <w:t>Белаябумага,цветная</w:t>
            </w:r>
            <w:proofErr w:type="gramEnd"/>
            <w:r w:rsidRPr="003C0D90">
              <w:rPr>
                <w:sz w:val="24"/>
                <w:lang w:val="ru-RU"/>
              </w:rPr>
              <w:t>,нож</w:t>
            </w:r>
            <w:proofErr w:type="spellEnd"/>
            <w:r w:rsidRPr="003C0D90">
              <w:rPr>
                <w:sz w:val="24"/>
                <w:lang w:val="ru-RU"/>
              </w:rPr>
              <w:t xml:space="preserve">- </w:t>
            </w:r>
            <w:proofErr w:type="spellStart"/>
            <w:r w:rsidRPr="003C0D90">
              <w:rPr>
                <w:sz w:val="24"/>
                <w:lang w:val="ru-RU"/>
              </w:rPr>
              <w:t>ницы</w:t>
            </w:r>
            <w:proofErr w:type="spellEnd"/>
            <w:r w:rsidRPr="003C0D90">
              <w:rPr>
                <w:sz w:val="24"/>
                <w:lang w:val="ru-RU"/>
              </w:rPr>
              <w:t>, клей, кисточки,</w:t>
            </w:r>
          </w:p>
          <w:p w14:paraId="22AEAFF0" w14:textId="77777777" w:rsidR="004177AF" w:rsidRPr="003C0D90" w:rsidRDefault="004177AF" w:rsidP="002F6FB1">
            <w:pPr>
              <w:pStyle w:val="TableParagraph"/>
              <w:spacing w:line="276" w:lineRule="auto"/>
              <w:ind w:left="779"/>
              <w:rPr>
                <w:sz w:val="24"/>
              </w:rPr>
            </w:pPr>
            <w:proofErr w:type="spellStart"/>
            <w:proofErr w:type="gramStart"/>
            <w:r w:rsidRPr="003C0D90">
              <w:rPr>
                <w:sz w:val="24"/>
              </w:rPr>
              <w:t>салфетки,</w:t>
            </w:r>
            <w:r w:rsidRPr="003C0D90">
              <w:rPr>
                <w:spacing w:val="-2"/>
                <w:sz w:val="24"/>
              </w:rPr>
              <w:t>клеенки</w:t>
            </w:r>
            <w:proofErr w:type="spellEnd"/>
            <w:proofErr w:type="gramEnd"/>
          </w:p>
        </w:tc>
      </w:tr>
    </w:tbl>
    <w:p w14:paraId="7A8F7BBA" w14:textId="77777777" w:rsidR="004177AF" w:rsidRPr="003C0D90" w:rsidRDefault="004177AF" w:rsidP="002F6FB1">
      <w:pPr>
        <w:pStyle w:val="af6"/>
        <w:spacing w:after="1" w:line="276" w:lineRule="auto"/>
        <w:rPr>
          <w:b/>
        </w:r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1929"/>
        <w:gridCol w:w="2337"/>
        <w:gridCol w:w="3081"/>
        <w:gridCol w:w="3100"/>
        <w:gridCol w:w="2088"/>
      </w:tblGrid>
      <w:tr w:rsidR="004177AF" w:rsidRPr="003C0D90" w14:paraId="0ACC09C4" w14:textId="77777777" w:rsidTr="004B4893">
        <w:trPr>
          <w:trHeight w:val="1300"/>
        </w:trPr>
        <w:tc>
          <w:tcPr>
            <w:tcW w:w="970" w:type="dxa"/>
          </w:tcPr>
          <w:p w14:paraId="6D8A7A77" w14:textId="77777777" w:rsidR="004177AF" w:rsidRPr="003C0D90" w:rsidRDefault="004177AF" w:rsidP="002F6FB1">
            <w:pPr>
              <w:pStyle w:val="TableParagraph"/>
              <w:spacing w:line="276" w:lineRule="auto"/>
              <w:rPr>
                <w:sz w:val="24"/>
              </w:rPr>
            </w:pPr>
          </w:p>
        </w:tc>
        <w:tc>
          <w:tcPr>
            <w:tcW w:w="1080" w:type="dxa"/>
          </w:tcPr>
          <w:p w14:paraId="748916A5" w14:textId="77777777" w:rsidR="004177AF" w:rsidRPr="003C0D90" w:rsidRDefault="004177AF" w:rsidP="002F6FB1">
            <w:pPr>
              <w:pStyle w:val="TableParagraph"/>
              <w:spacing w:line="276" w:lineRule="auto"/>
              <w:rPr>
                <w:sz w:val="24"/>
              </w:rPr>
            </w:pPr>
          </w:p>
        </w:tc>
        <w:tc>
          <w:tcPr>
            <w:tcW w:w="1929" w:type="dxa"/>
          </w:tcPr>
          <w:p w14:paraId="4A36BC0A" w14:textId="77777777" w:rsidR="004177AF" w:rsidRPr="003C0D90" w:rsidRDefault="004177AF" w:rsidP="002F6FB1">
            <w:pPr>
              <w:pStyle w:val="TableParagraph"/>
              <w:spacing w:line="276" w:lineRule="auto"/>
              <w:rPr>
                <w:sz w:val="24"/>
              </w:rPr>
            </w:pPr>
          </w:p>
        </w:tc>
        <w:tc>
          <w:tcPr>
            <w:tcW w:w="2337" w:type="dxa"/>
          </w:tcPr>
          <w:p w14:paraId="30D8AE77" w14:textId="77777777" w:rsidR="004177AF" w:rsidRPr="003C0D90" w:rsidRDefault="004177AF" w:rsidP="002F6FB1">
            <w:pPr>
              <w:pStyle w:val="TableParagraph"/>
              <w:spacing w:line="276" w:lineRule="auto"/>
              <w:rPr>
                <w:sz w:val="24"/>
              </w:rPr>
            </w:pPr>
          </w:p>
        </w:tc>
        <w:tc>
          <w:tcPr>
            <w:tcW w:w="3081" w:type="dxa"/>
          </w:tcPr>
          <w:p w14:paraId="03A9D51D" w14:textId="77777777" w:rsidR="004177AF" w:rsidRPr="003C0D90" w:rsidRDefault="004177AF" w:rsidP="002F6FB1">
            <w:pPr>
              <w:pStyle w:val="TableParagraph"/>
              <w:tabs>
                <w:tab w:val="left" w:pos="1505"/>
                <w:tab w:val="left" w:pos="1896"/>
              </w:tabs>
              <w:spacing w:line="276" w:lineRule="auto"/>
              <w:ind w:left="108" w:right="91" w:firstLine="28"/>
              <w:rPr>
                <w:sz w:val="24"/>
                <w:lang w:val="ru-RU"/>
              </w:rPr>
            </w:pPr>
            <w:r w:rsidRPr="003C0D90">
              <w:rPr>
                <w:spacing w:val="-6"/>
                <w:sz w:val="24"/>
                <w:lang w:val="ru-RU"/>
              </w:rPr>
              <w:t>их</w:t>
            </w:r>
            <w:r w:rsidRPr="003C0D90">
              <w:rPr>
                <w:sz w:val="24"/>
                <w:lang w:val="ru-RU"/>
              </w:rPr>
              <w:tab/>
            </w:r>
            <w:r w:rsidRPr="003C0D90">
              <w:rPr>
                <w:spacing w:val="-2"/>
                <w:sz w:val="24"/>
                <w:lang w:val="ru-RU"/>
              </w:rPr>
              <w:t>наклеивания. Воспитывать</w:t>
            </w:r>
            <w:r w:rsidRPr="003C0D90">
              <w:rPr>
                <w:sz w:val="24"/>
                <w:lang w:val="ru-RU"/>
              </w:rPr>
              <w:tab/>
            </w:r>
            <w:r w:rsidRPr="003C0D90">
              <w:rPr>
                <w:sz w:val="24"/>
                <w:lang w:val="ru-RU"/>
              </w:rPr>
              <w:tab/>
            </w:r>
            <w:r w:rsidRPr="003C0D90">
              <w:rPr>
                <w:spacing w:val="-2"/>
                <w:sz w:val="24"/>
                <w:lang w:val="ru-RU"/>
              </w:rPr>
              <w:t xml:space="preserve">оценочное </w:t>
            </w:r>
            <w:proofErr w:type="spellStart"/>
            <w:r w:rsidRPr="003C0D90">
              <w:rPr>
                <w:sz w:val="24"/>
                <w:lang w:val="ru-RU"/>
              </w:rPr>
              <w:t>отношениексвоимрабо</w:t>
            </w:r>
            <w:proofErr w:type="spellEnd"/>
            <w:r w:rsidRPr="003C0D90">
              <w:rPr>
                <w:sz w:val="24"/>
                <w:lang w:val="ru-RU"/>
              </w:rPr>
              <w:t xml:space="preserve">- </w:t>
            </w:r>
            <w:r w:rsidRPr="003C0D90">
              <w:rPr>
                <w:spacing w:val="-4"/>
                <w:sz w:val="24"/>
                <w:lang w:val="ru-RU"/>
              </w:rPr>
              <w:t>там</w:t>
            </w:r>
          </w:p>
        </w:tc>
        <w:tc>
          <w:tcPr>
            <w:tcW w:w="3100" w:type="dxa"/>
          </w:tcPr>
          <w:p w14:paraId="256170C2" w14:textId="77777777" w:rsidR="004177AF" w:rsidRPr="003C0D90" w:rsidRDefault="004177AF" w:rsidP="002F6FB1">
            <w:pPr>
              <w:pStyle w:val="TableParagraph"/>
              <w:tabs>
                <w:tab w:val="left" w:pos="1492"/>
              </w:tabs>
              <w:spacing w:line="276" w:lineRule="auto"/>
              <w:ind w:left="109" w:right="73"/>
              <w:rPr>
                <w:sz w:val="24"/>
                <w:lang w:val="ru-RU"/>
              </w:rPr>
            </w:pPr>
            <w:r w:rsidRPr="003C0D90">
              <w:rPr>
                <w:spacing w:val="-2"/>
                <w:sz w:val="24"/>
                <w:lang w:val="ru-RU"/>
              </w:rPr>
              <w:t>анализе</w:t>
            </w:r>
            <w:r w:rsidRPr="003C0D90">
              <w:rPr>
                <w:sz w:val="24"/>
                <w:lang w:val="ru-RU"/>
              </w:rPr>
              <w:tab/>
            </w:r>
            <w:proofErr w:type="spellStart"/>
            <w:r w:rsidRPr="003C0D90">
              <w:rPr>
                <w:sz w:val="24"/>
                <w:lang w:val="ru-RU"/>
              </w:rPr>
              <w:t>детирассказы</w:t>
            </w:r>
            <w:proofErr w:type="spellEnd"/>
            <w:r w:rsidRPr="003C0D90">
              <w:rPr>
                <w:sz w:val="24"/>
                <w:lang w:val="ru-RU"/>
              </w:rPr>
              <w:t xml:space="preserve">- </w:t>
            </w:r>
            <w:proofErr w:type="spellStart"/>
            <w:r w:rsidRPr="003C0D90">
              <w:rPr>
                <w:sz w:val="24"/>
                <w:lang w:val="ru-RU"/>
              </w:rPr>
              <w:t>вают</w:t>
            </w:r>
            <w:proofErr w:type="spellEnd"/>
            <w:r w:rsidRPr="003C0D90">
              <w:rPr>
                <w:sz w:val="24"/>
                <w:lang w:val="ru-RU"/>
              </w:rPr>
              <w:t xml:space="preserve"> о своей работе</w:t>
            </w:r>
          </w:p>
        </w:tc>
        <w:tc>
          <w:tcPr>
            <w:tcW w:w="2088" w:type="dxa"/>
          </w:tcPr>
          <w:p w14:paraId="262F974C" w14:textId="77777777" w:rsidR="004177AF" w:rsidRPr="003C0D90" w:rsidRDefault="004177AF" w:rsidP="002F6FB1">
            <w:pPr>
              <w:pStyle w:val="TableParagraph"/>
              <w:spacing w:line="276" w:lineRule="auto"/>
              <w:rPr>
                <w:sz w:val="24"/>
                <w:lang w:val="ru-RU"/>
              </w:rPr>
            </w:pPr>
          </w:p>
        </w:tc>
      </w:tr>
      <w:tr w:rsidR="004177AF" w:rsidRPr="003C0D90" w14:paraId="2B9672CA" w14:textId="77777777" w:rsidTr="004B4893">
        <w:trPr>
          <w:trHeight w:val="537"/>
        </w:trPr>
        <w:tc>
          <w:tcPr>
            <w:tcW w:w="970" w:type="dxa"/>
            <w:vMerge w:val="restart"/>
            <w:tcBorders>
              <w:bottom w:val="nil"/>
            </w:tcBorders>
          </w:tcPr>
          <w:p w14:paraId="509F5ECC" w14:textId="77777777" w:rsidR="004177AF" w:rsidRPr="003C0D90" w:rsidRDefault="004177AF" w:rsidP="002F6FB1">
            <w:pPr>
              <w:pStyle w:val="TableParagraph"/>
              <w:spacing w:before="8" w:line="276" w:lineRule="auto"/>
              <w:rPr>
                <w:b/>
                <w:sz w:val="6"/>
                <w:lang w:val="ru-RU"/>
              </w:rPr>
            </w:pPr>
          </w:p>
          <w:p w14:paraId="0D04939A" w14:textId="77777777" w:rsidR="004177AF" w:rsidRPr="003C0D90" w:rsidRDefault="005332C9" w:rsidP="002F6FB1">
            <w:pPr>
              <w:pStyle w:val="TableParagraph"/>
              <w:spacing w:line="276" w:lineRule="auto"/>
              <w:ind w:left="303"/>
              <w:rPr>
                <w:sz w:val="20"/>
              </w:rPr>
            </w:pPr>
            <w:r>
              <w:rPr>
                <w:sz w:val="20"/>
                <w:lang w:val="ru-RU"/>
              </w:rPr>
            </w:r>
            <w:r>
              <w:rPr>
                <w:sz w:val="20"/>
                <w:lang w:val="ru-RU"/>
              </w:rPr>
              <w:pict w14:anchorId="2DCA6727">
                <v:group id="docshapegroup23" o:spid="_x0000_s1239" style="width:9.55pt;height:30.35pt;mso-position-horizontal-relative:char;mso-position-vertical-relative:line" coordsize="191,607">
                  <v:shape id="docshape24" o:spid="_x0000_s1240" style="position:absolute;width:191;height:607" coordsize="191,607" o:spt="100" adj="0,,0" path="m9,437r-5,l4,489r79,32l4,553r,54l9,607r,-6l11,598r2,-2l16,594r4,-1l131,593r,-10l27,583,131,540r,-7l25,489r106,l131,451r-110,l16,450r-3,-2l11,446,9,442r,-5xm131,593r-17,l119,594r3,2l124,598r2,3l126,607r5,l131,593xm131,568r-5,l126,574r-2,4l119,582r-4,1l131,583r,-15xm131,489r-17,l118,490r3,2l124,495r2,4l126,504r5,l131,489xm131,437r-5,l126,442r-2,4l119,450r-5,1l131,451r,-14xm60,345r-9,l60,364r8,16l75,391r6,8l89,408r9,4l115,412r6,-2l130,400r3,-6l133,387r-2,-10l131,375r-41,l85,373,73,364r-7,-8l60,345xm114,290r-4,4l114,296r1,3l115,302r,1l114,304r-1,1l112,306r-1,l109,307r-3,l37,307r-9,1l24,309r-6,2l13,316,3,330,,339r,22l2,371r6,18l12,396r12,11l31,409r11,l46,407r7,-7l54,395r,-11l53,380r-35,l16,379r-4,-6l10,368r,-9l11,355r2,-3l15,350r2,-2l20,347r2,-2l28,345r84,l119,344r5,-2l128,337r3,-4l133,328r,-14l131,309r-6,-10l120,294r-6,-4xm43,371r-8,l31,373r-4,3l24,379r-2,1l53,380r,l50,376r-3,-3l43,371xm112,345r-10,l107,351r3,5l110,365r-1,3l106,370r-3,3l99,375r32,l128,367r-7,-11l112,345xm190,208r-5,l185,214r,4l184,220r-1,2l181,224r-2,1l176,226r-4,1l4,227r,53l9,280r,-6l11,270r2,-2l16,266r5,-1l190,265r,-57xm190,265r-17,l179,266r2,1l184,270r1,4l185,280r5,l190,265xm80,143r-25,l44,145r-21,8l15,158,3,174,,182r,18l2,206r5,7l9,218r5,4l21,227r15,l23,221r-6,-8l17,198r2,-4l25,190r7,-3l42,184r12,-1l70,182r64,l132,175r-6,-8l121,159r-8,-6l102,149,91,145,80,143xm134,182r-64,l84,183r13,1l106,186r7,4l118,193r3,4l121,211r-6,8l104,227r14,l124,222r4,-5l133,206r2,-6l135,183r-1,-1xm37,l4,r,127l37,127r,-5l27,120r-7,-3l14,110r-2,-6l12,82r119,l131,44,12,44r,-22l14,15,22,9,28,7,37,5,37,xm131,82r-18,l119,83r5,4l126,91r,6l131,97r,-15xm131,30r-5,l126,35r-2,4l119,43r-5,1l131,44r,-14xe" fillcolor="black" stroked="f">
                    <v:stroke joinstyle="round"/>
                    <v:formulas/>
                    <v:path arrowok="t" o:connecttype="segments"/>
                  </v:shape>
                  <w10:wrap type="none"/>
                  <w10:anchorlock/>
                </v:group>
              </w:pict>
            </w:r>
          </w:p>
        </w:tc>
        <w:tc>
          <w:tcPr>
            <w:tcW w:w="1080" w:type="dxa"/>
            <w:tcBorders>
              <w:bottom w:val="nil"/>
            </w:tcBorders>
          </w:tcPr>
          <w:p w14:paraId="039F261C" w14:textId="77777777" w:rsidR="004177AF" w:rsidRPr="003C0D90" w:rsidRDefault="004177AF" w:rsidP="002F6FB1">
            <w:pPr>
              <w:pStyle w:val="TableParagraph"/>
              <w:spacing w:line="276" w:lineRule="auto"/>
              <w:jc w:val="center"/>
              <w:rPr>
                <w:b/>
                <w:sz w:val="24"/>
              </w:rPr>
            </w:pPr>
            <w:r w:rsidRPr="003C0D90">
              <w:rPr>
                <w:b/>
                <w:sz w:val="24"/>
              </w:rPr>
              <w:t>1</w:t>
            </w:r>
          </w:p>
        </w:tc>
        <w:tc>
          <w:tcPr>
            <w:tcW w:w="1929" w:type="dxa"/>
            <w:tcBorders>
              <w:bottom w:val="nil"/>
            </w:tcBorders>
          </w:tcPr>
          <w:p w14:paraId="0B85A544" w14:textId="77777777" w:rsidR="004177AF" w:rsidRPr="003C0D90" w:rsidRDefault="004177AF" w:rsidP="002F6FB1">
            <w:pPr>
              <w:pStyle w:val="TableParagraph"/>
              <w:spacing w:line="276" w:lineRule="auto"/>
              <w:ind w:left="134" w:right="34"/>
              <w:jc w:val="center"/>
              <w:rPr>
                <w:sz w:val="24"/>
              </w:rPr>
            </w:pPr>
            <w:proofErr w:type="spellStart"/>
            <w:r w:rsidRPr="003C0D90">
              <w:rPr>
                <w:sz w:val="24"/>
              </w:rPr>
              <w:t>Твой</w:t>
            </w:r>
            <w:proofErr w:type="spellEnd"/>
            <w:r w:rsidRPr="003C0D90">
              <w:rPr>
                <w:sz w:val="24"/>
              </w:rPr>
              <w:t xml:space="preserve"> </w:t>
            </w:r>
            <w:proofErr w:type="spellStart"/>
            <w:r w:rsidRPr="003C0D90">
              <w:rPr>
                <w:spacing w:val="-2"/>
                <w:sz w:val="24"/>
              </w:rPr>
              <w:t>приятель</w:t>
            </w:r>
            <w:proofErr w:type="spellEnd"/>
          </w:p>
          <w:p w14:paraId="2121D1CF" w14:textId="77777777" w:rsidR="004177AF" w:rsidRPr="003C0D90" w:rsidRDefault="004177AF" w:rsidP="002F6FB1">
            <w:pPr>
              <w:pStyle w:val="TableParagraph"/>
              <w:spacing w:line="276" w:lineRule="auto"/>
              <w:ind w:left="79" w:right="11"/>
              <w:jc w:val="center"/>
              <w:rPr>
                <w:sz w:val="24"/>
              </w:rPr>
            </w:pPr>
            <w:proofErr w:type="spellStart"/>
            <w:r w:rsidRPr="003C0D90">
              <w:rPr>
                <w:spacing w:val="-2"/>
                <w:sz w:val="24"/>
              </w:rPr>
              <w:t>светофор</w:t>
            </w:r>
            <w:proofErr w:type="spellEnd"/>
          </w:p>
        </w:tc>
        <w:tc>
          <w:tcPr>
            <w:tcW w:w="2337" w:type="dxa"/>
            <w:tcBorders>
              <w:bottom w:val="nil"/>
            </w:tcBorders>
          </w:tcPr>
          <w:p w14:paraId="297ABD34" w14:textId="77777777" w:rsidR="004177AF" w:rsidRPr="003C0D90" w:rsidRDefault="004177AF" w:rsidP="002F6FB1">
            <w:pPr>
              <w:pStyle w:val="TableParagraph"/>
              <w:spacing w:line="276" w:lineRule="auto"/>
              <w:ind w:left="64" w:right="55"/>
              <w:jc w:val="center"/>
              <w:rPr>
                <w:sz w:val="24"/>
              </w:rPr>
            </w:pPr>
            <w:r w:rsidRPr="003C0D90">
              <w:rPr>
                <w:spacing w:val="-5"/>
                <w:sz w:val="24"/>
              </w:rPr>
              <w:t>КВН</w:t>
            </w:r>
          </w:p>
        </w:tc>
        <w:tc>
          <w:tcPr>
            <w:tcW w:w="3081" w:type="dxa"/>
            <w:tcBorders>
              <w:bottom w:val="nil"/>
            </w:tcBorders>
          </w:tcPr>
          <w:p w14:paraId="64B946E9" w14:textId="77777777" w:rsidR="004177AF" w:rsidRPr="003C0D90" w:rsidRDefault="004177AF" w:rsidP="002F6FB1">
            <w:pPr>
              <w:pStyle w:val="TableParagraph"/>
              <w:spacing w:line="276" w:lineRule="auto"/>
              <w:ind w:left="108"/>
              <w:rPr>
                <w:sz w:val="24"/>
                <w:lang w:val="ru-RU"/>
              </w:rPr>
            </w:pPr>
            <w:proofErr w:type="spellStart"/>
            <w:r w:rsidRPr="003C0D90">
              <w:rPr>
                <w:sz w:val="24"/>
                <w:lang w:val="ru-RU"/>
              </w:rPr>
              <w:t>Закреплятьудетей</w:t>
            </w:r>
            <w:r w:rsidRPr="003C0D90">
              <w:rPr>
                <w:spacing w:val="-2"/>
                <w:sz w:val="24"/>
                <w:lang w:val="ru-RU"/>
              </w:rPr>
              <w:t>знания</w:t>
            </w:r>
            <w:proofErr w:type="spellEnd"/>
          </w:p>
          <w:p w14:paraId="32E23C60" w14:textId="77777777" w:rsidR="004177AF" w:rsidRPr="003C0D90" w:rsidRDefault="004177AF" w:rsidP="002F6FB1">
            <w:pPr>
              <w:pStyle w:val="TableParagraph"/>
              <w:spacing w:line="276" w:lineRule="auto"/>
              <w:ind w:left="108"/>
              <w:rPr>
                <w:sz w:val="24"/>
                <w:lang w:val="ru-RU"/>
              </w:rPr>
            </w:pPr>
            <w:r w:rsidRPr="003C0D90">
              <w:rPr>
                <w:spacing w:val="-4"/>
                <w:sz w:val="24"/>
                <w:lang w:val="ru-RU"/>
              </w:rPr>
              <w:t>ПДД.</w:t>
            </w:r>
          </w:p>
        </w:tc>
        <w:tc>
          <w:tcPr>
            <w:tcW w:w="3100" w:type="dxa"/>
            <w:tcBorders>
              <w:bottom w:val="nil"/>
            </w:tcBorders>
          </w:tcPr>
          <w:p w14:paraId="2C32FFA6" w14:textId="77777777" w:rsidR="004177AF" w:rsidRPr="003C0D90" w:rsidRDefault="004177AF" w:rsidP="002F6FB1">
            <w:pPr>
              <w:pStyle w:val="TableParagraph"/>
              <w:spacing w:line="276" w:lineRule="auto"/>
              <w:ind w:left="109"/>
              <w:rPr>
                <w:sz w:val="24"/>
              </w:rPr>
            </w:pPr>
            <w:r w:rsidRPr="003C0D90">
              <w:rPr>
                <w:sz w:val="24"/>
              </w:rPr>
              <w:t>См.</w:t>
            </w:r>
            <w:proofErr w:type="gramStart"/>
            <w:r w:rsidRPr="003C0D90">
              <w:rPr>
                <w:sz w:val="24"/>
              </w:rPr>
              <w:t>приложение,стр.</w:t>
            </w:r>
            <w:proofErr w:type="gramEnd"/>
            <w:r w:rsidRPr="003C0D90">
              <w:rPr>
                <w:spacing w:val="-5"/>
                <w:sz w:val="24"/>
              </w:rPr>
              <w:t>128</w:t>
            </w:r>
          </w:p>
        </w:tc>
        <w:tc>
          <w:tcPr>
            <w:tcW w:w="2088" w:type="dxa"/>
            <w:vMerge w:val="restart"/>
          </w:tcPr>
          <w:p w14:paraId="3B8655CD" w14:textId="77777777" w:rsidR="004177AF" w:rsidRPr="003C0D90" w:rsidRDefault="004177AF" w:rsidP="002F6FB1">
            <w:pPr>
              <w:pStyle w:val="TableParagraph"/>
              <w:spacing w:line="276" w:lineRule="auto"/>
              <w:rPr>
                <w:sz w:val="24"/>
              </w:rPr>
            </w:pPr>
          </w:p>
        </w:tc>
      </w:tr>
      <w:tr w:rsidR="004177AF" w:rsidRPr="003C0D90" w14:paraId="653A813A" w14:textId="77777777" w:rsidTr="004B4893">
        <w:trPr>
          <w:trHeight w:val="263"/>
        </w:trPr>
        <w:tc>
          <w:tcPr>
            <w:tcW w:w="970" w:type="dxa"/>
            <w:vMerge/>
            <w:tcBorders>
              <w:top w:val="nil"/>
              <w:bottom w:val="nil"/>
            </w:tcBorders>
          </w:tcPr>
          <w:p w14:paraId="45BE76A4" w14:textId="77777777" w:rsidR="004177AF" w:rsidRPr="003C0D90" w:rsidRDefault="004177AF" w:rsidP="002F6FB1">
            <w:pPr>
              <w:spacing w:line="276" w:lineRule="auto"/>
              <w:rPr>
                <w:sz w:val="2"/>
                <w:szCs w:val="2"/>
              </w:rPr>
            </w:pPr>
          </w:p>
        </w:tc>
        <w:tc>
          <w:tcPr>
            <w:tcW w:w="1080" w:type="dxa"/>
            <w:tcBorders>
              <w:top w:val="nil"/>
              <w:bottom w:val="nil"/>
            </w:tcBorders>
          </w:tcPr>
          <w:p w14:paraId="36DA4174" w14:textId="77777777" w:rsidR="004177AF" w:rsidRPr="003C0D90" w:rsidRDefault="004177AF" w:rsidP="002F6FB1">
            <w:pPr>
              <w:pStyle w:val="TableParagraph"/>
              <w:spacing w:line="276" w:lineRule="auto"/>
              <w:rPr>
                <w:sz w:val="18"/>
              </w:rPr>
            </w:pPr>
          </w:p>
        </w:tc>
        <w:tc>
          <w:tcPr>
            <w:tcW w:w="1929" w:type="dxa"/>
            <w:tcBorders>
              <w:top w:val="nil"/>
              <w:bottom w:val="nil"/>
            </w:tcBorders>
          </w:tcPr>
          <w:p w14:paraId="6E0DCABE" w14:textId="77777777" w:rsidR="004177AF" w:rsidRPr="003C0D90" w:rsidRDefault="004177AF" w:rsidP="002F6FB1">
            <w:pPr>
              <w:pStyle w:val="TableParagraph"/>
              <w:spacing w:line="276" w:lineRule="auto"/>
              <w:rPr>
                <w:sz w:val="18"/>
              </w:rPr>
            </w:pPr>
          </w:p>
        </w:tc>
        <w:tc>
          <w:tcPr>
            <w:tcW w:w="2337" w:type="dxa"/>
            <w:tcBorders>
              <w:top w:val="nil"/>
              <w:bottom w:val="nil"/>
            </w:tcBorders>
          </w:tcPr>
          <w:p w14:paraId="2227BF6E" w14:textId="77777777" w:rsidR="004177AF" w:rsidRPr="003C0D90" w:rsidRDefault="004177AF" w:rsidP="002F6FB1">
            <w:pPr>
              <w:pStyle w:val="TableParagraph"/>
              <w:spacing w:line="276" w:lineRule="auto"/>
              <w:rPr>
                <w:sz w:val="18"/>
              </w:rPr>
            </w:pPr>
          </w:p>
        </w:tc>
        <w:tc>
          <w:tcPr>
            <w:tcW w:w="3081" w:type="dxa"/>
            <w:tcBorders>
              <w:top w:val="nil"/>
              <w:bottom w:val="nil"/>
            </w:tcBorders>
          </w:tcPr>
          <w:p w14:paraId="69E7A1B8" w14:textId="77777777" w:rsidR="004177AF" w:rsidRPr="003C0D90" w:rsidRDefault="004177AF" w:rsidP="002F6FB1">
            <w:pPr>
              <w:pStyle w:val="TableParagraph"/>
              <w:spacing w:line="276" w:lineRule="auto"/>
              <w:ind w:left="108"/>
              <w:rPr>
                <w:sz w:val="24"/>
              </w:rPr>
            </w:pPr>
            <w:proofErr w:type="spellStart"/>
            <w:r w:rsidRPr="003C0D90">
              <w:rPr>
                <w:sz w:val="24"/>
              </w:rPr>
              <w:t>Воспитыватьвребенке</w:t>
            </w:r>
            <w:r w:rsidRPr="003C0D90">
              <w:rPr>
                <w:spacing w:val="-4"/>
                <w:sz w:val="24"/>
              </w:rPr>
              <w:t>гра</w:t>
            </w:r>
            <w:proofErr w:type="spellEnd"/>
            <w:r w:rsidRPr="003C0D90">
              <w:rPr>
                <w:spacing w:val="-4"/>
                <w:sz w:val="24"/>
              </w:rPr>
              <w:t>-</w:t>
            </w:r>
          </w:p>
        </w:tc>
        <w:tc>
          <w:tcPr>
            <w:tcW w:w="3100" w:type="dxa"/>
            <w:tcBorders>
              <w:top w:val="nil"/>
              <w:bottom w:val="nil"/>
            </w:tcBorders>
          </w:tcPr>
          <w:p w14:paraId="763409F9" w14:textId="77777777" w:rsidR="004177AF" w:rsidRPr="003C0D90" w:rsidRDefault="004177AF" w:rsidP="002F6FB1">
            <w:pPr>
              <w:pStyle w:val="TableParagraph"/>
              <w:spacing w:line="276" w:lineRule="auto"/>
              <w:rPr>
                <w:sz w:val="18"/>
              </w:rPr>
            </w:pPr>
          </w:p>
        </w:tc>
        <w:tc>
          <w:tcPr>
            <w:tcW w:w="2088" w:type="dxa"/>
            <w:vMerge/>
            <w:tcBorders>
              <w:top w:val="nil"/>
            </w:tcBorders>
          </w:tcPr>
          <w:p w14:paraId="456F9882" w14:textId="77777777" w:rsidR="004177AF" w:rsidRPr="003C0D90" w:rsidRDefault="004177AF" w:rsidP="002F6FB1">
            <w:pPr>
              <w:spacing w:line="276" w:lineRule="auto"/>
              <w:rPr>
                <w:sz w:val="2"/>
                <w:szCs w:val="2"/>
              </w:rPr>
            </w:pPr>
          </w:p>
        </w:tc>
      </w:tr>
      <w:tr w:rsidR="004177AF" w:rsidRPr="003C0D90" w14:paraId="0F770010" w14:textId="77777777" w:rsidTr="004B4893">
        <w:trPr>
          <w:trHeight w:val="474"/>
        </w:trPr>
        <w:tc>
          <w:tcPr>
            <w:tcW w:w="970" w:type="dxa"/>
            <w:vMerge/>
            <w:tcBorders>
              <w:top w:val="nil"/>
              <w:bottom w:val="nil"/>
            </w:tcBorders>
          </w:tcPr>
          <w:p w14:paraId="107C6B49" w14:textId="77777777" w:rsidR="004177AF" w:rsidRPr="003C0D90" w:rsidRDefault="004177AF" w:rsidP="002F6FB1">
            <w:pPr>
              <w:spacing w:line="276" w:lineRule="auto"/>
              <w:rPr>
                <w:sz w:val="2"/>
                <w:szCs w:val="2"/>
              </w:rPr>
            </w:pPr>
          </w:p>
        </w:tc>
        <w:tc>
          <w:tcPr>
            <w:tcW w:w="1080" w:type="dxa"/>
            <w:tcBorders>
              <w:top w:val="nil"/>
            </w:tcBorders>
          </w:tcPr>
          <w:p w14:paraId="102C8180" w14:textId="77777777" w:rsidR="004177AF" w:rsidRPr="003C0D90" w:rsidRDefault="004177AF" w:rsidP="002F6FB1">
            <w:pPr>
              <w:pStyle w:val="TableParagraph"/>
              <w:spacing w:line="276" w:lineRule="auto"/>
              <w:rPr>
                <w:sz w:val="24"/>
              </w:rPr>
            </w:pPr>
          </w:p>
        </w:tc>
        <w:tc>
          <w:tcPr>
            <w:tcW w:w="1929" w:type="dxa"/>
            <w:tcBorders>
              <w:top w:val="nil"/>
            </w:tcBorders>
          </w:tcPr>
          <w:p w14:paraId="1670C4E6" w14:textId="77777777" w:rsidR="004177AF" w:rsidRPr="003C0D90" w:rsidRDefault="004177AF" w:rsidP="002F6FB1">
            <w:pPr>
              <w:pStyle w:val="TableParagraph"/>
              <w:spacing w:line="276" w:lineRule="auto"/>
              <w:rPr>
                <w:sz w:val="24"/>
              </w:rPr>
            </w:pPr>
          </w:p>
        </w:tc>
        <w:tc>
          <w:tcPr>
            <w:tcW w:w="2337" w:type="dxa"/>
            <w:tcBorders>
              <w:top w:val="nil"/>
            </w:tcBorders>
          </w:tcPr>
          <w:p w14:paraId="7F3E6446" w14:textId="77777777" w:rsidR="004177AF" w:rsidRPr="003C0D90" w:rsidRDefault="004177AF" w:rsidP="002F6FB1">
            <w:pPr>
              <w:pStyle w:val="TableParagraph"/>
              <w:spacing w:line="276" w:lineRule="auto"/>
              <w:rPr>
                <w:sz w:val="24"/>
              </w:rPr>
            </w:pPr>
          </w:p>
        </w:tc>
        <w:tc>
          <w:tcPr>
            <w:tcW w:w="3081" w:type="dxa"/>
            <w:tcBorders>
              <w:top w:val="nil"/>
            </w:tcBorders>
          </w:tcPr>
          <w:p w14:paraId="1799BE87" w14:textId="77777777" w:rsidR="004177AF" w:rsidRPr="003C0D90" w:rsidRDefault="004177AF" w:rsidP="002F6FB1">
            <w:pPr>
              <w:pStyle w:val="TableParagraph"/>
              <w:spacing w:line="276" w:lineRule="auto"/>
              <w:ind w:left="108"/>
              <w:rPr>
                <w:sz w:val="24"/>
              </w:rPr>
            </w:pPr>
            <w:proofErr w:type="spellStart"/>
            <w:r w:rsidRPr="003C0D90">
              <w:rPr>
                <w:sz w:val="24"/>
              </w:rPr>
              <w:t>мотного</w:t>
            </w:r>
            <w:r w:rsidRPr="003C0D90">
              <w:rPr>
                <w:spacing w:val="-2"/>
                <w:sz w:val="24"/>
              </w:rPr>
              <w:t>пешехода</w:t>
            </w:r>
            <w:proofErr w:type="spellEnd"/>
          </w:p>
        </w:tc>
        <w:tc>
          <w:tcPr>
            <w:tcW w:w="3100" w:type="dxa"/>
            <w:tcBorders>
              <w:top w:val="nil"/>
            </w:tcBorders>
          </w:tcPr>
          <w:p w14:paraId="002F0681" w14:textId="77777777" w:rsidR="004177AF" w:rsidRPr="003C0D90" w:rsidRDefault="004177AF" w:rsidP="002F6FB1">
            <w:pPr>
              <w:pStyle w:val="TableParagraph"/>
              <w:spacing w:line="276" w:lineRule="auto"/>
              <w:rPr>
                <w:sz w:val="24"/>
              </w:rPr>
            </w:pPr>
          </w:p>
        </w:tc>
        <w:tc>
          <w:tcPr>
            <w:tcW w:w="2088" w:type="dxa"/>
            <w:vMerge/>
            <w:tcBorders>
              <w:top w:val="nil"/>
            </w:tcBorders>
          </w:tcPr>
          <w:p w14:paraId="271944F4" w14:textId="77777777" w:rsidR="004177AF" w:rsidRPr="003C0D90" w:rsidRDefault="004177AF" w:rsidP="002F6FB1">
            <w:pPr>
              <w:spacing w:line="276" w:lineRule="auto"/>
              <w:rPr>
                <w:sz w:val="2"/>
                <w:szCs w:val="2"/>
              </w:rPr>
            </w:pPr>
          </w:p>
        </w:tc>
      </w:tr>
      <w:tr w:rsidR="004177AF" w:rsidRPr="003C0D90" w14:paraId="4FDCF73F" w14:textId="77777777" w:rsidTr="004B4893">
        <w:trPr>
          <w:trHeight w:val="271"/>
        </w:trPr>
        <w:tc>
          <w:tcPr>
            <w:tcW w:w="970" w:type="dxa"/>
            <w:vMerge/>
            <w:tcBorders>
              <w:top w:val="nil"/>
              <w:bottom w:val="nil"/>
            </w:tcBorders>
          </w:tcPr>
          <w:p w14:paraId="634A293F" w14:textId="77777777" w:rsidR="004177AF" w:rsidRPr="003C0D90" w:rsidRDefault="004177AF" w:rsidP="002F6FB1">
            <w:pPr>
              <w:spacing w:line="276" w:lineRule="auto"/>
              <w:rPr>
                <w:sz w:val="2"/>
                <w:szCs w:val="2"/>
              </w:rPr>
            </w:pPr>
          </w:p>
        </w:tc>
        <w:tc>
          <w:tcPr>
            <w:tcW w:w="1080" w:type="dxa"/>
            <w:tcBorders>
              <w:bottom w:val="nil"/>
            </w:tcBorders>
          </w:tcPr>
          <w:p w14:paraId="2F1D4202" w14:textId="77777777" w:rsidR="004177AF" w:rsidRPr="003C0D90" w:rsidRDefault="004177AF" w:rsidP="002F6FB1">
            <w:pPr>
              <w:pStyle w:val="TableParagraph"/>
              <w:spacing w:line="276" w:lineRule="auto"/>
              <w:jc w:val="center"/>
              <w:rPr>
                <w:b/>
                <w:sz w:val="24"/>
              </w:rPr>
            </w:pPr>
            <w:r w:rsidRPr="003C0D90">
              <w:rPr>
                <w:b/>
                <w:sz w:val="24"/>
              </w:rPr>
              <w:t>2</w:t>
            </w:r>
          </w:p>
        </w:tc>
        <w:tc>
          <w:tcPr>
            <w:tcW w:w="1929" w:type="dxa"/>
            <w:tcBorders>
              <w:bottom w:val="nil"/>
            </w:tcBorders>
          </w:tcPr>
          <w:p w14:paraId="107A24B1" w14:textId="77777777" w:rsidR="004177AF" w:rsidRPr="003C0D90" w:rsidRDefault="004177AF" w:rsidP="002F6FB1">
            <w:pPr>
              <w:pStyle w:val="TableParagraph"/>
              <w:spacing w:line="276" w:lineRule="auto"/>
              <w:ind w:left="278"/>
              <w:rPr>
                <w:sz w:val="24"/>
              </w:rPr>
            </w:pPr>
            <w:proofErr w:type="spellStart"/>
            <w:r w:rsidRPr="003C0D90">
              <w:rPr>
                <w:spacing w:val="-2"/>
                <w:sz w:val="24"/>
              </w:rPr>
              <w:t>Пословицы</w:t>
            </w:r>
            <w:proofErr w:type="spellEnd"/>
          </w:p>
        </w:tc>
        <w:tc>
          <w:tcPr>
            <w:tcW w:w="2337" w:type="dxa"/>
            <w:tcBorders>
              <w:bottom w:val="nil"/>
            </w:tcBorders>
          </w:tcPr>
          <w:p w14:paraId="38DE453C" w14:textId="77777777" w:rsidR="004177AF" w:rsidRPr="003C0D90" w:rsidRDefault="004177AF" w:rsidP="002F6FB1">
            <w:pPr>
              <w:pStyle w:val="TableParagraph"/>
              <w:spacing w:line="276" w:lineRule="auto"/>
              <w:ind w:left="63" w:right="55"/>
              <w:jc w:val="center"/>
              <w:rPr>
                <w:sz w:val="24"/>
              </w:rPr>
            </w:pPr>
            <w:proofErr w:type="spellStart"/>
            <w:r w:rsidRPr="003C0D90">
              <w:rPr>
                <w:spacing w:val="-2"/>
                <w:sz w:val="24"/>
              </w:rPr>
              <w:t>Разучивание</w:t>
            </w:r>
            <w:proofErr w:type="spellEnd"/>
          </w:p>
        </w:tc>
        <w:tc>
          <w:tcPr>
            <w:tcW w:w="3081" w:type="dxa"/>
            <w:tcBorders>
              <w:bottom w:val="nil"/>
            </w:tcBorders>
          </w:tcPr>
          <w:p w14:paraId="4212EBB5" w14:textId="77777777" w:rsidR="004177AF" w:rsidRPr="003C0D90" w:rsidRDefault="004177AF" w:rsidP="002F6FB1">
            <w:pPr>
              <w:pStyle w:val="TableParagraph"/>
              <w:spacing w:line="276" w:lineRule="auto"/>
              <w:ind w:left="108"/>
              <w:rPr>
                <w:sz w:val="24"/>
              </w:rPr>
            </w:pPr>
            <w:proofErr w:type="spellStart"/>
            <w:r w:rsidRPr="003C0D90">
              <w:rPr>
                <w:sz w:val="24"/>
              </w:rPr>
              <w:t>Знакомитьдетейс</w:t>
            </w:r>
            <w:r w:rsidRPr="003C0D90">
              <w:rPr>
                <w:spacing w:val="-2"/>
                <w:sz w:val="24"/>
              </w:rPr>
              <w:t>посло</w:t>
            </w:r>
            <w:proofErr w:type="spellEnd"/>
            <w:r w:rsidRPr="003C0D90">
              <w:rPr>
                <w:spacing w:val="-2"/>
                <w:sz w:val="24"/>
              </w:rPr>
              <w:t>-</w:t>
            </w:r>
          </w:p>
        </w:tc>
        <w:tc>
          <w:tcPr>
            <w:tcW w:w="3100" w:type="dxa"/>
            <w:tcBorders>
              <w:bottom w:val="nil"/>
            </w:tcBorders>
          </w:tcPr>
          <w:p w14:paraId="6AE96195" w14:textId="77777777" w:rsidR="004177AF" w:rsidRPr="003C0D90" w:rsidRDefault="004177AF" w:rsidP="002F6FB1">
            <w:pPr>
              <w:pStyle w:val="TableParagraph"/>
              <w:spacing w:line="276" w:lineRule="auto"/>
              <w:ind w:left="109"/>
              <w:rPr>
                <w:sz w:val="24"/>
              </w:rPr>
            </w:pPr>
            <w:proofErr w:type="spellStart"/>
            <w:r w:rsidRPr="003C0D90">
              <w:rPr>
                <w:sz w:val="24"/>
              </w:rPr>
              <w:t>Стр</w:t>
            </w:r>
            <w:proofErr w:type="spellEnd"/>
            <w:r w:rsidRPr="003C0D90">
              <w:rPr>
                <w:sz w:val="24"/>
              </w:rPr>
              <w:t xml:space="preserve">. </w:t>
            </w:r>
            <w:r w:rsidRPr="003C0D90">
              <w:rPr>
                <w:spacing w:val="-5"/>
                <w:sz w:val="24"/>
              </w:rPr>
              <w:t>186</w:t>
            </w:r>
          </w:p>
        </w:tc>
        <w:tc>
          <w:tcPr>
            <w:tcW w:w="2088" w:type="dxa"/>
            <w:vMerge w:val="restart"/>
          </w:tcPr>
          <w:p w14:paraId="16518160" w14:textId="77777777" w:rsidR="004177AF" w:rsidRPr="003C0D90" w:rsidRDefault="004177AF" w:rsidP="002F6FB1">
            <w:pPr>
              <w:pStyle w:val="TableParagraph"/>
              <w:spacing w:line="276" w:lineRule="auto"/>
              <w:rPr>
                <w:sz w:val="24"/>
              </w:rPr>
            </w:pPr>
          </w:p>
        </w:tc>
      </w:tr>
      <w:tr w:rsidR="004177AF" w:rsidRPr="003C0D90" w14:paraId="50E87029" w14:textId="77777777" w:rsidTr="004B4893">
        <w:trPr>
          <w:trHeight w:val="692"/>
        </w:trPr>
        <w:tc>
          <w:tcPr>
            <w:tcW w:w="970" w:type="dxa"/>
            <w:vMerge/>
            <w:tcBorders>
              <w:top w:val="nil"/>
              <w:bottom w:val="nil"/>
            </w:tcBorders>
          </w:tcPr>
          <w:p w14:paraId="6B060EA4" w14:textId="77777777" w:rsidR="004177AF" w:rsidRPr="003C0D90" w:rsidRDefault="004177AF" w:rsidP="002F6FB1">
            <w:pPr>
              <w:spacing w:line="276" w:lineRule="auto"/>
              <w:rPr>
                <w:sz w:val="2"/>
                <w:szCs w:val="2"/>
              </w:rPr>
            </w:pPr>
          </w:p>
        </w:tc>
        <w:tc>
          <w:tcPr>
            <w:tcW w:w="1080" w:type="dxa"/>
            <w:tcBorders>
              <w:top w:val="nil"/>
            </w:tcBorders>
          </w:tcPr>
          <w:p w14:paraId="626C92DA" w14:textId="77777777" w:rsidR="004177AF" w:rsidRPr="003C0D90" w:rsidRDefault="004177AF" w:rsidP="002F6FB1">
            <w:pPr>
              <w:pStyle w:val="TableParagraph"/>
              <w:spacing w:line="276" w:lineRule="auto"/>
              <w:rPr>
                <w:sz w:val="24"/>
              </w:rPr>
            </w:pPr>
          </w:p>
        </w:tc>
        <w:tc>
          <w:tcPr>
            <w:tcW w:w="1929" w:type="dxa"/>
            <w:tcBorders>
              <w:top w:val="nil"/>
            </w:tcBorders>
          </w:tcPr>
          <w:p w14:paraId="7A4A96F9" w14:textId="77777777" w:rsidR="004177AF" w:rsidRPr="003C0D90" w:rsidRDefault="004177AF" w:rsidP="002F6FB1">
            <w:pPr>
              <w:pStyle w:val="TableParagraph"/>
              <w:spacing w:line="276" w:lineRule="auto"/>
              <w:rPr>
                <w:sz w:val="24"/>
              </w:rPr>
            </w:pPr>
          </w:p>
        </w:tc>
        <w:tc>
          <w:tcPr>
            <w:tcW w:w="2337" w:type="dxa"/>
            <w:tcBorders>
              <w:top w:val="nil"/>
            </w:tcBorders>
          </w:tcPr>
          <w:p w14:paraId="1A8ED03C" w14:textId="77777777" w:rsidR="004177AF" w:rsidRPr="003C0D90" w:rsidRDefault="004177AF" w:rsidP="002F6FB1">
            <w:pPr>
              <w:pStyle w:val="TableParagraph"/>
              <w:spacing w:line="276" w:lineRule="auto"/>
              <w:rPr>
                <w:sz w:val="24"/>
              </w:rPr>
            </w:pPr>
          </w:p>
        </w:tc>
        <w:tc>
          <w:tcPr>
            <w:tcW w:w="3081" w:type="dxa"/>
            <w:tcBorders>
              <w:top w:val="nil"/>
            </w:tcBorders>
          </w:tcPr>
          <w:p w14:paraId="73D75859" w14:textId="77777777" w:rsidR="004177AF" w:rsidRPr="003C0D90" w:rsidRDefault="004177AF" w:rsidP="002F6FB1">
            <w:pPr>
              <w:pStyle w:val="TableParagraph"/>
              <w:spacing w:line="276" w:lineRule="auto"/>
              <w:ind w:left="108"/>
              <w:rPr>
                <w:sz w:val="24"/>
              </w:rPr>
            </w:pPr>
            <w:proofErr w:type="spellStart"/>
            <w:proofErr w:type="gramStart"/>
            <w:r w:rsidRPr="003C0D90">
              <w:rPr>
                <w:sz w:val="24"/>
              </w:rPr>
              <w:t>вицами.Развивать</w:t>
            </w:r>
            <w:r w:rsidRPr="003C0D90">
              <w:rPr>
                <w:spacing w:val="-4"/>
                <w:sz w:val="24"/>
              </w:rPr>
              <w:t>речь</w:t>
            </w:r>
            <w:proofErr w:type="spellEnd"/>
            <w:proofErr w:type="gramEnd"/>
          </w:p>
        </w:tc>
        <w:tc>
          <w:tcPr>
            <w:tcW w:w="3100" w:type="dxa"/>
            <w:tcBorders>
              <w:top w:val="nil"/>
            </w:tcBorders>
          </w:tcPr>
          <w:p w14:paraId="27654445" w14:textId="77777777" w:rsidR="004177AF" w:rsidRPr="003C0D90" w:rsidRDefault="004177AF" w:rsidP="002F6FB1">
            <w:pPr>
              <w:pStyle w:val="TableParagraph"/>
              <w:spacing w:line="276" w:lineRule="auto"/>
              <w:rPr>
                <w:sz w:val="24"/>
              </w:rPr>
            </w:pPr>
          </w:p>
        </w:tc>
        <w:tc>
          <w:tcPr>
            <w:tcW w:w="2088" w:type="dxa"/>
            <w:vMerge/>
            <w:tcBorders>
              <w:top w:val="nil"/>
            </w:tcBorders>
          </w:tcPr>
          <w:p w14:paraId="72F8E14E" w14:textId="77777777" w:rsidR="004177AF" w:rsidRPr="003C0D90" w:rsidRDefault="004177AF" w:rsidP="002F6FB1">
            <w:pPr>
              <w:spacing w:line="276" w:lineRule="auto"/>
              <w:rPr>
                <w:sz w:val="2"/>
                <w:szCs w:val="2"/>
              </w:rPr>
            </w:pPr>
          </w:p>
        </w:tc>
      </w:tr>
      <w:tr w:rsidR="004177AF" w:rsidRPr="003C0D90" w14:paraId="4F060351" w14:textId="77777777" w:rsidTr="004B4893">
        <w:trPr>
          <w:trHeight w:val="2587"/>
        </w:trPr>
        <w:tc>
          <w:tcPr>
            <w:tcW w:w="970" w:type="dxa"/>
            <w:vMerge/>
            <w:tcBorders>
              <w:top w:val="nil"/>
              <w:bottom w:val="nil"/>
            </w:tcBorders>
          </w:tcPr>
          <w:p w14:paraId="0023B46F" w14:textId="77777777" w:rsidR="004177AF" w:rsidRPr="003C0D90" w:rsidRDefault="004177AF" w:rsidP="002F6FB1">
            <w:pPr>
              <w:spacing w:line="276" w:lineRule="auto"/>
              <w:rPr>
                <w:sz w:val="2"/>
                <w:szCs w:val="2"/>
              </w:rPr>
            </w:pPr>
          </w:p>
        </w:tc>
        <w:tc>
          <w:tcPr>
            <w:tcW w:w="1080" w:type="dxa"/>
          </w:tcPr>
          <w:p w14:paraId="74CDAA23" w14:textId="77777777" w:rsidR="004177AF" w:rsidRPr="003C0D90" w:rsidRDefault="004177AF" w:rsidP="002F6FB1">
            <w:pPr>
              <w:pStyle w:val="TableParagraph"/>
              <w:spacing w:line="276" w:lineRule="auto"/>
              <w:jc w:val="center"/>
              <w:rPr>
                <w:b/>
                <w:sz w:val="24"/>
              </w:rPr>
            </w:pPr>
            <w:r w:rsidRPr="003C0D90">
              <w:rPr>
                <w:b/>
                <w:sz w:val="24"/>
              </w:rPr>
              <w:t>3</w:t>
            </w:r>
          </w:p>
        </w:tc>
        <w:tc>
          <w:tcPr>
            <w:tcW w:w="1929" w:type="dxa"/>
          </w:tcPr>
          <w:p w14:paraId="1104FA2E" w14:textId="77777777" w:rsidR="004177AF" w:rsidRPr="003C0D90" w:rsidRDefault="004177AF" w:rsidP="002F6FB1">
            <w:pPr>
              <w:pStyle w:val="TableParagraph"/>
              <w:spacing w:line="276" w:lineRule="auto"/>
              <w:ind w:left="37" w:right="34"/>
              <w:jc w:val="center"/>
              <w:rPr>
                <w:sz w:val="24"/>
                <w:lang w:val="ru-RU"/>
              </w:rPr>
            </w:pPr>
            <w:r w:rsidRPr="003C0D90">
              <w:rPr>
                <w:spacing w:val="-2"/>
                <w:sz w:val="24"/>
                <w:lang w:val="ru-RU"/>
              </w:rPr>
              <w:t>Домино.</w:t>
            </w:r>
          </w:p>
          <w:p w14:paraId="06FE6326" w14:textId="77777777" w:rsidR="004177AF" w:rsidRPr="003C0D90" w:rsidRDefault="004177AF" w:rsidP="002F6FB1">
            <w:pPr>
              <w:pStyle w:val="TableParagraph"/>
              <w:spacing w:line="276" w:lineRule="auto"/>
              <w:ind w:left="79" w:right="34"/>
              <w:jc w:val="center"/>
              <w:rPr>
                <w:sz w:val="24"/>
                <w:lang w:val="ru-RU"/>
              </w:rPr>
            </w:pPr>
            <w:proofErr w:type="spellStart"/>
            <w:r w:rsidRPr="003C0D90">
              <w:rPr>
                <w:sz w:val="24"/>
                <w:lang w:val="ru-RU"/>
              </w:rPr>
              <w:t>Дорожные</w:t>
            </w:r>
            <w:r w:rsidRPr="003C0D90">
              <w:rPr>
                <w:spacing w:val="-2"/>
                <w:sz w:val="24"/>
                <w:lang w:val="ru-RU"/>
              </w:rPr>
              <w:t>знаки</w:t>
            </w:r>
            <w:proofErr w:type="spellEnd"/>
            <w:r w:rsidRPr="003C0D90">
              <w:rPr>
                <w:spacing w:val="-2"/>
                <w:sz w:val="24"/>
                <w:lang w:val="ru-RU"/>
              </w:rPr>
              <w:t>.</w:t>
            </w:r>
          </w:p>
          <w:p w14:paraId="682E5144" w14:textId="77777777" w:rsidR="004177AF" w:rsidRPr="003C0D90" w:rsidRDefault="004177AF" w:rsidP="002F6FB1">
            <w:pPr>
              <w:pStyle w:val="TableParagraph"/>
              <w:spacing w:line="276" w:lineRule="auto"/>
              <w:ind w:left="139" w:right="100" w:firstLine="5"/>
              <w:jc w:val="center"/>
              <w:rPr>
                <w:sz w:val="24"/>
                <w:lang w:val="ru-RU"/>
              </w:rPr>
            </w:pPr>
            <w:proofErr w:type="spellStart"/>
            <w:r w:rsidRPr="003C0D90">
              <w:rPr>
                <w:spacing w:val="-4"/>
                <w:sz w:val="24"/>
                <w:lang w:val="ru-RU"/>
              </w:rPr>
              <w:t>Учим</w:t>
            </w:r>
            <w:r w:rsidRPr="003C0D90">
              <w:rPr>
                <w:sz w:val="24"/>
                <w:lang w:val="ru-RU"/>
              </w:rPr>
              <w:t>дорожныезнаки</w:t>
            </w:r>
            <w:proofErr w:type="spellEnd"/>
          </w:p>
        </w:tc>
        <w:tc>
          <w:tcPr>
            <w:tcW w:w="2337" w:type="dxa"/>
          </w:tcPr>
          <w:p w14:paraId="53F07AD7" w14:textId="77777777" w:rsidR="004177AF" w:rsidRPr="003C0D90" w:rsidRDefault="004177AF" w:rsidP="002F6FB1">
            <w:pPr>
              <w:pStyle w:val="TableParagraph"/>
              <w:spacing w:line="276" w:lineRule="auto"/>
              <w:ind w:left="68" w:right="55"/>
              <w:jc w:val="center"/>
              <w:rPr>
                <w:sz w:val="24"/>
              </w:rPr>
            </w:pPr>
            <w:proofErr w:type="spellStart"/>
            <w:r w:rsidRPr="003C0D90">
              <w:rPr>
                <w:spacing w:val="-2"/>
                <w:sz w:val="24"/>
              </w:rPr>
              <w:t>Игротека</w:t>
            </w:r>
            <w:proofErr w:type="spellEnd"/>
          </w:p>
        </w:tc>
        <w:tc>
          <w:tcPr>
            <w:tcW w:w="3081" w:type="dxa"/>
          </w:tcPr>
          <w:p w14:paraId="4BA55B7A" w14:textId="77777777" w:rsidR="004177AF" w:rsidRPr="003C0D90" w:rsidRDefault="004177AF" w:rsidP="002F6FB1">
            <w:pPr>
              <w:pStyle w:val="TableParagraph"/>
              <w:spacing w:line="276" w:lineRule="auto"/>
              <w:ind w:left="108" w:right="86"/>
              <w:jc w:val="both"/>
              <w:rPr>
                <w:sz w:val="24"/>
              </w:rPr>
            </w:pPr>
            <w:r w:rsidRPr="003C0D90">
              <w:rPr>
                <w:sz w:val="24"/>
                <w:lang w:val="ru-RU"/>
              </w:rPr>
              <w:t xml:space="preserve">Закреплять у детей </w:t>
            </w:r>
            <w:proofErr w:type="spellStart"/>
            <w:r w:rsidRPr="003C0D90">
              <w:rPr>
                <w:sz w:val="24"/>
                <w:lang w:val="ru-RU"/>
              </w:rPr>
              <w:t>знаниео</w:t>
            </w:r>
            <w:proofErr w:type="spellEnd"/>
            <w:r w:rsidRPr="003C0D90">
              <w:rPr>
                <w:sz w:val="24"/>
                <w:lang w:val="ru-RU"/>
              </w:rPr>
              <w:t xml:space="preserve"> дорожных знаках. </w:t>
            </w:r>
            <w:proofErr w:type="spellStart"/>
            <w:r w:rsidRPr="003C0D90">
              <w:rPr>
                <w:sz w:val="24"/>
                <w:lang w:val="ru-RU"/>
              </w:rPr>
              <w:t>Разви</w:t>
            </w:r>
            <w:proofErr w:type="spellEnd"/>
            <w:r w:rsidRPr="003C0D90">
              <w:rPr>
                <w:sz w:val="24"/>
                <w:lang w:val="ru-RU"/>
              </w:rPr>
              <w:t xml:space="preserve">- </w:t>
            </w:r>
            <w:proofErr w:type="spellStart"/>
            <w:r w:rsidRPr="003C0D90">
              <w:rPr>
                <w:sz w:val="24"/>
                <w:lang w:val="ru-RU"/>
              </w:rPr>
              <w:t>вать</w:t>
            </w:r>
            <w:proofErr w:type="spellEnd"/>
            <w:r w:rsidRPr="003C0D90">
              <w:rPr>
                <w:sz w:val="24"/>
                <w:lang w:val="ru-RU"/>
              </w:rPr>
              <w:t xml:space="preserve"> умение у детей </w:t>
            </w:r>
            <w:proofErr w:type="spellStart"/>
            <w:r w:rsidRPr="003C0D90">
              <w:rPr>
                <w:sz w:val="24"/>
                <w:lang w:val="ru-RU"/>
              </w:rPr>
              <w:t>нахо</w:t>
            </w:r>
            <w:proofErr w:type="spellEnd"/>
            <w:r w:rsidRPr="003C0D90">
              <w:rPr>
                <w:sz w:val="24"/>
                <w:lang w:val="ru-RU"/>
              </w:rPr>
              <w:t xml:space="preserve">- </w:t>
            </w:r>
            <w:proofErr w:type="spellStart"/>
            <w:r w:rsidRPr="003C0D90">
              <w:rPr>
                <w:sz w:val="24"/>
                <w:lang w:val="ru-RU"/>
              </w:rPr>
              <w:t>дить</w:t>
            </w:r>
            <w:proofErr w:type="spellEnd"/>
            <w:r w:rsidRPr="003C0D90">
              <w:rPr>
                <w:sz w:val="24"/>
                <w:lang w:val="ru-RU"/>
              </w:rPr>
              <w:t xml:space="preserve"> дорожный знак к </w:t>
            </w:r>
            <w:proofErr w:type="gramStart"/>
            <w:r w:rsidRPr="003C0D90">
              <w:rPr>
                <w:sz w:val="24"/>
                <w:lang w:val="ru-RU"/>
              </w:rPr>
              <w:t xml:space="preserve">до- </w:t>
            </w:r>
            <w:proofErr w:type="spellStart"/>
            <w:r w:rsidRPr="003C0D90">
              <w:rPr>
                <w:sz w:val="24"/>
                <w:lang w:val="ru-RU"/>
              </w:rPr>
              <w:t>рожной</w:t>
            </w:r>
            <w:proofErr w:type="spellEnd"/>
            <w:proofErr w:type="gramEnd"/>
            <w:r w:rsidRPr="003C0D90">
              <w:rPr>
                <w:sz w:val="24"/>
                <w:lang w:val="ru-RU"/>
              </w:rPr>
              <w:t xml:space="preserve"> ситуации. </w:t>
            </w:r>
            <w:proofErr w:type="spellStart"/>
            <w:r w:rsidRPr="003C0D90">
              <w:rPr>
                <w:sz w:val="24"/>
              </w:rPr>
              <w:t>Воспи</w:t>
            </w:r>
            <w:proofErr w:type="spellEnd"/>
            <w:r w:rsidRPr="003C0D90">
              <w:rPr>
                <w:sz w:val="24"/>
              </w:rPr>
              <w:t xml:space="preserve">- </w:t>
            </w:r>
            <w:proofErr w:type="spellStart"/>
            <w:r w:rsidRPr="003C0D90">
              <w:rPr>
                <w:sz w:val="24"/>
              </w:rPr>
              <w:t>тывать</w:t>
            </w:r>
            <w:proofErr w:type="spellEnd"/>
            <w:r w:rsidRPr="003C0D90">
              <w:rPr>
                <w:sz w:val="24"/>
              </w:rPr>
              <w:t xml:space="preserve"> </w:t>
            </w:r>
            <w:proofErr w:type="spellStart"/>
            <w:r w:rsidRPr="003C0D90">
              <w:rPr>
                <w:sz w:val="24"/>
              </w:rPr>
              <w:t>внимание</w:t>
            </w:r>
            <w:proofErr w:type="spellEnd"/>
          </w:p>
        </w:tc>
        <w:tc>
          <w:tcPr>
            <w:tcW w:w="3100" w:type="dxa"/>
          </w:tcPr>
          <w:p w14:paraId="21B33B34" w14:textId="77777777" w:rsidR="004177AF" w:rsidRPr="003C0D90" w:rsidRDefault="004177AF" w:rsidP="002F6FB1">
            <w:pPr>
              <w:pStyle w:val="TableParagraph"/>
              <w:tabs>
                <w:tab w:val="left" w:pos="1063"/>
                <w:tab w:val="left" w:pos="2066"/>
              </w:tabs>
              <w:spacing w:line="276" w:lineRule="auto"/>
              <w:ind w:left="109" w:right="82"/>
              <w:rPr>
                <w:sz w:val="24"/>
                <w:lang w:val="ru-RU"/>
              </w:rPr>
            </w:pPr>
            <w:proofErr w:type="spellStart"/>
            <w:r w:rsidRPr="003C0D90">
              <w:rPr>
                <w:sz w:val="24"/>
                <w:lang w:val="ru-RU"/>
              </w:rPr>
              <w:t>Детиподбираюткдорож</w:t>
            </w:r>
            <w:proofErr w:type="spellEnd"/>
            <w:r w:rsidRPr="003C0D90">
              <w:rPr>
                <w:sz w:val="24"/>
                <w:lang w:val="ru-RU"/>
              </w:rPr>
              <w:t xml:space="preserve">- </w:t>
            </w:r>
            <w:r w:rsidRPr="003C0D90">
              <w:rPr>
                <w:spacing w:val="-4"/>
                <w:sz w:val="24"/>
                <w:lang w:val="ru-RU"/>
              </w:rPr>
              <w:t>ному</w:t>
            </w:r>
            <w:r w:rsidRPr="003C0D90">
              <w:rPr>
                <w:sz w:val="24"/>
                <w:lang w:val="ru-RU"/>
              </w:rPr>
              <w:tab/>
            </w:r>
            <w:r w:rsidRPr="003C0D90">
              <w:rPr>
                <w:spacing w:val="-4"/>
                <w:sz w:val="24"/>
                <w:lang w:val="ru-RU"/>
              </w:rPr>
              <w:t>знаку</w:t>
            </w:r>
            <w:r w:rsidRPr="003C0D90">
              <w:rPr>
                <w:sz w:val="24"/>
                <w:lang w:val="ru-RU"/>
              </w:rPr>
              <w:tab/>
            </w:r>
            <w:r w:rsidRPr="003C0D90">
              <w:rPr>
                <w:spacing w:val="-2"/>
                <w:sz w:val="24"/>
                <w:lang w:val="ru-RU"/>
              </w:rPr>
              <w:t>карточку</w:t>
            </w:r>
          </w:p>
          <w:p w14:paraId="73F2F23C" w14:textId="77777777" w:rsidR="004177AF" w:rsidRPr="003C0D90" w:rsidRDefault="004177AF" w:rsidP="002F6FB1">
            <w:pPr>
              <w:pStyle w:val="TableParagraph"/>
              <w:spacing w:line="276" w:lineRule="auto"/>
              <w:ind w:left="781"/>
              <w:rPr>
                <w:sz w:val="24"/>
                <w:lang w:val="ru-RU"/>
              </w:rPr>
            </w:pPr>
            <w:r w:rsidRPr="003C0D90">
              <w:rPr>
                <w:sz w:val="24"/>
                <w:lang w:val="ru-RU"/>
              </w:rPr>
              <w:t>с</w:t>
            </w:r>
          </w:p>
          <w:p w14:paraId="4A43D86A" w14:textId="77777777" w:rsidR="004177AF" w:rsidRPr="003C0D90" w:rsidRDefault="004177AF" w:rsidP="002F6FB1">
            <w:pPr>
              <w:pStyle w:val="TableParagraph"/>
              <w:spacing w:before="13" w:line="276" w:lineRule="auto"/>
              <w:ind w:left="109" w:right="411"/>
              <w:rPr>
                <w:sz w:val="24"/>
                <w:lang w:val="ru-RU"/>
              </w:rPr>
            </w:pPr>
            <w:proofErr w:type="spellStart"/>
            <w:r w:rsidRPr="003C0D90">
              <w:rPr>
                <w:sz w:val="24"/>
                <w:lang w:val="ru-RU"/>
              </w:rPr>
              <w:t>изображениемдорожной</w:t>
            </w:r>
            <w:proofErr w:type="spellEnd"/>
            <w:r w:rsidRPr="003C0D90">
              <w:rPr>
                <w:sz w:val="24"/>
                <w:lang w:val="ru-RU"/>
              </w:rPr>
              <w:t xml:space="preserve"> ситуации и наоборот</w:t>
            </w:r>
          </w:p>
        </w:tc>
        <w:tc>
          <w:tcPr>
            <w:tcW w:w="2088" w:type="dxa"/>
          </w:tcPr>
          <w:p w14:paraId="27D234A6" w14:textId="77777777" w:rsidR="004177AF" w:rsidRPr="003C0D90" w:rsidRDefault="004177AF" w:rsidP="002F6FB1">
            <w:pPr>
              <w:pStyle w:val="TableParagraph"/>
              <w:spacing w:line="276" w:lineRule="auto"/>
              <w:ind w:left="111"/>
              <w:rPr>
                <w:sz w:val="24"/>
                <w:lang w:val="ru-RU"/>
              </w:rPr>
            </w:pPr>
            <w:proofErr w:type="spellStart"/>
            <w:proofErr w:type="gramStart"/>
            <w:r w:rsidRPr="003C0D90">
              <w:rPr>
                <w:sz w:val="24"/>
                <w:lang w:val="ru-RU"/>
              </w:rPr>
              <w:t>Настольныеигры:</w:t>
            </w:r>
            <w:r w:rsidRPr="003C0D90">
              <w:rPr>
                <w:spacing w:val="-2"/>
                <w:sz w:val="24"/>
                <w:lang w:val="ru-RU"/>
              </w:rPr>
              <w:t>домино</w:t>
            </w:r>
            <w:proofErr w:type="spellEnd"/>
            <w:proofErr w:type="gramEnd"/>
          </w:p>
          <w:p w14:paraId="463A8B7D" w14:textId="77777777" w:rsidR="004177AF" w:rsidRPr="003C0D90" w:rsidRDefault="004177AF" w:rsidP="002F6FB1">
            <w:pPr>
              <w:pStyle w:val="TableParagraph"/>
              <w:spacing w:before="4" w:line="276" w:lineRule="auto"/>
              <w:ind w:left="111"/>
              <w:rPr>
                <w:sz w:val="24"/>
                <w:lang w:val="ru-RU"/>
              </w:rPr>
            </w:pPr>
            <w:r w:rsidRPr="003C0D90">
              <w:rPr>
                <w:sz w:val="24"/>
                <w:lang w:val="ru-RU"/>
              </w:rPr>
              <w:t>«</w:t>
            </w:r>
            <w:proofErr w:type="spellStart"/>
            <w:r w:rsidRPr="003C0D90">
              <w:rPr>
                <w:sz w:val="24"/>
                <w:lang w:val="ru-RU"/>
              </w:rPr>
              <w:t>Правиладорожногодви</w:t>
            </w:r>
            <w:proofErr w:type="spellEnd"/>
            <w:r w:rsidRPr="003C0D90">
              <w:rPr>
                <w:sz w:val="24"/>
                <w:lang w:val="ru-RU"/>
              </w:rPr>
              <w:t xml:space="preserve">- </w:t>
            </w:r>
            <w:proofErr w:type="spellStart"/>
            <w:r w:rsidRPr="003C0D90">
              <w:rPr>
                <w:sz w:val="24"/>
                <w:lang w:val="ru-RU"/>
              </w:rPr>
              <w:t>жения</w:t>
            </w:r>
            <w:proofErr w:type="spellEnd"/>
            <w:r w:rsidRPr="003C0D90">
              <w:rPr>
                <w:sz w:val="24"/>
                <w:lang w:val="ru-RU"/>
              </w:rPr>
              <w:t>», лото «Транспорт»</w:t>
            </w:r>
          </w:p>
        </w:tc>
      </w:tr>
    </w:tbl>
    <w:p w14:paraId="34BA0A27" w14:textId="77777777" w:rsidR="004177AF" w:rsidRPr="003C0D90" w:rsidRDefault="004177AF" w:rsidP="002F6FB1">
      <w:pPr>
        <w:spacing w:line="276" w:lineRule="auto"/>
        <w:rPr>
          <w:sz w:val="24"/>
        </w:rPr>
        <w:sectPr w:rsidR="004177AF" w:rsidRPr="003C0D90" w:rsidSect="003C0D90">
          <w:pgSz w:w="16840" w:h="11910" w:orient="landscape"/>
          <w:pgMar w:top="1134" w:right="850" w:bottom="1134" w:left="1701" w:header="720" w:footer="720" w:gutter="0"/>
          <w:cols w:space="720"/>
        </w:sect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1929"/>
        <w:gridCol w:w="2337"/>
        <w:gridCol w:w="3081"/>
        <w:gridCol w:w="3100"/>
        <w:gridCol w:w="2088"/>
      </w:tblGrid>
      <w:tr w:rsidR="004177AF" w:rsidRPr="003C0D90" w14:paraId="1A3ABE15" w14:textId="77777777" w:rsidTr="004B4893">
        <w:trPr>
          <w:trHeight w:val="2266"/>
        </w:trPr>
        <w:tc>
          <w:tcPr>
            <w:tcW w:w="970" w:type="dxa"/>
            <w:tcBorders>
              <w:top w:val="nil"/>
            </w:tcBorders>
          </w:tcPr>
          <w:p w14:paraId="602437D5" w14:textId="77777777" w:rsidR="004177AF" w:rsidRPr="003C0D90" w:rsidRDefault="004177AF" w:rsidP="002F6FB1">
            <w:pPr>
              <w:pStyle w:val="TableParagraph"/>
              <w:spacing w:line="276" w:lineRule="auto"/>
              <w:rPr>
                <w:sz w:val="24"/>
                <w:lang w:val="ru-RU"/>
              </w:rPr>
            </w:pPr>
          </w:p>
        </w:tc>
        <w:tc>
          <w:tcPr>
            <w:tcW w:w="1080" w:type="dxa"/>
          </w:tcPr>
          <w:p w14:paraId="687ED306" w14:textId="77777777" w:rsidR="004177AF" w:rsidRPr="003C0D90" w:rsidRDefault="004177AF" w:rsidP="002F6FB1">
            <w:pPr>
              <w:pStyle w:val="TableParagraph"/>
              <w:spacing w:line="276" w:lineRule="auto"/>
              <w:jc w:val="center"/>
              <w:rPr>
                <w:b/>
                <w:sz w:val="24"/>
              </w:rPr>
            </w:pPr>
            <w:r w:rsidRPr="003C0D90">
              <w:rPr>
                <w:b/>
                <w:sz w:val="24"/>
              </w:rPr>
              <w:t>4</w:t>
            </w:r>
          </w:p>
        </w:tc>
        <w:tc>
          <w:tcPr>
            <w:tcW w:w="1929" w:type="dxa"/>
          </w:tcPr>
          <w:p w14:paraId="6472758E" w14:textId="77777777" w:rsidR="004177AF" w:rsidRPr="003C0D90" w:rsidRDefault="004177AF" w:rsidP="002F6FB1">
            <w:pPr>
              <w:pStyle w:val="TableParagraph"/>
              <w:spacing w:line="276" w:lineRule="auto"/>
              <w:ind w:left="408"/>
              <w:rPr>
                <w:sz w:val="24"/>
              </w:rPr>
            </w:pPr>
            <w:proofErr w:type="spellStart"/>
            <w:r w:rsidRPr="003C0D90">
              <w:rPr>
                <w:sz w:val="24"/>
              </w:rPr>
              <w:t>Моя</w:t>
            </w:r>
            <w:r w:rsidRPr="003C0D90">
              <w:rPr>
                <w:spacing w:val="-2"/>
                <w:sz w:val="24"/>
              </w:rPr>
              <w:t>улица</w:t>
            </w:r>
            <w:proofErr w:type="spellEnd"/>
          </w:p>
        </w:tc>
        <w:tc>
          <w:tcPr>
            <w:tcW w:w="2337" w:type="dxa"/>
          </w:tcPr>
          <w:p w14:paraId="1614A367" w14:textId="77777777" w:rsidR="004177AF" w:rsidRPr="003C0D90" w:rsidRDefault="004177AF" w:rsidP="002F6FB1">
            <w:pPr>
              <w:pStyle w:val="TableParagraph"/>
              <w:spacing w:line="276" w:lineRule="auto"/>
              <w:ind w:left="135"/>
              <w:rPr>
                <w:sz w:val="24"/>
              </w:rPr>
            </w:pPr>
            <w:proofErr w:type="spellStart"/>
            <w:r w:rsidRPr="003C0D90">
              <w:rPr>
                <w:spacing w:val="-2"/>
                <w:sz w:val="24"/>
              </w:rPr>
              <w:t>конструирование</w:t>
            </w:r>
            <w:proofErr w:type="spellEnd"/>
          </w:p>
        </w:tc>
        <w:tc>
          <w:tcPr>
            <w:tcW w:w="3081" w:type="dxa"/>
          </w:tcPr>
          <w:p w14:paraId="30CD5F97" w14:textId="77777777" w:rsidR="004177AF" w:rsidRPr="003C0D90" w:rsidRDefault="004177AF" w:rsidP="002F6FB1">
            <w:pPr>
              <w:pStyle w:val="TableParagraph"/>
              <w:tabs>
                <w:tab w:val="left" w:pos="1490"/>
                <w:tab w:val="left" w:pos="2196"/>
              </w:tabs>
              <w:spacing w:line="276" w:lineRule="auto"/>
              <w:ind w:left="108" w:right="307"/>
              <w:rPr>
                <w:sz w:val="24"/>
                <w:lang w:val="ru-RU"/>
              </w:rPr>
            </w:pPr>
            <w:r w:rsidRPr="003C0D90">
              <w:rPr>
                <w:spacing w:val="-2"/>
                <w:sz w:val="24"/>
                <w:lang w:val="ru-RU"/>
              </w:rPr>
              <w:t>Развивать</w:t>
            </w:r>
            <w:r w:rsidRPr="003C0D90">
              <w:rPr>
                <w:sz w:val="24"/>
                <w:lang w:val="ru-RU"/>
              </w:rPr>
              <w:tab/>
            </w:r>
            <w:r w:rsidRPr="003C0D90">
              <w:rPr>
                <w:spacing w:val="-10"/>
                <w:sz w:val="24"/>
                <w:lang w:val="ru-RU"/>
              </w:rPr>
              <w:t>у</w:t>
            </w:r>
            <w:r w:rsidRPr="003C0D90">
              <w:rPr>
                <w:sz w:val="24"/>
                <w:lang w:val="ru-RU"/>
              </w:rPr>
              <w:tab/>
            </w:r>
            <w:r w:rsidRPr="003C0D90">
              <w:rPr>
                <w:spacing w:val="-4"/>
                <w:sz w:val="24"/>
                <w:lang w:val="ru-RU"/>
              </w:rPr>
              <w:t xml:space="preserve">детей </w:t>
            </w:r>
            <w:r w:rsidRPr="003C0D90">
              <w:rPr>
                <w:spacing w:val="-2"/>
                <w:sz w:val="24"/>
                <w:lang w:val="ru-RU"/>
              </w:rPr>
              <w:t>воображение,</w:t>
            </w:r>
          </w:p>
          <w:p w14:paraId="51D8EE09" w14:textId="77777777" w:rsidR="004177AF" w:rsidRPr="003C0D90" w:rsidRDefault="004177AF" w:rsidP="002F6FB1">
            <w:pPr>
              <w:pStyle w:val="TableParagraph"/>
              <w:tabs>
                <w:tab w:val="left" w:pos="1490"/>
              </w:tabs>
              <w:spacing w:before="18" w:line="276" w:lineRule="auto"/>
              <w:ind w:left="780" w:right="111" w:hanging="672"/>
              <w:rPr>
                <w:sz w:val="24"/>
                <w:lang w:val="ru-RU"/>
              </w:rPr>
            </w:pPr>
            <w:r w:rsidRPr="003C0D90">
              <w:rPr>
                <w:spacing w:val="-2"/>
                <w:sz w:val="24"/>
                <w:lang w:val="ru-RU"/>
              </w:rPr>
              <w:t>фантазию,</w:t>
            </w:r>
            <w:r w:rsidRPr="003C0D90">
              <w:rPr>
                <w:sz w:val="24"/>
                <w:lang w:val="ru-RU"/>
              </w:rPr>
              <w:tab/>
            </w:r>
            <w:proofErr w:type="spellStart"/>
            <w:r w:rsidRPr="003C0D90">
              <w:rPr>
                <w:sz w:val="24"/>
                <w:lang w:val="ru-RU"/>
              </w:rPr>
              <w:t>умениеделать</w:t>
            </w:r>
            <w:proofErr w:type="spellEnd"/>
            <w:r w:rsidRPr="003C0D90">
              <w:rPr>
                <w:sz w:val="24"/>
                <w:lang w:val="ru-RU"/>
              </w:rPr>
              <w:t xml:space="preserve"> постройки домов,</w:t>
            </w:r>
          </w:p>
          <w:p w14:paraId="0A30A25E" w14:textId="77777777" w:rsidR="004177AF" w:rsidRPr="003C0D90" w:rsidRDefault="004177AF" w:rsidP="002F6FB1">
            <w:pPr>
              <w:pStyle w:val="TableParagraph"/>
              <w:spacing w:line="276" w:lineRule="auto"/>
              <w:ind w:left="108"/>
              <w:rPr>
                <w:sz w:val="24"/>
                <w:lang w:val="ru-RU"/>
              </w:rPr>
            </w:pPr>
            <w:proofErr w:type="spellStart"/>
            <w:r w:rsidRPr="003C0D90">
              <w:rPr>
                <w:sz w:val="24"/>
                <w:lang w:val="ru-RU"/>
              </w:rPr>
              <w:t>транспортаизразногостро</w:t>
            </w:r>
            <w:proofErr w:type="spellEnd"/>
            <w:r w:rsidRPr="003C0D90">
              <w:rPr>
                <w:sz w:val="24"/>
                <w:lang w:val="ru-RU"/>
              </w:rPr>
              <w:t xml:space="preserve">- </w:t>
            </w:r>
            <w:proofErr w:type="spellStart"/>
            <w:r w:rsidRPr="003C0D90">
              <w:rPr>
                <w:sz w:val="24"/>
                <w:lang w:val="ru-RU"/>
              </w:rPr>
              <w:t>ительного</w:t>
            </w:r>
            <w:proofErr w:type="spellEnd"/>
            <w:r w:rsidRPr="003C0D90">
              <w:rPr>
                <w:sz w:val="24"/>
                <w:lang w:val="ru-RU"/>
              </w:rPr>
              <w:t xml:space="preserve"> материала</w:t>
            </w:r>
          </w:p>
        </w:tc>
        <w:tc>
          <w:tcPr>
            <w:tcW w:w="3100" w:type="dxa"/>
          </w:tcPr>
          <w:p w14:paraId="06D1B47D" w14:textId="77777777" w:rsidR="004177AF" w:rsidRPr="003C0D90" w:rsidRDefault="004177AF" w:rsidP="002F6FB1">
            <w:pPr>
              <w:pStyle w:val="TableParagraph"/>
              <w:spacing w:line="276" w:lineRule="auto"/>
              <w:ind w:left="109" w:right="85"/>
              <w:jc w:val="both"/>
              <w:rPr>
                <w:sz w:val="24"/>
                <w:lang w:val="ru-RU"/>
              </w:rPr>
            </w:pPr>
            <w:r w:rsidRPr="003C0D90">
              <w:rPr>
                <w:sz w:val="24"/>
                <w:lang w:val="ru-RU"/>
              </w:rPr>
              <w:t xml:space="preserve">Дети самостоятельно </w:t>
            </w:r>
            <w:proofErr w:type="spellStart"/>
            <w:r w:rsidRPr="003C0D90">
              <w:rPr>
                <w:sz w:val="24"/>
                <w:lang w:val="ru-RU"/>
              </w:rPr>
              <w:t>стро</w:t>
            </w:r>
            <w:proofErr w:type="spellEnd"/>
            <w:r w:rsidRPr="003C0D90">
              <w:rPr>
                <w:sz w:val="24"/>
                <w:lang w:val="ru-RU"/>
              </w:rPr>
              <w:t xml:space="preserve">- </w:t>
            </w:r>
            <w:proofErr w:type="spellStart"/>
            <w:r w:rsidRPr="003C0D90">
              <w:rPr>
                <w:sz w:val="24"/>
                <w:lang w:val="ru-RU"/>
              </w:rPr>
              <w:t>ят</w:t>
            </w:r>
            <w:proofErr w:type="spellEnd"/>
            <w:r w:rsidRPr="003C0D90">
              <w:rPr>
                <w:sz w:val="24"/>
                <w:lang w:val="ru-RU"/>
              </w:rPr>
              <w:t xml:space="preserve"> улицу на ковре в группе и обыгрывают свою </w:t>
            </w:r>
            <w:proofErr w:type="gramStart"/>
            <w:r w:rsidRPr="003C0D90">
              <w:rPr>
                <w:sz w:val="24"/>
                <w:lang w:val="ru-RU"/>
              </w:rPr>
              <w:t>по- стройку</w:t>
            </w:r>
            <w:proofErr w:type="gramEnd"/>
            <w:r w:rsidRPr="003C0D90">
              <w:rPr>
                <w:sz w:val="24"/>
                <w:lang w:val="ru-RU"/>
              </w:rPr>
              <w:t xml:space="preserve"> с помощью маши- </w:t>
            </w:r>
            <w:r w:rsidRPr="003C0D90">
              <w:rPr>
                <w:spacing w:val="-4"/>
                <w:sz w:val="24"/>
                <w:lang w:val="ru-RU"/>
              </w:rPr>
              <w:t>нок</w:t>
            </w:r>
          </w:p>
        </w:tc>
        <w:tc>
          <w:tcPr>
            <w:tcW w:w="2088" w:type="dxa"/>
          </w:tcPr>
          <w:p w14:paraId="3605C5B3" w14:textId="77777777" w:rsidR="004177AF" w:rsidRPr="003C0D90" w:rsidRDefault="004177AF" w:rsidP="002F6FB1">
            <w:pPr>
              <w:pStyle w:val="TableParagraph"/>
              <w:tabs>
                <w:tab w:val="left" w:pos="1493"/>
              </w:tabs>
              <w:spacing w:line="276" w:lineRule="auto"/>
              <w:ind w:left="783" w:right="366" w:hanging="672"/>
              <w:rPr>
                <w:sz w:val="24"/>
                <w:lang w:val="ru-RU"/>
              </w:rPr>
            </w:pPr>
            <w:r w:rsidRPr="003C0D90">
              <w:rPr>
                <w:sz w:val="24"/>
                <w:lang w:val="ru-RU"/>
              </w:rPr>
              <w:t xml:space="preserve">Строительный материал </w:t>
            </w:r>
            <w:r w:rsidRPr="003C0D90">
              <w:rPr>
                <w:spacing w:val="-5"/>
                <w:sz w:val="24"/>
                <w:lang w:val="ru-RU"/>
              </w:rPr>
              <w:t>из</w:t>
            </w:r>
            <w:r w:rsidRPr="003C0D90">
              <w:rPr>
                <w:sz w:val="24"/>
                <w:lang w:val="ru-RU"/>
              </w:rPr>
              <w:tab/>
            </w:r>
            <w:proofErr w:type="spellStart"/>
            <w:r w:rsidRPr="003C0D90">
              <w:rPr>
                <w:sz w:val="24"/>
                <w:lang w:val="ru-RU"/>
              </w:rPr>
              <w:t>наборов</w:t>
            </w:r>
            <w:r w:rsidRPr="003C0D90">
              <w:rPr>
                <w:spacing w:val="-5"/>
                <w:sz w:val="24"/>
                <w:lang w:val="ru-RU"/>
              </w:rPr>
              <w:t>для</w:t>
            </w:r>
            <w:proofErr w:type="spellEnd"/>
          </w:p>
          <w:p w14:paraId="167E36E7" w14:textId="77777777" w:rsidR="004177AF" w:rsidRPr="003C0D90" w:rsidRDefault="004177AF" w:rsidP="002F6FB1">
            <w:pPr>
              <w:pStyle w:val="TableParagraph"/>
              <w:tabs>
                <w:tab w:val="left" w:pos="1493"/>
              </w:tabs>
              <w:spacing w:line="276" w:lineRule="auto"/>
              <w:ind w:left="111" w:right="114" w:firstLine="672"/>
              <w:rPr>
                <w:sz w:val="24"/>
                <w:lang w:val="ru-RU"/>
              </w:rPr>
            </w:pPr>
            <w:proofErr w:type="spellStart"/>
            <w:proofErr w:type="gramStart"/>
            <w:r w:rsidRPr="003C0D90">
              <w:rPr>
                <w:sz w:val="24"/>
                <w:lang w:val="ru-RU"/>
              </w:rPr>
              <w:t>конструирования,иг</w:t>
            </w:r>
            <w:proofErr w:type="spellEnd"/>
            <w:proofErr w:type="gramEnd"/>
            <w:r w:rsidRPr="003C0D90">
              <w:rPr>
                <w:sz w:val="24"/>
                <w:lang w:val="ru-RU"/>
              </w:rPr>
              <w:t xml:space="preserve">- </w:t>
            </w:r>
            <w:proofErr w:type="spellStart"/>
            <w:r w:rsidRPr="003C0D90">
              <w:rPr>
                <w:spacing w:val="-2"/>
                <w:sz w:val="24"/>
                <w:lang w:val="ru-RU"/>
              </w:rPr>
              <w:t>рушечные</w:t>
            </w:r>
            <w:proofErr w:type="spellEnd"/>
            <w:r w:rsidRPr="003C0D90">
              <w:rPr>
                <w:sz w:val="24"/>
                <w:lang w:val="ru-RU"/>
              </w:rPr>
              <w:tab/>
              <w:t xml:space="preserve">машины, </w:t>
            </w:r>
            <w:proofErr w:type="spellStart"/>
            <w:r w:rsidRPr="003C0D90">
              <w:rPr>
                <w:sz w:val="24"/>
                <w:lang w:val="ru-RU"/>
              </w:rPr>
              <w:t>ма</w:t>
            </w:r>
            <w:proofErr w:type="spellEnd"/>
            <w:r w:rsidRPr="003C0D90">
              <w:rPr>
                <w:sz w:val="24"/>
                <w:lang w:val="ru-RU"/>
              </w:rPr>
              <w:t xml:space="preserve">- </w:t>
            </w:r>
            <w:proofErr w:type="spellStart"/>
            <w:r w:rsidRPr="003C0D90">
              <w:rPr>
                <w:sz w:val="24"/>
                <w:lang w:val="ru-RU"/>
              </w:rPr>
              <w:t>кетыдорожных</w:t>
            </w:r>
            <w:proofErr w:type="spellEnd"/>
            <w:r w:rsidRPr="003C0D90">
              <w:rPr>
                <w:sz w:val="24"/>
                <w:lang w:val="ru-RU"/>
              </w:rPr>
              <w:t xml:space="preserve"> знаков,</w:t>
            </w:r>
          </w:p>
          <w:p w14:paraId="030CEB5A" w14:textId="77777777" w:rsidR="004177AF" w:rsidRPr="003C0D90" w:rsidRDefault="004177AF" w:rsidP="002F6FB1">
            <w:pPr>
              <w:pStyle w:val="TableParagraph"/>
              <w:spacing w:line="276" w:lineRule="auto"/>
              <w:ind w:left="783"/>
              <w:rPr>
                <w:sz w:val="24"/>
              </w:rPr>
            </w:pPr>
            <w:proofErr w:type="spellStart"/>
            <w:r w:rsidRPr="003C0D90">
              <w:rPr>
                <w:spacing w:val="-2"/>
                <w:sz w:val="24"/>
              </w:rPr>
              <w:t>макеты</w:t>
            </w:r>
            <w:proofErr w:type="spellEnd"/>
          </w:p>
          <w:p w14:paraId="21AD8E59" w14:textId="77777777" w:rsidR="004177AF" w:rsidRPr="003C0D90" w:rsidRDefault="004177AF" w:rsidP="002F6FB1">
            <w:pPr>
              <w:pStyle w:val="TableParagraph"/>
              <w:spacing w:before="83" w:line="276" w:lineRule="auto"/>
              <w:ind w:left="111"/>
              <w:rPr>
                <w:sz w:val="24"/>
              </w:rPr>
            </w:pPr>
            <w:proofErr w:type="spellStart"/>
            <w:r w:rsidRPr="003C0D90">
              <w:rPr>
                <w:spacing w:val="-2"/>
                <w:sz w:val="24"/>
              </w:rPr>
              <w:t>светофоров</w:t>
            </w:r>
            <w:proofErr w:type="spellEnd"/>
          </w:p>
        </w:tc>
      </w:tr>
      <w:tr w:rsidR="004177AF" w:rsidRPr="003C0D90" w14:paraId="6A0C88BF" w14:textId="77777777" w:rsidTr="004B4893">
        <w:trPr>
          <w:trHeight w:val="1944"/>
        </w:trPr>
        <w:tc>
          <w:tcPr>
            <w:tcW w:w="970" w:type="dxa"/>
          </w:tcPr>
          <w:p w14:paraId="5A9AFCA0" w14:textId="77777777" w:rsidR="004177AF" w:rsidRPr="003C0D90" w:rsidRDefault="004177AF" w:rsidP="002F6FB1">
            <w:pPr>
              <w:pStyle w:val="TableParagraph"/>
              <w:spacing w:before="5" w:line="276" w:lineRule="auto"/>
              <w:rPr>
                <w:b/>
                <w:sz w:val="6"/>
              </w:rPr>
            </w:pPr>
          </w:p>
          <w:p w14:paraId="06DA6D88" w14:textId="77777777" w:rsidR="004177AF" w:rsidRPr="003C0D90" w:rsidRDefault="005332C9" w:rsidP="002F6FB1">
            <w:pPr>
              <w:pStyle w:val="TableParagraph"/>
              <w:spacing w:line="276" w:lineRule="auto"/>
              <w:ind w:left="303"/>
              <w:rPr>
                <w:sz w:val="20"/>
              </w:rPr>
            </w:pPr>
            <w:r>
              <w:rPr>
                <w:sz w:val="20"/>
                <w:lang w:val="ru-RU"/>
              </w:rPr>
            </w:r>
            <w:r>
              <w:rPr>
                <w:sz w:val="20"/>
                <w:lang w:val="ru-RU"/>
              </w:rPr>
              <w:pict w14:anchorId="6E42F50C">
                <v:group id="docshapegroup25" o:spid="_x0000_s1237" style="width:9.55pt;height:43.3pt;mso-position-horizontal-relative:char;mso-position-vertical-relative:line" coordsize="191,866">
                  <v:shape id="docshape26" o:spid="_x0000_s1238" style="position:absolute;width:191;height:866" coordsize="191,866" o:spt="100" adj="0,,0" path="m60,798r-9,l60,817r8,16l75,845r6,8l89,861r9,4l115,865r6,-2l130,853r3,-6l133,840r-2,-10l130,828r-40,l85,826r-5,-3l73,817r-7,-8l60,798xm113,743r-3,4l114,750r1,2l115,756r,1l114,758r-1,1l112,759r-1,1l109,760r-3,l37,760r-9,1l24,762r-6,2l13,769r-5,7l3,783,,792r,22l2,824r3,10l8,843r4,7l24,860r7,3l42,863r4,-2l49,857r4,-4l54,848r,-11l53,834r-35,l16,832r-2,-2l12,826r-2,-5l10,812r1,-3l13,806r2,-3l17,801r5,-2l28,798r84,l119,797r5,-2l131,787r2,-6l133,768r-2,-6l128,757r-3,-5l120,748r-7,-5xm43,825r-8,l31,826r-4,4l24,832r-2,2l53,834r,-1l47,826r-4,-1xm112,798r-10,l107,804r3,5l110,818r-1,3l106,824r-3,3l99,828r31,l128,820r-7,-10l112,798xm9,588r-5,l4,729r5,l9,724r1,-4l15,716r5,-1l131,715r,-38l12,677r,-37l131,640r,-38l22,602r-6,-1l11,598,9,594r,-6xm131,715r-18,l119,716r5,4l126,724r,5l131,729r,-14xm131,664r-5,l126,669r-1,4l122,674r-2,2l114,677r17,l131,664xm131,640r-18,l118,641r6,2l126,647r,6l131,653r,-13xm131,588r-5,l126,593r-2,4l119,601r-5,1l131,602r,-14xm190,502r-5,l185,509r,4l183,517r-2,2l176,521r-4,1l4,522r,53l9,575r,-6l11,565r5,-4l21,560r169,l190,502xm190,560r-17,l179,561r2,1l184,565r1,4l185,575r5,l190,560xm80,437r-25,l44,439r-21,8l15,453r-6,8l3,469,,477r,18l2,501r5,7l9,513r5,4l21,522r15,l23,516r-6,-8l17,493r2,-4l25,485r7,-3l42,479r12,-1l70,477r64,l132,469,121,454r-8,-6l102,444,91,440,80,437xm134,477r-64,l84,478r13,1l106,481r7,3l118,488r3,4l121,505r-6,9l104,522r14,l124,517r4,-5l130,507r3,-6l135,495r,-17l134,477xm63,310r-15,1l35,314r-10,5l16,325,5,334,,345r,15l1,370r4,10l11,390r8,9l29,406r12,6l54,415r15,1l82,415r11,-2l104,409r9,-5l122,396r7,-10l131,380r-96,l24,377,11,369,9,365r,-8l10,355r1,-2l14,349r4,-2l29,344r10,-1l63,343r,-33xm63,343r-9,l54,380r77,l132,379r-69,l63,343xm96,310r-3,4l101,319r5,5l113,333r1,5l114,352r-4,8l103,366r-8,5l85,375r-10,3l63,379r69,l133,375r2,-14l135,350r-3,-9l120,324r-10,-8l96,310xm123,253r-55,l82,253r11,1l102,255r6,1l115,258r3,3l118,267r-2,1l98,268r-5,5l93,288r1,4l101,299r5,1l117,300r5,-2l131,289r2,-6l133,270r-2,-6l127,258r-4,-5xm9,156r-5,l4,268r5,l9,262r2,-4l14,256r3,-2l23,253r100,l123,252r-6,-4l109,246r-6,-1l93,244r-11,l68,243r-56,l12,207r119,l131,169r-116,l9,165r,-9xm131,207r-15,l120,209r3,3l125,215r1,4l126,223r5,l131,207xm131,156r-5,l126,161r-2,4l121,167r-3,1l114,169r17,l131,156xm9,63r-5,l4,128r5,l10,123r1,-3l17,116r5,-1l131,115r,-38l23,77,17,76,12,72,10,69,9,63xm131,115r-18,l118,116r3,1l123,119r2,4l126,128r5,l131,115xm107,l85,,76,6,70,17r-4,9l63,38,61,51r,12l61,77r8,l71,61,76,49r8,-7l96,40r34,l129,33,126,23r-4,-8l115,5,107,xm130,40r-26,l110,43r10,10l122,59r,10l122,72r-3,4l115,77r16,l131,59,130,45r,-5xe" fillcolor="black" stroked="f">
                    <v:stroke joinstyle="round"/>
                    <v:formulas/>
                    <v:path arrowok="t" o:connecttype="segments"/>
                  </v:shape>
                  <w10:wrap type="none"/>
                  <w10:anchorlock/>
                </v:group>
              </w:pict>
            </w:r>
          </w:p>
        </w:tc>
        <w:tc>
          <w:tcPr>
            <w:tcW w:w="1080" w:type="dxa"/>
          </w:tcPr>
          <w:p w14:paraId="04A8A100" w14:textId="77777777" w:rsidR="004177AF" w:rsidRPr="003C0D90" w:rsidRDefault="004177AF" w:rsidP="002F6FB1">
            <w:pPr>
              <w:pStyle w:val="TableParagraph"/>
              <w:spacing w:line="276" w:lineRule="auto"/>
              <w:jc w:val="center"/>
              <w:rPr>
                <w:b/>
                <w:sz w:val="24"/>
              </w:rPr>
            </w:pPr>
            <w:r w:rsidRPr="003C0D90">
              <w:rPr>
                <w:b/>
                <w:sz w:val="24"/>
              </w:rPr>
              <w:t>1</w:t>
            </w:r>
          </w:p>
        </w:tc>
        <w:tc>
          <w:tcPr>
            <w:tcW w:w="1929" w:type="dxa"/>
          </w:tcPr>
          <w:p w14:paraId="54351F04" w14:textId="77777777" w:rsidR="004177AF" w:rsidRPr="003C0D90" w:rsidRDefault="004177AF" w:rsidP="002F6FB1">
            <w:pPr>
              <w:pStyle w:val="TableParagraph"/>
              <w:spacing w:line="276" w:lineRule="auto"/>
              <w:ind w:left="691" w:right="75" w:hanging="495"/>
              <w:rPr>
                <w:sz w:val="24"/>
              </w:rPr>
            </w:pPr>
            <w:proofErr w:type="spellStart"/>
            <w:r w:rsidRPr="003C0D90">
              <w:rPr>
                <w:sz w:val="24"/>
              </w:rPr>
              <w:t>Историятранс</w:t>
            </w:r>
            <w:proofErr w:type="spellEnd"/>
            <w:r w:rsidRPr="003C0D90">
              <w:rPr>
                <w:sz w:val="24"/>
              </w:rPr>
              <w:t xml:space="preserve">- </w:t>
            </w:r>
            <w:proofErr w:type="spellStart"/>
            <w:r w:rsidRPr="003C0D90">
              <w:rPr>
                <w:spacing w:val="-2"/>
                <w:sz w:val="24"/>
              </w:rPr>
              <w:t>порта</w:t>
            </w:r>
            <w:proofErr w:type="spellEnd"/>
          </w:p>
        </w:tc>
        <w:tc>
          <w:tcPr>
            <w:tcW w:w="2337" w:type="dxa"/>
          </w:tcPr>
          <w:p w14:paraId="14F3C821" w14:textId="77777777" w:rsidR="004177AF" w:rsidRPr="003C0D90" w:rsidRDefault="004177AF" w:rsidP="002F6FB1">
            <w:pPr>
              <w:pStyle w:val="TableParagraph"/>
              <w:spacing w:line="276" w:lineRule="auto"/>
              <w:ind w:left="69" w:right="55"/>
              <w:jc w:val="center"/>
              <w:rPr>
                <w:sz w:val="24"/>
              </w:rPr>
            </w:pPr>
            <w:proofErr w:type="spellStart"/>
            <w:r w:rsidRPr="003C0D90">
              <w:rPr>
                <w:spacing w:val="-2"/>
                <w:sz w:val="24"/>
              </w:rPr>
              <w:t>беседа</w:t>
            </w:r>
            <w:proofErr w:type="spellEnd"/>
          </w:p>
        </w:tc>
        <w:tc>
          <w:tcPr>
            <w:tcW w:w="3081" w:type="dxa"/>
          </w:tcPr>
          <w:p w14:paraId="67514E23" w14:textId="77777777" w:rsidR="004177AF" w:rsidRPr="003C0D90" w:rsidRDefault="004177AF" w:rsidP="002F6FB1">
            <w:pPr>
              <w:pStyle w:val="TableParagraph"/>
              <w:spacing w:line="276" w:lineRule="auto"/>
              <w:ind w:left="108" w:right="85"/>
              <w:jc w:val="both"/>
              <w:rPr>
                <w:sz w:val="24"/>
                <w:lang w:val="ru-RU"/>
              </w:rPr>
            </w:pPr>
            <w:r w:rsidRPr="003C0D90">
              <w:rPr>
                <w:sz w:val="24"/>
                <w:lang w:val="ru-RU"/>
              </w:rPr>
              <w:t xml:space="preserve">Расширять знание детей об истории транспорта. </w:t>
            </w:r>
            <w:proofErr w:type="spellStart"/>
            <w:r w:rsidRPr="003C0D90">
              <w:rPr>
                <w:sz w:val="24"/>
                <w:lang w:val="ru-RU"/>
              </w:rPr>
              <w:t>Разви</w:t>
            </w:r>
            <w:proofErr w:type="spellEnd"/>
            <w:r w:rsidRPr="003C0D90">
              <w:rPr>
                <w:sz w:val="24"/>
                <w:lang w:val="ru-RU"/>
              </w:rPr>
              <w:t xml:space="preserve">- </w:t>
            </w:r>
            <w:proofErr w:type="spellStart"/>
            <w:r w:rsidRPr="003C0D90">
              <w:rPr>
                <w:sz w:val="24"/>
                <w:lang w:val="ru-RU"/>
              </w:rPr>
              <w:t>вать</w:t>
            </w:r>
            <w:proofErr w:type="spellEnd"/>
            <w:r w:rsidRPr="003C0D90">
              <w:rPr>
                <w:sz w:val="24"/>
                <w:lang w:val="ru-RU"/>
              </w:rPr>
              <w:t xml:space="preserve"> умение сравнивать старинный транспорт с </w:t>
            </w:r>
            <w:r w:rsidRPr="003C0D90">
              <w:rPr>
                <w:spacing w:val="-2"/>
                <w:sz w:val="24"/>
                <w:lang w:val="ru-RU"/>
              </w:rPr>
              <w:t>настоящим.</w:t>
            </w:r>
          </w:p>
        </w:tc>
        <w:tc>
          <w:tcPr>
            <w:tcW w:w="3100" w:type="dxa"/>
          </w:tcPr>
          <w:p w14:paraId="352F7EBD" w14:textId="77777777" w:rsidR="004177AF" w:rsidRPr="003C0D90" w:rsidRDefault="004177AF" w:rsidP="002F6FB1">
            <w:pPr>
              <w:pStyle w:val="TableParagraph"/>
              <w:spacing w:line="276" w:lineRule="auto"/>
              <w:ind w:left="109" w:right="89"/>
              <w:jc w:val="both"/>
              <w:rPr>
                <w:sz w:val="24"/>
                <w:lang w:val="ru-RU"/>
              </w:rPr>
            </w:pPr>
            <w:r w:rsidRPr="003C0D90">
              <w:rPr>
                <w:sz w:val="24"/>
                <w:lang w:val="ru-RU"/>
              </w:rPr>
              <w:t xml:space="preserve">Сюрпризный момент – </w:t>
            </w:r>
            <w:proofErr w:type="gramStart"/>
            <w:r w:rsidRPr="003C0D90">
              <w:rPr>
                <w:sz w:val="24"/>
                <w:lang w:val="ru-RU"/>
              </w:rPr>
              <w:t>по- явление</w:t>
            </w:r>
            <w:proofErr w:type="gramEnd"/>
            <w:r w:rsidRPr="003C0D90">
              <w:rPr>
                <w:sz w:val="24"/>
                <w:lang w:val="ru-RU"/>
              </w:rPr>
              <w:t xml:space="preserve"> бабушки. Она </w:t>
            </w:r>
            <w:proofErr w:type="gramStart"/>
            <w:r w:rsidRPr="003C0D90">
              <w:rPr>
                <w:sz w:val="24"/>
                <w:lang w:val="ru-RU"/>
              </w:rPr>
              <w:t>рас- сказывает</w:t>
            </w:r>
            <w:proofErr w:type="gramEnd"/>
            <w:r w:rsidRPr="003C0D90">
              <w:rPr>
                <w:sz w:val="24"/>
                <w:lang w:val="ru-RU"/>
              </w:rPr>
              <w:t xml:space="preserve"> о старинном транспорте в сравнении с настоящим, используя</w:t>
            </w:r>
          </w:p>
        </w:tc>
        <w:tc>
          <w:tcPr>
            <w:tcW w:w="2088" w:type="dxa"/>
          </w:tcPr>
          <w:p w14:paraId="7A1DF352" w14:textId="77777777" w:rsidR="004177AF" w:rsidRPr="003C0D90" w:rsidRDefault="004177AF" w:rsidP="002F6FB1">
            <w:pPr>
              <w:pStyle w:val="TableParagraph"/>
              <w:spacing w:line="276" w:lineRule="auto"/>
              <w:ind w:left="111" w:right="288" w:firstLine="62"/>
              <w:rPr>
                <w:sz w:val="24"/>
              </w:rPr>
            </w:pPr>
            <w:proofErr w:type="spellStart"/>
            <w:r w:rsidRPr="003C0D90">
              <w:rPr>
                <w:sz w:val="24"/>
              </w:rPr>
              <w:t>Иллюстрациистаринного</w:t>
            </w:r>
            <w:proofErr w:type="spellEnd"/>
            <w:r w:rsidRPr="003C0D90">
              <w:rPr>
                <w:sz w:val="24"/>
              </w:rPr>
              <w:t xml:space="preserve"> </w:t>
            </w:r>
            <w:proofErr w:type="spellStart"/>
            <w:r w:rsidRPr="003C0D90">
              <w:rPr>
                <w:spacing w:val="-2"/>
                <w:sz w:val="24"/>
              </w:rPr>
              <w:t>транспорта</w:t>
            </w:r>
            <w:proofErr w:type="spellEnd"/>
          </w:p>
        </w:tc>
      </w:tr>
    </w:tbl>
    <w:p w14:paraId="7DE7003E" w14:textId="77777777" w:rsidR="004177AF" w:rsidRPr="003C0D90" w:rsidRDefault="004177AF" w:rsidP="002F6FB1">
      <w:pPr>
        <w:pStyle w:val="af6"/>
        <w:spacing w:after="1" w:line="276" w:lineRule="auto"/>
        <w:rPr>
          <w:b/>
        </w:rPr>
      </w:pPr>
    </w:p>
    <w:tbl>
      <w:tblPr>
        <w:tblStyle w:val="TableNormal"/>
        <w:tblW w:w="1451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1929"/>
        <w:gridCol w:w="2337"/>
        <w:gridCol w:w="1968"/>
        <w:gridCol w:w="1112"/>
        <w:gridCol w:w="3100"/>
        <w:gridCol w:w="2021"/>
      </w:tblGrid>
      <w:tr w:rsidR="004177AF" w:rsidRPr="003C0D90" w14:paraId="3E076AD1" w14:textId="77777777" w:rsidTr="004B4893">
        <w:trPr>
          <w:trHeight w:val="269"/>
        </w:trPr>
        <w:tc>
          <w:tcPr>
            <w:tcW w:w="970" w:type="dxa"/>
            <w:vMerge w:val="restart"/>
            <w:tcBorders>
              <w:bottom w:val="nil"/>
            </w:tcBorders>
          </w:tcPr>
          <w:p w14:paraId="22014A34" w14:textId="77777777" w:rsidR="004177AF" w:rsidRPr="003C0D90" w:rsidRDefault="004177AF" w:rsidP="002F6FB1">
            <w:pPr>
              <w:pStyle w:val="TableParagraph"/>
              <w:spacing w:line="276" w:lineRule="auto"/>
              <w:rPr>
                <w:sz w:val="24"/>
              </w:rPr>
            </w:pPr>
          </w:p>
        </w:tc>
        <w:tc>
          <w:tcPr>
            <w:tcW w:w="1080" w:type="dxa"/>
            <w:vMerge w:val="restart"/>
          </w:tcPr>
          <w:p w14:paraId="26887426" w14:textId="77777777" w:rsidR="004177AF" w:rsidRPr="003C0D90" w:rsidRDefault="004177AF" w:rsidP="002F6FB1">
            <w:pPr>
              <w:pStyle w:val="TableParagraph"/>
              <w:spacing w:line="276" w:lineRule="auto"/>
              <w:rPr>
                <w:sz w:val="24"/>
              </w:rPr>
            </w:pPr>
          </w:p>
        </w:tc>
        <w:tc>
          <w:tcPr>
            <w:tcW w:w="1929" w:type="dxa"/>
            <w:vMerge w:val="restart"/>
          </w:tcPr>
          <w:p w14:paraId="5BDCA5AD" w14:textId="77777777" w:rsidR="004177AF" w:rsidRPr="003C0D90" w:rsidRDefault="004177AF" w:rsidP="002F6FB1">
            <w:pPr>
              <w:pStyle w:val="TableParagraph"/>
              <w:spacing w:line="276" w:lineRule="auto"/>
              <w:rPr>
                <w:sz w:val="24"/>
              </w:rPr>
            </w:pPr>
          </w:p>
        </w:tc>
        <w:tc>
          <w:tcPr>
            <w:tcW w:w="2337" w:type="dxa"/>
            <w:vMerge w:val="restart"/>
          </w:tcPr>
          <w:p w14:paraId="3ACCCFD0" w14:textId="77777777" w:rsidR="004177AF" w:rsidRPr="003C0D90" w:rsidRDefault="004177AF" w:rsidP="002F6FB1">
            <w:pPr>
              <w:pStyle w:val="TableParagraph"/>
              <w:spacing w:line="276" w:lineRule="auto"/>
              <w:rPr>
                <w:sz w:val="24"/>
              </w:rPr>
            </w:pPr>
          </w:p>
        </w:tc>
        <w:tc>
          <w:tcPr>
            <w:tcW w:w="1968" w:type="dxa"/>
            <w:tcBorders>
              <w:bottom w:val="nil"/>
              <w:right w:val="nil"/>
            </w:tcBorders>
          </w:tcPr>
          <w:p w14:paraId="5E4D42F7" w14:textId="77777777" w:rsidR="004177AF" w:rsidRPr="003C0D90" w:rsidRDefault="004177AF" w:rsidP="002F6FB1">
            <w:pPr>
              <w:pStyle w:val="TableParagraph"/>
              <w:spacing w:line="276" w:lineRule="auto"/>
              <w:ind w:left="113"/>
              <w:rPr>
                <w:sz w:val="24"/>
              </w:rPr>
            </w:pPr>
            <w:proofErr w:type="spellStart"/>
            <w:r w:rsidRPr="003C0D90">
              <w:rPr>
                <w:spacing w:val="-2"/>
                <w:sz w:val="24"/>
              </w:rPr>
              <w:t>Воспитывать</w:t>
            </w:r>
            <w:proofErr w:type="spellEnd"/>
          </w:p>
        </w:tc>
        <w:tc>
          <w:tcPr>
            <w:tcW w:w="1112" w:type="dxa"/>
            <w:tcBorders>
              <w:left w:val="nil"/>
              <w:bottom w:val="nil"/>
            </w:tcBorders>
          </w:tcPr>
          <w:p w14:paraId="550EE6DB" w14:textId="77777777" w:rsidR="004177AF" w:rsidRPr="003C0D90" w:rsidRDefault="004177AF" w:rsidP="002F6FB1">
            <w:pPr>
              <w:pStyle w:val="TableParagraph"/>
              <w:spacing w:line="276" w:lineRule="auto"/>
              <w:ind w:left="161"/>
              <w:rPr>
                <w:sz w:val="24"/>
              </w:rPr>
            </w:pPr>
            <w:proofErr w:type="spellStart"/>
            <w:r w:rsidRPr="003C0D90">
              <w:rPr>
                <w:spacing w:val="-2"/>
                <w:sz w:val="24"/>
              </w:rPr>
              <w:t>чувство</w:t>
            </w:r>
            <w:proofErr w:type="spellEnd"/>
          </w:p>
        </w:tc>
        <w:tc>
          <w:tcPr>
            <w:tcW w:w="3100" w:type="dxa"/>
            <w:tcBorders>
              <w:bottom w:val="nil"/>
            </w:tcBorders>
          </w:tcPr>
          <w:p w14:paraId="37BB3354" w14:textId="77777777" w:rsidR="004177AF" w:rsidRPr="003C0D90" w:rsidRDefault="004177AF" w:rsidP="002F6FB1">
            <w:pPr>
              <w:pStyle w:val="TableParagraph"/>
              <w:spacing w:line="276" w:lineRule="auto"/>
              <w:ind w:left="115"/>
              <w:rPr>
                <w:sz w:val="24"/>
              </w:rPr>
            </w:pPr>
            <w:proofErr w:type="spellStart"/>
            <w:r w:rsidRPr="003C0D90">
              <w:rPr>
                <w:spacing w:val="-2"/>
                <w:sz w:val="24"/>
              </w:rPr>
              <w:t>иллюстрации</w:t>
            </w:r>
            <w:proofErr w:type="spellEnd"/>
          </w:p>
        </w:tc>
        <w:tc>
          <w:tcPr>
            <w:tcW w:w="2021" w:type="dxa"/>
            <w:vMerge w:val="restart"/>
          </w:tcPr>
          <w:p w14:paraId="23ACFA34" w14:textId="77777777" w:rsidR="004177AF" w:rsidRPr="003C0D90" w:rsidRDefault="004177AF" w:rsidP="002F6FB1">
            <w:pPr>
              <w:pStyle w:val="TableParagraph"/>
              <w:spacing w:line="276" w:lineRule="auto"/>
              <w:rPr>
                <w:sz w:val="24"/>
              </w:rPr>
            </w:pPr>
          </w:p>
        </w:tc>
      </w:tr>
      <w:tr w:rsidR="004177AF" w:rsidRPr="003C0D90" w14:paraId="46942A53" w14:textId="77777777" w:rsidTr="004B4893">
        <w:trPr>
          <w:trHeight w:val="373"/>
        </w:trPr>
        <w:tc>
          <w:tcPr>
            <w:tcW w:w="970" w:type="dxa"/>
            <w:vMerge/>
            <w:tcBorders>
              <w:top w:val="nil"/>
              <w:bottom w:val="nil"/>
            </w:tcBorders>
          </w:tcPr>
          <w:p w14:paraId="3D99AA2B" w14:textId="77777777" w:rsidR="004177AF" w:rsidRPr="003C0D90" w:rsidRDefault="004177AF" w:rsidP="002F6FB1">
            <w:pPr>
              <w:spacing w:line="276" w:lineRule="auto"/>
              <w:rPr>
                <w:sz w:val="2"/>
                <w:szCs w:val="2"/>
              </w:rPr>
            </w:pPr>
          </w:p>
        </w:tc>
        <w:tc>
          <w:tcPr>
            <w:tcW w:w="1080" w:type="dxa"/>
            <w:vMerge/>
            <w:tcBorders>
              <w:top w:val="nil"/>
            </w:tcBorders>
          </w:tcPr>
          <w:p w14:paraId="4B221015" w14:textId="77777777" w:rsidR="004177AF" w:rsidRPr="003C0D90" w:rsidRDefault="004177AF" w:rsidP="002F6FB1">
            <w:pPr>
              <w:spacing w:line="276" w:lineRule="auto"/>
              <w:rPr>
                <w:sz w:val="2"/>
                <w:szCs w:val="2"/>
              </w:rPr>
            </w:pPr>
          </w:p>
        </w:tc>
        <w:tc>
          <w:tcPr>
            <w:tcW w:w="1929" w:type="dxa"/>
            <w:vMerge/>
            <w:tcBorders>
              <w:top w:val="nil"/>
            </w:tcBorders>
          </w:tcPr>
          <w:p w14:paraId="74CFD502" w14:textId="77777777" w:rsidR="004177AF" w:rsidRPr="003C0D90" w:rsidRDefault="004177AF" w:rsidP="002F6FB1">
            <w:pPr>
              <w:spacing w:line="276" w:lineRule="auto"/>
              <w:rPr>
                <w:sz w:val="2"/>
                <w:szCs w:val="2"/>
              </w:rPr>
            </w:pPr>
          </w:p>
        </w:tc>
        <w:tc>
          <w:tcPr>
            <w:tcW w:w="2337" w:type="dxa"/>
            <w:vMerge/>
            <w:tcBorders>
              <w:top w:val="nil"/>
            </w:tcBorders>
          </w:tcPr>
          <w:p w14:paraId="642BB6B2" w14:textId="77777777" w:rsidR="004177AF" w:rsidRPr="003C0D90" w:rsidRDefault="004177AF" w:rsidP="002F6FB1">
            <w:pPr>
              <w:spacing w:line="276" w:lineRule="auto"/>
              <w:rPr>
                <w:sz w:val="2"/>
                <w:szCs w:val="2"/>
              </w:rPr>
            </w:pPr>
          </w:p>
        </w:tc>
        <w:tc>
          <w:tcPr>
            <w:tcW w:w="1968" w:type="dxa"/>
            <w:tcBorders>
              <w:top w:val="nil"/>
              <w:right w:val="nil"/>
            </w:tcBorders>
          </w:tcPr>
          <w:p w14:paraId="7C0CA600" w14:textId="77777777" w:rsidR="004177AF" w:rsidRPr="003C0D90" w:rsidRDefault="004177AF" w:rsidP="002F6FB1">
            <w:pPr>
              <w:pStyle w:val="TableParagraph"/>
              <w:spacing w:line="276" w:lineRule="auto"/>
              <w:ind w:left="113"/>
              <w:rPr>
                <w:sz w:val="24"/>
              </w:rPr>
            </w:pPr>
            <w:proofErr w:type="spellStart"/>
            <w:r w:rsidRPr="003C0D90">
              <w:rPr>
                <w:spacing w:val="-2"/>
                <w:sz w:val="24"/>
              </w:rPr>
              <w:t>ответственности</w:t>
            </w:r>
            <w:proofErr w:type="spellEnd"/>
          </w:p>
        </w:tc>
        <w:tc>
          <w:tcPr>
            <w:tcW w:w="1112" w:type="dxa"/>
            <w:tcBorders>
              <w:top w:val="nil"/>
              <w:left w:val="nil"/>
            </w:tcBorders>
          </w:tcPr>
          <w:p w14:paraId="0C4937F4" w14:textId="77777777" w:rsidR="004177AF" w:rsidRPr="003C0D90" w:rsidRDefault="004177AF" w:rsidP="002F6FB1">
            <w:pPr>
              <w:pStyle w:val="TableParagraph"/>
              <w:spacing w:line="276" w:lineRule="auto"/>
              <w:rPr>
                <w:sz w:val="24"/>
              </w:rPr>
            </w:pPr>
          </w:p>
        </w:tc>
        <w:tc>
          <w:tcPr>
            <w:tcW w:w="3100" w:type="dxa"/>
            <w:tcBorders>
              <w:top w:val="nil"/>
            </w:tcBorders>
          </w:tcPr>
          <w:p w14:paraId="6FF4391F" w14:textId="77777777" w:rsidR="004177AF" w:rsidRPr="003C0D90" w:rsidRDefault="004177AF" w:rsidP="002F6FB1">
            <w:pPr>
              <w:pStyle w:val="TableParagraph"/>
              <w:spacing w:line="276" w:lineRule="auto"/>
              <w:rPr>
                <w:sz w:val="24"/>
              </w:rPr>
            </w:pPr>
          </w:p>
        </w:tc>
        <w:tc>
          <w:tcPr>
            <w:tcW w:w="2021" w:type="dxa"/>
            <w:vMerge/>
            <w:tcBorders>
              <w:top w:val="nil"/>
            </w:tcBorders>
          </w:tcPr>
          <w:p w14:paraId="07403DEC" w14:textId="77777777" w:rsidR="004177AF" w:rsidRPr="003C0D90" w:rsidRDefault="004177AF" w:rsidP="002F6FB1">
            <w:pPr>
              <w:spacing w:line="276" w:lineRule="auto"/>
              <w:rPr>
                <w:sz w:val="2"/>
                <w:szCs w:val="2"/>
              </w:rPr>
            </w:pPr>
          </w:p>
        </w:tc>
      </w:tr>
      <w:tr w:rsidR="004177AF" w:rsidRPr="003C0D90" w14:paraId="363D97A1" w14:textId="77777777" w:rsidTr="004B4893">
        <w:trPr>
          <w:trHeight w:val="821"/>
        </w:trPr>
        <w:tc>
          <w:tcPr>
            <w:tcW w:w="970" w:type="dxa"/>
            <w:vMerge/>
            <w:tcBorders>
              <w:top w:val="nil"/>
              <w:bottom w:val="nil"/>
            </w:tcBorders>
          </w:tcPr>
          <w:p w14:paraId="3D2896B5" w14:textId="77777777" w:rsidR="004177AF" w:rsidRPr="003C0D90" w:rsidRDefault="004177AF" w:rsidP="002F6FB1">
            <w:pPr>
              <w:spacing w:line="276" w:lineRule="auto"/>
              <w:rPr>
                <w:sz w:val="2"/>
                <w:szCs w:val="2"/>
              </w:rPr>
            </w:pPr>
          </w:p>
        </w:tc>
        <w:tc>
          <w:tcPr>
            <w:tcW w:w="1080" w:type="dxa"/>
            <w:tcBorders>
              <w:bottom w:val="nil"/>
            </w:tcBorders>
          </w:tcPr>
          <w:p w14:paraId="592A6E73" w14:textId="77777777" w:rsidR="004177AF" w:rsidRPr="003C0D90" w:rsidRDefault="004177AF" w:rsidP="002F6FB1">
            <w:pPr>
              <w:pStyle w:val="TableParagraph"/>
              <w:spacing w:line="276" w:lineRule="auto"/>
              <w:ind w:left="9"/>
              <w:jc w:val="center"/>
              <w:rPr>
                <w:b/>
                <w:sz w:val="24"/>
              </w:rPr>
            </w:pPr>
            <w:r w:rsidRPr="003C0D90">
              <w:rPr>
                <w:b/>
                <w:sz w:val="24"/>
              </w:rPr>
              <w:t>2</w:t>
            </w:r>
          </w:p>
        </w:tc>
        <w:tc>
          <w:tcPr>
            <w:tcW w:w="1929" w:type="dxa"/>
            <w:vMerge w:val="restart"/>
          </w:tcPr>
          <w:p w14:paraId="4BDC23AB" w14:textId="77777777" w:rsidR="004177AF" w:rsidRPr="003C0D90" w:rsidRDefault="004177AF" w:rsidP="002F6FB1">
            <w:pPr>
              <w:pStyle w:val="TableParagraph"/>
              <w:spacing w:line="276" w:lineRule="auto"/>
              <w:ind w:left="360" w:right="165" w:firstLine="216"/>
              <w:rPr>
                <w:sz w:val="24"/>
              </w:rPr>
            </w:pPr>
            <w:proofErr w:type="spellStart"/>
            <w:r w:rsidRPr="003C0D90">
              <w:rPr>
                <w:sz w:val="24"/>
              </w:rPr>
              <w:t>Умныезве</w:t>
            </w:r>
            <w:proofErr w:type="spellEnd"/>
            <w:r w:rsidRPr="003C0D90">
              <w:rPr>
                <w:sz w:val="24"/>
              </w:rPr>
              <w:t xml:space="preserve">- </w:t>
            </w:r>
            <w:proofErr w:type="spellStart"/>
            <w:r w:rsidRPr="003C0D90">
              <w:rPr>
                <w:spacing w:val="-2"/>
                <w:sz w:val="24"/>
              </w:rPr>
              <w:t>рюшки</w:t>
            </w:r>
            <w:proofErr w:type="spellEnd"/>
          </w:p>
        </w:tc>
        <w:tc>
          <w:tcPr>
            <w:tcW w:w="2337" w:type="dxa"/>
            <w:tcBorders>
              <w:bottom w:val="nil"/>
            </w:tcBorders>
          </w:tcPr>
          <w:p w14:paraId="5751348E" w14:textId="77777777" w:rsidR="004177AF" w:rsidRPr="003C0D90" w:rsidRDefault="004177AF" w:rsidP="002F6FB1">
            <w:pPr>
              <w:pStyle w:val="TableParagraph"/>
              <w:spacing w:line="276" w:lineRule="auto"/>
              <w:ind w:left="68" w:right="55"/>
              <w:jc w:val="center"/>
              <w:rPr>
                <w:sz w:val="24"/>
              </w:rPr>
            </w:pPr>
            <w:proofErr w:type="spellStart"/>
            <w:r w:rsidRPr="003C0D90">
              <w:rPr>
                <w:spacing w:val="-2"/>
                <w:sz w:val="24"/>
              </w:rPr>
              <w:t>Чтение</w:t>
            </w:r>
            <w:proofErr w:type="spellEnd"/>
          </w:p>
        </w:tc>
        <w:tc>
          <w:tcPr>
            <w:tcW w:w="3080" w:type="dxa"/>
            <w:gridSpan w:val="2"/>
            <w:tcBorders>
              <w:bottom w:val="nil"/>
            </w:tcBorders>
          </w:tcPr>
          <w:p w14:paraId="615A18D4" w14:textId="77777777" w:rsidR="004177AF" w:rsidRPr="003C0D90" w:rsidRDefault="004177AF" w:rsidP="002F6FB1">
            <w:pPr>
              <w:pStyle w:val="TableParagraph"/>
              <w:spacing w:line="276" w:lineRule="auto"/>
              <w:ind w:left="113"/>
              <w:rPr>
                <w:sz w:val="24"/>
                <w:lang w:val="ru-RU"/>
              </w:rPr>
            </w:pPr>
            <w:proofErr w:type="spellStart"/>
            <w:r w:rsidRPr="003C0D90">
              <w:rPr>
                <w:sz w:val="24"/>
                <w:lang w:val="ru-RU"/>
              </w:rPr>
              <w:t>Обучатьдетейумению</w:t>
            </w:r>
            <w:r w:rsidRPr="003C0D90">
              <w:rPr>
                <w:spacing w:val="-4"/>
                <w:sz w:val="24"/>
                <w:lang w:val="ru-RU"/>
              </w:rPr>
              <w:t>слу</w:t>
            </w:r>
            <w:proofErr w:type="spellEnd"/>
            <w:r w:rsidRPr="003C0D90">
              <w:rPr>
                <w:spacing w:val="-4"/>
                <w:sz w:val="24"/>
                <w:lang w:val="ru-RU"/>
              </w:rPr>
              <w:t>-</w:t>
            </w:r>
          </w:p>
          <w:p w14:paraId="587776C6" w14:textId="77777777" w:rsidR="004177AF" w:rsidRPr="003C0D90" w:rsidRDefault="004177AF" w:rsidP="002F6FB1">
            <w:pPr>
              <w:pStyle w:val="TableParagraph"/>
              <w:spacing w:line="276" w:lineRule="auto"/>
              <w:ind w:left="113" w:right="196"/>
              <w:rPr>
                <w:sz w:val="24"/>
                <w:lang w:val="ru-RU"/>
              </w:rPr>
            </w:pPr>
            <w:proofErr w:type="spellStart"/>
            <w:r w:rsidRPr="003C0D90">
              <w:rPr>
                <w:sz w:val="24"/>
                <w:lang w:val="ru-RU"/>
              </w:rPr>
              <w:t>шать</w:t>
            </w:r>
            <w:proofErr w:type="spellEnd"/>
            <w:r w:rsidRPr="003C0D90">
              <w:rPr>
                <w:sz w:val="24"/>
                <w:lang w:val="ru-RU"/>
              </w:rPr>
              <w:t xml:space="preserve"> и понимать </w:t>
            </w:r>
            <w:proofErr w:type="spellStart"/>
            <w:r w:rsidRPr="003C0D90">
              <w:rPr>
                <w:sz w:val="24"/>
                <w:lang w:val="ru-RU"/>
              </w:rPr>
              <w:t>содержаниепрочитанного</w:t>
            </w:r>
            <w:proofErr w:type="spellEnd"/>
            <w:r w:rsidRPr="003C0D90">
              <w:rPr>
                <w:sz w:val="24"/>
                <w:lang w:val="ru-RU"/>
              </w:rPr>
              <w:t>.</w:t>
            </w:r>
          </w:p>
        </w:tc>
        <w:tc>
          <w:tcPr>
            <w:tcW w:w="3100" w:type="dxa"/>
            <w:tcBorders>
              <w:bottom w:val="nil"/>
            </w:tcBorders>
          </w:tcPr>
          <w:p w14:paraId="7A146A22" w14:textId="77777777" w:rsidR="004177AF" w:rsidRPr="003C0D90" w:rsidRDefault="004177AF" w:rsidP="002F6FB1">
            <w:pPr>
              <w:pStyle w:val="TableParagraph"/>
              <w:tabs>
                <w:tab w:val="left" w:pos="1923"/>
              </w:tabs>
              <w:spacing w:line="276" w:lineRule="auto"/>
              <w:ind w:left="115" w:right="99"/>
              <w:rPr>
                <w:sz w:val="24"/>
                <w:lang w:val="ru-RU"/>
              </w:rPr>
            </w:pPr>
            <w:r w:rsidRPr="003C0D90">
              <w:rPr>
                <w:sz w:val="24"/>
                <w:lang w:val="ru-RU"/>
              </w:rPr>
              <w:t xml:space="preserve">Педагог читает книгу, дети </w:t>
            </w:r>
            <w:r w:rsidRPr="003C0D90">
              <w:rPr>
                <w:spacing w:val="-2"/>
                <w:sz w:val="24"/>
                <w:lang w:val="ru-RU"/>
              </w:rPr>
              <w:t>рассматривают</w:t>
            </w:r>
            <w:r w:rsidRPr="003C0D90">
              <w:rPr>
                <w:sz w:val="24"/>
                <w:lang w:val="ru-RU"/>
              </w:rPr>
              <w:tab/>
            </w:r>
            <w:proofErr w:type="spellStart"/>
            <w:r w:rsidRPr="003C0D90">
              <w:rPr>
                <w:spacing w:val="-2"/>
                <w:sz w:val="24"/>
                <w:lang w:val="ru-RU"/>
              </w:rPr>
              <w:t>иллюстра</w:t>
            </w:r>
            <w:proofErr w:type="spellEnd"/>
            <w:r w:rsidRPr="003C0D90">
              <w:rPr>
                <w:spacing w:val="-2"/>
                <w:sz w:val="24"/>
                <w:lang w:val="ru-RU"/>
              </w:rPr>
              <w:t>-</w:t>
            </w:r>
          </w:p>
          <w:p w14:paraId="7C38A33E" w14:textId="77777777" w:rsidR="004177AF" w:rsidRPr="003C0D90" w:rsidRDefault="004177AF" w:rsidP="002F6FB1">
            <w:pPr>
              <w:pStyle w:val="TableParagraph"/>
              <w:tabs>
                <w:tab w:val="left" w:pos="2842"/>
              </w:tabs>
              <w:spacing w:line="276" w:lineRule="auto"/>
              <w:ind w:left="115"/>
              <w:rPr>
                <w:sz w:val="24"/>
                <w:lang w:val="ru-RU"/>
              </w:rPr>
            </w:pPr>
            <w:proofErr w:type="spellStart"/>
            <w:proofErr w:type="gramStart"/>
            <w:r w:rsidRPr="003C0D90">
              <w:rPr>
                <w:sz w:val="24"/>
                <w:lang w:val="ru-RU"/>
              </w:rPr>
              <w:t>ции,а</w:t>
            </w:r>
            <w:proofErr w:type="spellEnd"/>
            <w:proofErr w:type="gramEnd"/>
            <w:r w:rsidRPr="003C0D90">
              <w:rPr>
                <w:sz w:val="24"/>
                <w:lang w:val="ru-RU"/>
              </w:rPr>
              <w:t xml:space="preserve"> </w:t>
            </w:r>
            <w:proofErr w:type="spellStart"/>
            <w:r w:rsidRPr="003C0D90">
              <w:rPr>
                <w:sz w:val="24"/>
                <w:lang w:val="ru-RU"/>
              </w:rPr>
              <w:t>затем</w:t>
            </w:r>
            <w:r w:rsidRPr="003C0D90">
              <w:rPr>
                <w:spacing w:val="-2"/>
                <w:sz w:val="24"/>
                <w:lang w:val="ru-RU"/>
              </w:rPr>
              <w:t>беседуют</w:t>
            </w:r>
            <w:proofErr w:type="spellEnd"/>
            <w:r w:rsidRPr="003C0D90">
              <w:rPr>
                <w:sz w:val="24"/>
                <w:lang w:val="ru-RU"/>
              </w:rPr>
              <w:tab/>
            </w:r>
            <w:r w:rsidRPr="003C0D90">
              <w:rPr>
                <w:spacing w:val="-10"/>
                <w:sz w:val="24"/>
                <w:lang w:val="ru-RU"/>
              </w:rPr>
              <w:t>о</w:t>
            </w:r>
          </w:p>
        </w:tc>
        <w:tc>
          <w:tcPr>
            <w:tcW w:w="2021" w:type="dxa"/>
            <w:tcBorders>
              <w:bottom w:val="nil"/>
            </w:tcBorders>
          </w:tcPr>
          <w:p w14:paraId="23DB7C55" w14:textId="77777777" w:rsidR="004177AF" w:rsidRPr="003C0D90" w:rsidRDefault="004177AF" w:rsidP="002F6FB1">
            <w:pPr>
              <w:pStyle w:val="TableParagraph"/>
              <w:spacing w:line="276" w:lineRule="auto"/>
              <w:ind w:left="117"/>
              <w:rPr>
                <w:sz w:val="24"/>
                <w:lang w:val="ru-RU"/>
              </w:rPr>
            </w:pPr>
            <w:proofErr w:type="spellStart"/>
            <w:r w:rsidRPr="003C0D90">
              <w:rPr>
                <w:sz w:val="24"/>
                <w:lang w:val="ru-RU"/>
              </w:rPr>
              <w:t>В.Лебедев</w:t>
            </w:r>
            <w:proofErr w:type="spellEnd"/>
            <w:r w:rsidRPr="003C0D90">
              <w:rPr>
                <w:sz w:val="24"/>
                <w:lang w:val="ru-RU"/>
              </w:rPr>
              <w:t xml:space="preserve">– </w:t>
            </w:r>
            <w:proofErr w:type="spellStart"/>
            <w:proofErr w:type="gramStart"/>
            <w:r w:rsidRPr="003C0D90">
              <w:rPr>
                <w:sz w:val="24"/>
                <w:lang w:val="ru-RU"/>
              </w:rPr>
              <w:t>кумач«</w:t>
            </w:r>
            <w:proofErr w:type="gramEnd"/>
            <w:r w:rsidRPr="003C0D90">
              <w:rPr>
                <w:sz w:val="24"/>
                <w:lang w:val="ru-RU"/>
              </w:rPr>
              <w:t>Умные</w:t>
            </w:r>
            <w:proofErr w:type="spellEnd"/>
            <w:r w:rsidRPr="003C0D90">
              <w:rPr>
                <w:sz w:val="24"/>
                <w:lang w:val="ru-RU"/>
              </w:rPr>
              <w:t xml:space="preserve"> </w:t>
            </w:r>
            <w:r w:rsidRPr="003C0D90">
              <w:rPr>
                <w:spacing w:val="-2"/>
                <w:sz w:val="24"/>
                <w:lang w:val="ru-RU"/>
              </w:rPr>
              <w:t>зверюшки»</w:t>
            </w:r>
          </w:p>
        </w:tc>
      </w:tr>
      <w:tr w:rsidR="004177AF" w:rsidRPr="003C0D90" w14:paraId="6B8062C9" w14:textId="77777777" w:rsidTr="004B4893">
        <w:trPr>
          <w:trHeight w:val="2078"/>
        </w:trPr>
        <w:tc>
          <w:tcPr>
            <w:tcW w:w="970" w:type="dxa"/>
            <w:vMerge/>
            <w:tcBorders>
              <w:top w:val="nil"/>
              <w:bottom w:val="nil"/>
            </w:tcBorders>
          </w:tcPr>
          <w:p w14:paraId="73EED1A7" w14:textId="77777777" w:rsidR="004177AF" w:rsidRPr="003C0D90" w:rsidRDefault="004177AF" w:rsidP="002F6FB1">
            <w:pPr>
              <w:spacing w:line="276" w:lineRule="auto"/>
              <w:rPr>
                <w:sz w:val="2"/>
                <w:szCs w:val="2"/>
                <w:lang w:val="ru-RU"/>
              </w:rPr>
            </w:pPr>
          </w:p>
        </w:tc>
        <w:tc>
          <w:tcPr>
            <w:tcW w:w="1080" w:type="dxa"/>
            <w:tcBorders>
              <w:top w:val="nil"/>
            </w:tcBorders>
          </w:tcPr>
          <w:p w14:paraId="2BEDEF87" w14:textId="77777777" w:rsidR="004177AF" w:rsidRPr="003C0D90" w:rsidRDefault="004177AF" w:rsidP="002F6FB1">
            <w:pPr>
              <w:pStyle w:val="TableParagraph"/>
              <w:spacing w:line="276" w:lineRule="auto"/>
              <w:rPr>
                <w:sz w:val="24"/>
                <w:lang w:val="ru-RU"/>
              </w:rPr>
            </w:pPr>
          </w:p>
        </w:tc>
        <w:tc>
          <w:tcPr>
            <w:tcW w:w="1929" w:type="dxa"/>
            <w:vMerge/>
            <w:tcBorders>
              <w:top w:val="nil"/>
            </w:tcBorders>
          </w:tcPr>
          <w:p w14:paraId="620ACB42" w14:textId="77777777" w:rsidR="004177AF" w:rsidRPr="003C0D90" w:rsidRDefault="004177AF" w:rsidP="002F6FB1">
            <w:pPr>
              <w:spacing w:line="276" w:lineRule="auto"/>
              <w:rPr>
                <w:sz w:val="2"/>
                <w:szCs w:val="2"/>
                <w:lang w:val="ru-RU"/>
              </w:rPr>
            </w:pPr>
          </w:p>
        </w:tc>
        <w:tc>
          <w:tcPr>
            <w:tcW w:w="2337" w:type="dxa"/>
            <w:tcBorders>
              <w:top w:val="nil"/>
            </w:tcBorders>
          </w:tcPr>
          <w:p w14:paraId="53248C2D" w14:textId="77777777" w:rsidR="004177AF" w:rsidRPr="003C0D90" w:rsidRDefault="004177AF" w:rsidP="002F6FB1">
            <w:pPr>
              <w:pStyle w:val="TableParagraph"/>
              <w:spacing w:line="276" w:lineRule="auto"/>
              <w:rPr>
                <w:sz w:val="24"/>
                <w:lang w:val="ru-RU"/>
              </w:rPr>
            </w:pPr>
          </w:p>
        </w:tc>
        <w:tc>
          <w:tcPr>
            <w:tcW w:w="3080" w:type="dxa"/>
            <w:gridSpan w:val="2"/>
            <w:tcBorders>
              <w:top w:val="nil"/>
            </w:tcBorders>
          </w:tcPr>
          <w:p w14:paraId="3C227516" w14:textId="77777777" w:rsidR="004177AF" w:rsidRPr="003C0D90" w:rsidRDefault="004177AF" w:rsidP="002F6FB1">
            <w:pPr>
              <w:pStyle w:val="TableParagraph"/>
              <w:spacing w:line="276" w:lineRule="auto"/>
              <w:ind w:left="113"/>
              <w:rPr>
                <w:sz w:val="24"/>
                <w:lang w:val="ru-RU"/>
              </w:rPr>
            </w:pPr>
            <w:proofErr w:type="spellStart"/>
            <w:r w:rsidRPr="003C0D90">
              <w:rPr>
                <w:sz w:val="24"/>
                <w:lang w:val="ru-RU"/>
              </w:rPr>
              <w:t>Развиватьудетей</w:t>
            </w:r>
            <w:r w:rsidRPr="003C0D90">
              <w:rPr>
                <w:spacing w:val="-2"/>
                <w:sz w:val="24"/>
                <w:lang w:val="ru-RU"/>
              </w:rPr>
              <w:t>слуховое</w:t>
            </w:r>
            <w:proofErr w:type="spellEnd"/>
          </w:p>
          <w:p w14:paraId="10F2A590" w14:textId="77777777" w:rsidR="004177AF" w:rsidRPr="003C0D90" w:rsidRDefault="004177AF" w:rsidP="002F6FB1">
            <w:pPr>
              <w:pStyle w:val="TableParagraph"/>
              <w:spacing w:before="1" w:line="276" w:lineRule="auto"/>
              <w:ind w:left="113" w:right="-14"/>
              <w:rPr>
                <w:sz w:val="24"/>
                <w:lang w:val="ru-RU"/>
              </w:rPr>
            </w:pPr>
            <w:r w:rsidRPr="003C0D90">
              <w:rPr>
                <w:sz w:val="24"/>
                <w:lang w:val="ru-RU"/>
              </w:rPr>
              <w:t xml:space="preserve">и зрительное восприятие. </w:t>
            </w:r>
            <w:proofErr w:type="spellStart"/>
            <w:r w:rsidRPr="003C0D90">
              <w:rPr>
                <w:sz w:val="24"/>
                <w:lang w:val="ru-RU"/>
              </w:rPr>
              <w:t>Воспитыватьвребенкегра</w:t>
            </w:r>
            <w:proofErr w:type="spellEnd"/>
            <w:r w:rsidRPr="003C0D90">
              <w:rPr>
                <w:sz w:val="24"/>
                <w:lang w:val="ru-RU"/>
              </w:rPr>
              <w:t xml:space="preserve">- </w:t>
            </w:r>
            <w:proofErr w:type="spellStart"/>
            <w:r w:rsidRPr="003C0D90">
              <w:rPr>
                <w:sz w:val="24"/>
                <w:lang w:val="ru-RU"/>
              </w:rPr>
              <w:t>мотного</w:t>
            </w:r>
            <w:proofErr w:type="spellEnd"/>
            <w:r w:rsidRPr="003C0D90">
              <w:rPr>
                <w:sz w:val="24"/>
                <w:lang w:val="ru-RU"/>
              </w:rPr>
              <w:t xml:space="preserve"> пешехода</w:t>
            </w:r>
          </w:p>
        </w:tc>
        <w:tc>
          <w:tcPr>
            <w:tcW w:w="3100" w:type="dxa"/>
            <w:tcBorders>
              <w:top w:val="nil"/>
            </w:tcBorders>
          </w:tcPr>
          <w:p w14:paraId="47C62D40" w14:textId="77777777" w:rsidR="004177AF" w:rsidRPr="003C0D90" w:rsidRDefault="004177AF" w:rsidP="002F6FB1">
            <w:pPr>
              <w:pStyle w:val="TableParagraph"/>
              <w:tabs>
                <w:tab w:val="left" w:pos="1764"/>
                <w:tab w:val="left" w:pos="2743"/>
              </w:tabs>
              <w:spacing w:line="276" w:lineRule="auto"/>
              <w:ind w:left="115" w:right="96"/>
              <w:rPr>
                <w:sz w:val="24"/>
                <w:lang w:val="ru-RU"/>
              </w:rPr>
            </w:pPr>
            <w:r w:rsidRPr="003C0D90">
              <w:rPr>
                <w:spacing w:val="-2"/>
                <w:sz w:val="24"/>
                <w:lang w:val="ru-RU"/>
              </w:rPr>
              <w:t>прочитанном:</w:t>
            </w:r>
            <w:r w:rsidRPr="003C0D90">
              <w:rPr>
                <w:sz w:val="24"/>
                <w:lang w:val="ru-RU"/>
              </w:rPr>
              <w:tab/>
            </w:r>
            <w:r w:rsidRPr="003C0D90">
              <w:rPr>
                <w:spacing w:val="-2"/>
                <w:sz w:val="24"/>
                <w:lang w:val="ru-RU"/>
              </w:rPr>
              <w:t>«Верно</w:t>
            </w:r>
            <w:r w:rsidRPr="003C0D90">
              <w:rPr>
                <w:sz w:val="24"/>
                <w:lang w:val="ru-RU"/>
              </w:rPr>
              <w:tab/>
            </w:r>
            <w:r w:rsidRPr="003C0D90">
              <w:rPr>
                <w:spacing w:val="-6"/>
                <w:sz w:val="24"/>
                <w:lang w:val="ru-RU"/>
              </w:rPr>
              <w:t xml:space="preserve">ли </w:t>
            </w:r>
            <w:proofErr w:type="spellStart"/>
            <w:proofErr w:type="gramStart"/>
            <w:r w:rsidRPr="003C0D90">
              <w:rPr>
                <w:sz w:val="24"/>
                <w:lang w:val="ru-RU"/>
              </w:rPr>
              <w:t>поступилизвери?</w:t>
            </w:r>
            <w:r w:rsidRPr="003C0D90">
              <w:rPr>
                <w:spacing w:val="-2"/>
                <w:sz w:val="24"/>
                <w:lang w:val="ru-RU"/>
              </w:rPr>
              <w:t>Почему</w:t>
            </w:r>
            <w:proofErr w:type="spellEnd"/>
            <w:proofErr w:type="gramEnd"/>
            <w:r w:rsidRPr="003C0D90">
              <w:rPr>
                <w:spacing w:val="-2"/>
                <w:sz w:val="24"/>
                <w:lang w:val="ru-RU"/>
              </w:rPr>
              <w:t>?</w:t>
            </w:r>
          </w:p>
          <w:p w14:paraId="18C2C2F9" w14:textId="77777777" w:rsidR="004177AF" w:rsidRPr="003C0D90" w:rsidRDefault="004177AF" w:rsidP="002F6FB1">
            <w:pPr>
              <w:pStyle w:val="TableParagraph"/>
              <w:spacing w:line="276" w:lineRule="auto"/>
              <w:ind w:left="115"/>
              <w:rPr>
                <w:sz w:val="24"/>
                <w:lang w:val="ru-RU"/>
              </w:rPr>
            </w:pPr>
            <w:proofErr w:type="spellStart"/>
            <w:r w:rsidRPr="003C0D90">
              <w:rPr>
                <w:sz w:val="24"/>
                <w:lang w:val="ru-RU"/>
              </w:rPr>
              <w:t>Какбы</w:t>
            </w:r>
            <w:proofErr w:type="spellEnd"/>
            <w:r w:rsidRPr="003C0D90">
              <w:rPr>
                <w:sz w:val="24"/>
                <w:lang w:val="ru-RU"/>
              </w:rPr>
              <w:t xml:space="preserve"> </w:t>
            </w:r>
            <w:r w:rsidRPr="003C0D90">
              <w:rPr>
                <w:spacing w:val="-5"/>
                <w:sz w:val="24"/>
                <w:lang w:val="ru-RU"/>
              </w:rPr>
              <w:t>ты</w:t>
            </w:r>
          </w:p>
          <w:p w14:paraId="02BE9251" w14:textId="77777777" w:rsidR="004177AF" w:rsidRPr="003C0D90" w:rsidRDefault="004177AF" w:rsidP="002F6FB1">
            <w:pPr>
              <w:pStyle w:val="TableParagraph"/>
              <w:spacing w:before="94" w:line="276" w:lineRule="auto"/>
              <w:ind w:left="115"/>
              <w:rPr>
                <w:sz w:val="24"/>
                <w:lang w:val="ru-RU"/>
              </w:rPr>
            </w:pPr>
            <w:proofErr w:type="spellStart"/>
            <w:r w:rsidRPr="003C0D90">
              <w:rPr>
                <w:sz w:val="24"/>
                <w:lang w:val="ru-RU"/>
              </w:rPr>
              <w:t>поступилнаих</w:t>
            </w:r>
            <w:r w:rsidRPr="003C0D90">
              <w:rPr>
                <w:spacing w:val="-2"/>
                <w:sz w:val="24"/>
                <w:lang w:val="ru-RU"/>
              </w:rPr>
              <w:t>месте</w:t>
            </w:r>
            <w:proofErr w:type="spellEnd"/>
            <w:r w:rsidRPr="003C0D90">
              <w:rPr>
                <w:spacing w:val="-2"/>
                <w:sz w:val="24"/>
                <w:lang w:val="ru-RU"/>
              </w:rPr>
              <w:t>?»</w:t>
            </w:r>
          </w:p>
        </w:tc>
        <w:tc>
          <w:tcPr>
            <w:tcW w:w="2021" w:type="dxa"/>
            <w:tcBorders>
              <w:top w:val="nil"/>
            </w:tcBorders>
          </w:tcPr>
          <w:p w14:paraId="63FFE851" w14:textId="77777777" w:rsidR="004177AF" w:rsidRPr="003C0D90" w:rsidRDefault="004177AF" w:rsidP="002F6FB1">
            <w:pPr>
              <w:pStyle w:val="TableParagraph"/>
              <w:spacing w:line="276" w:lineRule="auto"/>
              <w:rPr>
                <w:sz w:val="24"/>
                <w:lang w:val="ru-RU"/>
              </w:rPr>
            </w:pPr>
          </w:p>
        </w:tc>
      </w:tr>
      <w:tr w:rsidR="004177AF" w:rsidRPr="003C0D90" w14:paraId="12A68016" w14:textId="77777777" w:rsidTr="004B4893">
        <w:trPr>
          <w:trHeight w:val="276"/>
        </w:trPr>
        <w:tc>
          <w:tcPr>
            <w:tcW w:w="970" w:type="dxa"/>
            <w:vMerge/>
            <w:tcBorders>
              <w:top w:val="nil"/>
              <w:bottom w:val="nil"/>
            </w:tcBorders>
          </w:tcPr>
          <w:p w14:paraId="375AB76D" w14:textId="77777777" w:rsidR="004177AF" w:rsidRPr="003C0D90" w:rsidRDefault="004177AF" w:rsidP="002F6FB1">
            <w:pPr>
              <w:spacing w:line="276" w:lineRule="auto"/>
              <w:rPr>
                <w:sz w:val="2"/>
                <w:szCs w:val="2"/>
                <w:lang w:val="ru-RU"/>
              </w:rPr>
            </w:pPr>
          </w:p>
        </w:tc>
        <w:tc>
          <w:tcPr>
            <w:tcW w:w="1080" w:type="dxa"/>
            <w:tcBorders>
              <w:bottom w:val="nil"/>
            </w:tcBorders>
          </w:tcPr>
          <w:p w14:paraId="2E3B948F" w14:textId="77777777" w:rsidR="004177AF" w:rsidRPr="003C0D90" w:rsidRDefault="004177AF" w:rsidP="002F6FB1">
            <w:pPr>
              <w:pStyle w:val="TableParagraph"/>
              <w:spacing w:line="276" w:lineRule="auto"/>
              <w:ind w:left="9"/>
              <w:jc w:val="center"/>
              <w:rPr>
                <w:b/>
                <w:sz w:val="24"/>
              </w:rPr>
            </w:pPr>
            <w:r w:rsidRPr="003C0D90">
              <w:rPr>
                <w:b/>
                <w:sz w:val="24"/>
              </w:rPr>
              <w:t>3</w:t>
            </w:r>
          </w:p>
        </w:tc>
        <w:tc>
          <w:tcPr>
            <w:tcW w:w="1929" w:type="dxa"/>
            <w:tcBorders>
              <w:bottom w:val="nil"/>
            </w:tcBorders>
          </w:tcPr>
          <w:p w14:paraId="3EBF021F" w14:textId="77777777" w:rsidR="004177AF" w:rsidRPr="003C0D90" w:rsidRDefault="004177AF" w:rsidP="002F6FB1">
            <w:pPr>
              <w:pStyle w:val="TableParagraph"/>
              <w:spacing w:line="276" w:lineRule="auto"/>
              <w:ind w:left="5" w:right="-15"/>
              <w:rPr>
                <w:sz w:val="24"/>
              </w:rPr>
            </w:pPr>
            <w:proofErr w:type="spellStart"/>
            <w:r w:rsidRPr="003C0D90">
              <w:rPr>
                <w:sz w:val="24"/>
              </w:rPr>
              <w:t>Кто</w:t>
            </w:r>
            <w:proofErr w:type="spellEnd"/>
            <w:r w:rsidRPr="003C0D90">
              <w:rPr>
                <w:sz w:val="24"/>
              </w:rPr>
              <w:t xml:space="preserve"> </w:t>
            </w:r>
            <w:proofErr w:type="spellStart"/>
            <w:r w:rsidRPr="003C0D90">
              <w:rPr>
                <w:sz w:val="24"/>
              </w:rPr>
              <w:t>больше</w:t>
            </w:r>
            <w:proofErr w:type="spellEnd"/>
            <w:r w:rsidRPr="003C0D90">
              <w:rPr>
                <w:spacing w:val="-2"/>
                <w:sz w:val="24"/>
              </w:rPr>
              <w:t xml:space="preserve"> </w:t>
            </w:r>
            <w:proofErr w:type="spellStart"/>
            <w:r w:rsidRPr="003C0D90">
              <w:rPr>
                <w:spacing w:val="-2"/>
                <w:sz w:val="24"/>
              </w:rPr>
              <w:t>знает</w:t>
            </w:r>
            <w:proofErr w:type="spellEnd"/>
            <w:r w:rsidRPr="003C0D90">
              <w:rPr>
                <w:spacing w:val="-2"/>
                <w:sz w:val="24"/>
              </w:rPr>
              <w:t>?</w:t>
            </w:r>
          </w:p>
        </w:tc>
        <w:tc>
          <w:tcPr>
            <w:tcW w:w="2337" w:type="dxa"/>
            <w:tcBorders>
              <w:bottom w:val="nil"/>
            </w:tcBorders>
          </w:tcPr>
          <w:p w14:paraId="40C146BD" w14:textId="77777777" w:rsidR="004177AF" w:rsidRPr="003C0D90" w:rsidRDefault="004177AF" w:rsidP="002F6FB1">
            <w:pPr>
              <w:pStyle w:val="TableParagraph"/>
              <w:spacing w:line="276" w:lineRule="auto"/>
              <w:ind w:left="62" w:right="55"/>
              <w:jc w:val="center"/>
              <w:rPr>
                <w:sz w:val="24"/>
              </w:rPr>
            </w:pPr>
            <w:proofErr w:type="spellStart"/>
            <w:r w:rsidRPr="003C0D90">
              <w:rPr>
                <w:spacing w:val="-2"/>
                <w:sz w:val="24"/>
              </w:rPr>
              <w:t>Загадки</w:t>
            </w:r>
            <w:proofErr w:type="spellEnd"/>
          </w:p>
        </w:tc>
        <w:tc>
          <w:tcPr>
            <w:tcW w:w="3080" w:type="dxa"/>
            <w:gridSpan w:val="2"/>
            <w:tcBorders>
              <w:bottom w:val="nil"/>
            </w:tcBorders>
          </w:tcPr>
          <w:p w14:paraId="51C39494" w14:textId="77777777" w:rsidR="004177AF" w:rsidRPr="003C0D90" w:rsidRDefault="004177AF" w:rsidP="002F6FB1">
            <w:pPr>
              <w:pStyle w:val="TableParagraph"/>
              <w:tabs>
                <w:tab w:val="left" w:pos="1423"/>
                <w:tab w:val="left" w:pos="2306"/>
              </w:tabs>
              <w:spacing w:line="276" w:lineRule="auto"/>
              <w:ind w:left="113"/>
              <w:rPr>
                <w:sz w:val="24"/>
              </w:rPr>
            </w:pPr>
            <w:proofErr w:type="spellStart"/>
            <w:r w:rsidRPr="003C0D90">
              <w:rPr>
                <w:spacing w:val="-2"/>
                <w:sz w:val="24"/>
              </w:rPr>
              <w:t>Развивать</w:t>
            </w:r>
            <w:proofErr w:type="spellEnd"/>
            <w:r w:rsidRPr="003C0D90">
              <w:rPr>
                <w:sz w:val="24"/>
              </w:rPr>
              <w:tab/>
            </w:r>
            <w:r w:rsidRPr="003C0D90">
              <w:rPr>
                <w:spacing w:val="-10"/>
                <w:sz w:val="24"/>
              </w:rPr>
              <w:t>у</w:t>
            </w:r>
            <w:r w:rsidRPr="003C0D90">
              <w:rPr>
                <w:sz w:val="24"/>
              </w:rPr>
              <w:tab/>
            </w:r>
            <w:proofErr w:type="spellStart"/>
            <w:r w:rsidRPr="003C0D90">
              <w:rPr>
                <w:spacing w:val="-4"/>
                <w:sz w:val="24"/>
              </w:rPr>
              <w:t>детей</w:t>
            </w:r>
            <w:proofErr w:type="spellEnd"/>
          </w:p>
        </w:tc>
        <w:tc>
          <w:tcPr>
            <w:tcW w:w="3100" w:type="dxa"/>
            <w:tcBorders>
              <w:bottom w:val="nil"/>
            </w:tcBorders>
          </w:tcPr>
          <w:p w14:paraId="5727DC63" w14:textId="77777777" w:rsidR="004177AF" w:rsidRPr="003C0D90" w:rsidRDefault="004177AF" w:rsidP="002F6FB1">
            <w:pPr>
              <w:pStyle w:val="TableParagraph"/>
              <w:spacing w:line="276" w:lineRule="auto"/>
              <w:ind w:left="115"/>
              <w:rPr>
                <w:sz w:val="24"/>
              </w:rPr>
            </w:pPr>
            <w:proofErr w:type="spellStart"/>
            <w:r w:rsidRPr="003C0D90">
              <w:rPr>
                <w:sz w:val="24"/>
              </w:rPr>
              <w:t>Педагогзагадывает</w:t>
            </w:r>
            <w:r w:rsidRPr="003C0D90">
              <w:rPr>
                <w:spacing w:val="-2"/>
                <w:sz w:val="24"/>
              </w:rPr>
              <w:t>загад</w:t>
            </w:r>
            <w:proofErr w:type="spellEnd"/>
            <w:r w:rsidRPr="003C0D90">
              <w:rPr>
                <w:spacing w:val="-2"/>
                <w:sz w:val="24"/>
              </w:rPr>
              <w:t>-</w:t>
            </w:r>
          </w:p>
        </w:tc>
        <w:tc>
          <w:tcPr>
            <w:tcW w:w="2021" w:type="dxa"/>
            <w:tcBorders>
              <w:bottom w:val="nil"/>
            </w:tcBorders>
          </w:tcPr>
          <w:p w14:paraId="2F3EAE03" w14:textId="77777777" w:rsidR="004177AF" w:rsidRPr="003C0D90" w:rsidRDefault="004177AF" w:rsidP="002F6FB1">
            <w:pPr>
              <w:pStyle w:val="TableParagraph"/>
              <w:spacing w:line="276" w:lineRule="auto"/>
              <w:ind w:left="117"/>
              <w:rPr>
                <w:sz w:val="24"/>
              </w:rPr>
            </w:pPr>
            <w:proofErr w:type="gramStart"/>
            <w:r w:rsidRPr="003C0D90">
              <w:rPr>
                <w:sz w:val="24"/>
              </w:rPr>
              <w:t>Приложение,стр.</w:t>
            </w:r>
            <w:proofErr w:type="gramEnd"/>
            <w:r w:rsidRPr="003C0D90">
              <w:rPr>
                <w:spacing w:val="-5"/>
                <w:sz w:val="24"/>
              </w:rPr>
              <w:t>172</w:t>
            </w:r>
          </w:p>
        </w:tc>
      </w:tr>
      <w:tr w:rsidR="004177AF" w:rsidRPr="003C0D90" w14:paraId="63A24815" w14:textId="77777777" w:rsidTr="004B4893">
        <w:trPr>
          <w:trHeight w:val="1668"/>
        </w:trPr>
        <w:tc>
          <w:tcPr>
            <w:tcW w:w="970" w:type="dxa"/>
            <w:vMerge/>
            <w:tcBorders>
              <w:top w:val="nil"/>
              <w:bottom w:val="nil"/>
            </w:tcBorders>
          </w:tcPr>
          <w:p w14:paraId="188C7B0D" w14:textId="77777777" w:rsidR="004177AF" w:rsidRPr="003C0D90" w:rsidRDefault="004177AF" w:rsidP="002F6FB1">
            <w:pPr>
              <w:spacing w:line="276" w:lineRule="auto"/>
              <w:rPr>
                <w:sz w:val="2"/>
                <w:szCs w:val="2"/>
              </w:rPr>
            </w:pPr>
          </w:p>
        </w:tc>
        <w:tc>
          <w:tcPr>
            <w:tcW w:w="1080" w:type="dxa"/>
            <w:tcBorders>
              <w:top w:val="nil"/>
            </w:tcBorders>
          </w:tcPr>
          <w:p w14:paraId="605957E5" w14:textId="77777777" w:rsidR="004177AF" w:rsidRPr="003C0D90" w:rsidRDefault="004177AF" w:rsidP="002F6FB1">
            <w:pPr>
              <w:pStyle w:val="TableParagraph"/>
              <w:spacing w:line="276" w:lineRule="auto"/>
              <w:rPr>
                <w:sz w:val="24"/>
              </w:rPr>
            </w:pPr>
          </w:p>
        </w:tc>
        <w:tc>
          <w:tcPr>
            <w:tcW w:w="1929" w:type="dxa"/>
            <w:tcBorders>
              <w:top w:val="nil"/>
            </w:tcBorders>
          </w:tcPr>
          <w:p w14:paraId="5E8DD28B" w14:textId="77777777" w:rsidR="004177AF" w:rsidRPr="003C0D90" w:rsidRDefault="004177AF" w:rsidP="002F6FB1">
            <w:pPr>
              <w:pStyle w:val="TableParagraph"/>
              <w:spacing w:line="276" w:lineRule="auto"/>
              <w:rPr>
                <w:sz w:val="24"/>
              </w:rPr>
            </w:pPr>
          </w:p>
        </w:tc>
        <w:tc>
          <w:tcPr>
            <w:tcW w:w="2337" w:type="dxa"/>
            <w:tcBorders>
              <w:top w:val="nil"/>
            </w:tcBorders>
          </w:tcPr>
          <w:p w14:paraId="01D2FCFC" w14:textId="77777777" w:rsidR="004177AF" w:rsidRPr="003C0D90" w:rsidRDefault="004177AF" w:rsidP="002F6FB1">
            <w:pPr>
              <w:pStyle w:val="TableParagraph"/>
              <w:spacing w:line="276" w:lineRule="auto"/>
              <w:rPr>
                <w:sz w:val="24"/>
              </w:rPr>
            </w:pPr>
          </w:p>
        </w:tc>
        <w:tc>
          <w:tcPr>
            <w:tcW w:w="3080" w:type="dxa"/>
            <w:gridSpan w:val="2"/>
            <w:tcBorders>
              <w:top w:val="nil"/>
            </w:tcBorders>
          </w:tcPr>
          <w:p w14:paraId="164004E6" w14:textId="77777777" w:rsidR="004177AF" w:rsidRPr="003C0D90" w:rsidRDefault="004177AF" w:rsidP="002F6FB1">
            <w:pPr>
              <w:pStyle w:val="TableParagraph"/>
              <w:spacing w:line="276" w:lineRule="auto"/>
              <w:ind w:left="113" w:right="392"/>
              <w:rPr>
                <w:sz w:val="24"/>
                <w:lang w:val="ru-RU"/>
              </w:rPr>
            </w:pPr>
            <w:r w:rsidRPr="003C0D90">
              <w:rPr>
                <w:sz w:val="24"/>
                <w:lang w:val="ru-RU"/>
              </w:rPr>
              <w:t xml:space="preserve">внимание, </w:t>
            </w:r>
            <w:proofErr w:type="spellStart"/>
            <w:r w:rsidRPr="003C0D90">
              <w:rPr>
                <w:sz w:val="24"/>
                <w:lang w:val="ru-RU"/>
              </w:rPr>
              <w:t>сообра</w:t>
            </w:r>
            <w:proofErr w:type="spellEnd"/>
            <w:r w:rsidRPr="003C0D90">
              <w:rPr>
                <w:sz w:val="24"/>
                <w:lang w:val="ru-RU"/>
              </w:rPr>
              <w:t xml:space="preserve">- </w:t>
            </w:r>
            <w:proofErr w:type="spellStart"/>
            <w:r w:rsidRPr="003C0D90">
              <w:rPr>
                <w:position w:val="2"/>
                <w:sz w:val="24"/>
                <w:lang w:val="ru-RU"/>
              </w:rPr>
              <w:t>зительносмышле</w:t>
            </w:r>
            <w:proofErr w:type="spellEnd"/>
            <w:r w:rsidRPr="003C0D90">
              <w:rPr>
                <w:position w:val="2"/>
                <w:sz w:val="24"/>
                <w:lang w:val="ru-RU"/>
              </w:rPr>
              <w:t>-</w:t>
            </w:r>
            <w:proofErr w:type="spellStart"/>
            <w:r w:rsidRPr="003C0D90">
              <w:rPr>
                <w:sz w:val="24"/>
                <w:lang w:val="ru-RU"/>
              </w:rPr>
              <w:t>ть</w:t>
            </w:r>
            <w:proofErr w:type="spellEnd"/>
            <w:r w:rsidRPr="003C0D90">
              <w:rPr>
                <w:sz w:val="24"/>
                <w:lang w:val="ru-RU"/>
              </w:rPr>
              <w:t xml:space="preserve">, </w:t>
            </w:r>
            <w:proofErr w:type="spellStart"/>
            <w:r w:rsidRPr="003C0D90">
              <w:rPr>
                <w:spacing w:val="-4"/>
                <w:sz w:val="24"/>
                <w:lang w:val="ru-RU"/>
              </w:rPr>
              <w:t>ние</w:t>
            </w:r>
            <w:proofErr w:type="spellEnd"/>
          </w:p>
        </w:tc>
        <w:tc>
          <w:tcPr>
            <w:tcW w:w="3100" w:type="dxa"/>
            <w:tcBorders>
              <w:top w:val="nil"/>
            </w:tcBorders>
          </w:tcPr>
          <w:p w14:paraId="3108AB9F" w14:textId="77777777" w:rsidR="004177AF" w:rsidRPr="003C0D90" w:rsidRDefault="004177AF" w:rsidP="002F6FB1">
            <w:pPr>
              <w:pStyle w:val="TableParagraph"/>
              <w:spacing w:line="276" w:lineRule="auto"/>
              <w:ind w:left="115" w:right="93"/>
              <w:jc w:val="both"/>
              <w:rPr>
                <w:sz w:val="24"/>
                <w:lang w:val="ru-RU"/>
              </w:rPr>
            </w:pPr>
            <w:proofErr w:type="spellStart"/>
            <w:r w:rsidRPr="003C0D90">
              <w:rPr>
                <w:sz w:val="24"/>
                <w:lang w:val="ru-RU"/>
              </w:rPr>
              <w:t>ки</w:t>
            </w:r>
            <w:proofErr w:type="spellEnd"/>
            <w:r w:rsidRPr="003C0D90">
              <w:rPr>
                <w:sz w:val="24"/>
                <w:lang w:val="ru-RU"/>
              </w:rPr>
              <w:t xml:space="preserve">. За правильный ответ – фишка. В конце игры </w:t>
            </w:r>
            <w:proofErr w:type="spellStart"/>
            <w:r w:rsidRPr="003C0D90">
              <w:rPr>
                <w:sz w:val="24"/>
                <w:lang w:val="ru-RU"/>
              </w:rPr>
              <w:t>педа</w:t>
            </w:r>
            <w:proofErr w:type="spellEnd"/>
            <w:r w:rsidRPr="003C0D90">
              <w:rPr>
                <w:sz w:val="24"/>
                <w:lang w:val="ru-RU"/>
              </w:rPr>
              <w:t xml:space="preserve">- </w:t>
            </w:r>
            <w:proofErr w:type="spellStart"/>
            <w:r w:rsidRPr="003C0D90">
              <w:rPr>
                <w:sz w:val="24"/>
                <w:lang w:val="ru-RU"/>
              </w:rPr>
              <w:t>гог</w:t>
            </w:r>
            <w:proofErr w:type="spellEnd"/>
            <w:r w:rsidRPr="003C0D90">
              <w:rPr>
                <w:sz w:val="24"/>
                <w:lang w:val="ru-RU"/>
              </w:rPr>
              <w:t xml:space="preserve"> подводит итог, </w:t>
            </w:r>
            <w:proofErr w:type="spellStart"/>
            <w:r w:rsidRPr="003C0D90">
              <w:rPr>
                <w:sz w:val="24"/>
                <w:lang w:val="ru-RU"/>
              </w:rPr>
              <w:t>называ</w:t>
            </w:r>
            <w:proofErr w:type="spellEnd"/>
            <w:r w:rsidRPr="003C0D90">
              <w:rPr>
                <w:sz w:val="24"/>
                <w:lang w:val="ru-RU"/>
              </w:rPr>
              <w:t xml:space="preserve">- </w:t>
            </w:r>
            <w:proofErr w:type="spellStart"/>
            <w:r w:rsidRPr="003C0D90">
              <w:rPr>
                <w:sz w:val="24"/>
                <w:lang w:val="ru-RU"/>
              </w:rPr>
              <w:t>ет</w:t>
            </w:r>
            <w:proofErr w:type="spellEnd"/>
            <w:r w:rsidRPr="003C0D90">
              <w:rPr>
                <w:sz w:val="24"/>
                <w:lang w:val="ru-RU"/>
              </w:rPr>
              <w:t xml:space="preserve"> победителя</w:t>
            </w:r>
          </w:p>
        </w:tc>
        <w:tc>
          <w:tcPr>
            <w:tcW w:w="2021" w:type="dxa"/>
            <w:tcBorders>
              <w:top w:val="nil"/>
            </w:tcBorders>
          </w:tcPr>
          <w:p w14:paraId="34ACC8DB" w14:textId="77777777" w:rsidR="004177AF" w:rsidRPr="003C0D90" w:rsidRDefault="004177AF" w:rsidP="002F6FB1">
            <w:pPr>
              <w:pStyle w:val="TableParagraph"/>
              <w:spacing w:line="276" w:lineRule="auto"/>
              <w:rPr>
                <w:sz w:val="24"/>
                <w:lang w:val="ru-RU"/>
              </w:rPr>
            </w:pPr>
          </w:p>
        </w:tc>
      </w:tr>
    </w:tbl>
    <w:p w14:paraId="63B43541" w14:textId="77777777" w:rsidR="004177AF" w:rsidRPr="003C0D90" w:rsidRDefault="004177AF" w:rsidP="002F6FB1">
      <w:pPr>
        <w:spacing w:line="276" w:lineRule="auto"/>
        <w:rPr>
          <w:sz w:val="24"/>
        </w:rPr>
        <w:sectPr w:rsidR="004177AF" w:rsidRPr="003C0D90" w:rsidSect="003C0D90">
          <w:type w:val="continuous"/>
          <w:pgSz w:w="16840" w:h="11910" w:orient="landscape"/>
          <w:pgMar w:top="1134" w:right="850" w:bottom="1134" w:left="1701" w:header="720" w:footer="720" w:gutter="0"/>
          <w:cols w:space="720"/>
        </w:sectPr>
      </w:pPr>
    </w:p>
    <w:tbl>
      <w:tblPr>
        <w:tblStyle w:val="TableNormal"/>
        <w:tblW w:w="1451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1929"/>
        <w:gridCol w:w="2337"/>
        <w:gridCol w:w="3081"/>
        <w:gridCol w:w="3100"/>
        <w:gridCol w:w="2020"/>
      </w:tblGrid>
      <w:tr w:rsidR="004177AF" w:rsidRPr="003C0D90" w14:paraId="27265C30" w14:textId="77777777" w:rsidTr="004B4893">
        <w:trPr>
          <w:trHeight w:val="1944"/>
        </w:trPr>
        <w:tc>
          <w:tcPr>
            <w:tcW w:w="970" w:type="dxa"/>
            <w:tcBorders>
              <w:top w:val="nil"/>
            </w:tcBorders>
          </w:tcPr>
          <w:p w14:paraId="136BE079" w14:textId="77777777" w:rsidR="004177AF" w:rsidRPr="003C0D90" w:rsidRDefault="004177AF" w:rsidP="002F6FB1">
            <w:pPr>
              <w:pStyle w:val="TableParagraph"/>
              <w:spacing w:line="276" w:lineRule="auto"/>
              <w:rPr>
                <w:sz w:val="24"/>
                <w:lang w:val="ru-RU"/>
              </w:rPr>
            </w:pPr>
          </w:p>
        </w:tc>
        <w:tc>
          <w:tcPr>
            <w:tcW w:w="1080" w:type="dxa"/>
          </w:tcPr>
          <w:p w14:paraId="2C8F3DFA" w14:textId="77777777" w:rsidR="004177AF" w:rsidRPr="003C0D90" w:rsidRDefault="004177AF" w:rsidP="002F6FB1">
            <w:pPr>
              <w:pStyle w:val="TableParagraph"/>
              <w:spacing w:line="276" w:lineRule="auto"/>
              <w:ind w:left="479"/>
              <w:rPr>
                <w:b/>
                <w:sz w:val="24"/>
              </w:rPr>
            </w:pPr>
            <w:r w:rsidRPr="003C0D90">
              <w:rPr>
                <w:b/>
                <w:sz w:val="24"/>
              </w:rPr>
              <w:t>4</w:t>
            </w:r>
          </w:p>
        </w:tc>
        <w:tc>
          <w:tcPr>
            <w:tcW w:w="1929" w:type="dxa"/>
          </w:tcPr>
          <w:p w14:paraId="0E496642" w14:textId="77777777" w:rsidR="004177AF" w:rsidRPr="003C0D90" w:rsidRDefault="004177AF" w:rsidP="002F6FB1">
            <w:pPr>
              <w:pStyle w:val="TableParagraph"/>
              <w:spacing w:line="276" w:lineRule="auto"/>
              <w:ind w:left="633" w:hanging="404"/>
              <w:rPr>
                <w:sz w:val="24"/>
              </w:rPr>
            </w:pPr>
            <w:proofErr w:type="spellStart"/>
            <w:r w:rsidRPr="003C0D90">
              <w:rPr>
                <w:sz w:val="24"/>
              </w:rPr>
              <w:t>Дорожныело</w:t>
            </w:r>
            <w:proofErr w:type="spellEnd"/>
            <w:r w:rsidRPr="003C0D90">
              <w:rPr>
                <w:sz w:val="24"/>
              </w:rPr>
              <w:t xml:space="preserve">- </w:t>
            </w:r>
            <w:proofErr w:type="spellStart"/>
            <w:r w:rsidRPr="003C0D90">
              <w:rPr>
                <w:spacing w:val="-2"/>
                <w:sz w:val="24"/>
              </w:rPr>
              <w:t>вушки</w:t>
            </w:r>
            <w:proofErr w:type="spellEnd"/>
          </w:p>
        </w:tc>
        <w:tc>
          <w:tcPr>
            <w:tcW w:w="2337" w:type="dxa"/>
          </w:tcPr>
          <w:p w14:paraId="30E49B90" w14:textId="77777777" w:rsidR="004177AF" w:rsidRPr="003C0D90" w:rsidRDefault="004177AF" w:rsidP="002F6FB1">
            <w:pPr>
              <w:pStyle w:val="TableParagraph"/>
              <w:spacing w:line="276" w:lineRule="auto"/>
              <w:ind w:left="64" w:right="55"/>
              <w:jc w:val="center"/>
              <w:rPr>
                <w:sz w:val="24"/>
              </w:rPr>
            </w:pPr>
            <w:proofErr w:type="spellStart"/>
            <w:r w:rsidRPr="003C0D90">
              <w:rPr>
                <w:spacing w:val="-2"/>
                <w:sz w:val="24"/>
              </w:rPr>
              <w:t>Беседа</w:t>
            </w:r>
            <w:proofErr w:type="spellEnd"/>
          </w:p>
        </w:tc>
        <w:tc>
          <w:tcPr>
            <w:tcW w:w="3081" w:type="dxa"/>
          </w:tcPr>
          <w:p w14:paraId="4D30B5E2" w14:textId="77777777" w:rsidR="004177AF" w:rsidRPr="003C0D90" w:rsidRDefault="004177AF" w:rsidP="002F6FB1">
            <w:pPr>
              <w:pStyle w:val="TableParagraph"/>
              <w:spacing w:line="276" w:lineRule="auto"/>
              <w:ind w:left="113" w:right="94"/>
              <w:jc w:val="both"/>
              <w:rPr>
                <w:sz w:val="24"/>
                <w:lang w:val="ru-RU"/>
              </w:rPr>
            </w:pPr>
            <w:r w:rsidRPr="003C0D90">
              <w:rPr>
                <w:sz w:val="24"/>
                <w:lang w:val="ru-RU"/>
              </w:rPr>
              <w:t xml:space="preserve">Обучать </w:t>
            </w:r>
            <w:proofErr w:type="spellStart"/>
            <w:r w:rsidRPr="003C0D90">
              <w:rPr>
                <w:sz w:val="24"/>
                <w:lang w:val="ru-RU"/>
              </w:rPr>
              <w:t>соблюдатьдетей</w:t>
            </w:r>
            <w:proofErr w:type="spellEnd"/>
            <w:r w:rsidRPr="003C0D90">
              <w:rPr>
                <w:sz w:val="24"/>
                <w:lang w:val="ru-RU"/>
              </w:rPr>
              <w:t xml:space="preserve"> </w:t>
            </w:r>
            <w:proofErr w:type="spellStart"/>
            <w:r w:rsidRPr="003C0D90">
              <w:rPr>
                <w:sz w:val="24"/>
                <w:lang w:val="ru-RU"/>
              </w:rPr>
              <w:t>вивать</w:t>
            </w:r>
            <w:proofErr w:type="spellEnd"/>
            <w:r w:rsidRPr="003C0D90">
              <w:rPr>
                <w:sz w:val="24"/>
                <w:lang w:val="ru-RU"/>
              </w:rPr>
              <w:t xml:space="preserve"> </w:t>
            </w:r>
            <w:proofErr w:type="spellStart"/>
            <w:r w:rsidRPr="003C0D90">
              <w:rPr>
                <w:sz w:val="24"/>
                <w:lang w:val="ru-RU"/>
              </w:rPr>
              <w:t>ориентироваПДД</w:t>
            </w:r>
            <w:proofErr w:type="spellEnd"/>
            <w:r w:rsidRPr="003C0D90">
              <w:rPr>
                <w:sz w:val="24"/>
                <w:lang w:val="ru-RU"/>
              </w:rPr>
              <w:t xml:space="preserve">. </w:t>
            </w:r>
            <w:proofErr w:type="spellStart"/>
            <w:r w:rsidRPr="003C0D90">
              <w:rPr>
                <w:sz w:val="24"/>
                <w:lang w:val="ru-RU"/>
              </w:rPr>
              <w:t>создавшейсяситуац</w:t>
            </w:r>
            <w:proofErr w:type="spellEnd"/>
            <w:r w:rsidRPr="003C0D90">
              <w:rPr>
                <w:spacing w:val="-2"/>
                <w:position w:val="1"/>
                <w:sz w:val="24"/>
                <w:lang w:val="ru-RU"/>
              </w:rPr>
              <w:t>умение</w:t>
            </w:r>
          </w:p>
          <w:p w14:paraId="60BE7F62" w14:textId="77777777" w:rsidR="004177AF" w:rsidRPr="00E252A1" w:rsidRDefault="004177AF" w:rsidP="002F6FB1">
            <w:pPr>
              <w:pStyle w:val="TableParagraph"/>
              <w:spacing w:line="276" w:lineRule="auto"/>
              <w:ind w:right="96"/>
              <w:jc w:val="right"/>
              <w:rPr>
                <w:sz w:val="24"/>
                <w:lang w:val="ru-RU"/>
              </w:rPr>
            </w:pPr>
            <w:r w:rsidRPr="00E252A1">
              <w:rPr>
                <w:sz w:val="24"/>
                <w:lang w:val="ru-RU"/>
              </w:rPr>
              <w:t>в</w:t>
            </w:r>
          </w:p>
        </w:tc>
        <w:tc>
          <w:tcPr>
            <w:tcW w:w="3100" w:type="dxa"/>
          </w:tcPr>
          <w:p w14:paraId="0729BC1B" w14:textId="77777777" w:rsidR="004177AF" w:rsidRPr="003C0D90" w:rsidRDefault="004177AF" w:rsidP="002F6FB1">
            <w:pPr>
              <w:pStyle w:val="TableParagraph"/>
              <w:spacing w:line="276" w:lineRule="auto"/>
              <w:ind w:left="114" w:right="89"/>
              <w:jc w:val="both"/>
              <w:rPr>
                <w:sz w:val="24"/>
                <w:lang w:val="ru-RU"/>
              </w:rPr>
            </w:pPr>
            <w:r w:rsidRPr="003C0D90">
              <w:rPr>
                <w:sz w:val="24"/>
                <w:lang w:val="ru-RU"/>
              </w:rPr>
              <w:t>Дети решают проблемные ситуации: «Как бы ты по- вел себя в этой ситуации, будь ты на его месте?</w:t>
            </w:r>
          </w:p>
          <w:p w14:paraId="672201B1" w14:textId="77777777" w:rsidR="004177AF" w:rsidRPr="003C0D90" w:rsidRDefault="004177AF" w:rsidP="002F6FB1">
            <w:pPr>
              <w:pStyle w:val="TableParagraph"/>
              <w:spacing w:before="83" w:line="276" w:lineRule="auto"/>
              <w:ind w:left="114"/>
              <w:rPr>
                <w:sz w:val="24"/>
              </w:rPr>
            </w:pPr>
            <w:proofErr w:type="spellStart"/>
            <w:proofErr w:type="gramStart"/>
            <w:r w:rsidRPr="003C0D90">
              <w:rPr>
                <w:spacing w:val="-2"/>
                <w:sz w:val="24"/>
              </w:rPr>
              <w:t>Почему</w:t>
            </w:r>
            <w:proofErr w:type="spellEnd"/>
            <w:r w:rsidRPr="003C0D90">
              <w:rPr>
                <w:spacing w:val="-2"/>
                <w:sz w:val="24"/>
              </w:rPr>
              <w:t>?»</w:t>
            </w:r>
            <w:proofErr w:type="gramEnd"/>
          </w:p>
        </w:tc>
        <w:tc>
          <w:tcPr>
            <w:tcW w:w="2020" w:type="dxa"/>
          </w:tcPr>
          <w:p w14:paraId="1EA7D1BF" w14:textId="77777777" w:rsidR="004177AF" w:rsidRPr="003C0D90" w:rsidRDefault="004177AF" w:rsidP="002F6FB1">
            <w:pPr>
              <w:pStyle w:val="TableParagraph"/>
              <w:spacing w:line="276" w:lineRule="auto"/>
              <w:ind w:left="116"/>
              <w:rPr>
                <w:sz w:val="24"/>
              </w:rPr>
            </w:pPr>
            <w:proofErr w:type="spellStart"/>
            <w:proofErr w:type="gramStart"/>
            <w:r w:rsidRPr="003C0D90">
              <w:rPr>
                <w:sz w:val="24"/>
              </w:rPr>
              <w:t>Перфокарты,</w:t>
            </w:r>
            <w:r w:rsidRPr="003C0D90">
              <w:rPr>
                <w:spacing w:val="-2"/>
                <w:sz w:val="24"/>
              </w:rPr>
              <w:t>плакаты</w:t>
            </w:r>
            <w:proofErr w:type="spellEnd"/>
            <w:proofErr w:type="gramEnd"/>
          </w:p>
        </w:tc>
      </w:tr>
      <w:tr w:rsidR="004177AF" w:rsidRPr="003C0D90" w14:paraId="641740D3" w14:textId="77777777" w:rsidTr="004B4893">
        <w:trPr>
          <w:trHeight w:val="1354"/>
        </w:trPr>
        <w:tc>
          <w:tcPr>
            <w:tcW w:w="970" w:type="dxa"/>
            <w:vMerge w:val="restart"/>
          </w:tcPr>
          <w:p w14:paraId="05AB6213" w14:textId="77777777" w:rsidR="004177AF" w:rsidRPr="003C0D90" w:rsidRDefault="004177AF" w:rsidP="002F6FB1">
            <w:pPr>
              <w:pStyle w:val="TableParagraph"/>
              <w:spacing w:before="8" w:line="276" w:lineRule="auto"/>
              <w:rPr>
                <w:b/>
                <w:sz w:val="6"/>
              </w:rPr>
            </w:pPr>
          </w:p>
          <w:p w14:paraId="1ADE3511" w14:textId="77777777" w:rsidR="004177AF" w:rsidRPr="003C0D90" w:rsidRDefault="005332C9" w:rsidP="002F6FB1">
            <w:pPr>
              <w:pStyle w:val="TableParagraph"/>
              <w:spacing w:line="276" w:lineRule="auto"/>
              <w:ind w:left="508"/>
              <w:rPr>
                <w:sz w:val="20"/>
              </w:rPr>
            </w:pPr>
            <w:r>
              <w:rPr>
                <w:sz w:val="20"/>
                <w:lang w:val="ru-RU"/>
              </w:rPr>
            </w:r>
            <w:r>
              <w:rPr>
                <w:sz w:val="20"/>
                <w:lang w:val="ru-RU"/>
              </w:rPr>
              <w:pict w14:anchorId="6DB6C50F">
                <v:group id="docshapegroup27" o:spid="_x0000_s1235" style="width:9.35pt;height:23.6pt;mso-position-horizontal-relative:char;mso-position-vertical-relative:line" coordsize="187,472">
                  <v:shape id="docshape28" o:spid="_x0000_s1236" style="position:absolute;width:187;height:472" coordsize="187,472" o:spt="100" adj="0,,0" path="m63,303r-5,l58,354r79,33l58,419r,53l63,472r,-5l65,463r3,-2l70,459r5,-1l185,458r,-9l81,449,185,406r,-7l79,354r106,l185,316r-110,l70,315r-2,-2l65,311r-2,-3l63,303xm185,458r-16,l173,459r3,2l179,463r1,4l180,472r5,l185,458xm185,434r-5,l180,440r-2,4l173,448r-4,1l185,449r,-15xm185,354r-17,l173,355r3,3l179,360r1,4l180,370r5,l185,354xm185,303r-5,l180,308r-2,3l173,315r-5,1l185,316r,-13xm114,210r-9,l114,230r8,15l129,257r7,8l143,273r9,4l169,277r6,-2l185,265r2,-6l187,252r-1,-9l185,240r-41,l139,238r-12,-9l120,221r-6,-11xm168,155r-4,4l168,162r2,2l170,168r-1,1l168,170r,1l167,171r-2,1l164,172r-4,l91,172r-9,1l79,174r-6,2l67,181,57,195r-3,10l54,227r2,9l62,255r5,7l79,272r6,3l96,275r4,-2l107,265r2,-5l109,249r-2,-3l72,246r-2,-1l66,238r-1,-4l65,224r,-3l67,218r2,-3l71,213r3,-1l76,211r6,-1l166,210r7,-1l178,207r4,-4l185,199r2,-6l187,180r-2,-6l179,165r-5,-5l168,155xm97,237r-8,l85,238r-4,4l78,244r-2,2l107,246r,-1l104,242r-3,-4l97,237xm166,210r-10,l162,216r2,5l164,230r-1,3l160,236r-3,3l154,240r31,l182,232r-7,-10l166,210xm21,23l9,23,6,24,1,29,,32,,43r6,5l18,52r4,1l25,55r4,4l30,64r,13l29,81r-4,5l22,88r-5,2l6,93,,99r,10l1,112r5,5l9,118r12,l27,113r5,-8l36,96,38,84r,-29l36,44,32,36,27,27,21,23xm63,76r-5,l58,141r5,l63,132r6,-5l185,127r,-38l75,89,70,88,65,84,63,81r,-5xm185,127r-17,l173,128r6,4l180,136r,5l185,141r,-14xm100,52r-19,l144,89r18,l100,52xm185,76r-5,l180,85r-6,4l185,89r,-13xm63,l58,r,65l63,65r,-5l64,57r3,-2l70,53r4,-1l185,52r,-38l74,14,69,13,64,8,63,5,63,xm185,52r-11,l180,56r,9l185,65r,-13xm185,r-5,l180,5r-1,4l176,11r-2,2l169,14r16,l185,xe" fillcolor="black" stroked="f">
                    <v:stroke joinstyle="round"/>
                    <v:formulas/>
                    <v:path arrowok="t" o:connecttype="segments"/>
                  </v:shape>
                  <w10:wrap type="none"/>
                  <w10:anchorlock/>
                </v:group>
              </w:pict>
            </w:r>
          </w:p>
        </w:tc>
        <w:tc>
          <w:tcPr>
            <w:tcW w:w="1080" w:type="dxa"/>
            <w:tcBorders>
              <w:bottom w:val="nil"/>
            </w:tcBorders>
          </w:tcPr>
          <w:p w14:paraId="59A68F90" w14:textId="77777777" w:rsidR="004177AF" w:rsidRPr="003C0D90" w:rsidRDefault="004177AF" w:rsidP="002F6FB1">
            <w:pPr>
              <w:pStyle w:val="TableParagraph"/>
              <w:spacing w:line="276" w:lineRule="auto"/>
              <w:ind w:left="479"/>
              <w:rPr>
                <w:b/>
                <w:sz w:val="24"/>
              </w:rPr>
            </w:pPr>
            <w:r w:rsidRPr="003C0D90">
              <w:rPr>
                <w:b/>
                <w:sz w:val="24"/>
              </w:rPr>
              <w:t>1</w:t>
            </w:r>
          </w:p>
        </w:tc>
        <w:tc>
          <w:tcPr>
            <w:tcW w:w="1929" w:type="dxa"/>
            <w:tcBorders>
              <w:bottom w:val="nil"/>
            </w:tcBorders>
          </w:tcPr>
          <w:p w14:paraId="65DE5E9A" w14:textId="77777777" w:rsidR="004177AF" w:rsidRPr="003C0D90" w:rsidRDefault="004177AF" w:rsidP="002F6FB1">
            <w:pPr>
              <w:pStyle w:val="TableParagraph"/>
              <w:spacing w:line="276" w:lineRule="auto"/>
              <w:ind w:left="62" w:right="57" w:firstLine="67"/>
              <w:jc w:val="center"/>
              <w:rPr>
                <w:sz w:val="24"/>
                <w:lang w:val="ru-RU"/>
              </w:rPr>
            </w:pPr>
            <w:r w:rsidRPr="003C0D90">
              <w:rPr>
                <w:sz w:val="24"/>
                <w:lang w:val="ru-RU"/>
              </w:rPr>
              <w:t xml:space="preserve">Путешествие в </w:t>
            </w:r>
            <w:proofErr w:type="spellStart"/>
            <w:r w:rsidRPr="003C0D90">
              <w:rPr>
                <w:spacing w:val="-2"/>
                <w:sz w:val="24"/>
                <w:lang w:val="ru-RU"/>
              </w:rPr>
              <w:t>страну</w:t>
            </w:r>
            <w:r w:rsidRPr="003C0D90">
              <w:rPr>
                <w:sz w:val="24"/>
                <w:lang w:val="ru-RU"/>
              </w:rPr>
              <w:t>дорожныхзнаков</w:t>
            </w:r>
            <w:proofErr w:type="spellEnd"/>
          </w:p>
        </w:tc>
        <w:tc>
          <w:tcPr>
            <w:tcW w:w="2337" w:type="dxa"/>
            <w:tcBorders>
              <w:bottom w:val="nil"/>
            </w:tcBorders>
          </w:tcPr>
          <w:p w14:paraId="1EE02B3D" w14:textId="77777777" w:rsidR="004177AF" w:rsidRPr="003C0D90" w:rsidRDefault="004177AF" w:rsidP="002F6FB1">
            <w:pPr>
              <w:pStyle w:val="TableParagraph"/>
              <w:spacing w:line="276" w:lineRule="auto"/>
              <w:ind w:left="673"/>
              <w:rPr>
                <w:sz w:val="24"/>
              </w:rPr>
            </w:pPr>
            <w:proofErr w:type="spellStart"/>
            <w:r w:rsidRPr="003C0D90">
              <w:rPr>
                <w:spacing w:val="-2"/>
                <w:sz w:val="24"/>
              </w:rPr>
              <w:t>Праздник</w:t>
            </w:r>
            <w:proofErr w:type="spellEnd"/>
          </w:p>
        </w:tc>
        <w:tc>
          <w:tcPr>
            <w:tcW w:w="3081" w:type="dxa"/>
            <w:vMerge w:val="restart"/>
          </w:tcPr>
          <w:p w14:paraId="18E78F37" w14:textId="77777777" w:rsidR="004177AF" w:rsidRPr="003C0D90" w:rsidRDefault="004177AF" w:rsidP="002F6FB1">
            <w:pPr>
              <w:pStyle w:val="TableParagraph"/>
              <w:tabs>
                <w:tab w:val="left" w:pos="2840"/>
              </w:tabs>
              <w:spacing w:line="276" w:lineRule="auto"/>
              <w:ind w:left="113" w:right="108"/>
              <w:rPr>
                <w:sz w:val="24"/>
                <w:lang w:val="ru-RU"/>
              </w:rPr>
            </w:pPr>
            <w:r w:rsidRPr="003C0D90">
              <w:rPr>
                <w:sz w:val="24"/>
                <w:lang w:val="ru-RU"/>
              </w:rPr>
              <w:t xml:space="preserve">Создавать положительный </w:t>
            </w:r>
            <w:proofErr w:type="spellStart"/>
            <w:r w:rsidRPr="003C0D90">
              <w:rPr>
                <w:sz w:val="24"/>
                <w:lang w:val="ru-RU"/>
              </w:rPr>
              <w:t>эмоциональный</w:t>
            </w:r>
            <w:r w:rsidRPr="003C0D90">
              <w:rPr>
                <w:spacing w:val="-2"/>
                <w:sz w:val="24"/>
                <w:lang w:val="ru-RU"/>
              </w:rPr>
              <w:t>настрой</w:t>
            </w:r>
            <w:proofErr w:type="spellEnd"/>
            <w:r w:rsidRPr="003C0D90">
              <w:rPr>
                <w:sz w:val="24"/>
                <w:lang w:val="ru-RU"/>
              </w:rPr>
              <w:tab/>
            </w:r>
            <w:r w:rsidRPr="003C0D90">
              <w:rPr>
                <w:spacing w:val="-10"/>
                <w:sz w:val="24"/>
                <w:lang w:val="ru-RU"/>
              </w:rPr>
              <w:t>у</w:t>
            </w:r>
          </w:p>
          <w:p w14:paraId="066DF279" w14:textId="77777777" w:rsidR="004177AF" w:rsidRPr="003C0D90" w:rsidRDefault="004177AF" w:rsidP="002F6FB1">
            <w:pPr>
              <w:pStyle w:val="TableParagraph"/>
              <w:spacing w:line="276" w:lineRule="auto"/>
              <w:ind w:left="713"/>
              <w:rPr>
                <w:sz w:val="24"/>
                <w:lang w:val="ru-RU"/>
              </w:rPr>
            </w:pPr>
            <w:r w:rsidRPr="003C0D90">
              <w:rPr>
                <w:spacing w:val="-2"/>
                <w:sz w:val="24"/>
                <w:lang w:val="ru-RU"/>
              </w:rPr>
              <w:t>детей.</w:t>
            </w:r>
          </w:p>
          <w:p w14:paraId="42FBB5FE" w14:textId="77777777" w:rsidR="004177AF" w:rsidRPr="003C0D90" w:rsidRDefault="004177AF" w:rsidP="002F6FB1">
            <w:pPr>
              <w:pStyle w:val="TableParagraph"/>
              <w:spacing w:line="276" w:lineRule="auto"/>
              <w:ind w:left="113"/>
              <w:rPr>
                <w:sz w:val="24"/>
                <w:lang w:val="ru-RU"/>
              </w:rPr>
            </w:pPr>
            <w:proofErr w:type="spellStart"/>
            <w:r w:rsidRPr="003C0D90">
              <w:rPr>
                <w:sz w:val="24"/>
                <w:lang w:val="ru-RU"/>
              </w:rPr>
              <w:t>Вызватьжеланиезнатьи</w:t>
            </w:r>
            <w:proofErr w:type="spellEnd"/>
            <w:r w:rsidRPr="003C0D90">
              <w:rPr>
                <w:sz w:val="24"/>
                <w:lang w:val="ru-RU"/>
              </w:rPr>
              <w:t xml:space="preserve"> соблюдать ПДД</w:t>
            </w:r>
          </w:p>
        </w:tc>
        <w:tc>
          <w:tcPr>
            <w:tcW w:w="3100" w:type="dxa"/>
            <w:tcBorders>
              <w:bottom w:val="nil"/>
            </w:tcBorders>
          </w:tcPr>
          <w:p w14:paraId="4D81A74A" w14:textId="77777777" w:rsidR="004177AF" w:rsidRPr="003C0D90" w:rsidRDefault="004177AF" w:rsidP="002F6FB1">
            <w:pPr>
              <w:pStyle w:val="TableParagraph"/>
              <w:spacing w:line="276" w:lineRule="auto"/>
              <w:ind w:left="114" w:right="95"/>
              <w:jc w:val="both"/>
              <w:rPr>
                <w:sz w:val="24"/>
                <w:lang w:val="ru-RU"/>
              </w:rPr>
            </w:pPr>
            <w:r w:rsidRPr="003C0D90">
              <w:rPr>
                <w:sz w:val="24"/>
                <w:lang w:val="ru-RU"/>
              </w:rPr>
              <w:t xml:space="preserve">Дорожные знаки попали в беду, дети выручают их с помощью отгадывания за- </w:t>
            </w:r>
            <w:proofErr w:type="spellStart"/>
            <w:proofErr w:type="gramStart"/>
            <w:r w:rsidRPr="003C0D90">
              <w:rPr>
                <w:sz w:val="24"/>
                <w:lang w:val="ru-RU"/>
              </w:rPr>
              <w:t>гадок,пения</w:t>
            </w:r>
            <w:proofErr w:type="gramEnd"/>
            <w:r w:rsidRPr="003C0D90">
              <w:rPr>
                <w:sz w:val="24"/>
                <w:lang w:val="ru-RU"/>
              </w:rPr>
              <w:t>,</w:t>
            </w:r>
            <w:r w:rsidRPr="003C0D90">
              <w:rPr>
                <w:spacing w:val="-2"/>
                <w:sz w:val="24"/>
                <w:lang w:val="ru-RU"/>
              </w:rPr>
              <w:t>исполнения</w:t>
            </w:r>
            <w:proofErr w:type="spellEnd"/>
          </w:p>
          <w:p w14:paraId="01FBAFCF" w14:textId="77777777" w:rsidR="004177AF" w:rsidRPr="003C0D90" w:rsidRDefault="004177AF" w:rsidP="002F6FB1">
            <w:pPr>
              <w:pStyle w:val="TableParagraph"/>
              <w:spacing w:line="276" w:lineRule="auto"/>
              <w:ind w:left="114"/>
              <w:jc w:val="both"/>
              <w:rPr>
                <w:sz w:val="24"/>
              </w:rPr>
            </w:pPr>
            <w:proofErr w:type="spellStart"/>
            <w:proofErr w:type="gramStart"/>
            <w:r w:rsidRPr="003C0D90">
              <w:rPr>
                <w:sz w:val="24"/>
              </w:rPr>
              <w:t>танцев,чтениястихов</w:t>
            </w:r>
            <w:proofErr w:type="gramEnd"/>
            <w:r w:rsidRPr="003C0D90">
              <w:rPr>
                <w:sz w:val="24"/>
              </w:rPr>
              <w:t>,</w:t>
            </w:r>
            <w:r w:rsidRPr="003C0D90">
              <w:rPr>
                <w:spacing w:val="-5"/>
                <w:sz w:val="24"/>
              </w:rPr>
              <w:t>игр</w:t>
            </w:r>
            <w:proofErr w:type="spellEnd"/>
          </w:p>
        </w:tc>
        <w:tc>
          <w:tcPr>
            <w:tcW w:w="2020" w:type="dxa"/>
            <w:tcBorders>
              <w:bottom w:val="nil"/>
            </w:tcBorders>
          </w:tcPr>
          <w:p w14:paraId="2F943739" w14:textId="77777777" w:rsidR="004177AF" w:rsidRPr="003C0D90" w:rsidRDefault="004177AF" w:rsidP="002F6FB1">
            <w:pPr>
              <w:pStyle w:val="TableParagraph"/>
              <w:spacing w:line="276" w:lineRule="auto"/>
              <w:ind w:left="116"/>
              <w:rPr>
                <w:sz w:val="24"/>
              </w:rPr>
            </w:pPr>
            <w:proofErr w:type="gramStart"/>
            <w:r w:rsidRPr="003C0D90">
              <w:rPr>
                <w:sz w:val="24"/>
              </w:rPr>
              <w:t>Приложение,стр.</w:t>
            </w:r>
            <w:proofErr w:type="gramEnd"/>
            <w:r w:rsidRPr="003C0D90">
              <w:rPr>
                <w:spacing w:val="-5"/>
                <w:sz w:val="24"/>
              </w:rPr>
              <w:t>110</w:t>
            </w:r>
          </w:p>
        </w:tc>
      </w:tr>
      <w:tr w:rsidR="004177AF" w:rsidRPr="003C0D90" w14:paraId="431F4175" w14:textId="77777777" w:rsidTr="004B4893">
        <w:trPr>
          <w:trHeight w:val="306"/>
        </w:trPr>
        <w:tc>
          <w:tcPr>
            <w:tcW w:w="970" w:type="dxa"/>
            <w:vMerge/>
            <w:tcBorders>
              <w:top w:val="nil"/>
            </w:tcBorders>
          </w:tcPr>
          <w:p w14:paraId="6B1EDB8E" w14:textId="77777777" w:rsidR="004177AF" w:rsidRPr="003C0D90" w:rsidRDefault="004177AF" w:rsidP="002F6FB1">
            <w:pPr>
              <w:spacing w:line="276" w:lineRule="auto"/>
              <w:rPr>
                <w:sz w:val="2"/>
                <w:szCs w:val="2"/>
              </w:rPr>
            </w:pPr>
          </w:p>
        </w:tc>
        <w:tc>
          <w:tcPr>
            <w:tcW w:w="1080" w:type="dxa"/>
            <w:tcBorders>
              <w:top w:val="nil"/>
              <w:bottom w:val="nil"/>
            </w:tcBorders>
          </w:tcPr>
          <w:p w14:paraId="19D9CEEC" w14:textId="77777777" w:rsidR="004177AF" w:rsidRPr="003C0D90" w:rsidRDefault="004177AF" w:rsidP="002F6FB1">
            <w:pPr>
              <w:pStyle w:val="TableParagraph"/>
              <w:spacing w:line="276" w:lineRule="auto"/>
            </w:pPr>
          </w:p>
        </w:tc>
        <w:tc>
          <w:tcPr>
            <w:tcW w:w="1929" w:type="dxa"/>
            <w:tcBorders>
              <w:top w:val="nil"/>
              <w:bottom w:val="nil"/>
            </w:tcBorders>
          </w:tcPr>
          <w:p w14:paraId="53E402C8" w14:textId="77777777" w:rsidR="004177AF" w:rsidRPr="003C0D90" w:rsidRDefault="004177AF" w:rsidP="002F6FB1">
            <w:pPr>
              <w:pStyle w:val="TableParagraph"/>
              <w:spacing w:line="276" w:lineRule="auto"/>
            </w:pPr>
          </w:p>
        </w:tc>
        <w:tc>
          <w:tcPr>
            <w:tcW w:w="2337" w:type="dxa"/>
            <w:tcBorders>
              <w:top w:val="nil"/>
              <w:bottom w:val="nil"/>
            </w:tcBorders>
          </w:tcPr>
          <w:p w14:paraId="6D4BA4B2" w14:textId="77777777" w:rsidR="004177AF" w:rsidRPr="003C0D90" w:rsidRDefault="004177AF" w:rsidP="002F6FB1">
            <w:pPr>
              <w:pStyle w:val="TableParagraph"/>
              <w:spacing w:line="276" w:lineRule="auto"/>
            </w:pPr>
          </w:p>
        </w:tc>
        <w:tc>
          <w:tcPr>
            <w:tcW w:w="3081" w:type="dxa"/>
            <w:vMerge/>
            <w:tcBorders>
              <w:top w:val="nil"/>
            </w:tcBorders>
          </w:tcPr>
          <w:p w14:paraId="09FA2C0A" w14:textId="77777777" w:rsidR="004177AF" w:rsidRPr="003C0D90" w:rsidRDefault="004177AF" w:rsidP="002F6FB1">
            <w:pPr>
              <w:spacing w:line="276" w:lineRule="auto"/>
              <w:rPr>
                <w:sz w:val="2"/>
                <w:szCs w:val="2"/>
              </w:rPr>
            </w:pPr>
          </w:p>
        </w:tc>
        <w:tc>
          <w:tcPr>
            <w:tcW w:w="3100" w:type="dxa"/>
            <w:tcBorders>
              <w:top w:val="nil"/>
              <w:bottom w:val="nil"/>
            </w:tcBorders>
          </w:tcPr>
          <w:p w14:paraId="5D783A59" w14:textId="77777777" w:rsidR="004177AF" w:rsidRPr="003C0D90" w:rsidRDefault="004177AF" w:rsidP="002F6FB1">
            <w:pPr>
              <w:pStyle w:val="TableParagraph"/>
              <w:spacing w:line="276" w:lineRule="auto"/>
              <w:ind w:left="114"/>
              <w:rPr>
                <w:sz w:val="24"/>
              </w:rPr>
            </w:pPr>
            <w:r w:rsidRPr="003C0D90">
              <w:rPr>
                <w:sz w:val="24"/>
              </w:rPr>
              <w:t>и</w:t>
            </w:r>
          </w:p>
        </w:tc>
        <w:tc>
          <w:tcPr>
            <w:tcW w:w="2020" w:type="dxa"/>
            <w:tcBorders>
              <w:top w:val="nil"/>
              <w:bottom w:val="nil"/>
            </w:tcBorders>
          </w:tcPr>
          <w:p w14:paraId="68634371" w14:textId="77777777" w:rsidR="004177AF" w:rsidRPr="003C0D90" w:rsidRDefault="004177AF" w:rsidP="002F6FB1">
            <w:pPr>
              <w:pStyle w:val="TableParagraph"/>
              <w:spacing w:line="276" w:lineRule="auto"/>
            </w:pPr>
          </w:p>
        </w:tc>
      </w:tr>
      <w:tr w:rsidR="004177AF" w:rsidRPr="003C0D90" w14:paraId="3C5C583E" w14:textId="77777777" w:rsidTr="004B4893">
        <w:trPr>
          <w:trHeight w:val="906"/>
        </w:trPr>
        <w:tc>
          <w:tcPr>
            <w:tcW w:w="970" w:type="dxa"/>
            <w:vMerge/>
            <w:tcBorders>
              <w:top w:val="nil"/>
            </w:tcBorders>
          </w:tcPr>
          <w:p w14:paraId="211F0590" w14:textId="77777777" w:rsidR="004177AF" w:rsidRPr="003C0D90" w:rsidRDefault="004177AF" w:rsidP="002F6FB1">
            <w:pPr>
              <w:spacing w:line="276" w:lineRule="auto"/>
              <w:rPr>
                <w:sz w:val="2"/>
                <w:szCs w:val="2"/>
              </w:rPr>
            </w:pPr>
          </w:p>
        </w:tc>
        <w:tc>
          <w:tcPr>
            <w:tcW w:w="1080" w:type="dxa"/>
            <w:tcBorders>
              <w:top w:val="nil"/>
            </w:tcBorders>
          </w:tcPr>
          <w:p w14:paraId="3E2539E8" w14:textId="77777777" w:rsidR="004177AF" w:rsidRPr="003C0D90" w:rsidRDefault="004177AF" w:rsidP="002F6FB1">
            <w:pPr>
              <w:pStyle w:val="TableParagraph"/>
              <w:spacing w:line="276" w:lineRule="auto"/>
              <w:rPr>
                <w:sz w:val="24"/>
              </w:rPr>
            </w:pPr>
          </w:p>
        </w:tc>
        <w:tc>
          <w:tcPr>
            <w:tcW w:w="1929" w:type="dxa"/>
            <w:tcBorders>
              <w:top w:val="nil"/>
            </w:tcBorders>
          </w:tcPr>
          <w:p w14:paraId="352B55E5" w14:textId="77777777" w:rsidR="004177AF" w:rsidRPr="003C0D90" w:rsidRDefault="004177AF" w:rsidP="002F6FB1">
            <w:pPr>
              <w:pStyle w:val="TableParagraph"/>
              <w:spacing w:line="276" w:lineRule="auto"/>
              <w:rPr>
                <w:sz w:val="24"/>
              </w:rPr>
            </w:pPr>
          </w:p>
        </w:tc>
        <w:tc>
          <w:tcPr>
            <w:tcW w:w="2337" w:type="dxa"/>
            <w:tcBorders>
              <w:top w:val="nil"/>
            </w:tcBorders>
          </w:tcPr>
          <w:p w14:paraId="5A8AF926" w14:textId="77777777" w:rsidR="004177AF" w:rsidRPr="003C0D90" w:rsidRDefault="004177AF" w:rsidP="002F6FB1">
            <w:pPr>
              <w:pStyle w:val="TableParagraph"/>
              <w:spacing w:line="276" w:lineRule="auto"/>
              <w:rPr>
                <w:sz w:val="24"/>
              </w:rPr>
            </w:pPr>
          </w:p>
        </w:tc>
        <w:tc>
          <w:tcPr>
            <w:tcW w:w="3081" w:type="dxa"/>
            <w:vMerge/>
            <w:tcBorders>
              <w:top w:val="nil"/>
            </w:tcBorders>
          </w:tcPr>
          <w:p w14:paraId="2085012C" w14:textId="77777777" w:rsidR="004177AF" w:rsidRPr="003C0D90" w:rsidRDefault="004177AF" w:rsidP="002F6FB1">
            <w:pPr>
              <w:spacing w:line="276" w:lineRule="auto"/>
              <w:rPr>
                <w:sz w:val="2"/>
                <w:szCs w:val="2"/>
              </w:rPr>
            </w:pPr>
          </w:p>
        </w:tc>
        <w:tc>
          <w:tcPr>
            <w:tcW w:w="3100" w:type="dxa"/>
            <w:tcBorders>
              <w:top w:val="nil"/>
            </w:tcBorders>
          </w:tcPr>
          <w:p w14:paraId="298AAAB6" w14:textId="77777777" w:rsidR="004177AF" w:rsidRPr="003C0D90" w:rsidRDefault="004177AF" w:rsidP="002F6FB1">
            <w:pPr>
              <w:pStyle w:val="TableParagraph"/>
              <w:spacing w:before="27" w:line="276" w:lineRule="auto"/>
              <w:ind w:left="114"/>
              <w:rPr>
                <w:sz w:val="24"/>
              </w:rPr>
            </w:pPr>
            <w:proofErr w:type="spellStart"/>
            <w:r w:rsidRPr="003C0D90">
              <w:rPr>
                <w:spacing w:val="-4"/>
                <w:sz w:val="24"/>
              </w:rPr>
              <w:t>т.п</w:t>
            </w:r>
            <w:proofErr w:type="spellEnd"/>
            <w:r w:rsidRPr="003C0D90">
              <w:rPr>
                <w:spacing w:val="-4"/>
                <w:sz w:val="24"/>
              </w:rPr>
              <w:t>.</w:t>
            </w:r>
          </w:p>
        </w:tc>
        <w:tc>
          <w:tcPr>
            <w:tcW w:w="2020" w:type="dxa"/>
            <w:tcBorders>
              <w:top w:val="nil"/>
            </w:tcBorders>
          </w:tcPr>
          <w:p w14:paraId="47C3C4A9" w14:textId="77777777" w:rsidR="004177AF" w:rsidRPr="003C0D90" w:rsidRDefault="004177AF" w:rsidP="002F6FB1">
            <w:pPr>
              <w:pStyle w:val="TableParagraph"/>
              <w:spacing w:line="276" w:lineRule="auto"/>
              <w:rPr>
                <w:sz w:val="24"/>
              </w:rPr>
            </w:pPr>
          </w:p>
        </w:tc>
      </w:tr>
      <w:tr w:rsidR="004177AF" w:rsidRPr="003C0D90" w14:paraId="50782E30" w14:textId="77777777" w:rsidTr="004B4893">
        <w:trPr>
          <w:trHeight w:val="1104"/>
        </w:trPr>
        <w:tc>
          <w:tcPr>
            <w:tcW w:w="970" w:type="dxa"/>
            <w:vMerge/>
            <w:tcBorders>
              <w:top w:val="nil"/>
            </w:tcBorders>
          </w:tcPr>
          <w:p w14:paraId="3DB21BFD" w14:textId="77777777" w:rsidR="004177AF" w:rsidRPr="003C0D90" w:rsidRDefault="004177AF" w:rsidP="002F6FB1">
            <w:pPr>
              <w:spacing w:line="276" w:lineRule="auto"/>
              <w:rPr>
                <w:sz w:val="2"/>
                <w:szCs w:val="2"/>
              </w:rPr>
            </w:pPr>
          </w:p>
        </w:tc>
        <w:tc>
          <w:tcPr>
            <w:tcW w:w="1080" w:type="dxa"/>
            <w:tcBorders>
              <w:bottom w:val="nil"/>
            </w:tcBorders>
          </w:tcPr>
          <w:p w14:paraId="74E88E1A" w14:textId="77777777" w:rsidR="004177AF" w:rsidRPr="003C0D90" w:rsidRDefault="004177AF" w:rsidP="002F6FB1">
            <w:pPr>
              <w:pStyle w:val="TableParagraph"/>
              <w:spacing w:line="276" w:lineRule="auto"/>
              <w:ind w:left="479"/>
              <w:rPr>
                <w:b/>
                <w:sz w:val="24"/>
              </w:rPr>
            </w:pPr>
            <w:r w:rsidRPr="003C0D90">
              <w:rPr>
                <w:b/>
                <w:sz w:val="24"/>
              </w:rPr>
              <w:t>2</w:t>
            </w:r>
          </w:p>
        </w:tc>
        <w:tc>
          <w:tcPr>
            <w:tcW w:w="1929" w:type="dxa"/>
            <w:tcBorders>
              <w:bottom w:val="nil"/>
            </w:tcBorders>
          </w:tcPr>
          <w:p w14:paraId="18A06971" w14:textId="77777777" w:rsidR="004177AF" w:rsidRPr="003C0D90" w:rsidRDefault="004177AF" w:rsidP="002F6FB1">
            <w:pPr>
              <w:pStyle w:val="TableParagraph"/>
              <w:spacing w:line="276" w:lineRule="auto"/>
              <w:ind w:left="533" w:right="586" w:firstLine="100"/>
              <w:rPr>
                <w:sz w:val="24"/>
              </w:rPr>
            </w:pPr>
            <w:proofErr w:type="spellStart"/>
            <w:r w:rsidRPr="003C0D90">
              <w:rPr>
                <w:spacing w:val="-2"/>
                <w:sz w:val="24"/>
              </w:rPr>
              <w:t>Найди</w:t>
            </w:r>
            <w:proofErr w:type="spellEnd"/>
            <w:r w:rsidRPr="003C0D90">
              <w:rPr>
                <w:spacing w:val="-2"/>
                <w:sz w:val="24"/>
              </w:rPr>
              <w:t xml:space="preserve"> </w:t>
            </w:r>
            <w:proofErr w:type="spellStart"/>
            <w:r w:rsidRPr="003C0D90">
              <w:rPr>
                <w:spacing w:val="-2"/>
                <w:sz w:val="24"/>
              </w:rPr>
              <w:t>ошибку</w:t>
            </w:r>
            <w:proofErr w:type="spellEnd"/>
          </w:p>
        </w:tc>
        <w:tc>
          <w:tcPr>
            <w:tcW w:w="2337" w:type="dxa"/>
            <w:tcBorders>
              <w:bottom w:val="nil"/>
            </w:tcBorders>
          </w:tcPr>
          <w:p w14:paraId="5CF9E067" w14:textId="77777777" w:rsidR="004177AF" w:rsidRPr="003C0D90" w:rsidRDefault="004177AF" w:rsidP="002F6FB1">
            <w:pPr>
              <w:pStyle w:val="TableParagraph"/>
              <w:spacing w:line="276" w:lineRule="auto"/>
              <w:ind w:left="246"/>
              <w:rPr>
                <w:sz w:val="24"/>
              </w:rPr>
            </w:pPr>
            <w:proofErr w:type="spellStart"/>
            <w:r w:rsidRPr="003C0D90">
              <w:rPr>
                <w:sz w:val="24"/>
              </w:rPr>
              <w:t>Словесная</w:t>
            </w:r>
            <w:r w:rsidRPr="003C0D90">
              <w:rPr>
                <w:spacing w:val="-4"/>
                <w:sz w:val="24"/>
              </w:rPr>
              <w:t>игра</w:t>
            </w:r>
            <w:proofErr w:type="spellEnd"/>
          </w:p>
        </w:tc>
        <w:tc>
          <w:tcPr>
            <w:tcW w:w="3081" w:type="dxa"/>
            <w:tcBorders>
              <w:bottom w:val="nil"/>
            </w:tcBorders>
          </w:tcPr>
          <w:p w14:paraId="7922ACC7" w14:textId="77777777" w:rsidR="004177AF" w:rsidRPr="003C0D90" w:rsidRDefault="004177AF" w:rsidP="002F6FB1">
            <w:pPr>
              <w:pStyle w:val="TableParagraph"/>
              <w:tabs>
                <w:tab w:val="left" w:pos="2369"/>
              </w:tabs>
              <w:spacing w:line="276" w:lineRule="auto"/>
              <w:ind w:left="7" w:right="52" w:firstLine="196"/>
              <w:rPr>
                <w:sz w:val="24"/>
                <w:lang w:val="ru-RU"/>
              </w:rPr>
            </w:pPr>
            <w:r w:rsidRPr="003C0D90">
              <w:rPr>
                <w:spacing w:val="-2"/>
                <w:sz w:val="24"/>
                <w:lang w:val="ru-RU"/>
              </w:rPr>
              <w:t>Обучение</w:t>
            </w:r>
            <w:r w:rsidRPr="003C0D90">
              <w:rPr>
                <w:sz w:val="24"/>
                <w:lang w:val="ru-RU"/>
              </w:rPr>
              <w:tab/>
            </w:r>
            <w:r w:rsidRPr="003C0D90">
              <w:rPr>
                <w:spacing w:val="-2"/>
                <w:sz w:val="24"/>
                <w:lang w:val="ru-RU"/>
              </w:rPr>
              <w:t xml:space="preserve">детей </w:t>
            </w:r>
            <w:proofErr w:type="spellStart"/>
            <w:r w:rsidRPr="003C0D90">
              <w:rPr>
                <w:sz w:val="24"/>
                <w:lang w:val="ru-RU"/>
              </w:rPr>
              <w:t>умениюнаходитьвпредло</w:t>
            </w:r>
            <w:proofErr w:type="spellEnd"/>
            <w:r w:rsidRPr="003C0D90">
              <w:rPr>
                <w:sz w:val="24"/>
                <w:lang w:val="ru-RU"/>
              </w:rPr>
              <w:t xml:space="preserve">- </w:t>
            </w:r>
            <w:proofErr w:type="spellStart"/>
            <w:r w:rsidRPr="003C0D90">
              <w:rPr>
                <w:sz w:val="24"/>
                <w:lang w:val="ru-RU"/>
              </w:rPr>
              <w:t>женииошибкуи</w:t>
            </w:r>
            <w:r w:rsidRPr="003C0D90">
              <w:rPr>
                <w:spacing w:val="-2"/>
                <w:sz w:val="24"/>
                <w:lang w:val="ru-RU"/>
              </w:rPr>
              <w:t>исправлять</w:t>
            </w:r>
            <w:proofErr w:type="spellEnd"/>
          </w:p>
          <w:p w14:paraId="424B3492" w14:textId="77777777" w:rsidR="004177AF" w:rsidRPr="00E252A1" w:rsidRDefault="004177AF" w:rsidP="002F6FB1">
            <w:pPr>
              <w:pStyle w:val="TableParagraph"/>
              <w:spacing w:line="276" w:lineRule="auto"/>
              <w:ind w:left="7"/>
              <w:rPr>
                <w:sz w:val="24"/>
                <w:lang w:val="ru-RU"/>
              </w:rPr>
            </w:pPr>
            <w:r w:rsidRPr="00E252A1">
              <w:rPr>
                <w:spacing w:val="-5"/>
                <w:sz w:val="24"/>
                <w:lang w:val="ru-RU"/>
              </w:rPr>
              <w:t>ее.</w:t>
            </w:r>
          </w:p>
        </w:tc>
        <w:tc>
          <w:tcPr>
            <w:tcW w:w="3100" w:type="dxa"/>
            <w:vMerge w:val="restart"/>
          </w:tcPr>
          <w:p w14:paraId="5A2C9CA1" w14:textId="77777777" w:rsidR="004177AF" w:rsidRPr="003C0D90" w:rsidRDefault="004177AF" w:rsidP="002F6FB1">
            <w:pPr>
              <w:pStyle w:val="TableParagraph"/>
              <w:tabs>
                <w:tab w:val="left" w:pos="1866"/>
              </w:tabs>
              <w:spacing w:line="276" w:lineRule="auto"/>
              <w:ind w:left="8" w:firstLine="177"/>
              <w:rPr>
                <w:sz w:val="24"/>
                <w:lang w:val="ru-RU"/>
              </w:rPr>
            </w:pPr>
            <w:r w:rsidRPr="003C0D90">
              <w:rPr>
                <w:spacing w:val="-2"/>
                <w:sz w:val="24"/>
                <w:lang w:val="ru-RU"/>
              </w:rPr>
              <w:t>Пример</w:t>
            </w:r>
            <w:r w:rsidRPr="003C0D90">
              <w:rPr>
                <w:sz w:val="24"/>
                <w:lang w:val="ru-RU"/>
              </w:rPr>
              <w:tab/>
            </w:r>
            <w:r w:rsidRPr="003C0D90">
              <w:rPr>
                <w:spacing w:val="-2"/>
                <w:sz w:val="24"/>
                <w:lang w:val="ru-RU"/>
              </w:rPr>
              <w:t xml:space="preserve">словесной </w:t>
            </w:r>
            <w:r w:rsidRPr="003C0D90">
              <w:rPr>
                <w:sz w:val="24"/>
                <w:lang w:val="ru-RU"/>
              </w:rPr>
              <w:t>ошибки: «</w:t>
            </w:r>
            <w:proofErr w:type="spellStart"/>
            <w:r w:rsidRPr="003C0D90">
              <w:rPr>
                <w:sz w:val="24"/>
                <w:lang w:val="ru-RU"/>
              </w:rPr>
              <w:t>Забибикала</w:t>
            </w:r>
            <w:proofErr w:type="spellEnd"/>
            <w:r w:rsidRPr="003C0D90">
              <w:rPr>
                <w:sz w:val="24"/>
                <w:lang w:val="ru-RU"/>
              </w:rPr>
              <w:t xml:space="preserve"> малина</w:t>
            </w:r>
          </w:p>
          <w:p w14:paraId="7C81B349" w14:textId="77777777" w:rsidR="004177AF" w:rsidRPr="003C0D90" w:rsidRDefault="004177AF" w:rsidP="002F6FB1">
            <w:pPr>
              <w:pStyle w:val="TableParagraph"/>
              <w:spacing w:before="56" w:line="276" w:lineRule="auto"/>
              <w:ind w:left="8" w:right="1347"/>
              <w:rPr>
                <w:sz w:val="24"/>
                <w:lang w:val="ru-RU"/>
              </w:rPr>
            </w:pPr>
            <w:r w:rsidRPr="003C0D90">
              <w:rPr>
                <w:sz w:val="24"/>
                <w:lang w:val="ru-RU"/>
              </w:rPr>
              <w:t xml:space="preserve">– у меня </w:t>
            </w:r>
            <w:proofErr w:type="spellStart"/>
            <w:r w:rsidRPr="003C0D90">
              <w:rPr>
                <w:sz w:val="24"/>
                <w:lang w:val="ru-RU"/>
              </w:rPr>
              <w:t>спустилашина</w:t>
            </w:r>
            <w:proofErr w:type="spellEnd"/>
            <w:r w:rsidRPr="003C0D90">
              <w:rPr>
                <w:sz w:val="24"/>
                <w:lang w:val="ru-RU"/>
              </w:rPr>
              <w:t>!»</w:t>
            </w:r>
          </w:p>
        </w:tc>
        <w:tc>
          <w:tcPr>
            <w:tcW w:w="2020" w:type="dxa"/>
            <w:vMerge w:val="restart"/>
          </w:tcPr>
          <w:p w14:paraId="16C7FFD1" w14:textId="77777777" w:rsidR="004177AF" w:rsidRPr="003C0D90" w:rsidRDefault="004177AF" w:rsidP="002F6FB1">
            <w:pPr>
              <w:pStyle w:val="TableParagraph"/>
              <w:spacing w:line="276" w:lineRule="auto"/>
              <w:ind w:left="116"/>
              <w:rPr>
                <w:sz w:val="24"/>
                <w:lang w:val="ru-RU"/>
              </w:rPr>
            </w:pPr>
            <w:proofErr w:type="spellStart"/>
            <w:r w:rsidRPr="003C0D90">
              <w:rPr>
                <w:sz w:val="24"/>
                <w:lang w:val="ru-RU"/>
              </w:rPr>
              <w:t>КнигаМ</w:t>
            </w:r>
            <w:proofErr w:type="spellEnd"/>
            <w:r w:rsidRPr="003C0D90">
              <w:rPr>
                <w:sz w:val="24"/>
                <w:lang w:val="ru-RU"/>
              </w:rPr>
              <w:t>.</w:t>
            </w:r>
            <w:r w:rsidRPr="003C0D90">
              <w:rPr>
                <w:spacing w:val="-2"/>
                <w:sz w:val="24"/>
                <w:lang w:val="ru-RU"/>
              </w:rPr>
              <w:t xml:space="preserve"> Дружинина</w:t>
            </w:r>
          </w:p>
          <w:p w14:paraId="11ADB7FD" w14:textId="77777777" w:rsidR="004177AF" w:rsidRPr="003C0D90" w:rsidRDefault="004177AF" w:rsidP="002F6FB1">
            <w:pPr>
              <w:pStyle w:val="TableParagraph"/>
              <w:spacing w:before="2" w:line="276" w:lineRule="auto"/>
              <w:ind w:left="10"/>
              <w:rPr>
                <w:sz w:val="24"/>
                <w:lang w:val="ru-RU"/>
              </w:rPr>
            </w:pPr>
            <w:r w:rsidRPr="003C0D90">
              <w:rPr>
                <w:sz w:val="24"/>
                <w:lang w:val="ru-RU"/>
              </w:rPr>
              <w:t>«</w:t>
            </w:r>
            <w:proofErr w:type="spellStart"/>
            <w:r w:rsidRPr="003C0D90">
              <w:rPr>
                <w:sz w:val="24"/>
                <w:lang w:val="ru-RU"/>
              </w:rPr>
              <w:t>Моя</w:t>
            </w:r>
            <w:r w:rsidRPr="003C0D90">
              <w:rPr>
                <w:spacing w:val="-2"/>
                <w:sz w:val="24"/>
                <w:lang w:val="ru-RU"/>
              </w:rPr>
              <w:t>улица</w:t>
            </w:r>
            <w:proofErr w:type="spellEnd"/>
            <w:r w:rsidRPr="003C0D90">
              <w:rPr>
                <w:spacing w:val="-2"/>
                <w:sz w:val="24"/>
                <w:lang w:val="ru-RU"/>
              </w:rPr>
              <w:t>»</w:t>
            </w:r>
          </w:p>
        </w:tc>
      </w:tr>
      <w:tr w:rsidR="004177AF" w:rsidRPr="003C0D90" w14:paraId="0729D9DC" w14:textId="77777777" w:rsidTr="004B4893">
        <w:trPr>
          <w:trHeight w:val="848"/>
        </w:trPr>
        <w:tc>
          <w:tcPr>
            <w:tcW w:w="970" w:type="dxa"/>
            <w:vMerge/>
            <w:tcBorders>
              <w:top w:val="nil"/>
            </w:tcBorders>
          </w:tcPr>
          <w:p w14:paraId="2D90DA01" w14:textId="77777777" w:rsidR="004177AF" w:rsidRPr="003C0D90" w:rsidRDefault="004177AF" w:rsidP="002F6FB1">
            <w:pPr>
              <w:spacing w:line="276" w:lineRule="auto"/>
              <w:rPr>
                <w:sz w:val="2"/>
                <w:szCs w:val="2"/>
                <w:lang w:val="ru-RU"/>
              </w:rPr>
            </w:pPr>
          </w:p>
        </w:tc>
        <w:tc>
          <w:tcPr>
            <w:tcW w:w="1080" w:type="dxa"/>
            <w:tcBorders>
              <w:top w:val="nil"/>
            </w:tcBorders>
          </w:tcPr>
          <w:p w14:paraId="290827CA" w14:textId="77777777" w:rsidR="004177AF" w:rsidRPr="003C0D90" w:rsidRDefault="004177AF" w:rsidP="002F6FB1">
            <w:pPr>
              <w:pStyle w:val="TableParagraph"/>
              <w:spacing w:line="276" w:lineRule="auto"/>
              <w:rPr>
                <w:sz w:val="24"/>
                <w:lang w:val="ru-RU"/>
              </w:rPr>
            </w:pPr>
          </w:p>
        </w:tc>
        <w:tc>
          <w:tcPr>
            <w:tcW w:w="1929" w:type="dxa"/>
            <w:tcBorders>
              <w:top w:val="nil"/>
            </w:tcBorders>
          </w:tcPr>
          <w:p w14:paraId="38EB388A" w14:textId="77777777" w:rsidR="004177AF" w:rsidRPr="003C0D90" w:rsidRDefault="004177AF" w:rsidP="002F6FB1">
            <w:pPr>
              <w:pStyle w:val="TableParagraph"/>
              <w:spacing w:line="276" w:lineRule="auto"/>
              <w:rPr>
                <w:sz w:val="24"/>
                <w:lang w:val="ru-RU"/>
              </w:rPr>
            </w:pPr>
          </w:p>
        </w:tc>
        <w:tc>
          <w:tcPr>
            <w:tcW w:w="2337" w:type="dxa"/>
            <w:tcBorders>
              <w:top w:val="nil"/>
            </w:tcBorders>
          </w:tcPr>
          <w:p w14:paraId="32E4DCE7" w14:textId="77777777" w:rsidR="004177AF" w:rsidRPr="003C0D90" w:rsidRDefault="004177AF" w:rsidP="002F6FB1">
            <w:pPr>
              <w:pStyle w:val="TableParagraph"/>
              <w:spacing w:line="276" w:lineRule="auto"/>
              <w:rPr>
                <w:sz w:val="24"/>
                <w:lang w:val="ru-RU"/>
              </w:rPr>
            </w:pPr>
          </w:p>
        </w:tc>
        <w:tc>
          <w:tcPr>
            <w:tcW w:w="3081" w:type="dxa"/>
            <w:tcBorders>
              <w:top w:val="nil"/>
            </w:tcBorders>
          </w:tcPr>
          <w:p w14:paraId="10FB4A6F" w14:textId="77777777" w:rsidR="004177AF" w:rsidRPr="003C0D90" w:rsidRDefault="004177AF" w:rsidP="002F6FB1">
            <w:pPr>
              <w:pStyle w:val="TableParagraph"/>
              <w:tabs>
                <w:tab w:val="left" w:pos="1423"/>
              </w:tabs>
              <w:spacing w:before="10" w:line="276" w:lineRule="auto"/>
              <w:ind w:left="7" w:right="210"/>
              <w:rPr>
                <w:sz w:val="24"/>
              </w:rPr>
            </w:pPr>
            <w:proofErr w:type="spellStart"/>
            <w:r w:rsidRPr="003C0D90">
              <w:rPr>
                <w:spacing w:val="-2"/>
                <w:sz w:val="24"/>
              </w:rPr>
              <w:t>Развивать</w:t>
            </w:r>
            <w:proofErr w:type="spellEnd"/>
            <w:r w:rsidRPr="003C0D90">
              <w:rPr>
                <w:sz w:val="24"/>
              </w:rPr>
              <w:tab/>
            </w:r>
            <w:proofErr w:type="spellStart"/>
            <w:r w:rsidRPr="003C0D90">
              <w:rPr>
                <w:sz w:val="24"/>
              </w:rPr>
              <w:t>слуховоевни</w:t>
            </w:r>
            <w:proofErr w:type="spellEnd"/>
            <w:r w:rsidRPr="003C0D90">
              <w:rPr>
                <w:sz w:val="24"/>
              </w:rPr>
              <w:t xml:space="preserve">- </w:t>
            </w:r>
            <w:proofErr w:type="spellStart"/>
            <w:r w:rsidRPr="003C0D90">
              <w:rPr>
                <w:spacing w:val="-4"/>
                <w:sz w:val="24"/>
              </w:rPr>
              <w:t>мание</w:t>
            </w:r>
            <w:proofErr w:type="spellEnd"/>
          </w:p>
        </w:tc>
        <w:tc>
          <w:tcPr>
            <w:tcW w:w="3100" w:type="dxa"/>
            <w:vMerge/>
            <w:tcBorders>
              <w:top w:val="nil"/>
            </w:tcBorders>
          </w:tcPr>
          <w:p w14:paraId="136346DD" w14:textId="77777777" w:rsidR="004177AF" w:rsidRPr="003C0D90" w:rsidRDefault="004177AF" w:rsidP="002F6FB1">
            <w:pPr>
              <w:spacing w:line="276" w:lineRule="auto"/>
              <w:rPr>
                <w:sz w:val="2"/>
                <w:szCs w:val="2"/>
              </w:rPr>
            </w:pPr>
          </w:p>
        </w:tc>
        <w:tc>
          <w:tcPr>
            <w:tcW w:w="2020" w:type="dxa"/>
            <w:vMerge/>
            <w:tcBorders>
              <w:top w:val="nil"/>
            </w:tcBorders>
          </w:tcPr>
          <w:p w14:paraId="62A24B26" w14:textId="77777777" w:rsidR="004177AF" w:rsidRPr="003C0D90" w:rsidRDefault="004177AF" w:rsidP="002F6FB1">
            <w:pPr>
              <w:spacing w:line="276" w:lineRule="auto"/>
              <w:rPr>
                <w:sz w:val="2"/>
                <w:szCs w:val="2"/>
              </w:rPr>
            </w:pPr>
          </w:p>
        </w:tc>
      </w:tr>
      <w:tr w:rsidR="004177AF" w:rsidRPr="003C0D90" w14:paraId="447DA7C9" w14:textId="77777777" w:rsidTr="004B4893">
        <w:trPr>
          <w:trHeight w:val="903"/>
        </w:trPr>
        <w:tc>
          <w:tcPr>
            <w:tcW w:w="970" w:type="dxa"/>
            <w:vMerge/>
            <w:tcBorders>
              <w:top w:val="nil"/>
            </w:tcBorders>
          </w:tcPr>
          <w:p w14:paraId="6B97735C" w14:textId="77777777" w:rsidR="004177AF" w:rsidRPr="003C0D90" w:rsidRDefault="004177AF" w:rsidP="002F6FB1">
            <w:pPr>
              <w:spacing w:line="276" w:lineRule="auto"/>
              <w:rPr>
                <w:sz w:val="2"/>
                <w:szCs w:val="2"/>
              </w:rPr>
            </w:pPr>
          </w:p>
        </w:tc>
        <w:tc>
          <w:tcPr>
            <w:tcW w:w="1080" w:type="dxa"/>
            <w:tcBorders>
              <w:bottom w:val="nil"/>
            </w:tcBorders>
          </w:tcPr>
          <w:p w14:paraId="2C31713B" w14:textId="77777777" w:rsidR="004177AF" w:rsidRPr="003C0D90" w:rsidRDefault="004177AF" w:rsidP="002F6FB1">
            <w:pPr>
              <w:pStyle w:val="TableParagraph"/>
              <w:spacing w:line="276" w:lineRule="auto"/>
              <w:ind w:left="446"/>
              <w:rPr>
                <w:b/>
                <w:sz w:val="24"/>
              </w:rPr>
            </w:pPr>
            <w:r w:rsidRPr="003C0D90">
              <w:rPr>
                <w:b/>
                <w:sz w:val="24"/>
              </w:rPr>
              <w:t>3</w:t>
            </w:r>
          </w:p>
        </w:tc>
        <w:tc>
          <w:tcPr>
            <w:tcW w:w="1929" w:type="dxa"/>
            <w:tcBorders>
              <w:bottom w:val="nil"/>
            </w:tcBorders>
          </w:tcPr>
          <w:p w14:paraId="7FD1B1FB" w14:textId="77777777" w:rsidR="004177AF" w:rsidRPr="003C0D90" w:rsidRDefault="004177AF" w:rsidP="002F6FB1">
            <w:pPr>
              <w:pStyle w:val="TableParagraph"/>
              <w:spacing w:line="276" w:lineRule="auto"/>
              <w:ind w:left="370" w:right="436" w:firstLine="1"/>
              <w:jc w:val="center"/>
              <w:rPr>
                <w:sz w:val="24"/>
              </w:rPr>
            </w:pPr>
            <w:proofErr w:type="spellStart"/>
            <w:r w:rsidRPr="003C0D90">
              <w:rPr>
                <w:spacing w:val="-6"/>
                <w:sz w:val="24"/>
              </w:rPr>
              <w:t>Мы</w:t>
            </w:r>
            <w:proofErr w:type="spellEnd"/>
            <w:r w:rsidRPr="003C0D90">
              <w:rPr>
                <w:spacing w:val="-6"/>
                <w:sz w:val="24"/>
              </w:rPr>
              <w:t xml:space="preserve"> </w:t>
            </w:r>
            <w:proofErr w:type="spellStart"/>
            <w:r w:rsidRPr="003C0D90">
              <w:rPr>
                <w:spacing w:val="-2"/>
                <w:sz w:val="24"/>
              </w:rPr>
              <w:t>пешеходы</w:t>
            </w:r>
            <w:proofErr w:type="spellEnd"/>
            <w:r w:rsidRPr="003C0D90">
              <w:rPr>
                <w:spacing w:val="-2"/>
                <w:sz w:val="24"/>
              </w:rPr>
              <w:t>.</w:t>
            </w:r>
          </w:p>
          <w:p w14:paraId="2AA5EA50" w14:textId="77777777" w:rsidR="004177AF" w:rsidRPr="003C0D90" w:rsidRDefault="004177AF" w:rsidP="002F6FB1">
            <w:pPr>
              <w:pStyle w:val="TableParagraph"/>
              <w:spacing w:before="39" w:line="276" w:lineRule="auto"/>
              <w:ind w:left="38" w:right="34"/>
              <w:jc w:val="center"/>
              <w:rPr>
                <w:sz w:val="24"/>
              </w:rPr>
            </w:pPr>
            <w:proofErr w:type="spellStart"/>
            <w:r w:rsidRPr="003C0D90">
              <w:rPr>
                <w:sz w:val="24"/>
              </w:rPr>
              <w:t>Мы</w:t>
            </w:r>
            <w:proofErr w:type="spellEnd"/>
            <w:r w:rsidRPr="003C0D90">
              <w:rPr>
                <w:sz w:val="24"/>
              </w:rPr>
              <w:t>-</w:t>
            </w:r>
            <w:r w:rsidRPr="003C0D90">
              <w:rPr>
                <w:spacing w:val="-2"/>
                <w:sz w:val="24"/>
              </w:rPr>
              <w:t xml:space="preserve"> </w:t>
            </w:r>
            <w:proofErr w:type="spellStart"/>
            <w:r w:rsidRPr="003C0D90">
              <w:rPr>
                <w:spacing w:val="-2"/>
                <w:sz w:val="24"/>
              </w:rPr>
              <w:t>водители</w:t>
            </w:r>
            <w:proofErr w:type="spellEnd"/>
          </w:p>
        </w:tc>
        <w:tc>
          <w:tcPr>
            <w:tcW w:w="2337" w:type="dxa"/>
            <w:tcBorders>
              <w:bottom w:val="nil"/>
            </w:tcBorders>
          </w:tcPr>
          <w:p w14:paraId="3A1AC9EB" w14:textId="77777777" w:rsidR="004177AF" w:rsidRPr="003C0D90" w:rsidRDefault="004177AF" w:rsidP="002F6FB1">
            <w:pPr>
              <w:pStyle w:val="TableParagraph"/>
              <w:spacing w:line="276" w:lineRule="auto"/>
              <w:ind w:left="150"/>
              <w:rPr>
                <w:sz w:val="24"/>
              </w:rPr>
            </w:pPr>
            <w:proofErr w:type="spellStart"/>
            <w:r w:rsidRPr="003C0D90">
              <w:rPr>
                <w:sz w:val="24"/>
              </w:rPr>
              <w:t>Игрыв</w:t>
            </w:r>
            <w:r w:rsidRPr="003C0D90">
              <w:rPr>
                <w:spacing w:val="-2"/>
                <w:sz w:val="24"/>
              </w:rPr>
              <w:t>автогородке</w:t>
            </w:r>
            <w:proofErr w:type="spellEnd"/>
          </w:p>
        </w:tc>
        <w:tc>
          <w:tcPr>
            <w:tcW w:w="3081" w:type="dxa"/>
            <w:tcBorders>
              <w:bottom w:val="nil"/>
            </w:tcBorders>
          </w:tcPr>
          <w:p w14:paraId="30C10175" w14:textId="77777777" w:rsidR="004177AF" w:rsidRPr="003C0D90" w:rsidRDefault="004177AF" w:rsidP="002F6FB1">
            <w:pPr>
              <w:pStyle w:val="TableParagraph"/>
              <w:spacing w:line="276" w:lineRule="auto"/>
              <w:ind w:left="7" w:right="59"/>
              <w:jc w:val="both"/>
              <w:rPr>
                <w:sz w:val="24"/>
                <w:lang w:val="ru-RU"/>
              </w:rPr>
            </w:pPr>
            <w:r w:rsidRPr="003C0D90">
              <w:rPr>
                <w:sz w:val="24"/>
                <w:lang w:val="ru-RU"/>
              </w:rPr>
              <w:t>Закреплять у детей знание ПДД и умение соблюдать их в игре, в окружающем мире</w:t>
            </w:r>
          </w:p>
        </w:tc>
        <w:tc>
          <w:tcPr>
            <w:tcW w:w="3100" w:type="dxa"/>
            <w:tcBorders>
              <w:bottom w:val="nil"/>
            </w:tcBorders>
          </w:tcPr>
          <w:p w14:paraId="7761AB1C" w14:textId="77777777" w:rsidR="004177AF" w:rsidRPr="003C0D90" w:rsidRDefault="004177AF" w:rsidP="002F6FB1">
            <w:pPr>
              <w:pStyle w:val="TableParagraph"/>
              <w:spacing w:line="276" w:lineRule="auto"/>
              <w:ind w:left="8"/>
              <w:rPr>
                <w:sz w:val="24"/>
                <w:lang w:val="ru-RU"/>
              </w:rPr>
            </w:pPr>
            <w:r w:rsidRPr="003C0D90">
              <w:rPr>
                <w:sz w:val="24"/>
                <w:lang w:val="ru-RU"/>
              </w:rPr>
              <w:t>Педагог–</w:t>
            </w:r>
            <w:proofErr w:type="spellStart"/>
            <w:r w:rsidRPr="003C0D90">
              <w:rPr>
                <w:sz w:val="24"/>
                <w:lang w:val="ru-RU"/>
              </w:rPr>
              <w:t>распредиляет</w:t>
            </w:r>
            <w:r w:rsidRPr="003C0D90">
              <w:rPr>
                <w:spacing w:val="-4"/>
                <w:sz w:val="24"/>
                <w:lang w:val="ru-RU"/>
              </w:rPr>
              <w:t>роли</w:t>
            </w:r>
            <w:proofErr w:type="spellEnd"/>
          </w:p>
          <w:p w14:paraId="78EE478E" w14:textId="77777777" w:rsidR="004177AF" w:rsidRPr="003C0D90" w:rsidRDefault="004177AF" w:rsidP="002F6FB1">
            <w:pPr>
              <w:pStyle w:val="TableParagraph"/>
              <w:spacing w:before="2" w:line="276" w:lineRule="auto"/>
              <w:ind w:left="8"/>
              <w:rPr>
                <w:sz w:val="24"/>
                <w:lang w:val="ru-RU"/>
              </w:rPr>
            </w:pPr>
            <w:r w:rsidRPr="003C0D90">
              <w:rPr>
                <w:sz w:val="24"/>
                <w:lang w:val="ru-RU"/>
              </w:rPr>
              <w:t xml:space="preserve">– пешеходы, водители- и по- </w:t>
            </w:r>
            <w:proofErr w:type="spellStart"/>
            <w:r w:rsidRPr="003C0D90">
              <w:rPr>
                <w:sz w:val="24"/>
                <w:lang w:val="ru-RU"/>
              </w:rPr>
              <w:t>вторяетправила</w:t>
            </w:r>
            <w:r w:rsidRPr="003C0D90">
              <w:rPr>
                <w:spacing w:val="-2"/>
                <w:sz w:val="24"/>
                <w:lang w:val="ru-RU"/>
              </w:rPr>
              <w:t>поведения</w:t>
            </w:r>
            <w:proofErr w:type="spellEnd"/>
          </w:p>
        </w:tc>
        <w:tc>
          <w:tcPr>
            <w:tcW w:w="2020" w:type="dxa"/>
            <w:tcBorders>
              <w:bottom w:val="nil"/>
            </w:tcBorders>
          </w:tcPr>
          <w:p w14:paraId="683C127D" w14:textId="77777777" w:rsidR="004177AF" w:rsidRPr="003C0D90" w:rsidRDefault="004177AF" w:rsidP="002F6FB1">
            <w:pPr>
              <w:pStyle w:val="TableParagraph"/>
              <w:spacing w:line="276" w:lineRule="auto"/>
              <w:ind w:left="10" w:right="-11"/>
              <w:rPr>
                <w:sz w:val="24"/>
                <w:lang w:val="ru-RU"/>
              </w:rPr>
            </w:pPr>
            <w:r w:rsidRPr="003C0D90">
              <w:rPr>
                <w:sz w:val="24"/>
                <w:lang w:val="ru-RU"/>
              </w:rPr>
              <w:t xml:space="preserve">Самокаты, </w:t>
            </w:r>
            <w:proofErr w:type="spellStart"/>
            <w:proofErr w:type="gramStart"/>
            <w:r w:rsidRPr="003C0D90">
              <w:rPr>
                <w:sz w:val="24"/>
                <w:lang w:val="ru-RU"/>
              </w:rPr>
              <w:t>велосипеды,маке</w:t>
            </w:r>
            <w:proofErr w:type="spellEnd"/>
            <w:proofErr w:type="gramEnd"/>
            <w:r w:rsidRPr="003C0D90">
              <w:rPr>
                <w:sz w:val="24"/>
                <w:lang w:val="ru-RU"/>
              </w:rPr>
              <w:t>- ты дорожных</w:t>
            </w:r>
          </w:p>
          <w:p w14:paraId="639E21A5" w14:textId="77777777" w:rsidR="004177AF" w:rsidRPr="003C0D90" w:rsidRDefault="004177AF" w:rsidP="002F6FB1">
            <w:pPr>
              <w:pStyle w:val="TableParagraph"/>
              <w:spacing w:before="93" w:line="276" w:lineRule="auto"/>
              <w:ind w:left="10"/>
              <w:rPr>
                <w:sz w:val="24"/>
                <w:lang w:val="ru-RU"/>
              </w:rPr>
            </w:pPr>
            <w:proofErr w:type="spellStart"/>
            <w:proofErr w:type="gramStart"/>
            <w:r w:rsidRPr="003C0D90">
              <w:rPr>
                <w:sz w:val="24"/>
                <w:lang w:val="ru-RU"/>
              </w:rPr>
              <w:t>знаков,</w:t>
            </w:r>
            <w:r w:rsidRPr="003C0D90">
              <w:rPr>
                <w:spacing w:val="-2"/>
                <w:sz w:val="24"/>
                <w:lang w:val="ru-RU"/>
              </w:rPr>
              <w:t>светофоров</w:t>
            </w:r>
            <w:proofErr w:type="spellEnd"/>
            <w:proofErr w:type="gramEnd"/>
          </w:p>
        </w:tc>
      </w:tr>
      <w:tr w:rsidR="004177AF" w:rsidRPr="003C0D90" w14:paraId="420E0D74" w14:textId="77777777" w:rsidTr="004B4893">
        <w:trPr>
          <w:trHeight w:val="278"/>
        </w:trPr>
        <w:tc>
          <w:tcPr>
            <w:tcW w:w="970" w:type="dxa"/>
            <w:vMerge/>
            <w:tcBorders>
              <w:top w:val="nil"/>
            </w:tcBorders>
          </w:tcPr>
          <w:p w14:paraId="239A92A1" w14:textId="77777777" w:rsidR="004177AF" w:rsidRPr="003C0D90" w:rsidRDefault="004177AF" w:rsidP="002F6FB1">
            <w:pPr>
              <w:spacing w:line="276" w:lineRule="auto"/>
              <w:rPr>
                <w:sz w:val="2"/>
                <w:szCs w:val="2"/>
                <w:lang w:val="ru-RU"/>
              </w:rPr>
            </w:pPr>
          </w:p>
        </w:tc>
        <w:tc>
          <w:tcPr>
            <w:tcW w:w="1080" w:type="dxa"/>
            <w:tcBorders>
              <w:top w:val="nil"/>
              <w:bottom w:val="nil"/>
            </w:tcBorders>
          </w:tcPr>
          <w:p w14:paraId="7BF7DE56" w14:textId="77777777" w:rsidR="004177AF" w:rsidRPr="003C0D90" w:rsidRDefault="004177AF" w:rsidP="002F6FB1">
            <w:pPr>
              <w:pStyle w:val="TableParagraph"/>
              <w:spacing w:line="276" w:lineRule="auto"/>
              <w:rPr>
                <w:sz w:val="20"/>
                <w:lang w:val="ru-RU"/>
              </w:rPr>
            </w:pPr>
          </w:p>
        </w:tc>
        <w:tc>
          <w:tcPr>
            <w:tcW w:w="1929" w:type="dxa"/>
            <w:tcBorders>
              <w:top w:val="nil"/>
              <w:bottom w:val="nil"/>
            </w:tcBorders>
          </w:tcPr>
          <w:p w14:paraId="6F197DC1" w14:textId="77777777" w:rsidR="004177AF" w:rsidRPr="003C0D90" w:rsidRDefault="004177AF" w:rsidP="002F6FB1">
            <w:pPr>
              <w:pStyle w:val="TableParagraph"/>
              <w:spacing w:line="276" w:lineRule="auto"/>
              <w:rPr>
                <w:sz w:val="20"/>
                <w:lang w:val="ru-RU"/>
              </w:rPr>
            </w:pPr>
          </w:p>
        </w:tc>
        <w:tc>
          <w:tcPr>
            <w:tcW w:w="2337" w:type="dxa"/>
            <w:tcBorders>
              <w:top w:val="nil"/>
              <w:bottom w:val="nil"/>
            </w:tcBorders>
          </w:tcPr>
          <w:p w14:paraId="3FFA4056" w14:textId="77777777" w:rsidR="004177AF" w:rsidRPr="003C0D90" w:rsidRDefault="004177AF" w:rsidP="002F6FB1">
            <w:pPr>
              <w:pStyle w:val="TableParagraph"/>
              <w:spacing w:line="276" w:lineRule="auto"/>
              <w:rPr>
                <w:sz w:val="20"/>
                <w:lang w:val="ru-RU"/>
              </w:rPr>
            </w:pPr>
          </w:p>
        </w:tc>
        <w:tc>
          <w:tcPr>
            <w:tcW w:w="3081" w:type="dxa"/>
            <w:tcBorders>
              <w:top w:val="nil"/>
              <w:bottom w:val="nil"/>
            </w:tcBorders>
          </w:tcPr>
          <w:p w14:paraId="7E82FA61" w14:textId="77777777" w:rsidR="004177AF" w:rsidRPr="003C0D90" w:rsidRDefault="004177AF" w:rsidP="002F6FB1">
            <w:pPr>
              <w:pStyle w:val="TableParagraph"/>
              <w:spacing w:line="276" w:lineRule="auto"/>
              <w:ind w:left="7"/>
              <w:rPr>
                <w:sz w:val="24"/>
              </w:rPr>
            </w:pPr>
            <w:proofErr w:type="spellStart"/>
            <w:r w:rsidRPr="003C0D90">
              <w:rPr>
                <w:spacing w:val="-2"/>
                <w:sz w:val="24"/>
              </w:rPr>
              <w:t>детей</w:t>
            </w:r>
            <w:proofErr w:type="spellEnd"/>
          </w:p>
        </w:tc>
        <w:tc>
          <w:tcPr>
            <w:tcW w:w="3100" w:type="dxa"/>
            <w:tcBorders>
              <w:top w:val="nil"/>
              <w:bottom w:val="nil"/>
            </w:tcBorders>
          </w:tcPr>
          <w:p w14:paraId="01CC64F6" w14:textId="77777777" w:rsidR="004177AF" w:rsidRPr="003C0D90" w:rsidRDefault="004177AF" w:rsidP="002F6FB1">
            <w:pPr>
              <w:pStyle w:val="TableParagraph"/>
              <w:spacing w:line="276" w:lineRule="auto"/>
              <w:ind w:left="8"/>
              <w:rPr>
                <w:sz w:val="24"/>
              </w:rPr>
            </w:pPr>
            <w:proofErr w:type="spellStart"/>
            <w:proofErr w:type="gramStart"/>
            <w:r w:rsidRPr="003C0D90">
              <w:rPr>
                <w:sz w:val="24"/>
              </w:rPr>
              <w:t>пешеходов,водителей</w:t>
            </w:r>
            <w:proofErr w:type="gramEnd"/>
            <w:r w:rsidRPr="003C0D90">
              <w:rPr>
                <w:sz w:val="24"/>
              </w:rPr>
              <w:t>.</w:t>
            </w:r>
            <w:r w:rsidRPr="003C0D90">
              <w:rPr>
                <w:spacing w:val="-4"/>
                <w:sz w:val="24"/>
              </w:rPr>
              <w:t>Дети</w:t>
            </w:r>
            <w:proofErr w:type="spellEnd"/>
          </w:p>
        </w:tc>
        <w:tc>
          <w:tcPr>
            <w:tcW w:w="2020" w:type="dxa"/>
            <w:tcBorders>
              <w:top w:val="nil"/>
              <w:bottom w:val="nil"/>
            </w:tcBorders>
          </w:tcPr>
          <w:p w14:paraId="1949DF73" w14:textId="77777777" w:rsidR="004177AF" w:rsidRPr="003C0D90" w:rsidRDefault="004177AF" w:rsidP="002F6FB1">
            <w:pPr>
              <w:pStyle w:val="TableParagraph"/>
              <w:spacing w:line="276" w:lineRule="auto"/>
              <w:rPr>
                <w:sz w:val="20"/>
              </w:rPr>
            </w:pPr>
          </w:p>
        </w:tc>
      </w:tr>
      <w:tr w:rsidR="004177AF" w:rsidRPr="003C0D90" w14:paraId="64562F75" w14:textId="77777777" w:rsidTr="004B4893">
        <w:trPr>
          <w:trHeight w:val="295"/>
        </w:trPr>
        <w:tc>
          <w:tcPr>
            <w:tcW w:w="970" w:type="dxa"/>
            <w:vMerge/>
            <w:tcBorders>
              <w:top w:val="nil"/>
            </w:tcBorders>
          </w:tcPr>
          <w:p w14:paraId="30270158" w14:textId="77777777" w:rsidR="004177AF" w:rsidRPr="003C0D90" w:rsidRDefault="004177AF" w:rsidP="002F6FB1">
            <w:pPr>
              <w:spacing w:line="276" w:lineRule="auto"/>
              <w:rPr>
                <w:sz w:val="2"/>
                <w:szCs w:val="2"/>
              </w:rPr>
            </w:pPr>
          </w:p>
        </w:tc>
        <w:tc>
          <w:tcPr>
            <w:tcW w:w="1080" w:type="dxa"/>
            <w:tcBorders>
              <w:top w:val="nil"/>
              <w:bottom w:val="nil"/>
            </w:tcBorders>
          </w:tcPr>
          <w:p w14:paraId="636B5D84" w14:textId="77777777" w:rsidR="004177AF" w:rsidRPr="003C0D90" w:rsidRDefault="004177AF" w:rsidP="002F6FB1">
            <w:pPr>
              <w:pStyle w:val="TableParagraph"/>
              <w:spacing w:line="276" w:lineRule="auto"/>
            </w:pPr>
          </w:p>
        </w:tc>
        <w:tc>
          <w:tcPr>
            <w:tcW w:w="1929" w:type="dxa"/>
            <w:tcBorders>
              <w:top w:val="nil"/>
              <w:bottom w:val="nil"/>
            </w:tcBorders>
          </w:tcPr>
          <w:p w14:paraId="28EF74E9" w14:textId="77777777" w:rsidR="004177AF" w:rsidRPr="003C0D90" w:rsidRDefault="004177AF" w:rsidP="002F6FB1">
            <w:pPr>
              <w:pStyle w:val="TableParagraph"/>
              <w:spacing w:line="276" w:lineRule="auto"/>
            </w:pPr>
          </w:p>
        </w:tc>
        <w:tc>
          <w:tcPr>
            <w:tcW w:w="2337" w:type="dxa"/>
            <w:tcBorders>
              <w:top w:val="nil"/>
              <w:bottom w:val="nil"/>
            </w:tcBorders>
          </w:tcPr>
          <w:p w14:paraId="0564CDF6" w14:textId="77777777" w:rsidR="004177AF" w:rsidRPr="003C0D90" w:rsidRDefault="004177AF" w:rsidP="002F6FB1">
            <w:pPr>
              <w:pStyle w:val="TableParagraph"/>
              <w:spacing w:line="276" w:lineRule="auto"/>
            </w:pPr>
          </w:p>
        </w:tc>
        <w:tc>
          <w:tcPr>
            <w:tcW w:w="3081" w:type="dxa"/>
            <w:tcBorders>
              <w:top w:val="nil"/>
              <w:bottom w:val="nil"/>
            </w:tcBorders>
          </w:tcPr>
          <w:p w14:paraId="073E1C81" w14:textId="77777777" w:rsidR="004177AF" w:rsidRPr="003C0D90" w:rsidRDefault="004177AF" w:rsidP="002F6FB1">
            <w:pPr>
              <w:pStyle w:val="TableParagraph"/>
              <w:spacing w:line="276" w:lineRule="auto"/>
            </w:pPr>
          </w:p>
        </w:tc>
        <w:tc>
          <w:tcPr>
            <w:tcW w:w="3100" w:type="dxa"/>
            <w:tcBorders>
              <w:top w:val="nil"/>
              <w:bottom w:val="nil"/>
            </w:tcBorders>
          </w:tcPr>
          <w:p w14:paraId="74D834F0" w14:textId="77777777" w:rsidR="004177AF" w:rsidRPr="003C0D90" w:rsidRDefault="004177AF" w:rsidP="002F6FB1">
            <w:pPr>
              <w:pStyle w:val="TableParagraph"/>
              <w:spacing w:before="3" w:line="276" w:lineRule="auto"/>
              <w:ind w:left="8"/>
              <w:rPr>
                <w:sz w:val="24"/>
              </w:rPr>
            </w:pPr>
            <w:proofErr w:type="spellStart"/>
            <w:proofErr w:type="gramStart"/>
            <w:r w:rsidRPr="003C0D90">
              <w:rPr>
                <w:sz w:val="24"/>
              </w:rPr>
              <w:t>играют,педагогследит</w:t>
            </w:r>
            <w:proofErr w:type="gramEnd"/>
            <w:r w:rsidRPr="003C0D90">
              <w:rPr>
                <w:sz w:val="24"/>
              </w:rPr>
              <w:t>,</w:t>
            </w:r>
            <w:r w:rsidRPr="003C0D90">
              <w:rPr>
                <w:spacing w:val="-4"/>
                <w:sz w:val="24"/>
              </w:rPr>
              <w:t>что</w:t>
            </w:r>
            <w:proofErr w:type="spellEnd"/>
            <w:r w:rsidRPr="003C0D90">
              <w:rPr>
                <w:spacing w:val="-4"/>
                <w:sz w:val="24"/>
              </w:rPr>
              <w:t>-</w:t>
            </w:r>
          </w:p>
        </w:tc>
        <w:tc>
          <w:tcPr>
            <w:tcW w:w="2020" w:type="dxa"/>
            <w:tcBorders>
              <w:top w:val="nil"/>
              <w:bottom w:val="nil"/>
            </w:tcBorders>
          </w:tcPr>
          <w:p w14:paraId="2573BE3F" w14:textId="77777777" w:rsidR="004177AF" w:rsidRPr="003C0D90" w:rsidRDefault="004177AF" w:rsidP="002F6FB1">
            <w:pPr>
              <w:pStyle w:val="TableParagraph"/>
              <w:spacing w:line="276" w:lineRule="auto"/>
            </w:pPr>
          </w:p>
        </w:tc>
      </w:tr>
      <w:tr w:rsidR="004177AF" w:rsidRPr="003C0D90" w14:paraId="31FBEB2B" w14:textId="77777777" w:rsidTr="004B4893">
        <w:trPr>
          <w:trHeight w:val="321"/>
        </w:trPr>
        <w:tc>
          <w:tcPr>
            <w:tcW w:w="970" w:type="dxa"/>
            <w:vMerge/>
            <w:tcBorders>
              <w:top w:val="nil"/>
            </w:tcBorders>
          </w:tcPr>
          <w:p w14:paraId="59677AA9" w14:textId="77777777" w:rsidR="004177AF" w:rsidRPr="003C0D90" w:rsidRDefault="004177AF" w:rsidP="002F6FB1">
            <w:pPr>
              <w:spacing w:line="276" w:lineRule="auto"/>
              <w:rPr>
                <w:sz w:val="2"/>
                <w:szCs w:val="2"/>
              </w:rPr>
            </w:pPr>
          </w:p>
        </w:tc>
        <w:tc>
          <w:tcPr>
            <w:tcW w:w="1080" w:type="dxa"/>
            <w:tcBorders>
              <w:top w:val="nil"/>
              <w:bottom w:val="nil"/>
            </w:tcBorders>
          </w:tcPr>
          <w:p w14:paraId="71D99975" w14:textId="77777777" w:rsidR="004177AF" w:rsidRPr="003C0D90" w:rsidRDefault="004177AF" w:rsidP="002F6FB1">
            <w:pPr>
              <w:pStyle w:val="TableParagraph"/>
              <w:spacing w:line="276" w:lineRule="auto"/>
              <w:rPr>
                <w:sz w:val="24"/>
              </w:rPr>
            </w:pPr>
          </w:p>
        </w:tc>
        <w:tc>
          <w:tcPr>
            <w:tcW w:w="1929" w:type="dxa"/>
            <w:tcBorders>
              <w:top w:val="nil"/>
              <w:bottom w:val="nil"/>
            </w:tcBorders>
          </w:tcPr>
          <w:p w14:paraId="43E10534" w14:textId="77777777" w:rsidR="004177AF" w:rsidRPr="003C0D90" w:rsidRDefault="004177AF" w:rsidP="002F6FB1">
            <w:pPr>
              <w:pStyle w:val="TableParagraph"/>
              <w:spacing w:line="276" w:lineRule="auto"/>
              <w:rPr>
                <w:sz w:val="24"/>
              </w:rPr>
            </w:pPr>
          </w:p>
        </w:tc>
        <w:tc>
          <w:tcPr>
            <w:tcW w:w="2337" w:type="dxa"/>
            <w:tcBorders>
              <w:top w:val="nil"/>
              <w:bottom w:val="nil"/>
            </w:tcBorders>
          </w:tcPr>
          <w:p w14:paraId="2A9184B8" w14:textId="77777777" w:rsidR="004177AF" w:rsidRPr="003C0D90" w:rsidRDefault="004177AF" w:rsidP="002F6FB1">
            <w:pPr>
              <w:pStyle w:val="TableParagraph"/>
              <w:spacing w:line="276" w:lineRule="auto"/>
              <w:rPr>
                <w:sz w:val="24"/>
              </w:rPr>
            </w:pPr>
          </w:p>
        </w:tc>
        <w:tc>
          <w:tcPr>
            <w:tcW w:w="3081" w:type="dxa"/>
            <w:tcBorders>
              <w:top w:val="nil"/>
              <w:bottom w:val="nil"/>
            </w:tcBorders>
          </w:tcPr>
          <w:p w14:paraId="2B9D3EBE" w14:textId="77777777" w:rsidR="004177AF" w:rsidRPr="003C0D90" w:rsidRDefault="004177AF" w:rsidP="002F6FB1">
            <w:pPr>
              <w:pStyle w:val="TableParagraph"/>
              <w:spacing w:line="276" w:lineRule="auto"/>
              <w:rPr>
                <w:sz w:val="24"/>
              </w:rPr>
            </w:pPr>
          </w:p>
        </w:tc>
        <w:tc>
          <w:tcPr>
            <w:tcW w:w="3100" w:type="dxa"/>
            <w:tcBorders>
              <w:top w:val="nil"/>
              <w:bottom w:val="nil"/>
            </w:tcBorders>
          </w:tcPr>
          <w:p w14:paraId="4A7CC5D5" w14:textId="77777777" w:rsidR="004177AF" w:rsidRPr="003C0D90" w:rsidRDefault="004177AF" w:rsidP="002F6FB1">
            <w:pPr>
              <w:pStyle w:val="TableParagraph"/>
              <w:spacing w:before="1" w:line="276" w:lineRule="auto"/>
              <w:ind w:left="8"/>
              <w:rPr>
                <w:sz w:val="24"/>
                <w:lang w:val="ru-RU"/>
              </w:rPr>
            </w:pPr>
            <w:proofErr w:type="spellStart"/>
            <w:proofErr w:type="gramStart"/>
            <w:r w:rsidRPr="003C0D90">
              <w:rPr>
                <w:sz w:val="24"/>
                <w:lang w:val="ru-RU"/>
              </w:rPr>
              <w:t>быдетисоблюдалиПДД,</w:t>
            </w:r>
            <w:r w:rsidRPr="003C0D90">
              <w:rPr>
                <w:spacing w:val="-5"/>
                <w:sz w:val="24"/>
                <w:lang w:val="ru-RU"/>
              </w:rPr>
              <w:t>не</w:t>
            </w:r>
            <w:proofErr w:type="spellEnd"/>
            <w:proofErr w:type="gramEnd"/>
          </w:p>
        </w:tc>
        <w:tc>
          <w:tcPr>
            <w:tcW w:w="2020" w:type="dxa"/>
            <w:tcBorders>
              <w:top w:val="nil"/>
              <w:bottom w:val="nil"/>
            </w:tcBorders>
          </w:tcPr>
          <w:p w14:paraId="2FBE48CF" w14:textId="77777777" w:rsidR="004177AF" w:rsidRPr="003C0D90" w:rsidRDefault="004177AF" w:rsidP="002F6FB1">
            <w:pPr>
              <w:pStyle w:val="TableParagraph"/>
              <w:spacing w:line="276" w:lineRule="auto"/>
              <w:rPr>
                <w:sz w:val="24"/>
                <w:lang w:val="ru-RU"/>
              </w:rPr>
            </w:pPr>
          </w:p>
        </w:tc>
      </w:tr>
      <w:tr w:rsidR="004177AF" w:rsidRPr="003C0D90" w14:paraId="44F7B4EC" w14:textId="77777777" w:rsidTr="004B4893">
        <w:trPr>
          <w:trHeight w:val="1072"/>
        </w:trPr>
        <w:tc>
          <w:tcPr>
            <w:tcW w:w="970" w:type="dxa"/>
            <w:vMerge/>
            <w:tcBorders>
              <w:top w:val="nil"/>
            </w:tcBorders>
          </w:tcPr>
          <w:p w14:paraId="28798C6A" w14:textId="77777777" w:rsidR="004177AF" w:rsidRPr="003C0D90" w:rsidRDefault="004177AF" w:rsidP="002F6FB1">
            <w:pPr>
              <w:spacing w:line="276" w:lineRule="auto"/>
              <w:rPr>
                <w:sz w:val="2"/>
                <w:szCs w:val="2"/>
                <w:lang w:val="ru-RU"/>
              </w:rPr>
            </w:pPr>
          </w:p>
        </w:tc>
        <w:tc>
          <w:tcPr>
            <w:tcW w:w="1080" w:type="dxa"/>
            <w:tcBorders>
              <w:top w:val="nil"/>
            </w:tcBorders>
          </w:tcPr>
          <w:p w14:paraId="5A0C9666" w14:textId="77777777" w:rsidR="004177AF" w:rsidRPr="003C0D90" w:rsidRDefault="004177AF" w:rsidP="002F6FB1">
            <w:pPr>
              <w:pStyle w:val="TableParagraph"/>
              <w:spacing w:line="276" w:lineRule="auto"/>
              <w:rPr>
                <w:sz w:val="24"/>
                <w:lang w:val="ru-RU"/>
              </w:rPr>
            </w:pPr>
          </w:p>
        </w:tc>
        <w:tc>
          <w:tcPr>
            <w:tcW w:w="1929" w:type="dxa"/>
            <w:tcBorders>
              <w:top w:val="nil"/>
            </w:tcBorders>
          </w:tcPr>
          <w:p w14:paraId="2FF2A35E" w14:textId="77777777" w:rsidR="004177AF" w:rsidRPr="003C0D90" w:rsidRDefault="004177AF" w:rsidP="002F6FB1">
            <w:pPr>
              <w:pStyle w:val="TableParagraph"/>
              <w:spacing w:line="276" w:lineRule="auto"/>
              <w:rPr>
                <w:sz w:val="24"/>
                <w:lang w:val="ru-RU"/>
              </w:rPr>
            </w:pPr>
          </w:p>
        </w:tc>
        <w:tc>
          <w:tcPr>
            <w:tcW w:w="2337" w:type="dxa"/>
            <w:tcBorders>
              <w:top w:val="nil"/>
            </w:tcBorders>
          </w:tcPr>
          <w:p w14:paraId="0A721E99" w14:textId="77777777" w:rsidR="004177AF" w:rsidRPr="003C0D90" w:rsidRDefault="004177AF" w:rsidP="002F6FB1">
            <w:pPr>
              <w:pStyle w:val="TableParagraph"/>
              <w:spacing w:line="276" w:lineRule="auto"/>
              <w:rPr>
                <w:sz w:val="24"/>
                <w:lang w:val="ru-RU"/>
              </w:rPr>
            </w:pPr>
          </w:p>
        </w:tc>
        <w:tc>
          <w:tcPr>
            <w:tcW w:w="3081" w:type="dxa"/>
            <w:tcBorders>
              <w:top w:val="nil"/>
            </w:tcBorders>
          </w:tcPr>
          <w:p w14:paraId="570C9811" w14:textId="77777777" w:rsidR="004177AF" w:rsidRPr="003C0D90" w:rsidRDefault="004177AF" w:rsidP="002F6FB1">
            <w:pPr>
              <w:pStyle w:val="TableParagraph"/>
              <w:spacing w:line="276" w:lineRule="auto"/>
              <w:rPr>
                <w:sz w:val="24"/>
                <w:lang w:val="ru-RU"/>
              </w:rPr>
            </w:pPr>
          </w:p>
        </w:tc>
        <w:tc>
          <w:tcPr>
            <w:tcW w:w="3100" w:type="dxa"/>
            <w:tcBorders>
              <w:top w:val="nil"/>
            </w:tcBorders>
          </w:tcPr>
          <w:p w14:paraId="19329EC4" w14:textId="77777777" w:rsidR="004177AF" w:rsidRPr="003C0D90" w:rsidRDefault="004177AF" w:rsidP="002F6FB1">
            <w:pPr>
              <w:pStyle w:val="TableParagraph"/>
              <w:spacing w:before="30" w:line="276" w:lineRule="auto"/>
              <w:ind w:left="8"/>
              <w:rPr>
                <w:sz w:val="24"/>
              </w:rPr>
            </w:pPr>
            <w:proofErr w:type="spellStart"/>
            <w:r w:rsidRPr="003C0D90">
              <w:rPr>
                <w:sz w:val="24"/>
              </w:rPr>
              <w:t>нарушали</w:t>
            </w:r>
            <w:r w:rsidRPr="003C0D90">
              <w:rPr>
                <w:spacing w:val="-5"/>
                <w:sz w:val="24"/>
              </w:rPr>
              <w:t>их</w:t>
            </w:r>
            <w:proofErr w:type="spellEnd"/>
          </w:p>
        </w:tc>
        <w:tc>
          <w:tcPr>
            <w:tcW w:w="2020" w:type="dxa"/>
            <w:tcBorders>
              <w:top w:val="nil"/>
            </w:tcBorders>
          </w:tcPr>
          <w:p w14:paraId="46018FD5" w14:textId="77777777" w:rsidR="004177AF" w:rsidRPr="003C0D90" w:rsidRDefault="004177AF" w:rsidP="002F6FB1">
            <w:pPr>
              <w:pStyle w:val="TableParagraph"/>
              <w:spacing w:line="276" w:lineRule="auto"/>
              <w:rPr>
                <w:sz w:val="24"/>
              </w:rPr>
            </w:pPr>
          </w:p>
        </w:tc>
      </w:tr>
      <w:tr w:rsidR="004177AF" w:rsidRPr="003C0D90" w14:paraId="1690662A" w14:textId="77777777" w:rsidTr="004B4893">
        <w:trPr>
          <w:trHeight w:val="974"/>
        </w:trPr>
        <w:tc>
          <w:tcPr>
            <w:tcW w:w="970" w:type="dxa"/>
            <w:vMerge/>
            <w:tcBorders>
              <w:top w:val="nil"/>
            </w:tcBorders>
          </w:tcPr>
          <w:p w14:paraId="6DE493B4" w14:textId="77777777" w:rsidR="004177AF" w:rsidRPr="003C0D90" w:rsidRDefault="004177AF" w:rsidP="002F6FB1">
            <w:pPr>
              <w:spacing w:line="276" w:lineRule="auto"/>
              <w:rPr>
                <w:sz w:val="2"/>
                <w:szCs w:val="2"/>
              </w:rPr>
            </w:pPr>
          </w:p>
        </w:tc>
        <w:tc>
          <w:tcPr>
            <w:tcW w:w="1080" w:type="dxa"/>
          </w:tcPr>
          <w:p w14:paraId="750355A7" w14:textId="77777777" w:rsidR="004177AF" w:rsidRPr="003C0D90" w:rsidRDefault="004177AF" w:rsidP="002F6FB1">
            <w:pPr>
              <w:pStyle w:val="TableParagraph"/>
              <w:spacing w:line="276" w:lineRule="auto"/>
              <w:ind w:left="446"/>
              <w:rPr>
                <w:b/>
                <w:sz w:val="24"/>
              </w:rPr>
            </w:pPr>
            <w:r w:rsidRPr="003C0D90">
              <w:rPr>
                <w:b/>
                <w:sz w:val="24"/>
              </w:rPr>
              <w:t>4</w:t>
            </w:r>
          </w:p>
        </w:tc>
        <w:tc>
          <w:tcPr>
            <w:tcW w:w="1929" w:type="dxa"/>
          </w:tcPr>
          <w:p w14:paraId="1BF9CBDA" w14:textId="77777777" w:rsidR="004177AF" w:rsidRPr="003C0D90" w:rsidRDefault="004177AF" w:rsidP="002F6FB1">
            <w:pPr>
              <w:pStyle w:val="TableParagraph"/>
              <w:spacing w:line="276" w:lineRule="auto"/>
              <w:ind w:left="446"/>
              <w:rPr>
                <w:sz w:val="24"/>
              </w:rPr>
            </w:pPr>
            <w:proofErr w:type="spellStart"/>
            <w:r w:rsidRPr="003C0D90">
              <w:rPr>
                <w:spacing w:val="-2"/>
                <w:sz w:val="24"/>
              </w:rPr>
              <w:t>Итоговое</w:t>
            </w:r>
            <w:proofErr w:type="spellEnd"/>
          </w:p>
        </w:tc>
        <w:tc>
          <w:tcPr>
            <w:tcW w:w="2337" w:type="dxa"/>
          </w:tcPr>
          <w:p w14:paraId="590E1820" w14:textId="77777777" w:rsidR="004177AF" w:rsidRPr="003C0D90" w:rsidRDefault="004177AF" w:rsidP="002F6FB1">
            <w:pPr>
              <w:pStyle w:val="TableParagraph"/>
              <w:spacing w:line="276" w:lineRule="auto"/>
              <w:ind w:left="4" w:right="55"/>
              <w:jc w:val="center"/>
              <w:rPr>
                <w:sz w:val="24"/>
              </w:rPr>
            </w:pPr>
            <w:proofErr w:type="spellStart"/>
            <w:r w:rsidRPr="003C0D90">
              <w:rPr>
                <w:spacing w:val="-2"/>
                <w:sz w:val="24"/>
              </w:rPr>
              <w:t>беседа</w:t>
            </w:r>
            <w:proofErr w:type="spellEnd"/>
          </w:p>
        </w:tc>
        <w:tc>
          <w:tcPr>
            <w:tcW w:w="3081" w:type="dxa"/>
          </w:tcPr>
          <w:p w14:paraId="0CC06ABB" w14:textId="77777777" w:rsidR="004177AF" w:rsidRPr="003C0D90" w:rsidRDefault="004177AF" w:rsidP="002F6FB1">
            <w:pPr>
              <w:pStyle w:val="TableParagraph"/>
              <w:spacing w:line="276" w:lineRule="auto"/>
              <w:ind w:left="7" w:right="56"/>
              <w:jc w:val="both"/>
              <w:rPr>
                <w:sz w:val="24"/>
                <w:lang w:val="ru-RU"/>
              </w:rPr>
            </w:pPr>
            <w:r w:rsidRPr="003C0D90">
              <w:rPr>
                <w:sz w:val="24"/>
                <w:lang w:val="ru-RU"/>
              </w:rPr>
              <w:t xml:space="preserve">Уточнить объем знаний и навыков, полученных </w:t>
            </w:r>
            <w:proofErr w:type="gramStart"/>
            <w:r w:rsidRPr="003C0D90">
              <w:rPr>
                <w:sz w:val="24"/>
                <w:lang w:val="ru-RU"/>
              </w:rPr>
              <w:t>деть- ми</w:t>
            </w:r>
            <w:proofErr w:type="gramEnd"/>
            <w:r w:rsidRPr="003C0D90">
              <w:rPr>
                <w:sz w:val="24"/>
                <w:lang w:val="ru-RU"/>
              </w:rPr>
              <w:t xml:space="preserve"> за год обучения</w:t>
            </w:r>
          </w:p>
        </w:tc>
        <w:tc>
          <w:tcPr>
            <w:tcW w:w="3100" w:type="dxa"/>
          </w:tcPr>
          <w:p w14:paraId="4CCB3903" w14:textId="77777777" w:rsidR="004177AF" w:rsidRPr="003C0D90" w:rsidRDefault="004177AF" w:rsidP="002F6FB1">
            <w:pPr>
              <w:pStyle w:val="TableParagraph"/>
              <w:spacing w:line="276" w:lineRule="auto"/>
              <w:ind w:left="8"/>
              <w:rPr>
                <w:sz w:val="24"/>
                <w:lang w:val="ru-RU"/>
              </w:rPr>
            </w:pPr>
            <w:proofErr w:type="spellStart"/>
            <w:r w:rsidRPr="003C0D90">
              <w:rPr>
                <w:sz w:val="24"/>
                <w:lang w:val="ru-RU"/>
              </w:rPr>
              <w:t>Составлениесводнойтабли</w:t>
            </w:r>
            <w:proofErr w:type="spellEnd"/>
            <w:r w:rsidRPr="003C0D90">
              <w:rPr>
                <w:sz w:val="24"/>
                <w:lang w:val="ru-RU"/>
              </w:rPr>
              <w:t xml:space="preserve">- </w:t>
            </w:r>
            <w:proofErr w:type="spellStart"/>
            <w:r w:rsidRPr="003C0D90">
              <w:rPr>
                <w:sz w:val="24"/>
                <w:lang w:val="ru-RU"/>
              </w:rPr>
              <w:t>цы</w:t>
            </w:r>
            <w:proofErr w:type="spellEnd"/>
            <w:r w:rsidRPr="003C0D90">
              <w:rPr>
                <w:sz w:val="24"/>
                <w:lang w:val="ru-RU"/>
              </w:rPr>
              <w:t>, подведение</w:t>
            </w:r>
          </w:p>
          <w:p w14:paraId="2B5700F5" w14:textId="77777777" w:rsidR="004177AF" w:rsidRPr="003C0D90" w:rsidRDefault="004177AF" w:rsidP="002F6FB1">
            <w:pPr>
              <w:pStyle w:val="TableParagraph"/>
              <w:spacing w:before="77" w:line="276" w:lineRule="auto"/>
              <w:ind w:left="8"/>
              <w:rPr>
                <w:sz w:val="24"/>
                <w:lang w:val="ru-RU"/>
              </w:rPr>
            </w:pPr>
            <w:r w:rsidRPr="003C0D90">
              <w:rPr>
                <w:spacing w:val="-2"/>
                <w:sz w:val="24"/>
                <w:lang w:val="ru-RU"/>
              </w:rPr>
              <w:t>итогов</w:t>
            </w:r>
          </w:p>
        </w:tc>
        <w:tc>
          <w:tcPr>
            <w:tcW w:w="2020" w:type="dxa"/>
          </w:tcPr>
          <w:p w14:paraId="43CC7AD0" w14:textId="77777777" w:rsidR="004177AF" w:rsidRPr="003C0D90" w:rsidRDefault="004177AF" w:rsidP="002F6FB1">
            <w:pPr>
              <w:pStyle w:val="TableParagraph"/>
              <w:spacing w:line="276" w:lineRule="auto"/>
              <w:ind w:left="10" w:right="356"/>
              <w:rPr>
                <w:sz w:val="24"/>
              </w:rPr>
            </w:pPr>
            <w:proofErr w:type="spellStart"/>
            <w:r w:rsidRPr="003C0D90">
              <w:rPr>
                <w:sz w:val="24"/>
              </w:rPr>
              <w:t>Графиксмприложение</w:t>
            </w:r>
            <w:proofErr w:type="spellEnd"/>
            <w:r w:rsidRPr="003C0D90">
              <w:rPr>
                <w:sz w:val="24"/>
              </w:rPr>
              <w:t xml:space="preserve"> </w:t>
            </w:r>
            <w:proofErr w:type="spellStart"/>
            <w:r w:rsidRPr="003C0D90">
              <w:rPr>
                <w:sz w:val="24"/>
              </w:rPr>
              <w:t>стр</w:t>
            </w:r>
            <w:proofErr w:type="spellEnd"/>
            <w:r w:rsidRPr="003C0D90">
              <w:rPr>
                <w:sz w:val="24"/>
              </w:rPr>
              <w:t>. 145</w:t>
            </w:r>
          </w:p>
        </w:tc>
      </w:tr>
    </w:tbl>
    <w:p w14:paraId="3CAC229D" w14:textId="77777777" w:rsidR="004177AF" w:rsidRPr="003C0D90" w:rsidRDefault="004177AF" w:rsidP="002F6FB1">
      <w:pPr>
        <w:spacing w:line="276" w:lineRule="auto"/>
        <w:rPr>
          <w:sz w:val="24"/>
        </w:rPr>
        <w:sectPr w:rsidR="004177AF" w:rsidRPr="003C0D90" w:rsidSect="003C0D90">
          <w:type w:val="continuous"/>
          <w:pgSz w:w="16840" w:h="11910" w:orient="landscape"/>
          <w:pgMar w:top="1134" w:right="850" w:bottom="1134" w:left="1701" w:header="720" w:footer="720" w:gutter="0"/>
          <w:cols w:space="720"/>
        </w:sectPr>
      </w:pPr>
    </w:p>
    <w:p w14:paraId="32B8B435" w14:textId="77777777" w:rsidR="004177AF" w:rsidRPr="003C0D90" w:rsidRDefault="004177AF" w:rsidP="008373B1">
      <w:pPr>
        <w:spacing w:after="0" w:line="276" w:lineRule="auto"/>
        <w:ind w:left="3969" w:right="6587" w:firstLine="4"/>
        <w:jc w:val="center"/>
        <w:rPr>
          <w:rFonts w:ascii="Times New Roman" w:hAnsi="Times New Roman" w:cs="Times New Roman"/>
          <w:b/>
          <w:sz w:val="24"/>
        </w:rPr>
      </w:pPr>
      <w:r w:rsidRPr="003C0D90">
        <w:rPr>
          <w:rFonts w:ascii="Times New Roman" w:hAnsi="Times New Roman" w:cs="Times New Roman"/>
          <w:b/>
          <w:sz w:val="24"/>
        </w:rPr>
        <w:lastRenderedPageBreak/>
        <w:t xml:space="preserve">Тематический план </w:t>
      </w:r>
      <w:proofErr w:type="spellStart"/>
      <w:r w:rsidRPr="003C0D90">
        <w:rPr>
          <w:rFonts w:ascii="Times New Roman" w:hAnsi="Times New Roman" w:cs="Times New Roman"/>
          <w:b/>
          <w:sz w:val="24"/>
        </w:rPr>
        <w:t>подготовительнаягруппа</w:t>
      </w:r>
      <w:proofErr w:type="spellEnd"/>
    </w:p>
    <w:p w14:paraId="72E6208E" w14:textId="77777777" w:rsidR="004177AF" w:rsidRPr="003C0D90" w:rsidRDefault="004177AF" w:rsidP="002F6FB1">
      <w:pPr>
        <w:pStyle w:val="af6"/>
        <w:spacing w:before="10" w:line="276" w:lineRule="auto"/>
        <w:rPr>
          <w:b/>
        </w:r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1987"/>
        <w:gridCol w:w="2309"/>
        <w:gridCol w:w="3058"/>
        <w:gridCol w:w="3092"/>
        <w:gridCol w:w="2089"/>
      </w:tblGrid>
      <w:tr w:rsidR="004177AF" w:rsidRPr="003C0D90" w14:paraId="7493C8FB" w14:textId="77777777" w:rsidTr="004B4893">
        <w:trPr>
          <w:trHeight w:val="331"/>
        </w:trPr>
        <w:tc>
          <w:tcPr>
            <w:tcW w:w="970" w:type="dxa"/>
          </w:tcPr>
          <w:p w14:paraId="017BD67C" w14:textId="77777777" w:rsidR="004177AF" w:rsidRPr="003C0D90" w:rsidRDefault="004177AF" w:rsidP="002F6FB1">
            <w:pPr>
              <w:pStyle w:val="TableParagraph"/>
              <w:spacing w:line="276" w:lineRule="auto"/>
              <w:ind w:left="110"/>
              <w:rPr>
                <w:b/>
                <w:sz w:val="24"/>
              </w:rPr>
            </w:pPr>
            <w:proofErr w:type="spellStart"/>
            <w:r w:rsidRPr="003C0D90">
              <w:rPr>
                <w:b/>
                <w:spacing w:val="-4"/>
                <w:sz w:val="24"/>
              </w:rPr>
              <w:t>месяц</w:t>
            </w:r>
            <w:proofErr w:type="spellEnd"/>
          </w:p>
        </w:tc>
        <w:tc>
          <w:tcPr>
            <w:tcW w:w="1080" w:type="dxa"/>
          </w:tcPr>
          <w:p w14:paraId="06DFFFEF" w14:textId="77777777" w:rsidR="004177AF" w:rsidRPr="003C0D90" w:rsidRDefault="004177AF" w:rsidP="002F6FB1">
            <w:pPr>
              <w:pStyle w:val="TableParagraph"/>
              <w:spacing w:line="276" w:lineRule="auto"/>
              <w:ind w:left="105"/>
              <w:rPr>
                <w:b/>
                <w:sz w:val="24"/>
              </w:rPr>
            </w:pPr>
            <w:proofErr w:type="spellStart"/>
            <w:r w:rsidRPr="003C0D90">
              <w:rPr>
                <w:b/>
                <w:spacing w:val="-2"/>
                <w:sz w:val="24"/>
              </w:rPr>
              <w:t>неделя</w:t>
            </w:r>
            <w:proofErr w:type="spellEnd"/>
          </w:p>
        </w:tc>
        <w:tc>
          <w:tcPr>
            <w:tcW w:w="1987" w:type="dxa"/>
          </w:tcPr>
          <w:p w14:paraId="5A6A1FBB" w14:textId="77777777" w:rsidR="004177AF" w:rsidRPr="003C0D90" w:rsidRDefault="004177AF" w:rsidP="002F6FB1">
            <w:pPr>
              <w:pStyle w:val="TableParagraph"/>
              <w:spacing w:line="276" w:lineRule="auto"/>
              <w:ind w:left="62" w:right="61"/>
              <w:jc w:val="center"/>
              <w:rPr>
                <w:b/>
                <w:sz w:val="24"/>
              </w:rPr>
            </w:pPr>
            <w:proofErr w:type="spellStart"/>
            <w:r w:rsidRPr="003C0D90">
              <w:rPr>
                <w:b/>
                <w:spacing w:val="-4"/>
                <w:sz w:val="24"/>
              </w:rPr>
              <w:t>тема</w:t>
            </w:r>
            <w:proofErr w:type="spellEnd"/>
          </w:p>
        </w:tc>
        <w:tc>
          <w:tcPr>
            <w:tcW w:w="2309" w:type="dxa"/>
          </w:tcPr>
          <w:p w14:paraId="34503F35" w14:textId="77777777" w:rsidR="004177AF" w:rsidRPr="003C0D90" w:rsidRDefault="004177AF" w:rsidP="002F6FB1">
            <w:pPr>
              <w:pStyle w:val="TableParagraph"/>
              <w:spacing w:line="276" w:lineRule="auto"/>
              <w:ind w:left="58" w:right="37"/>
              <w:jc w:val="center"/>
              <w:rPr>
                <w:b/>
                <w:sz w:val="24"/>
              </w:rPr>
            </w:pPr>
            <w:proofErr w:type="spellStart"/>
            <w:r w:rsidRPr="003C0D90">
              <w:rPr>
                <w:b/>
                <w:spacing w:val="-2"/>
                <w:sz w:val="24"/>
              </w:rPr>
              <w:t>форма</w:t>
            </w:r>
            <w:proofErr w:type="spellEnd"/>
          </w:p>
        </w:tc>
        <w:tc>
          <w:tcPr>
            <w:tcW w:w="3058" w:type="dxa"/>
          </w:tcPr>
          <w:p w14:paraId="0595B690" w14:textId="77777777" w:rsidR="004177AF" w:rsidRPr="003C0D90" w:rsidRDefault="004177AF" w:rsidP="002F6FB1">
            <w:pPr>
              <w:pStyle w:val="TableParagraph"/>
              <w:spacing w:line="276" w:lineRule="auto"/>
              <w:ind w:left="1256" w:right="1249"/>
              <w:jc w:val="center"/>
              <w:rPr>
                <w:b/>
                <w:sz w:val="24"/>
              </w:rPr>
            </w:pPr>
            <w:proofErr w:type="spellStart"/>
            <w:r w:rsidRPr="003C0D90">
              <w:rPr>
                <w:b/>
                <w:spacing w:val="-4"/>
                <w:sz w:val="24"/>
              </w:rPr>
              <w:t>цели</w:t>
            </w:r>
            <w:proofErr w:type="spellEnd"/>
          </w:p>
        </w:tc>
        <w:tc>
          <w:tcPr>
            <w:tcW w:w="3092" w:type="dxa"/>
          </w:tcPr>
          <w:p w14:paraId="5B8971C7" w14:textId="77777777" w:rsidR="004177AF" w:rsidRPr="003C0D90" w:rsidRDefault="004177AF" w:rsidP="002F6FB1">
            <w:pPr>
              <w:pStyle w:val="TableParagraph"/>
              <w:spacing w:line="276" w:lineRule="auto"/>
              <w:ind w:left="913"/>
              <w:rPr>
                <w:b/>
                <w:sz w:val="24"/>
              </w:rPr>
            </w:pPr>
            <w:proofErr w:type="spellStart"/>
            <w:r w:rsidRPr="003C0D90">
              <w:rPr>
                <w:b/>
                <w:spacing w:val="-2"/>
                <w:sz w:val="24"/>
              </w:rPr>
              <w:t>содержание</w:t>
            </w:r>
            <w:proofErr w:type="spellEnd"/>
          </w:p>
        </w:tc>
        <w:tc>
          <w:tcPr>
            <w:tcW w:w="2089" w:type="dxa"/>
          </w:tcPr>
          <w:p w14:paraId="42DEB35D" w14:textId="77777777" w:rsidR="004177AF" w:rsidRPr="003C0D90" w:rsidRDefault="004177AF" w:rsidP="002F6FB1">
            <w:pPr>
              <w:pStyle w:val="TableParagraph"/>
              <w:spacing w:line="276" w:lineRule="auto"/>
              <w:ind w:left="818"/>
              <w:rPr>
                <w:b/>
                <w:sz w:val="24"/>
              </w:rPr>
            </w:pPr>
            <w:proofErr w:type="spellStart"/>
            <w:r w:rsidRPr="003C0D90">
              <w:rPr>
                <w:b/>
                <w:spacing w:val="-2"/>
                <w:sz w:val="24"/>
              </w:rPr>
              <w:t>оборудование</w:t>
            </w:r>
            <w:proofErr w:type="spellEnd"/>
          </w:p>
        </w:tc>
      </w:tr>
      <w:tr w:rsidR="004177AF" w:rsidRPr="003C0D90" w14:paraId="11BD2FB4" w14:textId="77777777" w:rsidTr="004B4893">
        <w:trPr>
          <w:trHeight w:val="1526"/>
        </w:trPr>
        <w:tc>
          <w:tcPr>
            <w:tcW w:w="970" w:type="dxa"/>
            <w:vMerge w:val="restart"/>
          </w:tcPr>
          <w:p w14:paraId="649228FC" w14:textId="77777777" w:rsidR="004177AF" w:rsidRPr="003C0D90" w:rsidRDefault="004177AF" w:rsidP="002F6FB1">
            <w:pPr>
              <w:pStyle w:val="TableParagraph"/>
              <w:spacing w:line="276" w:lineRule="auto"/>
              <w:rPr>
                <w:b/>
                <w:sz w:val="7"/>
              </w:rPr>
            </w:pPr>
          </w:p>
          <w:p w14:paraId="563B49A6" w14:textId="77777777" w:rsidR="004177AF" w:rsidRPr="003C0D90" w:rsidRDefault="004177AF" w:rsidP="002F6FB1">
            <w:pPr>
              <w:pStyle w:val="TableParagraph"/>
              <w:spacing w:line="276" w:lineRule="auto"/>
              <w:ind w:left="251"/>
              <w:rPr>
                <w:sz w:val="20"/>
              </w:rPr>
            </w:pPr>
            <w:r w:rsidRPr="003C0D90">
              <w:rPr>
                <w:noProof/>
                <w:sz w:val="20"/>
                <w:lang w:eastAsia="ru-RU"/>
              </w:rPr>
              <w:drawing>
                <wp:inline distT="0" distB="0" distL="0" distR="0" wp14:anchorId="17B2D214" wp14:editId="42320608">
                  <wp:extent cx="156926" cy="709612"/>
                  <wp:effectExtent l="0" t="0" r="0" b="0"/>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3" cstate="print"/>
                          <a:stretch>
                            <a:fillRect/>
                          </a:stretch>
                        </pic:blipFill>
                        <pic:spPr>
                          <a:xfrm>
                            <a:off x="0" y="0"/>
                            <a:ext cx="156926" cy="709612"/>
                          </a:xfrm>
                          <a:prstGeom prst="rect">
                            <a:avLst/>
                          </a:prstGeom>
                        </pic:spPr>
                      </pic:pic>
                    </a:graphicData>
                  </a:graphic>
                </wp:inline>
              </w:drawing>
            </w:r>
          </w:p>
        </w:tc>
        <w:tc>
          <w:tcPr>
            <w:tcW w:w="1080" w:type="dxa"/>
          </w:tcPr>
          <w:p w14:paraId="3B855A0B" w14:textId="77777777" w:rsidR="004177AF" w:rsidRPr="003C0D90" w:rsidRDefault="004177AF" w:rsidP="002F6FB1">
            <w:pPr>
              <w:pStyle w:val="TableParagraph"/>
              <w:spacing w:line="276" w:lineRule="auto"/>
              <w:jc w:val="center"/>
              <w:rPr>
                <w:b/>
                <w:sz w:val="24"/>
              </w:rPr>
            </w:pPr>
            <w:r w:rsidRPr="003C0D90">
              <w:rPr>
                <w:b/>
                <w:sz w:val="24"/>
              </w:rPr>
              <w:t>1</w:t>
            </w:r>
          </w:p>
        </w:tc>
        <w:tc>
          <w:tcPr>
            <w:tcW w:w="1987" w:type="dxa"/>
          </w:tcPr>
          <w:p w14:paraId="05DC31B0" w14:textId="77777777" w:rsidR="004177AF" w:rsidRPr="003C0D90" w:rsidRDefault="004177AF" w:rsidP="002F6FB1">
            <w:pPr>
              <w:pStyle w:val="TableParagraph"/>
              <w:spacing w:line="276" w:lineRule="auto"/>
              <w:ind w:left="557"/>
              <w:rPr>
                <w:sz w:val="24"/>
              </w:rPr>
            </w:pPr>
            <w:proofErr w:type="spellStart"/>
            <w:r w:rsidRPr="003C0D90">
              <w:rPr>
                <w:spacing w:val="-2"/>
                <w:sz w:val="24"/>
              </w:rPr>
              <w:t>Вводное</w:t>
            </w:r>
            <w:proofErr w:type="spellEnd"/>
          </w:p>
        </w:tc>
        <w:tc>
          <w:tcPr>
            <w:tcW w:w="2309" w:type="dxa"/>
          </w:tcPr>
          <w:p w14:paraId="6B6AF0AC" w14:textId="77777777" w:rsidR="004177AF" w:rsidRPr="003C0D90" w:rsidRDefault="004177AF" w:rsidP="002F6FB1">
            <w:pPr>
              <w:pStyle w:val="TableParagraph"/>
              <w:spacing w:line="276" w:lineRule="auto"/>
              <w:ind w:left="59" w:right="37"/>
              <w:jc w:val="center"/>
              <w:rPr>
                <w:sz w:val="24"/>
              </w:rPr>
            </w:pPr>
            <w:proofErr w:type="spellStart"/>
            <w:r w:rsidRPr="003C0D90">
              <w:rPr>
                <w:spacing w:val="-2"/>
                <w:sz w:val="24"/>
              </w:rPr>
              <w:t>беседа</w:t>
            </w:r>
            <w:proofErr w:type="spellEnd"/>
          </w:p>
        </w:tc>
        <w:tc>
          <w:tcPr>
            <w:tcW w:w="3058" w:type="dxa"/>
          </w:tcPr>
          <w:p w14:paraId="009FD81F" w14:textId="77777777" w:rsidR="004177AF" w:rsidRPr="003C0D90" w:rsidRDefault="004177AF" w:rsidP="002F6FB1">
            <w:pPr>
              <w:pStyle w:val="TableParagraph"/>
              <w:tabs>
                <w:tab w:val="left" w:pos="778"/>
                <w:tab w:val="left" w:pos="1489"/>
                <w:tab w:val="left" w:pos="2195"/>
              </w:tabs>
              <w:spacing w:line="276" w:lineRule="auto"/>
              <w:ind w:left="107" w:right="285"/>
              <w:rPr>
                <w:sz w:val="24"/>
                <w:lang w:val="ru-RU"/>
              </w:rPr>
            </w:pPr>
            <w:r w:rsidRPr="003C0D90">
              <w:rPr>
                <w:spacing w:val="-2"/>
                <w:sz w:val="24"/>
                <w:lang w:val="ru-RU"/>
              </w:rPr>
              <w:t>Выявить</w:t>
            </w:r>
            <w:r w:rsidRPr="003C0D90">
              <w:rPr>
                <w:sz w:val="24"/>
                <w:lang w:val="ru-RU"/>
              </w:rPr>
              <w:tab/>
            </w:r>
            <w:r w:rsidRPr="003C0D90">
              <w:rPr>
                <w:spacing w:val="-10"/>
                <w:sz w:val="24"/>
                <w:lang w:val="ru-RU"/>
              </w:rPr>
              <w:t>у</w:t>
            </w:r>
            <w:r w:rsidRPr="003C0D90">
              <w:rPr>
                <w:sz w:val="24"/>
                <w:lang w:val="ru-RU"/>
              </w:rPr>
              <w:tab/>
            </w:r>
            <w:r w:rsidRPr="003C0D90">
              <w:rPr>
                <w:spacing w:val="-4"/>
                <w:sz w:val="24"/>
                <w:lang w:val="ru-RU"/>
              </w:rPr>
              <w:t xml:space="preserve">детей </w:t>
            </w:r>
            <w:proofErr w:type="spellStart"/>
            <w:proofErr w:type="gramStart"/>
            <w:r w:rsidRPr="003C0D90">
              <w:rPr>
                <w:sz w:val="24"/>
                <w:lang w:val="ru-RU"/>
              </w:rPr>
              <w:t>знанияотранспорте,пра</w:t>
            </w:r>
            <w:proofErr w:type="spellEnd"/>
            <w:proofErr w:type="gramEnd"/>
            <w:r w:rsidRPr="003C0D90">
              <w:rPr>
                <w:sz w:val="24"/>
                <w:lang w:val="ru-RU"/>
              </w:rPr>
              <w:t xml:space="preserve">- вилах </w:t>
            </w:r>
            <w:proofErr w:type="spellStart"/>
            <w:r w:rsidRPr="003C0D90">
              <w:rPr>
                <w:sz w:val="24"/>
                <w:lang w:val="ru-RU"/>
              </w:rPr>
              <w:t>поведенияпешехо</w:t>
            </w:r>
            <w:proofErr w:type="spellEnd"/>
            <w:r w:rsidRPr="003C0D90">
              <w:rPr>
                <w:sz w:val="24"/>
                <w:lang w:val="ru-RU"/>
              </w:rPr>
              <w:t xml:space="preserve">- </w:t>
            </w:r>
            <w:proofErr w:type="spellStart"/>
            <w:r w:rsidRPr="003C0D90">
              <w:rPr>
                <w:spacing w:val="-4"/>
                <w:sz w:val="24"/>
                <w:lang w:val="ru-RU"/>
              </w:rPr>
              <w:t>дов</w:t>
            </w:r>
            <w:proofErr w:type="spellEnd"/>
            <w:r w:rsidRPr="003C0D90">
              <w:rPr>
                <w:sz w:val="24"/>
                <w:lang w:val="ru-RU"/>
              </w:rPr>
              <w:tab/>
              <w:t xml:space="preserve">и пассажиров, до- </w:t>
            </w:r>
            <w:proofErr w:type="spellStart"/>
            <w:r w:rsidRPr="003C0D90">
              <w:rPr>
                <w:sz w:val="24"/>
                <w:lang w:val="ru-RU"/>
              </w:rPr>
              <w:t>рожных</w:t>
            </w:r>
            <w:proofErr w:type="spellEnd"/>
            <w:r w:rsidRPr="003C0D90">
              <w:rPr>
                <w:sz w:val="24"/>
                <w:lang w:val="ru-RU"/>
              </w:rPr>
              <w:t xml:space="preserve"> знаках</w:t>
            </w:r>
          </w:p>
        </w:tc>
        <w:tc>
          <w:tcPr>
            <w:tcW w:w="3092" w:type="dxa"/>
          </w:tcPr>
          <w:p w14:paraId="0F32C474" w14:textId="77777777" w:rsidR="004177AF" w:rsidRPr="003C0D90" w:rsidRDefault="004177AF" w:rsidP="002F6FB1">
            <w:pPr>
              <w:pStyle w:val="TableParagraph"/>
              <w:spacing w:line="276" w:lineRule="auto"/>
              <w:ind w:left="107" w:right="94"/>
              <w:jc w:val="both"/>
              <w:rPr>
                <w:sz w:val="24"/>
                <w:lang w:val="ru-RU"/>
              </w:rPr>
            </w:pPr>
            <w:r w:rsidRPr="003C0D90">
              <w:rPr>
                <w:sz w:val="24"/>
                <w:lang w:val="ru-RU"/>
              </w:rPr>
              <w:t xml:space="preserve">Педагог задает вопросы по таблице (см приложение стр. 145) и заполняет </w:t>
            </w:r>
            <w:proofErr w:type="gramStart"/>
            <w:r w:rsidRPr="003C0D90">
              <w:rPr>
                <w:sz w:val="24"/>
                <w:lang w:val="ru-RU"/>
              </w:rPr>
              <w:t xml:space="preserve">фор- </w:t>
            </w:r>
            <w:proofErr w:type="spellStart"/>
            <w:r w:rsidRPr="003C0D90">
              <w:rPr>
                <w:spacing w:val="-6"/>
                <w:sz w:val="24"/>
                <w:lang w:val="ru-RU"/>
              </w:rPr>
              <w:t>му</w:t>
            </w:r>
            <w:proofErr w:type="spellEnd"/>
            <w:proofErr w:type="gramEnd"/>
          </w:p>
        </w:tc>
        <w:tc>
          <w:tcPr>
            <w:tcW w:w="2089" w:type="dxa"/>
          </w:tcPr>
          <w:p w14:paraId="29A7498B" w14:textId="77777777" w:rsidR="004177AF" w:rsidRPr="003C0D90" w:rsidRDefault="004177AF" w:rsidP="002F6FB1">
            <w:pPr>
              <w:pStyle w:val="TableParagraph"/>
              <w:spacing w:line="276" w:lineRule="auto"/>
              <w:ind w:left="107"/>
              <w:rPr>
                <w:sz w:val="24"/>
              </w:rPr>
            </w:pPr>
            <w:r w:rsidRPr="003C0D90">
              <w:rPr>
                <w:sz w:val="24"/>
              </w:rPr>
              <w:t>График4года</w:t>
            </w:r>
            <w:r w:rsidRPr="003C0D90">
              <w:rPr>
                <w:spacing w:val="-2"/>
                <w:sz w:val="24"/>
              </w:rPr>
              <w:t>обучения</w:t>
            </w:r>
          </w:p>
        </w:tc>
      </w:tr>
      <w:tr w:rsidR="004177AF" w:rsidRPr="003C0D90" w14:paraId="23978CA0" w14:textId="77777777" w:rsidTr="004B4893">
        <w:trPr>
          <w:trHeight w:val="1986"/>
        </w:trPr>
        <w:tc>
          <w:tcPr>
            <w:tcW w:w="970" w:type="dxa"/>
            <w:vMerge/>
            <w:tcBorders>
              <w:top w:val="nil"/>
            </w:tcBorders>
          </w:tcPr>
          <w:p w14:paraId="21DBD230" w14:textId="77777777" w:rsidR="004177AF" w:rsidRPr="003C0D90" w:rsidRDefault="004177AF" w:rsidP="002F6FB1">
            <w:pPr>
              <w:spacing w:line="276" w:lineRule="auto"/>
              <w:rPr>
                <w:sz w:val="2"/>
                <w:szCs w:val="2"/>
              </w:rPr>
            </w:pPr>
          </w:p>
        </w:tc>
        <w:tc>
          <w:tcPr>
            <w:tcW w:w="1080" w:type="dxa"/>
            <w:tcBorders>
              <w:bottom w:val="nil"/>
            </w:tcBorders>
          </w:tcPr>
          <w:p w14:paraId="091B49B4" w14:textId="77777777" w:rsidR="004177AF" w:rsidRPr="003C0D90" w:rsidRDefault="004177AF" w:rsidP="002F6FB1">
            <w:pPr>
              <w:pStyle w:val="TableParagraph"/>
              <w:spacing w:line="276" w:lineRule="auto"/>
              <w:jc w:val="center"/>
              <w:rPr>
                <w:b/>
                <w:sz w:val="24"/>
              </w:rPr>
            </w:pPr>
            <w:r w:rsidRPr="003C0D90">
              <w:rPr>
                <w:b/>
                <w:sz w:val="24"/>
              </w:rPr>
              <w:t>2</w:t>
            </w:r>
          </w:p>
        </w:tc>
        <w:tc>
          <w:tcPr>
            <w:tcW w:w="1987" w:type="dxa"/>
            <w:tcBorders>
              <w:bottom w:val="nil"/>
            </w:tcBorders>
          </w:tcPr>
          <w:p w14:paraId="76E73A71" w14:textId="77777777" w:rsidR="004177AF" w:rsidRPr="003C0D90" w:rsidRDefault="004177AF" w:rsidP="002F6FB1">
            <w:pPr>
              <w:pStyle w:val="TableParagraph"/>
              <w:spacing w:line="276" w:lineRule="auto"/>
              <w:ind w:left="139"/>
              <w:rPr>
                <w:sz w:val="24"/>
              </w:rPr>
            </w:pPr>
            <w:proofErr w:type="spellStart"/>
            <w:r w:rsidRPr="003C0D90">
              <w:rPr>
                <w:sz w:val="24"/>
              </w:rPr>
              <w:t>Строим</w:t>
            </w:r>
            <w:r w:rsidRPr="003C0D90">
              <w:rPr>
                <w:spacing w:val="-2"/>
                <w:sz w:val="24"/>
              </w:rPr>
              <w:t>улицу</w:t>
            </w:r>
            <w:proofErr w:type="spellEnd"/>
          </w:p>
        </w:tc>
        <w:tc>
          <w:tcPr>
            <w:tcW w:w="2309" w:type="dxa"/>
            <w:tcBorders>
              <w:bottom w:val="nil"/>
            </w:tcBorders>
          </w:tcPr>
          <w:p w14:paraId="1FBA0484" w14:textId="77777777" w:rsidR="004177AF" w:rsidRPr="003C0D90" w:rsidRDefault="004177AF" w:rsidP="002F6FB1">
            <w:pPr>
              <w:pStyle w:val="TableParagraph"/>
              <w:spacing w:line="276" w:lineRule="auto"/>
              <w:ind w:left="59" w:right="37"/>
              <w:jc w:val="center"/>
              <w:rPr>
                <w:sz w:val="24"/>
              </w:rPr>
            </w:pPr>
            <w:proofErr w:type="spellStart"/>
            <w:r w:rsidRPr="003C0D90">
              <w:rPr>
                <w:spacing w:val="-2"/>
                <w:sz w:val="24"/>
              </w:rPr>
              <w:t>беседа</w:t>
            </w:r>
            <w:proofErr w:type="spellEnd"/>
          </w:p>
        </w:tc>
        <w:tc>
          <w:tcPr>
            <w:tcW w:w="3058" w:type="dxa"/>
            <w:tcBorders>
              <w:bottom w:val="nil"/>
            </w:tcBorders>
          </w:tcPr>
          <w:p w14:paraId="3E4BF6C6" w14:textId="77777777" w:rsidR="004177AF" w:rsidRPr="003C0D90" w:rsidRDefault="004177AF" w:rsidP="002F6FB1">
            <w:pPr>
              <w:pStyle w:val="TableParagraph"/>
              <w:spacing w:line="276" w:lineRule="auto"/>
              <w:ind w:left="107" w:right="94"/>
              <w:jc w:val="both"/>
              <w:rPr>
                <w:sz w:val="24"/>
              </w:rPr>
            </w:pPr>
            <w:r w:rsidRPr="003C0D90">
              <w:rPr>
                <w:sz w:val="24"/>
                <w:lang w:val="ru-RU"/>
              </w:rPr>
              <w:t xml:space="preserve">Закреплять и расширять у детей знания о профессии строителя. Закреплять </w:t>
            </w:r>
            <w:proofErr w:type="spellStart"/>
            <w:r w:rsidRPr="003C0D90">
              <w:rPr>
                <w:sz w:val="24"/>
                <w:lang w:val="ru-RU"/>
              </w:rPr>
              <w:t>зна</w:t>
            </w:r>
            <w:proofErr w:type="spellEnd"/>
            <w:r w:rsidRPr="003C0D90">
              <w:rPr>
                <w:sz w:val="24"/>
                <w:lang w:val="ru-RU"/>
              </w:rPr>
              <w:t xml:space="preserve">- </w:t>
            </w:r>
            <w:proofErr w:type="spellStart"/>
            <w:r w:rsidRPr="003C0D90">
              <w:rPr>
                <w:sz w:val="24"/>
                <w:lang w:val="ru-RU"/>
              </w:rPr>
              <w:t>ния</w:t>
            </w:r>
            <w:proofErr w:type="spellEnd"/>
            <w:r w:rsidRPr="003C0D90">
              <w:rPr>
                <w:sz w:val="24"/>
                <w:lang w:val="ru-RU"/>
              </w:rPr>
              <w:t xml:space="preserve"> о Правилах дорожного движения. </w:t>
            </w:r>
            <w:proofErr w:type="spellStart"/>
            <w:r w:rsidRPr="003C0D90">
              <w:rPr>
                <w:sz w:val="24"/>
              </w:rPr>
              <w:t>Воспитывать</w:t>
            </w:r>
            <w:proofErr w:type="spellEnd"/>
            <w:r w:rsidRPr="003C0D90">
              <w:rPr>
                <w:sz w:val="24"/>
              </w:rPr>
              <w:t xml:space="preserve"> </w:t>
            </w:r>
            <w:proofErr w:type="spellStart"/>
            <w:r w:rsidRPr="003C0D90">
              <w:rPr>
                <w:sz w:val="24"/>
              </w:rPr>
              <w:t>любознательность</w:t>
            </w:r>
            <w:proofErr w:type="spellEnd"/>
            <w:r w:rsidRPr="003C0D90">
              <w:rPr>
                <w:sz w:val="24"/>
              </w:rPr>
              <w:t xml:space="preserve"> и </w:t>
            </w:r>
            <w:proofErr w:type="spellStart"/>
            <w:r w:rsidRPr="003C0D90">
              <w:rPr>
                <w:sz w:val="24"/>
              </w:rPr>
              <w:t>инте</w:t>
            </w:r>
            <w:proofErr w:type="spellEnd"/>
            <w:r w:rsidRPr="003C0D90">
              <w:rPr>
                <w:sz w:val="24"/>
              </w:rPr>
              <w:t xml:space="preserve">- </w:t>
            </w:r>
            <w:proofErr w:type="spellStart"/>
            <w:r w:rsidRPr="003C0D90">
              <w:rPr>
                <w:sz w:val="24"/>
              </w:rPr>
              <w:t>реск</w:t>
            </w:r>
            <w:proofErr w:type="spellEnd"/>
          </w:p>
        </w:tc>
        <w:tc>
          <w:tcPr>
            <w:tcW w:w="3092" w:type="dxa"/>
            <w:tcBorders>
              <w:bottom w:val="nil"/>
            </w:tcBorders>
          </w:tcPr>
          <w:p w14:paraId="0346D3F6" w14:textId="77777777" w:rsidR="004177AF" w:rsidRPr="003C0D90" w:rsidRDefault="004177AF" w:rsidP="002F6FB1">
            <w:pPr>
              <w:pStyle w:val="TableParagraph"/>
              <w:spacing w:line="276" w:lineRule="auto"/>
              <w:ind w:left="107" w:right="92"/>
              <w:jc w:val="both"/>
              <w:rPr>
                <w:sz w:val="24"/>
                <w:lang w:val="ru-RU"/>
              </w:rPr>
            </w:pPr>
            <w:r w:rsidRPr="003C0D90">
              <w:rPr>
                <w:sz w:val="24"/>
                <w:lang w:val="ru-RU"/>
              </w:rPr>
              <w:t xml:space="preserve">Педагог рассказывает де- </w:t>
            </w:r>
            <w:proofErr w:type="spellStart"/>
            <w:r w:rsidRPr="003C0D90">
              <w:rPr>
                <w:sz w:val="24"/>
                <w:lang w:val="ru-RU"/>
              </w:rPr>
              <w:t>тям</w:t>
            </w:r>
            <w:proofErr w:type="spellEnd"/>
            <w:r w:rsidRPr="003C0D90">
              <w:rPr>
                <w:sz w:val="24"/>
                <w:lang w:val="ru-RU"/>
              </w:rPr>
              <w:t xml:space="preserve"> о строительной </w:t>
            </w:r>
            <w:proofErr w:type="spellStart"/>
            <w:r w:rsidRPr="003C0D90">
              <w:rPr>
                <w:sz w:val="24"/>
                <w:lang w:val="ru-RU"/>
              </w:rPr>
              <w:t>техни</w:t>
            </w:r>
            <w:proofErr w:type="spellEnd"/>
            <w:r w:rsidRPr="003C0D90">
              <w:rPr>
                <w:sz w:val="24"/>
                <w:lang w:val="ru-RU"/>
              </w:rPr>
              <w:t xml:space="preserve">- </w:t>
            </w:r>
            <w:proofErr w:type="spellStart"/>
            <w:proofErr w:type="gramStart"/>
            <w:r w:rsidRPr="003C0D90">
              <w:rPr>
                <w:sz w:val="24"/>
                <w:lang w:val="ru-RU"/>
              </w:rPr>
              <w:t>ке,читаетстихотворениеА</w:t>
            </w:r>
            <w:proofErr w:type="spellEnd"/>
            <w:proofErr w:type="gramEnd"/>
            <w:r w:rsidRPr="003C0D90">
              <w:rPr>
                <w:sz w:val="24"/>
                <w:lang w:val="ru-RU"/>
              </w:rPr>
              <w:t>. Баруздина «Кто построил этот дом?2 предлагает со- брать машину из кусочков</w:t>
            </w:r>
          </w:p>
        </w:tc>
        <w:tc>
          <w:tcPr>
            <w:tcW w:w="2089" w:type="dxa"/>
            <w:tcBorders>
              <w:bottom w:val="nil"/>
            </w:tcBorders>
          </w:tcPr>
          <w:p w14:paraId="4F3E4987" w14:textId="77777777" w:rsidR="004177AF" w:rsidRPr="003C0D90" w:rsidRDefault="004177AF" w:rsidP="004B4893">
            <w:pPr>
              <w:pStyle w:val="TableParagraph"/>
              <w:spacing w:line="276" w:lineRule="auto"/>
              <w:ind w:left="107" w:right="182"/>
              <w:rPr>
                <w:sz w:val="24"/>
              </w:rPr>
            </w:pPr>
            <w:proofErr w:type="spellStart"/>
            <w:proofErr w:type="gramStart"/>
            <w:r w:rsidRPr="003C0D90">
              <w:rPr>
                <w:sz w:val="24"/>
              </w:rPr>
              <w:t>Предметныекарточки,иг</w:t>
            </w:r>
            <w:proofErr w:type="spellEnd"/>
            <w:proofErr w:type="gramEnd"/>
            <w:r w:rsidRPr="003C0D90">
              <w:rPr>
                <w:sz w:val="24"/>
              </w:rPr>
              <w:t xml:space="preserve">- </w:t>
            </w:r>
            <w:proofErr w:type="spellStart"/>
            <w:r w:rsidRPr="003C0D90">
              <w:rPr>
                <w:spacing w:val="-2"/>
                <w:sz w:val="24"/>
              </w:rPr>
              <w:t>рушки</w:t>
            </w:r>
            <w:proofErr w:type="spellEnd"/>
          </w:p>
        </w:tc>
      </w:tr>
      <w:tr w:rsidR="004177AF" w:rsidRPr="003C0D90" w14:paraId="435CB8BC" w14:textId="77777777" w:rsidTr="004B4893">
        <w:trPr>
          <w:trHeight w:val="712"/>
        </w:trPr>
        <w:tc>
          <w:tcPr>
            <w:tcW w:w="970" w:type="dxa"/>
            <w:vMerge/>
            <w:tcBorders>
              <w:top w:val="nil"/>
            </w:tcBorders>
          </w:tcPr>
          <w:p w14:paraId="07FA92AC" w14:textId="77777777" w:rsidR="004177AF" w:rsidRPr="003C0D90" w:rsidRDefault="004177AF" w:rsidP="002F6FB1">
            <w:pPr>
              <w:spacing w:line="276" w:lineRule="auto"/>
              <w:rPr>
                <w:sz w:val="2"/>
                <w:szCs w:val="2"/>
              </w:rPr>
            </w:pPr>
          </w:p>
        </w:tc>
        <w:tc>
          <w:tcPr>
            <w:tcW w:w="1080" w:type="dxa"/>
            <w:tcBorders>
              <w:top w:val="nil"/>
            </w:tcBorders>
          </w:tcPr>
          <w:p w14:paraId="32D97AF8" w14:textId="77777777" w:rsidR="004177AF" w:rsidRPr="003C0D90" w:rsidRDefault="004177AF" w:rsidP="002F6FB1">
            <w:pPr>
              <w:pStyle w:val="TableParagraph"/>
              <w:spacing w:line="276" w:lineRule="auto"/>
              <w:rPr>
                <w:sz w:val="24"/>
              </w:rPr>
            </w:pPr>
          </w:p>
        </w:tc>
        <w:tc>
          <w:tcPr>
            <w:tcW w:w="1987" w:type="dxa"/>
            <w:tcBorders>
              <w:top w:val="nil"/>
            </w:tcBorders>
          </w:tcPr>
          <w:p w14:paraId="5C4F558F" w14:textId="77777777" w:rsidR="004177AF" w:rsidRPr="003C0D90" w:rsidRDefault="004177AF" w:rsidP="002F6FB1">
            <w:pPr>
              <w:pStyle w:val="TableParagraph"/>
              <w:spacing w:line="276" w:lineRule="auto"/>
              <w:rPr>
                <w:sz w:val="24"/>
              </w:rPr>
            </w:pPr>
          </w:p>
        </w:tc>
        <w:tc>
          <w:tcPr>
            <w:tcW w:w="2309" w:type="dxa"/>
            <w:tcBorders>
              <w:top w:val="nil"/>
            </w:tcBorders>
          </w:tcPr>
          <w:p w14:paraId="6A922424" w14:textId="77777777" w:rsidR="004177AF" w:rsidRPr="003C0D90" w:rsidRDefault="004177AF" w:rsidP="002F6FB1">
            <w:pPr>
              <w:pStyle w:val="TableParagraph"/>
              <w:spacing w:line="276" w:lineRule="auto"/>
              <w:rPr>
                <w:sz w:val="24"/>
              </w:rPr>
            </w:pPr>
          </w:p>
        </w:tc>
        <w:tc>
          <w:tcPr>
            <w:tcW w:w="3058" w:type="dxa"/>
            <w:tcBorders>
              <w:top w:val="nil"/>
            </w:tcBorders>
          </w:tcPr>
          <w:p w14:paraId="03816714" w14:textId="77777777" w:rsidR="004177AF" w:rsidRPr="003C0D90" w:rsidRDefault="004177AF" w:rsidP="002F6FB1">
            <w:pPr>
              <w:pStyle w:val="TableParagraph"/>
              <w:spacing w:before="36" w:line="276" w:lineRule="auto"/>
              <w:ind w:left="107"/>
              <w:rPr>
                <w:sz w:val="24"/>
              </w:rPr>
            </w:pPr>
            <w:proofErr w:type="spellStart"/>
            <w:r w:rsidRPr="003C0D90">
              <w:rPr>
                <w:sz w:val="24"/>
              </w:rPr>
              <w:t>окружающему</w:t>
            </w:r>
            <w:r w:rsidRPr="003C0D90">
              <w:rPr>
                <w:spacing w:val="-4"/>
                <w:sz w:val="24"/>
              </w:rPr>
              <w:t>миру</w:t>
            </w:r>
            <w:proofErr w:type="spellEnd"/>
          </w:p>
        </w:tc>
        <w:tc>
          <w:tcPr>
            <w:tcW w:w="3092" w:type="dxa"/>
            <w:tcBorders>
              <w:top w:val="nil"/>
            </w:tcBorders>
          </w:tcPr>
          <w:p w14:paraId="165C1042" w14:textId="77777777" w:rsidR="004177AF" w:rsidRPr="003C0D90" w:rsidRDefault="004177AF" w:rsidP="002F6FB1">
            <w:pPr>
              <w:pStyle w:val="TableParagraph"/>
              <w:spacing w:line="276" w:lineRule="auto"/>
              <w:rPr>
                <w:sz w:val="24"/>
              </w:rPr>
            </w:pPr>
          </w:p>
        </w:tc>
        <w:tc>
          <w:tcPr>
            <w:tcW w:w="2089" w:type="dxa"/>
            <w:tcBorders>
              <w:top w:val="nil"/>
            </w:tcBorders>
          </w:tcPr>
          <w:p w14:paraId="64E86AF9" w14:textId="77777777" w:rsidR="004177AF" w:rsidRPr="003C0D90" w:rsidRDefault="004177AF" w:rsidP="002F6FB1">
            <w:pPr>
              <w:pStyle w:val="TableParagraph"/>
              <w:spacing w:line="276" w:lineRule="auto"/>
              <w:rPr>
                <w:sz w:val="24"/>
              </w:rPr>
            </w:pPr>
          </w:p>
        </w:tc>
      </w:tr>
      <w:tr w:rsidR="004177AF" w:rsidRPr="003C0D90" w14:paraId="1347E34D" w14:textId="77777777" w:rsidTr="004B4893">
        <w:trPr>
          <w:trHeight w:val="2266"/>
        </w:trPr>
        <w:tc>
          <w:tcPr>
            <w:tcW w:w="970" w:type="dxa"/>
            <w:vMerge/>
            <w:tcBorders>
              <w:top w:val="nil"/>
            </w:tcBorders>
          </w:tcPr>
          <w:p w14:paraId="5727DBD0" w14:textId="77777777" w:rsidR="004177AF" w:rsidRPr="003C0D90" w:rsidRDefault="004177AF" w:rsidP="002F6FB1">
            <w:pPr>
              <w:spacing w:line="276" w:lineRule="auto"/>
              <w:rPr>
                <w:sz w:val="2"/>
                <w:szCs w:val="2"/>
              </w:rPr>
            </w:pPr>
          </w:p>
        </w:tc>
        <w:tc>
          <w:tcPr>
            <w:tcW w:w="1080" w:type="dxa"/>
          </w:tcPr>
          <w:p w14:paraId="2F289A66" w14:textId="77777777" w:rsidR="004177AF" w:rsidRPr="003C0D90" w:rsidRDefault="004177AF" w:rsidP="002F6FB1">
            <w:pPr>
              <w:pStyle w:val="TableParagraph"/>
              <w:spacing w:line="276" w:lineRule="auto"/>
              <w:jc w:val="center"/>
              <w:rPr>
                <w:b/>
                <w:sz w:val="24"/>
              </w:rPr>
            </w:pPr>
            <w:r w:rsidRPr="003C0D90">
              <w:rPr>
                <w:b/>
                <w:sz w:val="24"/>
              </w:rPr>
              <w:t>3</w:t>
            </w:r>
          </w:p>
        </w:tc>
        <w:tc>
          <w:tcPr>
            <w:tcW w:w="1987" w:type="dxa"/>
          </w:tcPr>
          <w:p w14:paraId="43B7FABE" w14:textId="77777777" w:rsidR="004177AF" w:rsidRPr="003C0D90" w:rsidRDefault="004177AF" w:rsidP="002F6FB1">
            <w:pPr>
              <w:pStyle w:val="TableParagraph"/>
              <w:spacing w:line="276" w:lineRule="auto"/>
              <w:ind w:left="221"/>
              <w:rPr>
                <w:sz w:val="24"/>
              </w:rPr>
            </w:pPr>
            <w:proofErr w:type="spellStart"/>
            <w:r w:rsidRPr="003C0D90">
              <w:rPr>
                <w:sz w:val="24"/>
              </w:rPr>
              <w:t>Выполни</w:t>
            </w:r>
            <w:r w:rsidRPr="003C0D90">
              <w:rPr>
                <w:spacing w:val="-2"/>
                <w:sz w:val="24"/>
              </w:rPr>
              <w:t>верно</w:t>
            </w:r>
            <w:proofErr w:type="spellEnd"/>
          </w:p>
        </w:tc>
        <w:tc>
          <w:tcPr>
            <w:tcW w:w="2309" w:type="dxa"/>
          </w:tcPr>
          <w:p w14:paraId="041B3401" w14:textId="77777777" w:rsidR="004177AF" w:rsidRPr="003C0D90" w:rsidRDefault="004177AF" w:rsidP="002F6FB1">
            <w:pPr>
              <w:pStyle w:val="TableParagraph"/>
              <w:spacing w:line="276" w:lineRule="auto"/>
              <w:ind w:left="86" w:right="37"/>
              <w:jc w:val="center"/>
              <w:rPr>
                <w:sz w:val="24"/>
              </w:rPr>
            </w:pPr>
            <w:proofErr w:type="spellStart"/>
            <w:r w:rsidRPr="003C0D90">
              <w:rPr>
                <w:sz w:val="24"/>
              </w:rPr>
              <w:t>Практическая</w:t>
            </w:r>
            <w:r w:rsidRPr="003C0D90">
              <w:rPr>
                <w:spacing w:val="-2"/>
                <w:sz w:val="24"/>
              </w:rPr>
              <w:t>работа</w:t>
            </w:r>
            <w:proofErr w:type="spellEnd"/>
          </w:p>
        </w:tc>
        <w:tc>
          <w:tcPr>
            <w:tcW w:w="3058" w:type="dxa"/>
          </w:tcPr>
          <w:p w14:paraId="22A6A9D6" w14:textId="77777777" w:rsidR="004177AF" w:rsidRPr="003C0D90" w:rsidRDefault="004177AF" w:rsidP="002F6FB1">
            <w:pPr>
              <w:pStyle w:val="TableParagraph"/>
              <w:spacing w:line="276" w:lineRule="auto"/>
              <w:ind w:left="107" w:right="99"/>
              <w:jc w:val="both"/>
              <w:rPr>
                <w:sz w:val="24"/>
                <w:lang w:val="ru-RU"/>
              </w:rPr>
            </w:pPr>
            <w:r w:rsidRPr="003C0D90">
              <w:rPr>
                <w:sz w:val="24"/>
                <w:lang w:val="ru-RU"/>
              </w:rPr>
              <w:t xml:space="preserve">Закреплять у детей знание о различных видах </w:t>
            </w:r>
            <w:proofErr w:type="gramStart"/>
            <w:r w:rsidRPr="003C0D90">
              <w:rPr>
                <w:sz w:val="24"/>
                <w:lang w:val="ru-RU"/>
              </w:rPr>
              <w:t>транс- порта</w:t>
            </w:r>
            <w:proofErr w:type="gramEnd"/>
            <w:r w:rsidRPr="003C0D90">
              <w:rPr>
                <w:sz w:val="24"/>
                <w:lang w:val="ru-RU"/>
              </w:rPr>
              <w:t>. Развивать умение ориентироваться на</w:t>
            </w:r>
          </w:p>
          <w:p w14:paraId="6ECE354E" w14:textId="77777777" w:rsidR="004177AF" w:rsidRPr="003C0D90" w:rsidRDefault="004177AF" w:rsidP="002F6FB1">
            <w:pPr>
              <w:pStyle w:val="TableParagraph"/>
              <w:spacing w:before="85" w:line="276" w:lineRule="auto"/>
              <w:ind w:left="107"/>
              <w:jc w:val="both"/>
              <w:rPr>
                <w:sz w:val="24"/>
                <w:lang w:val="ru-RU"/>
              </w:rPr>
            </w:pPr>
            <w:proofErr w:type="spellStart"/>
            <w:r w:rsidRPr="003C0D90">
              <w:rPr>
                <w:sz w:val="24"/>
                <w:lang w:val="ru-RU"/>
              </w:rPr>
              <w:t>листе</w:t>
            </w:r>
            <w:r w:rsidRPr="003C0D90">
              <w:rPr>
                <w:spacing w:val="-2"/>
                <w:sz w:val="24"/>
                <w:lang w:val="ru-RU"/>
              </w:rPr>
              <w:t>бумаги</w:t>
            </w:r>
            <w:proofErr w:type="spellEnd"/>
          </w:p>
        </w:tc>
        <w:tc>
          <w:tcPr>
            <w:tcW w:w="3092" w:type="dxa"/>
          </w:tcPr>
          <w:p w14:paraId="77DFE4DF" w14:textId="77777777" w:rsidR="004177AF" w:rsidRPr="003C0D90" w:rsidRDefault="004177AF" w:rsidP="002F6FB1">
            <w:pPr>
              <w:pStyle w:val="TableParagraph"/>
              <w:spacing w:line="276" w:lineRule="auto"/>
              <w:ind w:left="107" w:right="94"/>
              <w:jc w:val="both"/>
              <w:rPr>
                <w:sz w:val="24"/>
                <w:lang w:val="ru-RU"/>
              </w:rPr>
            </w:pPr>
            <w:r w:rsidRPr="003C0D90">
              <w:rPr>
                <w:sz w:val="24"/>
                <w:lang w:val="ru-RU"/>
              </w:rPr>
              <w:t xml:space="preserve">Педагог предлагает зада- </w:t>
            </w:r>
            <w:proofErr w:type="spellStart"/>
            <w:r w:rsidRPr="003C0D90">
              <w:rPr>
                <w:sz w:val="24"/>
                <w:lang w:val="ru-RU"/>
              </w:rPr>
              <w:t>ние</w:t>
            </w:r>
            <w:proofErr w:type="spellEnd"/>
            <w:r w:rsidRPr="003C0D90">
              <w:rPr>
                <w:sz w:val="24"/>
                <w:lang w:val="ru-RU"/>
              </w:rPr>
              <w:t xml:space="preserve">: «Положи фишку </w:t>
            </w:r>
            <w:proofErr w:type="spellStart"/>
            <w:r w:rsidRPr="003C0D90">
              <w:rPr>
                <w:sz w:val="24"/>
                <w:lang w:val="ru-RU"/>
              </w:rPr>
              <w:t>крас</w:t>
            </w:r>
            <w:proofErr w:type="spellEnd"/>
            <w:r w:rsidRPr="003C0D90">
              <w:rPr>
                <w:sz w:val="24"/>
                <w:lang w:val="ru-RU"/>
              </w:rPr>
              <w:t xml:space="preserve">- </w:t>
            </w:r>
            <w:proofErr w:type="spellStart"/>
            <w:r w:rsidRPr="003C0D90">
              <w:rPr>
                <w:sz w:val="24"/>
                <w:lang w:val="ru-RU"/>
              </w:rPr>
              <w:t>ного</w:t>
            </w:r>
            <w:proofErr w:type="spellEnd"/>
            <w:r w:rsidRPr="003C0D90">
              <w:rPr>
                <w:sz w:val="24"/>
                <w:lang w:val="ru-RU"/>
              </w:rPr>
              <w:t xml:space="preserve"> цвета на автобус, си- него на грузовик, желтого </w:t>
            </w:r>
            <w:proofErr w:type="spellStart"/>
            <w:proofErr w:type="gramStart"/>
            <w:r w:rsidRPr="003C0D90">
              <w:rPr>
                <w:sz w:val="24"/>
                <w:lang w:val="ru-RU"/>
              </w:rPr>
              <w:t>намотоцикл,</w:t>
            </w:r>
            <w:r w:rsidRPr="003C0D90">
              <w:rPr>
                <w:spacing w:val="-2"/>
                <w:sz w:val="24"/>
                <w:lang w:val="ru-RU"/>
              </w:rPr>
              <w:t>коричневого</w:t>
            </w:r>
            <w:proofErr w:type="spellEnd"/>
            <w:proofErr w:type="gramEnd"/>
          </w:p>
          <w:p w14:paraId="635C42CF" w14:textId="77777777" w:rsidR="004177AF" w:rsidRPr="003C0D90" w:rsidRDefault="004177AF" w:rsidP="002F6FB1">
            <w:pPr>
              <w:pStyle w:val="TableParagraph"/>
              <w:spacing w:line="276" w:lineRule="auto"/>
              <w:ind w:left="107"/>
              <w:jc w:val="both"/>
              <w:rPr>
                <w:sz w:val="24"/>
              </w:rPr>
            </w:pPr>
            <w:r w:rsidRPr="003C0D90">
              <w:rPr>
                <w:sz w:val="24"/>
              </w:rPr>
              <w:t>–</w:t>
            </w:r>
            <w:proofErr w:type="spellStart"/>
            <w:r w:rsidRPr="003C0D90">
              <w:rPr>
                <w:sz w:val="24"/>
              </w:rPr>
              <w:t>налегковую</w:t>
            </w:r>
            <w:r w:rsidRPr="003C0D90">
              <w:rPr>
                <w:spacing w:val="-2"/>
                <w:sz w:val="24"/>
              </w:rPr>
              <w:t>машину</w:t>
            </w:r>
            <w:proofErr w:type="spellEnd"/>
            <w:r w:rsidRPr="003C0D90">
              <w:rPr>
                <w:spacing w:val="-2"/>
                <w:sz w:val="24"/>
              </w:rPr>
              <w:t>»</w:t>
            </w:r>
          </w:p>
        </w:tc>
        <w:tc>
          <w:tcPr>
            <w:tcW w:w="2089" w:type="dxa"/>
          </w:tcPr>
          <w:p w14:paraId="657BEC85" w14:textId="77777777" w:rsidR="004177AF" w:rsidRPr="003C0D90" w:rsidRDefault="004177AF" w:rsidP="002F6FB1">
            <w:pPr>
              <w:pStyle w:val="TableParagraph"/>
              <w:spacing w:line="276" w:lineRule="auto"/>
              <w:ind w:left="107"/>
              <w:rPr>
                <w:sz w:val="24"/>
                <w:lang w:val="ru-RU"/>
              </w:rPr>
            </w:pPr>
            <w:proofErr w:type="spellStart"/>
            <w:proofErr w:type="gramStart"/>
            <w:r w:rsidRPr="003C0D90">
              <w:rPr>
                <w:sz w:val="24"/>
                <w:lang w:val="ru-RU"/>
              </w:rPr>
              <w:t>Перфокарта«</w:t>
            </w:r>
            <w:proofErr w:type="gramEnd"/>
            <w:r w:rsidRPr="003C0D90">
              <w:rPr>
                <w:sz w:val="24"/>
                <w:lang w:val="ru-RU"/>
              </w:rPr>
              <w:t>Выполнивер</w:t>
            </w:r>
            <w:proofErr w:type="spellEnd"/>
            <w:r w:rsidRPr="003C0D90">
              <w:rPr>
                <w:sz w:val="24"/>
                <w:lang w:val="ru-RU"/>
              </w:rPr>
              <w:t>- но, фишки разного</w:t>
            </w:r>
          </w:p>
          <w:p w14:paraId="5E2D84AE" w14:textId="77777777" w:rsidR="004177AF" w:rsidRPr="00E252A1" w:rsidRDefault="004177AF" w:rsidP="002F6FB1">
            <w:pPr>
              <w:pStyle w:val="TableParagraph"/>
              <w:spacing w:before="90" w:line="276" w:lineRule="auto"/>
              <w:ind w:left="107"/>
              <w:rPr>
                <w:sz w:val="24"/>
                <w:lang w:val="ru-RU"/>
              </w:rPr>
            </w:pPr>
            <w:r w:rsidRPr="00E252A1">
              <w:rPr>
                <w:spacing w:val="-4"/>
                <w:sz w:val="24"/>
                <w:lang w:val="ru-RU"/>
              </w:rPr>
              <w:t>цвета</w:t>
            </w:r>
          </w:p>
        </w:tc>
      </w:tr>
    </w:tbl>
    <w:p w14:paraId="47E7BD84" w14:textId="77777777" w:rsidR="004177AF" w:rsidRPr="003C0D90" w:rsidRDefault="004177AF" w:rsidP="002F6FB1">
      <w:pPr>
        <w:pStyle w:val="af6"/>
        <w:spacing w:before="3" w:line="276" w:lineRule="auto"/>
        <w:rPr>
          <w:b/>
        </w:rPr>
      </w:pPr>
    </w:p>
    <w:tbl>
      <w:tblPr>
        <w:tblStyle w:val="TableNormal"/>
        <w:tblW w:w="1451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1987"/>
        <w:gridCol w:w="2309"/>
        <w:gridCol w:w="3058"/>
        <w:gridCol w:w="3092"/>
        <w:gridCol w:w="2021"/>
      </w:tblGrid>
      <w:tr w:rsidR="004177AF" w:rsidRPr="003C0D90" w14:paraId="49C4F05D" w14:textId="77777777" w:rsidTr="004B4893">
        <w:trPr>
          <w:trHeight w:val="2535"/>
        </w:trPr>
        <w:tc>
          <w:tcPr>
            <w:tcW w:w="970" w:type="dxa"/>
          </w:tcPr>
          <w:p w14:paraId="205E41CE" w14:textId="77777777" w:rsidR="004177AF" w:rsidRPr="00E252A1" w:rsidRDefault="004177AF" w:rsidP="002F6FB1">
            <w:pPr>
              <w:pStyle w:val="TableParagraph"/>
              <w:spacing w:line="276" w:lineRule="auto"/>
              <w:rPr>
                <w:sz w:val="24"/>
                <w:lang w:val="ru-RU"/>
              </w:rPr>
            </w:pPr>
          </w:p>
        </w:tc>
        <w:tc>
          <w:tcPr>
            <w:tcW w:w="1080" w:type="dxa"/>
          </w:tcPr>
          <w:p w14:paraId="5B0F2EF0" w14:textId="77777777" w:rsidR="004177AF" w:rsidRPr="008373B1" w:rsidRDefault="004177AF" w:rsidP="002F6FB1">
            <w:pPr>
              <w:pStyle w:val="TableParagraph"/>
              <w:spacing w:line="276" w:lineRule="auto"/>
              <w:ind w:left="19"/>
              <w:jc w:val="center"/>
              <w:rPr>
                <w:sz w:val="24"/>
              </w:rPr>
            </w:pPr>
            <w:r w:rsidRPr="008373B1">
              <w:rPr>
                <w:sz w:val="24"/>
              </w:rPr>
              <w:t>4</w:t>
            </w:r>
          </w:p>
        </w:tc>
        <w:tc>
          <w:tcPr>
            <w:tcW w:w="1987" w:type="dxa"/>
          </w:tcPr>
          <w:p w14:paraId="70888261" w14:textId="77777777" w:rsidR="004177AF" w:rsidRPr="003C0D90" w:rsidRDefault="004177AF" w:rsidP="002F6FB1">
            <w:pPr>
              <w:pStyle w:val="TableParagraph"/>
              <w:spacing w:line="276" w:lineRule="auto"/>
              <w:ind w:left="62" w:firstLine="139"/>
              <w:rPr>
                <w:sz w:val="24"/>
              </w:rPr>
            </w:pPr>
            <w:proofErr w:type="spellStart"/>
            <w:r w:rsidRPr="003C0D90">
              <w:rPr>
                <w:spacing w:val="-2"/>
                <w:sz w:val="24"/>
              </w:rPr>
              <w:t>Путешествие</w:t>
            </w:r>
            <w:proofErr w:type="spellEnd"/>
            <w:r w:rsidRPr="003C0D90">
              <w:rPr>
                <w:spacing w:val="-2"/>
                <w:sz w:val="24"/>
              </w:rPr>
              <w:t xml:space="preserve"> </w:t>
            </w:r>
            <w:proofErr w:type="spellStart"/>
            <w:r w:rsidRPr="003C0D90">
              <w:rPr>
                <w:sz w:val="24"/>
              </w:rPr>
              <w:t>Колобкапоулице</w:t>
            </w:r>
            <w:proofErr w:type="spellEnd"/>
          </w:p>
        </w:tc>
        <w:tc>
          <w:tcPr>
            <w:tcW w:w="2309" w:type="dxa"/>
          </w:tcPr>
          <w:p w14:paraId="3FFEB13C" w14:textId="77777777" w:rsidR="004177AF" w:rsidRPr="003C0D90" w:rsidRDefault="004177AF" w:rsidP="002F6FB1">
            <w:pPr>
              <w:pStyle w:val="TableParagraph"/>
              <w:spacing w:line="276" w:lineRule="auto"/>
              <w:ind w:left="63" w:right="37"/>
              <w:jc w:val="center"/>
              <w:rPr>
                <w:sz w:val="24"/>
              </w:rPr>
            </w:pPr>
            <w:proofErr w:type="spellStart"/>
            <w:r w:rsidRPr="003C0D90">
              <w:rPr>
                <w:spacing w:val="-2"/>
                <w:sz w:val="24"/>
              </w:rPr>
              <w:t>Беседа</w:t>
            </w:r>
            <w:proofErr w:type="spellEnd"/>
          </w:p>
        </w:tc>
        <w:tc>
          <w:tcPr>
            <w:tcW w:w="3058" w:type="dxa"/>
          </w:tcPr>
          <w:p w14:paraId="28E21727" w14:textId="77777777" w:rsidR="004177AF" w:rsidRPr="003C0D90" w:rsidRDefault="004177AF" w:rsidP="002F6FB1">
            <w:pPr>
              <w:pStyle w:val="TableParagraph"/>
              <w:spacing w:line="276" w:lineRule="auto"/>
              <w:ind w:left="111"/>
              <w:jc w:val="both"/>
              <w:rPr>
                <w:sz w:val="24"/>
                <w:lang w:val="ru-RU"/>
              </w:rPr>
            </w:pPr>
            <w:proofErr w:type="spellStart"/>
            <w:r w:rsidRPr="003C0D90">
              <w:rPr>
                <w:sz w:val="24"/>
                <w:lang w:val="ru-RU"/>
              </w:rPr>
              <w:t>Датьпредставление</w:t>
            </w:r>
            <w:r w:rsidRPr="003C0D90">
              <w:rPr>
                <w:spacing w:val="-5"/>
                <w:sz w:val="24"/>
                <w:lang w:val="ru-RU"/>
              </w:rPr>
              <w:t>об</w:t>
            </w:r>
            <w:proofErr w:type="spellEnd"/>
          </w:p>
          <w:p w14:paraId="049EEA2B" w14:textId="77777777" w:rsidR="004177AF" w:rsidRPr="003C0D90" w:rsidRDefault="004177AF" w:rsidP="002F6FB1">
            <w:pPr>
              <w:pStyle w:val="TableParagraph"/>
              <w:spacing w:line="276" w:lineRule="auto"/>
              <w:ind w:left="111" w:right="83"/>
              <w:jc w:val="both"/>
              <w:rPr>
                <w:sz w:val="24"/>
              </w:rPr>
            </w:pPr>
            <w:r w:rsidRPr="003C0D90">
              <w:rPr>
                <w:sz w:val="24"/>
                <w:lang w:val="ru-RU"/>
              </w:rPr>
              <w:t xml:space="preserve">«Остановке безопасности». Расширять у детей знания об улице, умение находить сходства и различия между улицей и дорогой. </w:t>
            </w:r>
            <w:proofErr w:type="spellStart"/>
            <w:r w:rsidRPr="003C0D90">
              <w:rPr>
                <w:sz w:val="24"/>
              </w:rPr>
              <w:t>Воспи</w:t>
            </w:r>
            <w:proofErr w:type="spellEnd"/>
            <w:r w:rsidRPr="003C0D90">
              <w:rPr>
                <w:sz w:val="24"/>
              </w:rPr>
              <w:t xml:space="preserve">- </w:t>
            </w:r>
            <w:proofErr w:type="spellStart"/>
            <w:r w:rsidRPr="003C0D90">
              <w:rPr>
                <w:sz w:val="24"/>
              </w:rPr>
              <w:t>тывать</w:t>
            </w:r>
            <w:proofErr w:type="spellEnd"/>
            <w:r w:rsidRPr="003C0D90">
              <w:rPr>
                <w:sz w:val="24"/>
              </w:rPr>
              <w:t xml:space="preserve"> </w:t>
            </w:r>
            <w:proofErr w:type="spellStart"/>
            <w:r w:rsidRPr="003C0D90">
              <w:rPr>
                <w:sz w:val="24"/>
              </w:rPr>
              <w:t>навыки</w:t>
            </w:r>
            <w:proofErr w:type="spellEnd"/>
            <w:r w:rsidRPr="003C0D90">
              <w:rPr>
                <w:sz w:val="24"/>
              </w:rPr>
              <w:t xml:space="preserve"> </w:t>
            </w:r>
            <w:proofErr w:type="spellStart"/>
            <w:r w:rsidRPr="003C0D90">
              <w:rPr>
                <w:sz w:val="24"/>
              </w:rPr>
              <w:t>правильно</w:t>
            </w:r>
            <w:proofErr w:type="spellEnd"/>
            <w:r w:rsidRPr="003C0D90">
              <w:rPr>
                <w:sz w:val="24"/>
              </w:rPr>
              <w:t xml:space="preserve">- </w:t>
            </w:r>
            <w:proofErr w:type="spellStart"/>
            <w:r w:rsidRPr="003C0D90">
              <w:rPr>
                <w:sz w:val="24"/>
              </w:rPr>
              <w:t>го</w:t>
            </w:r>
            <w:proofErr w:type="spellEnd"/>
            <w:r w:rsidRPr="003C0D90">
              <w:rPr>
                <w:sz w:val="24"/>
              </w:rPr>
              <w:t xml:space="preserve"> </w:t>
            </w:r>
            <w:proofErr w:type="spellStart"/>
            <w:r w:rsidRPr="003C0D90">
              <w:rPr>
                <w:sz w:val="24"/>
              </w:rPr>
              <w:t>поведения</w:t>
            </w:r>
            <w:proofErr w:type="spellEnd"/>
            <w:r w:rsidRPr="003C0D90">
              <w:rPr>
                <w:sz w:val="24"/>
              </w:rPr>
              <w:t xml:space="preserve"> </w:t>
            </w:r>
            <w:proofErr w:type="spellStart"/>
            <w:r w:rsidRPr="003C0D90">
              <w:rPr>
                <w:sz w:val="24"/>
              </w:rPr>
              <w:t>на</w:t>
            </w:r>
            <w:proofErr w:type="spellEnd"/>
            <w:r w:rsidRPr="003C0D90">
              <w:rPr>
                <w:sz w:val="24"/>
              </w:rPr>
              <w:t xml:space="preserve"> </w:t>
            </w:r>
            <w:proofErr w:type="spellStart"/>
            <w:r w:rsidRPr="003C0D90">
              <w:rPr>
                <w:sz w:val="24"/>
              </w:rPr>
              <w:t>улице</w:t>
            </w:r>
            <w:proofErr w:type="spellEnd"/>
          </w:p>
        </w:tc>
        <w:tc>
          <w:tcPr>
            <w:tcW w:w="3092" w:type="dxa"/>
          </w:tcPr>
          <w:p w14:paraId="5F8A3389" w14:textId="77777777" w:rsidR="004177AF" w:rsidRPr="003C0D90" w:rsidRDefault="004177AF" w:rsidP="002F6FB1">
            <w:pPr>
              <w:pStyle w:val="TableParagraph"/>
              <w:spacing w:line="276" w:lineRule="auto"/>
              <w:ind w:left="112" w:right="88"/>
              <w:jc w:val="both"/>
              <w:rPr>
                <w:sz w:val="24"/>
                <w:lang w:val="ru-RU"/>
              </w:rPr>
            </w:pPr>
            <w:r w:rsidRPr="003C0D90">
              <w:rPr>
                <w:sz w:val="24"/>
                <w:lang w:val="ru-RU"/>
              </w:rPr>
              <w:t xml:space="preserve">Сюрпризный момент – </w:t>
            </w:r>
            <w:proofErr w:type="gramStart"/>
            <w:r w:rsidRPr="003C0D90">
              <w:rPr>
                <w:sz w:val="24"/>
                <w:lang w:val="ru-RU"/>
              </w:rPr>
              <w:t>по- явление</w:t>
            </w:r>
            <w:proofErr w:type="gramEnd"/>
            <w:r w:rsidRPr="003C0D90">
              <w:rPr>
                <w:sz w:val="24"/>
                <w:lang w:val="ru-RU"/>
              </w:rPr>
              <w:t xml:space="preserve"> Колобка. Он от- </w:t>
            </w:r>
            <w:proofErr w:type="spellStart"/>
            <w:r w:rsidRPr="003C0D90">
              <w:rPr>
                <w:sz w:val="24"/>
                <w:lang w:val="ru-RU"/>
              </w:rPr>
              <w:t>правляется</w:t>
            </w:r>
            <w:proofErr w:type="spellEnd"/>
            <w:r w:rsidRPr="003C0D90">
              <w:rPr>
                <w:sz w:val="24"/>
                <w:lang w:val="ru-RU"/>
              </w:rPr>
              <w:t xml:space="preserve"> в гости к Маше, которая живет в </w:t>
            </w:r>
            <w:proofErr w:type="spellStart"/>
            <w:proofErr w:type="gramStart"/>
            <w:r w:rsidRPr="003C0D90">
              <w:rPr>
                <w:sz w:val="24"/>
                <w:lang w:val="ru-RU"/>
              </w:rPr>
              <w:t>городе,там</w:t>
            </w:r>
            <w:proofErr w:type="spellEnd"/>
            <w:proofErr w:type="gramEnd"/>
            <w:r w:rsidRPr="003C0D90">
              <w:rPr>
                <w:sz w:val="24"/>
                <w:lang w:val="ru-RU"/>
              </w:rPr>
              <w:t xml:space="preserve"> его ожидают опасно- </w:t>
            </w:r>
            <w:proofErr w:type="spellStart"/>
            <w:r w:rsidRPr="003C0D90">
              <w:rPr>
                <w:sz w:val="24"/>
                <w:lang w:val="ru-RU"/>
              </w:rPr>
              <w:t>сти</w:t>
            </w:r>
            <w:proofErr w:type="spellEnd"/>
            <w:r w:rsidRPr="003C0D90">
              <w:rPr>
                <w:sz w:val="24"/>
                <w:lang w:val="ru-RU"/>
              </w:rPr>
              <w:t>, дети помогают ему</w:t>
            </w:r>
          </w:p>
        </w:tc>
        <w:tc>
          <w:tcPr>
            <w:tcW w:w="2021" w:type="dxa"/>
          </w:tcPr>
          <w:p w14:paraId="53E7E649" w14:textId="77777777" w:rsidR="004177AF" w:rsidRPr="003C0D90" w:rsidRDefault="004177AF" w:rsidP="002F6FB1">
            <w:pPr>
              <w:pStyle w:val="TableParagraph"/>
              <w:tabs>
                <w:tab w:val="left" w:pos="1557"/>
                <w:tab w:val="left" w:pos="2906"/>
              </w:tabs>
              <w:spacing w:line="276" w:lineRule="auto"/>
              <w:ind w:left="169"/>
              <w:rPr>
                <w:sz w:val="24"/>
                <w:lang w:val="ru-RU"/>
              </w:rPr>
            </w:pPr>
            <w:r w:rsidRPr="003C0D90">
              <w:rPr>
                <w:spacing w:val="-2"/>
                <w:sz w:val="24"/>
                <w:lang w:val="ru-RU"/>
              </w:rPr>
              <w:t>Макет</w:t>
            </w:r>
            <w:r w:rsidRPr="003C0D90">
              <w:rPr>
                <w:sz w:val="24"/>
                <w:lang w:val="ru-RU"/>
              </w:rPr>
              <w:tab/>
            </w:r>
            <w:r w:rsidRPr="003C0D90">
              <w:rPr>
                <w:spacing w:val="-4"/>
                <w:sz w:val="24"/>
                <w:lang w:val="ru-RU"/>
              </w:rPr>
              <w:t>улицы</w:t>
            </w:r>
            <w:r w:rsidRPr="003C0D90">
              <w:rPr>
                <w:sz w:val="24"/>
                <w:lang w:val="ru-RU"/>
              </w:rPr>
              <w:tab/>
            </w:r>
            <w:r w:rsidRPr="003C0D90">
              <w:rPr>
                <w:spacing w:val="-10"/>
                <w:sz w:val="24"/>
                <w:lang w:val="ru-RU"/>
              </w:rPr>
              <w:t>с</w:t>
            </w:r>
          </w:p>
          <w:p w14:paraId="027A5E5B" w14:textId="77777777" w:rsidR="004177AF" w:rsidRPr="003C0D90" w:rsidRDefault="004177AF" w:rsidP="002F6FB1">
            <w:pPr>
              <w:pStyle w:val="TableParagraph"/>
              <w:spacing w:before="2" w:line="276" w:lineRule="auto"/>
              <w:ind w:left="112"/>
              <w:rPr>
                <w:sz w:val="24"/>
                <w:lang w:val="ru-RU"/>
              </w:rPr>
            </w:pPr>
            <w:r w:rsidRPr="003C0D90">
              <w:rPr>
                <w:sz w:val="24"/>
                <w:lang w:val="ru-RU"/>
              </w:rPr>
              <w:t xml:space="preserve">«Остановкой без- </w:t>
            </w:r>
            <w:proofErr w:type="spellStart"/>
            <w:r w:rsidRPr="003C0D90">
              <w:rPr>
                <w:sz w:val="24"/>
                <w:lang w:val="ru-RU"/>
              </w:rPr>
              <w:t>опасности</w:t>
            </w:r>
            <w:proofErr w:type="gramStart"/>
            <w:r w:rsidRPr="003C0D90">
              <w:rPr>
                <w:sz w:val="24"/>
                <w:lang w:val="ru-RU"/>
              </w:rPr>
              <w:t>»,настоль</w:t>
            </w:r>
            <w:proofErr w:type="spellEnd"/>
            <w:proofErr w:type="gramEnd"/>
            <w:r w:rsidRPr="003C0D90">
              <w:rPr>
                <w:sz w:val="24"/>
                <w:lang w:val="ru-RU"/>
              </w:rPr>
              <w:t>-</w:t>
            </w:r>
          </w:p>
          <w:p w14:paraId="2B8288C0" w14:textId="77777777" w:rsidR="004177AF" w:rsidRPr="003C0D90" w:rsidRDefault="004177AF" w:rsidP="002F6FB1">
            <w:pPr>
              <w:pStyle w:val="TableParagraph"/>
              <w:tabs>
                <w:tab w:val="left" w:pos="2383"/>
              </w:tabs>
              <w:spacing w:before="1" w:line="276" w:lineRule="auto"/>
              <w:ind w:left="112"/>
              <w:rPr>
                <w:sz w:val="24"/>
              </w:rPr>
            </w:pPr>
            <w:proofErr w:type="spellStart"/>
            <w:r w:rsidRPr="003C0D90">
              <w:rPr>
                <w:sz w:val="24"/>
              </w:rPr>
              <w:t>ный</w:t>
            </w:r>
            <w:r w:rsidRPr="003C0D90">
              <w:rPr>
                <w:spacing w:val="-2"/>
                <w:sz w:val="24"/>
              </w:rPr>
              <w:t>«Колобок</w:t>
            </w:r>
            <w:proofErr w:type="spellEnd"/>
            <w:r w:rsidRPr="003C0D90">
              <w:rPr>
                <w:spacing w:val="-2"/>
                <w:sz w:val="24"/>
              </w:rPr>
              <w:t>»</w:t>
            </w:r>
            <w:r w:rsidRPr="003C0D90">
              <w:rPr>
                <w:sz w:val="24"/>
              </w:rPr>
              <w:tab/>
            </w:r>
            <w:proofErr w:type="spellStart"/>
            <w:r w:rsidRPr="003C0D90">
              <w:rPr>
                <w:spacing w:val="-4"/>
                <w:position w:val="-5"/>
                <w:sz w:val="24"/>
              </w:rPr>
              <w:t>театр</w:t>
            </w:r>
            <w:proofErr w:type="spellEnd"/>
          </w:p>
        </w:tc>
      </w:tr>
    </w:tbl>
    <w:p w14:paraId="2345FCA0" w14:textId="77777777" w:rsidR="004177AF" w:rsidRPr="003C0D90" w:rsidRDefault="004177AF" w:rsidP="002F6FB1">
      <w:pPr>
        <w:spacing w:line="276" w:lineRule="auto"/>
        <w:rPr>
          <w:sz w:val="24"/>
        </w:rPr>
        <w:sectPr w:rsidR="004177AF" w:rsidRPr="003C0D90" w:rsidSect="003C0D90">
          <w:pgSz w:w="16840" w:h="11910" w:orient="landscape"/>
          <w:pgMar w:top="1134" w:right="850" w:bottom="1134" w:left="1701" w:header="720" w:footer="720" w:gutter="0"/>
          <w:cols w:space="720"/>
        </w:sectPr>
      </w:pPr>
    </w:p>
    <w:tbl>
      <w:tblPr>
        <w:tblStyle w:val="TableNormal"/>
        <w:tblW w:w="1451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1987"/>
        <w:gridCol w:w="2309"/>
        <w:gridCol w:w="3058"/>
        <w:gridCol w:w="3092"/>
        <w:gridCol w:w="2021"/>
      </w:tblGrid>
      <w:tr w:rsidR="004177AF" w:rsidRPr="003C0D90" w14:paraId="1C42D477" w14:textId="77777777" w:rsidTr="004B4893">
        <w:trPr>
          <w:trHeight w:val="2674"/>
        </w:trPr>
        <w:tc>
          <w:tcPr>
            <w:tcW w:w="970" w:type="dxa"/>
            <w:vMerge w:val="restart"/>
          </w:tcPr>
          <w:p w14:paraId="4EF93BA0" w14:textId="77777777" w:rsidR="004177AF" w:rsidRPr="003C0D90" w:rsidRDefault="004177AF" w:rsidP="002F6FB1">
            <w:pPr>
              <w:pStyle w:val="TableParagraph"/>
              <w:spacing w:before="11" w:line="276" w:lineRule="auto"/>
              <w:rPr>
                <w:b/>
                <w:sz w:val="6"/>
              </w:rPr>
            </w:pPr>
          </w:p>
          <w:p w14:paraId="4A713720" w14:textId="77777777" w:rsidR="004177AF" w:rsidRPr="003C0D90" w:rsidRDefault="004177AF" w:rsidP="002F6FB1">
            <w:pPr>
              <w:pStyle w:val="TableParagraph"/>
              <w:spacing w:line="276" w:lineRule="auto"/>
              <w:ind w:left="255"/>
              <w:rPr>
                <w:sz w:val="20"/>
              </w:rPr>
            </w:pPr>
            <w:r w:rsidRPr="003C0D90">
              <w:rPr>
                <w:noProof/>
                <w:sz w:val="20"/>
                <w:lang w:eastAsia="ru-RU"/>
              </w:rPr>
              <w:drawing>
                <wp:inline distT="0" distB="0" distL="0" distR="0" wp14:anchorId="141E46A9" wp14:editId="68898E7E">
                  <wp:extent cx="157652" cy="642937"/>
                  <wp:effectExtent l="0" t="0" r="0" b="0"/>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4" cstate="print"/>
                          <a:stretch>
                            <a:fillRect/>
                          </a:stretch>
                        </pic:blipFill>
                        <pic:spPr>
                          <a:xfrm>
                            <a:off x="0" y="0"/>
                            <a:ext cx="157652" cy="642937"/>
                          </a:xfrm>
                          <a:prstGeom prst="rect">
                            <a:avLst/>
                          </a:prstGeom>
                        </pic:spPr>
                      </pic:pic>
                    </a:graphicData>
                  </a:graphic>
                </wp:inline>
              </w:drawing>
            </w:r>
          </w:p>
        </w:tc>
        <w:tc>
          <w:tcPr>
            <w:tcW w:w="1080" w:type="dxa"/>
          </w:tcPr>
          <w:p w14:paraId="745CA3D5" w14:textId="77777777" w:rsidR="004177AF" w:rsidRPr="003C0D90" w:rsidRDefault="004177AF" w:rsidP="002F6FB1">
            <w:pPr>
              <w:pStyle w:val="TableParagraph"/>
              <w:spacing w:line="276" w:lineRule="auto"/>
              <w:ind w:left="19"/>
              <w:jc w:val="center"/>
              <w:rPr>
                <w:b/>
                <w:sz w:val="24"/>
              </w:rPr>
            </w:pPr>
            <w:r w:rsidRPr="003C0D90">
              <w:rPr>
                <w:b/>
                <w:sz w:val="24"/>
              </w:rPr>
              <w:t>1</w:t>
            </w:r>
          </w:p>
        </w:tc>
        <w:tc>
          <w:tcPr>
            <w:tcW w:w="1987" w:type="dxa"/>
          </w:tcPr>
          <w:p w14:paraId="21062116" w14:textId="77777777" w:rsidR="004177AF" w:rsidRPr="003C0D90" w:rsidRDefault="004177AF" w:rsidP="002F6FB1">
            <w:pPr>
              <w:pStyle w:val="TableParagraph"/>
              <w:spacing w:line="276" w:lineRule="auto"/>
              <w:ind w:left="62" w:right="43"/>
              <w:jc w:val="center"/>
              <w:rPr>
                <w:sz w:val="24"/>
              </w:rPr>
            </w:pPr>
            <w:proofErr w:type="spellStart"/>
            <w:r w:rsidRPr="003C0D90">
              <w:rPr>
                <w:spacing w:val="-2"/>
                <w:sz w:val="24"/>
              </w:rPr>
              <w:t>Объясни</w:t>
            </w:r>
            <w:proofErr w:type="spellEnd"/>
          </w:p>
        </w:tc>
        <w:tc>
          <w:tcPr>
            <w:tcW w:w="2309" w:type="dxa"/>
          </w:tcPr>
          <w:p w14:paraId="03300277" w14:textId="77777777" w:rsidR="004177AF" w:rsidRPr="003C0D90" w:rsidRDefault="004177AF" w:rsidP="002F6FB1">
            <w:pPr>
              <w:pStyle w:val="TableParagraph"/>
              <w:spacing w:line="276" w:lineRule="auto"/>
              <w:ind w:left="22" w:right="37"/>
              <w:jc w:val="center"/>
              <w:rPr>
                <w:sz w:val="24"/>
              </w:rPr>
            </w:pPr>
            <w:proofErr w:type="spellStart"/>
            <w:r w:rsidRPr="003C0D90">
              <w:rPr>
                <w:sz w:val="24"/>
              </w:rPr>
              <w:t>Дидактическая</w:t>
            </w:r>
            <w:r w:rsidRPr="003C0D90">
              <w:rPr>
                <w:spacing w:val="-4"/>
                <w:sz w:val="24"/>
              </w:rPr>
              <w:t>игра</w:t>
            </w:r>
            <w:proofErr w:type="spellEnd"/>
          </w:p>
        </w:tc>
        <w:tc>
          <w:tcPr>
            <w:tcW w:w="3058" w:type="dxa"/>
          </w:tcPr>
          <w:p w14:paraId="63DB4EEB" w14:textId="77777777" w:rsidR="004177AF" w:rsidRPr="003C0D90" w:rsidRDefault="004177AF" w:rsidP="002F6FB1">
            <w:pPr>
              <w:pStyle w:val="TableParagraph"/>
              <w:spacing w:line="276" w:lineRule="auto"/>
              <w:ind w:left="111"/>
              <w:rPr>
                <w:sz w:val="24"/>
                <w:lang w:val="ru-RU"/>
              </w:rPr>
            </w:pPr>
            <w:proofErr w:type="spellStart"/>
            <w:r w:rsidRPr="003C0D90">
              <w:rPr>
                <w:sz w:val="24"/>
                <w:lang w:val="ru-RU"/>
              </w:rPr>
              <w:t>Развиватьудетеймышле</w:t>
            </w:r>
            <w:proofErr w:type="spellEnd"/>
            <w:r w:rsidRPr="003C0D90">
              <w:rPr>
                <w:sz w:val="24"/>
                <w:lang w:val="ru-RU"/>
              </w:rPr>
              <w:t xml:space="preserve">- </w:t>
            </w:r>
            <w:proofErr w:type="spellStart"/>
            <w:r w:rsidRPr="003C0D90">
              <w:rPr>
                <w:sz w:val="24"/>
                <w:lang w:val="ru-RU"/>
              </w:rPr>
              <w:t>ние</w:t>
            </w:r>
            <w:proofErr w:type="spellEnd"/>
            <w:r w:rsidRPr="003C0D90">
              <w:rPr>
                <w:sz w:val="24"/>
                <w:lang w:val="ru-RU"/>
              </w:rPr>
              <w:t>, знания</w:t>
            </w:r>
          </w:p>
          <w:p w14:paraId="6F6F7658" w14:textId="77777777" w:rsidR="004177AF" w:rsidRPr="003C0D90" w:rsidRDefault="004177AF" w:rsidP="002F6FB1">
            <w:pPr>
              <w:pStyle w:val="TableParagraph"/>
              <w:spacing w:before="2" w:line="276" w:lineRule="auto"/>
              <w:ind w:left="111"/>
              <w:rPr>
                <w:sz w:val="24"/>
              </w:rPr>
            </w:pPr>
            <w:r w:rsidRPr="003C0D90">
              <w:rPr>
                <w:spacing w:val="-5"/>
                <w:sz w:val="24"/>
              </w:rPr>
              <w:t>ПДД</w:t>
            </w:r>
          </w:p>
        </w:tc>
        <w:tc>
          <w:tcPr>
            <w:tcW w:w="3092" w:type="dxa"/>
          </w:tcPr>
          <w:p w14:paraId="221C112C" w14:textId="77777777" w:rsidR="004177AF" w:rsidRPr="00E252A1" w:rsidRDefault="004177AF" w:rsidP="002F6FB1">
            <w:pPr>
              <w:pStyle w:val="TableParagraph"/>
              <w:spacing w:line="276" w:lineRule="auto"/>
              <w:ind w:left="112" w:right="84"/>
              <w:jc w:val="both"/>
              <w:rPr>
                <w:sz w:val="24"/>
                <w:lang w:val="ru-RU"/>
              </w:rPr>
            </w:pPr>
            <w:r w:rsidRPr="003C0D90">
              <w:rPr>
                <w:sz w:val="24"/>
                <w:lang w:val="ru-RU"/>
              </w:rPr>
              <w:t xml:space="preserve">Дети отвечают на вопросы педагога: «Почему подъем- </w:t>
            </w:r>
            <w:proofErr w:type="spellStart"/>
            <w:r w:rsidRPr="003C0D90">
              <w:rPr>
                <w:sz w:val="24"/>
                <w:lang w:val="ru-RU"/>
              </w:rPr>
              <w:t>ный</w:t>
            </w:r>
            <w:proofErr w:type="spellEnd"/>
            <w:r w:rsidRPr="003C0D90">
              <w:rPr>
                <w:sz w:val="24"/>
                <w:lang w:val="ru-RU"/>
              </w:rPr>
              <w:t xml:space="preserve"> кран называется сила- </w:t>
            </w:r>
            <w:proofErr w:type="spellStart"/>
            <w:r w:rsidRPr="003C0D90">
              <w:rPr>
                <w:sz w:val="24"/>
                <w:lang w:val="ru-RU"/>
              </w:rPr>
              <w:t>чом</w:t>
            </w:r>
            <w:proofErr w:type="spellEnd"/>
            <w:r w:rsidRPr="003C0D90">
              <w:rPr>
                <w:sz w:val="24"/>
                <w:lang w:val="ru-RU"/>
              </w:rPr>
              <w:t xml:space="preserve">? Почему трамваи хо- </w:t>
            </w:r>
            <w:proofErr w:type="spellStart"/>
            <w:r w:rsidRPr="003C0D90">
              <w:rPr>
                <w:sz w:val="24"/>
                <w:lang w:val="ru-RU"/>
              </w:rPr>
              <w:t>дят</w:t>
            </w:r>
            <w:proofErr w:type="spellEnd"/>
            <w:r w:rsidRPr="003C0D90">
              <w:rPr>
                <w:sz w:val="24"/>
                <w:lang w:val="ru-RU"/>
              </w:rPr>
              <w:t xml:space="preserve"> по рельсам, а троллей- бус – по </w:t>
            </w:r>
            <w:proofErr w:type="spellStart"/>
            <w:proofErr w:type="gramStart"/>
            <w:r w:rsidRPr="003C0D90">
              <w:rPr>
                <w:sz w:val="24"/>
                <w:lang w:val="ru-RU"/>
              </w:rPr>
              <w:t>проводам?</w:t>
            </w:r>
            <w:r w:rsidRPr="00E252A1">
              <w:rPr>
                <w:sz w:val="24"/>
                <w:lang w:val="ru-RU"/>
              </w:rPr>
              <w:t>Почему</w:t>
            </w:r>
            <w:proofErr w:type="spellEnd"/>
            <w:proofErr w:type="gramEnd"/>
            <w:r w:rsidRPr="00E252A1">
              <w:rPr>
                <w:sz w:val="24"/>
                <w:lang w:val="ru-RU"/>
              </w:rPr>
              <w:t xml:space="preserve"> все пропускают</w:t>
            </w:r>
          </w:p>
          <w:p w14:paraId="29CB7A8F" w14:textId="77777777" w:rsidR="004177AF" w:rsidRPr="003C0D90" w:rsidRDefault="004177AF" w:rsidP="002F6FB1">
            <w:pPr>
              <w:pStyle w:val="TableParagraph"/>
              <w:spacing w:before="60" w:line="276" w:lineRule="auto"/>
              <w:ind w:left="112"/>
              <w:jc w:val="both"/>
              <w:rPr>
                <w:sz w:val="24"/>
              </w:rPr>
            </w:pPr>
            <w:proofErr w:type="spellStart"/>
            <w:proofErr w:type="gramStart"/>
            <w:r w:rsidRPr="003C0D90">
              <w:rPr>
                <w:sz w:val="24"/>
              </w:rPr>
              <w:t>машиныс</w:t>
            </w:r>
            <w:r w:rsidRPr="003C0D90">
              <w:rPr>
                <w:spacing w:val="-2"/>
                <w:sz w:val="24"/>
              </w:rPr>
              <w:t>сиренами</w:t>
            </w:r>
            <w:proofErr w:type="spellEnd"/>
            <w:r w:rsidRPr="003C0D90">
              <w:rPr>
                <w:spacing w:val="-2"/>
                <w:sz w:val="24"/>
              </w:rPr>
              <w:t>?»</w:t>
            </w:r>
            <w:proofErr w:type="gramEnd"/>
          </w:p>
        </w:tc>
        <w:tc>
          <w:tcPr>
            <w:tcW w:w="2021" w:type="dxa"/>
          </w:tcPr>
          <w:p w14:paraId="7E2994EA" w14:textId="77777777" w:rsidR="004177AF" w:rsidRPr="003C0D90" w:rsidRDefault="004177AF" w:rsidP="002F6FB1">
            <w:pPr>
              <w:pStyle w:val="TableParagraph"/>
              <w:spacing w:line="276" w:lineRule="auto"/>
              <w:rPr>
                <w:sz w:val="24"/>
              </w:rPr>
            </w:pPr>
          </w:p>
        </w:tc>
      </w:tr>
      <w:tr w:rsidR="004177AF" w:rsidRPr="003C0D90" w14:paraId="35CBCAB2" w14:textId="77777777" w:rsidTr="004B4893">
        <w:trPr>
          <w:trHeight w:val="1987"/>
        </w:trPr>
        <w:tc>
          <w:tcPr>
            <w:tcW w:w="970" w:type="dxa"/>
            <w:vMerge/>
            <w:tcBorders>
              <w:top w:val="nil"/>
            </w:tcBorders>
          </w:tcPr>
          <w:p w14:paraId="4ADD8BA8" w14:textId="77777777" w:rsidR="004177AF" w:rsidRPr="003C0D90" w:rsidRDefault="004177AF" w:rsidP="002F6FB1">
            <w:pPr>
              <w:spacing w:line="276" w:lineRule="auto"/>
              <w:rPr>
                <w:sz w:val="2"/>
                <w:szCs w:val="2"/>
              </w:rPr>
            </w:pPr>
          </w:p>
        </w:tc>
        <w:tc>
          <w:tcPr>
            <w:tcW w:w="1080" w:type="dxa"/>
          </w:tcPr>
          <w:p w14:paraId="30438F3D" w14:textId="77777777" w:rsidR="004177AF" w:rsidRPr="003C0D90" w:rsidRDefault="004177AF" w:rsidP="002F6FB1">
            <w:pPr>
              <w:pStyle w:val="TableParagraph"/>
              <w:spacing w:line="276" w:lineRule="auto"/>
              <w:ind w:left="19"/>
              <w:jc w:val="center"/>
              <w:rPr>
                <w:b/>
                <w:sz w:val="24"/>
              </w:rPr>
            </w:pPr>
            <w:r w:rsidRPr="003C0D90">
              <w:rPr>
                <w:b/>
                <w:sz w:val="24"/>
              </w:rPr>
              <w:t>2</w:t>
            </w:r>
          </w:p>
        </w:tc>
        <w:tc>
          <w:tcPr>
            <w:tcW w:w="1987" w:type="dxa"/>
          </w:tcPr>
          <w:p w14:paraId="2ADADD85" w14:textId="77777777" w:rsidR="004177AF" w:rsidRPr="003C0D90" w:rsidRDefault="004177AF" w:rsidP="002F6FB1">
            <w:pPr>
              <w:pStyle w:val="TableParagraph"/>
              <w:spacing w:line="276" w:lineRule="auto"/>
              <w:ind w:left="686" w:hanging="658"/>
              <w:rPr>
                <w:sz w:val="24"/>
              </w:rPr>
            </w:pPr>
            <w:proofErr w:type="spellStart"/>
            <w:r w:rsidRPr="003C0D90">
              <w:rPr>
                <w:sz w:val="24"/>
              </w:rPr>
              <w:t>Островокбезопас</w:t>
            </w:r>
            <w:proofErr w:type="spellEnd"/>
            <w:r w:rsidRPr="003C0D90">
              <w:rPr>
                <w:sz w:val="24"/>
              </w:rPr>
              <w:t xml:space="preserve">- </w:t>
            </w:r>
            <w:proofErr w:type="spellStart"/>
            <w:r w:rsidRPr="003C0D90">
              <w:rPr>
                <w:spacing w:val="-2"/>
                <w:sz w:val="24"/>
              </w:rPr>
              <w:t>ности</w:t>
            </w:r>
            <w:proofErr w:type="spellEnd"/>
          </w:p>
        </w:tc>
        <w:tc>
          <w:tcPr>
            <w:tcW w:w="2309" w:type="dxa"/>
          </w:tcPr>
          <w:p w14:paraId="2971004C" w14:textId="77777777" w:rsidR="004177AF" w:rsidRPr="003C0D90" w:rsidRDefault="004177AF" w:rsidP="002F6FB1">
            <w:pPr>
              <w:pStyle w:val="TableParagraph"/>
              <w:spacing w:line="276" w:lineRule="auto"/>
              <w:ind w:left="62" w:right="37"/>
              <w:jc w:val="center"/>
              <w:rPr>
                <w:sz w:val="24"/>
              </w:rPr>
            </w:pPr>
            <w:proofErr w:type="spellStart"/>
            <w:r w:rsidRPr="003C0D90">
              <w:rPr>
                <w:spacing w:val="-2"/>
                <w:sz w:val="24"/>
              </w:rPr>
              <w:t>Рисование</w:t>
            </w:r>
            <w:proofErr w:type="spellEnd"/>
          </w:p>
        </w:tc>
        <w:tc>
          <w:tcPr>
            <w:tcW w:w="3058" w:type="dxa"/>
          </w:tcPr>
          <w:p w14:paraId="6F253A4D" w14:textId="77777777" w:rsidR="004177AF" w:rsidRPr="003C0D90" w:rsidRDefault="004177AF" w:rsidP="002F6FB1">
            <w:pPr>
              <w:pStyle w:val="TableParagraph"/>
              <w:spacing w:line="276" w:lineRule="auto"/>
              <w:ind w:left="111" w:right="83"/>
              <w:jc w:val="both"/>
              <w:rPr>
                <w:sz w:val="24"/>
              </w:rPr>
            </w:pPr>
            <w:r w:rsidRPr="003C0D90">
              <w:rPr>
                <w:sz w:val="24"/>
                <w:lang w:val="ru-RU"/>
              </w:rPr>
              <w:t xml:space="preserve">Закреплять у детей знания об «Островке безопасно- </w:t>
            </w:r>
            <w:proofErr w:type="spellStart"/>
            <w:r w:rsidRPr="003C0D90">
              <w:rPr>
                <w:sz w:val="24"/>
                <w:lang w:val="ru-RU"/>
              </w:rPr>
              <w:t>сти</w:t>
            </w:r>
            <w:proofErr w:type="spellEnd"/>
            <w:r w:rsidRPr="003C0D90">
              <w:rPr>
                <w:sz w:val="24"/>
                <w:lang w:val="ru-RU"/>
              </w:rPr>
              <w:t xml:space="preserve">», через рисование. </w:t>
            </w:r>
            <w:proofErr w:type="spellStart"/>
            <w:r w:rsidRPr="003C0D90">
              <w:rPr>
                <w:sz w:val="24"/>
              </w:rPr>
              <w:t>Раз</w:t>
            </w:r>
            <w:proofErr w:type="spellEnd"/>
            <w:r w:rsidRPr="003C0D90">
              <w:rPr>
                <w:sz w:val="24"/>
              </w:rPr>
              <w:t xml:space="preserve">- </w:t>
            </w:r>
            <w:proofErr w:type="spellStart"/>
            <w:r w:rsidRPr="003C0D90">
              <w:rPr>
                <w:sz w:val="24"/>
              </w:rPr>
              <w:t>вивать</w:t>
            </w:r>
            <w:proofErr w:type="spellEnd"/>
            <w:r w:rsidRPr="003C0D90">
              <w:rPr>
                <w:sz w:val="24"/>
              </w:rPr>
              <w:t xml:space="preserve"> </w:t>
            </w:r>
            <w:proofErr w:type="spellStart"/>
            <w:r w:rsidRPr="003C0D90">
              <w:rPr>
                <w:sz w:val="24"/>
              </w:rPr>
              <w:t>память</w:t>
            </w:r>
            <w:proofErr w:type="spellEnd"/>
            <w:r w:rsidRPr="003C0D90">
              <w:rPr>
                <w:sz w:val="24"/>
              </w:rPr>
              <w:t xml:space="preserve">, </w:t>
            </w:r>
            <w:proofErr w:type="spellStart"/>
            <w:r w:rsidRPr="003C0D90">
              <w:rPr>
                <w:sz w:val="24"/>
              </w:rPr>
              <w:t>наблюда</w:t>
            </w:r>
            <w:proofErr w:type="spellEnd"/>
            <w:r w:rsidRPr="003C0D90">
              <w:rPr>
                <w:sz w:val="24"/>
              </w:rPr>
              <w:t xml:space="preserve">- </w:t>
            </w:r>
            <w:proofErr w:type="spellStart"/>
            <w:r w:rsidRPr="003C0D90">
              <w:rPr>
                <w:spacing w:val="-2"/>
                <w:sz w:val="24"/>
              </w:rPr>
              <w:t>тельность</w:t>
            </w:r>
            <w:proofErr w:type="spellEnd"/>
          </w:p>
        </w:tc>
        <w:tc>
          <w:tcPr>
            <w:tcW w:w="3092" w:type="dxa"/>
          </w:tcPr>
          <w:p w14:paraId="023A7BE3" w14:textId="77777777" w:rsidR="004177AF" w:rsidRPr="003C0D90" w:rsidRDefault="004177AF" w:rsidP="002F6FB1">
            <w:pPr>
              <w:pStyle w:val="TableParagraph"/>
              <w:spacing w:line="276" w:lineRule="auto"/>
              <w:ind w:left="112" w:right="28"/>
              <w:jc w:val="both"/>
              <w:rPr>
                <w:sz w:val="24"/>
                <w:lang w:val="ru-RU"/>
              </w:rPr>
            </w:pPr>
            <w:r w:rsidRPr="003C0D90">
              <w:rPr>
                <w:sz w:val="24"/>
                <w:lang w:val="ru-RU"/>
              </w:rPr>
              <w:t>Дети рассматривают макет улицы с</w:t>
            </w:r>
          </w:p>
          <w:p w14:paraId="18AF53C3" w14:textId="77777777" w:rsidR="004177AF" w:rsidRPr="003C0D90" w:rsidRDefault="004177AF" w:rsidP="002F6FB1">
            <w:pPr>
              <w:pStyle w:val="TableParagraph"/>
              <w:spacing w:line="276" w:lineRule="auto"/>
              <w:ind w:left="112" w:right="89"/>
              <w:jc w:val="both"/>
              <w:rPr>
                <w:sz w:val="24"/>
                <w:lang w:val="ru-RU"/>
              </w:rPr>
            </w:pPr>
            <w:r w:rsidRPr="003C0D90">
              <w:rPr>
                <w:sz w:val="24"/>
                <w:lang w:val="ru-RU"/>
              </w:rPr>
              <w:t>«</w:t>
            </w:r>
            <w:proofErr w:type="spellStart"/>
            <w:r w:rsidRPr="003C0D90">
              <w:rPr>
                <w:sz w:val="24"/>
                <w:lang w:val="ru-RU"/>
              </w:rPr>
              <w:t>Островкомбезопасности</w:t>
            </w:r>
            <w:proofErr w:type="spellEnd"/>
            <w:r w:rsidRPr="003C0D90">
              <w:rPr>
                <w:sz w:val="24"/>
                <w:lang w:val="ru-RU"/>
              </w:rPr>
              <w:t xml:space="preserve">», отвечают на вопросы: «Что такое «Островок </w:t>
            </w:r>
            <w:proofErr w:type="spellStart"/>
            <w:r w:rsidRPr="003C0D90">
              <w:rPr>
                <w:sz w:val="24"/>
                <w:lang w:val="ru-RU"/>
              </w:rPr>
              <w:t>безопас</w:t>
            </w:r>
            <w:proofErr w:type="spellEnd"/>
            <w:r w:rsidRPr="003C0D90">
              <w:rPr>
                <w:sz w:val="24"/>
                <w:lang w:val="ru-RU"/>
              </w:rPr>
              <w:t xml:space="preserve">- </w:t>
            </w:r>
            <w:proofErr w:type="spellStart"/>
            <w:proofErr w:type="gramStart"/>
            <w:r w:rsidRPr="003C0D90">
              <w:rPr>
                <w:sz w:val="24"/>
                <w:lang w:val="ru-RU"/>
              </w:rPr>
              <w:t>ности</w:t>
            </w:r>
            <w:proofErr w:type="spellEnd"/>
            <w:r w:rsidRPr="003C0D90">
              <w:rPr>
                <w:sz w:val="24"/>
                <w:lang w:val="ru-RU"/>
              </w:rPr>
              <w:t>?,</w:t>
            </w:r>
            <w:proofErr w:type="gramEnd"/>
            <w:r w:rsidRPr="003C0D90">
              <w:rPr>
                <w:sz w:val="24"/>
                <w:lang w:val="ru-RU"/>
              </w:rPr>
              <w:t xml:space="preserve"> для чего он ну- жен?», а затем рисуют</w:t>
            </w:r>
          </w:p>
        </w:tc>
        <w:tc>
          <w:tcPr>
            <w:tcW w:w="2021" w:type="dxa"/>
          </w:tcPr>
          <w:p w14:paraId="192D1E56" w14:textId="77777777" w:rsidR="004177AF" w:rsidRPr="003C0D90" w:rsidRDefault="004177AF" w:rsidP="002F6FB1">
            <w:pPr>
              <w:pStyle w:val="TableParagraph"/>
              <w:tabs>
                <w:tab w:val="left" w:pos="1557"/>
                <w:tab w:val="left" w:pos="2906"/>
              </w:tabs>
              <w:spacing w:line="276" w:lineRule="auto"/>
              <w:ind w:left="169"/>
              <w:rPr>
                <w:sz w:val="24"/>
                <w:lang w:val="ru-RU"/>
              </w:rPr>
            </w:pPr>
            <w:r w:rsidRPr="003C0D90">
              <w:rPr>
                <w:spacing w:val="-2"/>
                <w:sz w:val="24"/>
                <w:lang w:val="ru-RU"/>
              </w:rPr>
              <w:t>Макет</w:t>
            </w:r>
            <w:r w:rsidRPr="003C0D90">
              <w:rPr>
                <w:sz w:val="24"/>
                <w:lang w:val="ru-RU"/>
              </w:rPr>
              <w:tab/>
            </w:r>
            <w:r w:rsidRPr="003C0D90">
              <w:rPr>
                <w:spacing w:val="-4"/>
                <w:sz w:val="24"/>
                <w:lang w:val="ru-RU"/>
              </w:rPr>
              <w:t>улицы</w:t>
            </w:r>
            <w:r w:rsidRPr="003C0D90">
              <w:rPr>
                <w:sz w:val="24"/>
                <w:lang w:val="ru-RU"/>
              </w:rPr>
              <w:tab/>
            </w:r>
            <w:r w:rsidRPr="003C0D90">
              <w:rPr>
                <w:spacing w:val="-10"/>
                <w:sz w:val="24"/>
                <w:lang w:val="ru-RU"/>
              </w:rPr>
              <w:t>с</w:t>
            </w:r>
          </w:p>
          <w:p w14:paraId="72F18016" w14:textId="77777777" w:rsidR="004177AF" w:rsidRPr="003C0D90" w:rsidRDefault="004177AF" w:rsidP="002F6FB1">
            <w:pPr>
              <w:pStyle w:val="TableParagraph"/>
              <w:spacing w:before="2" w:line="276" w:lineRule="auto"/>
              <w:ind w:left="112"/>
              <w:rPr>
                <w:sz w:val="24"/>
                <w:lang w:val="ru-RU"/>
              </w:rPr>
            </w:pPr>
            <w:r w:rsidRPr="003C0D90">
              <w:rPr>
                <w:sz w:val="24"/>
                <w:lang w:val="ru-RU"/>
              </w:rPr>
              <w:t>«</w:t>
            </w:r>
            <w:proofErr w:type="spellStart"/>
            <w:r w:rsidRPr="003C0D90">
              <w:rPr>
                <w:sz w:val="24"/>
                <w:lang w:val="ru-RU"/>
              </w:rPr>
              <w:t>Островкомбезопасности</w:t>
            </w:r>
            <w:proofErr w:type="spellEnd"/>
            <w:r w:rsidRPr="003C0D90">
              <w:rPr>
                <w:sz w:val="24"/>
                <w:lang w:val="ru-RU"/>
              </w:rPr>
              <w:t>», бумага, цветные карандаши</w:t>
            </w:r>
          </w:p>
        </w:tc>
      </w:tr>
      <w:tr w:rsidR="004177AF" w:rsidRPr="003C0D90" w14:paraId="26B018D7" w14:textId="77777777" w:rsidTr="004B4893">
        <w:trPr>
          <w:trHeight w:val="657"/>
        </w:trPr>
        <w:tc>
          <w:tcPr>
            <w:tcW w:w="970" w:type="dxa"/>
            <w:vMerge/>
            <w:tcBorders>
              <w:top w:val="nil"/>
            </w:tcBorders>
          </w:tcPr>
          <w:p w14:paraId="662BEE7F" w14:textId="77777777" w:rsidR="004177AF" w:rsidRPr="003C0D90" w:rsidRDefault="004177AF" w:rsidP="002F6FB1">
            <w:pPr>
              <w:spacing w:line="276" w:lineRule="auto"/>
              <w:rPr>
                <w:sz w:val="2"/>
                <w:szCs w:val="2"/>
                <w:lang w:val="ru-RU"/>
              </w:rPr>
            </w:pPr>
          </w:p>
        </w:tc>
        <w:tc>
          <w:tcPr>
            <w:tcW w:w="1080" w:type="dxa"/>
          </w:tcPr>
          <w:p w14:paraId="3E696431" w14:textId="77777777" w:rsidR="004177AF" w:rsidRPr="003C0D90" w:rsidRDefault="004177AF" w:rsidP="002F6FB1">
            <w:pPr>
              <w:pStyle w:val="TableParagraph"/>
              <w:spacing w:line="276" w:lineRule="auto"/>
              <w:ind w:left="19"/>
              <w:jc w:val="center"/>
              <w:rPr>
                <w:b/>
                <w:sz w:val="24"/>
              </w:rPr>
            </w:pPr>
            <w:r w:rsidRPr="003C0D90">
              <w:rPr>
                <w:b/>
                <w:sz w:val="24"/>
              </w:rPr>
              <w:t>3</w:t>
            </w:r>
          </w:p>
        </w:tc>
        <w:tc>
          <w:tcPr>
            <w:tcW w:w="1987" w:type="dxa"/>
          </w:tcPr>
          <w:p w14:paraId="6C356E69" w14:textId="77777777" w:rsidR="004177AF" w:rsidRPr="003C0D90" w:rsidRDefault="004177AF" w:rsidP="002F6FB1">
            <w:pPr>
              <w:pStyle w:val="TableParagraph"/>
              <w:spacing w:line="276" w:lineRule="auto"/>
              <w:ind w:left="58" w:right="74"/>
              <w:jc w:val="center"/>
              <w:rPr>
                <w:sz w:val="24"/>
              </w:rPr>
            </w:pPr>
            <w:proofErr w:type="spellStart"/>
            <w:r w:rsidRPr="003C0D90">
              <w:rPr>
                <w:sz w:val="24"/>
              </w:rPr>
              <w:t>Здравствуй</w:t>
            </w:r>
            <w:r w:rsidRPr="003C0D90">
              <w:rPr>
                <w:spacing w:val="-4"/>
                <w:sz w:val="24"/>
              </w:rPr>
              <w:t>улица</w:t>
            </w:r>
            <w:proofErr w:type="spellEnd"/>
          </w:p>
        </w:tc>
        <w:tc>
          <w:tcPr>
            <w:tcW w:w="2309" w:type="dxa"/>
          </w:tcPr>
          <w:p w14:paraId="58D99E57" w14:textId="77777777" w:rsidR="004177AF" w:rsidRPr="003C0D90" w:rsidRDefault="004177AF" w:rsidP="002F6FB1">
            <w:pPr>
              <w:pStyle w:val="TableParagraph"/>
              <w:spacing w:line="276" w:lineRule="auto"/>
              <w:ind w:left="57" w:right="37"/>
              <w:jc w:val="center"/>
              <w:rPr>
                <w:sz w:val="24"/>
              </w:rPr>
            </w:pPr>
            <w:proofErr w:type="spellStart"/>
            <w:r w:rsidRPr="003C0D90">
              <w:rPr>
                <w:spacing w:val="-2"/>
                <w:sz w:val="24"/>
              </w:rPr>
              <w:t>Экскурсия</w:t>
            </w:r>
            <w:proofErr w:type="spellEnd"/>
          </w:p>
        </w:tc>
        <w:tc>
          <w:tcPr>
            <w:tcW w:w="3058" w:type="dxa"/>
          </w:tcPr>
          <w:p w14:paraId="2F9C5489" w14:textId="77777777" w:rsidR="004177AF" w:rsidRPr="003C0D90" w:rsidRDefault="004177AF" w:rsidP="002F6FB1">
            <w:pPr>
              <w:pStyle w:val="TableParagraph"/>
              <w:spacing w:line="276" w:lineRule="auto"/>
              <w:ind w:left="111"/>
              <w:rPr>
                <w:sz w:val="24"/>
                <w:lang w:val="ru-RU"/>
              </w:rPr>
            </w:pPr>
            <w:proofErr w:type="spellStart"/>
            <w:r w:rsidRPr="003C0D90">
              <w:rPr>
                <w:sz w:val="24"/>
                <w:lang w:val="ru-RU"/>
              </w:rPr>
              <w:t>Даватьдетямпредставле</w:t>
            </w:r>
            <w:proofErr w:type="spellEnd"/>
            <w:r w:rsidRPr="003C0D90">
              <w:rPr>
                <w:sz w:val="24"/>
                <w:lang w:val="ru-RU"/>
              </w:rPr>
              <w:t xml:space="preserve">- </w:t>
            </w:r>
            <w:proofErr w:type="spellStart"/>
            <w:r w:rsidRPr="003C0D90">
              <w:rPr>
                <w:sz w:val="24"/>
                <w:lang w:val="ru-RU"/>
              </w:rPr>
              <w:t>ние</w:t>
            </w:r>
            <w:proofErr w:type="spellEnd"/>
            <w:r w:rsidRPr="003C0D90">
              <w:rPr>
                <w:sz w:val="24"/>
                <w:lang w:val="ru-RU"/>
              </w:rPr>
              <w:t xml:space="preserve"> о</w:t>
            </w:r>
          </w:p>
        </w:tc>
        <w:tc>
          <w:tcPr>
            <w:tcW w:w="3092" w:type="dxa"/>
          </w:tcPr>
          <w:p w14:paraId="1B63D8F3" w14:textId="77777777" w:rsidR="004177AF" w:rsidRPr="003C0D90" w:rsidRDefault="004177AF" w:rsidP="002F6FB1">
            <w:pPr>
              <w:pStyle w:val="TableParagraph"/>
              <w:tabs>
                <w:tab w:val="left" w:pos="2298"/>
              </w:tabs>
              <w:spacing w:line="276" w:lineRule="auto"/>
              <w:ind w:left="112" w:right="26"/>
              <w:rPr>
                <w:sz w:val="24"/>
                <w:lang w:val="ru-RU"/>
              </w:rPr>
            </w:pPr>
            <w:proofErr w:type="spellStart"/>
            <w:r w:rsidRPr="003C0D90">
              <w:rPr>
                <w:sz w:val="24"/>
                <w:lang w:val="ru-RU"/>
              </w:rPr>
              <w:t>Педагогпроводит</w:t>
            </w:r>
            <w:proofErr w:type="spellEnd"/>
            <w:r w:rsidRPr="003C0D90">
              <w:rPr>
                <w:sz w:val="24"/>
                <w:lang w:val="ru-RU"/>
              </w:rPr>
              <w:tab/>
            </w:r>
            <w:proofErr w:type="spellStart"/>
            <w:proofErr w:type="gramStart"/>
            <w:r w:rsidRPr="003C0D90">
              <w:rPr>
                <w:spacing w:val="-4"/>
                <w:sz w:val="24"/>
                <w:lang w:val="ru-RU"/>
              </w:rPr>
              <w:t>экскур</w:t>
            </w:r>
            <w:proofErr w:type="spellEnd"/>
            <w:r w:rsidRPr="003C0D90">
              <w:rPr>
                <w:spacing w:val="-4"/>
                <w:sz w:val="24"/>
                <w:lang w:val="ru-RU"/>
              </w:rPr>
              <w:t xml:space="preserve">- </w:t>
            </w:r>
            <w:r w:rsidRPr="003C0D90">
              <w:rPr>
                <w:sz w:val="24"/>
                <w:lang w:val="ru-RU"/>
              </w:rPr>
              <w:t>сию</w:t>
            </w:r>
            <w:proofErr w:type="gramEnd"/>
            <w:r w:rsidRPr="003C0D90">
              <w:rPr>
                <w:sz w:val="24"/>
                <w:lang w:val="ru-RU"/>
              </w:rPr>
              <w:t>: «В нашем</w:t>
            </w:r>
          </w:p>
        </w:tc>
        <w:tc>
          <w:tcPr>
            <w:tcW w:w="2021" w:type="dxa"/>
          </w:tcPr>
          <w:p w14:paraId="60869933" w14:textId="77777777" w:rsidR="004177AF" w:rsidRPr="003C0D90" w:rsidRDefault="004177AF" w:rsidP="002F6FB1">
            <w:pPr>
              <w:pStyle w:val="TableParagraph"/>
              <w:spacing w:line="276" w:lineRule="auto"/>
              <w:ind w:left="112"/>
              <w:rPr>
                <w:sz w:val="24"/>
              </w:rPr>
            </w:pPr>
            <w:proofErr w:type="spellStart"/>
            <w:r w:rsidRPr="003C0D90">
              <w:rPr>
                <w:sz w:val="24"/>
              </w:rPr>
              <w:t>Двакрасных</w:t>
            </w:r>
            <w:r w:rsidRPr="003C0D90">
              <w:rPr>
                <w:spacing w:val="-2"/>
                <w:sz w:val="24"/>
              </w:rPr>
              <w:t>флажка</w:t>
            </w:r>
            <w:proofErr w:type="spellEnd"/>
          </w:p>
        </w:tc>
      </w:tr>
    </w:tbl>
    <w:p w14:paraId="4CB5A561" w14:textId="77777777" w:rsidR="004177AF" w:rsidRPr="003C0D90" w:rsidRDefault="004177AF" w:rsidP="002F6FB1">
      <w:pPr>
        <w:pStyle w:val="af6"/>
        <w:spacing w:before="1" w:line="276" w:lineRule="auto"/>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2"/>
        <w:gridCol w:w="1008"/>
        <w:gridCol w:w="1987"/>
        <w:gridCol w:w="2309"/>
        <w:gridCol w:w="3058"/>
        <w:gridCol w:w="3092"/>
        <w:gridCol w:w="3120"/>
      </w:tblGrid>
      <w:tr w:rsidR="004177AF" w:rsidRPr="003C0D90" w14:paraId="0090DD73" w14:textId="77777777" w:rsidTr="004177AF">
        <w:trPr>
          <w:trHeight w:val="3447"/>
        </w:trPr>
        <w:tc>
          <w:tcPr>
            <w:tcW w:w="1042" w:type="dxa"/>
          </w:tcPr>
          <w:p w14:paraId="6F9659B2" w14:textId="77777777" w:rsidR="004177AF" w:rsidRPr="003C0D90" w:rsidRDefault="004177AF" w:rsidP="002F6FB1">
            <w:pPr>
              <w:pStyle w:val="TableParagraph"/>
              <w:spacing w:line="276" w:lineRule="auto"/>
              <w:rPr>
                <w:sz w:val="24"/>
              </w:rPr>
            </w:pPr>
          </w:p>
        </w:tc>
        <w:tc>
          <w:tcPr>
            <w:tcW w:w="1008" w:type="dxa"/>
          </w:tcPr>
          <w:p w14:paraId="75FBEB3C" w14:textId="77777777" w:rsidR="004177AF" w:rsidRPr="003C0D90" w:rsidRDefault="004177AF" w:rsidP="002F6FB1">
            <w:pPr>
              <w:pStyle w:val="TableParagraph"/>
              <w:spacing w:line="276" w:lineRule="auto"/>
              <w:rPr>
                <w:sz w:val="24"/>
              </w:rPr>
            </w:pPr>
          </w:p>
        </w:tc>
        <w:tc>
          <w:tcPr>
            <w:tcW w:w="1987" w:type="dxa"/>
          </w:tcPr>
          <w:p w14:paraId="5C7C5A73" w14:textId="77777777" w:rsidR="004177AF" w:rsidRPr="003C0D90" w:rsidRDefault="004177AF" w:rsidP="002F6FB1">
            <w:pPr>
              <w:pStyle w:val="TableParagraph"/>
              <w:spacing w:line="276" w:lineRule="auto"/>
              <w:rPr>
                <w:sz w:val="24"/>
              </w:rPr>
            </w:pPr>
          </w:p>
        </w:tc>
        <w:tc>
          <w:tcPr>
            <w:tcW w:w="2309" w:type="dxa"/>
          </w:tcPr>
          <w:p w14:paraId="29A6DF25" w14:textId="77777777" w:rsidR="004177AF" w:rsidRPr="003C0D90" w:rsidRDefault="004177AF" w:rsidP="002F6FB1">
            <w:pPr>
              <w:pStyle w:val="TableParagraph"/>
              <w:spacing w:line="276" w:lineRule="auto"/>
              <w:rPr>
                <w:sz w:val="24"/>
              </w:rPr>
            </w:pPr>
          </w:p>
        </w:tc>
        <w:tc>
          <w:tcPr>
            <w:tcW w:w="3058" w:type="dxa"/>
          </w:tcPr>
          <w:p w14:paraId="01CB6177" w14:textId="77777777" w:rsidR="004177AF" w:rsidRPr="003C0D90" w:rsidRDefault="004177AF" w:rsidP="002F6FB1">
            <w:pPr>
              <w:pStyle w:val="TableParagraph"/>
              <w:spacing w:line="276" w:lineRule="auto"/>
              <w:ind w:left="107" w:right="94"/>
              <w:jc w:val="both"/>
              <w:rPr>
                <w:sz w:val="24"/>
                <w:lang w:val="ru-RU"/>
              </w:rPr>
            </w:pPr>
            <w:r w:rsidRPr="003C0D90">
              <w:rPr>
                <w:sz w:val="24"/>
                <w:lang w:val="ru-RU"/>
              </w:rPr>
              <w:t xml:space="preserve">перекрестке. Развивать мышление, зрительное </w:t>
            </w:r>
            <w:r w:rsidRPr="003C0D90">
              <w:rPr>
                <w:spacing w:val="-2"/>
                <w:sz w:val="24"/>
                <w:lang w:val="ru-RU"/>
              </w:rPr>
              <w:t>внимание.</w:t>
            </w:r>
          </w:p>
          <w:p w14:paraId="7266CF98" w14:textId="77777777" w:rsidR="004177AF" w:rsidRPr="003C0D90" w:rsidRDefault="004177AF" w:rsidP="002F6FB1">
            <w:pPr>
              <w:pStyle w:val="TableParagraph"/>
              <w:tabs>
                <w:tab w:val="left" w:pos="2195"/>
              </w:tabs>
              <w:spacing w:before="27" w:line="276" w:lineRule="auto"/>
              <w:ind w:left="107" w:right="54"/>
              <w:jc w:val="both"/>
              <w:rPr>
                <w:sz w:val="24"/>
              </w:rPr>
            </w:pPr>
            <w:proofErr w:type="spellStart"/>
            <w:r w:rsidRPr="003C0D90">
              <w:rPr>
                <w:spacing w:val="-2"/>
                <w:sz w:val="24"/>
              </w:rPr>
              <w:t>Воспитывать</w:t>
            </w:r>
            <w:proofErr w:type="spellEnd"/>
            <w:r w:rsidRPr="003C0D90">
              <w:rPr>
                <w:sz w:val="24"/>
              </w:rPr>
              <w:tab/>
            </w:r>
            <w:proofErr w:type="spellStart"/>
            <w:r w:rsidRPr="003C0D90">
              <w:rPr>
                <w:spacing w:val="-2"/>
                <w:sz w:val="24"/>
              </w:rPr>
              <w:t>чувство</w:t>
            </w:r>
            <w:proofErr w:type="spellEnd"/>
            <w:r w:rsidRPr="003C0D90">
              <w:rPr>
                <w:spacing w:val="-2"/>
                <w:sz w:val="24"/>
              </w:rPr>
              <w:t xml:space="preserve"> </w:t>
            </w:r>
            <w:proofErr w:type="spellStart"/>
            <w:r w:rsidRPr="003C0D90">
              <w:rPr>
                <w:spacing w:val="-2"/>
                <w:sz w:val="24"/>
              </w:rPr>
              <w:t>ответственности</w:t>
            </w:r>
            <w:proofErr w:type="spellEnd"/>
          </w:p>
        </w:tc>
        <w:tc>
          <w:tcPr>
            <w:tcW w:w="3092" w:type="dxa"/>
          </w:tcPr>
          <w:p w14:paraId="6D36F15B" w14:textId="77777777" w:rsidR="004177AF" w:rsidRPr="003C0D90" w:rsidRDefault="004177AF" w:rsidP="002F6FB1">
            <w:pPr>
              <w:pStyle w:val="TableParagraph"/>
              <w:spacing w:line="276" w:lineRule="auto"/>
              <w:ind w:left="107" w:right="94"/>
              <w:jc w:val="both"/>
              <w:rPr>
                <w:sz w:val="24"/>
                <w:lang w:val="ru-RU"/>
              </w:rPr>
            </w:pPr>
            <w:proofErr w:type="spellStart"/>
            <w:r w:rsidRPr="003C0D90">
              <w:rPr>
                <w:sz w:val="24"/>
                <w:lang w:val="ru-RU"/>
              </w:rPr>
              <w:t>городеулицыпересекаются</w:t>
            </w:r>
            <w:proofErr w:type="spellEnd"/>
            <w:r w:rsidRPr="003C0D90">
              <w:rPr>
                <w:sz w:val="24"/>
                <w:lang w:val="ru-RU"/>
              </w:rPr>
              <w:t xml:space="preserve"> между собой. Место </w:t>
            </w:r>
            <w:proofErr w:type="gramStart"/>
            <w:r w:rsidRPr="003C0D90">
              <w:rPr>
                <w:sz w:val="24"/>
                <w:lang w:val="ru-RU"/>
              </w:rPr>
              <w:t>пере- сечения</w:t>
            </w:r>
            <w:proofErr w:type="gramEnd"/>
            <w:r w:rsidRPr="003C0D90">
              <w:rPr>
                <w:sz w:val="24"/>
                <w:lang w:val="ru-RU"/>
              </w:rPr>
              <w:t xml:space="preserve"> улицы</w:t>
            </w:r>
          </w:p>
          <w:p w14:paraId="6FD619A1" w14:textId="77777777" w:rsidR="004177AF" w:rsidRPr="003C0D90" w:rsidRDefault="004177AF" w:rsidP="002F6FB1">
            <w:pPr>
              <w:pStyle w:val="TableParagraph"/>
              <w:spacing w:line="276" w:lineRule="auto"/>
              <w:ind w:left="107" w:right="88"/>
              <w:jc w:val="both"/>
              <w:rPr>
                <w:sz w:val="24"/>
              </w:rPr>
            </w:pPr>
            <w:r w:rsidRPr="003C0D90">
              <w:rPr>
                <w:sz w:val="24"/>
                <w:lang w:val="ru-RU"/>
              </w:rPr>
              <w:t xml:space="preserve">называется перекрестком. Одна улица пересекает другую– </w:t>
            </w:r>
            <w:proofErr w:type="spellStart"/>
            <w:r w:rsidRPr="003C0D90">
              <w:rPr>
                <w:sz w:val="24"/>
                <w:lang w:val="ru-RU"/>
              </w:rPr>
              <w:t>четырехсто</w:t>
            </w:r>
            <w:proofErr w:type="spellEnd"/>
            <w:r w:rsidRPr="003C0D90">
              <w:rPr>
                <w:sz w:val="24"/>
                <w:lang w:val="ru-RU"/>
              </w:rPr>
              <w:t xml:space="preserve">- </w:t>
            </w:r>
            <w:proofErr w:type="spellStart"/>
            <w:r w:rsidRPr="003C0D90">
              <w:rPr>
                <w:sz w:val="24"/>
                <w:lang w:val="ru-RU"/>
              </w:rPr>
              <w:t>ронний</w:t>
            </w:r>
            <w:proofErr w:type="spellEnd"/>
            <w:r w:rsidRPr="003C0D90">
              <w:rPr>
                <w:sz w:val="24"/>
                <w:lang w:val="ru-RU"/>
              </w:rPr>
              <w:t xml:space="preserve"> перекресток, </w:t>
            </w:r>
            <w:proofErr w:type="gramStart"/>
            <w:r w:rsidRPr="003C0D90">
              <w:rPr>
                <w:sz w:val="24"/>
                <w:lang w:val="ru-RU"/>
              </w:rPr>
              <w:t xml:space="preserve">пере- </w:t>
            </w:r>
            <w:proofErr w:type="spellStart"/>
            <w:r w:rsidRPr="003C0D90">
              <w:rPr>
                <w:sz w:val="24"/>
                <w:lang w:val="ru-RU"/>
              </w:rPr>
              <w:t>секаются</w:t>
            </w:r>
            <w:proofErr w:type="spellEnd"/>
            <w:proofErr w:type="gramEnd"/>
            <w:r w:rsidRPr="003C0D90">
              <w:rPr>
                <w:sz w:val="24"/>
                <w:lang w:val="ru-RU"/>
              </w:rPr>
              <w:t xml:space="preserve"> улицы по разно- </w:t>
            </w:r>
            <w:proofErr w:type="spellStart"/>
            <w:r w:rsidRPr="003C0D90">
              <w:rPr>
                <w:sz w:val="24"/>
                <w:lang w:val="ru-RU"/>
              </w:rPr>
              <w:t>му</w:t>
            </w:r>
            <w:proofErr w:type="spellEnd"/>
            <w:r w:rsidRPr="003C0D90">
              <w:rPr>
                <w:sz w:val="24"/>
                <w:lang w:val="ru-RU"/>
              </w:rPr>
              <w:t xml:space="preserve">: прямо, наискосок. </w:t>
            </w:r>
            <w:proofErr w:type="spellStart"/>
            <w:r w:rsidRPr="003C0D90">
              <w:rPr>
                <w:sz w:val="24"/>
              </w:rPr>
              <w:t>Это</w:t>
            </w:r>
            <w:proofErr w:type="spellEnd"/>
            <w:r w:rsidRPr="003C0D90">
              <w:rPr>
                <w:sz w:val="24"/>
              </w:rPr>
              <w:t xml:space="preserve"> </w:t>
            </w:r>
            <w:proofErr w:type="spellStart"/>
            <w:r w:rsidRPr="003C0D90">
              <w:rPr>
                <w:sz w:val="24"/>
              </w:rPr>
              <w:t>самое</w:t>
            </w:r>
            <w:proofErr w:type="spellEnd"/>
            <w:r w:rsidRPr="003C0D90">
              <w:rPr>
                <w:sz w:val="24"/>
              </w:rPr>
              <w:t xml:space="preserve"> </w:t>
            </w:r>
            <w:proofErr w:type="spellStart"/>
            <w:r w:rsidRPr="003C0D90">
              <w:rPr>
                <w:sz w:val="24"/>
              </w:rPr>
              <w:t>опасное</w:t>
            </w:r>
            <w:proofErr w:type="spellEnd"/>
            <w:r w:rsidRPr="003C0D90">
              <w:rPr>
                <w:sz w:val="24"/>
              </w:rPr>
              <w:t xml:space="preserve"> </w:t>
            </w:r>
            <w:proofErr w:type="spellStart"/>
            <w:r w:rsidRPr="003C0D90">
              <w:rPr>
                <w:sz w:val="24"/>
              </w:rPr>
              <w:t>место</w:t>
            </w:r>
            <w:proofErr w:type="spellEnd"/>
            <w:r w:rsidRPr="003C0D90">
              <w:rPr>
                <w:sz w:val="24"/>
              </w:rPr>
              <w:t xml:space="preserve">. </w:t>
            </w:r>
            <w:proofErr w:type="spellStart"/>
            <w:r w:rsidRPr="003C0D90">
              <w:rPr>
                <w:sz w:val="24"/>
              </w:rPr>
              <w:t>Как</w:t>
            </w:r>
            <w:proofErr w:type="spellEnd"/>
            <w:r w:rsidRPr="003C0D90">
              <w:rPr>
                <w:sz w:val="24"/>
              </w:rPr>
              <w:t xml:space="preserve"> </w:t>
            </w:r>
            <w:proofErr w:type="spellStart"/>
            <w:r w:rsidRPr="003C0D90">
              <w:rPr>
                <w:sz w:val="24"/>
              </w:rPr>
              <w:t>вы</w:t>
            </w:r>
            <w:proofErr w:type="spellEnd"/>
            <w:r w:rsidRPr="003C0D90">
              <w:rPr>
                <w:sz w:val="24"/>
              </w:rPr>
              <w:t xml:space="preserve"> </w:t>
            </w:r>
            <w:proofErr w:type="spellStart"/>
            <w:r w:rsidRPr="003C0D90">
              <w:rPr>
                <w:sz w:val="24"/>
              </w:rPr>
              <w:t>думаете</w:t>
            </w:r>
            <w:proofErr w:type="spellEnd"/>
            <w:r w:rsidRPr="003C0D90">
              <w:rPr>
                <w:sz w:val="24"/>
              </w:rPr>
              <w:t xml:space="preserve">, </w:t>
            </w:r>
            <w:proofErr w:type="spellStart"/>
            <w:proofErr w:type="gramStart"/>
            <w:r w:rsidRPr="003C0D90">
              <w:rPr>
                <w:sz w:val="24"/>
              </w:rPr>
              <w:t>почему</w:t>
            </w:r>
            <w:proofErr w:type="spellEnd"/>
            <w:r w:rsidRPr="003C0D90">
              <w:rPr>
                <w:sz w:val="24"/>
              </w:rPr>
              <w:t>?»</w:t>
            </w:r>
            <w:proofErr w:type="gramEnd"/>
          </w:p>
        </w:tc>
        <w:tc>
          <w:tcPr>
            <w:tcW w:w="3120" w:type="dxa"/>
          </w:tcPr>
          <w:p w14:paraId="03A23326" w14:textId="77777777" w:rsidR="004177AF" w:rsidRPr="003C0D90" w:rsidRDefault="004177AF" w:rsidP="002F6FB1">
            <w:pPr>
              <w:pStyle w:val="TableParagraph"/>
              <w:spacing w:line="276" w:lineRule="auto"/>
              <w:rPr>
                <w:sz w:val="24"/>
              </w:rPr>
            </w:pPr>
          </w:p>
        </w:tc>
      </w:tr>
    </w:tbl>
    <w:p w14:paraId="508C316F" w14:textId="77777777" w:rsidR="004177AF" w:rsidRPr="003C0D90" w:rsidRDefault="004177AF" w:rsidP="002F6FB1">
      <w:pPr>
        <w:spacing w:line="276" w:lineRule="auto"/>
        <w:rPr>
          <w:sz w:val="24"/>
        </w:rPr>
        <w:sectPr w:rsidR="004177AF" w:rsidRPr="003C0D90" w:rsidSect="003C0D90">
          <w:type w:val="continuous"/>
          <w:pgSz w:w="16840" w:h="11910" w:orient="landscape"/>
          <w:pgMar w:top="1134" w:right="850" w:bottom="1134" w:left="1701" w:header="720" w:footer="720" w:gutter="0"/>
          <w:cols w:space="720"/>
        </w:sect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2"/>
        <w:gridCol w:w="1008"/>
        <w:gridCol w:w="1987"/>
        <w:gridCol w:w="2309"/>
        <w:gridCol w:w="3058"/>
        <w:gridCol w:w="3092"/>
        <w:gridCol w:w="3120"/>
      </w:tblGrid>
      <w:tr w:rsidR="004177AF" w:rsidRPr="003C0D90" w14:paraId="6B3BE42F" w14:textId="77777777" w:rsidTr="004177AF">
        <w:trPr>
          <w:trHeight w:val="2957"/>
        </w:trPr>
        <w:tc>
          <w:tcPr>
            <w:tcW w:w="1042" w:type="dxa"/>
            <w:tcBorders>
              <w:top w:val="nil"/>
            </w:tcBorders>
          </w:tcPr>
          <w:p w14:paraId="2D51530E" w14:textId="77777777" w:rsidR="004177AF" w:rsidRPr="003C0D90" w:rsidRDefault="004177AF" w:rsidP="002F6FB1">
            <w:pPr>
              <w:pStyle w:val="TableParagraph"/>
              <w:spacing w:line="276" w:lineRule="auto"/>
              <w:rPr>
                <w:sz w:val="24"/>
              </w:rPr>
            </w:pPr>
          </w:p>
        </w:tc>
        <w:tc>
          <w:tcPr>
            <w:tcW w:w="1008" w:type="dxa"/>
          </w:tcPr>
          <w:p w14:paraId="23EC1C53" w14:textId="77777777" w:rsidR="004177AF" w:rsidRPr="003C0D90" w:rsidRDefault="004177AF" w:rsidP="002F6FB1">
            <w:pPr>
              <w:pStyle w:val="TableParagraph"/>
              <w:spacing w:line="276" w:lineRule="auto"/>
              <w:ind w:left="4"/>
              <w:jc w:val="center"/>
              <w:rPr>
                <w:b/>
                <w:sz w:val="24"/>
              </w:rPr>
            </w:pPr>
            <w:r w:rsidRPr="003C0D90">
              <w:rPr>
                <w:b/>
                <w:sz w:val="24"/>
              </w:rPr>
              <w:t>4</w:t>
            </w:r>
          </w:p>
        </w:tc>
        <w:tc>
          <w:tcPr>
            <w:tcW w:w="1987" w:type="dxa"/>
          </w:tcPr>
          <w:p w14:paraId="340766A2" w14:textId="77777777" w:rsidR="004177AF" w:rsidRPr="003C0D90" w:rsidRDefault="004177AF" w:rsidP="002F6FB1">
            <w:pPr>
              <w:pStyle w:val="TableParagraph"/>
              <w:spacing w:line="276" w:lineRule="auto"/>
              <w:ind w:left="62" w:right="56"/>
              <w:jc w:val="center"/>
              <w:rPr>
                <w:sz w:val="24"/>
              </w:rPr>
            </w:pPr>
            <w:proofErr w:type="spellStart"/>
            <w:r w:rsidRPr="003C0D90">
              <w:rPr>
                <w:spacing w:val="-2"/>
                <w:sz w:val="24"/>
              </w:rPr>
              <w:t>перекресток</w:t>
            </w:r>
            <w:proofErr w:type="spellEnd"/>
          </w:p>
        </w:tc>
        <w:tc>
          <w:tcPr>
            <w:tcW w:w="2309" w:type="dxa"/>
          </w:tcPr>
          <w:p w14:paraId="1AF91D76" w14:textId="77777777" w:rsidR="004177AF" w:rsidRPr="003C0D90" w:rsidRDefault="004177AF" w:rsidP="002F6FB1">
            <w:pPr>
              <w:pStyle w:val="TableParagraph"/>
              <w:spacing w:line="276" w:lineRule="auto"/>
              <w:ind w:left="178"/>
              <w:rPr>
                <w:sz w:val="24"/>
              </w:rPr>
            </w:pPr>
            <w:proofErr w:type="spellStart"/>
            <w:r w:rsidRPr="003C0D90">
              <w:rPr>
                <w:sz w:val="24"/>
              </w:rPr>
              <w:t>Подвижная</w:t>
            </w:r>
            <w:r w:rsidRPr="003C0D90">
              <w:rPr>
                <w:spacing w:val="-4"/>
                <w:sz w:val="24"/>
              </w:rPr>
              <w:t>игра</w:t>
            </w:r>
            <w:proofErr w:type="spellEnd"/>
          </w:p>
        </w:tc>
        <w:tc>
          <w:tcPr>
            <w:tcW w:w="3058" w:type="dxa"/>
          </w:tcPr>
          <w:p w14:paraId="61EBEBB7" w14:textId="77777777" w:rsidR="004177AF" w:rsidRPr="003C0D90" w:rsidRDefault="004177AF" w:rsidP="002F6FB1">
            <w:pPr>
              <w:pStyle w:val="TableParagraph"/>
              <w:tabs>
                <w:tab w:val="left" w:pos="1489"/>
              </w:tabs>
              <w:spacing w:line="276" w:lineRule="auto"/>
              <w:ind w:left="107" w:right="145"/>
              <w:rPr>
                <w:sz w:val="24"/>
                <w:lang w:val="ru-RU"/>
              </w:rPr>
            </w:pPr>
            <w:r w:rsidRPr="003C0D90">
              <w:rPr>
                <w:spacing w:val="-2"/>
                <w:sz w:val="24"/>
                <w:lang w:val="ru-RU"/>
              </w:rPr>
              <w:t>Знакомить</w:t>
            </w:r>
            <w:r w:rsidRPr="003C0D90">
              <w:rPr>
                <w:sz w:val="24"/>
                <w:lang w:val="ru-RU"/>
              </w:rPr>
              <w:tab/>
            </w:r>
            <w:proofErr w:type="spellStart"/>
            <w:r w:rsidRPr="003C0D90">
              <w:rPr>
                <w:sz w:val="24"/>
                <w:lang w:val="ru-RU"/>
              </w:rPr>
              <w:t>детейс</w:t>
            </w:r>
            <w:proofErr w:type="spellEnd"/>
            <w:r w:rsidRPr="003C0D90">
              <w:rPr>
                <w:sz w:val="24"/>
                <w:lang w:val="ru-RU"/>
              </w:rPr>
              <w:t xml:space="preserve"> пра- </w:t>
            </w:r>
            <w:r w:rsidRPr="003C0D90">
              <w:rPr>
                <w:spacing w:val="-2"/>
                <w:sz w:val="24"/>
                <w:lang w:val="ru-RU"/>
              </w:rPr>
              <w:t>вилами</w:t>
            </w:r>
            <w:r w:rsidRPr="003C0D90">
              <w:rPr>
                <w:sz w:val="24"/>
                <w:lang w:val="ru-RU"/>
              </w:rPr>
              <w:tab/>
            </w:r>
            <w:proofErr w:type="spellStart"/>
            <w:proofErr w:type="gramStart"/>
            <w:r w:rsidRPr="003C0D90">
              <w:rPr>
                <w:sz w:val="24"/>
                <w:lang w:val="ru-RU"/>
              </w:rPr>
              <w:t>игры.Закреп</w:t>
            </w:r>
            <w:proofErr w:type="spellEnd"/>
            <w:proofErr w:type="gramEnd"/>
            <w:r w:rsidRPr="003C0D90">
              <w:rPr>
                <w:sz w:val="24"/>
                <w:lang w:val="ru-RU"/>
              </w:rPr>
              <w:t xml:space="preserve">- </w:t>
            </w:r>
            <w:proofErr w:type="spellStart"/>
            <w:r w:rsidRPr="003C0D90">
              <w:rPr>
                <w:sz w:val="24"/>
                <w:lang w:val="ru-RU"/>
              </w:rPr>
              <w:t>лять</w:t>
            </w:r>
            <w:proofErr w:type="spellEnd"/>
            <w:r w:rsidRPr="003C0D90">
              <w:rPr>
                <w:sz w:val="24"/>
                <w:lang w:val="ru-RU"/>
              </w:rPr>
              <w:t xml:space="preserve"> знания о перекрестке. </w:t>
            </w:r>
            <w:r w:rsidRPr="003C0D90">
              <w:rPr>
                <w:spacing w:val="-2"/>
                <w:sz w:val="24"/>
                <w:lang w:val="ru-RU"/>
              </w:rPr>
              <w:t>воспитывать</w:t>
            </w:r>
          </w:p>
          <w:p w14:paraId="32BEBFFF" w14:textId="77777777" w:rsidR="004177AF" w:rsidRPr="003C0D90" w:rsidRDefault="004177AF" w:rsidP="002F6FB1">
            <w:pPr>
              <w:pStyle w:val="TableParagraph"/>
              <w:tabs>
                <w:tab w:val="left" w:pos="2814"/>
              </w:tabs>
              <w:spacing w:before="12" w:line="276" w:lineRule="auto"/>
              <w:ind w:left="107" w:right="102" w:firstLine="139"/>
              <w:rPr>
                <w:sz w:val="24"/>
              </w:rPr>
            </w:pPr>
            <w:proofErr w:type="spellStart"/>
            <w:r w:rsidRPr="003C0D90">
              <w:rPr>
                <w:spacing w:val="-2"/>
                <w:sz w:val="24"/>
              </w:rPr>
              <w:t>внимательность</w:t>
            </w:r>
            <w:proofErr w:type="spellEnd"/>
            <w:r w:rsidRPr="003C0D90">
              <w:rPr>
                <w:sz w:val="24"/>
              </w:rPr>
              <w:tab/>
            </w:r>
            <w:r w:rsidRPr="003C0D90">
              <w:rPr>
                <w:spacing w:val="-10"/>
                <w:sz w:val="24"/>
              </w:rPr>
              <w:t xml:space="preserve">и </w:t>
            </w:r>
            <w:proofErr w:type="spellStart"/>
            <w:r w:rsidRPr="003C0D90">
              <w:rPr>
                <w:spacing w:val="-2"/>
                <w:sz w:val="24"/>
              </w:rPr>
              <w:t>честность</w:t>
            </w:r>
            <w:proofErr w:type="spellEnd"/>
          </w:p>
        </w:tc>
        <w:tc>
          <w:tcPr>
            <w:tcW w:w="3092" w:type="dxa"/>
          </w:tcPr>
          <w:p w14:paraId="5AD85E6B" w14:textId="77777777" w:rsidR="004177AF" w:rsidRPr="003C0D90" w:rsidRDefault="004177AF" w:rsidP="002F6FB1">
            <w:pPr>
              <w:pStyle w:val="TableParagraph"/>
              <w:spacing w:line="276" w:lineRule="auto"/>
              <w:ind w:left="107" w:right="92"/>
              <w:jc w:val="both"/>
              <w:rPr>
                <w:sz w:val="24"/>
                <w:lang w:val="ru-RU"/>
              </w:rPr>
            </w:pPr>
            <w:r w:rsidRPr="003C0D90">
              <w:rPr>
                <w:sz w:val="24"/>
                <w:lang w:val="ru-RU"/>
              </w:rPr>
              <w:t xml:space="preserve">Ведущий – «светофор» </w:t>
            </w:r>
            <w:proofErr w:type="spellStart"/>
            <w:r w:rsidRPr="003C0D90">
              <w:rPr>
                <w:sz w:val="24"/>
                <w:lang w:val="ru-RU"/>
              </w:rPr>
              <w:t>стоитвцентреперекрестка</w:t>
            </w:r>
            <w:proofErr w:type="spellEnd"/>
            <w:r w:rsidRPr="003C0D90">
              <w:rPr>
                <w:sz w:val="24"/>
                <w:lang w:val="ru-RU"/>
              </w:rPr>
              <w:t>.</w:t>
            </w:r>
          </w:p>
          <w:p w14:paraId="39AB2555" w14:textId="77777777" w:rsidR="004177AF" w:rsidRPr="003C0D90" w:rsidRDefault="004177AF" w:rsidP="002F6FB1">
            <w:pPr>
              <w:pStyle w:val="TableParagraph"/>
              <w:spacing w:before="58" w:line="276" w:lineRule="auto"/>
              <w:ind w:left="107" w:right="94"/>
              <w:jc w:val="both"/>
              <w:rPr>
                <w:sz w:val="24"/>
                <w:lang w:val="ru-RU"/>
              </w:rPr>
            </w:pPr>
            <w:r w:rsidRPr="003C0D90">
              <w:rPr>
                <w:sz w:val="24"/>
                <w:lang w:val="ru-RU"/>
              </w:rPr>
              <w:t xml:space="preserve">Остальные – пешеходы, водители. «Светофор» </w:t>
            </w:r>
            <w:proofErr w:type="spellStart"/>
            <w:proofErr w:type="gramStart"/>
            <w:r w:rsidRPr="003C0D90">
              <w:rPr>
                <w:sz w:val="24"/>
                <w:lang w:val="ru-RU"/>
              </w:rPr>
              <w:t>са</w:t>
            </w:r>
            <w:proofErr w:type="spellEnd"/>
            <w:r w:rsidRPr="003C0D90">
              <w:rPr>
                <w:sz w:val="24"/>
                <w:lang w:val="ru-RU"/>
              </w:rPr>
              <w:t>- лит</w:t>
            </w:r>
            <w:proofErr w:type="gramEnd"/>
            <w:r w:rsidRPr="003C0D90">
              <w:rPr>
                <w:sz w:val="24"/>
                <w:lang w:val="ru-RU"/>
              </w:rPr>
              <w:t xml:space="preserve"> и тех и других за нару- </w:t>
            </w:r>
            <w:proofErr w:type="spellStart"/>
            <w:r w:rsidRPr="003C0D90">
              <w:rPr>
                <w:sz w:val="24"/>
                <w:lang w:val="ru-RU"/>
              </w:rPr>
              <w:t>шение</w:t>
            </w:r>
            <w:proofErr w:type="spellEnd"/>
            <w:r w:rsidRPr="003C0D90">
              <w:rPr>
                <w:sz w:val="24"/>
                <w:lang w:val="ru-RU"/>
              </w:rPr>
              <w:t xml:space="preserve"> правил уличного движения. Салить можно свистком, называя имя нарушителя; они</w:t>
            </w:r>
          </w:p>
          <w:p w14:paraId="75C40E62" w14:textId="77777777" w:rsidR="004177AF" w:rsidRPr="003C0D90" w:rsidRDefault="004177AF" w:rsidP="002F6FB1">
            <w:pPr>
              <w:pStyle w:val="TableParagraph"/>
              <w:spacing w:before="107" w:line="276" w:lineRule="auto"/>
              <w:ind w:left="107"/>
              <w:jc w:val="both"/>
              <w:rPr>
                <w:sz w:val="24"/>
                <w:lang w:val="ru-RU"/>
              </w:rPr>
            </w:pPr>
            <w:proofErr w:type="spellStart"/>
            <w:r w:rsidRPr="003C0D90">
              <w:rPr>
                <w:sz w:val="24"/>
                <w:lang w:val="ru-RU"/>
              </w:rPr>
              <w:t>выбываютиз</w:t>
            </w:r>
            <w:r w:rsidRPr="003C0D90">
              <w:rPr>
                <w:spacing w:val="-4"/>
                <w:sz w:val="24"/>
                <w:lang w:val="ru-RU"/>
              </w:rPr>
              <w:t>игры</w:t>
            </w:r>
            <w:proofErr w:type="spellEnd"/>
          </w:p>
        </w:tc>
        <w:tc>
          <w:tcPr>
            <w:tcW w:w="3120" w:type="dxa"/>
          </w:tcPr>
          <w:p w14:paraId="7D68C401" w14:textId="77777777" w:rsidR="004177AF" w:rsidRPr="003C0D90" w:rsidRDefault="004177AF" w:rsidP="002F6FB1">
            <w:pPr>
              <w:pStyle w:val="TableParagraph"/>
              <w:spacing w:line="276" w:lineRule="auto"/>
              <w:ind w:left="107"/>
              <w:rPr>
                <w:sz w:val="24"/>
                <w:lang w:val="ru-RU"/>
              </w:rPr>
            </w:pPr>
            <w:r w:rsidRPr="003C0D90">
              <w:rPr>
                <w:sz w:val="24"/>
                <w:lang w:val="ru-RU"/>
              </w:rPr>
              <w:t xml:space="preserve">Костюм </w:t>
            </w:r>
            <w:proofErr w:type="spellStart"/>
            <w:proofErr w:type="gramStart"/>
            <w:r w:rsidRPr="003C0D90">
              <w:rPr>
                <w:sz w:val="24"/>
                <w:lang w:val="ru-RU"/>
              </w:rPr>
              <w:t>светофора,свисток</w:t>
            </w:r>
            <w:proofErr w:type="spellEnd"/>
            <w:proofErr w:type="gramEnd"/>
            <w:r w:rsidRPr="003C0D90">
              <w:rPr>
                <w:sz w:val="24"/>
                <w:lang w:val="ru-RU"/>
              </w:rPr>
              <w:t xml:space="preserve">, </w:t>
            </w:r>
            <w:r w:rsidRPr="003C0D90">
              <w:rPr>
                <w:spacing w:val="-2"/>
                <w:sz w:val="24"/>
                <w:lang w:val="ru-RU"/>
              </w:rPr>
              <w:t>игрушечный</w:t>
            </w:r>
          </w:p>
          <w:p w14:paraId="373444B0" w14:textId="77777777" w:rsidR="004177AF" w:rsidRPr="003C0D90" w:rsidRDefault="004177AF" w:rsidP="002F6FB1">
            <w:pPr>
              <w:pStyle w:val="TableParagraph"/>
              <w:spacing w:before="79" w:line="276" w:lineRule="auto"/>
              <w:ind w:left="107"/>
              <w:rPr>
                <w:sz w:val="24"/>
                <w:lang w:val="ru-RU"/>
              </w:rPr>
            </w:pPr>
            <w:r w:rsidRPr="003C0D90">
              <w:rPr>
                <w:spacing w:val="-4"/>
                <w:sz w:val="24"/>
                <w:lang w:val="ru-RU"/>
              </w:rPr>
              <w:t>руль</w:t>
            </w:r>
          </w:p>
        </w:tc>
      </w:tr>
      <w:tr w:rsidR="004177AF" w:rsidRPr="003C0D90" w14:paraId="07484E38" w14:textId="77777777" w:rsidTr="004177AF">
        <w:trPr>
          <w:trHeight w:val="1301"/>
        </w:trPr>
        <w:tc>
          <w:tcPr>
            <w:tcW w:w="1042" w:type="dxa"/>
          </w:tcPr>
          <w:p w14:paraId="73ADCD84" w14:textId="77777777" w:rsidR="004177AF" w:rsidRPr="003C0D90" w:rsidRDefault="004177AF" w:rsidP="002F6FB1">
            <w:pPr>
              <w:pStyle w:val="TableParagraph"/>
              <w:spacing w:before="11" w:line="276" w:lineRule="auto"/>
              <w:rPr>
                <w:b/>
                <w:sz w:val="6"/>
                <w:lang w:val="ru-RU"/>
              </w:rPr>
            </w:pPr>
          </w:p>
          <w:p w14:paraId="6DB23743" w14:textId="77777777" w:rsidR="004177AF" w:rsidRPr="003C0D90" w:rsidRDefault="005332C9" w:rsidP="002F6FB1">
            <w:pPr>
              <w:pStyle w:val="TableParagraph"/>
              <w:spacing w:line="276" w:lineRule="auto"/>
              <w:ind w:left="246"/>
              <w:rPr>
                <w:sz w:val="20"/>
              </w:rPr>
            </w:pPr>
            <w:r>
              <w:rPr>
                <w:sz w:val="20"/>
                <w:lang w:val="ru-RU"/>
              </w:rPr>
            </w:r>
            <w:r>
              <w:rPr>
                <w:sz w:val="20"/>
                <w:lang w:val="ru-RU"/>
              </w:rPr>
              <w:pict w14:anchorId="447C6992">
                <v:group id="docshapegroup29" o:spid="_x0000_s1233" style="width:12.45pt;height:43.9pt;mso-position-horizontal-relative:char;mso-position-vertical-relative:line" coordsize="249,878">
                  <v:shape id="docshape30" o:spid="_x0000_s1234" style="position:absolute;width:249;height:878" coordsize="249,878" o:spt="100" adj="0,,0" path="m66,813r-5,l61,878r5,l66,873r2,-4l70,867r3,-2l78,864r111,l189,826r-112,l72,825r-4,-4l67,818r-1,-5xm189,864r-17,l177,865r5,4l184,873r,5l189,878r,-14xm127,789r-9,l118,826r9,l127,789xm189,813r-5,l184,818r-2,3l178,825r-6,1l189,826r,-13xm66,737r-5,l61,801r5,l66,796r2,-3l74,790r4,-1l189,789r,-38l77,751r-4,-1l70,748r-2,-2l67,742r-1,-5xm189,789r-16,l178,790r4,4l183,797r1,4l189,801r,-12xm189,737r-5,l183,742r-1,4l180,748r-3,2l172,751r17,l189,737xm125,595r-12,l101,597r-10,5l80,607r-8,8l66,624r-5,10l58,644r,11l59,668r4,12l69,690r9,8l89,705r11,5l112,713r14,1l138,713r13,-3l162,705r10,-6l181,690r6,-10l189,674r-53,l123,674r-11,l102,673r-9,l83,672r-7,-2l73,666r-4,-3l67,659r,-8l68,647r5,-5l77,639r6,-2l88,636r11,-1l189,635r-2,-7l180,618r-10,-9l161,603r-11,-5l138,596r-13,-1xm189,635r-75,l132,635r15,1l159,636r8,2l172,639r5,2l180,645r2,2l183,651r,8l181,663r-6,6l170,671r-7,1l155,674r-9,l189,674r2,-6l192,654r-1,-13l189,635xm189,549r-62,l178,568r5,7l184,585r5,l189,549xm66,450r-5,l62,535r,11l65,559r4,6l74,571r6,5l87,578r8,l106,576r9,-5l122,562r5,-13l189,549r,-11l88,538r-6,-2l77,532r-5,-4l70,522r,-11l71,507r1,-6l189,501r,-38l78,463r-6,-1l70,460r-2,-3l66,454r,-4xm131,501r-8,l123,516r-3,8l110,535r-7,3l189,538r,-3l131,513r,-2l131,501xm189,501r-14,l183,506r1,9l189,515r,-14xm189,450r-5,l183,455r-2,3l174,462r-6,1l189,463r,-13xm,314r,5l3,325r1,4l4,340r,4l4,356r,11l6,379r4,11l15,398r7,8l31,412r10,6l54,422r13,4l82,429r15,1l112,431r19,-1l148,427r13,-5l164,420r-73,l77,419,66,416r-9,-5l49,405r-8,-9l36,386r1,-16l37,366r,-4l37,344,33,334r-9,-8l15,319,7,315,,314xm125,312r-14,1l98,316r-12,6l76,329r-8,9l62,349r-3,11l58,370r,3l60,386r6,13l76,411r15,9l164,420r9,-5l181,406r6,-10l189,391r-63,l111,391,99,390,89,389r-8,-2l72,384r-5,-5l67,363r4,-5l79,356r8,-3l98,352r91,l187,346r-6,-10l173,327r-11,-7l151,316r-12,-3l125,312xm189,352r-77,l127,352r13,l151,353r16,1l173,356r8,7l183,367r,12l179,384r-7,3l165,389r-10,1l142,391r-16,l189,391r2,-6l192,373r,-3l191,358r-2,-6xm248,219r-5,l243,226r,4l240,234r-1,2l234,238r-5,l61,238r,54l66,292r1,-6l68,282r5,-4l79,276r169,l248,219xm248,276r-17,l236,277r2,2l241,282r2,4l243,292r5,l248,276xm137,154r-25,l101,156r-20,8l72,170r-6,8l61,185r-3,9l58,212r2,6l64,225r3,4l72,234r6,4l94,238,81,233r-7,-8l74,210r3,-5l82,202r8,-3l100,196r12,-1l127,194r65,l190,186,178,171r-8,-6l160,160r-11,-4l137,154xm192,194r-65,l142,195r12,1l164,198r7,3l176,204r3,5l179,222r-6,9l162,238r14,l181,233r4,-4l188,224r3,-6l192,212r,-17l192,194xm66,63r-5,l61,128r5,l67,123r2,-3l75,116r4,-1l189,115r,-38l80,77,75,76,69,72,67,69,66,63xm189,115r-19,l176,116r2,1l181,119r2,4l184,128r5,l189,115xm165,l143,r-9,6l128,17r-4,9l121,38r-2,13l119,63r-1,14l127,77r2,-16l134,49r8,-7l153,40r34,l186,33,183,23r-4,-8l173,5,165,xm187,40r-26,l168,43r10,10l180,59r,10l179,72r-2,4l173,77r16,l189,59,188,45r-1,-5xe" fillcolor="black" stroked="f">
                    <v:stroke joinstyle="round"/>
                    <v:formulas/>
                    <v:path arrowok="t" o:connecttype="segments"/>
                  </v:shape>
                  <w10:wrap type="none"/>
                  <w10:anchorlock/>
                </v:group>
              </w:pict>
            </w:r>
          </w:p>
        </w:tc>
        <w:tc>
          <w:tcPr>
            <w:tcW w:w="1008" w:type="dxa"/>
          </w:tcPr>
          <w:p w14:paraId="68FEFE59" w14:textId="77777777" w:rsidR="004177AF" w:rsidRPr="003C0D90" w:rsidRDefault="004177AF" w:rsidP="002F6FB1">
            <w:pPr>
              <w:pStyle w:val="TableParagraph"/>
              <w:spacing w:line="276" w:lineRule="auto"/>
              <w:ind w:left="4"/>
              <w:jc w:val="center"/>
              <w:rPr>
                <w:b/>
                <w:sz w:val="24"/>
              </w:rPr>
            </w:pPr>
            <w:r w:rsidRPr="003C0D90">
              <w:rPr>
                <w:b/>
                <w:sz w:val="24"/>
              </w:rPr>
              <w:t>1</w:t>
            </w:r>
          </w:p>
        </w:tc>
        <w:tc>
          <w:tcPr>
            <w:tcW w:w="1987" w:type="dxa"/>
          </w:tcPr>
          <w:p w14:paraId="197083A9" w14:textId="77777777" w:rsidR="004177AF" w:rsidRPr="003C0D90" w:rsidRDefault="004177AF" w:rsidP="002F6FB1">
            <w:pPr>
              <w:pStyle w:val="TableParagraph"/>
              <w:spacing w:line="276" w:lineRule="auto"/>
              <w:ind w:left="62" w:right="53"/>
              <w:jc w:val="center"/>
              <w:rPr>
                <w:sz w:val="24"/>
              </w:rPr>
            </w:pPr>
            <w:proofErr w:type="spellStart"/>
            <w:r w:rsidRPr="003C0D90">
              <w:rPr>
                <w:spacing w:val="-2"/>
                <w:sz w:val="24"/>
              </w:rPr>
              <w:t>площадь</w:t>
            </w:r>
            <w:proofErr w:type="spellEnd"/>
          </w:p>
        </w:tc>
        <w:tc>
          <w:tcPr>
            <w:tcW w:w="2309" w:type="dxa"/>
          </w:tcPr>
          <w:p w14:paraId="0C77B062" w14:textId="77777777" w:rsidR="004177AF" w:rsidRPr="003C0D90" w:rsidRDefault="004177AF" w:rsidP="002F6FB1">
            <w:pPr>
              <w:pStyle w:val="TableParagraph"/>
              <w:spacing w:line="276" w:lineRule="auto"/>
              <w:ind w:left="649"/>
              <w:rPr>
                <w:sz w:val="24"/>
              </w:rPr>
            </w:pPr>
            <w:proofErr w:type="spellStart"/>
            <w:r w:rsidRPr="003C0D90">
              <w:rPr>
                <w:spacing w:val="-2"/>
                <w:sz w:val="24"/>
              </w:rPr>
              <w:t>экскурсия</w:t>
            </w:r>
            <w:proofErr w:type="spellEnd"/>
          </w:p>
        </w:tc>
        <w:tc>
          <w:tcPr>
            <w:tcW w:w="3058" w:type="dxa"/>
          </w:tcPr>
          <w:p w14:paraId="66B645BD" w14:textId="77777777" w:rsidR="004177AF" w:rsidRPr="003C0D90" w:rsidRDefault="004177AF" w:rsidP="002F6FB1">
            <w:pPr>
              <w:pStyle w:val="TableParagraph"/>
              <w:spacing w:line="276" w:lineRule="auto"/>
              <w:ind w:left="107" w:right="92" w:firstLine="57"/>
              <w:jc w:val="both"/>
              <w:rPr>
                <w:sz w:val="24"/>
                <w:lang w:val="ru-RU"/>
              </w:rPr>
            </w:pPr>
            <w:r w:rsidRPr="003C0D90">
              <w:rPr>
                <w:sz w:val="24"/>
                <w:lang w:val="ru-RU"/>
              </w:rPr>
              <w:t xml:space="preserve">Дать детям представление о площади. Развивать </w:t>
            </w:r>
            <w:proofErr w:type="gramStart"/>
            <w:r w:rsidRPr="003C0D90">
              <w:rPr>
                <w:sz w:val="24"/>
                <w:lang w:val="ru-RU"/>
              </w:rPr>
              <w:t>зри- тельное</w:t>
            </w:r>
            <w:proofErr w:type="gramEnd"/>
            <w:r w:rsidRPr="003C0D90">
              <w:rPr>
                <w:sz w:val="24"/>
                <w:lang w:val="ru-RU"/>
              </w:rPr>
              <w:t xml:space="preserve"> и слуховое</w:t>
            </w:r>
          </w:p>
        </w:tc>
        <w:tc>
          <w:tcPr>
            <w:tcW w:w="3092" w:type="dxa"/>
          </w:tcPr>
          <w:p w14:paraId="799E4EF4" w14:textId="77777777" w:rsidR="004177AF" w:rsidRPr="003C0D90" w:rsidRDefault="004177AF" w:rsidP="002F6FB1">
            <w:pPr>
              <w:pStyle w:val="TableParagraph"/>
              <w:spacing w:line="276" w:lineRule="auto"/>
              <w:ind w:left="107"/>
              <w:rPr>
                <w:sz w:val="24"/>
                <w:lang w:val="ru-RU"/>
              </w:rPr>
            </w:pPr>
            <w:r w:rsidRPr="003C0D90">
              <w:rPr>
                <w:sz w:val="24"/>
                <w:lang w:val="ru-RU"/>
              </w:rPr>
              <w:t>Педагог рассказывает детям о площади: «</w:t>
            </w:r>
          </w:p>
          <w:p w14:paraId="4947EB0A" w14:textId="77777777" w:rsidR="004177AF" w:rsidRPr="003C0D90" w:rsidRDefault="004177AF" w:rsidP="002F6FB1">
            <w:pPr>
              <w:pStyle w:val="TableParagraph"/>
              <w:spacing w:line="276" w:lineRule="auto"/>
              <w:ind w:left="107"/>
              <w:rPr>
                <w:sz w:val="24"/>
              </w:rPr>
            </w:pPr>
            <w:proofErr w:type="spellStart"/>
            <w:r w:rsidRPr="003C0D90">
              <w:rPr>
                <w:sz w:val="24"/>
              </w:rPr>
              <w:t>Площадьэтонезастроенное</w:t>
            </w:r>
            <w:proofErr w:type="spellEnd"/>
            <w:r w:rsidRPr="003C0D90">
              <w:rPr>
                <w:sz w:val="24"/>
              </w:rPr>
              <w:t xml:space="preserve"> </w:t>
            </w:r>
            <w:proofErr w:type="spellStart"/>
            <w:r w:rsidRPr="003C0D90">
              <w:rPr>
                <w:spacing w:val="-2"/>
                <w:sz w:val="24"/>
              </w:rPr>
              <w:t>ровное</w:t>
            </w:r>
            <w:proofErr w:type="spellEnd"/>
          </w:p>
        </w:tc>
        <w:tc>
          <w:tcPr>
            <w:tcW w:w="3120" w:type="dxa"/>
          </w:tcPr>
          <w:p w14:paraId="6710B6F9" w14:textId="77777777" w:rsidR="004177AF" w:rsidRPr="003C0D90" w:rsidRDefault="004177AF" w:rsidP="002F6FB1">
            <w:pPr>
              <w:pStyle w:val="TableParagraph"/>
              <w:spacing w:line="276" w:lineRule="auto"/>
              <w:ind w:left="107"/>
              <w:rPr>
                <w:sz w:val="24"/>
              </w:rPr>
            </w:pPr>
            <w:proofErr w:type="spellStart"/>
            <w:r w:rsidRPr="003C0D90">
              <w:rPr>
                <w:sz w:val="24"/>
              </w:rPr>
              <w:t>Двакрасных</w:t>
            </w:r>
            <w:r w:rsidRPr="003C0D90">
              <w:rPr>
                <w:spacing w:val="-2"/>
                <w:sz w:val="24"/>
              </w:rPr>
              <w:t>флажка</w:t>
            </w:r>
            <w:proofErr w:type="spellEnd"/>
          </w:p>
        </w:tc>
      </w:tr>
    </w:tbl>
    <w:p w14:paraId="7BED7310" w14:textId="77777777" w:rsidR="004177AF" w:rsidRPr="003C0D90" w:rsidRDefault="004177AF" w:rsidP="002F6FB1">
      <w:pPr>
        <w:pStyle w:val="af6"/>
        <w:spacing w:after="1" w:line="276" w:lineRule="auto"/>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970"/>
        <w:gridCol w:w="1993"/>
        <w:gridCol w:w="2305"/>
        <w:gridCol w:w="3059"/>
        <w:gridCol w:w="3093"/>
        <w:gridCol w:w="3126"/>
      </w:tblGrid>
      <w:tr w:rsidR="004177AF" w:rsidRPr="003C0D90" w14:paraId="47B20BF2" w14:textId="77777777" w:rsidTr="004177AF">
        <w:trPr>
          <w:trHeight w:val="2664"/>
        </w:trPr>
        <w:tc>
          <w:tcPr>
            <w:tcW w:w="1076" w:type="dxa"/>
            <w:vMerge w:val="restart"/>
            <w:tcBorders>
              <w:bottom w:val="nil"/>
            </w:tcBorders>
          </w:tcPr>
          <w:p w14:paraId="5F6419E8" w14:textId="77777777" w:rsidR="004177AF" w:rsidRPr="003C0D90" w:rsidRDefault="004177AF" w:rsidP="002F6FB1">
            <w:pPr>
              <w:pStyle w:val="TableParagraph"/>
              <w:spacing w:line="276" w:lineRule="auto"/>
              <w:rPr>
                <w:sz w:val="24"/>
              </w:rPr>
            </w:pPr>
          </w:p>
        </w:tc>
        <w:tc>
          <w:tcPr>
            <w:tcW w:w="970" w:type="dxa"/>
          </w:tcPr>
          <w:p w14:paraId="1E42C51B" w14:textId="77777777" w:rsidR="004177AF" w:rsidRPr="003C0D90" w:rsidRDefault="004177AF" w:rsidP="002F6FB1">
            <w:pPr>
              <w:pStyle w:val="TableParagraph"/>
              <w:spacing w:line="276" w:lineRule="auto"/>
              <w:rPr>
                <w:sz w:val="24"/>
              </w:rPr>
            </w:pPr>
          </w:p>
        </w:tc>
        <w:tc>
          <w:tcPr>
            <w:tcW w:w="1993" w:type="dxa"/>
          </w:tcPr>
          <w:p w14:paraId="02905EE6" w14:textId="77777777" w:rsidR="004177AF" w:rsidRPr="003C0D90" w:rsidRDefault="004177AF" w:rsidP="002F6FB1">
            <w:pPr>
              <w:pStyle w:val="TableParagraph"/>
              <w:spacing w:line="276" w:lineRule="auto"/>
              <w:rPr>
                <w:sz w:val="24"/>
              </w:rPr>
            </w:pPr>
          </w:p>
        </w:tc>
        <w:tc>
          <w:tcPr>
            <w:tcW w:w="2305" w:type="dxa"/>
          </w:tcPr>
          <w:p w14:paraId="779558F8" w14:textId="77777777" w:rsidR="004177AF" w:rsidRPr="003C0D90" w:rsidRDefault="004177AF" w:rsidP="002F6FB1">
            <w:pPr>
              <w:pStyle w:val="TableParagraph"/>
              <w:spacing w:line="276" w:lineRule="auto"/>
              <w:rPr>
                <w:sz w:val="24"/>
              </w:rPr>
            </w:pPr>
          </w:p>
        </w:tc>
        <w:tc>
          <w:tcPr>
            <w:tcW w:w="3059" w:type="dxa"/>
          </w:tcPr>
          <w:p w14:paraId="378323DF" w14:textId="77777777" w:rsidR="004177AF" w:rsidRPr="003C0D90" w:rsidRDefault="004177AF" w:rsidP="002F6FB1">
            <w:pPr>
              <w:pStyle w:val="TableParagraph"/>
              <w:spacing w:line="276" w:lineRule="auto"/>
              <w:ind w:left="109" w:right="304"/>
              <w:rPr>
                <w:sz w:val="24"/>
              </w:rPr>
            </w:pPr>
            <w:proofErr w:type="spellStart"/>
            <w:proofErr w:type="gramStart"/>
            <w:r w:rsidRPr="003C0D90">
              <w:rPr>
                <w:sz w:val="24"/>
              </w:rPr>
              <w:t>восприятие.Воспитывать</w:t>
            </w:r>
            <w:proofErr w:type="spellEnd"/>
            <w:proofErr w:type="gramEnd"/>
            <w:r w:rsidRPr="003C0D90">
              <w:rPr>
                <w:sz w:val="24"/>
              </w:rPr>
              <w:t xml:space="preserve"> </w:t>
            </w:r>
            <w:proofErr w:type="spellStart"/>
            <w:r w:rsidRPr="003C0D90">
              <w:rPr>
                <w:spacing w:val="-2"/>
                <w:sz w:val="24"/>
              </w:rPr>
              <w:t>патриотические</w:t>
            </w:r>
            <w:proofErr w:type="spellEnd"/>
          </w:p>
          <w:p w14:paraId="3D0403A5" w14:textId="77777777" w:rsidR="004177AF" w:rsidRPr="003C0D90" w:rsidRDefault="004177AF" w:rsidP="002F6FB1">
            <w:pPr>
              <w:pStyle w:val="TableParagraph"/>
              <w:spacing w:before="72" w:line="276" w:lineRule="auto"/>
              <w:ind w:left="109"/>
              <w:rPr>
                <w:sz w:val="24"/>
              </w:rPr>
            </w:pPr>
            <w:proofErr w:type="spellStart"/>
            <w:r w:rsidRPr="003C0D90">
              <w:rPr>
                <w:spacing w:val="-2"/>
                <w:sz w:val="24"/>
              </w:rPr>
              <w:t>чувства</w:t>
            </w:r>
            <w:proofErr w:type="spellEnd"/>
          </w:p>
        </w:tc>
        <w:tc>
          <w:tcPr>
            <w:tcW w:w="3093" w:type="dxa"/>
          </w:tcPr>
          <w:p w14:paraId="5E0C9E6A" w14:textId="77777777" w:rsidR="004177AF" w:rsidRPr="003C0D90" w:rsidRDefault="004177AF" w:rsidP="002F6FB1">
            <w:pPr>
              <w:pStyle w:val="TableParagraph"/>
              <w:spacing w:line="276" w:lineRule="auto"/>
              <w:ind w:left="108" w:right="93"/>
              <w:jc w:val="both"/>
              <w:rPr>
                <w:sz w:val="24"/>
              </w:rPr>
            </w:pPr>
            <w:r w:rsidRPr="003C0D90">
              <w:rPr>
                <w:sz w:val="24"/>
                <w:lang w:val="ru-RU"/>
              </w:rPr>
              <w:t xml:space="preserve">место </w:t>
            </w:r>
            <w:proofErr w:type="spellStart"/>
            <w:r w:rsidRPr="003C0D90">
              <w:rPr>
                <w:sz w:val="24"/>
                <w:lang w:val="ru-RU"/>
              </w:rPr>
              <w:t>вгороде</w:t>
            </w:r>
            <w:proofErr w:type="spellEnd"/>
            <w:r w:rsidRPr="003C0D90">
              <w:rPr>
                <w:sz w:val="24"/>
                <w:lang w:val="ru-RU"/>
              </w:rPr>
              <w:t xml:space="preserve">, от которого расходятся в разные </w:t>
            </w:r>
            <w:proofErr w:type="spellStart"/>
            <w:r w:rsidRPr="003C0D90">
              <w:rPr>
                <w:sz w:val="24"/>
                <w:lang w:val="ru-RU"/>
              </w:rPr>
              <w:t>сторо</w:t>
            </w:r>
            <w:proofErr w:type="spellEnd"/>
            <w:r w:rsidRPr="003C0D90">
              <w:rPr>
                <w:sz w:val="24"/>
                <w:lang w:val="ru-RU"/>
              </w:rPr>
              <w:t xml:space="preserve">- </w:t>
            </w:r>
            <w:proofErr w:type="spellStart"/>
            <w:r w:rsidRPr="003C0D90">
              <w:rPr>
                <w:sz w:val="24"/>
                <w:lang w:val="ru-RU"/>
              </w:rPr>
              <w:t>ныузкие</w:t>
            </w:r>
            <w:proofErr w:type="spellEnd"/>
            <w:r w:rsidRPr="003C0D90">
              <w:rPr>
                <w:sz w:val="24"/>
                <w:lang w:val="ru-RU"/>
              </w:rPr>
              <w:t xml:space="preserve"> </w:t>
            </w:r>
            <w:proofErr w:type="spellStart"/>
            <w:r w:rsidRPr="003C0D90">
              <w:rPr>
                <w:sz w:val="24"/>
                <w:lang w:val="ru-RU"/>
              </w:rPr>
              <w:t>иширокиеулицы</w:t>
            </w:r>
            <w:proofErr w:type="spellEnd"/>
            <w:r w:rsidRPr="003C0D90">
              <w:rPr>
                <w:sz w:val="24"/>
                <w:lang w:val="ru-RU"/>
              </w:rPr>
              <w:t xml:space="preserve">. На площадях воздвигают скульптуры. Что вы видите на этой площади? </w:t>
            </w:r>
            <w:proofErr w:type="spellStart"/>
            <w:r w:rsidRPr="003C0D90">
              <w:rPr>
                <w:sz w:val="24"/>
              </w:rPr>
              <w:t>Самая</w:t>
            </w:r>
            <w:proofErr w:type="spellEnd"/>
            <w:r w:rsidRPr="003C0D90">
              <w:rPr>
                <w:sz w:val="24"/>
              </w:rPr>
              <w:t xml:space="preserve"> </w:t>
            </w:r>
            <w:proofErr w:type="spellStart"/>
            <w:r w:rsidRPr="003C0D90">
              <w:rPr>
                <w:sz w:val="24"/>
              </w:rPr>
              <w:t>большая</w:t>
            </w:r>
            <w:proofErr w:type="spellEnd"/>
            <w:r w:rsidRPr="003C0D90">
              <w:rPr>
                <w:sz w:val="24"/>
              </w:rPr>
              <w:t xml:space="preserve"> </w:t>
            </w:r>
            <w:proofErr w:type="spellStart"/>
            <w:r w:rsidRPr="003C0D90">
              <w:rPr>
                <w:sz w:val="24"/>
              </w:rPr>
              <w:t>площадь</w:t>
            </w:r>
            <w:proofErr w:type="spellEnd"/>
            <w:r w:rsidRPr="003C0D90">
              <w:rPr>
                <w:sz w:val="24"/>
              </w:rPr>
              <w:t xml:space="preserve"> </w:t>
            </w:r>
            <w:proofErr w:type="spellStart"/>
            <w:r w:rsidRPr="003C0D90">
              <w:rPr>
                <w:sz w:val="24"/>
              </w:rPr>
              <w:t>страны</w:t>
            </w:r>
            <w:proofErr w:type="spellEnd"/>
            <w:r w:rsidRPr="003C0D90">
              <w:rPr>
                <w:sz w:val="24"/>
              </w:rPr>
              <w:t xml:space="preserve"> – </w:t>
            </w:r>
            <w:proofErr w:type="spellStart"/>
            <w:r w:rsidRPr="003C0D90">
              <w:rPr>
                <w:sz w:val="24"/>
              </w:rPr>
              <w:t>Красная</w:t>
            </w:r>
            <w:proofErr w:type="spellEnd"/>
            <w:r w:rsidRPr="003C0D90">
              <w:rPr>
                <w:sz w:val="24"/>
              </w:rPr>
              <w:t xml:space="preserve">. </w:t>
            </w:r>
            <w:proofErr w:type="spellStart"/>
            <w:r w:rsidRPr="003C0D90">
              <w:rPr>
                <w:sz w:val="24"/>
              </w:rPr>
              <w:t>Она</w:t>
            </w:r>
            <w:proofErr w:type="spellEnd"/>
            <w:r w:rsidRPr="003C0D90">
              <w:rPr>
                <w:sz w:val="24"/>
              </w:rPr>
              <w:t xml:space="preserve"> </w:t>
            </w:r>
            <w:proofErr w:type="spellStart"/>
            <w:r w:rsidRPr="003C0D90">
              <w:rPr>
                <w:sz w:val="24"/>
              </w:rPr>
              <w:t>находиться</w:t>
            </w:r>
            <w:proofErr w:type="spellEnd"/>
            <w:r w:rsidRPr="003C0D90">
              <w:rPr>
                <w:sz w:val="24"/>
              </w:rPr>
              <w:t xml:space="preserve"> в </w:t>
            </w:r>
            <w:proofErr w:type="spellStart"/>
            <w:r w:rsidRPr="003C0D90">
              <w:rPr>
                <w:spacing w:val="-2"/>
                <w:sz w:val="24"/>
              </w:rPr>
              <w:t>Москве</w:t>
            </w:r>
            <w:proofErr w:type="spellEnd"/>
          </w:p>
        </w:tc>
        <w:tc>
          <w:tcPr>
            <w:tcW w:w="3126" w:type="dxa"/>
          </w:tcPr>
          <w:p w14:paraId="252641AB" w14:textId="77777777" w:rsidR="004177AF" w:rsidRPr="003C0D90" w:rsidRDefault="004177AF" w:rsidP="002F6FB1">
            <w:pPr>
              <w:pStyle w:val="TableParagraph"/>
              <w:spacing w:line="276" w:lineRule="auto"/>
              <w:rPr>
                <w:sz w:val="24"/>
              </w:rPr>
            </w:pPr>
          </w:p>
        </w:tc>
      </w:tr>
      <w:tr w:rsidR="004177AF" w:rsidRPr="003C0D90" w14:paraId="7EDF3ABE" w14:textId="77777777" w:rsidTr="004177AF">
        <w:trPr>
          <w:trHeight w:val="979"/>
        </w:trPr>
        <w:tc>
          <w:tcPr>
            <w:tcW w:w="1076" w:type="dxa"/>
            <w:vMerge/>
            <w:tcBorders>
              <w:top w:val="nil"/>
              <w:bottom w:val="nil"/>
            </w:tcBorders>
          </w:tcPr>
          <w:p w14:paraId="1481200E" w14:textId="77777777" w:rsidR="004177AF" w:rsidRPr="003C0D90" w:rsidRDefault="004177AF" w:rsidP="002F6FB1">
            <w:pPr>
              <w:spacing w:line="276" w:lineRule="auto"/>
              <w:rPr>
                <w:sz w:val="2"/>
                <w:szCs w:val="2"/>
              </w:rPr>
            </w:pPr>
          </w:p>
        </w:tc>
        <w:tc>
          <w:tcPr>
            <w:tcW w:w="970" w:type="dxa"/>
          </w:tcPr>
          <w:p w14:paraId="38B76418" w14:textId="77777777" w:rsidR="004177AF" w:rsidRPr="003C0D90" w:rsidRDefault="004177AF" w:rsidP="002F6FB1">
            <w:pPr>
              <w:pStyle w:val="TableParagraph"/>
              <w:spacing w:line="276" w:lineRule="auto"/>
              <w:ind w:left="3"/>
              <w:jc w:val="center"/>
              <w:rPr>
                <w:b/>
                <w:sz w:val="24"/>
              </w:rPr>
            </w:pPr>
            <w:r w:rsidRPr="003C0D90">
              <w:rPr>
                <w:b/>
                <w:sz w:val="24"/>
              </w:rPr>
              <w:t>2</w:t>
            </w:r>
          </w:p>
        </w:tc>
        <w:tc>
          <w:tcPr>
            <w:tcW w:w="1993" w:type="dxa"/>
          </w:tcPr>
          <w:p w14:paraId="6E87D098" w14:textId="77777777" w:rsidR="004177AF" w:rsidRPr="003C0D90" w:rsidRDefault="004177AF" w:rsidP="002F6FB1">
            <w:pPr>
              <w:pStyle w:val="TableParagraph"/>
              <w:spacing w:line="276" w:lineRule="auto"/>
              <w:ind w:left="729" w:hanging="528"/>
              <w:rPr>
                <w:sz w:val="24"/>
              </w:rPr>
            </w:pPr>
            <w:proofErr w:type="spellStart"/>
            <w:r w:rsidRPr="003C0D90">
              <w:rPr>
                <w:sz w:val="24"/>
              </w:rPr>
              <w:t>Закончипредло</w:t>
            </w:r>
            <w:proofErr w:type="spellEnd"/>
            <w:r w:rsidRPr="003C0D90">
              <w:rPr>
                <w:sz w:val="24"/>
              </w:rPr>
              <w:t xml:space="preserve">- </w:t>
            </w:r>
            <w:proofErr w:type="spellStart"/>
            <w:r w:rsidRPr="003C0D90">
              <w:rPr>
                <w:spacing w:val="-2"/>
                <w:sz w:val="24"/>
              </w:rPr>
              <w:t>жение</w:t>
            </w:r>
            <w:proofErr w:type="spellEnd"/>
          </w:p>
        </w:tc>
        <w:tc>
          <w:tcPr>
            <w:tcW w:w="2305" w:type="dxa"/>
          </w:tcPr>
          <w:p w14:paraId="6B5A5C4A" w14:textId="77777777" w:rsidR="004177AF" w:rsidRPr="003C0D90" w:rsidRDefault="004177AF" w:rsidP="002F6FB1">
            <w:pPr>
              <w:pStyle w:val="TableParagraph"/>
              <w:spacing w:line="276" w:lineRule="auto"/>
              <w:ind w:left="229"/>
              <w:rPr>
                <w:sz w:val="24"/>
              </w:rPr>
            </w:pPr>
            <w:proofErr w:type="spellStart"/>
            <w:r w:rsidRPr="003C0D90">
              <w:rPr>
                <w:sz w:val="24"/>
              </w:rPr>
              <w:t>Словесная</w:t>
            </w:r>
            <w:r w:rsidRPr="003C0D90">
              <w:rPr>
                <w:spacing w:val="-4"/>
                <w:sz w:val="24"/>
              </w:rPr>
              <w:t>игра</w:t>
            </w:r>
            <w:proofErr w:type="spellEnd"/>
          </w:p>
        </w:tc>
        <w:tc>
          <w:tcPr>
            <w:tcW w:w="3059" w:type="dxa"/>
          </w:tcPr>
          <w:p w14:paraId="04937381" w14:textId="77777777" w:rsidR="004177AF" w:rsidRPr="003C0D90" w:rsidRDefault="004177AF" w:rsidP="002F6FB1">
            <w:pPr>
              <w:pStyle w:val="TableParagraph"/>
              <w:spacing w:line="276" w:lineRule="auto"/>
              <w:ind w:left="109"/>
              <w:rPr>
                <w:sz w:val="24"/>
                <w:lang w:val="ru-RU"/>
              </w:rPr>
            </w:pPr>
            <w:proofErr w:type="spellStart"/>
            <w:r w:rsidRPr="003C0D90">
              <w:rPr>
                <w:sz w:val="24"/>
                <w:lang w:val="ru-RU"/>
              </w:rPr>
              <w:t>Развиватьу</w:t>
            </w:r>
            <w:proofErr w:type="spellEnd"/>
            <w:r w:rsidRPr="003C0D90">
              <w:rPr>
                <w:sz w:val="24"/>
                <w:lang w:val="ru-RU"/>
              </w:rPr>
              <w:t xml:space="preserve"> </w:t>
            </w:r>
            <w:proofErr w:type="spellStart"/>
            <w:r w:rsidRPr="003C0D90">
              <w:rPr>
                <w:sz w:val="24"/>
                <w:lang w:val="ru-RU"/>
              </w:rPr>
              <w:t>детейфонема</w:t>
            </w:r>
            <w:proofErr w:type="spellEnd"/>
            <w:r w:rsidRPr="003C0D90">
              <w:rPr>
                <w:sz w:val="24"/>
                <w:lang w:val="ru-RU"/>
              </w:rPr>
              <w:t xml:space="preserve">- </w:t>
            </w:r>
            <w:proofErr w:type="spellStart"/>
            <w:r w:rsidRPr="003C0D90">
              <w:rPr>
                <w:sz w:val="24"/>
                <w:lang w:val="ru-RU"/>
              </w:rPr>
              <w:t>тический</w:t>
            </w:r>
            <w:proofErr w:type="spellEnd"/>
            <w:r w:rsidRPr="003C0D90">
              <w:rPr>
                <w:sz w:val="24"/>
                <w:lang w:val="ru-RU"/>
              </w:rPr>
              <w:t xml:space="preserve"> слух, мышление</w:t>
            </w:r>
          </w:p>
        </w:tc>
        <w:tc>
          <w:tcPr>
            <w:tcW w:w="3093" w:type="dxa"/>
          </w:tcPr>
          <w:p w14:paraId="27C2CFA4" w14:textId="77777777" w:rsidR="004177AF" w:rsidRPr="003C0D90" w:rsidRDefault="004177AF" w:rsidP="002F6FB1">
            <w:pPr>
              <w:pStyle w:val="TableParagraph"/>
              <w:spacing w:line="276" w:lineRule="auto"/>
              <w:ind w:left="108"/>
              <w:rPr>
                <w:sz w:val="24"/>
              </w:rPr>
            </w:pPr>
            <w:r w:rsidRPr="003C0D90">
              <w:rPr>
                <w:sz w:val="24"/>
              </w:rPr>
              <w:t>См.</w:t>
            </w:r>
            <w:proofErr w:type="gramStart"/>
            <w:r w:rsidRPr="003C0D90">
              <w:rPr>
                <w:sz w:val="24"/>
              </w:rPr>
              <w:t>приложение,стр.</w:t>
            </w:r>
            <w:proofErr w:type="gramEnd"/>
            <w:r w:rsidRPr="003C0D90">
              <w:rPr>
                <w:spacing w:val="-5"/>
                <w:sz w:val="24"/>
              </w:rPr>
              <w:t>187</w:t>
            </w:r>
          </w:p>
        </w:tc>
        <w:tc>
          <w:tcPr>
            <w:tcW w:w="3126" w:type="dxa"/>
          </w:tcPr>
          <w:p w14:paraId="77A48DC2" w14:textId="77777777" w:rsidR="004177AF" w:rsidRPr="003C0D90" w:rsidRDefault="004177AF" w:rsidP="002F6FB1">
            <w:pPr>
              <w:pStyle w:val="TableParagraph"/>
              <w:spacing w:line="276" w:lineRule="auto"/>
              <w:rPr>
                <w:sz w:val="24"/>
              </w:rPr>
            </w:pPr>
          </w:p>
        </w:tc>
      </w:tr>
      <w:tr w:rsidR="004177AF" w:rsidRPr="003C0D90" w14:paraId="3271A7EB" w14:textId="77777777" w:rsidTr="004177AF">
        <w:trPr>
          <w:trHeight w:val="1963"/>
        </w:trPr>
        <w:tc>
          <w:tcPr>
            <w:tcW w:w="1076" w:type="dxa"/>
            <w:vMerge/>
            <w:tcBorders>
              <w:top w:val="nil"/>
              <w:bottom w:val="nil"/>
            </w:tcBorders>
          </w:tcPr>
          <w:p w14:paraId="54DD812F" w14:textId="77777777" w:rsidR="004177AF" w:rsidRPr="003C0D90" w:rsidRDefault="004177AF" w:rsidP="002F6FB1">
            <w:pPr>
              <w:spacing w:line="276" w:lineRule="auto"/>
              <w:rPr>
                <w:sz w:val="2"/>
                <w:szCs w:val="2"/>
              </w:rPr>
            </w:pPr>
          </w:p>
        </w:tc>
        <w:tc>
          <w:tcPr>
            <w:tcW w:w="970" w:type="dxa"/>
          </w:tcPr>
          <w:p w14:paraId="50B1D325" w14:textId="77777777" w:rsidR="004177AF" w:rsidRPr="003C0D90" w:rsidRDefault="004177AF" w:rsidP="002F6FB1">
            <w:pPr>
              <w:pStyle w:val="TableParagraph"/>
              <w:spacing w:line="276" w:lineRule="auto"/>
              <w:ind w:left="3"/>
              <w:jc w:val="center"/>
              <w:rPr>
                <w:b/>
                <w:sz w:val="24"/>
              </w:rPr>
            </w:pPr>
            <w:r w:rsidRPr="003C0D90">
              <w:rPr>
                <w:b/>
                <w:sz w:val="24"/>
              </w:rPr>
              <w:t>3</w:t>
            </w:r>
          </w:p>
        </w:tc>
        <w:tc>
          <w:tcPr>
            <w:tcW w:w="1993" w:type="dxa"/>
          </w:tcPr>
          <w:p w14:paraId="50FE21EF" w14:textId="77777777" w:rsidR="004177AF" w:rsidRPr="003C0D90" w:rsidRDefault="004177AF" w:rsidP="002F6FB1">
            <w:pPr>
              <w:pStyle w:val="TableParagraph"/>
              <w:spacing w:line="276" w:lineRule="auto"/>
              <w:ind w:left="729" w:hanging="471"/>
              <w:rPr>
                <w:sz w:val="24"/>
              </w:rPr>
            </w:pPr>
            <w:proofErr w:type="spellStart"/>
            <w:r w:rsidRPr="003C0D90">
              <w:rPr>
                <w:sz w:val="24"/>
              </w:rPr>
              <w:t>Мойдом</w:t>
            </w:r>
            <w:proofErr w:type="spellEnd"/>
            <w:r w:rsidRPr="003C0D90">
              <w:rPr>
                <w:sz w:val="24"/>
              </w:rPr>
              <w:t>–</w:t>
            </w:r>
            <w:proofErr w:type="spellStart"/>
            <w:r w:rsidRPr="003C0D90">
              <w:rPr>
                <w:sz w:val="24"/>
              </w:rPr>
              <w:t>моя</w:t>
            </w:r>
            <w:proofErr w:type="spellEnd"/>
            <w:r w:rsidRPr="003C0D90">
              <w:rPr>
                <w:sz w:val="24"/>
              </w:rPr>
              <w:t xml:space="preserve"> </w:t>
            </w:r>
            <w:proofErr w:type="spellStart"/>
            <w:r w:rsidRPr="003C0D90">
              <w:rPr>
                <w:spacing w:val="-2"/>
                <w:sz w:val="24"/>
              </w:rPr>
              <w:t>улица</w:t>
            </w:r>
            <w:proofErr w:type="spellEnd"/>
          </w:p>
        </w:tc>
        <w:tc>
          <w:tcPr>
            <w:tcW w:w="2305" w:type="dxa"/>
          </w:tcPr>
          <w:p w14:paraId="4068B274" w14:textId="77777777" w:rsidR="004177AF" w:rsidRPr="003C0D90" w:rsidRDefault="004177AF" w:rsidP="002F6FB1">
            <w:pPr>
              <w:pStyle w:val="TableParagraph"/>
              <w:spacing w:line="276" w:lineRule="auto"/>
              <w:ind w:left="618"/>
              <w:rPr>
                <w:sz w:val="24"/>
              </w:rPr>
            </w:pPr>
            <w:proofErr w:type="spellStart"/>
            <w:r w:rsidRPr="003C0D90">
              <w:rPr>
                <w:spacing w:val="-2"/>
                <w:sz w:val="24"/>
              </w:rPr>
              <w:t>Рисование</w:t>
            </w:r>
            <w:proofErr w:type="spellEnd"/>
          </w:p>
        </w:tc>
        <w:tc>
          <w:tcPr>
            <w:tcW w:w="3059" w:type="dxa"/>
          </w:tcPr>
          <w:p w14:paraId="0B92E3CF" w14:textId="77777777" w:rsidR="004177AF" w:rsidRPr="003C0D90" w:rsidRDefault="004177AF" w:rsidP="002F6FB1">
            <w:pPr>
              <w:pStyle w:val="TableParagraph"/>
              <w:spacing w:line="276" w:lineRule="auto"/>
              <w:ind w:left="109" w:right="98"/>
              <w:jc w:val="both"/>
              <w:rPr>
                <w:sz w:val="24"/>
                <w:lang w:val="ru-RU"/>
              </w:rPr>
            </w:pPr>
            <w:r w:rsidRPr="003C0D90">
              <w:rPr>
                <w:sz w:val="24"/>
                <w:lang w:val="ru-RU"/>
              </w:rPr>
              <w:t xml:space="preserve">Закреплять у детей </w:t>
            </w:r>
            <w:proofErr w:type="gramStart"/>
            <w:r w:rsidRPr="003C0D90">
              <w:rPr>
                <w:sz w:val="24"/>
                <w:lang w:val="ru-RU"/>
              </w:rPr>
              <w:t xml:space="preserve">пред- </w:t>
            </w:r>
            <w:proofErr w:type="spellStart"/>
            <w:r w:rsidRPr="003C0D90">
              <w:rPr>
                <w:sz w:val="24"/>
                <w:lang w:val="ru-RU"/>
              </w:rPr>
              <w:t>ставление</w:t>
            </w:r>
            <w:proofErr w:type="spellEnd"/>
            <w:proofErr w:type="gramEnd"/>
            <w:r w:rsidRPr="003C0D90">
              <w:rPr>
                <w:sz w:val="24"/>
                <w:lang w:val="ru-RU"/>
              </w:rPr>
              <w:t xml:space="preserve"> об улице, уме- </w:t>
            </w:r>
            <w:proofErr w:type="spellStart"/>
            <w:r w:rsidRPr="003C0D90">
              <w:rPr>
                <w:sz w:val="24"/>
                <w:lang w:val="ru-RU"/>
              </w:rPr>
              <w:t>ние</w:t>
            </w:r>
            <w:proofErr w:type="spellEnd"/>
            <w:r w:rsidRPr="003C0D90">
              <w:rPr>
                <w:sz w:val="24"/>
                <w:lang w:val="ru-RU"/>
              </w:rPr>
              <w:t xml:space="preserve"> отображать увиденное во время прогулок, переда- </w:t>
            </w:r>
            <w:proofErr w:type="spellStart"/>
            <w:r w:rsidRPr="003C0D90">
              <w:rPr>
                <w:sz w:val="24"/>
                <w:lang w:val="ru-RU"/>
              </w:rPr>
              <w:t>вать</w:t>
            </w:r>
            <w:proofErr w:type="spellEnd"/>
            <w:r w:rsidRPr="003C0D90">
              <w:rPr>
                <w:sz w:val="24"/>
                <w:lang w:val="ru-RU"/>
              </w:rPr>
              <w:t xml:space="preserve"> свои</w:t>
            </w:r>
          </w:p>
          <w:p w14:paraId="1D3A439C" w14:textId="77777777" w:rsidR="004177AF" w:rsidRPr="003C0D90" w:rsidRDefault="004177AF" w:rsidP="002F6FB1">
            <w:pPr>
              <w:pStyle w:val="TableParagraph"/>
              <w:spacing w:before="85" w:line="276" w:lineRule="auto"/>
              <w:ind w:left="109"/>
              <w:rPr>
                <w:sz w:val="24"/>
              </w:rPr>
            </w:pPr>
            <w:proofErr w:type="spellStart"/>
            <w:r w:rsidRPr="003C0D90">
              <w:rPr>
                <w:spacing w:val="-2"/>
                <w:sz w:val="24"/>
              </w:rPr>
              <w:t>впечатления</w:t>
            </w:r>
            <w:proofErr w:type="spellEnd"/>
          </w:p>
        </w:tc>
        <w:tc>
          <w:tcPr>
            <w:tcW w:w="3093" w:type="dxa"/>
          </w:tcPr>
          <w:p w14:paraId="5F406F1E" w14:textId="77777777" w:rsidR="004177AF" w:rsidRPr="003C0D90" w:rsidRDefault="004177AF" w:rsidP="002F6FB1">
            <w:pPr>
              <w:pStyle w:val="TableParagraph"/>
              <w:spacing w:line="276" w:lineRule="auto"/>
              <w:ind w:left="108" w:right="88"/>
              <w:jc w:val="both"/>
              <w:rPr>
                <w:sz w:val="24"/>
              </w:rPr>
            </w:pPr>
            <w:r w:rsidRPr="003C0D90">
              <w:rPr>
                <w:sz w:val="24"/>
                <w:lang w:val="ru-RU"/>
              </w:rPr>
              <w:t xml:space="preserve">Дети рассматривают </w:t>
            </w:r>
            <w:proofErr w:type="spellStart"/>
            <w:r w:rsidRPr="003C0D90">
              <w:rPr>
                <w:sz w:val="24"/>
                <w:lang w:val="ru-RU"/>
              </w:rPr>
              <w:t>иллю</w:t>
            </w:r>
            <w:proofErr w:type="spellEnd"/>
            <w:r w:rsidRPr="003C0D90">
              <w:rPr>
                <w:sz w:val="24"/>
                <w:lang w:val="ru-RU"/>
              </w:rPr>
              <w:t xml:space="preserve">- </w:t>
            </w:r>
            <w:proofErr w:type="spellStart"/>
            <w:r w:rsidRPr="003C0D90">
              <w:rPr>
                <w:sz w:val="24"/>
                <w:lang w:val="ru-RU"/>
              </w:rPr>
              <w:t>страции</w:t>
            </w:r>
            <w:proofErr w:type="spellEnd"/>
            <w:r w:rsidRPr="003C0D90">
              <w:rPr>
                <w:sz w:val="24"/>
                <w:lang w:val="ru-RU"/>
              </w:rPr>
              <w:t xml:space="preserve"> «Моя улица», </w:t>
            </w:r>
            <w:proofErr w:type="gramStart"/>
            <w:r w:rsidRPr="003C0D90">
              <w:rPr>
                <w:sz w:val="24"/>
                <w:lang w:val="ru-RU"/>
              </w:rPr>
              <w:t xml:space="preserve">вы- </w:t>
            </w:r>
            <w:proofErr w:type="spellStart"/>
            <w:r w:rsidRPr="003C0D90">
              <w:rPr>
                <w:sz w:val="24"/>
                <w:lang w:val="ru-RU"/>
              </w:rPr>
              <w:t>бирают</w:t>
            </w:r>
            <w:proofErr w:type="spellEnd"/>
            <w:proofErr w:type="gramEnd"/>
            <w:r w:rsidRPr="003C0D90">
              <w:rPr>
                <w:sz w:val="24"/>
                <w:lang w:val="ru-RU"/>
              </w:rPr>
              <w:t xml:space="preserve"> самостоятельно сюжет для рисунка. </w:t>
            </w:r>
            <w:proofErr w:type="spellStart"/>
            <w:r w:rsidRPr="003C0D90">
              <w:rPr>
                <w:sz w:val="24"/>
              </w:rPr>
              <w:t>Луч</w:t>
            </w:r>
            <w:proofErr w:type="spellEnd"/>
            <w:r w:rsidRPr="003C0D90">
              <w:rPr>
                <w:sz w:val="24"/>
              </w:rPr>
              <w:t xml:space="preserve">- </w:t>
            </w:r>
            <w:proofErr w:type="spellStart"/>
            <w:r w:rsidRPr="003C0D90">
              <w:rPr>
                <w:sz w:val="24"/>
              </w:rPr>
              <w:t>шие</w:t>
            </w:r>
            <w:proofErr w:type="spellEnd"/>
            <w:r w:rsidRPr="003C0D90">
              <w:rPr>
                <w:sz w:val="24"/>
              </w:rPr>
              <w:t xml:space="preserve"> </w:t>
            </w:r>
            <w:proofErr w:type="spellStart"/>
            <w:r w:rsidRPr="003C0D90">
              <w:rPr>
                <w:sz w:val="24"/>
              </w:rPr>
              <w:t>работы</w:t>
            </w:r>
            <w:proofErr w:type="spellEnd"/>
            <w:r w:rsidRPr="003C0D90">
              <w:rPr>
                <w:sz w:val="24"/>
              </w:rPr>
              <w:t xml:space="preserve"> </w:t>
            </w:r>
            <w:proofErr w:type="spellStart"/>
            <w:r w:rsidRPr="003C0D90">
              <w:rPr>
                <w:sz w:val="24"/>
              </w:rPr>
              <w:t>помещают</w:t>
            </w:r>
            <w:proofErr w:type="spellEnd"/>
            <w:r w:rsidRPr="003C0D90">
              <w:rPr>
                <w:sz w:val="24"/>
              </w:rPr>
              <w:t xml:space="preserve"> в </w:t>
            </w:r>
            <w:proofErr w:type="spellStart"/>
            <w:r w:rsidRPr="003C0D90">
              <w:rPr>
                <w:sz w:val="24"/>
              </w:rPr>
              <w:t>уголок</w:t>
            </w:r>
            <w:proofErr w:type="spellEnd"/>
            <w:r w:rsidRPr="003C0D90">
              <w:rPr>
                <w:sz w:val="24"/>
              </w:rPr>
              <w:t xml:space="preserve"> «</w:t>
            </w:r>
            <w:proofErr w:type="spellStart"/>
            <w:r w:rsidRPr="003C0D90">
              <w:rPr>
                <w:sz w:val="24"/>
              </w:rPr>
              <w:t>Приятель</w:t>
            </w:r>
            <w:proofErr w:type="spellEnd"/>
            <w:r w:rsidRPr="003C0D90">
              <w:rPr>
                <w:sz w:val="24"/>
              </w:rPr>
              <w:t xml:space="preserve"> – </w:t>
            </w:r>
            <w:proofErr w:type="spellStart"/>
            <w:r w:rsidRPr="003C0D90">
              <w:rPr>
                <w:sz w:val="24"/>
              </w:rPr>
              <w:t>свето</w:t>
            </w:r>
            <w:proofErr w:type="spellEnd"/>
            <w:r w:rsidRPr="003C0D90">
              <w:rPr>
                <w:sz w:val="24"/>
              </w:rPr>
              <w:t xml:space="preserve">- </w:t>
            </w:r>
            <w:proofErr w:type="spellStart"/>
            <w:r w:rsidRPr="003C0D90">
              <w:rPr>
                <w:spacing w:val="-4"/>
                <w:sz w:val="24"/>
              </w:rPr>
              <w:t>фор</w:t>
            </w:r>
            <w:proofErr w:type="spellEnd"/>
            <w:r w:rsidRPr="003C0D90">
              <w:rPr>
                <w:spacing w:val="-4"/>
                <w:sz w:val="24"/>
              </w:rPr>
              <w:t>»</w:t>
            </w:r>
          </w:p>
        </w:tc>
        <w:tc>
          <w:tcPr>
            <w:tcW w:w="3126" w:type="dxa"/>
          </w:tcPr>
          <w:p w14:paraId="45F3BB9F" w14:textId="77777777" w:rsidR="004177AF" w:rsidRPr="003C0D90" w:rsidRDefault="004177AF" w:rsidP="002F6FB1">
            <w:pPr>
              <w:pStyle w:val="TableParagraph"/>
              <w:spacing w:line="276" w:lineRule="auto"/>
              <w:ind w:left="107"/>
              <w:rPr>
                <w:sz w:val="24"/>
              </w:rPr>
            </w:pPr>
            <w:proofErr w:type="spellStart"/>
            <w:r w:rsidRPr="003C0D90">
              <w:rPr>
                <w:sz w:val="24"/>
              </w:rPr>
              <w:t>Раздаточныйматериалдля</w:t>
            </w:r>
            <w:proofErr w:type="spellEnd"/>
            <w:r w:rsidRPr="003C0D90">
              <w:rPr>
                <w:sz w:val="24"/>
              </w:rPr>
              <w:t xml:space="preserve"> </w:t>
            </w:r>
            <w:proofErr w:type="spellStart"/>
            <w:r w:rsidRPr="003C0D90">
              <w:rPr>
                <w:spacing w:val="-2"/>
                <w:sz w:val="24"/>
              </w:rPr>
              <w:t>рисования</w:t>
            </w:r>
            <w:proofErr w:type="spellEnd"/>
          </w:p>
        </w:tc>
      </w:tr>
    </w:tbl>
    <w:p w14:paraId="4D439E17" w14:textId="77777777" w:rsidR="004177AF" w:rsidRPr="003C0D90" w:rsidRDefault="004177AF" w:rsidP="002F6FB1">
      <w:pPr>
        <w:spacing w:line="276" w:lineRule="auto"/>
        <w:rPr>
          <w:sz w:val="24"/>
        </w:rPr>
        <w:sectPr w:rsidR="004177AF" w:rsidRPr="003C0D90" w:rsidSect="003C0D90">
          <w:pgSz w:w="16840" w:h="11910" w:orient="landscape"/>
          <w:pgMar w:top="1134" w:right="850" w:bottom="1134" w:left="1701"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970"/>
        <w:gridCol w:w="1993"/>
        <w:gridCol w:w="2305"/>
        <w:gridCol w:w="3059"/>
        <w:gridCol w:w="3093"/>
        <w:gridCol w:w="3126"/>
      </w:tblGrid>
      <w:tr w:rsidR="004177AF" w:rsidRPr="003C0D90" w14:paraId="2483DA64" w14:textId="77777777" w:rsidTr="004177AF">
        <w:trPr>
          <w:trHeight w:val="2587"/>
        </w:trPr>
        <w:tc>
          <w:tcPr>
            <w:tcW w:w="1076" w:type="dxa"/>
            <w:tcBorders>
              <w:top w:val="nil"/>
            </w:tcBorders>
          </w:tcPr>
          <w:p w14:paraId="3614A947" w14:textId="77777777" w:rsidR="004177AF" w:rsidRPr="003C0D90" w:rsidRDefault="004177AF" w:rsidP="002F6FB1">
            <w:pPr>
              <w:pStyle w:val="TableParagraph"/>
              <w:spacing w:line="276" w:lineRule="auto"/>
              <w:rPr>
                <w:sz w:val="24"/>
              </w:rPr>
            </w:pPr>
          </w:p>
        </w:tc>
        <w:tc>
          <w:tcPr>
            <w:tcW w:w="970" w:type="dxa"/>
          </w:tcPr>
          <w:p w14:paraId="51AEE93A" w14:textId="77777777" w:rsidR="004177AF" w:rsidRPr="003C0D90" w:rsidRDefault="004177AF" w:rsidP="002F6FB1">
            <w:pPr>
              <w:pStyle w:val="TableParagraph"/>
              <w:spacing w:line="276" w:lineRule="auto"/>
              <w:ind w:left="3"/>
              <w:jc w:val="center"/>
              <w:rPr>
                <w:b/>
                <w:sz w:val="24"/>
              </w:rPr>
            </w:pPr>
            <w:r w:rsidRPr="003C0D90">
              <w:rPr>
                <w:b/>
                <w:sz w:val="24"/>
              </w:rPr>
              <w:t>4</w:t>
            </w:r>
          </w:p>
        </w:tc>
        <w:tc>
          <w:tcPr>
            <w:tcW w:w="1993" w:type="dxa"/>
          </w:tcPr>
          <w:p w14:paraId="3E362725" w14:textId="77777777" w:rsidR="004177AF" w:rsidRPr="003C0D90" w:rsidRDefault="004177AF" w:rsidP="002F6FB1">
            <w:pPr>
              <w:pStyle w:val="TableParagraph"/>
              <w:spacing w:line="276" w:lineRule="auto"/>
              <w:ind w:left="762" w:hanging="552"/>
              <w:rPr>
                <w:sz w:val="24"/>
              </w:rPr>
            </w:pPr>
            <w:proofErr w:type="spellStart"/>
            <w:r w:rsidRPr="003C0D90">
              <w:rPr>
                <w:sz w:val="24"/>
              </w:rPr>
              <w:t>Учимдорожные</w:t>
            </w:r>
            <w:proofErr w:type="spellEnd"/>
            <w:r w:rsidRPr="003C0D90">
              <w:rPr>
                <w:sz w:val="24"/>
              </w:rPr>
              <w:t xml:space="preserve"> </w:t>
            </w:r>
            <w:proofErr w:type="spellStart"/>
            <w:r w:rsidRPr="003C0D90">
              <w:rPr>
                <w:spacing w:val="-2"/>
                <w:sz w:val="24"/>
              </w:rPr>
              <w:t>знаки</w:t>
            </w:r>
            <w:proofErr w:type="spellEnd"/>
          </w:p>
        </w:tc>
        <w:tc>
          <w:tcPr>
            <w:tcW w:w="2305" w:type="dxa"/>
          </w:tcPr>
          <w:p w14:paraId="3E887E73" w14:textId="77777777" w:rsidR="004177AF" w:rsidRPr="003C0D90" w:rsidRDefault="004177AF" w:rsidP="002F6FB1">
            <w:pPr>
              <w:pStyle w:val="TableParagraph"/>
              <w:spacing w:line="276" w:lineRule="auto"/>
              <w:ind w:left="162"/>
              <w:rPr>
                <w:sz w:val="24"/>
              </w:rPr>
            </w:pPr>
            <w:proofErr w:type="spellStart"/>
            <w:r w:rsidRPr="003C0D90">
              <w:rPr>
                <w:sz w:val="24"/>
              </w:rPr>
              <w:t>Настольная</w:t>
            </w:r>
            <w:proofErr w:type="spellEnd"/>
            <w:r w:rsidRPr="003C0D90">
              <w:rPr>
                <w:spacing w:val="-4"/>
                <w:sz w:val="24"/>
              </w:rPr>
              <w:t xml:space="preserve"> </w:t>
            </w:r>
            <w:proofErr w:type="spellStart"/>
            <w:r w:rsidRPr="003C0D90">
              <w:rPr>
                <w:spacing w:val="-4"/>
                <w:sz w:val="24"/>
              </w:rPr>
              <w:t>игра</w:t>
            </w:r>
            <w:proofErr w:type="spellEnd"/>
          </w:p>
        </w:tc>
        <w:tc>
          <w:tcPr>
            <w:tcW w:w="3059" w:type="dxa"/>
          </w:tcPr>
          <w:p w14:paraId="1567CA9C" w14:textId="77777777" w:rsidR="004177AF" w:rsidRPr="003C0D90" w:rsidRDefault="004177AF" w:rsidP="002F6FB1">
            <w:pPr>
              <w:pStyle w:val="TableParagraph"/>
              <w:spacing w:line="276" w:lineRule="auto"/>
              <w:ind w:left="109" w:right="98"/>
              <w:jc w:val="both"/>
              <w:rPr>
                <w:sz w:val="24"/>
                <w:lang w:val="ru-RU"/>
              </w:rPr>
            </w:pPr>
            <w:r w:rsidRPr="003C0D90">
              <w:rPr>
                <w:sz w:val="24"/>
                <w:lang w:val="ru-RU"/>
              </w:rPr>
              <w:t xml:space="preserve">Закреплять у детей знание о дорожных знаках, их </w:t>
            </w:r>
            <w:r w:rsidRPr="003C0D90">
              <w:rPr>
                <w:spacing w:val="-2"/>
                <w:sz w:val="24"/>
                <w:lang w:val="ru-RU"/>
              </w:rPr>
              <w:t>назначении.</w:t>
            </w:r>
          </w:p>
          <w:p w14:paraId="49D48B6D" w14:textId="77777777" w:rsidR="004177AF" w:rsidRPr="003C0D90" w:rsidRDefault="004177AF" w:rsidP="002F6FB1">
            <w:pPr>
              <w:pStyle w:val="TableParagraph"/>
              <w:spacing w:line="276" w:lineRule="auto"/>
              <w:ind w:left="109" w:right="96"/>
              <w:jc w:val="both"/>
              <w:rPr>
                <w:sz w:val="24"/>
                <w:lang w:val="ru-RU"/>
              </w:rPr>
            </w:pPr>
            <w:r w:rsidRPr="003C0D90">
              <w:rPr>
                <w:sz w:val="24"/>
                <w:lang w:val="ru-RU"/>
              </w:rPr>
              <w:t xml:space="preserve">Развивать умение </w:t>
            </w:r>
            <w:proofErr w:type="spellStart"/>
            <w:proofErr w:type="gramStart"/>
            <w:r w:rsidRPr="003C0D90">
              <w:rPr>
                <w:sz w:val="24"/>
                <w:lang w:val="ru-RU"/>
              </w:rPr>
              <w:t>подби</w:t>
            </w:r>
            <w:proofErr w:type="spellEnd"/>
            <w:r w:rsidRPr="003C0D90">
              <w:rPr>
                <w:sz w:val="24"/>
                <w:lang w:val="ru-RU"/>
              </w:rPr>
              <w:t>- рать</w:t>
            </w:r>
            <w:proofErr w:type="gramEnd"/>
            <w:r w:rsidRPr="003C0D90">
              <w:rPr>
                <w:sz w:val="24"/>
                <w:lang w:val="ru-RU"/>
              </w:rPr>
              <w:t xml:space="preserve"> правильно знак к си- </w:t>
            </w:r>
            <w:proofErr w:type="spellStart"/>
            <w:r w:rsidRPr="003C0D90">
              <w:rPr>
                <w:spacing w:val="-2"/>
                <w:sz w:val="24"/>
                <w:lang w:val="ru-RU"/>
              </w:rPr>
              <w:t>туации</w:t>
            </w:r>
            <w:proofErr w:type="spellEnd"/>
            <w:r w:rsidRPr="003C0D90">
              <w:rPr>
                <w:spacing w:val="-2"/>
                <w:sz w:val="24"/>
                <w:lang w:val="ru-RU"/>
              </w:rPr>
              <w:t>.</w:t>
            </w:r>
          </w:p>
          <w:p w14:paraId="79F5BCBF" w14:textId="77777777" w:rsidR="004177AF" w:rsidRPr="003C0D90" w:rsidRDefault="004177AF" w:rsidP="002F6FB1">
            <w:pPr>
              <w:pStyle w:val="TableParagraph"/>
              <w:spacing w:line="276" w:lineRule="auto"/>
              <w:ind w:left="109" w:right="129"/>
              <w:jc w:val="both"/>
              <w:rPr>
                <w:sz w:val="24"/>
              </w:rPr>
            </w:pPr>
            <w:proofErr w:type="spellStart"/>
            <w:r w:rsidRPr="003C0D90">
              <w:rPr>
                <w:sz w:val="24"/>
              </w:rPr>
              <w:t>Воспитыватьнаблюдатель</w:t>
            </w:r>
            <w:proofErr w:type="spellEnd"/>
            <w:r w:rsidRPr="003C0D90">
              <w:rPr>
                <w:sz w:val="24"/>
              </w:rPr>
              <w:t xml:space="preserve">- </w:t>
            </w:r>
            <w:proofErr w:type="spellStart"/>
            <w:r w:rsidRPr="003C0D90">
              <w:rPr>
                <w:spacing w:val="-4"/>
                <w:sz w:val="24"/>
              </w:rPr>
              <w:t>ность</w:t>
            </w:r>
            <w:proofErr w:type="spellEnd"/>
          </w:p>
        </w:tc>
        <w:tc>
          <w:tcPr>
            <w:tcW w:w="3093" w:type="dxa"/>
          </w:tcPr>
          <w:p w14:paraId="6356D7A8" w14:textId="77777777" w:rsidR="004177AF" w:rsidRPr="003C0D90" w:rsidRDefault="004177AF" w:rsidP="002F6FB1">
            <w:pPr>
              <w:pStyle w:val="TableParagraph"/>
              <w:spacing w:line="276" w:lineRule="auto"/>
              <w:ind w:left="108" w:right="98"/>
              <w:jc w:val="both"/>
              <w:rPr>
                <w:sz w:val="24"/>
                <w:lang w:val="ru-RU"/>
              </w:rPr>
            </w:pPr>
            <w:r w:rsidRPr="003C0D90">
              <w:rPr>
                <w:sz w:val="24"/>
                <w:lang w:val="ru-RU"/>
              </w:rPr>
              <w:t xml:space="preserve">Дети рассматривают </w:t>
            </w:r>
            <w:proofErr w:type="gramStart"/>
            <w:r w:rsidRPr="003C0D90">
              <w:rPr>
                <w:sz w:val="24"/>
                <w:lang w:val="ru-RU"/>
              </w:rPr>
              <w:t>кар- точки</w:t>
            </w:r>
            <w:proofErr w:type="gramEnd"/>
            <w:r w:rsidRPr="003C0D90">
              <w:rPr>
                <w:sz w:val="24"/>
                <w:lang w:val="ru-RU"/>
              </w:rPr>
              <w:t xml:space="preserve"> с дорожными </w:t>
            </w:r>
            <w:proofErr w:type="spellStart"/>
            <w:r w:rsidRPr="003C0D90">
              <w:rPr>
                <w:sz w:val="24"/>
                <w:lang w:val="ru-RU"/>
              </w:rPr>
              <w:t>ситуа</w:t>
            </w:r>
            <w:proofErr w:type="spellEnd"/>
            <w:r w:rsidRPr="003C0D90">
              <w:rPr>
                <w:sz w:val="24"/>
                <w:lang w:val="ru-RU"/>
              </w:rPr>
              <w:t xml:space="preserve">- </w:t>
            </w:r>
            <w:proofErr w:type="spellStart"/>
            <w:r w:rsidRPr="003C0D90">
              <w:rPr>
                <w:sz w:val="24"/>
                <w:lang w:val="ru-RU"/>
              </w:rPr>
              <w:t>циями</w:t>
            </w:r>
            <w:proofErr w:type="spellEnd"/>
            <w:r w:rsidRPr="003C0D90">
              <w:rPr>
                <w:sz w:val="24"/>
                <w:lang w:val="ru-RU"/>
              </w:rPr>
              <w:t xml:space="preserve">, затем подбирают к </w:t>
            </w:r>
            <w:proofErr w:type="spellStart"/>
            <w:r w:rsidRPr="003C0D90">
              <w:rPr>
                <w:sz w:val="24"/>
                <w:lang w:val="ru-RU"/>
              </w:rPr>
              <w:t>ситуациисоответствующий</w:t>
            </w:r>
            <w:proofErr w:type="spellEnd"/>
            <w:r w:rsidRPr="003C0D90">
              <w:rPr>
                <w:sz w:val="24"/>
                <w:lang w:val="ru-RU"/>
              </w:rPr>
              <w:t xml:space="preserve"> знак, объясняя выбор</w:t>
            </w:r>
          </w:p>
        </w:tc>
        <w:tc>
          <w:tcPr>
            <w:tcW w:w="3126" w:type="dxa"/>
          </w:tcPr>
          <w:p w14:paraId="159C3401" w14:textId="77777777" w:rsidR="004177AF" w:rsidRPr="003C0D90" w:rsidRDefault="004177AF" w:rsidP="002F6FB1">
            <w:pPr>
              <w:pStyle w:val="TableParagraph"/>
              <w:spacing w:line="276" w:lineRule="auto"/>
              <w:ind w:left="107"/>
              <w:rPr>
                <w:sz w:val="24"/>
              </w:rPr>
            </w:pPr>
            <w:proofErr w:type="spellStart"/>
            <w:r w:rsidRPr="003C0D90">
              <w:rPr>
                <w:sz w:val="24"/>
              </w:rPr>
              <w:t>Настольная</w:t>
            </w:r>
            <w:proofErr w:type="spellEnd"/>
            <w:r w:rsidRPr="003C0D90">
              <w:rPr>
                <w:sz w:val="24"/>
              </w:rPr>
              <w:t xml:space="preserve"> </w:t>
            </w:r>
            <w:proofErr w:type="spellStart"/>
            <w:r w:rsidRPr="003C0D90">
              <w:rPr>
                <w:sz w:val="24"/>
              </w:rPr>
              <w:t>игра</w:t>
            </w:r>
            <w:proofErr w:type="spellEnd"/>
            <w:r w:rsidRPr="003C0D90">
              <w:rPr>
                <w:sz w:val="24"/>
              </w:rPr>
              <w:t xml:space="preserve"> «</w:t>
            </w:r>
            <w:proofErr w:type="spellStart"/>
            <w:r w:rsidRPr="003C0D90">
              <w:rPr>
                <w:sz w:val="24"/>
              </w:rPr>
              <w:t>Дорожные</w:t>
            </w:r>
            <w:proofErr w:type="spellEnd"/>
            <w:r w:rsidRPr="003C0D90">
              <w:rPr>
                <w:sz w:val="24"/>
              </w:rPr>
              <w:t xml:space="preserve"> </w:t>
            </w:r>
            <w:proofErr w:type="spellStart"/>
            <w:r w:rsidRPr="003C0D90">
              <w:rPr>
                <w:spacing w:val="-2"/>
                <w:sz w:val="24"/>
              </w:rPr>
              <w:t>знаки</w:t>
            </w:r>
            <w:proofErr w:type="spellEnd"/>
            <w:r w:rsidRPr="003C0D90">
              <w:rPr>
                <w:spacing w:val="-2"/>
                <w:sz w:val="24"/>
              </w:rPr>
              <w:t>»</w:t>
            </w:r>
          </w:p>
        </w:tc>
      </w:tr>
      <w:tr w:rsidR="004177AF" w:rsidRPr="003C0D90" w14:paraId="05340EC9" w14:textId="77777777" w:rsidTr="004177AF">
        <w:trPr>
          <w:trHeight w:val="657"/>
        </w:trPr>
        <w:tc>
          <w:tcPr>
            <w:tcW w:w="1076" w:type="dxa"/>
          </w:tcPr>
          <w:p w14:paraId="715DE180" w14:textId="77777777" w:rsidR="004177AF" w:rsidRPr="003C0D90" w:rsidRDefault="004177AF" w:rsidP="002F6FB1">
            <w:pPr>
              <w:pStyle w:val="TableParagraph"/>
              <w:spacing w:line="276" w:lineRule="auto"/>
              <w:rPr>
                <w:b/>
                <w:sz w:val="16"/>
              </w:rPr>
            </w:pPr>
          </w:p>
          <w:p w14:paraId="39A0EE07" w14:textId="77777777" w:rsidR="004177AF" w:rsidRPr="003C0D90" w:rsidRDefault="004177AF" w:rsidP="002F6FB1">
            <w:pPr>
              <w:pStyle w:val="TableParagraph"/>
              <w:spacing w:line="276" w:lineRule="auto"/>
              <w:ind w:left="288"/>
              <w:rPr>
                <w:sz w:val="20"/>
              </w:rPr>
            </w:pPr>
            <w:r w:rsidRPr="003C0D90">
              <w:rPr>
                <w:noProof/>
                <w:position w:val="1"/>
                <w:sz w:val="20"/>
                <w:lang w:eastAsia="ru-RU"/>
              </w:rPr>
              <w:drawing>
                <wp:inline distT="0" distB="0" distL="0" distR="0" wp14:anchorId="73EAE14D" wp14:editId="14D23858">
                  <wp:extent cx="103879" cy="161925"/>
                  <wp:effectExtent l="0" t="0" r="0" b="0"/>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25" cstate="print"/>
                          <a:stretch>
                            <a:fillRect/>
                          </a:stretch>
                        </pic:blipFill>
                        <pic:spPr>
                          <a:xfrm>
                            <a:off x="0" y="0"/>
                            <a:ext cx="103879" cy="161925"/>
                          </a:xfrm>
                          <a:prstGeom prst="rect">
                            <a:avLst/>
                          </a:prstGeom>
                        </pic:spPr>
                      </pic:pic>
                    </a:graphicData>
                  </a:graphic>
                </wp:inline>
              </w:drawing>
            </w:r>
            <w:r w:rsidRPr="003C0D90">
              <w:rPr>
                <w:noProof/>
                <w:spacing w:val="114"/>
                <w:sz w:val="20"/>
                <w:lang w:eastAsia="ru-RU"/>
              </w:rPr>
              <w:drawing>
                <wp:inline distT="0" distB="0" distL="0" distR="0" wp14:anchorId="5FC834B3" wp14:editId="1E9AA1BA">
                  <wp:extent cx="84787" cy="180975"/>
                  <wp:effectExtent l="0" t="0" r="0" b="0"/>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26" cstate="print"/>
                          <a:stretch>
                            <a:fillRect/>
                          </a:stretch>
                        </pic:blipFill>
                        <pic:spPr>
                          <a:xfrm>
                            <a:off x="0" y="0"/>
                            <a:ext cx="84787" cy="180975"/>
                          </a:xfrm>
                          <a:prstGeom prst="rect">
                            <a:avLst/>
                          </a:prstGeom>
                        </pic:spPr>
                      </pic:pic>
                    </a:graphicData>
                  </a:graphic>
                </wp:inline>
              </w:drawing>
            </w:r>
          </w:p>
        </w:tc>
        <w:tc>
          <w:tcPr>
            <w:tcW w:w="970" w:type="dxa"/>
          </w:tcPr>
          <w:p w14:paraId="6DD84633" w14:textId="77777777" w:rsidR="004177AF" w:rsidRPr="003C0D90" w:rsidRDefault="004177AF" w:rsidP="002F6FB1">
            <w:pPr>
              <w:pStyle w:val="TableParagraph"/>
              <w:spacing w:line="276" w:lineRule="auto"/>
              <w:ind w:left="3"/>
              <w:jc w:val="center"/>
              <w:rPr>
                <w:b/>
                <w:sz w:val="24"/>
              </w:rPr>
            </w:pPr>
            <w:r w:rsidRPr="003C0D90">
              <w:rPr>
                <w:b/>
                <w:sz w:val="24"/>
              </w:rPr>
              <w:t>1</w:t>
            </w:r>
          </w:p>
        </w:tc>
        <w:tc>
          <w:tcPr>
            <w:tcW w:w="1993" w:type="dxa"/>
          </w:tcPr>
          <w:p w14:paraId="1D0A138E" w14:textId="77777777" w:rsidR="004177AF" w:rsidRPr="003C0D90" w:rsidRDefault="004177AF" w:rsidP="002F6FB1">
            <w:pPr>
              <w:pStyle w:val="TableParagraph"/>
              <w:spacing w:line="276" w:lineRule="auto"/>
              <w:ind w:left="441"/>
              <w:rPr>
                <w:sz w:val="24"/>
              </w:rPr>
            </w:pPr>
            <w:proofErr w:type="spellStart"/>
            <w:r w:rsidRPr="003C0D90">
              <w:rPr>
                <w:sz w:val="24"/>
              </w:rPr>
              <w:t>Моя</w:t>
            </w:r>
            <w:r w:rsidRPr="003C0D90">
              <w:rPr>
                <w:spacing w:val="-2"/>
                <w:sz w:val="24"/>
              </w:rPr>
              <w:t>улица</w:t>
            </w:r>
            <w:proofErr w:type="spellEnd"/>
          </w:p>
        </w:tc>
        <w:tc>
          <w:tcPr>
            <w:tcW w:w="2305" w:type="dxa"/>
          </w:tcPr>
          <w:p w14:paraId="269D0056" w14:textId="77777777" w:rsidR="004177AF" w:rsidRPr="003C0D90" w:rsidRDefault="004177AF" w:rsidP="002F6FB1">
            <w:pPr>
              <w:pStyle w:val="TableParagraph"/>
              <w:spacing w:line="276" w:lineRule="auto"/>
              <w:ind w:left="429" w:right="417"/>
              <w:jc w:val="center"/>
              <w:rPr>
                <w:sz w:val="24"/>
              </w:rPr>
            </w:pPr>
            <w:proofErr w:type="spellStart"/>
            <w:r w:rsidRPr="003C0D90">
              <w:rPr>
                <w:spacing w:val="-2"/>
                <w:sz w:val="24"/>
              </w:rPr>
              <w:t>чтение</w:t>
            </w:r>
            <w:proofErr w:type="spellEnd"/>
          </w:p>
        </w:tc>
        <w:tc>
          <w:tcPr>
            <w:tcW w:w="3059" w:type="dxa"/>
          </w:tcPr>
          <w:p w14:paraId="70229D3C" w14:textId="77777777" w:rsidR="004177AF" w:rsidRPr="003C0D90" w:rsidRDefault="004177AF" w:rsidP="002F6FB1">
            <w:pPr>
              <w:pStyle w:val="TableParagraph"/>
              <w:spacing w:line="276" w:lineRule="auto"/>
              <w:ind w:left="109"/>
              <w:rPr>
                <w:sz w:val="24"/>
                <w:lang w:val="ru-RU"/>
              </w:rPr>
            </w:pPr>
            <w:proofErr w:type="spellStart"/>
            <w:r w:rsidRPr="003C0D90">
              <w:rPr>
                <w:sz w:val="24"/>
                <w:lang w:val="ru-RU"/>
              </w:rPr>
              <w:t>Закреплятьудетейзнания</w:t>
            </w:r>
            <w:proofErr w:type="spellEnd"/>
            <w:r w:rsidRPr="003C0D90">
              <w:rPr>
                <w:sz w:val="24"/>
                <w:lang w:val="ru-RU"/>
              </w:rPr>
              <w:t xml:space="preserve"> об улице.</w:t>
            </w:r>
          </w:p>
        </w:tc>
        <w:tc>
          <w:tcPr>
            <w:tcW w:w="3093" w:type="dxa"/>
          </w:tcPr>
          <w:p w14:paraId="7AF6F743" w14:textId="77777777" w:rsidR="004177AF" w:rsidRPr="003C0D90" w:rsidRDefault="004177AF" w:rsidP="002F6FB1">
            <w:pPr>
              <w:pStyle w:val="TableParagraph"/>
              <w:spacing w:line="276" w:lineRule="auto"/>
              <w:ind w:left="108"/>
              <w:rPr>
                <w:sz w:val="24"/>
                <w:lang w:val="ru-RU"/>
              </w:rPr>
            </w:pPr>
            <w:proofErr w:type="spellStart"/>
            <w:proofErr w:type="gramStart"/>
            <w:r w:rsidRPr="003C0D90">
              <w:rPr>
                <w:sz w:val="24"/>
                <w:lang w:val="ru-RU"/>
              </w:rPr>
              <w:t>Педагогчитаеткнигу,дети</w:t>
            </w:r>
            <w:proofErr w:type="spellEnd"/>
            <w:proofErr w:type="gramEnd"/>
            <w:r w:rsidRPr="003C0D90">
              <w:rPr>
                <w:sz w:val="24"/>
                <w:lang w:val="ru-RU"/>
              </w:rPr>
              <w:t xml:space="preserve"> </w:t>
            </w:r>
            <w:r w:rsidRPr="003C0D90">
              <w:rPr>
                <w:spacing w:val="-2"/>
                <w:sz w:val="24"/>
                <w:lang w:val="ru-RU"/>
              </w:rPr>
              <w:t>рассматривают</w:t>
            </w:r>
          </w:p>
        </w:tc>
        <w:tc>
          <w:tcPr>
            <w:tcW w:w="3126" w:type="dxa"/>
          </w:tcPr>
          <w:p w14:paraId="6F78B7E7" w14:textId="77777777" w:rsidR="004177AF" w:rsidRPr="003C0D90" w:rsidRDefault="004177AF" w:rsidP="002F6FB1">
            <w:pPr>
              <w:pStyle w:val="TableParagraph"/>
              <w:spacing w:line="276" w:lineRule="auto"/>
              <w:ind w:left="107"/>
              <w:rPr>
                <w:sz w:val="24"/>
                <w:lang w:val="ru-RU"/>
              </w:rPr>
            </w:pPr>
            <w:proofErr w:type="spellStart"/>
            <w:r w:rsidRPr="003C0D90">
              <w:rPr>
                <w:sz w:val="24"/>
                <w:lang w:val="ru-RU"/>
              </w:rPr>
              <w:t>КнигаМ.Дружинина«Моя</w:t>
            </w:r>
            <w:proofErr w:type="spellEnd"/>
            <w:r w:rsidRPr="003C0D90">
              <w:rPr>
                <w:sz w:val="24"/>
                <w:lang w:val="ru-RU"/>
              </w:rPr>
              <w:t xml:space="preserve"> </w:t>
            </w:r>
            <w:r w:rsidRPr="003C0D90">
              <w:rPr>
                <w:spacing w:val="-2"/>
                <w:sz w:val="24"/>
                <w:lang w:val="ru-RU"/>
              </w:rPr>
              <w:t>улица»</w:t>
            </w:r>
          </w:p>
        </w:tc>
      </w:tr>
    </w:tbl>
    <w:p w14:paraId="3927DDDB" w14:textId="77777777" w:rsidR="004177AF" w:rsidRPr="003C0D90" w:rsidRDefault="004177AF" w:rsidP="002F6FB1">
      <w:pPr>
        <w:pStyle w:val="af6"/>
        <w:spacing w:before="1" w:line="276" w:lineRule="auto"/>
        <w:rPr>
          <w:b/>
        </w:rPr>
      </w:pPr>
      <w:r w:rsidRPr="003C0D90">
        <w:rPr>
          <w:noProof/>
          <w:lang w:eastAsia="ru-RU"/>
        </w:rPr>
        <w:drawing>
          <wp:anchor distT="0" distB="0" distL="0" distR="0" simplePos="0" relativeHeight="251648000" behindDoc="1" locked="0" layoutInCell="1" allowOverlap="1" wp14:anchorId="2D3B2939" wp14:editId="51A94294">
            <wp:simplePos x="0" y="0"/>
            <wp:positionH relativeFrom="page">
              <wp:posOffset>885710</wp:posOffset>
            </wp:positionH>
            <wp:positionV relativeFrom="page">
              <wp:posOffset>2212213</wp:posOffset>
            </wp:positionV>
            <wp:extent cx="157501" cy="172688"/>
            <wp:effectExtent l="0" t="0" r="0" b="0"/>
            <wp:wrapNone/>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27" cstate="print"/>
                    <a:stretch>
                      <a:fillRect/>
                    </a:stretch>
                  </pic:blipFill>
                  <pic:spPr>
                    <a:xfrm>
                      <a:off x="0" y="0"/>
                      <a:ext cx="157501" cy="172688"/>
                    </a:xfrm>
                    <a:prstGeom prst="rect">
                      <a:avLst/>
                    </a:prstGeom>
                  </pic:spPr>
                </pic:pic>
              </a:graphicData>
            </a:graphic>
          </wp:anchor>
        </w:drawing>
      </w: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1987"/>
        <w:gridCol w:w="2309"/>
        <w:gridCol w:w="3058"/>
        <w:gridCol w:w="3092"/>
        <w:gridCol w:w="2089"/>
      </w:tblGrid>
      <w:tr w:rsidR="004177AF" w:rsidRPr="003C0D90" w14:paraId="4B305BBE" w14:textId="77777777" w:rsidTr="004B4893">
        <w:trPr>
          <w:trHeight w:val="1132"/>
        </w:trPr>
        <w:tc>
          <w:tcPr>
            <w:tcW w:w="970" w:type="dxa"/>
            <w:vMerge w:val="restart"/>
          </w:tcPr>
          <w:p w14:paraId="4976F42C" w14:textId="77777777" w:rsidR="004177AF" w:rsidRPr="003C0D90" w:rsidRDefault="004177AF" w:rsidP="002F6FB1">
            <w:pPr>
              <w:pStyle w:val="TableParagraph"/>
              <w:spacing w:line="276" w:lineRule="auto"/>
              <w:rPr>
                <w:sz w:val="24"/>
                <w:lang w:val="ru-RU"/>
              </w:rPr>
            </w:pPr>
          </w:p>
        </w:tc>
        <w:tc>
          <w:tcPr>
            <w:tcW w:w="1080" w:type="dxa"/>
          </w:tcPr>
          <w:p w14:paraId="73821F1D" w14:textId="77777777" w:rsidR="004177AF" w:rsidRPr="003C0D90" w:rsidRDefault="004177AF" w:rsidP="002F6FB1">
            <w:pPr>
              <w:pStyle w:val="TableParagraph"/>
              <w:spacing w:line="276" w:lineRule="auto"/>
              <w:rPr>
                <w:sz w:val="24"/>
                <w:lang w:val="ru-RU"/>
              </w:rPr>
            </w:pPr>
          </w:p>
        </w:tc>
        <w:tc>
          <w:tcPr>
            <w:tcW w:w="1987" w:type="dxa"/>
          </w:tcPr>
          <w:p w14:paraId="61F08149" w14:textId="77777777" w:rsidR="004177AF" w:rsidRPr="003C0D90" w:rsidRDefault="004177AF" w:rsidP="002F6FB1">
            <w:pPr>
              <w:pStyle w:val="TableParagraph"/>
              <w:spacing w:line="276" w:lineRule="auto"/>
              <w:rPr>
                <w:sz w:val="24"/>
                <w:lang w:val="ru-RU"/>
              </w:rPr>
            </w:pPr>
          </w:p>
        </w:tc>
        <w:tc>
          <w:tcPr>
            <w:tcW w:w="2309" w:type="dxa"/>
          </w:tcPr>
          <w:p w14:paraId="629CC122" w14:textId="77777777" w:rsidR="004177AF" w:rsidRPr="003C0D90" w:rsidRDefault="004177AF" w:rsidP="002F6FB1">
            <w:pPr>
              <w:pStyle w:val="TableParagraph"/>
              <w:spacing w:line="276" w:lineRule="auto"/>
              <w:rPr>
                <w:sz w:val="24"/>
                <w:lang w:val="ru-RU"/>
              </w:rPr>
            </w:pPr>
          </w:p>
        </w:tc>
        <w:tc>
          <w:tcPr>
            <w:tcW w:w="3058" w:type="dxa"/>
          </w:tcPr>
          <w:p w14:paraId="32AA199B" w14:textId="77777777" w:rsidR="004177AF" w:rsidRPr="003C0D90" w:rsidRDefault="004177AF" w:rsidP="002F6FB1">
            <w:pPr>
              <w:pStyle w:val="TableParagraph"/>
              <w:tabs>
                <w:tab w:val="left" w:pos="2387"/>
              </w:tabs>
              <w:spacing w:line="276" w:lineRule="auto"/>
              <w:ind w:left="107" w:right="142" w:firstLine="86"/>
              <w:rPr>
                <w:sz w:val="24"/>
                <w:lang w:val="ru-RU"/>
              </w:rPr>
            </w:pPr>
            <w:r w:rsidRPr="003C0D90">
              <w:rPr>
                <w:spacing w:val="-2"/>
                <w:sz w:val="24"/>
                <w:lang w:val="ru-RU"/>
              </w:rPr>
              <w:t>Развивать</w:t>
            </w:r>
            <w:r w:rsidRPr="003C0D90">
              <w:rPr>
                <w:sz w:val="24"/>
                <w:lang w:val="ru-RU"/>
              </w:rPr>
              <w:tab/>
            </w:r>
            <w:r w:rsidRPr="003C0D90">
              <w:rPr>
                <w:spacing w:val="-4"/>
                <w:sz w:val="24"/>
                <w:lang w:val="ru-RU"/>
              </w:rPr>
              <w:t xml:space="preserve">речь, </w:t>
            </w:r>
            <w:r w:rsidRPr="003C0D90">
              <w:rPr>
                <w:sz w:val="24"/>
                <w:lang w:val="ru-RU"/>
              </w:rPr>
              <w:t xml:space="preserve">мышление, воспитывать </w:t>
            </w:r>
            <w:r w:rsidRPr="003C0D90">
              <w:rPr>
                <w:spacing w:val="-2"/>
                <w:sz w:val="24"/>
                <w:lang w:val="ru-RU"/>
              </w:rPr>
              <w:t>внимательность</w:t>
            </w:r>
          </w:p>
        </w:tc>
        <w:tc>
          <w:tcPr>
            <w:tcW w:w="3092" w:type="dxa"/>
          </w:tcPr>
          <w:p w14:paraId="42A52A7F" w14:textId="77777777" w:rsidR="004177AF" w:rsidRPr="003C0D90" w:rsidRDefault="004177AF" w:rsidP="002F6FB1">
            <w:pPr>
              <w:pStyle w:val="TableParagraph"/>
              <w:spacing w:line="276" w:lineRule="auto"/>
              <w:ind w:left="107" w:right="94"/>
              <w:jc w:val="both"/>
              <w:rPr>
                <w:sz w:val="24"/>
                <w:lang w:val="ru-RU"/>
              </w:rPr>
            </w:pPr>
            <w:r w:rsidRPr="003C0D90">
              <w:rPr>
                <w:sz w:val="24"/>
                <w:lang w:val="ru-RU"/>
              </w:rPr>
              <w:t xml:space="preserve">иллюстрации, а затем </w:t>
            </w:r>
            <w:proofErr w:type="spellStart"/>
            <w:proofErr w:type="gramStart"/>
            <w:r w:rsidRPr="003C0D90">
              <w:rPr>
                <w:sz w:val="24"/>
                <w:lang w:val="ru-RU"/>
              </w:rPr>
              <w:t>отве</w:t>
            </w:r>
            <w:proofErr w:type="spellEnd"/>
            <w:r w:rsidRPr="003C0D90">
              <w:rPr>
                <w:sz w:val="24"/>
                <w:lang w:val="ru-RU"/>
              </w:rPr>
              <w:t>- чают</w:t>
            </w:r>
            <w:proofErr w:type="gramEnd"/>
            <w:r w:rsidRPr="003C0D90">
              <w:rPr>
                <w:sz w:val="24"/>
                <w:lang w:val="ru-RU"/>
              </w:rPr>
              <w:t xml:space="preserve"> на вопрос «Что тебе особенно понравилось в этой книге?</w:t>
            </w:r>
          </w:p>
        </w:tc>
        <w:tc>
          <w:tcPr>
            <w:tcW w:w="2089" w:type="dxa"/>
          </w:tcPr>
          <w:p w14:paraId="555C2626" w14:textId="77777777" w:rsidR="004177AF" w:rsidRPr="003C0D90" w:rsidRDefault="004177AF" w:rsidP="002F6FB1">
            <w:pPr>
              <w:pStyle w:val="TableParagraph"/>
              <w:spacing w:line="276" w:lineRule="auto"/>
              <w:rPr>
                <w:sz w:val="24"/>
                <w:lang w:val="ru-RU"/>
              </w:rPr>
            </w:pPr>
          </w:p>
        </w:tc>
      </w:tr>
      <w:tr w:rsidR="004177AF" w:rsidRPr="003C0D90" w14:paraId="297A9C15" w14:textId="77777777" w:rsidTr="004B4893">
        <w:trPr>
          <w:trHeight w:val="1135"/>
        </w:trPr>
        <w:tc>
          <w:tcPr>
            <w:tcW w:w="970" w:type="dxa"/>
            <w:vMerge/>
            <w:tcBorders>
              <w:top w:val="nil"/>
            </w:tcBorders>
          </w:tcPr>
          <w:p w14:paraId="193C5CFF" w14:textId="77777777" w:rsidR="004177AF" w:rsidRPr="003C0D90" w:rsidRDefault="004177AF" w:rsidP="002F6FB1">
            <w:pPr>
              <w:spacing w:line="276" w:lineRule="auto"/>
              <w:rPr>
                <w:sz w:val="2"/>
                <w:szCs w:val="2"/>
                <w:lang w:val="ru-RU"/>
              </w:rPr>
            </w:pPr>
          </w:p>
        </w:tc>
        <w:tc>
          <w:tcPr>
            <w:tcW w:w="1080" w:type="dxa"/>
            <w:tcBorders>
              <w:bottom w:val="nil"/>
            </w:tcBorders>
          </w:tcPr>
          <w:p w14:paraId="3BC8555D" w14:textId="77777777" w:rsidR="004177AF" w:rsidRPr="003C0D90" w:rsidRDefault="004177AF" w:rsidP="002F6FB1">
            <w:pPr>
              <w:pStyle w:val="TableParagraph"/>
              <w:spacing w:line="276" w:lineRule="auto"/>
              <w:jc w:val="center"/>
              <w:rPr>
                <w:b/>
                <w:sz w:val="24"/>
              </w:rPr>
            </w:pPr>
            <w:r w:rsidRPr="003C0D90">
              <w:rPr>
                <w:b/>
                <w:sz w:val="24"/>
              </w:rPr>
              <w:t>2</w:t>
            </w:r>
          </w:p>
        </w:tc>
        <w:tc>
          <w:tcPr>
            <w:tcW w:w="1987" w:type="dxa"/>
            <w:tcBorders>
              <w:bottom w:val="nil"/>
            </w:tcBorders>
          </w:tcPr>
          <w:p w14:paraId="0F7FA981" w14:textId="77777777" w:rsidR="004177AF" w:rsidRPr="003C0D90" w:rsidRDefault="004177AF" w:rsidP="002F6FB1">
            <w:pPr>
              <w:pStyle w:val="TableParagraph"/>
              <w:spacing w:line="276" w:lineRule="auto"/>
              <w:ind w:left="62" w:right="15"/>
              <w:jc w:val="center"/>
              <w:rPr>
                <w:sz w:val="24"/>
                <w:lang w:val="ru-RU"/>
              </w:rPr>
            </w:pPr>
            <w:proofErr w:type="spellStart"/>
            <w:r w:rsidRPr="003C0D90">
              <w:rPr>
                <w:sz w:val="24"/>
                <w:lang w:val="ru-RU"/>
              </w:rPr>
              <w:t>Этодолженкаж</w:t>
            </w:r>
            <w:proofErr w:type="spellEnd"/>
            <w:r w:rsidRPr="003C0D90">
              <w:rPr>
                <w:sz w:val="24"/>
                <w:lang w:val="ru-RU"/>
              </w:rPr>
              <w:t xml:space="preserve">- </w:t>
            </w:r>
            <w:proofErr w:type="spellStart"/>
            <w:r w:rsidRPr="003C0D90">
              <w:rPr>
                <w:sz w:val="24"/>
                <w:lang w:val="ru-RU"/>
              </w:rPr>
              <w:t>дый</w:t>
            </w:r>
            <w:proofErr w:type="spellEnd"/>
            <w:r w:rsidRPr="003C0D90">
              <w:rPr>
                <w:sz w:val="24"/>
                <w:lang w:val="ru-RU"/>
              </w:rPr>
              <w:t xml:space="preserve"> знать</w:t>
            </w:r>
          </w:p>
          <w:p w14:paraId="2F966FBD" w14:textId="77777777" w:rsidR="004177AF" w:rsidRPr="003C0D90" w:rsidRDefault="004177AF" w:rsidP="002F6FB1">
            <w:pPr>
              <w:pStyle w:val="TableParagraph"/>
              <w:spacing w:line="276" w:lineRule="auto"/>
              <w:ind w:left="146" w:right="74"/>
              <w:jc w:val="center"/>
              <w:rPr>
                <w:sz w:val="24"/>
                <w:lang w:val="ru-RU"/>
              </w:rPr>
            </w:pPr>
            <w:proofErr w:type="spellStart"/>
            <w:r w:rsidRPr="003C0D90">
              <w:rPr>
                <w:sz w:val="24"/>
                <w:lang w:val="ru-RU"/>
              </w:rPr>
              <w:t>обязательно</w:t>
            </w:r>
            <w:r w:rsidRPr="003C0D90">
              <w:rPr>
                <w:spacing w:val="-5"/>
                <w:sz w:val="24"/>
                <w:lang w:val="ru-RU"/>
              </w:rPr>
              <w:t>на</w:t>
            </w:r>
            <w:proofErr w:type="spellEnd"/>
          </w:p>
          <w:p w14:paraId="39497024" w14:textId="77777777" w:rsidR="004177AF" w:rsidRPr="00E252A1" w:rsidRDefault="004177AF" w:rsidP="002F6FB1">
            <w:pPr>
              <w:pStyle w:val="TableParagraph"/>
              <w:spacing w:line="276" w:lineRule="auto"/>
              <w:ind w:left="151" w:right="74"/>
              <w:jc w:val="center"/>
              <w:rPr>
                <w:sz w:val="24"/>
                <w:lang w:val="ru-RU"/>
              </w:rPr>
            </w:pPr>
            <w:r w:rsidRPr="00E252A1">
              <w:rPr>
                <w:spacing w:val="-2"/>
                <w:sz w:val="24"/>
                <w:lang w:val="ru-RU"/>
              </w:rPr>
              <w:t>«пять»</w:t>
            </w:r>
          </w:p>
        </w:tc>
        <w:tc>
          <w:tcPr>
            <w:tcW w:w="2309" w:type="dxa"/>
            <w:tcBorders>
              <w:bottom w:val="nil"/>
            </w:tcBorders>
          </w:tcPr>
          <w:p w14:paraId="515FDDAF" w14:textId="77777777" w:rsidR="004177AF" w:rsidRPr="003C0D90" w:rsidRDefault="004177AF" w:rsidP="002F6FB1">
            <w:pPr>
              <w:pStyle w:val="TableParagraph"/>
              <w:spacing w:line="276" w:lineRule="auto"/>
              <w:ind w:left="86" w:right="33"/>
              <w:jc w:val="center"/>
              <w:rPr>
                <w:sz w:val="24"/>
              </w:rPr>
            </w:pPr>
            <w:proofErr w:type="spellStart"/>
            <w:r w:rsidRPr="003C0D90">
              <w:rPr>
                <w:sz w:val="24"/>
              </w:rPr>
              <w:t>Викторина</w:t>
            </w:r>
            <w:r w:rsidRPr="003C0D90">
              <w:rPr>
                <w:spacing w:val="-4"/>
                <w:sz w:val="24"/>
              </w:rPr>
              <w:t>«Что</w:t>
            </w:r>
            <w:proofErr w:type="spellEnd"/>
            <w:r w:rsidRPr="003C0D90">
              <w:rPr>
                <w:spacing w:val="-4"/>
                <w:sz w:val="24"/>
              </w:rPr>
              <w:t>?</w:t>
            </w:r>
          </w:p>
          <w:p w14:paraId="65C85CC9" w14:textId="77777777" w:rsidR="004177AF" w:rsidRPr="003C0D90" w:rsidRDefault="004177AF" w:rsidP="002F6FB1">
            <w:pPr>
              <w:pStyle w:val="TableParagraph"/>
              <w:spacing w:before="2" w:line="276" w:lineRule="auto"/>
              <w:ind w:left="86" w:right="37"/>
              <w:jc w:val="center"/>
              <w:rPr>
                <w:sz w:val="24"/>
              </w:rPr>
            </w:pPr>
            <w:proofErr w:type="spellStart"/>
            <w:proofErr w:type="gramStart"/>
            <w:r w:rsidRPr="003C0D90">
              <w:rPr>
                <w:sz w:val="24"/>
              </w:rPr>
              <w:t>Где?</w:t>
            </w:r>
            <w:r w:rsidRPr="003C0D90">
              <w:rPr>
                <w:spacing w:val="-2"/>
                <w:sz w:val="24"/>
              </w:rPr>
              <w:t>Когда</w:t>
            </w:r>
            <w:proofErr w:type="spellEnd"/>
            <w:proofErr w:type="gramEnd"/>
            <w:r w:rsidRPr="003C0D90">
              <w:rPr>
                <w:spacing w:val="-2"/>
                <w:sz w:val="24"/>
              </w:rPr>
              <w:t>?»</w:t>
            </w:r>
          </w:p>
        </w:tc>
        <w:tc>
          <w:tcPr>
            <w:tcW w:w="3058" w:type="dxa"/>
            <w:tcBorders>
              <w:bottom w:val="nil"/>
            </w:tcBorders>
          </w:tcPr>
          <w:p w14:paraId="529C7F88" w14:textId="77777777" w:rsidR="004177AF" w:rsidRPr="003C0D90" w:rsidRDefault="004177AF" w:rsidP="002F6FB1">
            <w:pPr>
              <w:pStyle w:val="TableParagraph"/>
              <w:spacing w:line="276" w:lineRule="auto"/>
              <w:ind w:left="107" w:right="97"/>
              <w:jc w:val="both"/>
              <w:rPr>
                <w:sz w:val="24"/>
              </w:rPr>
            </w:pPr>
            <w:r w:rsidRPr="003C0D90">
              <w:rPr>
                <w:sz w:val="24"/>
                <w:lang w:val="ru-RU"/>
              </w:rPr>
              <w:t xml:space="preserve">Закреплять у детей знание ПДД и умение соблюдать их в жизни. </w:t>
            </w:r>
            <w:proofErr w:type="spellStart"/>
            <w:r w:rsidRPr="003C0D90">
              <w:rPr>
                <w:sz w:val="24"/>
              </w:rPr>
              <w:t>Развивать</w:t>
            </w:r>
            <w:proofErr w:type="spellEnd"/>
            <w:r w:rsidRPr="003C0D90">
              <w:rPr>
                <w:sz w:val="24"/>
              </w:rPr>
              <w:t xml:space="preserve"> </w:t>
            </w:r>
            <w:proofErr w:type="spellStart"/>
            <w:r w:rsidRPr="003C0D90">
              <w:rPr>
                <w:spacing w:val="-2"/>
                <w:sz w:val="24"/>
              </w:rPr>
              <w:t>мышление</w:t>
            </w:r>
            <w:proofErr w:type="spellEnd"/>
          </w:p>
        </w:tc>
        <w:tc>
          <w:tcPr>
            <w:tcW w:w="3092" w:type="dxa"/>
            <w:tcBorders>
              <w:bottom w:val="nil"/>
            </w:tcBorders>
          </w:tcPr>
          <w:p w14:paraId="58D56F8D" w14:textId="77777777" w:rsidR="004177AF" w:rsidRPr="003C0D90" w:rsidRDefault="004177AF" w:rsidP="002F6FB1">
            <w:pPr>
              <w:pStyle w:val="TableParagraph"/>
              <w:spacing w:line="276" w:lineRule="auto"/>
              <w:ind w:left="107"/>
              <w:rPr>
                <w:sz w:val="24"/>
              </w:rPr>
            </w:pPr>
            <w:r w:rsidRPr="003C0D90">
              <w:rPr>
                <w:sz w:val="24"/>
              </w:rPr>
              <w:t>См.</w:t>
            </w:r>
            <w:proofErr w:type="gramStart"/>
            <w:r w:rsidRPr="003C0D90">
              <w:rPr>
                <w:sz w:val="24"/>
              </w:rPr>
              <w:t>приложение,стр.</w:t>
            </w:r>
            <w:proofErr w:type="gramEnd"/>
            <w:r w:rsidRPr="003C0D90">
              <w:rPr>
                <w:spacing w:val="-5"/>
                <w:sz w:val="24"/>
              </w:rPr>
              <w:t>117</w:t>
            </w:r>
          </w:p>
        </w:tc>
        <w:tc>
          <w:tcPr>
            <w:tcW w:w="2089" w:type="dxa"/>
            <w:vMerge w:val="restart"/>
          </w:tcPr>
          <w:p w14:paraId="0F256AB0" w14:textId="77777777" w:rsidR="004177AF" w:rsidRPr="003C0D90" w:rsidRDefault="004177AF" w:rsidP="002F6FB1">
            <w:pPr>
              <w:pStyle w:val="TableParagraph"/>
              <w:spacing w:line="276" w:lineRule="auto"/>
              <w:rPr>
                <w:sz w:val="24"/>
              </w:rPr>
            </w:pPr>
          </w:p>
        </w:tc>
      </w:tr>
      <w:tr w:rsidR="004177AF" w:rsidRPr="003C0D90" w14:paraId="20A359DC" w14:textId="77777777" w:rsidTr="004B4893">
        <w:trPr>
          <w:trHeight w:val="476"/>
        </w:trPr>
        <w:tc>
          <w:tcPr>
            <w:tcW w:w="970" w:type="dxa"/>
            <w:vMerge/>
            <w:tcBorders>
              <w:top w:val="nil"/>
            </w:tcBorders>
          </w:tcPr>
          <w:p w14:paraId="5FC2A9AB" w14:textId="77777777" w:rsidR="004177AF" w:rsidRPr="003C0D90" w:rsidRDefault="004177AF" w:rsidP="002F6FB1">
            <w:pPr>
              <w:spacing w:line="276" w:lineRule="auto"/>
              <w:rPr>
                <w:sz w:val="2"/>
                <w:szCs w:val="2"/>
              </w:rPr>
            </w:pPr>
          </w:p>
        </w:tc>
        <w:tc>
          <w:tcPr>
            <w:tcW w:w="1080" w:type="dxa"/>
            <w:tcBorders>
              <w:top w:val="nil"/>
            </w:tcBorders>
          </w:tcPr>
          <w:p w14:paraId="49F3EF5E" w14:textId="77777777" w:rsidR="004177AF" w:rsidRPr="003C0D90" w:rsidRDefault="004177AF" w:rsidP="002F6FB1">
            <w:pPr>
              <w:pStyle w:val="TableParagraph"/>
              <w:spacing w:line="276" w:lineRule="auto"/>
              <w:rPr>
                <w:sz w:val="24"/>
              </w:rPr>
            </w:pPr>
          </w:p>
        </w:tc>
        <w:tc>
          <w:tcPr>
            <w:tcW w:w="1987" w:type="dxa"/>
            <w:tcBorders>
              <w:top w:val="nil"/>
            </w:tcBorders>
          </w:tcPr>
          <w:p w14:paraId="2E32D8B8" w14:textId="77777777" w:rsidR="004177AF" w:rsidRPr="003C0D90" w:rsidRDefault="004177AF" w:rsidP="002F6FB1">
            <w:pPr>
              <w:pStyle w:val="TableParagraph"/>
              <w:spacing w:line="276" w:lineRule="auto"/>
              <w:rPr>
                <w:sz w:val="24"/>
              </w:rPr>
            </w:pPr>
          </w:p>
        </w:tc>
        <w:tc>
          <w:tcPr>
            <w:tcW w:w="2309" w:type="dxa"/>
            <w:tcBorders>
              <w:top w:val="nil"/>
            </w:tcBorders>
          </w:tcPr>
          <w:p w14:paraId="6FB0D013" w14:textId="77777777" w:rsidR="004177AF" w:rsidRPr="003C0D90" w:rsidRDefault="004177AF" w:rsidP="002F6FB1">
            <w:pPr>
              <w:pStyle w:val="TableParagraph"/>
              <w:spacing w:line="276" w:lineRule="auto"/>
              <w:rPr>
                <w:sz w:val="24"/>
              </w:rPr>
            </w:pPr>
          </w:p>
        </w:tc>
        <w:tc>
          <w:tcPr>
            <w:tcW w:w="3058" w:type="dxa"/>
            <w:tcBorders>
              <w:top w:val="nil"/>
            </w:tcBorders>
          </w:tcPr>
          <w:p w14:paraId="6D2B62CF" w14:textId="77777777" w:rsidR="004177AF" w:rsidRPr="003C0D90" w:rsidRDefault="004177AF" w:rsidP="002F6FB1">
            <w:pPr>
              <w:pStyle w:val="TableParagraph"/>
              <w:spacing w:before="36" w:line="276" w:lineRule="auto"/>
              <w:ind w:left="107"/>
              <w:rPr>
                <w:sz w:val="24"/>
              </w:rPr>
            </w:pPr>
            <w:proofErr w:type="spellStart"/>
            <w:r w:rsidRPr="003C0D90">
              <w:rPr>
                <w:sz w:val="24"/>
              </w:rPr>
              <w:t>речь</w:t>
            </w:r>
            <w:proofErr w:type="spellEnd"/>
            <w:r w:rsidRPr="003C0D90">
              <w:rPr>
                <w:sz w:val="24"/>
              </w:rPr>
              <w:t xml:space="preserve">, </w:t>
            </w:r>
            <w:proofErr w:type="spellStart"/>
            <w:r w:rsidRPr="003C0D90">
              <w:rPr>
                <w:spacing w:val="-2"/>
                <w:sz w:val="24"/>
              </w:rPr>
              <w:t>внимание</w:t>
            </w:r>
            <w:proofErr w:type="spellEnd"/>
          </w:p>
        </w:tc>
        <w:tc>
          <w:tcPr>
            <w:tcW w:w="3092" w:type="dxa"/>
            <w:tcBorders>
              <w:top w:val="nil"/>
            </w:tcBorders>
          </w:tcPr>
          <w:p w14:paraId="347A8D6B" w14:textId="77777777" w:rsidR="004177AF" w:rsidRPr="003C0D90" w:rsidRDefault="004177AF" w:rsidP="002F6FB1">
            <w:pPr>
              <w:pStyle w:val="TableParagraph"/>
              <w:spacing w:line="276" w:lineRule="auto"/>
              <w:rPr>
                <w:sz w:val="24"/>
              </w:rPr>
            </w:pPr>
          </w:p>
        </w:tc>
        <w:tc>
          <w:tcPr>
            <w:tcW w:w="2089" w:type="dxa"/>
            <w:vMerge/>
            <w:tcBorders>
              <w:top w:val="nil"/>
            </w:tcBorders>
          </w:tcPr>
          <w:p w14:paraId="5C902334" w14:textId="77777777" w:rsidR="004177AF" w:rsidRPr="003C0D90" w:rsidRDefault="004177AF" w:rsidP="002F6FB1">
            <w:pPr>
              <w:spacing w:line="276" w:lineRule="auto"/>
              <w:rPr>
                <w:sz w:val="2"/>
                <w:szCs w:val="2"/>
              </w:rPr>
            </w:pPr>
          </w:p>
        </w:tc>
      </w:tr>
      <w:tr w:rsidR="004177AF" w:rsidRPr="003C0D90" w14:paraId="7C2B2F3F" w14:textId="77777777" w:rsidTr="004B4893">
        <w:trPr>
          <w:trHeight w:val="2482"/>
        </w:trPr>
        <w:tc>
          <w:tcPr>
            <w:tcW w:w="970" w:type="dxa"/>
            <w:vMerge/>
            <w:tcBorders>
              <w:top w:val="nil"/>
            </w:tcBorders>
          </w:tcPr>
          <w:p w14:paraId="35BB09D7" w14:textId="77777777" w:rsidR="004177AF" w:rsidRPr="003C0D90" w:rsidRDefault="004177AF" w:rsidP="002F6FB1">
            <w:pPr>
              <w:spacing w:line="276" w:lineRule="auto"/>
              <w:rPr>
                <w:sz w:val="2"/>
                <w:szCs w:val="2"/>
              </w:rPr>
            </w:pPr>
          </w:p>
        </w:tc>
        <w:tc>
          <w:tcPr>
            <w:tcW w:w="1080" w:type="dxa"/>
          </w:tcPr>
          <w:p w14:paraId="63754A6E" w14:textId="77777777" w:rsidR="004177AF" w:rsidRPr="003C0D90" w:rsidRDefault="004177AF" w:rsidP="002F6FB1">
            <w:pPr>
              <w:pStyle w:val="TableParagraph"/>
              <w:spacing w:line="276" w:lineRule="auto"/>
              <w:jc w:val="center"/>
              <w:rPr>
                <w:b/>
                <w:sz w:val="24"/>
              </w:rPr>
            </w:pPr>
            <w:r w:rsidRPr="003C0D90">
              <w:rPr>
                <w:b/>
                <w:sz w:val="24"/>
              </w:rPr>
              <w:t>3</w:t>
            </w:r>
          </w:p>
        </w:tc>
        <w:tc>
          <w:tcPr>
            <w:tcW w:w="1987" w:type="dxa"/>
          </w:tcPr>
          <w:p w14:paraId="25B5492F" w14:textId="77777777" w:rsidR="004177AF" w:rsidRPr="003C0D90" w:rsidRDefault="004177AF" w:rsidP="002F6FB1">
            <w:pPr>
              <w:pStyle w:val="TableParagraph"/>
              <w:spacing w:line="276" w:lineRule="auto"/>
              <w:ind w:left="187"/>
              <w:rPr>
                <w:sz w:val="24"/>
              </w:rPr>
            </w:pPr>
            <w:proofErr w:type="spellStart"/>
            <w:r w:rsidRPr="003C0D90">
              <w:rPr>
                <w:sz w:val="24"/>
              </w:rPr>
              <w:t>Перейди</w:t>
            </w:r>
            <w:r w:rsidRPr="003C0D90">
              <w:rPr>
                <w:spacing w:val="-2"/>
                <w:sz w:val="24"/>
              </w:rPr>
              <w:t>дорогу</w:t>
            </w:r>
            <w:proofErr w:type="spellEnd"/>
          </w:p>
        </w:tc>
        <w:tc>
          <w:tcPr>
            <w:tcW w:w="2309" w:type="dxa"/>
          </w:tcPr>
          <w:p w14:paraId="36C56724" w14:textId="77777777" w:rsidR="004177AF" w:rsidRPr="003C0D90" w:rsidRDefault="004177AF" w:rsidP="002F6FB1">
            <w:pPr>
              <w:pStyle w:val="TableParagraph"/>
              <w:spacing w:line="276" w:lineRule="auto"/>
              <w:ind w:left="125"/>
              <w:rPr>
                <w:sz w:val="24"/>
              </w:rPr>
            </w:pPr>
            <w:proofErr w:type="spellStart"/>
            <w:r w:rsidRPr="003C0D90">
              <w:rPr>
                <w:sz w:val="24"/>
              </w:rPr>
              <w:t>Игра-</w:t>
            </w:r>
            <w:r w:rsidRPr="003C0D90">
              <w:rPr>
                <w:spacing w:val="-2"/>
                <w:sz w:val="24"/>
              </w:rPr>
              <w:t>соревнование</w:t>
            </w:r>
            <w:proofErr w:type="spellEnd"/>
          </w:p>
        </w:tc>
        <w:tc>
          <w:tcPr>
            <w:tcW w:w="3058" w:type="dxa"/>
          </w:tcPr>
          <w:p w14:paraId="4E12AC77" w14:textId="77777777" w:rsidR="004177AF" w:rsidRPr="003C0D90" w:rsidRDefault="004177AF" w:rsidP="002F6FB1">
            <w:pPr>
              <w:pStyle w:val="TableParagraph"/>
              <w:spacing w:line="276" w:lineRule="auto"/>
              <w:ind w:left="107" w:right="94"/>
              <w:jc w:val="both"/>
              <w:rPr>
                <w:sz w:val="24"/>
                <w:lang w:val="ru-RU"/>
              </w:rPr>
            </w:pPr>
            <w:r w:rsidRPr="003C0D90">
              <w:rPr>
                <w:sz w:val="24"/>
                <w:lang w:val="ru-RU"/>
              </w:rPr>
              <w:t xml:space="preserve">Развивать у детей </w:t>
            </w:r>
            <w:proofErr w:type="spellStart"/>
            <w:r w:rsidRPr="003C0D90">
              <w:rPr>
                <w:sz w:val="24"/>
                <w:lang w:val="ru-RU"/>
              </w:rPr>
              <w:t>внима</w:t>
            </w:r>
            <w:proofErr w:type="spellEnd"/>
            <w:r w:rsidRPr="003C0D90">
              <w:rPr>
                <w:sz w:val="24"/>
                <w:lang w:val="ru-RU"/>
              </w:rPr>
              <w:t xml:space="preserve">- </w:t>
            </w:r>
            <w:proofErr w:type="spellStart"/>
            <w:r w:rsidRPr="003C0D90">
              <w:rPr>
                <w:sz w:val="24"/>
                <w:lang w:val="ru-RU"/>
              </w:rPr>
              <w:t>ние</w:t>
            </w:r>
            <w:proofErr w:type="spellEnd"/>
            <w:r w:rsidRPr="003C0D90">
              <w:rPr>
                <w:sz w:val="24"/>
                <w:lang w:val="ru-RU"/>
              </w:rPr>
              <w:t xml:space="preserve">, умение выполнять действия по сигналу </w:t>
            </w:r>
            <w:proofErr w:type="spellStart"/>
            <w:proofErr w:type="gramStart"/>
            <w:r w:rsidRPr="003C0D90">
              <w:rPr>
                <w:sz w:val="24"/>
                <w:lang w:val="ru-RU"/>
              </w:rPr>
              <w:t>вос</w:t>
            </w:r>
            <w:proofErr w:type="spellEnd"/>
            <w:r w:rsidRPr="003C0D90">
              <w:rPr>
                <w:sz w:val="24"/>
                <w:lang w:val="ru-RU"/>
              </w:rPr>
              <w:t xml:space="preserve">- </w:t>
            </w:r>
            <w:r w:rsidRPr="003C0D90">
              <w:rPr>
                <w:spacing w:val="-2"/>
                <w:sz w:val="24"/>
                <w:lang w:val="ru-RU"/>
              </w:rPr>
              <w:t>питателя</w:t>
            </w:r>
            <w:proofErr w:type="gramEnd"/>
          </w:p>
        </w:tc>
        <w:tc>
          <w:tcPr>
            <w:tcW w:w="3092" w:type="dxa"/>
          </w:tcPr>
          <w:p w14:paraId="3D6F29A5" w14:textId="77777777" w:rsidR="004177AF" w:rsidRPr="003C0D90" w:rsidRDefault="004177AF" w:rsidP="002F6FB1">
            <w:pPr>
              <w:pStyle w:val="TableParagraph"/>
              <w:spacing w:line="276" w:lineRule="auto"/>
              <w:ind w:left="107" w:right="93"/>
              <w:jc w:val="both"/>
              <w:rPr>
                <w:sz w:val="24"/>
                <w:lang w:val="ru-RU"/>
              </w:rPr>
            </w:pPr>
            <w:r w:rsidRPr="003C0D90">
              <w:rPr>
                <w:sz w:val="24"/>
                <w:lang w:val="ru-RU"/>
              </w:rPr>
              <w:t xml:space="preserve">Две команды играют друг против друга. У ведущего три круга (красный, </w:t>
            </w:r>
            <w:proofErr w:type="spellStart"/>
            <w:r w:rsidRPr="003C0D90">
              <w:rPr>
                <w:sz w:val="24"/>
                <w:lang w:val="ru-RU"/>
              </w:rPr>
              <w:t>жел</w:t>
            </w:r>
            <w:proofErr w:type="spellEnd"/>
            <w:r w:rsidRPr="003C0D90">
              <w:rPr>
                <w:sz w:val="24"/>
                <w:lang w:val="ru-RU"/>
              </w:rPr>
              <w:t xml:space="preserve">- </w:t>
            </w:r>
            <w:proofErr w:type="spellStart"/>
            <w:r w:rsidRPr="003C0D90">
              <w:rPr>
                <w:sz w:val="24"/>
                <w:lang w:val="ru-RU"/>
              </w:rPr>
              <w:t>тый</w:t>
            </w:r>
            <w:proofErr w:type="spellEnd"/>
            <w:r w:rsidRPr="003C0D90">
              <w:rPr>
                <w:sz w:val="24"/>
                <w:lang w:val="ru-RU"/>
              </w:rPr>
              <w:t xml:space="preserve">, зеленый). Когда он поднимает зеленый, дети </w:t>
            </w:r>
            <w:proofErr w:type="spellStart"/>
            <w:proofErr w:type="gramStart"/>
            <w:r w:rsidRPr="003C0D90">
              <w:rPr>
                <w:sz w:val="24"/>
                <w:lang w:val="ru-RU"/>
              </w:rPr>
              <w:t>делаютшагвперед,желтый</w:t>
            </w:r>
            <w:proofErr w:type="spellEnd"/>
            <w:proofErr w:type="gramEnd"/>
            <w:r w:rsidRPr="003C0D90">
              <w:rPr>
                <w:sz w:val="24"/>
                <w:lang w:val="ru-RU"/>
              </w:rPr>
              <w:t xml:space="preserve"> </w:t>
            </w:r>
            <w:proofErr w:type="spellStart"/>
            <w:r w:rsidRPr="003C0D90">
              <w:rPr>
                <w:sz w:val="24"/>
                <w:lang w:val="ru-RU"/>
              </w:rPr>
              <w:t>стоятнаместе,красный</w:t>
            </w:r>
            <w:proofErr w:type="spellEnd"/>
            <w:r w:rsidRPr="003C0D90">
              <w:rPr>
                <w:spacing w:val="-10"/>
                <w:sz w:val="24"/>
                <w:lang w:val="ru-RU"/>
              </w:rPr>
              <w:t>–</w:t>
            </w:r>
          </w:p>
          <w:p w14:paraId="6C9D85AA" w14:textId="77777777" w:rsidR="004177AF" w:rsidRPr="003C0D90" w:rsidRDefault="004177AF" w:rsidP="002F6FB1">
            <w:pPr>
              <w:pStyle w:val="TableParagraph"/>
              <w:spacing w:line="276" w:lineRule="auto"/>
              <w:ind w:left="107" w:right="96"/>
              <w:jc w:val="both"/>
              <w:rPr>
                <w:sz w:val="24"/>
                <w:lang w:val="ru-RU"/>
              </w:rPr>
            </w:pPr>
            <w:r w:rsidRPr="003C0D90">
              <w:rPr>
                <w:sz w:val="24"/>
                <w:lang w:val="ru-RU"/>
              </w:rPr>
              <w:t xml:space="preserve">назад. Кто ошибается </w:t>
            </w:r>
            <w:proofErr w:type="gramStart"/>
            <w:r w:rsidRPr="003C0D90">
              <w:rPr>
                <w:sz w:val="24"/>
                <w:lang w:val="ru-RU"/>
              </w:rPr>
              <w:t>вы- ходит</w:t>
            </w:r>
            <w:proofErr w:type="gramEnd"/>
            <w:r w:rsidRPr="003C0D90">
              <w:rPr>
                <w:sz w:val="24"/>
                <w:lang w:val="ru-RU"/>
              </w:rPr>
              <w:t xml:space="preserve"> из игры.</w:t>
            </w:r>
          </w:p>
        </w:tc>
        <w:tc>
          <w:tcPr>
            <w:tcW w:w="2089" w:type="dxa"/>
          </w:tcPr>
          <w:p w14:paraId="721DCC15" w14:textId="77777777" w:rsidR="004177AF" w:rsidRPr="003C0D90" w:rsidRDefault="004177AF" w:rsidP="002F6FB1">
            <w:pPr>
              <w:pStyle w:val="TableParagraph"/>
              <w:tabs>
                <w:tab w:val="left" w:pos="779"/>
              </w:tabs>
              <w:spacing w:line="276" w:lineRule="auto"/>
              <w:ind w:left="107" w:right="154"/>
              <w:rPr>
                <w:sz w:val="24"/>
                <w:lang w:val="ru-RU"/>
              </w:rPr>
            </w:pPr>
            <w:r w:rsidRPr="003C0D90">
              <w:rPr>
                <w:spacing w:val="-4"/>
                <w:sz w:val="24"/>
                <w:lang w:val="ru-RU"/>
              </w:rPr>
              <w:t>Три</w:t>
            </w:r>
            <w:r w:rsidRPr="003C0D90">
              <w:rPr>
                <w:sz w:val="24"/>
                <w:lang w:val="ru-RU"/>
              </w:rPr>
              <w:tab/>
            </w:r>
            <w:proofErr w:type="spellStart"/>
            <w:proofErr w:type="gramStart"/>
            <w:r w:rsidRPr="003C0D90">
              <w:rPr>
                <w:sz w:val="24"/>
                <w:lang w:val="ru-RU"/>
              </w:rPr>
              <w:t>кругакрасный,жел</w:t>
            </w:r>
            <w:proofErr w:type="spellEnd"/>
            <w:proofErr w:type="gramEnd"/>
            <w:r w:rsidRPr="003C0D90">
              <w:rPr>
                <w:sz w:val="24"/>
                <w:lang w:val="ru-RU"/>
              </w:rPr>
              <w:t xml:space="preserve">- </w:t>
            </w:r>
            <w:proofErr w:type="spellStart"/>
            <w:r w:rsidRPr="003C0D90">
              <w:rPr>
                <w:sz w:val="24"/>
                <w:lang w:val="ru-RU"/>
              </w:rPr>
              <w:t>тый</w:t>
            </w:r>
            <w:proofErr w:type="spellEnd"/>
            <w:r w:rsidRPr="003C0D90">
              <w:rPr>
                <w:sz w:val="24"/>
                <w:lang w:val="ru-RU"/>
              </w:rPr>
              <w:t>, зеленый</w:t>
            </w:r>
          </w:p>
        </w:tc>
      </w:tr>
      <w:tr w:rsidR="004177AF" w:rsidRPr="003C0D90" w14:paraId="5260A69A" w14:textId="77777777" w:rsidTr="004B4893">
        <w:trPr>
          <w:trHeight w:val="973"/>
        </w:trPr>
        <w:tc>
          <w:tcPr>
            <w:tcW w:w="970" w:type="dxa"/>
            <w:vMerge/>
            <w:tcBorders>
              <w:top w:val="nil"/>
            </w:tcBorders>
          </w:tcPr>
          <w:p w14:paraId="1FC07A33" w14:textId="77777777" w:rsidR="004177AF" w:rsidRPr="003C0D90" w:rsidRDefault="004177AF" w:rsidP="002F6FB1">
            <w:pPr>
              <w:spacing w:line="276" w:lineRule="auto"/>
              <w:rPr>
                <w:sz w:val="2"/>
                <w:szCs w:val="2"/>
                <w:lang w:val="ru-RU"/>
              </w:rPr>
            </w:pPr>
          </w:p>
        </w:tc>
        <w:tc>
          <w:tcPr>
            <w:tcW w:w="1080" w:type="dxa"/>
          </w:tcPr>
          <w:p w14:paraId="361CC92D" w14:textId="77777777" w:rsidR="004177AF" w:rsidRPr="003C0D90" w:rsidRDefault="004177AF" w:rsidP="002F6FB1">
            <w:pPr>
              <w:pStyle w:val="TableParagraph"/>
              <w:spacing w:line="276" w:lineRule="auto"/>
              <w:jc w:val="center"/>
              <w:rPr>
                <w:b/>
                <w:sz w:val="24"/>
              </w:rPr>
            </w:pPr>
            <w:r w:rsidRPr="003C0D90">
              <w:rPr>
                <w:b/>
                <w:sz w:val="24"/>
              </w:rPr>
              <w:t>4</w:t>
            </w:r>
          </w:p>
        </w:tc>
        <w:tc>
          <w:tcPr>
            <w:tcW w:w="1987" w:type="dxa"/>
          </w:tcPr>
          <w:p w14:paraId="095E843D" w14:textId="77777777" w:rsidR="004177AF" w:rsidRPr="003C0D90" w:rsidRDefault="004177AF" w:rsidP="002F6FB1">
            <w:pPr>
              <w:pStyle w:val="TableParagraph"/>
              <w:spacing w:line="276" w:lineRule="auto"/>
              <w:ind w:left="110"/>
              <w:rPr>
                <w:sz w:val="24"/>
              </w:rPr>
            </w:pPr>
            <w:proofErr w:type="spellStart"/>
            <w:r w:rsidRPr="003C0D90">
              <w:rPr>
                <w:sz w:val="24"/>
              </w:rPr>
              <w:t>Найди</w:t>
            </w:r>
            <w:r w:rsidRPr="003C0D90">
              <w:rPr>
                <w:spacing w:val="-2"/>
                <w:sz w:val="24"/>
              </w:rPr>
              <w:t>ошибку</w:t>
            </w:r>
            <w:proofErr w:type="spellEnd"/>
          </w:p>
        </w:tc>
        <w:tc>
          <w:tcPr>
            <w:tcW w:w="2309" w:type="dxa"/>
          </w:tcPr>
          <w:p w14:paraId="0A03D72E" w14:textId="77777777" w:rsidR="004177AF" w:rsidRPr="003C0D90" w:rsidRDefault="004177AF" w:rsidP="002F6FB1">
            <w:pPr>
              <w:pStyle w:val="TableParagraph"/>
              <w:spacing w:line="276" w:lineRule="auto"/>
              <w:ind w:left="173"/>
              <w:rPr>
                <w:sz w:val="24"/>
              </w:rPr>
            </w:pPr>
            <w:proofErr w:type="spellStart"/>
            <w:r w:rsidRPr="003C0D90">
              <w:rPr>
                <w:sz w:val="24"/>
              </w:rPr>
              <w:t>Словестная</w:t>
            </w:r>
            <w:r w:rsidRPr="003C0D90">
              <w:rPr>
                <w:spacing w:val="-4"/>
                <w:sz w:val="24"/>
              </w:rPr>
              <w:t>игра</w:t>
            </w:r>
            <w:proofErr w:type="spellEnd"/>
          </w:p>
        </w:tc>
        <w:tc>
          <w:tcPr>
            <w:tcW w:w="3058" w:type="dxa"/>
          </w:tcPr>
          <w:p w14:paraId="5062A9F8" w14:textId="77777777" w:rsidR="004177AF" w:rsidRPr="003C0D90" w:rsidRDefault="004177AF" w:rsidP="002F6FB1">
            <w:pPr>
              <w:pStyle w:val="TableParagraph"/>
              <w:spacing w:line="276" w:lineRule="auto"/>
              <w:ind w:left="107" w:right="95"/>
              <w:jc w:val="both"/>
              <w:rPr>
                <w:sz w:val="24"/>
                <w:lang w:val="ru-RU"/>
              </w:rPr>
            </w:pPr>
            <w:r w:rsidRPr="003C0D90">
              <w:rPr>
                <w:sz w:val="24"/>
                <w:lang w:val="ru-RU"/>
              </w:rPr>
              <w:t xml:space="preserve">Развивать у детей </w:t>
            </w:r>
            <w:proofErr w:type="gramStart"/>
            <w:r w:rsidRPr="003C0D90">
              <w:rPr>
                <w:sz w:val="24"/>
                <w:lang w:val="ru-RU"/>
              </w:rPr>
              <w:t xml:space="preserve">фонема- </w:t>
            </w:r>
            <w:proofErr w:type="spellStart"/>
            <w:r w:rsidRPr="003C0D90">
              <w:rPr>
                <w:sz w:val="24"/>
                <w:lang w:val="ru-RU"/>
              </w:rPr>
              <w:t>тический</w:t>
            </w:r>
            <w:proofErr w:type="spellEnd"/>
            <w:proofErr w:type="gramEnd"/>
            <w:r w:rsidRPr="003C0D90">
              <w:rPr>
                <w:sz w:val="24"/>
                <w:lang w:val="ru-RU"/>
              </w:rPr>
              <w:t xml:space="preserve"> слух, внимание </w:t>
            </w:r>
            <w:r w:rsidRPr="003C0D90">
              <w:rPr>
                <w:spacing w:val="-2"/>
                <w:sz w:val="24"/>
                <w:lang w:val="ru-RU"/>
              </w:rPr>
              <w:t>мышление</w:t>
            </w:r>
          </w:p>
        </w:tc>
        <w:tc>
          <w:tcPr>
            <w:tcW w:w="3092" w:type="dxa"/>
          </w:tcPr>
          <w:p w14:paraId="741F7A03" w14:textId="77777777" w:rsidR="004177AF" w:rsidRPr="003C0D90" w:rsidRDefault="004177AF" w:rsidP="002F6FB1">
            <w:pPr>
              <w:pStyle w:val="TableParagraph"/>
              <w:spacing w:line="276" w:lineRule="auto"/>
              <w:ind w:left="107"/>
              <w:rPr>
                <w:sz w:val="24"/>
                <w:lang w:val="ru-RU"/>
              </w:rPr>
            </w:pPr>
            <w:r w:rsidRPr="003C0D90">
              <w:rPr>
                <w:sz w:val="24"/>
                <w:lang w:val="ru-RU"/>
              </w:rPr>
              <w:t>Аналогичнозанятию2и3</w:t>
            </w:r>
            <w:r w:rsidRPr="003C0D90">
              <w:rPr>
                <w:spacing w:val="-10"/>
                <w:sz w:val="24"/>
                <w:lang w:val="ru-RU"/>
              </w:rPr>
              <w:t>в</w:t>
            </w:r>
          </w:p>
          <w:p w14:paraId="7698CD02" w14:textId="77777777" w:rsidR="004177AF" w:rsidRPr="003C0D90" w:rsidRDefault="004177AF" w:rsidP="002F6FB1">
            <w:pPr>
              <w:pStyle w:val="TableParagraph"/>
              <w:spacing w:line="276" w:lineRule="auto"/>
              <w:ind w:left="107"/>
              <w:rPr>
                <w:sz w:val="24"/>
                <w:lang w:val="ru-RU"/>
              </w:rPr>
            </w:pPr>
            <w:r w:rsidRPr="003C0D90">
              <w:rPr>
                <w:sz w:val="24"/>
                <w:lang w:val="ru-RU"/>
              </w:rPr>
              <w:t>мае3</w:t>
            </w:r>
            <w:r w:rsidRPr="003C0D90">
              <w:rPr>
                <w:spacing w:val="-4"/>
                <w:sz w:val="24"/>
                <w:lang w:val="ru-RU"/>
              </w:rPr>
              <w:t>года</w:t>
            </w:r>
          </w:p>
          <w:p w14:paraId="5EFDB2BF" w14:textId="77777777" w:rsidR="004177AF" w:rsidRPr="003C0D90" w:rsidRDefault="004177AF" w:rsidP="002F6FB1">
            <w:pPr>
              <w:pStyle w:val="TableParagraph"/>
              <w:spacing w:before="93" w:line="276" w:lineRule="auto"/>
              <w:ind w:left="107"/>
              <w:rPr>
                <w:sz w:val="24"/>
              </w:rPr>
            </w:pPr>
            <w:proofErr w:type="spellStart"/>
            <w:r w:rsidRPr="003C0D90">
              <w:rPr>
                <w:spacing w:val="-2"/>
                <w:sz w:val="24"/>
              </w:rPr>
              <w:t>обучения</w:t>
            </w:r>
            <w:proofErr w:type="spellEnd"/>
          </w:p>
        </w:tc>
        <w:tc>
          <w:tcPr>
            <w:tcW w:w="2089" w:type="dxa"/>
          </w:tcPr>
          <w:p w14:paraId="45BF2E51" w14:textId="77777777" w:rsidR="004177AF" w:rsidRPr="003C0D90" w:rsidRDefault="004177AF" w:rsidP="002F6FB1">
            <w:pPr>
              <w:pStyle w:val="TableParagraph"/>
              <w:spacing w:line="276" w:lineRule="auto"/>
              <w:ind w:left="107"/>
              <w:rPr>
                <w:sz w:val="24"/>
                <w:lang w:val="ru-RU"/>
              </w:rPr>
            </w:pPr>
            <w:proofErr w:type="spellStart"/>
            <w:r w:rsidRPr="003C0D90">
              <w:rPr>
                <w:sz w:val="24"/>
                <w:lang w:val="ru-RU"/>
              </w:rPr>
              <w:t>КнигаМ.Дружинина«Моя</w:t>
            </w:r>
            <w:proofErr w:type="spellEnd"/>
            <w:r w:rsidRPr="003C0D90">
              <w:rPr>
                <w:sz w:val="24"/>
                <w:lang w:val="ru-RU"/>
              </w:rPr>
              <w:t xml:space="preserve"> </w:t>
            </w:r>
            <w:r w:rsidRPr="003C0D90">
              <w:rPr>
                <w:spacing w:val="-2"/>
                <w:sz w:val="24"/>
                <w:lang w:val="ru-RU"/>
              </w:rPr>
              <w:t>улица»</w:t>
            </w:r>
          </w:p>
        </w:tc>
      </w:tr>
    </w:tbl>
    <w:p w14:paraId="60E43F3B" w14:textId="77777777" w:rsidR="004177AF" w:rsidRPr="003C0D90" w:rsidRDefault="004177AF" w:rsidP="002F6FB1">
      <w:pPr>
        <w:spacing w:line="276" w:lineRule="auto"/>
        <w:rPr>
          <w:sz w:val="24"/>
        </w:rPr>
        <w:sectPr w:rsidR="004177AF" w:rsidRPr="003C0D90" w:rsidSect="003C0D90">
          <w:type w:val="continuous"/>
          <w:pgSz w:w="16840" w:h="11910" w:orient="landscape"/>
          <w:pgMar w:top="1134" w:right="850" w:bottom="1134" w:left="1701" w:header="720" w:footer="720" w:gutter="0"/>
          <w:cols w:space="720"/>
        </w:sect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1987"/>
        <w:gridCol w:w="2309"/>
        <w:gridCol w:w="3058"/>
        <w:gridCol w:w="3092"/>
        <w:gridCol w:w="2089"/>
      </w:tblGrid>
      <w:tr w:rsidR="004177AF" w:rsidRPr="003C0D90" w14:paraId="551E6D7E" w14:textId="77777777" w:rsidTr="004B4893">
        <w:trPr>
          <w:trHeight w:val="1824"/>
        </w:trPr>
        <w:tc>
          <w:tcPr>
            <w:tcW w:w="970" w:type="dxa"/>
            <w:vMerge w:val="restart"/>
          </w:tcPr>
          <w:p w14:paraId="2F5A99BE" w14:textId="77777777" w:rsidR="004177AF" w:rsidRPr="003C0D90" w:rsidRDefault="004177AF" w:rsidP="002F6FB1">
            <w:pPr>
              <w:pStyle w:val="TableParagraph"/>
              <w:spacing w:before="8" w:line="276" w:lineRule="auto"/>
              <w:rPr>
                <w:b/>
                <w:sz w:val="6"/>
                <w:lang w:val="ru-RU"/>
              </w:rPr>
            </w:pPr>
          </w:p>
          <w:p w14:paraId="41C8E9A9" w14:textId="77777777" w:rsidR="004177AF" w:rsidRPr="003C0D90" w:rsidRDefault="005332C9" w:rsidP="002F6FB1">
            <w:pPr>
              <w:pStyle w:val="TableParagraph"/>
              <w:spacing w:line="276" w:lineRule="auto"/>
              <w:ind w:left="306"/>
              <w:rPr>
                <w:sz w:val="20"/>
              </w:rPr>
            </w:pPr>
            <w:r>
              <w:rPr>
                <w:sz w:val="20"/>
                <w:lang w:val="ru-RU"/>
              </w:rPr>
            </w:r>
            <w:r>
              <w:rPr>
                <w:sz w:val="20"/>
                <w:lang w:val="ru-RU"/>
              </w:rPr>
              <w:pict w14:anchorId="7AEB2FF6">
                <v:group id="docshapegroup31" o:spid="_x0000_s1231" style="width:9.55pt;height:44.65pt;mso-position-horizontal-relative:char;mso-position-vertical-relative:line" coordsize="191,893">
                  <v:shape id="docshape32" o:spid="_x0000_s1232" style="position:absolute;width:191;height:893" coordsize="191,893" o:spt="100" adj="0,,0" path="m131,857r-62,l120,875r6,7l126,892r5,l131,857xm9,757r-5,l4,843r1,10l8,867r3,6l22,883r7,2l37,885r11,-1l57,878r7,-9l69,857r62,l131,845r-101,l24,843r-9,-8l12,830r,-12l13,814r1,-6l131,808r,-38l20,770r-5,-1l12,767r-2,-2l9,761r,-4xm74,808r-9,l65,824r-2,8l53,843r-7,2l131,845r,-3l74,820r,-2l74,808xm131,808r-13,l125,813r1,9l131,822r,-14xm131,757r-5,l126,762r-2,3l117,769r-7,1l131,770r,-13xm9,674r-5,l4,739r5,l9,733r1,-3l13,728r2,-2l21,725r110,l131,686r-111,l15,686r-3,-2l10,682,9,679r,-5xm131,725r-17,l119,726r3,2l125,730r1,3l126,739r5,l131,725xm69,650r-8,l61,686r8,l69,650xm131,674r-5,l126,679r-1,3l122,684r-2,2l115,686r16,l131,674xm9,598r-5,l4,662r5,l9,657r1,-4l13,652r3,-1l21,650r110,l131,612r-111,l15,611r-5,-4l9,603r,-5xm131,650r-15,l121,651r4,4l126,658r,4l131,662r,-12xm131,598r-5,l126,603r-2,4l122,609r-2,2l115,612r16,l131,598xm35,455r-10,l17,460,6,478,4,490r,85l9,575r,-6l11,566r2,-2l16,562r6,-1l131,561r,-40l12,521r2,-14l19,497r7,-6l36,489r41,l79,486r4,-2l64,484,59,471r-6,-9l45,457,35,455xm131,561r-16,l119,562r3,2l124,565r1,4l126,575r5,l131,561xm77,489r-41,l47,491r7,6l59,507r1,14l69,521r,-14l71,498r5,-7l77,489xm129,483r-27,l109,486r5,5l120,496r2,7l122,515r,3l120,519r-2,2l115,521r16,l131,503r-1,-11l130,490r-1,-7xm108,445r-11,l84,447r-10,8l68,467r-4,17l83,484r2,-1l129,483r,-3l126,469r-4,-8l117,450r-9,-5xm60,357r-9,l60,376r8,15l75,403r7,8l89,420r9,4l115,424r6,-3l130,412r3,-6l133,399r-2,-10l130,387r-40,l85,385r-5,-4l73,376r-7,-8l60,357xm114,302r-4,4l114,308r1,3l115,314r,1l114,316r-1,1l112,318r-3,1l106,319r-69,l28,320r-4,1l18,323r-5,4l3,341,,351r,22l2,383r3,9l8,401r5,7l18,413r6,6l31,421r11,l46,419r3,-4l53,412r1,-5l54,396r-1,-4l18,392r-2,-1l12,385r-2,-5l10,370r1,-3l13,364r2,-3l17,359r5,-2l28,357r84,l119,356r5,-3l128,349r3,-4l133,340r,-14l131,321r-6,-10l120,306r-6,-4xm43,383r-8,l31,385r-4,3l24,391r-2,1l53,392r,-1l50,388r-3,-3l43,383xm112,357r-10,l107,363r3,5l110,377r-1,3l106,382r-3,3l99,387r31,l128,379r-7,-11l112,357xm190,219r-5,l185,226r,4l183,234r-2,2l176,238r-4,1l4,239r,53l9,292r,-6l11,282r2,-2l16,278r5,-1l190,277r,-58xm190,277r-17,l179,278r5,4l185,286r,6l190,292r,-15xm80,154r-25,l44,156r-21,8l15,170,3,185,,194r,18l2,218r5,7l9,230r5,4l21,239r15,l23,233r-6,-8l17,210r2,-4l25,202r7,-3l42,196r12,-1l70,194r65,l132,186r-6,-7l121,171r-8,-6l102,161,91,156,80,154xm135,194r-65,l84,195r13,1l106,198r7,3l118,205r3,4l121,222r-6,9l104,239r14,l124,234r4,-5l133,218r2,-6l135,194xm9,63r-5,l4,128r5,l10,123r1,-3l14,118r3,-2l22,115r109,l131,77,23,77,17,76,14,74,12,72,10,69,9,63xm131,115r-18,l118,116r5,3l125,123r1,5l131,128r,-13xm107,l85,,77,6,70,17r-4,9l63,38,61,51r,12l61,77r8,l71,61,76,49r8,-7l96,40r34,l129,34,126,23r-4,-8l115,5,107,xm130,40r-26,l110,43r10,10l122,59r,10l122,72r-2,2l119,76r-4,1l131,77r,-18l130,46r,-6xe" fillcolor="black" stroked="f">
                    <v:stroke joinstyle="round"/>
                    <v:formulas/>
                    <v:path arrowok="t" o:connecttype="segments"/>
                  </v:shape>
                  <w10:wrap type="none"/>
                  <w10:anchorlock/>
                </v:group>
              </w:pict>
            </w:r>
          </w:p>
        </w:tc>
        <w:tc>
          <w:tcPr>
            <w:tcW w:w="1080" w:type="dxa"/>
          </w:tcPr>
          <w:p w14:paraId="53B8D7DA" w14:textId="77777777" w:rsidR="004177AF" w:rsidRPr="003C0D90" w:rsidRDefault="004177AF" w:rsidP="002F6FB1">
            <w:pPr>
              <w:pStyle w:val="TableParagraph"/>
              <w:spacing w:line="276" w:lineRule="auto"/>
              <w:jc w:val="center"/>
              <w:rPr>
                <w:b/>
                <w:sz w:val="24"/>
              </w:rPr>
            </w:pPr>
            <w:r w:rsidRPr="003C0D90">
              <w:rPr>
                <w:b/>
                <w:sz w:val="24"/>
              </w:rPr>
              <w:t>1</w:t>
            </w:r>
          </w:p>
        </w:tc>
        <w:tc>
          <w:tcPr>
            <w:tcW w:w="1987" w:type="dxa"/>
          </w:tcPr>
          <w:p w14:paraId="753DAFC4" w14:textId="77777777" w:rsidR="004177AF" w:rsidRPr="003C0D90" w:rsidRDefault="004177AF" w:rsidP="002F6FB1">
            <w:pPr>
              <w:pStyle w:val="TableParagraph"/>
              <w:spacing w:line="276" w:lineRule="auto"/>
              <w:ind w:left="427" w:right="152" w:hanging="168"/>
              <w:rPr>
                <w:sz w:val="24"/>
              </w:rPr>
            </w:pPr>
            <w:proofErr w:type="spellStart"/>
            <w:r w:rsidRPr="003C0D90">
              <w:rPr>
                <w:sz w:val="24"/>
              </w:rPr>
              <w:t>Чемнакормить</w:t>
            </w:r>
            <w:proofErr w:type="spellEnd"/>
            <w:r w:rsidRPr="003C0D90">
              <w:rPr>
                <w:sz w:val="24"/>
              </w:rPr>
              <w:t xml:space="preserve"> </w:t>
            </w:r>
            <w:proofErr w:type="spellStart"/>
            <w:r w:rsidRPr="003C0D90">
              <w:rPr>
                <w:spacing w:val="-2"/>
                <w:sz w:val="24"/>
              </w:rPr>
              <w:t>автомобиль</w:t>
            </w:r>
            <w:proofErr w:type="spellEnd"/>
          </w:p>
        </w:tc>
        <w:tc>
          <w:tcPr>
            <w:tcW w:w="2309" w:type="dxa"/>
          </w:tcPr>
          <w:p w14:paraId="5A8CEFC8" w14:textId="77777777" w:rsidR="004177AF" w:rsidRPr="003C0D90" w:rsidRDefault="004177AF" w:rsidP="002F6FB1">
            <w:pPr>
              <w:pStyle w:val="TableParagraph"/>
              <w:spacing w:line="276" w:lineRule="auto"/>
              <w:ind w:left="86" w:right="37"/>
              <w:jc w:val="center"/>
              <w:rPr>
                <w:sz w:val="24"/>
              </w:rPr>
            </w:pPr>
            <w:proofErr w:type="spellStart"/>
            <w:r w:rsidRPr="003C0D90">
              <w:rPr>
                <w:sz w:val="24"/>
              </w:rPr>
              <w:t>Дидактическая</w:t>
            </w:r>
            <w:r w:rsidRPr="003C0D90">
              <w:rPr>
                <w:spacing w:val="-4"/>
                <w:sz w:val="24"/>
              </w:rPr>
              <w:t>игра</w:t>
            </w:r>
            <w:proofErr w:type="spellEnd"/>
          </w:p>
        </w:tc>
        <w:tc>
          <w:tcPr>
            <w:tcW w:w="3058" w:type="dxa"/>
          </w:tcPr>
          <w:p w14:paraId="6BD7B5FA" w14:textId="77777777" w:rsidR="004177AF" w:rsidRPr="003C0D90" w:rsidRDefault="004177AF" w:rsidP="002F6FB1">
            <w:pPr>
              <w:pStyle w:val="TableParagraph"/>
              <w:spacing w:line="276" w:lineRule="auto"/>
              <w:ind w:left="107" w:right="88"/>
              <w:jc w:val="both"/>
              <w:rPr>
                <w:sz w:val="24"/>
              </w:rPr>
            </w:pPr>
            <w:r w:rsidRPr="003C0D90">
              <w:rPr>
                <w:sz w:val="24"/>
                <w:lang w:val="ru-RU"/>
              </w:rPr>
              <w:t xml:space="preserve">Закреплять у детей </w:t>
            </w:r>
            <w:proofErr w:type="spellStart"/>
            <w:r w:rsidRPr="003C0D90">
              <w:rPr>
                <w:sz w:val="24"/>
                <w:lang w:val="ru-RU"/>
              </w:rPr>
              <w:t>знанияо</w:t>
            </w:r>
            <w:proofErr w:type="spellEnd"/>
            <w:r w:rsidRPr="003C0D90">
              <w:rPr>
                <w:sz w:val="24"/>
                <w:lang w:val="ru-RU"/>
              </w:rPr>
              <w:t xml:space="preserve"> том, что помогает </w:t>
            </w:r>
            <w:proofErr w:type="spellStart"/>
            <w:proofErr w:type="gramStart"/>
            <w:r w:rsidRPr="003C0D90">
              <w:rPr>
                <w:sz w:val="24"/>
                <w:lang w:val="ru-RU"/>
              </w:rPr>
              <w:t>рабо</w:t>
            </w:r>
            <w:proofErr w:type="spellEnd"/>
            <w:r w:rsidRPr="003C0D90">
              <w:rPr>
                <w:sz w:val="24"/>
                <w:lang w:val="ru-RU"/>
              </w:rPr>
              <w:t>- тать</w:t>
            </w:r>
            <w:proofErr w:type="gramEnd"/>
            <w:r w:rsidRPr="003C0D90">
              <w:rPr>
                <w:sz w:val="24"/>
                <w:lang w:val="ru-RU"/>
              </w:rPr>
              <w:t xml:space="preserve"> мотору автомобиля. </w:t>
            </w:r>
            <w:proofErr w:type="spellStart"/>
            <w:r w:rsidRPr="003C0D90">
              <w:rPr>
                <w:sz w:val="24"/>
              </w:rPr>
              <w:t>Развивать</w:t>
            </w:r>
            <w:proofErr w:type="spellEnd"/>
            <w:r w:rsidRPr="003C0D90">
              <w:rPr>
                <w:sz w:val="24"/>
              </w:rPr>
              <w:t xml:space="preserve"> </w:t>
            </w:r>
            <w:proofErr w:type="spellStart"/>
            <w:r w:rsidRPr="003C0D90">
              <w:rPr>
                <w:sz w:val="24"/>
              </w:rPr>
              <w:t>память</w:t>
            </w:r>
            <w:proofErr w:type="spellEnd"/>
            <w:r w:rsidRPr="003C0D90">
              <w:rPr>
                <w:sz w:val="24"/>
              </w:rPr>
              <w:t xml:space="preserve"> </w:t>
            </w:r>
            <w:proofErr w:type="spellStart"/>
            <w:r w:rsidRPr="003C0D90">
              <w:rPr>
                <w:sz w:val="24"/>
              </w:rPr>
              <w:t>мышле</w:t>
            </w:r>
            <w:proofErr w:type="spellEnd"/>
            <w:r w:rsidRPr="003C0D90">
              <w:rPr>
                <w:sz w:val="24"/>
              </w:rPr>
              <w:t xml:space="preserve">- </w:t>
            </w:r>
            <w:proofErr w:type="spellStart"/>
            <w:r w:rsidRPr="003C0D90">
              <w:rPr>
                <w:spacing w:val="-4"/>
                <w:sz w:val="24"/>
              </w:rPr>
              <w:t>ние</w:t>
            </w:r>
            <w:proofErr w:type="spellEnd"/>
          </w:p>
        </w:tc>
        <w:tc>
          <w:tcPr>
            <w:tcW w:w="3092" w:type="dxa"/>
          </w:tcPr>
          <w:p w14:paraId="4D6D2E5B" w14:textId="77777777" w:rsidR="004177AF" w:rsidRPr="003C0D90" w:rsidRDefault="004177AF" w:rsidP="002F6FB1">
            <w:pPr>
              <w:pStyle w:val="TableParagraph"/>
              <w:spacing w:line="276" w:lineRule="auto"/>
              <w:ind w:left="107" w:right="92"/>
              <w:jc w:val="both"/>
              <w:rPr>
                <w:sz w:val="24"/>
                <w:lang w:val="ru-RU"/>
              </w:rPr>
            </w:pPr>
            <w:r w:rsidRPr="003C0D90">
              <w:rPr>
                <w:sz w:val="24"/>
                <w:lang w:val="ru-RU"/>
              </w:rPr>
              <w:t xml:space="preserve">Задание: разложить </w:t>
            </w:r>
            <w:proofErr w:type="gramStart"/>
            <w:r w:rsidRPr="003C0D90">
              <w:rPr>
                <w:sz w:val="24"/>
                <w:lang w:val="ru-RU"/>
              </w:rPr>
              <w:t xml:space="preserve">кар- </w:t>
            </w:r>
            <w:proofErr w:type="spellStart"/>
            <w:r w:rsidRPr="003C0D90">
              <w:rPr>
                <w:sz w:val="24"/>
                <w:lang w:val="ru-RU"/>
              </w:rPr>
              <w:t>тинки</w:t>
            </w:r>
            <w:proofErr w:type="spellEnd"/>
            <w:proofErr w:type="gramEnd"/>
            <w:r w:rsidRPr="003C0D90">
              <w:rPr>
                <w:sz w:val="24"/>
                <w:lang w:val="ru-RU"/>
              </w:rPr>
              <w:t xml:space="preserve"> по группам в </w:t>
            </w:r>
            <w:proofErr w:type="spellStart"/>
            <w:r w:rsidRPr="003C0D90">
              <w:rPr>
                <w:sz w:val="24"/>
                <w:lang w:val="ru-RU"/>
              </w:rPr>
              <w:t>зави</w:t>
            </w:r>
            <w:proofErr w:type="spellEnd"/>
            <w:r w:rsidRPr="003C0D90">
              <w:rPr>
                <w:sz w:val="24"/>
                <w:lang w:val="ru-RU"/>
              </w:rPr>
              <w:t xml:space="preserve">- </w:t>
            </w:r>
            <w:proofErr w:type="spellStart"/>
            <w:r w:rsidRPr="003C0D90">
              <w:rPr>
                <w:sz w:val="24"/>
                <w:lang w:val="ru-RU"/>
              </w:rPr>
              <w:t>симости</w:t>
            </w:r>
            <w:proofErr w:type="spellEnd"/>
            <w:r w:rsidRPr="003C0D90">
              <w:rPr>
                <w:sz w:val="24"/>
                <w:lang w:val="ru-RU"/>
              </w:rPr>
              <w:t xml:space="preserve"> от того, чем «пи- </w:t>
            </w:r>
            <w:proofErr w:type="spellStart"/>
            <w:r w:rsidRPr="003C0D90">
              <w:rPr>
                <w:sz w:val="24"/>
                <w:lang w:val="ru-RU"/>
              </w:rPr>
              <w:t>тается</w:t>
            </w:r>
            <w:proofErr w:type="spellEnd"/>
            <w:r w:rsidRPr="003C0D90">
              <w:rPr>
                <w:sz w:val="24"/>
                <w:lang w:val="ru-RU"/>
              </w:rPr>
              <w:t xml:space="preserve">» автомобиль – бен- </w:t>
            </w:r>
            <w:proofErr w:type="spellStart"/>
            <w:r w:rsidRPr="003C0D90">
              <w:rPr>
                <w:sz w:val="24"/>
                <w:lang w:val="ru-RU"/>
              </w:rPr>
              <w:t>зином</w:t>
            </w:r>
            <w:proofErr w:type="spellEnd"/>
            <w:r w:rsidRPr="003C0D90">
              <w:rPr>
                <w:sz w:val="24"/>
                <w:lang w:val="ru-RU"/>
              </w:rPr>
              <w:t xml:space="preserve"> или работает от</w:t>
            </w:r>
          </w:p>
          <w:p w14:paraId="709840AF" w14:textId="77777777" w:rsidR="004177AF" w:rsidRPr="003C0D90" w:rsidRDefault="004177AF" w:rsidP="002F6FB1">
            <w:pPr>
              <w:pStyle w:val="TableParagraph"/>
              <w:spacing w:before="59" w:line="276" w:lineRule="auto"/>
              <w:ind w:left="107"/>
              <w:rPr>
                <w:sz w:val="24"/>
              </w:rPr>
            </w:pPr>
            <w:proofErr w:type="spellStart"/>
            <w:r w:rsidRPr="003C0D90">
              <w:rPr>
                <w:spacing w:val="-2"/>
                <w:sz w:val="24"/>
              </w:rPr>
              <w:t>электричества</w:t>
            </w:r>
            <w:proofErr w:type="spellEnd"/>
          </w:p>
        </w:tc>
        <w:tc>
          <w:tcPr>
            <w:tcW w:w="2089" w:type="dxa"/>
          </w:tcPr>
          <w:p w14:paraId="1BF65B6F" w14:textId="77777777" w:rsidR="004177AF" w:rsidRPr="003C0D90" w:rsidRDefault="004177AF" w:rsidP="002F6FB1">
            <w:pPr>
              <w:pStyle w:val="TableParagraph"/>
              <w:tabs>
                <w:tab w:val="left" w:pos="1489"/>
              </w:tabs>
              <w:spacing w:line="276" w:lineRule="auto"/>
              <w:ind w:left="107" w:right="144"/>
              <w:rPr>
                <w:sz w:val="24"/>
                <w:lang w:val="ru-RU"/>
              </w:rPr>
            </w:pPr>
            <w:r w:rsidRPr="003C0D90">
              <w:rPr>
                <w:spacing w:val="-2"/>
                <w:sz w:val="24"/>
                <w:lang w:val="ru-RU"/>
              </w:rPr>
              <w:t>Картинки</w:t>
            </w:r>
            <w:r w:rsidRPr="003C0D90">
              <w:rPr>
                <w:sz w:val="24"/>
                <w:lang w:val="ru-RU"/>
              </w:rPr>
              <w:tab/>
            </w:r>
            <w:proofErr w:type="spellStart"/>
            <w:r w:rsidRPr="003C0D90">
              <w:rPr>
                <w:sz w:val="24"/>
                <w:lang w:val="ru-RU"/>
              </w:rPr>
              <w:t>сизображени</w:t>
            </w:r>
            <w:proofErr w:type="spellEnd"/>
            <w:r w:rsidRPr="003C0D90">
              <w:rPr>
                <w:sz w:val="24"/>
                <w:lang w:val="ru-RU"/>
              </w:rPr>
              <w:t>- ем транспорта</w:t>
            </w:r>
          </w:p>
        </w:tc>
      </w:tr>
      <w:tr w:rsidR="004177AF" w:rsidRPr="003C0D90" w14:paraId="06DE921B" w14:textId="77777777" w:rsidTr="004B4893">
        <w:trPr>
          <w:trHeight w:val="331"/>
        </w:trPr>
        <w:tc>
          <w:tcPr>
            <w:tcW w:w="970" w:type="dxa"/>
            <w:vMerge/>
            <w:tcBorders>
              <w:top w:val="nil"/>
            </w:tcBorders>
          </w:tcPr>
          <w:p w14:paraId="0B5B4F25" w14:textId="77777777" w:rsidR="004177AF" w:rsidRPr="003C0D90" w:rsidRDefault="004177AF" w:rsidP="002F6FB1">
            <w:pPr>
              <w:spacing w:line="276" w:lineRule="auto"/>
              <w:rPr>
                <w:sz w:val="2"/>
                <w:szCs w:val="2"/>
                <w:lang w:val="ru-RU"/>
              </w:rPr>
            </w:pPr>
          </w:p>
        </w:tc>
        <w:tc>
          <w:tcPr>
            <w:tcW w:w="1080" w:type="dxa"/>
          </w:tcPr>
          <w:p w14:paraId="48F80626" w14:textId="77777777" w:rsidR="004177AF" w:rsidRPr="003C0D90" w:rsidRDefault="004177AF" w:rsidP="002F6FB1">
            <w:pPr>
              <w:pStyle w:val="TableParagraph"/>
              <w:spacing w:line="276" w:lineRule="auto"/>
              <w:jc w:val="center"/>
              <w:rPr>
                <w:b/>
                <w:sz w:val="24"/>
              </w:rPr>
            </w:pPr>
            <w:r w:rsidRPr="003C0D90">
              <w:rPr>
                <w:b/>
                <w:sz w:val="24"/>
              </w:rPr>
              <w:t>2</w:t>
            </w:r>
          </w:p>
        </w:tc>
        <w:tc>
          <w:tcPr>
            <w:tcW w:w="1987" w:type="dxa"/>
          </w:tcPr>
          <w:p w14:paraId="6E10B31F" w14:textId="77777777" w:rsidR="004177AF" w:rsidRPr="003C0D90" w:rsidRDefault="004177AF" w:rsidP="002F6FB1">
            <w:pPr>
              <w:pStyle w:val="TableParagraph"/>
              <w:spacing w:line="276" w:lineRule="auto"/>
              <w:ind w:left="62" w:right="62"/>
              <w:jc w:val="center"/>
              <w:rPr>
                <w:sz w:val="24"/>
              </w:rPr>
            </w:pPr>
            <w:proofErr w:type="spellStart"/>
            <w:r w:rsidRPr="003C0D90">
              <w:rPr>
                <w:sz w:val="24"/>
              </w:rPr>
              <w:t>О</w:t>
            </w:r>
            <w:r w:rsidRPr="003C0D90">
              <w:rPr>
                <w:spacing w:val="-5"/>
                <w:sz w:val="24"/>
              </w:rPr>
              <w:t>чем</w:t>
            </w:r>
            <w:proofErr w:type="spellEnd"/>
          </w:p>
        </w:tc>
        <w:tc>
          <w:tcPr>
            <w:tcW w:w="2309" w:type="dxa"/>
          </w:tcPr>
          <w:p w14:paraId="11B4ABDE" w14:textId="77777777" w:rsidR="004177AF" w:rsidRPr="003C0D90" w:rsidRDefault="004177AF" w:rsidP="002F6FB1">
            <w:pPr>
              <w:pStyle w:val="TableParagraph"/>
              <w:spacing w:line="276" w:lineRule="auto"/>
              <w:ind w:left="59" w:right="37"/>
              <w:jc w:val="center"/>
              <w:rPr>
                <w:sz w:val="24"/>
              </w:rPr>
            </w:pPr>
            <w:proofErr w:type="spellStart"/>
            <w:r w:rsidRPr="003C0D90">
              <w:rPr>
                <w:spacing w:val="-2"/>
                <w:sz w:val="24"/>
              </w:rPr>
              <w:t>беседа</w:t>
            </w:r>
            <w:proofErr w:type="spellEnd"/>
          </w:p>
        </w:tc>
        <w:tc>
          <w:tcPr>
            <w:tcW w:w="3058" w:type="dxa"/>
          </w:tcPr>
          <w:p w14:paraId="5B322403" w14:textId="77777777" w:rsidR="004177AF" w:rsidRPr="003C0D90" w:rsidRDefault="004177AF" w:rsidP="002F6FB1">
            <w:pPr>
              <w:pStyle w:val="TableParagraph"/>
              <w:tabs>
                <w:tab w:val="left" w:pos="1772"/>
                <w:tab w:val="left" w:pos="2334"/>
              </w:tabs>
              <w:spacing w:line="276" w:lineRule="auto"/>
              <w:ind w:left="203"/>
              <w:rPr>
                <w:sz w:val="24"/>
              </w:rPr>
            </w:pPr>
            <w:proofErr w:type="spellStart"/>
            <w:r w:rsidRPr="003C0D90">
              <w:rPr>
                <w:spacing w:val="-2"/>
                <w:sz w:val="24"/>
              </w:rPr>
              <w:t>Углублять</w:t>
            </w:r>
            <w:proofErr w:type="spellEnd"/>
            <w:r w:rsidRPr="003C0D90">
              <w:rPr>
                <w:sz w:val="24"/>
              </w:rPr>
              <w:tab/>
            </w:r>
            <w:r w:rsidRPr="003C0D90">
              <w:rPr>
                <w:spacing w:val="-10"/>
                <w:sz w:val="24"/>
              </w:rPr>
              <w:t>у</w:t>
            </w:r>
            <w:r w:rsidRPr="003C0D90">
              <w:rPr>
                <w:sz w:val="24"/>
              </w:rPr>
              <w:tab/>
            </w:r>
            <w:proofErr w:type="spellStart"/>
            <w:r w:rsidRPr="003C0D90">
              <w:rPr>
                <w:spacing w:val="-2"/>
                <w:sz w:val="24"/>
              </w:rPr>
              <w:t>детей</w:t>
            </w:r>
            <w:proofErr w:type="spellEnd"/>
          </w:p>
        </w:tc>
        <w:tc>
          <w:tcPr>
            <w:tcW w:w="3092" w:type="dxa"/>
          </w:tcPr>
          <w:p w14:paraId="2D9C620E" w14:textId="77777777" w:rsidR="004177AF" w:rsidRPr="003C0D90" w:rsidRDefault="004177AF" w:rsidP="002F6FB1">
            <w:pPr>
              <w:pStyle w:val="TableParagraph"/>
              <w:spacing w:line="276" w:lineRule="auto"/>
              <w:ind w:left="107"/>
              <w:rPr>
                <w:sz w:val="24"/>
              </w:rPr>
            </w:pPr>
            <w:proofErr w:type="spellStart"/>
            <w:r w:rsidRPr="003C0D90">
              <w:rPr>
                <w:sz w:val="24"/>
              </w:rPr>
              <w:t>Педагог</w:t>
            </w:r>
            <w:proofErr w:type="spellEnd"/>
            <w:r w:rsidRPr="003C0D90">
              <w:rPr>
                <w:spacing w:val="-2"/>
                <w:sz w:val="24"/>
              </w:rPr>
              <w:t xml:space="preserve"> </w:t>
            </w:r>
            <w:proofErr w:type="spellStart"/>
            <w:r w:rsidRPr="003C0D90">
              <w:rPr>
                <w:spacing w:val="-2"/>
                <w:sz w:val="24"/>
              </w:rPr>
              <w:t>рассказывает</w:t>
            </w:r>
            <w:proofErr w:type="spellEnd"/>
            <w:r w:rsidRPr="003C0D90">
              <w:rPr>
                <w:spacing w:val="-2"/>
                <w:sz w:val="24"/>
              </w:rPr>
              <w:t>:</w:t>
            </w:r>
          </w:p>
        </w:tc>
        <w:tc>
          <w:tcPr>
            <w:tcW w:w="2089" w:type="dxa"/>
          </w:tcPr>
          <w:p w14:paraId="636A7A31" w14:textId="77777777" w:rsidR="004177AF" w:rsidRPr="003C0D90" w:rsidRDefault="004177AF" w:rsidP="002F6FB1">
            <w:pPr>
              <w:pStyle w:val="TableParagraph"/>
              <w:tabs>
                <w:tab w:val="left" w:pos="1869"/>
              </w:tabs>
              <w:spacing w:line="276" w:lineRule="auto"/>
              <w:ind w:left="170"/>
              <w:rPr>
                <w:sz w:val="24"/>
              </w:rPr>
            </w:pPr>
            <w:proofErr w:type="spellStart"/>
            <w:r w:rsidRPr="003C0D90">
              <w:rPr>
                <w:spacing w:val="-2"/>
                <w:sz w:val="24"/>
              </w:rPr>
              <w:t>Макты</w:t>
            </w:r>
            <w:proofErr w:type="spellEnd"/>
            <w:r w:rsidRPr="003C0D90">
              <w:rPr>
                <w:sz w:val="24"/>
              </w:rPr>
              <w:tab/>
            </w:r>
            <w:proofErr w:type="spellStart"/>
            <w:r w:rsidRPr="003C0D90">
              <w:rPr>
                <w:spacing w:val="-2"/>
                <w:sz w:val="24"/>
              </w:rPr>
              <w:t>дорожных</w:t>
            </w:r>
            <w:proofErr w:type="spellEnd"/>
          </w:p>
        </w:tc>
      </w:tr>
    </w:tbl>
    <w:p w14:paraId="2397C34B" w14:textId="77777777" w:rsidR="004177AF" w:rsidRPr="003C0D90" w:rsidRDefault="004177AF" w:rsidP="002F6FB1">
      <w:pPr>
        <w:pStyle w:val="af6"/>
        <w:spacing w:line="276" w:lineRule="auto"/>
        <w:rPr>
          <w:b/>
        </w:rPr>
      </w:pPr>
    </w:p>
    <w:tbl>
      <w:tblPr>
        <w:tblStyle w:val="TableNormal"/>
        <w:tblW w:w="1451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1987"/>
        <w:gridCol w:w="2309"/>
        <w:gridCol w:w="3058"/>
        <w:gridCol w:w="3092"/>
        <w:gridCol w:w="2021"/>
      </w:tblGrid>
      <w:tr w:rsidR="004177AF" w:rsidRPr="003C0D90" w14:paraId="59A9DB80" w14:textId="77777777" w:rsidTr="004B4893">
        <w:trPr>
          <w:trHeight w:val="2259"/>
        </w:trPr>
        <w:tc>
          <w:tcPr>
            <w:tcW w:w="970" w:type="dxa"/>
            <w:vMerge w:val="restart"/>
            <w:tcBorders>
              <w:bottom w:val="nil"/>
            </w:tcBorders>
          </w:tcPr>
          <w:p w14:paraId="102BD18A" w14:textId="77777777" w:rsidR="004177AF" w:rsidRPr="003C0D90" w:rsidRDefault="004177AF" w:rsidP="002F6FB1">
            <w:pPr>
              <w:pStyle w:val="TableParagraph"/>
              <w:spacing w:line="276" w:lineRule="auto"/>
              <w:rPr>
                <w:sz w:val="24"/>
              </w:rPr>
            </w:pPr>
          </w:p>
        </w:tc>
        <w:tc>
          <w:tcPr>
            <w:tcW w:w="1080" w:type="dxa"/>
            <w:vMerge w:val="restart"/>
          </w:tcPr>
          <w:p w14:paraId="7C1264EF" w14:textId="77777777" w:rsidR="004177AF" w:rsidRPr="003C0D90" w:rsidRDefault="004177AF" w:rsidP="002F6FB1">
            <w:pPr>
              <w:pStyle w:val="TableParagraph"/>
              <w:spacing w:line="276" w:lineRule="auto"/>
              <w:rPr>
                <w:sz w:val="24"/>
              </w:rPr>
            </w:pPr>
          </w:p>
        </w:tc>
        <w:tc>
          <w:tcPr>
            <w:tcW w:w="1987" w:type="dxa"/>
            <w:tcBorders>
              <w:bottom w:val="nil"/>
            </w:tcBorders>
          </w:tcPr>
          <w:p w14:paraId="68B721CD" w14:textId="77777777" w:rsidR="004177AF" w:rsidRPr="003C0D90" w:rsidRDefault="004177AF" w:rsidP="002F6FB1">
            <w:pPr>
              <w:pStyle w:val="TableParagraph"/>
              <w:spacing w:line="276" w:lineRule="auto"/>
              <w:ind w:left="696" w:hanging="423"/>
              <w:rPr>
                <w:sz w:val="24"/>
              </w:rPr>
            </w:pPr>
            <w:proofErr w:type="spellStart"/>
            <w:r w:rsidRPr="003C0D90">
              <w:rPr>
                <w:spacing w:val="-2"/>
                <w:sz w:val="24"/>
              </w:rPr>
              <w:t>разговаривает</w:t>
            </w:r>
            <w:proofErr w:type="spellEnd"/>
            <w:r w:rsidRPr="003C0D90">
              <w:rPr>
                <w:spacing w:val="-2"/>
                <w:sz w:val="24"/>
              </w:rPr>
              <w:t xml:space="preserve"> </w:t>
            </w:r>
            <w:proofErr w:type="spellStart"/>
            <w:r w:rsidRPr="003C0D90">
              <w:rPr>
                <w:spacing w:val="-2"/>
                <w:sz w:val="24"/>
              </w:rPr>
              <w:t>улица</w:t>
            </w:r>
            <w:proofErr w:type="spellEnd"/>
          </w:p>
        </w:tc>
        <w:tc>
          <w:tcPr>
            <w:tcW w:w="2309" w:type="dxa"/>
            <w:vMerge w:val="restart"/>
          </w:tcPr>
          <w:p w14:paraId="5498B4C6" w14:textId="77777777" w:rsidR="004177AF" w:rsidRPr="003C0D90" w:rsidRDefault="004177AF" w:rsidP="002F6FB1">
            <w:pPr>
              <w:pStyle w:val="TableParagraph"/>
              <w:spacing w:line="276" w:lineRule="auto"/>
              <w:rPr>
                <w:sz w:val="24"/>
              </w:rPr>
            </w:pPr>
          </w:p>
        </w:tc>
        <w:tc>
          <w:tcPr>
            <w:tcW w:w="3058" w:type="dxa"/>
            <w:tcBorders>
              <w:bottom w:val="nil"/>
            </w:tcBorders>
          </w:tcPr>
          <w:p w14:paraId="015C0113" w14:textId="77777777" w:rsidR="004177AF" w:rsidRPr="003C0D90" w:rsidRDefault="004177AF" w:rsidP="002F6FB1">
            <w:pPr>
              <w:pStyle w:val="TableParagraph"/>
              <w:tabs>
                <w:tab w:val="left" w:pos="1422"/>
                <w:tab w:val="left" w:pos="2128"/>
              </w:tabs>
              <w:spacing w:line="276" w:lineRule="auto"/>
              <w:ind w:left="111" w:right="182"/>
              <w:rPr>
                <w:sz w:val="24"/>
              </w:rPr>
            </w:pPr>
            <w:r w:rsidRPr="003C0D90">
              <w:rPr>
                <w:spacing w:val="-2"/>
                <w:sz w:val="24"/>
                <w:lang w:val="ru-RU"/>
              </w:rPr>
              <w:t>знания</w:t>
            </w:r>
            <w:r w:rsidRPr="003C0D90">
              <w:rPr>
                <w:sz w:val="24"/>
                <w:lang w:val="ru-RU"/>
              </w:rPr>
              <w:tab/>
            </w:r>
            <w:r w:rsidRPr="003C0D90">
              <w:rPr>
                <w:spacing w:val="-10"/>
                <w:sz w:val="24"/>
                <w:lang w:val="ru-RU"/>
              </w:rPr>
              <w:t>о</w:t>
            </w:r>
            <w:r w:rsidRPr="003C0D90">
              <w:rPr>
                <w:sz w:val="24"/>
                <w:lang w:val="ru-RU"/>
              </w:rPr>
              <w:tab/>
            </w:r>
            <w:proofErr w:type="spellStart"/>
            <w:r w:rsidRPr="003C0D90">
              <w:rPr>
                <w:spacing w:val="-2"/>
                <w:sz w:val="24"/>
                <w:lang w:val="ru-RU"/>
              </w:rPr>
              <w:t>дорож</w:t>
            </w:r>
            <w:proofErr w:type="spellEnd"/>
            <w:r w:rsidRPr="003C0D90">
              <w:rPr>
                <w:spacing w:val="-2"/>
                <w:sz w:val="24"/>
                <w:lang w:val="ru-RU"/>
              </w:rPr>
              <w:t xml:space="preserve">- </w:t>
            </w:r>
            <w:proofErr w:type="spellStart"/>
            <w:r w:rsidRPr="003C0D90">
              <w:rPr>
                <w:sz w:val="24"/>
                <w:lang w:val="ru-RU"/>
              </w:rPr>
              <w:t>ных</w:t>
            </w:r>
            <w:proofErr w:type="spellEnd"/>
            <w:r w:rsidRPr="003C0D90">
              <w:rPr>
                <w:sz w:val="24"/>
                <w:lang w:val="ru-RU"/>
              </w:rPr>
              <w:t xml:space="preserve"> знаках: предупреждающее, </w:t>
            </w:r>
            <w:proofErr w:type="spellStart"/>
            <w:r w:rsidRPr="003C0D90">
              <w:rPr>
                <w:sz w:val="24"/>
                <w:lang w:val="ru-RU"/>
              </w:rPr>
              <w:t>запре</w:t>
            </w:r>
            <w:proofErr w:type="spellEnd"/>
            <w:r w:rsidRPr="003C0D90">
              <w:rPr>
                <w:sz w:val="24"/>
                <w:lang w:val="ru-RU"/>
              </w:rPr>
              <w:t xml:space="preserve">- </w:t>
            </w:r>
            <w:proofErr w:type="spellStart"/>
            <w:r w:rsidRPr="003C0D90">
              <w:rPr>
                <w:sz w:val="24"/>
                <w:lang w:val="ru-RU"/>
              </w:rPr>
              <w:t>щающие</w:t>
            </w:r>
            <w:proofErr w:type="spellEnd"/>
            <w:r w:rsidRPr="003C0D90">
              <w:rPr>
                <w:sz w:val="24"/>
                <w:lang w:val="ru-RU"/>
              </w:rPr>
              <w:t>, указательные и знаки сервиса.</w:t>
            </w:r>
            <w:r w:rsidRPr="003C0D90">
              <w:rPr>
                <w:sz w:val="24"/>
                <w:lang w:val="ru-RU"/>
              </w:rPr>
              <w:tab/>
            </w:r>
            <w:proofErr w:type="spellStart"/>
            <w:r w:rsidRPr="003C0D90">
              <w:rPr>
                <w:spacing w:val="-2"/>
                <w:sz w:val="24"/>
              </w:rPr>
              <w:t>Разви</w:t>
            </w:r>
            <w:proofErr w:type="spellEnd"/>
            <w:r w:rsidRPr="003C0D90">
              <w:rPr>
                <w:spacing w:val="-2"/>
                <w:sz w:val="24"/>
              </w:rPr>
              <w:t xml:space="preserve">- </w:t>
            </w:r>
            <w:proofErr w:type="spellStart"/>
            <w:r w:rsidRPr="003C0D90">
              <w:rPr>
                <w:sz w:val="24"/>
              </w:rPr>
              <w:t>вать</w:t>
            </w:r>
            <w:proofErr w:type="spellEnd"/>
            <w:r w:rsidRPr="003C0D90">
              <w:rPr>
                <w:sz w:val="24"/>
              </w:rPr>
              <w:t xml:space="preserve"> </w:t>
            </w:r>
            <w:proofErr w:type="spellStart"/>
            <w:r w:rsidRPr="003C0D90">
              <w:rPr>
                <w:sz w:val="24"/>
              </w:rPr>
              <w:t>мышление</w:t>
            </w:r>
            <w:proofErr w:type="spellEnd"/>
            <w:r w:rsidRPr="003C0D90">
              <w:rPr>
                <w:sz w:val="24"/>
              </w:rPr>
              <w:t xml:space="preserve">. </w:t>
            </w:r>
            <w:proofErr w:type="spellStart"/>
            <w:r w:rsidRPr="003C0D90">
              <w:rPr>
                <w:sz w:val="24"/>
              </w:rPr>
              <w:t>Воспиты</w:t>
            </w:r>
            <w:proofErr w:type="spellEnd"/>
            <w:r w:rsidRPr="003C0D90">
              <w:rPr>
                <w:sz w:val="24"/>
              </w:rPr>
              <w:t xml:space="preserve">- </w:t>
            </w:r>
            <w:proofErr w:type="spellStart"/>
            <w:r w:rsidRPr="003C0D90">
              <w:rPr>
                <w:sz w:val="24"/>
              </w:rPr>
              <w:t>вать</w:t>
            </w:r>
            <w:proofErr w:type="spellEnd"/>
            <w:r w:rsidRPr="003C0D90">
              <w:rPr>
                <w:sz w:val="24"/>
              </w:rPr>
              <w:t xml:space="preserve"> </w:t>
            </w:r>
            <w:proofErr w:type="spellStart"/>
            <w:r w:rsidRPr="003C0D90">
              <w:rPr>
                <w:sz w:val="24"/>
              </w:rPr>
              <w:t>внимание</w:t>
            </w:r>
            <w:proofErr w:type="spellEnd"/>
            <w:r w:rsidRPr="003C0D90">
              <w:rPr>
                <w:sz w:val="24"/>
              </w:rPr>
              <w:t xml:space="preserve">, </w:t>
            </w:r>
            <w:proofErr w:type="spellStart"/>
            <w:r w:rsidRPr="003C0D90">
              <w:rPr>
                <w:sz w:val="24"/>
              </w:rPr>
              <w:t>сосредото</w:t>
            </w:r>
            <w:proofErr w:type="spellEnd"/>
            <w:r w:rsidRPr="003C0D90">
              <w:rPr>
                <w:sz w:val="24"/>
              </w:rPr>
              <w:t xml:space="preserve">- </w:t>
            </w:r>
            <w:proofErr w:type="spellStart"/>
            <w:r w:rsidRPr="003C0D90">
              <w:rPr>
                <w:spacing w:val="-2"/>
                <w:sz w:val="24"/>
              </w:rPr>
              <w:t>ченность</w:t>
            </w:r>
            <w:proofErr w:type="spellEnd"/>
            <w:r w:rsidRPr="003C0D90">
              <w:rPr>
                <w:spacing w:val="-2"/>
                <w:sz w:val="24"/>
              </w:rPr>
              <w:t>,</w:t>
            </w:r>
          </w:p>
        </w:tc>
        <w:tc>
          <w:tcPr>
            <w:tcW w:w="3092" w:type="dxa"/>
            <w:tcBorders>
              <w:bottom w:val="nil"/>
            </w:tcBorders>
          </w:tcPr>
          <w:p w14:paraId="41A1F405" w14:textId="77777777" w:rsidR="004177AF" w:rsidRPr="003C0D90" w:rsidRDefault="004177AF" w:rsidP="002F6FB1">
            <w:pPr>
              <w:pStyle w:val="TableParagraph"/>
              <w:spacing w:line="276" w:lineRule="auto"/>
              <w:ind w:left="112" w:right="87"/>
              <w:jc w:val="both"/>
              <w:rPr>
                <w:sz w:val="24"/>
                <w:lang w:val="ru-RU"/>
              </w:rPr>
            </w:pPr>
            <w:r w:rsidRPr="003C0D90">
              <w:rPr>
                <w:sz w:val="24"/>
                <w:lang w:val="ru-RU"/>
              </w:rPr>
              <w:t xml:space="preserve">«У дорожного языка есть знаки. Один знак означает целую фразу – дорожный сигнал. Это круги, </w:t>
            </w:r>
            <w:proofErr w:type="spellStart"/>
            <w:proofErr w:type="gramStart"/>
            <w:r w:rsidRPr="003C0D90">
              <w:rPr>
                <w:sz w:val="24"/>
                <w:lang w:val="ru-RU"/>
              </w:rPr>
              <w:t>тре</w:t>
            </w:r>
            <w:proofErr w:type="spellEnd"/>
            <w:r w:rsidRPr="003C0D90">
              <w:rPr>
                <w:sz w:val="24"/>
                <w:lang w:val="ru-RU"/>
              </w:rPr>
              <w:t>- угольники</w:t>
            </w:r>
            <w:proofErr w:type="gramEnd"/>
            <w:r w:rsidRPr="003C0D90">
              <w:rPr>
                <w:sz w:val="24"/>
                <w:lang w:val="ru-RU"/>
              </w:rPr>
              <w:t xml:space="preserve">, </w:t>
            </w:r>
            <w:proofErr w:type="spellStart"/>
            <w:r w:rsidRPr="003C0D90">
              <w:rPr>
                <w:sz w:val="24"/>
                <w:lang w:val="ru-RU"/>
              </w:rPr>
              <w:t>прямоугольни</w:t>
            </w:r>
            <w:proofErr w:type="spellEnd"/>
            <w:r w:rsidRPr="003C0D90">
              <w:rPr>
                <w:sz w:val="24"/>
                <w:lang w:val="ru-RU"/>
              </w:rPr>
              <w:t xml:space="preserve">- </w:t>
            </w:r>
            <w:proofErr w:type="spellStart"/>
            <w:r w:rsidRPr="003C0D90">
              <w:rPr>
                <w:sz w:val="24"/>
                <w:lang w:val="ru-RU"/>
              </w:rPr>
              <w:t>ки</w:t>
            </w:r>
            <w:proofErr w:type="spellEnd"/>
            <w:r w:rsidRPr="003C0D90">
              <w:rPr>
                <w:sz w:val="24"/>
                <w:lang w:val="ru-RU"/>
              </w:rPr>
              <w:t xml:space="preserve"> разного цвета. Найдите </w:t>
            </w:r>
            <w:proofErr w:type="spellStart"/>
            <w:r w:rsidRPr="003C0D90">
              <w:rPr>
                <w:sz w:val="24"/>
                <w:lang w:val="ru-RU"/>
              </w:rPr>
              <w:t>знакитреугольной</w:t>
            </w:r>
            <w:r w:rsidRPr="003C0D90">
              <w:rPr>
                <w:spacing w:val="-4"/>
                <w:sz w:val="24"/>
                <w:lang w:val="ru-RU"/>
              </w:rPr>
              <w:t>формы</w:t>
            </w:r>
            <w:proofErr w:type="spellEnd"/>
          </w:p>
          <w:p w14:paraId="7D1B2D8B" w14:textId="77777777" w:rsidR="004177AF" w:rsidRPr="00E252A1" w:rsidRDefault="004177AF" w:rsidP="002F6FB1">
            <w:pPr>
              <w:pStyle w:val="TableParagraph"/>
              <w:spacing w:line="276" w:lineRule="auto"/>
              <w:ind w:left="112"/>
              <w:jc w:val="both"/>
              <w:rPr>
                <w:sz w:val="24"/>
                <w:lang w:val="ru-RU"/>
              </w:rPr>
            </w:pPr>
            <w:proofErr w:type="spellStart"/>
            <w:proofErr w:type="gramStart"/>
            <w:r w:rsidRPr="00E252A1">
              <w:rPr>
                <w:sz w:val="24"/>
                <w:lang w:val="ru-RU"/>
              </w:rPr>
              <w:t>краснойокаемкой,</w:t>
            </w:r>
            <w:r w:rsidRPr="00E252A1">
              <w:rPr>
                <w:spacing w:val="-2"/>
                <w:sz w:val="24"/>
                <w:lang w:val="ru-RU"/>
              </w:rPr>
              <w:t>назови</w:t>
            </w:r>
            <w:proofErr w:type="spellEnd"/>
            <w:proofErr w:type="gramEnd"/>
            <w:r w:rsidRPr="00E252A1">
              <w:rPr>
                <w:spacing w:val="-2"/>
                <w:sz w:val="24"/>
                <w:lang w:val="ru-RU"/>
              </w:rPr>
              <w:t>-</w:t>
            </w:r>
          </w:p>
        </w:tc>
        <w:tc>
          <w:tcPr>
            <w:tcW w:w="2021" w:type="dxa"/>
            <w:tcBorders>
              <w:bottom w:val="nil"/>
            </w:tcBorders>
          </w:tcPr>
          <w:p w14:paraId="16AF2EFA" w14:textId="77777777" w:rsidR="004177AF" w:rsidRPr="003C0D90" w:rsidRDefault="004177AF" w:rsidP="002F6FB1">
            <w:pPr>
              <w:pStyle w:val="TableParagraph"/>
              <w:spacing w:line="276" w:lineRule="auto"/>
              <w:ind w:left="112"/>
              <w:rPr>
                <w:sz w:val="24"/>
              </w:rPr>
            </w:pPr>
            <w:proofErr w:type="spellStart"/>
            <w:r w:rsidRPr="003C0D90">
              <w:rPr>
                <w:spacing w:val="-2"/>
                <w:sz w:val="24"/>
              </w:rPr>
              <w:t>знаков</w:t>
            </w:r>
            <w:proofErr w:type="spellEnd"/>
          </w:p>
        </w:tc>
      </w:tr>
      <w:tr w:rsidR="004177AF" w:rsidRPr="003C0D90" w14:paraId="3E538129" w14:textId="77777777" w:rsidTr="004B4893">
        <w:trPr>
          <w:trHeight w:val="573"/>
        </w:trPr>
        <w:tc>
          <w:tcPr>
            <w:tcW w:w="970" w:type="dxa"/>
            <w:vMerge/>
            <w:tcBorders>
              <w:top w:val="nil"/>
              <w:bottom w:val="nil"/>
            </w:tcBorders>
          </w:tcPr>
          <w:p w14:paraId="64569D8E" w14:textId="77777777" w:rsidR="004177AF" w:rsidRPr="003C0D90" w:rsidRDefault="004177AF" w:rsidP="002F6FB1">
            <w:pPr>
              <w:spacing w:line="276" w:lineRule="auto"/>
              <w:rPr>
                <w:sz w:val="2"/>
                <w:szCs w:val="2"/>
              </w:rPr>
            </w:pPr>
          </w:p>
        </w:tc>
        <w:tc>
          <w:tcPr>
            <w:tcW w:w="1080" w:type="dxa"/>
            <w:vMerge/>
            <w:tcBorders>
              <w:top w:val="nil"/>
            </w:tcBorders>
          </w:tcPr>
          <w:p w14:paraId="69E74B8B" w14:textId="77777777" w:rsidR="004177AF" w:rsidRPr="003C0D90" w:rsidRDefault="004177AF" w:rsidP="002F6FB1">
            <w:pPr>
              <w:spacing w:line="276" w:lineRule="auto"/>
              <w:rPr>
                <w:sz w:val="2"/>
                <w:szCs w:val="2"/>
              </w:rPr>
            </w:pPr>
          </w:p>
        </w:tc>
        <w:tc>
          <w:tcPr>
            <w:tcW w:w="1987" w:type="dxa"/>
            <w:tcBorders>
              <w:top w:val="nil"/>
              <w:bottom w:val="nil"/>
            </w:tcBorders>
          </w:tcPr>
          <w:p w14:paraId="6949F01B" w14:textId="77777777" w:rsidR="004177AF" w:rsidRPr="003C0D90" w:rsidRDefault="004177AF" w:rsidP="002F6FB1">
            <w:pPr>
              <w:pStyle w:val="TableParagraph"/>
              <w:spacing w:line="276" w:lineRule="auto"/>
              <w:rPr>
                <w:sz w:val="24"/>
              </w:rPr>
            </w:pPr>
          </w:p>
        </w:tc>
        <w:tc>
          <w:tcPr>
            <w:tcW w:w="2309" w:type="dxa"/>
            <w:vMerge/>
            <w:tcBorders>
              <w:top w:val="nil"/>
            </w:tcBorders>
          </w:tcPr>
          <w:p w14:paraId="548D2921" w14:textId="77777777" w:rsidR="004177AF" w:rsidRPr="003C0D90" w:rsidRDefault="004177AF" w:rsidP="002F6FB1">
            <w:pPr>
              <w:spacing w:line="276" w:lineRule="auto"/>
              <w:rPr>
                <w:sz w:val="2"/>
                <w:szCs w:val="2"/>
              </w:rPr>
            </w:pPr>
          </w:p>
        </w:tc>
        <w:tc>
          <w:tcPr>
            <w:tcW w:w="3058" w:type="dxa"/>
            <w:tcBorders>
              <w:top w:val="nil"/>
              <w:bottom w:val="nil"/>
            </w:tcBorders>
          </w:tcPr>
          <w:p w14:paraId="466FB15A" w14:textId="77777777" w:rsidR="004177AF" w:rsidRPr="003C0D90" w:rsidRDefault="004177AF" w:rsidP="002F6FB1">
            <w:pPr>
              <w:pStyle w:val="TableParagraph"/>
              <w:tabs>
                <w:tab w:val="left" w:pos="1422"/>
              </w:tabs>
              <w:spacing w:line="276" w:lineRule="auto"/>
              <w:ind w:left="111" w:right="144"/>
              <w:rPr>
                <w:sz w:val="24"/>
                <w:lang w:val="ru-RU"/>
              </w:rPr>
            </w:pPr>
            <w:r w:rsidRPr="003C0D90">
              <w:rPr>
                <w:spacing w:val="-2"/>
                <w:sz w:val="24"/>
                <w:lang w:val="ru-RU"/>
              </w:rPr>
              <w:t>чуткость,</w:t>
            </w:r>
            <w:r w:rsidRPr="003C0D90">
              <w:rPr>
                <w:sz w:val="24"/>
                <w:lang w:val="ru-RU"/>
              </w:rPr>
              <w:tab/>
            </w:r>
            <w:proofErr w:type="spellStart"/>
            <w:r w:rsidRPr="003C0D90">
              <w:rPr>
                <w:sz w:val="24"/>
                <w:lang w:val="ru-RU"/>
              </w:rPr>
              <w:t>умениеоказы</w:t>
            </w:r>
            <w:proofErr w:type="spellEnd"/>
            <w:r w:rsidRPr="003C0D90">
              <w:rPr>
                <w:sz w:val="24"/>
                <w:lang w:val="ru-RU"/>
              </w:rPr>
              <w:t xml:space="preserve">- </w:t>
            </w:r>
            <w:proofErr w:type="spellStart"/>
            <w:r w:rsidRPr="003C0D90">
              <w:rPr>
                <w:sz w:val="24"/>
                <w:lang w:val="ru-RU"/>
              </w:rPr>
              <w:t>вать</w:t>
            </w:r>
            <w:proofErr w:type="spellEnd"/>
            <w:r w:rsidRPr="003C0D90">
              <w:rPr>
                <w:sz w:val="24"/>
                <w:lang w:val="ru-RU"/>
              </w:rPr>
              <w:t xml:space="preserve"> помощь друг другу</w:t>
            </w:r>
          </w:p>
        </w:tc>
        <w:tc>
          <w:tcPr>
            <w:tcW w:w="3092" w:type="dxa"/>
            <w:tcBorders>
              <w:top w:val="nil"/>
              <w:bottom w:val="nil"/>
            </w:tcBorders>
          </w:tcPr>
          <w:p w14:paraId="45F3A5C8" w14:textId="77777777" w:rsidR="004177AF" w:rsidRPr="003C0D90" w:rsidRDefault="004177AF" w:rsidP="002F6FB1">
            <w:pPr>
              <w:pStyle w:val="TableParagraph"/>
              <w:tabs>
                <w:tab w:val="left" w:pos="1042"/>
              </w:tabs>
              <w:spacing w:line="276" w:lineRule="auto"/>
              <w:ind w:left="112" w:right="95"/>
              <w:rPr>
                <w:sz w:val="24"/>
              </w:rPr>
            </w:pPr>
            <w:proofErr w:type="spellStart"/>
            <w:proofErr w:type="gramStart"/>
            <w:r w:rsidRPr="003C0D90">
              <w:rPr>
                <w:sz w:val="24"/>
                <w:lang w:val="ru-RU"/>
              </w:rPr>
              <w:t>теих.Чтоониозначают</w:t>
            </w:r>
            <w:proofErr w:type="spellEnd"/>
            <w:proofErr w:type="gramEnd"/>
            <w:r w:rsidRPr="003C0D90">
              <w:rPr>
                <w:sz w:val="24"/>
                <w:lang w:val="ru-RU"/>
              </w:rPr>
              <w:t xml:space="preserve">? </w:t>
            </w:r>
            <w:proofErr w:type="spellStart"/>
            <w:r w:rsidRPr="003C0D90">
              <w:rPr>
                <w:spacing w:val="-5"/>
                <w:sz w:val="24"/>
              </w:rPr>
              <w:t>Это</w:t>
            </w:r>
            <w:proofErr w:type="spellEnd"/>
            <w:r w:rsidRPr="003C0D90">
              <w:rPr>
                <w:sz w:val="24"/>
              </w:rPr>
              <w:tab/>
            </w:r>
            <w:proofErr w:type="spellStart"/>
            <w:r w:rsidRPr="003C0D90">
              <w:rPr>
                <w:spacing w:val="-2"/>
                <w:sz w:val="24"/>
              </w:rPr>
              <w:t>предупреждающие</w:t>
            </w:r>
            <w:proofErr w:type="spellEnd"/>
          </w:p>
        </w:tc>
        <w:tc>
          <w:tcPr>
            <w:tcW w:w="2021" w:type="dxa"/>
            <w:tcBorders>
              <w:top w:val="nil"/>
              <w:bottom w:val="nil"/>
            </w:tcBorders>
          </w:tcPr>
          <w:p w14:paraId="2F2BCC90" w14:textId="77777777" w:rsidR="004177AF" w:rsidRPr="003C0D90" w:rsidRDefault="004177AF" w:rsidP="002F6FB1">
            <w:pPr>
              <w:pStyle w:val="TableParagraph"/>
              <w:spacing w:line="276" w:lineRule="auto"/>
              <w:rPr>
                <w:sz w:val="24"/>
              </w:rPr>
            </w:pPr>
          </w:p>
        </w:tc>
      </w:tr>
      <w:tr w:rsidR="004177AF" w:rsidRPr="003C0D90" w14:paraId="2A75F00A" w14:textId="77777777" w:rsidTr="004B4893">
        <w:trPr>
          <w:trHeight w:val="844"/>
        </w:trPr>
        <w:tc>
          <w:tcPr>
            <w:tcW w:w="970" w:type="dxa"/>
            <w:vMerge/>
            <w:tcBorders>
              <w:top w:val="nil"/>
              <w:bottom w:val="nil"/>
            </w:tcBorders>
          </w:tcPr>
          <w:p w14:paraId="248EDB5C" w14:textId="77777777" w:rsidR="004177AF" w:rsidRPr="003C0D90" w:rsidRDefault="004177AF" w:rsidP="002F6FB1">
            <w:pPr>
              <w:spacing w:line="276" w:lineRule="auto"/>
              <w:rPr>
                <w:sz w:val="2"/>
                <w:szCs w:val="2"/>
              </w:rPr>
            </w:pPr>
          </w:p>
        </w:tc>
        <w:tc>
          <w:tcPr>
            <w:tcW w:w="1080" w:type="dxa"/>
            <w:vMerge/>
            <w:tcBorders>
              <w:top w:val="nil"/>
            </w:tcBorders>
          </w:tcPr>
          <w:p w14:paraId="17822D9E" w14:textId="77777777" w:rsidR="004177AF" w:rsidRPr="003C0D90" w:rsidRDefault="004177AF" w:rsidP="002F6FB1">
            <w:pPr>
              <w:spacing w:line="276" w:lineRule="auto"/>
              <w:rPr>
                <w:sz w:val="2"/>
                <w:szCs w:val="2"/>
              </w:rPr>
            </w:pPr>
          </w:p>
        </w:tc>
        <w:tc>
          <w:tcPr>
            <w:tcW w:w="1987" w:type="dxa"/>
            <w:tcBorders>
              <w:top w:val="nil"/>
              <w:bottom w:val="nil"/>
            </w:tcBorders>
          </w:tcPr>
          <w:p w14:paraId="781CCE07" w14:textId="77777777" w:rsidR="004177AF" w:rsidRPr="003C0D90" w:rsidRDefault="004177AF" w:rsidP="002F6FB1">
            <w:pPr>
              <w:pStyle w:val="TableParagraph"/>
              <w:spacing w:line="276" w:lineRule="auto"/>
              <w:rPr>
                <w:sz w:val="24"/>
              </w:rPr>
            </w:pPr>
          </w:p>
        </w:tc>
        <w:tc>
          <w:tcPr>
            <w:tcW w:w="2309" w:type="dxa"/>
            <w:vMerge/>
            <w:tcBorders>
              <w:top w:val="nil"/>
            </w:tcBorders>
          </w:tcPr>
          <w:p w14:paraId="0418D543" w14:textId="77777777" w:rsidR="004177AF" w:rsidRPr="003C0D90" w:rsidRDefault="004177AF" w:rsidP="002F6FB1">
            <w:pPr>
              <w:spacing w:line="276" w:lineRule="auto"/>
              <w:rPr>
                <w:sz w:val="2"/>
                <w:szCs w:val="2"/>
              </w:rPr>
            </w:pPr>
          </w:p>
        </w:tc>
        <w:tc>
          <w:tcPr>
            <w:tcW w:w="3058" w:type="dxa"/>
            <w:tcBorders>
              <w:top w:val="nil"/>
              <w:bottom w:val="nil"/>
            </w:tcBorders>
          </w:tcPr>
          <w:p w14:paraId="47BA2269" w14:textId="77777777" w:rsidR="004177AF" w:rsidRPr="003C0D90" w:rsidRDefault="004177AF" w:rsidP="002F6FB1">
            <w:pPr>
              <w:pStyle w:val="TableParagraph"/>
              <w:spacing w:line="276" w:lineRule="auto"/>
              <w:rPr>
                <w:sz w:val="24"/>
              </w:rPr>
            </w:pPr>
          </w:p>
        </w:tc>
        <w:tc>
          <w:tcPr>
            <w:tcW w:w="3092" w:type="dxa"/>
            <w:tcBorders>
              <w:top w:val="nil"/>
              <w:bottom w:val="nil"/>
            </w:tcBorders>
          </w:tcPr>
          <w:p w14:paraId="4AC70364" w14:textId="77777777" w:rsidR="004177AF" w:rsidRPr="003C0D90" w:rsidRDefault="004177AF" w:rsidP="002F6FB1">
            <w:pPr>
              <w:pStyle w:val="TableParagraph"/>
              <w:tabs>
                <w:tab w:val="left" w:pos="1022"/>
                <w:tab w:val="left" w:pos="2164"/>
              </w:tabs>
              <w:spacing w:line="276" w:lineRule="auto"/>
              <w:ind w:left="112" w:right="91"/>
              <w:rPr>
                <w:sz w:val="24"/>
                <w:lang w:val="ru-RU"/>
              </w:rPr>
            </w:pPr>
            <w:r w:rsidRPr="003C0D90">
              <w:rPr>
                <w:spacing w:val="-2"/>
                <w:sz w:val="24"/>
                <w:lang w:val="ru-RU"/>
              </w:rPr>
              <w:t>знаки.</w:t>
            </w:r>
            <w:r w:rsidRPr="003C0D90">
              <w:rPr>
                <w:sz w:val="24"/>
                <w:lang w:val="ru-RU"/>
              </w:rPr>
              <w:tab/>
            </w:r>
            <w:r w:rsidRPr="003C0D90">
              <w:rPr>
                <w:spacing w:val="-2"/>
                <w:sz w:val="24"/>
                <w:lang w:val="ru-RU"/>
              </w:rPr>
              <w:t>Найдите</w:t>
            </w:r>
            <w:r w:rsidRPr="003C0D90">
              <w:rPr>
                <w:sz w:val="24"/>
                <w:lang w:val="ru-RU"/>
              </w:rPr>
              <w:tab/>
            </w:r>
            <w:r w:rsidRPr="003C0D90">
              <w:rPr>
                <w:spacing w:val="-2"/>
                <w:sz w:val="24"/>
                <w:lang w:val="ru-RU"/>
              </w:rPr>
              <w:t xml:space="preserve">круглой </w:t>
            </w:r>
            <w:proofErr w:type="spellStart"/>
            <w:r w:rsidRPr="003C0D90">
              <w:rPr>
                <w:sz w:val="24"/>
                <w:lang w:val="ru-RU"/>
              </w:rPr>
              <w:t>формыскрасной</w:t>
            </w:r>
            <w:r w:rsidRPr="003C0D90">
              <w:rPr>
                <w:spacing w:val="-2"/>
                <w:sz w:val="24"/>
                <w:lang w:val="ru-RU"/>
              </w:rPr>
              <w:t>окаёмкой</w:t>
            </w:r>
            <w:proofErr w:type="spellEnd"/>
          </w:p>
          <w:p w14:paraId="4FD9E6B9" w14:textId="77777777" w:rsidR="004177AF" w:rsidRPr="00E252A1" w:rsidRDefault="004177AF" w:rsidP="002F6FB1">
            <w:pPr>
              <w:pStyle w:val="TableParagraph"/>
              <w:spacing w:line="276" w:lineRule="auto"/>
              <w:ind w:left="112"/>
              <w:rPr>
                <w:sz w:val="24"/>
                <w:lang w:val="ru-RU"/>
              </w:rPr>
            </w:pPr>
            <w:r w:rsidRPr="00E252A1">
              <w:rPr>
                <w:sz w:val="24"/>
                <w:lang w:val="ru-RU"/>
              </w:rPr>
              <w:t>–</w:t>
            </w:r>
            <w:proofErr w:type="spellStart"/>
            <w:r w:rsidRPr="00E252A1">
              <w:rPr>
                <w:sz w:val="24"/>
                <w:lang w:val="ru-RU"/>
              </w:rPr>
              <w:t>этозапрещающие</w:t>
            </w:r>
            <w:r w:rsidRPr="00E252A1">
              <w:rPr>
                <w:spacing w:val="-2"/>
                <w:sz w:val="24"/>
                <w:lang w:val="ru-RU"/>
              </w:rPr>
              <w:t>знаки</w:t>
            </w:r>
            <w:proofErr w:type="spellEnd"/>
          </w:p>
        </w:tc>
        <w:tc>
          <w:tcPr>
            <w:tcW w:w="2021" w:type="dxa"/>
            <w:tcBorders>
              <w:top w:val="nil"/>
              <w:bottom w:val="nil"/>
            </w:tcBorders>
          </w:tcPr>
          <w:p w14:paraId="75752769" w14:textId="77777777" w:rsidR="004177AF" w:rsidRPr="00E252A1" w:rsidRDefault="004177AF" w:rsidP="002F6FB1">
            <w:pPr>
              <w:pStyle w:val="TableParagraph"/>
              <w:spacing w:line="276" w:lineRule="auto"/>
              <w:rPr>
                <w:sz w:val="24"/>
                <w:lang w:val="ru-RU"/>
              </w:rPr>
            </w:pPr>
          </w:p>
        </w:tc>
      </w:tr>
      <w:tr w:rsidR="004177AF" w:rsidRPr="003C0D90" w14:paraId="2782E89D" w14:textId="77777777" w:rsidTr="004B4893">
        <w:trPr>
          <w:trHeight w:val="916"/>
        </w:trPr>
        <w:tc>
          <w:tcPr>
            <w:tcW w:w="970" w:type="dxa"/>
            <w:vMerge/>
            <w:tcBorders>
              <w:top w:val="nil"/>
              <w:bottom w:val="nil"/>
            </w:tcBorders>
          </w:tcPr>
          <w:p w14:paraId="09868415" w14:textId="77777777" w:rsidR="004177AF" w:rsidRPr="00E252A1" w:rsidRDefault="004177AF" w:rsidP="002F6FB1">
            <w:pPr>
              <w:spacing w:line="276" w:lineRule="auto"/>
              <w:rPr>
                <w:sz w:val="2"/>
                <w:szCs w:val="2"/>
                <w:lang w:val="ru-RU"/>
              </w:rPr>
            </w:pPr>
          </w:p>
        </w:tc>
        <w:tc>
          <w:tcPr>
            <w:tcW w:w="1080" w:type="dxa"/>
            <w:vMerge/>
            <w:tcBorders>
              <w:top w:val="nil"/>
            </w:tcBorders>
          </w:tcPr>
          <w:p w14:paraId="0885C1F2" w14:textId="77777777" w:rsidR="004177AF" w:rsidRPr="00E252A1" w:rsidRDefault="004177AF" w:rsidP="002F6FB1">
            <w:pPr>
              <w:spacing w:line="276" w:lineRule="auto"/>
              <w:rPr>
                <w:sz w:val="2"/>
                <w:szCs w:val="2"/>
                <w:lang w:val="ru-RU"/>
              </w:rPr>
            </w:pPr>
          </w:p>
        </w:tc>
        <w:tc>
          <w:tcPr>
            <w:tcW w:w="1987" w:type="dxa"/>
            <w:tcBorders>
              <w:top w:val="nil"/>
            </w:tcBorders>
          </w:tcPr>
          <w:p w14:paraId="0E6E09C1" w14:textId="77777777" w:rsidR="004177AF" w:rsidRPr="00E252A1" w:rsidRDefault="004177AF" w:rsidP="002F6FB1">
            <w:pPr>
              <w:pStyle w:val="TableParagraph"/>
              <w:spacing w:line="276" w:lineRule="auto"/>
              <w:rPr>
                <w:sz w:val="24"/>
                <w:lang w:val="ru-RU"/>
              </w:rPr>
            </w:pPr>
          </w:p>
        </w:tc>
        <w:tc>
          <w:tcPr>
            <w:tcW w:w="2309" w:type="dxa"/>
            <w:vMerge/>
            <w:tcBorders>
              <w:top w:val="nil"/>
            </w:tcBorders>
          </w:tcPr>
          <w:p w14:paraId="2E78E45E" w14:textId="77777777" w:rsidR="004177AF" w:rsidRPr="00E252A1" w:rsidRDefault="004177AF" w:rsidP="002F6FB1">
            <w:pPr>
              <w:spacing w:line="276" w:lineRule="auto"/>
              <w:rPr>
                <w:sz w:val="2"/>
                <w:szCs w:val="2"/>
                <w:lang w:val="ru-RU"/>
              </w:rPr>
            </w:pPr>
          </w:p>
        </w:tc>
        <w:tc>
          <w:tcPr>
            <w:tcW w:w="3058" w:type="dxa"/>
            <w:tcBorders>
              <w:top w:val="nil"/>
            </w:tcBorders>
          </w:tcPr>
          <w:p w14:paraId="6EDDA6EA" w14:textId="77777777" w:rsidR="004177AF" w:rsidRPr="00E252A1" w:rsidRDefault="004177AF" w:rsidP="002F6FB1">
            <w:pPr>
              <w:pStyle w:val="TableParagraph"/>
              <w:spacing w:line="276" w:lineRule="auto"/>
              <w:rPr>
                <w:sz w:val="24"/>
                <w:lang w:val="ru-RU"/>
              </w:rPr>
            </w:pPr>
          </w:p>
        </w:tc>
        <w:tc>
          <w:tcPr>
            <w:tcW w:w="3092" w:type="dxa"/>
            <w:tcBorders>
              <w:top w:val="nil"/>
            </w:tcBorders>
          </w:tcPr>
          <w:p w14:paraId="485944C3" w14:textId="77777777" w:rsidR="004177AF" w:rsidRPr="003C0D90" w:rsidRDefault="004177AF" w:rsidP="002F6FB1">
            <w:pPr>
              <w:pStyle w:val="TableParagraph"/>
              <w:spacing w:line="276" w:lineRule="auto"/>
              <w:ind w:left="112"/>
              <w:rPr>
                <w:sz w:val="24"/>
              </w:rPr>
            </w:pPr>
            <w:r w:rsidRPr="003C0D90">
              <w:rPr>
                <w:spacing w:val="-5"/>
                <w:sz w:val="24"/>
              </w:rPr>
              <w:t>…»</w:t>
            </w:r>
          </w:p>
        </w:tc>
        <w:tc>
          <w:tcPr>
            <w:tcW w:w="2021" w:type="dxa"/>
            <w:tcBorders>
              <w:top w:val="nil"/>
            </w:tcBorders>
          </w:tcPr>
          <w:p w14:paraId="23AFBA18" w14:textId="77777777" w:rsidR="004177AF" w:rsidRPr="003C0D90" w:rsidRDefault="004177AF" w:rsidP="002F6FB1">
            <w:pPr>
              <w:pStyle w:val="TableParagraph"/>
              <w:spacing w:line="276" w:lineRule="auto"/>
              <w:rPr>
                <w:sz w:val="24"/>
              </w:rPr>
            </w:pPr>
          </w:p>
        </w:tc>
      </w:tr>
      <w:tr w:rsidR="004177AF" w:rsidRPr="003C0D90" w14:paraId="185DBDF5" w14:textId="77777777" w:rsidTr="004B4893">
        <w:trPr>
          <w:trHeight w:val="1435"/>
        </w:trPr>
        <w:tc>
          <w:tcPr>
            <w:tcW w:w="970" w:type="dxa"/>
            <w:vMerge/>
            <w:tcBorders>
              <w:top w:val="nil"/>
              <w:bottom w:val="nil"/>
            </w:tcBorders>
          </w:tcPr>
          <w:p w14:paraId="642283DC" w14:textId="77777777" w:rsidR="004177AF" w:rsidRPr="003C0D90" w:rsidRDefault="004177AF" w:rsidP="002F6FB1">
            <w:pPr>
              <w:spacing w:line="276" w:lineRule="auto"/>
              <w:rPr>
                <w:sz w:val="2"/>
                <w:szCs w:val="2"/>
              </w:rPr>
            </w:pPr>
          </w:p>
        </w:tc>
        <w:tc>
          <w:tcPr>
            <w:tcW w:w="1080" w:type="dxa"/>
            <w:tcBorders>
              <w:bottom w:val="nil"/>
            </w:tcBorders>
          </w:tcPr>
          <w:p w14:paraId="1B296AF0" w14:textId="77777777" w:rsidR="004177AF" w:rsidRPr="003C0D90" w:rsidRDefault="004177AF" w:rsidP="002F6FB1">
            <w:pPr>
              <w:pStyle w:val="TableParagraph"/>
              <w:spacing w:line="276" w:lineRule="auto"/>
              <w:ind w:left="9"/>
              <w:jc w:val="center"/>
              <w:rPr>
                <w:b/>
                <w:sz w:val="24"/>
              </w:rPr>
            </w:pPr>
            <w:r w:rsidRPr="003C0D90">
              <w:rPr>
                <w:b/>
                <w:sz w:val="24"/>
              </w:rPr>
              <w:t>3</w:t>
            </w:r>
          </w:p>
        </w:tc>
        <w:tc>
          <w:tcPr>
            <w:tcW w:w="1987" w:type="dxa"/>
            <w:tcBorders>
              <w:bottom w:val="nil"/>
            </w:tcBorders>
          </w:tcPr>
          <w:p w14:paraId="1EF82EC3" w14:textId="77777777" w:rsidR="004177AF" w:rsidRPr="003C0D90" w:rsidRDefault="004177AF" w:rsidP="002F6FB1">
            <w:pPr>
              <w:pStyle w:val="TableParagraph"/>
              <w:spacing w:line="276" w:lineRule="auto"/>
              <w:ind w:left="144"/>
              <w:rPr>
                <w:sz w:val="24"/>
              </w:rPr>
            </w:pPr>
            <w:proofErr w:type="spellStart"/>
            <w:r w:rsidRPr="003C0D90">
              <w:rPr>
                <w:sz w:val="24"/>
              </w:rPr>
              <w:t>Дорожные</w:t>
            </w:r>
            <w:r w:rsidRPr="003C0D90">
              <w:rPr>
                <w:spacing w:val="-4"/>
                <w:sz w:val="24"/>
              </w:rPr>
              <w:t>знаки</w:t>
            </w:r>
            <w:proofErr w:type="spellEnd"/>
          </w:p>
        </w:tc>
        <w:tc>
          <w:tcPr>
            <w:tcW w:w="2309" w:type="dxa"/>
            <w:tcBorders>
              <w:bottom w:val="nil"/>
            </w:tcBorders>
          </w:tcPr>
          <w:p w14:paraId="3226C3CF" w14:textId="77777777" w:rsidR="004177AF" w:rsidRPr="003C0D90" w:rsidRDefault="004177AF" w:rsidP="002F6FB1">
            <w:pPr>
              <w:pStyle w:val="TableParagraph"/>
              <w:spacing w:line="276" w:lineRule="auto"/>
              <w:ind w:left="77"/>
              <w:rPr>
                <w:sz w:val="24"/>
              </w:rPr>
            </w:pPr>
            <w:proofErr w:type="spellStart"/>
            <w:r w:rsidRPr="003C0D90">
              <w:rPr>
                <w:sz w:val="24"/>
              </w:rPr>
              <w:t>Практическая</w:t>
            </w:r>
            <w:r w:rsidRPr="003C0D90">
              <w:rPr>
                <w:spacing w:val="-2"/>
                <w:sz w:val="24"/>
              </w:rPr>
              <w:t>работа</w:t>
            </w:r>
            <w:proofErr w:type="spellEnd"/>
          </w:p>
        </w:tc>
        <w:tc>
          <w:tcPr>
            <w:tcW w:w="3058" w:type="dxa"/>
            <w:tcBorders>
              <w:bottom w:val="nil"/>
            </w:tcBorders>
          </w:tcPr>
          <w:p w14:paraId="1432B54B" w14:textId="77777777" w:rsidR="004177AF" w:rsidRPr="003C0D90" w:rsidRDefault="004177AF" w:rsidP="002F6FB1">
            <w:pPr>
              <w:pStyle w:val="TableParagraph"/>
              <w:spacing w:line="276" w:lineRule="auto"/>
              <w:ind w:left="111" w:right="95"/>
              <w:jc w:val="both"/>
              <w:rPr>
                <w:sz w:val="24"/>
                <w:lang w:val="ru-RU"/>
              </w:rPr>
            </w:pPr>
            <w:r w:rsidRPr="003C0D90">
              <w:rPr>
                <w:sz w:val="24"/>
                <w:lang w:val="ru-RU"/>
              </w:rPr>
              <w:t xml:space="preserve">Закреплять у детей знания о дорожных знаках, их </w:t>
            </w:r>
            <w:r w:rsidRPr="003C0D90">
              <w:rPr>
                <w:spacing w:val="-2"/>
                <w:sz w:val="24"/>
                <w:lang w:val="ru-RU"/>
              </w:rPr>
              <w:t>назначении.</w:t>
            </w:r>
          </w:p>
          <w:p w14:paraId="7861B098" w14:textId="77777777" w:rsidR="004177AF" w:rsidRPr="003C0D90" w:rsidRDefault="004177AF" w:rsidP="002F6FB1">
            <w:pPr>
              <w:pStyle w:val="TableParagraph"/>
              <w:spacing w:line="276" w:lineRule="auto"/>
              <w:ind w:left="111" w:right="-15"/>
              <w:jc w:val="both"/>
              <w:rPr>
                <w:sz w:val="24"/>
                <w:lang w:val="ru-RU"/>
              </w:rPr>
            </w:pPr>
            <w:r w:rsidRPr="003C0D90">
              <w:rPr>
                <w:sz w:val="24"/>
                <w:lang w:val="ru-RU"/>
              </w:rPr>
              <w:t xml:space="preserve">Развивать умение </w:t>
            </w:r>
            <w:proofErr w:type="spellStart"/>
            <w:r w:rsidRPr="003C0D90">
              <w:rPr>
                <w:sz w:val="24"/>
                <w:lang w:val="ru-RU"/>
              </w:rPr>
              <w:t>ориенти</w:t>
            </w:r>
            <w:proofErr w:type="spellEnd"/>
            <w:r w:rsidRPr="003C0D90">
              <w:rPr>
                <w:sz w:val="24"/>
                <w:lang w:val="ru-RU"/>
              </w:rPr>
              <w:t xml:space="preserve">- </w:t>
            </w:r>
            <w:proofErr w:type="spellStart"/>
            <w:r w:rsidRPr="003C0D90">
              <w:rPr>
                <w:sz w:val="24"/>
                <w:lang w:val="ru-RU"/>
              </w:rPr>
              <w:t>роваться</w:t>
            </w:r>
            <w:proofErr w:type="spellEnd"/>
            <w:r w:rsidRPr="003C0D90">
              <w:rPr>
                <w:sz w:val="24"/>
                <w:lang w:val="ru-RU"/>
              </w:rPr>
              <w:t xml:space="preserve"> на</w:t>
            </w:r>
          </w:p>
        </w:tc>
        <w:tc>
          <w:tcPr>
            <w:tcW w:w="3092" w:type="dxa"/>
            <w:tcBorders>
              <w:bottom w:val="nil"/>
            </w:tcBorders>
          </w:tcPr>
          <w:p w14:paraId="56C0B9D1" w14:textId="77777777" w:rsidR="004177AF" w:rsidRPr="003C0D90" w:rsidRDefault="004177AF" w:rsidP="002F6FB1">
            <w:pPr>
              <w:pStyle w:val="TableParagraph"/>
              <w:spacing w:line="276" w:lineRule="auto"/>
              <w:ind w:left="112" w:right="86"/>
              <w:jc w:val="both"/>
              <w:rPr>
                <w:sz w:val="24"/>
                <w:lang w:val="ru-RU"/>
              </w:rPr>
            </w:pPr>
            <w:r w:rsidRPr="003C0D90">
              <w:rPr>
                <w:sz w:val="24"/>
                <w:lang w:val="ru-RU"/>
              </w:rPr>
              <w:t xml:space="preserve">Педагог называет </w:t>
            </w:r>
            <w:proofErr w:type="spellStart"/>
            <w:r w:rsidRPr="003C0D90">
              <w:rPr>
                <w:sz w:val="24"/>
                <w:lang w:val="ru-RU"/>
              </w:rPr>
              <w:t>дорож</w:t>
            </w:r>
            <w:proofErr w:type="spellEnd"/>
            <w:r w:rsidRPr="003C0D90">
              <w:rPr>
                <w:sz w:val="24"/>
                <w:lang w:val="ru-RU"/>
              </w:rPr>
              <w:t xml:space="preserve">- </w:t>
            </w:r>
            <w:proofErr w:type="spellStart"/>
            <w:r w:rsidRPr="003C0D90">
              <w:rPr>
                <w:sz w:val="24"/>
                <w:lang w:val="ru-RU"/>
              </w:rPr>
              <w:t>ные</w:t>
            </w:r>
            <w:proofErr w:type="spellEnd"/>
            <w:r w:rsidRPr="003C0D90">
              <w:rPr>
                <w:sz w:val="24"/>
                <w:lang w:val="ru-RU"/>
              </w:rPr>
              <w:t xml:space="preserve"> знаки, дети соединяют номер цифры с </w:t>
            </w:r>
            <w:proofErr w:type="spellStart"/>
            <w:r w:rsidRPr="003C0D90">
              <w:rPr>
                <w:sz w:val="24"/>
                <w:lang w:val="ru-RU"/>
              </w:rPr>
              <w:t>изображе</w:t>
            </w:r>
            <w:proofErr w:type="spellEnd"/>
            <w:r w:rsidRPr="003C0D90">
              <w:rPr>
                <w:sz w:val="24"/>
                <w:lang w:val="ru-RU"/>
              </w:rPr>
              <w:t xml:space="preserve">- </w:t>
            </w:r>
            <w:proofErr w:type="spellStart"/>
            <w:r w:rsidRPr="003C0D90">
              <w:rPr>
                <w:sz w:val="24"/>
                <w:lang w:val="ru-RU"/>
              </w:rPr>
              <w:t>ниемдорожного</w:t>
            </w:r>
            <w:r w:rsidRPr="003C0D90">
              <w:rPr>
                <w:spacing w:val="-2"/>
                <w:sz w:val="24"/>
                <w:lang w:val="ru-RU"/>
              </w:rPr>
              <w:t>знака</w:t>
            </w:r>
            <w:proofErr w:type="spellEnd"/>
            <w:r w:rsidRPr="003C0D90">
              <w:rPr>
                <w:spacing w:val="-2"/>
                <w:sz w:val="24"/>
                <w:lang w:val="ru-RU"/>
              </w:rPr>
              <w:t>.</w:t>
            </w:r>
          </w:p>
          <w:p w14:paraId="3AA577D8" w14:textId="77777777" w:rsidR="004177AF" w:rsidRPr="003C0D90" w:rsidRDefault="004177AF" w:rsidP="002F6FB1">
            <w:pPr>
              <w:pStyle w:val="TableParagraph"/>
              <w:spacing w:before="1" w:line="276" w:lineRule="auto"/>
              <w:ind w:left="112"/>
              <w:jc w:val="both"/>
              <w:rPr>
                <w:sz w:val="24"/>
              </w:rPr>
            </w:pPr>
            <w:r w:rsidRPr="003C0D90">
              <w:rPr>
                <w:sz w:val="24"/>
              </w:rPr>
              <w:t>Например:</w:t>
            </w:r>
            <w:r w:rsidRPr="003C0D90">
              <w:rPr>
                <w:spacing w:val="-5"/>
                <w:sz w:val="24"/>
              </w:rPr>
              <w:t>1-</w:t>
            </w:r>
          </w:p>
        </w:tc>
        <w:tc>
          <w:tcPr>
            <w:tcW w:w="2021" w:type="dxa"/>
            <w:vMerge w:val="restart"/>
            <w:tcBorders>
              <w:bottom w:val="single" w:sz="6" w:space="0" w:color="000000"/>
            </w:tcBorders>
          </w:tcPr>
          <w:p w14:paraId="78F3690A" w14:textId="77777777" w:rsidR="004177AF" w:rsidRPr="003C0D90" w:rsidRDefault="004177AF" w:rsidP="002F6FB1">
            <w:pPr>
              <w:pStyle w:val="TableParagraph"/>
              <w:spacing w:line="276" w:lineRule="auto"/>
              <w:ind w:left="112"/>
              <w:rPr>
                <w:sz w:val="24"/>
                <w:lang w:val="ru-RU"/>
              </w:rPr>
            </w:pPr>
            <w:r w:rsidRPr="003C0D90">
              <w:rPr>
                <w:spacing w:val="-2"/>
                <w:sz w:val="24"/>
                <w:lang w:val="ru-RU"/>
              </w:rPr>
              <w:t>Перфокарта</w:t>
            </w:r>
          </w:p>
          <w:p w14:paraId="2D11A117" w14:textId="77777777" w:rsidR="004177AF" w:rsidRPr="003C0D90" w:rsidRDefault="004177AF" w:rsidP="002F6FB1">
            <w:pPr>
              <w:pStyle w:val="TableParagraph"/>
              <w:tabs>
                <w:tab w:val="left" w:pos="2210"/>
              </w:tabs>
              <w:spacing w:before="7" w:line="276" w:lineRule="auto"/>
              <w:ind w:left="112" w:right="146" w:firstLine="100"/>
              <w:rPr>
                <w:sz w:val="24"/>
                <w:lang w:val="ru-RU"/>
              </w:rPr>
            </w:pPr>
            <w:r w:rsidRPr="003C0D90">
              <w:rPr>
                <w:spacing w:val="-2"/>
                <w:sz w:val="24"/>
                <w:lang w:val="ru-RU"/>
              </w:rPr>
              <w:t>«Дорожные</w:t>
            </w:r>
            <w:r w:rsidRPr="003C0D90">
              <w:rPr>
                <w:sz w:val="24"/>
                <w:lang w:val="ru-RU"/>
              </w:rPr>
              <w:tab/>
            </w:r>
            <w:r w:rsidRPr="003C0D90">
              <w:rPr>
                <w:spacing w:val="-2"/>
                <w:sz w:val="24"/>
                <w:lang w:val="ru-RU"/>
              </w:rPr>
              <w:t xml:space="preserve">знаки», </w:t>
            </w:r>
            <w:r w:rsidRPr="003C0D90">
              <w:rPr>
                <w:sz w:val="24"/>
                <w:lang w:val="ru-RU"/>
              </w:rPr>
              <w:t>простые карандаши</w:t>
            </w:r>
          </w:p>
        </w:tc>
      </w:tr>
      <w:tr w:rsidR="004177AF" w:rsidRPr="003C0D90" w14:paraId="6D3B7E3D" w14:textId="77777777" w:rsidTr="004B4893">
        <w:trPr>
          <w:trHeight w:val="1456"/>
        </w:trPr>
        <w:tc>
          <w:tcPr>
            <w:tcW w:w="970" w:type="dxa"/>
            <w:vMerge/>
            <w:tcBorders>
              <w:top w:val="nil"/>
              <w:bottom w:val="nil"/>
            </w:tcBorders>
          </w:tcPr>
          <w:p w14:paraId="5F4D283C" w14:textId="77777777" w:rsidR="004177AF" w:rsidRPr="003C0D90" w:rsidRDefault="004177AF" w:rsidP="002F6FB1">
            <w:pPr>
              <w:spacing w:line="276" w:lineRule="auto"/>
              <w:rPr>
                <w:sz w:val="2"/>
                <w:szCs w:val="2"/>
                <w:lang w:val="ru-RU"/>
              </w:rPr>
            </w:pPr>
          </w:p>
        </w:tc>
        <w:tc>
          <w:tcPr>
            <w:tcW w:w="1080" w:type="dxa"/>
            <w:tcBorders>
              <w:top w:val="nil"/>
              <w:bottom w:val="single" w:sz="6" w:space="0" w:color="000000"/>
            </w:tcBorders>
          </w:tcPr>
          <w:p w14:paraId="2E0D6389" w14:textId="77777777" w:rsidR="004177AF" w:rsidRPr="003C0D90" w:rsidRDefault="004177AF" w:rsidP="002F6FB1">
            <w:pPr>
              <w:pStyle w:val="TableParagraph"/>
              <w:spacing w:line="276" w:lineRule="auto"/>
              <w:rPr>
                <w:sz w:val="24"/>
                <w:lang w:val="ru-RU"/>
              </w:rPr>
            </w:pPr>
          </w:p>
        </w:tc>
        <w:tc>
          <w:tcPr>
            <w:tcW w:w="1987" w:type="dxa"/>
            <w:tcBorders>
              <w:top w:val="nil"/>
              <w:bottom w:val="single" w:sz="6" w:space="0" w:color="000000"/>
            </w:tcBorders>
          </w:tcPr>
          <w:p w14:paraId="52B03B29" w14:textId="77777777" w:rsidR="004177AF" w:rsidRPr="003C0D90" w:rsidRDefault="004177AF" w:rsidP="002F6FB1">
            <w:pPr>
              <w:pStyle w:val="TableParagraph"/>
              <w:spacing w:line="276" w:lineRule="auto"/>
              <w:rPr>
                <w:sz w:val="24"/>
                <w:lang w:val="ru-RU"/>
              </w:rPr>
            </w:pPr>
          </w:p>
        </w:tc>
        <w:tc>
          <w:tcPr>
            <w:tcW w:w="2309" w:type="dxa"/>
            <w:tcBorders>
              <w:top w:val="nil"/>
              <w:bottom w:val="single" w:sz="6" w:space="0" w:color="000000"/>
            </w:tcBorders>
          </w:tcPr>
          <w:p w14:paraId="4DDA7D2B" w14:textId="77777777" w:rsidR="004177AF" w:rsidRPr="003C0D90" w:rsidRDefault="004177AF" w:rsidP="002F6FB1">
            <w:pPr>
              <w:pStyle w:val="TableParagraph"/>
              <w:spacing w:line="276" w:lineRule="auto"/>
              <w:rPr>
                <w:sz w:val="24"/>
                <w:lang w:val="ru-RU"/>
              </w:rPr>
            </w:pPr>
          </w:p>
        </w:tc>
        <w:tc>
          <w:tcPr>
            <w:tcW w:w="3058" w:type="dxa"/>
            <w:tcBorders>
              <w:top w:val="nil"/>
              <w:bottom w:val="single" w:sz="6" w:space="0" w:color="000000"/>
            </w:tcBorders>
          </w:tcPr>
          <w:p w14:paraId="5200BC54" w14:textId="77777777" w:rsidR="004177AF" w:rsidRPr="003C0D90" w:rsidRDefault="004177AF" w:rsidP="002F6FB1">
            <w:pPr>
              <w:pStyle w:val="TableParagraph"/>
              <w:spacing w:line="276" w:lineRule="auto"/>
              <w:ind w:left="111"/>
              <w:rPr>
                <w:sz w:val="24"/>
              </w:rPr>
            </w:pPr>
            <w:proofErr w:type="spellStart"/>
            <w:r w:rsidRPr="003C0D90">
              <w:rPr>
                <w:sz w:val="24"/>
              </w:rPr>
              <w:t>листе</w:t>
            </w:r>
            <w:r w:rsidRPr="003C0D90">
              <w:rPr>
                <w:spacing w:val="-2"/>
                <w:sz w:val="24"/>
              </w:rPr>
              <w:t>бумаги</w:t>
            </w:r>
            <w:proofErr w:type="spellEnd"/>
          </w:p>
        </w:tc>
        <w:tc>
          <w:tcPr>
            <w:tcW w:w="3092" w:type="dxa"/>
            <w:tcBorders>
              <w:top w:val="nil"/>
              <w:bottom w:val="single" w:sz="6" w:space="0" w:color="000000"/>
            </w:tcBorders>
          </w:tcPr>
          <w:p w14:paraId="0145B6F7" w14:textId="77777777" w:rsidR="004177AF" w:rsidRPr="003C0D90" w:rsidRDefault="004177AF" w:rsidP="002F6FB1">
            <w:pPr>
              <w:pStyle w:val="TableParagraph"/>
              <w:tabs>
                <w:tab w:val="left" w:pos="1761"/>
                <w:tab w:val="left" w:pos="2783"/>
              </w:tabs>
              <w:spacing w:before="82" w:line="276" w:lineRule="auto"/>
              <w:ind w:left="112"/>
              <w:rPr>
                <w:sz w:val="24"/>
                <w:lang w:val="ru-RU"/>
              </w:rPr>
            </w:pPr>
            <w:r w:rsidRPr="003C0D90">
              <w:rPr>
                <w:spacing w:val="-2"/>
                <w:sz w:val="24"/>
                <w:lang w:val="ru-RU"/>
              </w:rPr>
              <w:t>«Осторожно,</w:t>
            </w:r>
            <w:r w:rsidRPr="003C0D90">
              <w:rPr>
                <w:sz w:val="24"/>
                <w:lang w:val="ru-RU"/>
              </w:rPr>
              <w:tab/>
            </w:r>
            <w:r w:rsidRPr="003C0D90">
              <w:rPr>
                <w:spacing w:val="-2"/>
                <w:sz w:val="24"/>
                <w:lang w:val="ru-RU"/>
              </w:rPr>
              <w:t>дети!»,</w:t>
            </w:r>
            <w:r w:rsidRPr="003C0D90">
              <w:rPr>
                <w:sz w:val="24"/>
                <w:lang w:val="ru-RU"/>
              </w:rPr>
              <w:tab/>
            </w:r>
            <w:r w:rsidRPr="003C0D90">
              <w:rPr>
                <w:spacing w:val="-5"/>
                <w:sz w:val="24"/>
                <w:lang w:val="ru-RU"/>
              </w:rPr>
              <w:t>2-</w:t>
            </w:r>
          </w:p>
          <w:p w14:paraId="6A88CA0A" w14:textId="77777777" w:rsidR="004177AF" w:rsidRPr="003C0D90" w:rsidRDefault="004177AF" w:rsidP="002F6FB1">
            <w:pPr>
              <w:pStyle w:val="TableParagraph"/>
              <w:tabs>
                <w:tab w:val="left" w:pos="1809"/>
                <w:tab w:val="left" w:pos="2855"/>
              </w:tabs>
              <w:spacing w:line="276" w:lineRule="auto"/>
              <w:ind w:left="112" w:right="96"/>
              <w:rPr>
                <w:sz w:val="24"/>
                <w:lang w:val="ru-RU"/>
              </w:rPr>
            </w:pPr>
            <w:r w:rsidRPr="003C0D90">
              <w:rPr>
                <w:spacing w:val="-2"/>
                <w:sz w:val="24"/>
                <w:lang w:val="ru-RU"/>
              </w:rPr>
              <w:t>«Пешеходный</w:t>
            </w:r>
            <w:r w:rsidRPr="003C0D90">
              <w:rPr>
                <w:sz w:val="24"/>
                <w:lang w:val="ru-RU"/>
              </w:rPr>
              <w:tab/>
            </w:r>
            <w:r w:rsidRPr="003C0D90">
              <w:rPr>
                <w:spacing w:val="-2"/>
                <w:sz w:val="24"/>
                <w:lang w:val="ru-RU"/>
              </w:rPr>
              <w:t>переход</w:t>
            </w:r>
            <w:r w:rsidRPr="003C0D90">
              <w:rPr>
                <w:sz w:val="24"/>
                <w:lang w:val="ru-RU"/>
              </w:rPr>
              <w:tab/>
            </w:r>
            <w:r w:rsidRPr="003C0D90">
              <w:rPr>
                <w:spacing w:val="-10"/>
                <w:sz w:val="24"/>
                <w:lang w:val="ru-RU"/>
              </w:rPr>
              <w:t xml:space="preserve">и </w:t>
            </w:r>
            <w:r w:rsidRPr="003C0D90">
              <w:rPr>
                <w:spacing w:val="-4"/>
                <w:sz w:val="24"/>
                <w:lang w:val="ru-RU"/>
              </w:rPr>
              <w:t>т.д.</w:t>
            </w:r>
          </w:p>
        </w:tc>
        <w:tc>
          <w:tcPr>
            <w:tcW w:w="2021" w:type="dxa"/>
            <w:vMerge/>
            <w:tcBorders>
              <w:top w:val="nil"/>
              <w:bottom w:val="single" w:sz="6" w:space="0" w:color="000000"/>
            </w:tcBorders>
          </w:tcPr>
          <w:p w14:paraId="1CBBD733" w14:textId="77777777" w:rsidR="004177AF" w:rsidRPr="003C0D90" w:rsidRDefault="004177AF" w:rsidP="002F6FB1">
            <w:pPr>
              <w:spacing w:line="276" w:lineRule="auto"/>
              <w:rPr>
                <w:sz w:val="2"/>
                <w:szCs w:val="2"/>
                <w:lang w:val="ru-RU"/>
              </w:rPr>
            </w:pPr>
          </w:p>
        </w:tc>
      </w:tr>
    </w:tbl>
    <w:p w14:paraId="1E66EBA3" w14:textId="77777777" w:rsidR="004177AF" w:rsidRPr="003C0D90" w:rsidRDefault="004177AF" w:rsidP="002F6FB1">
      <w:pPr>
        <w:spacing w:line="276" w:lineRule="auto"/>
        <w:rPr>
          <w:sz w:val="2"/>
          <w:szCs w:val="2"/>
        </w:rPr>
        <w:sectPr w:rsidR="004177AF" w:rsidRPr="003C0D90" w:rsidSect="003C0D90">
          <w:pgSz w:w="16840" w:h="11910" w:orient="landscape"/>
          <w:pgMar w:top="1134" w:right="850" w:bottom="1134" w:left="1701" w:header="720" w:footer="720" w:gutter="0"/>
          <w:cols w:space="720"/>
        </w:sectPr>
      </w:pPr>
    </w:p>
    <w:tbl>
      <w:tblPr>
        <w:tblStyle w:val="TableNormal"/>
        <w:tblW w:w="1451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1987"/>
        <w:gridCol w:w="2309"/>
        <w:gridCol w:w="3058"/>
        <w:gridCol w:w="3092"/>
        <w:gridCol w:w="2021"/>
      </w:tblGrid>
      <w:tr w:rsidR="004177AF" w:rsidRPr="003C0D90" w14:paraId="3F9A7EB0" w14:textId="77777777" w:rsidTr="004B4893">
        <w:trPr>
          <w:trHeight w:val="1104"/>
        </w:trPr>
        <w:tc>
          <w:tcPr>
            <w:tcW w:w="970" w:type="dxa"/>
            <w:vMerge w:val="restart"/>
            <w:tcBorders>
              <w:top w:val="nil"/>
            </w:tcBorders>
          </w:tcPr>
          <w:p w14:paraId="6D6AA142" w14:textId="77777777" w:rsidR="004177AF" w:rsidRPr="003C0D90" w:rsidRDefault="004177AF" w:rsidP="002F6FB1">
            <w:pPr>
              <w:pStyle w:val="TableParagraph"/>
              <w:spacing w:line="276" w:lineRule="auto"/>
              <w:rPr>
                <w:sz w:val="24"/>
                <w:lang w:val="ru-RU"/>
              </w:rPr>
            </w:pPr>
          </w:p>
        </w:tc>
        <w:tc>
          <w:tcPr>
            <w:tcW w:w="1080" w:type="dxa"/>
            <w:tcBorders>
              <w:bottom w:val="nil"/>
            </w:tcBorders>
          </w:tcPr>
          <w:p w14:paraId="2EB94109" w14:textId="77777777" w:rsidR="004177AF" w:rsidRPr="003C0D90" w:rsidRDefault="004177AF" w:rsidP="002F6FB1">
            <w:pPr>
              <w:pStyle w:val="TableParagraph"/>
              <w:spacing w:line="276" w:lineRule="auto"/>
              <w:ind w:left="9"/>
              <w:jc w:val="center"/>
              <w:rPr>
                <w:b/>
                <w:sz w:val="24"/>
              </w:rPr>
            </w:pPr>
            <w:r w:rsidRPr="003C0D90">
              <w:rPr>
                <w:b/>
                <w:sz w:val="24"/>
              </w:rPr>
              <w:t>4</w:t>
            </w:r>
          </w:p>
        </w:tc>
        <w:tc>
          <w:tcPr>
            <w:tcW w:w="1987" w:type="dxa"/>
            <w:tcBorders>
              <w:bottom w:val="nil"/>
            </w:tcBorders>
          </w:tcPr>
          <w:p w14:paraId="1400CB04" w14:textId="77777777" w:rsidR="004177AF" w:rsidRPr="003C0D90" w:rsidRDefault="004177AF" w:rsidP="002F6FB1">
            <w:pPr>
              <w:pStyle w:val="TableParagraph"/>
              <w:spacing w:line="276" w:lineRule="auto"/>
              <w:ind w:left="10" w:right="-15"/>
              <w:rPr>
                <w:sz w:val="24"/>
              </w:rPr>
            </w:pPr>
            <w:proofErr w:type="spellStart"/>
            <w:r w:rsidRPr="003C0D90">
              <w:rPr>
                <w:sz w:val="24"/>
              </w:rPr>
              <w:t>Загородные</w:t>
            </w:r>
            <w:r w:rsidRPr="003C0D90">
              <w:rPr>
                <w:spacing w:val="-2"/>
                <w:sz w:val="24"/>
              </w:rPr>
              <w:t>дороги</w:t>
            </w:r>
            <w:proofErr w:type="spellEnd"/>
          </w:p>
        </w:tc>
        <w:tc>
          <w:tcPr>
            <w:tcW w:w="2309" w:type="dxa"/>
            <w:tcBorders>
              <w:bottom w:val="nil"/>
            </w:tcBorders>
          </w:tcPr>
          <w:p w14:paraId="7D791CA2" w14:textId="77777777" w:rsidR="004177AF" w:rsidRPr="003C0D90" w:rsidRDefault="004177AF" w:rsidP="002F6FB1">
            <w:pPr>
              <w:pStyle w:val="TableParagraph"/>
              <w:spacing w:line="276" w:lineRule="auto"/>
              <w:ind w:left="68" w:right="37"/>
              <w:jc w:val="center"/>
              <w:rPr>
                <w:sz w:val="24"/>
              </w:rPr>
            </w:pPr>
            <w:proofErr w:type="spellStart"/>
            <w:r w:rsidRPr="003C0D90">
              <w:rPr>
                <w:spacing w:val="-2"/>
                <w:sz w:val="24"/>
              </w:rPr>
              <w:t>беседа</w:t>
            </w:r>
            <w:proofErr w:type="spellEnd"/>
          </w:p>
        </w:tc>
        <w:tc>
          <w:tcPr>
            <w:tcW w:w="3058" w:type="dxa"/>
            <w:vMerge w:val="restart"/>
          </w:tcPr>
          <w:p w14:paraId="2A4C7E4B" w14:textId="77777777" w:rsidR="004177AF" w:rsidRPr="003C0D90" w:rsidRDefault="004177AF" w:rsidP="002F6FB1">
            <w:pPr>
              <w:pStyle w:val="TableParagraph"/>
              <w:tabs>
                <w:tab w:val="left" w:pos="2080"/>
                <w:tab w:val="left" w:pos="2281"/>
              </w:tabs>
              <w:spacing w:line="276" w:lineRule="auto"/>
              <w:ind w:left="111" w:right="93"/>
              <w:rPr>
                <w:sz w:val="24"/>
                <w:lang w:val="ru-RU"/>
              </w:rPr>
            </w:pPr>
            <w:r w:rsidRPr="003C0D90">
              <w:rPr>
                <w:sz w:val="24"/>
                <w:lang w:val="ru-RU"/>
              </w:rPr>
              <w:t xml:space="preserve">Обучать </w:t>
            </w:r>
            <w:proofErr w:type="spellStart"/>
            <w:r w:rsidRPr="003C0D90">
              <w:rPr>
                <w:sz w:val="24"/>
                <w:lang w:val="ru-RU"/>
              </w:rPr>
              <w:t>движе</w:t>
            </w:r>
            <w:proofErr w:type="spellEnd"/>
            <w:r w:rsidRPr="003C0D90">
              <w:rPr>
                <w:sz w:val="24"/>
                <w:lang w:val="ru-RU"/>
              </w:rPr>
              <w:t>-</w:t>
            </w:r>
            <w:r w:rsidRPr="003C0D90">
              <w:rPr>
                <w:sz w:val="24"/>
                <w:lang w:val="ru-RU"/>
              </w:rPr>
              <w:tab/>
            </w:r>
            <w:r w:rsidRPr="003C0D90">
              <w:rPr>
                <w:sz w:val="24"/>
                <w:lang w:val="ru-RU"/>
              </w:rPr>
              <w:tab/>
            </w:r>
            <w:r w:rsidRPr="003C0D90">
              <w:rPr>
                <w:spacing w:val="-4"/>
                <w:sz w:val="24"/>
                <w:lang w:val="ru-RU"/>
              </w:rPr>
              <w:t xml:space="preserve">детей </w:t>
            </w:r>
            <w:proofErr w:type="spellStart"/>
            <w:r w:rsidRPr="003C0D90">
              <w:rPr>
                <w:sz w:val="24"/>
                <w:lang w:val="ru-RU"/>
              </w:rPr>
              <w:t>нию</w:t>
            </w:r>
            <w:proofErr w:type="spellEnd"/>
            <w:r w:rsidRPr="003C0D90">
              <w:rPr>
                <w:sz w:val="24"/>
                <w:lang w:val="ru-RU"/>
              </w:rPr>
              <w:t xml:space="preserve"> загородной</w:t>
            </w:r>
            <w:r w:rsidRPr="003C0D90">
              <w:rPr>
                <w:sz w:val="24"/>
                <w:lang w:val="ru-RU"/>
              </w:rPr>
              <w:tab/>
            </w:r>
            <w:proofErr w:type="spellStart"/>
            <w:r w:rsidRPr="003C0D90">
              <w:rPr>
                <w:position w:val="1"/>
                <w:sz w:val="24"/>
                <w:lang w:val="ru-RU"/>
              </w:rPr>
              <w:t>подоро</w:t>
            </w:r>
            <w:proofErr w:type="spellEnd"/>
            <w:r w:rsidRPr="003C0D90">
              <w:rPr>
                <w:position w:val="1"/>
                <w:sz w:val="24"/>
                <w:lang w:val="ru-RU"/>
              </w:rPr>
              <w:t xml:space="preserve">- </w:t>
            </w:r>
            <w:r w:rsidRPr="003C0D90">
              <w:rPr>
                <w:sz w:val="24"/>
                <w:lang w:val="ru-RU"/>
              </w:rPr>
              <w:t xml:space="preserve">Развивать </w:t>
            </w:r>
            <w:proofErr w:type="spellStart"/>
            <w:r w:rsidRPr="003C0D90">
              <w:rPr>
                <w:sz w:val="24"/>
                <w:lang w:val="ru-RU"/>
              </w:rPr>
              <w:t>наблю</w:t>
            </w:r>
            <w:proofErr w:type="spellEnd"/>
            <w:r w:rsidRPr="003C0D90">
              <w:rPr>
                <w:sz w:val="24"/>
                <w:lang w:val="ru-RU"/>
              </w:rPr>
              <w:t>-</w:t>
            </w:r>
            <w:proofErr w:type="spellStart"/>
            <w:r w:rsidRPr="003C0D90">
              <w:rPr>
                <w:position w:val="1"/>
                <w:sz w:val="24"/>
                <w:lang w:val="ru-RU"/>
              </w:rPr>
              <w:t>ге</w:t>
            </w:r>
            <w:proofErr w:type="spellEnd"/>
            <w:r w:rsidRPr="003C0D90">
              <w:rPr>
                <w:position w:val="1"/>
                <w:sz w:val="24"/>
                <w:lang w:val="ru-RU"/>
              </w:rPr>
              <w:t xml:space="preserve">. </w:t>
            </w:r>
            <w:proofErr w:type="spellStart"/>
            <w:r w:rsidRPr="003C0D90">
              <w:rPr>
                <w:sz w:val="24"/>
                <w:lang w:val="ru-RU"/>
              </w:rPr>
              <w:t>дательнос</w:t>
            </w:r>
            <w:proofErr w:type="spellEnd"/>
            <w:r w:rsidRPr="003C0D90">
              <w:rPr>
                <w:sz w:val="24"/>
                <w:lang w:val="ru-RU"/>
              </w:rPr>
              <w:t xml:space="preserve"> </w:t>
            </w:r>
            <w:proofErr w:type="spellStart"/>
            <w:r w:rsidRPr="003C0D90">
              <w:rPr>
                <w:sz w:val="24"/>
                <w:lang w:val="ru-RU"/>
              </w:rPr>
              <w:t>внима</w:t>
            </w:r>
            <w:proofErr w:type="spellEnd"/>
            <w:r w:rsidRPr="003C0D90">
              <w:rPr>
                <w:sz w:val="24"/>
                <w:lang w:val="ru-RU"/>
              </w:rPr>
              <w:t>-</w:t>
            </w:r>
          </w:p>
          <w:p w14:paraId="5395DE6F" w14:textId="77777777" w:rsidR="004177AF" w:rsidRPr="003C0D90" w:rsidRDefault="004177AF" w:rsidP="002F6FB1">
            <w:pPr>
              <w:pStyle w:val="TableParagraph"/>
              <w:tabs>
                <w:tab w:val="left" w:pos="2075"/>
                <w:tab w:val="left" w:pos="2786"/>
              </w:tabs>
              <w:spacing w:line="276" w:lineRule="auto"/>
              <w:ind w:left="111"/>
              <w:rPr>
                <w:sz w:val="24"/>
              </w:rPr>
            </w:pPr>
            <w:proofErr w:type="spellStart"/>
            <w:r w:rsidRPr="003C0D90">
              <w:rPr>
                <w:spacing w:val="-4"/>
                <w:sz w:val="24"/>
              </w:rPr>
              <w:t>ние</w:t>
            </w:r>
            <w:proofErr w:type="spellEnd"/>
            <w:r w:rsidRPr="003C0D90">
              <w:rPr>
                <w:spacing w:val="-4"/>
                <w:sz w:val="24"/>
              </w:rPr>
              <w:t>,</w:t>
            </w:r>
            <w:r w:rsidRPr="003C0D90">
              <w:rPr>
                <w:sz w:val="24"/>
              </w:rPr>
              <w:tab/>
            </w:r>
            <w:proofErr w:type="spellStart"/>
            <w:r w:rsidRPr="003C0D90">
              <w:rPr>
                <w:spacing w:val="-5"/>
                <w:position w:val="-6"/>
                <w:sz w:val="24"/>
              </w:rPr>
              <w:t>ть</w:t>
            </w:r>
            <w:proofErr w:type="spellEnd"/>
            <w:r w:rsidRPr="003C0D90">
              <w:rPr>
                <w:position w:val="-6"/>
                <w:sz w:val="24"/>
              </w:rPr>
              <w:tab/>
            </w:r>
            <w:r w:rsidRPr="003C0D90">
              <w:rPr>
                <w:spacing w:val="-10"/>
                <w:position w:val="-6"/>
                <w:sz w:val="24"/>
              </w:rPr>
              <w:t>и</w:t>
            </w:r>
          </w:p>
          <w:p w14:paraId="37832456" w14:textId="77777777" w:rsidR="004177AF" w:rsidRPr="003C0D90" w:rsidRDefault="004177AF" w:rsidP="002F6FB1">
            <w:pPr>
              <w:pStyle w:val="TableParagraph"/>
              <w:spacing w:line="276" w:lineRule="auto"/>
              <w:ind w:right="221"/>
              <w:jc w:val="right"/>
              <w:rPr>
                <w:sz w:val="24"/>
              </w:rPr>
            </w:pPr>
            <w:proofErr w:type="spellStart"/>
            <w:r w:rsidRPr="003C0D90">
              <w:rPr>
                <w:spacing w:val="-2"/>
                <w:sz w:val="24"/>
              </w:rPr>
              <w:t>умение</w:t>
            </w:r>
            <w:proofErr w:type="spellEnd"/>
          </w:p>
        </w:tc>
        <w:tc>
          <w:tcPr>
            <w:tcW w:w="3092" w:type="dxa"/>
            <w:tcBorders>
              <w:bottom w:val="nil"/>
            </w:tcBorders>
          </w:tcPr>
          <w:p w14:paraId="3D15D32E" w14:textId="77777777" w:rsidR="004177AF" w:rsidRPr="003C0D90" w:rsidRDefault="004177AF" w:rsidP="002F6FB1">
            <w:pPr>
              <w:pStyle w:val="TableParagraph"/>
              <w:spacing w:line="276" w:lineRule="auto"/>
              <w:ind w:left="112" w:right="90"/>
              <w:jc w:val="both"/>
              <w:rPr>
                <w:sz w:val="24"/>
                <w:lang w:val="ru-RU"/>
              </w:rPr>
            </w:pPr>
            <w:r w:rsidRPr="003C0D90">
              <w:rPr>
                <w:sz w:val="24"/>
                <w:lang w:val="ru-RU"/>
              </w:rPr>
              <w:t xml:space="preserve">Педагог: «За городом нет тротуаров, а машин так же </w:t>
            </w:r>
            <w:proofErr w:type="spellStart"/>
            <w:proofErr w:type="gramStart"/>
            <w:r w:rsidRPr="003C0D90">
              <w:rPr>
                <w:sz w:val="24"/>
                <w:lang w:val="ru-RU"/>
              </w:rPr>
              <w:t>много.Транспорт</w:t>
            </w:r>
            <w:r w:rsidRPr="003C0D90">
              <w:rPr>
                <w:spacing w:val="-2"/>
                <w:sz w:val="24"/>
                <w:lang w:val="ru-RU"/>
              </w:rPr>
              <w:t>движется</w:t>
            </w:r>
            <w:proofErr w:type="spellEnd"/>
            <w:proofErr w:type="gramEnd"/>
          </w:p>
          <w:p w14:paraId="095360AF" w14:textId="77777777" w:rsidR="004177AF" w:rsidRPr="003C0D90" w:rsidRDefault="004177AF" w:rsidP="002F6FB1">
            <w:pPr>
              <w:pStyle w:val="TableParagraph"/>
              <w:spacing w:line="276" w:lineRule="auto"/>
              <w:ind w:left="112"/>
              <w:jc w:val="both"/>
              <w:rPr>
                <w:sz w:val="24"/>
                <w:lang w:val="ru-RU"/>
              </w:rPr>
            </w:pPr>
            <w:proofErr w:type="spellStart"/>
            <w:r w:rsidRPr="003C0D90">
              <w:rPr>
                <w:sz w:val="24"/>
                <w:lang w:val="ru-RU"/>
              </w:rPr>
              <w:t>попроезжей</w:t>
            </w:r>
            <w:proofErr w:type="spellEnd"/>
            <w:r w:rsidRPr="003C0D90">
              <w:rPr>
                <w:sz w:val="24"/>
                <w:lang w:val="ru-RU"/>
              </w:rPr>
              <w:t xml:space="preserve"> части </w:t>
            </w:r>
            <w:r w:rsidRPr="003C0D90">
              <w:rPr>
                <w:spacing w:val="-2"/>
                <w:sz w:val="24"/>
                <w:lang w:val="ru-RU"/>
              </w:rPr>
              <w:t>дороги.</w:t>
            </w:r>
          </w:p>
        </w:tc>
        <w:tc>
          <w:tcPr>
            <w:tcW w:w="2021" w:type="dxa"/>
            <w:tcBorders>
              <w:bottom w:val="nil"/>
            </w:tcBorders>
          </w:tcPr>
          <w:p w14:paraId="5EB0CC4D" w14:textId="77777777" w:rsidR="004177AF" w:rsidRPr="003C0D90" w:rsidRDefault="004177AF" w:rsidP="002F6FB1">
            <w:pPr>
              <w:pStyle w:val="TableParagraph"/>
              <w:tabs>
                <w:tab w:val="left" w:pos="1422"/>
                <w:tab w:val="left" w:pos="2128"/>
                <w:tab w:val="left" w:pos="2839"/>
              </w:tabs>
              <w:spacing w:line="276" w:lineRule="auto"/>
              <w:ind w:left="112" w:right="162"/>
              <w:rPr>
                <w:sz w:val="24"/>
                <w:lang w:val="ru-RU"/>
              </w:rPr>
            </w:pPr>
            <w:r w:rsidRPr="003C0D90">
              <w:rPr>
                <w:spacing w:val="-2"/>
                <w:sz w:val="24"/>
                <w:lang w:val="ru-RU"/>
              </w:rPr>
              <w:t>Иллюстрации</w:t>
            </w:r>
            <w:r w:rsidRPr="003C0D90">
              <w:rPr>
                <w:sz w:val="24"/>
                <w:lang w:val="ru-RU"/>
              </w:rPr>
              <w:tab/>
              <w:t xml:space="preserve">– </w:t>
            </w:r>
            <w:proofErr w:type="spellStart"/>
            <w:proofErr w:type="gramStart"/>
            <w:r w:rsidRPr="003C0D90">
              <w:rPr>
                <w:sz w:val="24"/>
                <w:lang w:val="ru-RU"/>
              </w:rPr>
              <w:t>заго</w:t>
            </w:r>
            <w:proofErr w:type="spellEnd"/>
            <w:r w:rsidRPr="003C0D90">
              <w:rPr>
                <w:sz w:val="24"/>
                <w:lang w:val="ru-RU"/>
              </w:rPr>
              <w:t xml:space="preserve">- </w:t>
            </w:r>
            <w:r w:rsidRPr="003C0D90">
              <w:rPr>
                <w:spacing w:val="-2"/>
                <w:sz w:val="24"/>
                <w:lang w:val="ru-RU"/>
              </w:rPr>
              <w:t>родные</w:t>
            </w:r>
            <w:proofErr w:type="gramEnd"/>
            <w:r w:rsidRPr="003C0D90">
              <w:rPr>
                <w:sz w:val="24"/>
                <w:lang w:val="ru-RU"/>
              </w:rPr>
              <w:tab/>
            </w:r>
            <w:r w:rsidRPr="003C0D90">
              <w:rPr>
                <w:spacing w:val="-2"/>
                <w:sz w:val="24"/>
                <w:lang w:val="ru-RU"/>
              </w:rPr>
              <w:t>дороги</w:t>
            </w:r>
            <w:r w:rsidRPr="003C0D90">
              <w:rPr>
                <w:sz w:val="24"/>
                <w:lang w:val="ru-RU"/>
              </w:rPr>
              <w:tab/>
            </w:r>
            <w:r w:rsidRPr="003C0D90">
              <w:rPr>
                <w:sz w:val="24"/>
                <w:lang w:val="ru-RU"/>
              </w:rPr>
              <w:tab/>
            </w:r>
            <w:r w:rsidRPr="003C0D90">
              <w:rPr>
                <w:spacing w:val="-10"/>
                <w:sz w:val="24"/>
                <w:lang w:val="ru-RU"/>
              </w:rPr>
              <w:t xml:space="preserve">с </w:t>
            </w:r>
            <w:r w:rsidRPr="003C0D90">
              <w:rPr>
                <w:spacing w:val="-2"/>
                <w:sz w:val="24"/>
                <w:lang w:val="ru-RU"/>
              </w:rPr>
              <w:t>транспортом</w:t>
            </w:r>
          </w:p>
        </w:tc>
      </w:tr>
      <w:tr w:rsidR="004177AF" w:rsidRPr="003C0D90" w14:paraId="7BEB2F44" w14:textId="77777777" w:rsidTr="004B4893">
        <w:trPr>
          <w:trHeight w:val="829"/>
        </w:trPr>
        <w:tc>
          <w:tcPr>
            <w:tcW w:w="970" w:type="dxa"/>
            <w:vMerge/>
            <w:tcBorders>
              <w:top w:val="nil"/>
            </w:tcBorders>
          </w:tcPr>
          <w:p w14:paraId="24FB022D" w14:textId="77777777" w:rsidR="004177AF" w:rsidRPr="003C0D90" w:rsidRDefault="004177AF" w:rsidP="002F6FB1">
            <w:pPr>
              <w:spacing w:line="276" w:lineRule="auto"/>
              <w:rPr>
                <w:sz w:val="2"/>
                <w:szCs w:val="2"/>
                <w:lang w:val="ru-RU"/>
              </w:rPr>
            </w:pPr>
          </w:p>
        </w:tc>
        <w:tc>
          <w:tcPr>
            <w:tcW w:w="1080" w:type="dxa"/>
            <w:tcBorders>
              <w:top w:val="nil"/>
            </w:tcBorders>
          </w:tcPr>
          <w:p w14:paraId="4C8F42D3" w14:textId="77777777" w:rsidR="004177AF" w:rsidRPr="003C0D90" w:rsidRDefault="004177AF" w:rsidP="002F6FB1">
            <w:pPr>
              <w:pStyle w:val="TableParagraph"/>
              <w:spacing w:line="276" w:lineRule="auto"/>
              <w:rPr>
                <w:sz w:val="24"/>
                <w:lang w:val="ru-RU"/>
              </w:rPr>
            </w:pPr>
          </w:p>
        </w:tc>
        <w:tc>
          <w:tcPr>
            <w:tcW w:w="1987" w:type="dxa"/>
            <w:tcBorders>
              <w:top w:val="nil"/>
            </w:tcBorders>
          </w:tcPr>
          <w:p w14:paraId="2F03879F" w14:textId="77777777" w:rsidR="004177AF" w:rsidRPr="003C0D90" w:rsidRDefault="004177AF" w:rsidP="002F6FB1">
            <w:pPr>
              <w:pStyle w:val="TableParagraph"/>
              <w:spacing w:line="276" w:lineRule="auto"/>
              <w:rPr>
                <w:sz w:val="24"/>
                <w:lang w:val="ru-RU"/>
              </w:rPr>
            </w:pPr>
          </w:p>
        </w:tc>
        <w:tc>
          <w:tcPr>
            <w:tcW w:w="2309" w:type="dxa"/>
            <w:tcBorders>
              <w:top w:val="nil"/>
            </w:tcBorders>
          </w:tcPr>
          <w:p w14:paraId="3576B8FA" w14:textId="77777777" w:rsidR="004177AF" w:rsidRPr="003C0D90" w:rsidRDefault="004177AF" w:rsidP="002F6FB1">
            <w:pPr>
              <w:pStyle w:val="TableParagraph"/>
              <w:spacing w:line="276" w:lineRule="auto"/>
              <w:rPr>
                <w:sz w:val="24"/>
                <w:lang w:val="ru-RU"/>
              </w:rPr>
            </w:pPr>
          </w:p>
        </w:tc>
        <w:tc>
          <w:tcPr>
            <w:tcW w:w="3058" w:type="dxa"/>
            <w:vMerge/>
            <w:tcBorders>
              <w:top w:val="nil"/>
            </w:tcBorders>
          </w:tcPr>
          <w:p w14:paraId="26A31CF9" w14:textId="77777777" w:rsidR="004177AF" w:rsidRPr="003C0D90" w:rsidRDefault="004177AF" w:rsidP="002F6FB1">
            <w:pPr>
              <w:spacing w:line="276" w:lineRule="auto"/>
              <w:rPr>
                <w:sz w:val="2"/>
                <w:szCs w:val="2"/>
                <w:lang w:val="ru-RU"/>
              </w:rPr>
            </w:pPr>
          </w:p>
        </w:tc>
        <w:tc>
          <w:tcPr>
            <w:tcW w:w="3092" w:type="dxa"/>
            <w:tcBorders>
              <w:top w:val="nil"/>
            </w:tcBorders>
          </w:tcPr>
          <w:p w14:paraId="5A9B413D" w14:textId="77777777" w:rsidR="004177AF" w:rsidRPr="003C0D90" w:rsidRDefault="004177AF" w:rsidP="002F6FB1">
            <w:pPr>
              <w:pStyle w:val="TableParagraph"/>
              <w:tabs>
                <w:tab w:val="left" w:pos="1052"/>
                <w:tab w:val="left" w:pos="2056"/>
              </w:tabs>
              <w:spacing w:before="5" w:line="276" w:lineRule="auto"/>
              <w:ind w:left="136"/>
              <w:rPr>
                <w:sz w:val="24"/>
              </w:rPr>
            </w:pPr>
            <w:proofErr w:type="spellStart"/>
            <w:r w:rsidRPr="003C0D90">
              <w:rPr>
                <w:spacing w:val="-5"/>
                <w:sz w:val="24"/>
              </w:rPr>
              <w:t>По</w:t>
            </w:r>
            <w:proofErr w:type="spellEnd"/>
            <w:r w:rsidRPr="003C0D90">
              <w:rPr>
                <w:sz w:val="24"/>
              </w:rPr>
              <w:tab/>
            </w:r>
            <w:proofErr w:type="spellStart"/>
            <w:r w:rsidRPr="003C0D90">
              <w:rPr>
                <w:spacing w:val="-5"/>
                <w:sz w:val="24"/>
              </w:rPr>
              <w:t>обе</w:t>
            </w:r>
            <w:proofErr w:type="spellEnd"/>
            <w:r w:rsidRPr="003C0D90">
              <w:rPr>
                <w:sz w:val="24"/>
              </w:rPr>
              <w:tab/>
            </w:r>
            <w:proofErr w:type="spellStart"/>
            <w:r w:rsidRPr="003C0D90">
              <w:rPr>
                <w:spacing w:val="-2"/>
                <w:sz w:val="24"/>
              </w:rPr>
              <w:t>стороны</w:t>
            </w:r>
            <w:proofErr w:type="spellEnd"/>
          </w:p>
        </w:tc>
        <w:tc>
          <w:tcPr>
            <w:tcW w:w="2021" w:type="dxa"/>
            <w:tcBorders>
              <w:top w:val="nil"/>
            </w:tcBorders>
          </w:tcPr>
          <w:p w14:paraId="1122B7A0" w14:textId="77777777" w:rsidR="004177AF" w:rsidRPr="003C0D90" w:rsidRDefault="004177AF" w:rsidP="002F6FB1">
            <w:pPr>
              <w:pStyle w:val="TableParagraph"/>
              <w:spacing w:line="276" w:lineRule="auto"/>
              <w:rPr>
                <w:sz w:val="24"/>
              </w:rPr>
            </w:pPr>
          </w:p>
        </w:tc>
      </w:tr>
    </w:tbl>
    <w:p w14:paraId="0881421C" w14:textId="77777777" w:rsidR="004177AF" w:rsidRPr="003C0D90" w:rsidRDefault="004177AF" w:rsidP="002F6FB1">
      <w:pPr>
        <w:pStyle w:val="af6"/>
        <w:spacing w:before="6" w:line="276" w:lineRule="auto"/>
        <w:rPr>
          <w:b/>
        </w:rPr>
      </w:pPr>
    </w:p>
    <w:tbl>
      <w:tblPr>
        <w:tblStyle w:val="TableNormal"/>
        <w:tblW w:w="1451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1987"/>
        <w:gridCol w:w="2309"/>
        <w:gridCol w:w="3058"/>
        <w:gridCol w:w="3092"/>
        <w:gridCol w:w="2021"/>
      </w:tblGrid>
      <w:tr w:rsidR="004177AF" w:rsidRPr="003C0D90" w14:paraId="0EAA1AED" w14:textId="77777777" w:rsidTr="004B4893">
        <w:trPr>
          <w:trHeight w:val="887"/>
        </w:trPr>
        <w:tc>
          <w:tcPr>
            <w:tcW w:w="970" w:type="dxa"/>
          </w:tcPr>
          <w:p w14:paraId="61D1F021" w14:textId="77777777" w:rsidR="004177AF" w:rsidRPr="003C0D90" w:rsidRDefault="004177AF" w:rsidP="002F6FB1">
            <w:pPr>
              <w:pStyle w:val="TableParagraph"/>
              <w:spacing w:line="276" w:lineRule="auto"/>
              <w:rPr>
                <w:sz w:val="24"/>
              </w:rPr>
            </w:pPr>
          </w:p>
        </w:tc>
        <w:tc>
          <w:tcPr>
            <w:tcW w:w="1080" w:type="dxa"/>
          </w:tcPr>
          <w:p w14:paraId="4DF61886" w14:textId="77777777" w:rsidR="004177AF" w:rsidRPr="003C0D90" w:rsidRDefault="004177AF" w:rsidP="002F6FB1">
            <w:pPr>
              <w:pStyle w:val="TableParagraph"/>
              <w:spacing w:line="276" w:lineRule="auto"/>
              <w:rPr>
                <w:sz w:val="24"/>
              </w:rPr>
            </w:pPr>
          </w:p>
        </w:tc>
        <w:tc>
          <w:tcPr>
            <w:tcW w:w="1987" w:type="dxa"/>
          </w:tcPr>
          <w:p w14:paraId="7517B427" w14:textId="77777777" w:rsidR="004177AF" w:rsidRPr="003C0D90" w:rsidRDefault="004177AF" w:rsidP="002F6FB1">
            <w:pPr>
              <w:pStyle w:val="TableParagraph"/>
              <w:spacing w:line="276" w:lineRule="auto"/>
              <w:rPr>
                <w:sz w:val="24"/>
              </w:rPr>
            </w:pPr>
          </w:p>
        </w:tc>
        <w:tc>
          <w:tcPr>
            <w:tcW w:w="2309" w:type="dxa"/>
          </w:tcPr>
          <w:p w14:paraId="29673674" w14:textId="77777777" w:rsidR="004177AF" w:rsidRPr="003C0D90" w:rsidRDefault="004177AF" w:rsidP="002F6FB1">
            <w:pPr>
              <w:pStyle w:val="TableParagraph"/>
              <w:spacing w:line="276" w:lineRule="auto"/>
              <w:rPr>
                <w:sz w:val="24"/>
              </w:rPr>
            </w:pPr>
          </w:p>
        </w:tc>
        <w:tc>
          <w:tcPr>
            <w:tcW w:w="3058" w:type="dxa"/>
          </w:tcPr>
          <w:p w14:paraId="77A0C466" w14:textId="77777777" w:rsidR="004177AF" w:rsidRPr="003C0D90" w:rsidRDefault="004177AF" w:rsidP="002F6FB1">
            <w:pPr>
              <w:pStyle w:val="TableParagraph"/>
              <w:tabs>
                <w:tab w:val="left" w:pos="2829"/>
              </w:tabs>
              <w:spacing w:line="276" w:lineRule="auto"/>
              <w:ind w:left="111" w:right="103" w:firstLine="153"/>
              <w:rPr>
                <w:sz w:val="24"/>
              </w:rPr>
            </w:pPr>
            <w:proofErr w:type="spellStart"/>
            <w:r w:rsidRPr="003C0D90">
              <w:rPr>
                <w:spacing w:val="-2"/>
                <w:sz w:val="24"/>
              </w:rPr>
              <w:t>ориентироваться</w:t>
            </w:r>
            <w:proofErr w:type="spellEnd"/>
            <w:r w:rsidRPr="003C0D90">
              <w:rPr>
                <w:sz w:val="24"/>
              </w:rPr>
              <w:tab/>
            </w:r>
            <w:r w:rsidRPr="003C0D90">
              <w:rPr>
                <w:spacing w:val="-10"/>
                <w:sz w:val="24"/>
              </w:rPr>
              <w:t xml:space="preserve">в </w:t>
            </w:r>
            <w:proofErr w:type="spellStart"/>
            <w:r w:rsidRPr="003C0D90">
              <w:rPr>
                <w:sz w:val="24"/>
              </w:rPr>
              <w:t>создавшейся</w:t>
            </w:r>
            <w:proofErr w:type="spellEnd"/>
            <w:r w:rsidRPr="003C0D90">
              <w:rPr>
                <w:sz w:val="24"/>
              </w:rPr>
              <w:t xml:space="preserve"> </w:t>
            </w:r>
            <w:proofErr w:type="spellStart"/>
            <w:r w:rsidRPr="003C0D90">
              <w:rPr>
                <w:sz w:val="24"/>
              </w:rPr>
              <w:t>ситуации</w:t>
            </w:r>
            <w:proofErr w:type="spellEnd"/>
          </w:p>
        </w:tc>
        <w:tc>
          <w:tcPr>
            <w:tcW w:w="3092" w:type="dxa"/>
          </w:tcPr>
          <w:p w14:paraId="6D9B6919" w14:textId="77777777" w:rsidR="004177AF" w:rsidRPr="003C0D90" w:rsidRDefault="004177AF" w:rsidP="002F6FB1">
            <w:pPr>
              <w:pStyle w:val="TableParagraph"/>
              <w:spacing w:line="276" w:lineRule="auto"/>
              <w:ind w:left="112" w:right="103"/>
              <w:jc w:val="both"/>
              <w:rPr>
                <w:sz w:val="24"/>
              </w:rPr>
            </w:pPr>
            <w:r w:rsidRPr="003C0D90">
              <w:rPr>
                <w:sz w:val="24"/>
                <w:lang w:val="ru-RU"/>
              </w:rPr>
              <w:t xml:space="preserve">расположены обочины. По обочинам идут пешеходы. </w:t>
            </w:r>
            <w:proofErr w:type="spellStart"/>
            <w:r w:rsidRPr="003C0D90">
              <w:rPr>
                <w:sz w:val="24"/>
              </w:rPr>
              <w:t>Как</w:t>
            </w:r>
            <w:proofErr w:type="spellEnd"/>
            <w:r w:rsidRPr="003C0D90">
              <w:rPr>
                <w:sz w:val="24"/>
              </w:rPr>
              <w:t xml:space="preserve"> </w:t>
            </w:r>
            <w:proofErr w:type="spellStart"/>
            <w:r w:rsidRPr="003C0D90">
              <w:rPr>
                <w:sz w:val="24"/>
              </w:rPr>
              <w:t>они</w:t>
            </w:r>
            <w:proofErr w:type="spellEnd"/>
            <w:r w:rsidRPr="003C0D90">
              <w:rPr>
                <w:sz w:val="24"/>
              </w:rPr>
              <w:t xml:space="preserve"> </w:t>
            </w:r>
            <w:proofErr w:type="spellStart"/>
            <w:r w:rsidRPr="003C0D90">
              <w:rPr>
                <w:sz w:val="24"/>
              </w:rPr>
              <w:t>идут</w:t>
            </w:r>
            <w:proofErr w:type="spellEnd"/>
            <w:r w:rsidRPr="003C0D90">
              <w:rPr>
                <w:sz w:val="24"/>
              </w:rPr>
              <w:t xml:space="preserve">? </w:t>
            </w:r>
            <w:proofErr w:type="spellStart"/>
            <w:r w:rsidRPr="003C0D90">
              <w:rPr>
                <w:sz w:val="24"/>
              </w:rPr>
              <w:t>Почему</w:t>
            </w:r>
            <w:proofErr w:type="spellEnd"/>
            <w:r w:rsidRPr="003C0D90">
              <w:rPr>
                <w:sz w:val="24"/>
              </w:rPr>
              <w:t>?</w:t>
            </w:r>
          </w:p>
        </w:tc>
        <w:tc>
          <w:tcPr>
            <w:tcW w:w="2021" w:type="dxa"/>
          </w:tcPr>
          <w:p w14:paraId="7E1BE195" w14:textId="77777777" w:rsidR="004177AF" w:rsidRPr="003C0D90" w:rsidRDefault="004177AF" w:rsidP="002F6FB1">
            <w:pPr>
              <w:pStyle w:val="TableParagraph"/>
              <w:spacing w:line="276" w:lineRule="auto"/>
              <w:rPr>
                <w:sz w:val="24"/>
              </w:rPr>
            </w:pPr>
          </w:p>
        </w:tc>
      </w:tr>
      <w:tr w:rsidR="004177AF" w:rsidRPr="003C0D90" w14:paraId="2DC49719" w14:textId="77777777" w:rsidTr="004B4893">
        <w:trPr>
          <w:trHeight w:val="5935"/>
        </w:trPr>
        <w:tc>
          <w:tcPr>
            <w:tcW w:w="970" w:type="dxa"/>
            <w:vMerge w:val="restart"/>
          </w:tcPr>
          <w:p w14:paraId="2ED7AB13" w14:textId="77777777" w:rsidR="004177AF" w:rsidRPr="003C0D90" w:rsidRDefault="004177AF" w:rsidP="002F6FB1">
            <w:pPr>
              <w:pStyle w:val="TableParagraph"/>
              <w:spacing w:before="11" w:line="276" w:lineRule="auto"/>
              <w:rPr>
                <w:b/>
                <w:sz w:val="6"/>
              </w:rPr>
            </w:pPr>
          </w:p>
          <w:p w14:paraId="22CABB7D" w14:textId="77777777" w:rsidR="004177AF" w:rsidRPr="003C0D90" w:rsidRDefault="004177AF" w:rsidP="002F6FB1">
            <w:pPr>
              <w:pStyle w:val="TableParagraph"/>
              <w:spacing w:line="276" w:lineRule="auto"/>
              <w:ind w:left="260"/>
              <w:rPr>
                <w:sz w:val="20"/>
              </w:rPr>
            </w:pPr>
            <w:r w:rsidRPr="003C0D90">
              <w:rPr>
                <w:noProof/>
                <w:sz w:val="20"/>
                <w:lang w:eastAsia="ru-RU"/>
              </w:rPr>
              <w:drawing>
                <wp:inline distT="0" distB="0" distL="0" distR="0" wp14:anchorId="2B9BE87B" wp14:editId="173270C1">
                  <wp:extent cx="155011" cy="666750"/>
                  <wp:effectExtent l="0" t="0" r="0" b="0"/>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28" cstate="print"/>
                          <a:stretch>
                            <a:fillRect/>
                          </a:stretch>
                        </pic:blipFill>
                        <pic:spPr>
                          <a:xfrm>
                            <a:off x="0" y="0"/>
                            <a:ext cx="155011" cy="666750"/>
                          </a:xfrm>
                          <a:prstGeom prst="rect">
                            <a:avLst/>
                          </a:prstGeom>
                        </pic:spPr>
                      </pic:pic>
                    </a:graphicData>
                  </a:graphic>
                </wp:inline>
              </w:drawing>
            </w:r>
          </w:p>
        </w:tc>
        <w:tc>
          <w:tcPr>
            <w:tcW w:w="1080" w:type="dxa"/>
          </w:tcPr>
          <w:p w14:paraId="56877E1B" w14:textId="77777777" w:rsidR="004177AF" w:rsidRPr="003C0D90" w:rsidRDefault="004177AF" w:rsidP="002F6FB1">
            <w:pPr>
              <w:pStyle w:val="TableParagraph"/>
              <w:spacing w:line="276" w:lineRule="auto"/>
              <w:jc w:val="center"/>
              <w:rPr>
                <w:b/>
                <w:sz w:val="24"/>
              </w:rPr>
            </w:pPr>
            <w:r w:rsidRPr="003C0D90">
              <w:rPr>
                <w:b/>
                <w:sz w:val="24"/>
              </w:rPr>
              <w:t>1</w:t>
            </w:r>
          </w:p>
        </w:tc>
        <w:tc>
          <w:tcPr>
            <w:tcW w:w="1987" w:type="dxa"/>
          </w:tcPr>
          <w:p w14:paraId="26FDA787" w14:textId="77777777" w:rsidR="004177AF" w:rsidRPr="003C0D90" w:rsidRDefault="004177AF" w:rsidP="002F6FB1">
            <w:pPr>
              <w:pStyle w:val="TableParagraph"/>
              <w:spacing w:line="276" w:lineRule="auto"/>
              <w:ind w:left="393" w:hanging="346"/>
              <w:rPr>
                <w:sz w:val="24"/>
              </w:rPr>
            </w:pPr>
            <w:proofErr w:type="spellStart"/>
            <w:r w:rsidRPr="003C0D90">
              <w:rPr>
                <w:sz w:val="24"/>
              </w:rPr>
              <w:t>Световыесигналы</w:t>
            </w:r>
            <w:proofErr w:type="spellEnd"/>
            <w:r w:rsidRPr="003C0D90">
              <w:rPr>
                <w:sz w:val="24"/>
              </w:rPr>
              <w:t xml:space="preserve"> </w:t>
            </w:r>
            <w:proofErr w:type="spellStart"/>
            <w:r w:rsidRPr="003C0D90">
              <w:rPr>
                <w:spacing w:val="-2"/>
                <w:sz w:val="24"/>
              </w:rPr>
              <w:t>автомобиля</w:t>
            </w:r>
            <w:proofErr w:type="spellEnd"/>
          </w:p>
        </w:tc>
        <w:tc>
          <w:tcPr>
            <w:tcW w:w="2309" w:type="dxa"/>
          </w:tcPr>
          <w:p w14:paraId="6C10B816" w14:textId="77777777" w:rsidR="004177AF" w:rsidRPr="003C0D90" w:rsidRDefault="004177AF" w:rsidP="002F6FB1">
            <w:pPr>
              <w:pStyle w:val="TableParagraph"/>
              <w:spacing w:line="276" w:lineRule="auto"/>
              <w:ind w:left="48" w:right="37"/>
              <w:jc w:val="center"/>
              <w:rPr>
                <w:sz w:val="24"/>
              </w:rPr>
            </w:pPr>
            <w:proofErr w:type="spellStart"/>
            <w:r w:rsidRPr="003C0D90">
              <w:rPr>
                <w:spacing w:val="-2"/>
                <w:sz w:val="24"/>
              </w:rPr>
              <w:t>Наблюдение</w:t>
            </w:r>
            <w:proofErr w:type="spellEnd"/>
          </w:p>
        </w:tc>
        <w:tc>
          <w:tcPr>
            <w:tcW w:w="3058" w:type="dxa"/>
          </w:tcPr>
          <w:p w14:paraId="58732039" w14:textId="77777777" w:rsidR="004177AF" w:rsidRPr="003C0D90" w:rsidRDefault="004177AF" w:rsidP="002F6FB1">
            <w:pPr>
              <w:pStyle w:val="TableParagraph"/>
              <w:spacing w:line="276" w:lineRule="auto"/>
              <w:ind w:left="111" w:right="96"/>
              <w:jc w:val="both"/>
              <w:rPr>
                <w:sz w:val="24"/>
                <w:lang w:val="ru-RU"/>
              </w:rPr>
            </w:pPr>
            <w:proofErr w:type="spellStart"/>
            <w:r w:rsidRPr="003C0D90">
              <w:rPr>
                <w:sz w:val="24"/>
                <w:lang w:val="ru-RU"/>
              </w:rPr>
              <w:t>Датьпредставлениедетям</w:t>
            </w:r>
            <w:proofErr w:type="spellEnd"/>
            <w:r w:rsidRPr="003C0D90">
              <w:rPr>
                <w:sz w:val="24"/>
                <w:lang w:val="ru-RU"/>
              </w:rPr>
              <w:t xml:space="preserve"> </w:t>
            </w:r>
            <w:proofErr w:type="spellStart"/>
            <w:r w:rsidR="002E21BB" w:rsidRPr="003C0D90">
              <w:rPr>
                <w:sz w:val="24"/>
                <w:lang w:val="ru-RU"/>
              </w:rPr>
              <w:t>сигн</w:t>
            </w:r>
            <w:r w:rsidRPr="003C0D90">
              <w:rPr>
                <w:sz w:val="24"/>
                <w:lang w:val="ru-RU"/>
              </w:rPr>
              <w:t>альныхсветовых</w:t>
            </w:r>
            <w:r w:rsidR="002E21BB" w:rsidRPr="003C0D90">
              <w:rPr>
                <w:sz w:val="24"/>
                <w:lang w:val="ru-RU"/>
              </w:rPr>
              <w:t>сигналах</w:t>
            </w:r>
            <w:proofErr w:type="spellEnd"/>
            <w:r w:rsidRPr="003C0D90">
              <w:rPr>
                <w:spacing w:val="-2"/>
                <w:sz w:val="24"/>
                <w:lang w:val="ru-RU"/>
              </w:rPr>
              <w:t>,</w:t>
            </w:r>
          </w:p>
          <w:p w14:paraId="53A80AD7" w14:textId="77777777" w:rsidR="002E21BB" w:rsidRPr="003C0D90" w:rsidRDefault="004177AF" w:rsidP="002F6FB1">
            <w:pPr>
              <w:pStyle w:val="TableParagraph"/>
              <w:spacing w:before="14" w:line="276" w:lineRule="auto"/>
              <w:ind w:left="111" w:right="224"/>
              <w:jc w:val="both"/>
              <w:rPr>
                <w:sz w:val="24"/>
                <w:lang w:val="ru-RU"/>
              </w:rPr>
            </w:pPr>
            <w:proofErr w:type="spellStart"/>
            <w:r w:rsidRPr="003C0D90">
              <w:rPr>
                <w:sz w:val="24"/>
                <w:lang w:val="ru-RU"/>
              </w:rPr>
              <w:t>Воспитывать</w:t>
            </w:r>
            <w:r w:rsidR="002E21BB" w:rsidRPr="003C0D90">
              <w:rPr>
                <w:sz w:val="24"/>
                <w:szCs w:val="24"/>
                <w:lang w:val="ru-RU"/>
              </w:rPr>
              <w:t>навыки</w:t>
            </w:r>
            <w:r w:rsidR="002E21BB" w:rsidRPr="003C0D90">
              <w:rPr>
                <w:sz w:val="24"/>
                <w:lang w:val="ru-RU"/>
              </w:rPr>
              <w:t>безопасного</w:t>
            </w:r>
            <w:proofErr w:type="spellEnd"/>
            <w:r w:rsidR="002E21BB" w:rsidRPr="003C0D90">
              <w:rPr>
                <w:sz w:val="24"/>
                <w:lang w:val="ru-RU"/>
              </w:rPr>
              <w:t xml:space="preserve"> поведения на дорогах</w:t>
            </w:r>
          </w:p>
          <w:p w14:paraId="70B4B5AA" w14:textId="77777777" w:rsidR="004177AF" w:rsidRPr="003C0D90" w:rsidRDefault="004177AF" w:rsidP="002F6FB1">
            <w:pPr>
              <w:pStyle w:val="TableParagraph"/>
              <w:spacing w:before="11" w:line="276" w:lineRule="auto"/>
              <w:ind w:right="197"/>
              <w:jc w:val="right"/>
              <w:rPr>
                <w:sz w:val="24"/>
                <w:lang w:val="ru-RU"/>
              </w:rPr>
            </w:pPr>
          </w:p>
        </w:tc>
        <w:tc>
          <w:tcPr>
            <w:tcW w:w="3092" w:type="dxa"/>
          </w:tcPr>
          <w:p w14:paraId="5FAA399C" w14:textId="77777777" w:rsidR="004177AF" w:rsidRPr="003C0D90" w:rsidRDefault="004177AF" w:rsidP="002F6FB1">
            <w:pPr>
              <w:pStyle w:val="TableParagraph"/>
              <w:spacing w:line="276" w:lineRule="auto"/>
              <w:ind w:left="112" w:right="99"/>
              <w:jc w:val="both"/>
              <w:rPr>
                <w:sz w:val="24"/>
                <w:lang w:val="ru-RU"/>
              </w:rPr>
            </w:pPr>
            <w:r w:rsidRPr="003C0D90">
              <w:rPr>
                <w:sz w:val="24"/>
                <w:lang w:val="ru-RU"/>
              </w:rPr>
              <w:t xml:space="preserve">Дети наблюдают за мига- </w:t>
            </w:r>
            <w:proofErr w:type="spellStart"/>
            <w:r w:rsidRPr="003C0D90">
              <w:rPr>
                <w:sz w:val="24"/>
                <w:lang w:val="ru-RU"/>
              </w:rPr>
              <w:t>ющими</w:t>
            </w:r>
            <w:proofErr w:type="spellEnd"/>
            <w:r w:rsidRPr="003C0D90">
              <w:rPr>
                <w:sz w:val="24"/>
                <w:lang w:val="ru-RU"/>
              </w:rPr>
              <w:t xml:space="preserve"> огнями </w:t>
            </w:r>
            <w:proofErr w:type="spellStart"/>
            <w:r w:rsidRPr="003C0D90">
              <w:rPr>
                <w:sz w:val="24"/>
                <w:lang w:val="ru-RU"/>
              </w:rPr>
              <w:t>автомоби</w:t>
            </w:r>
            <w:proofErr w:type="spellEnd"/>
            <w:r w:rsidRPr="003C0D90">
              <w:rPr>
                <w:sz w:val="24"/>
                <w:lang w:val="ru-RU"/>
              </w:rPr>
              <w:t xml:space="preserve">- </w:t>
            </w:r>
            <w:proofErr w:type="spellStart"/>
            <w:proofErr w:type="gramStart"/>
            <w:r w:rsidRPr="003C0D90">
              <w:rPr>
                <w:sz w:val="24"/>
                <w:lang w:val="ru-RU"/>
              </w:rPr>
              <w:t>лей.Рассказ</w:t>
            </w:r>
            <w:r w:rsidRPr="003C0D90">
              <w:rPr>
                <w:spacing w:val="-2"/>
                <w:sz w:val="24"/>
                <w:lang w:val="ru-RU"/>
              </w:rPr>
              <w:t>педагога</w:t>
            </w:r>
            <w:proofErr w:type="spellEnd"/>
            <w:proofErr w:type="gramEnd"/>
            <w:r w:rsidRPr="003C0D90">
              <w:rPr>
                <w:spacing w:val="-2"/>
                <w:sz w:val="24"/>
                <w:lang w:val="ru-RU"/>
              </w:rPr>
              <w:t>:</w:t>
            </w:r>
          </w:p>
          <w:p w14:paraId="20710372" w14:textId="77777777" w:rsidR="004177AF" w:rsidRPr="003C0D90" w:rsidRDefault="004177AF" w:rsidP="002F6FB1">
            <w:pPr>
              <w:pStyle w:val="TableParagraph"/>
              <w:spacing w:line="276" w:lineRule="auto"/>
              <w:ind w:left="112" w:right="93"/>
              <w:jc w:val="both"/>
              <w:rPr>
                <w:sz w:val="24"/>
                <w:lang w:val="ru-RU"/>
              </w:rPr>
            </w:pPr>
            <w:r w:rsidRPr="003C0D90">
              <w:rPr>
                <w:sz w:val="24"/>
                <w:lang w:val="ru-RU"/>
              </w:rPr>
              <w:t>«</w:t>
            </w:r>
            <w:proofErr w:type="spellStart"/>
            <w:r w:rsidRPr="003C0D90">
              <w:rPr>
                <w:sz w:val="24"/>
                <w:lang w:val="ru-RU"/>
              </w:rPr>
              <w:t>Мигающиеогни</w:t>
            </w:r>
            <w:proofErr w:type="spellEnd"/>
            <w:r w:rsidRPr="003C0D90">
              <w:rPr>
                <w:sz w:val="24"/>
                <w:lang w:val="ru-RU"/>
              </w:rPr>
              <w:t xml:space="preserve"> –это </w:t>
            </w:r>
            <w:proofErr w:type="spellStart"/>
            <w:r w:rsidRPr="003C0D90">
              <w:rPr>
                <w:sz w:val="24"/>
                <w:lang w:val="ru-RU"/>
              </w:rPr>
              <w:t>све</w:t>
            </w:r>
            <w:proofErr w:type="spellEnd"/>
            <w:r w:rsidRPr="003C0D90">
              <w:rPr>
                <w:sz w:val="24"/>
                <w:lang w:val="ru-RU"/>
              </w:rPr>
              <w:t xml:space="preserve">- </w:t>
            </w:r>
            <w:proofErr w:type="spellStart"/>
            <w:r w:rsidRPr="003C0D90">
              <w:rPr>
                <w:sz w:val="24"/>
                <w:lang w:val="ru-RU"/>
              </w:rPr>
              <w:t>товые</w:t>
            </w:r>
            <w:proofErr w:type="spellEnd"/>
            <w:r w:rsidRPr="003C0D90">
              <w:rPr>
                <w:sz w:val="24"/>
                <w:lang w:val="ru-RU"/>
              </w:rPr>
              <w:t xml:space="preserve"> сигналы, указатели. С их помощью водители предупреждают других </w:t>
            </w:r>
            <w:proofErr w:type="gramStart"/>
            <w:r w:rsidRPr="003C0D90">
              <w:rPr>
                <w:sz w:val="24"/>
                <w:lang w:val="ru-RU"/>
              </w:rPr>
              <w:t xml:space="preserve">во- </w:t>
            </w:r>
            <w:proofErr w:type="spellStart"/>
            <w:r w:rsidRPr="003C0D90">
              <w:rPr>
                <w:sz w:val="24"/>
                <w:lang w:val="ru-RU"/>
              </w:rPr>
              <w:t>дителей</w:t>
            </w:r>
            <w:proofErr w:type="spellEnd"/>
            <w:proofErr w:type="gramEnd"/>
            <w:r w:rsidRPr="003C0D90">
              <w:rPr>
                <w:sz w:val="24"/>
                <w:lang w:val="ru-RU"/>
              </w:rPr>
              <w:t xml:space="preserve"> и пешеходов о своих дальнейших дей- </w:t>
            </w:r>
            <w:proofErr w:type="spellStart"/>
            <w:r w:rsidRPr="003C0D90">
              <w:rPr>
                <w:sz w:val="24"/>
                <w:lang w:val="ru-RU"/>
              </w:rPr>
              <w:t>ствиях</w:t>
            </w:r>
            <w:proofErr w:type="spellEnd"/>
            <w:r w:rsidRPr="003C0D90">
              <w:rPr>
                <w:sz w:val="24"/>
                <w:lang w:val="ru-RU"/>
              </w:rPr>
              <w:t xml:space="preserve"> (поворот, обгон, остановка и др.) Что вы </w:t>
            </w:r>
            <w:proofErr w:type="spellStart"/>
            <w:proofErr w:type="gramStart"/>
            <w:r w:rsidRPr="003C0D90">
              <w:rPr>
                <w:sz w:val="24"/>
                <w:lang w:val="ru-RU"/>
              </w:rPr>
              <w:t>ви</w:t>
            </w:r>
            <w:proofErr w:type="spellEnd"/>
            <w:r w:rsidRPr="003C0D90">
              <w:rPr>
                <w:sz w:val="24"/>
                <w:lang w:val="ru-RU"/>
              </w:rPr>
              <w:t>- дите</w:t>
            </w:r>
            <w:proofErr w:type="gramEnd"/>
            <w:r w:rsidRPr="003C0D90">
              <w:rPr>
                <w:sz w:val="24"/>
                <w:lang w:val="ru-RU"/>
              </w:rPr>
              <w:t xml:space="preserve">? О чем это говорит? Огни особенно важны </w:t>
            </w:r>
            <w:proofErr w:type="gramStart"/>
            <w:r w:rsidRPr="003C0D90">
              <w:rPr>
                <w:sz w:val="24"/>
                <w:lang w:val="ru-RU"/>
              </w:rPr>
              <w:t>но- чью</w:t>
            </w:r>
            <w:proofErr w:type="gramEnd"/>
            <w:r w:rsidRPr="003C0D90">
              <w:rPr>
                <w:sz w:val="24"/>
                <w:lang w:val="ru-RU"/>
              </w:rPr>
              <w:t xml:space="preserve"> и вечером, когда тем- </w:t>
            </w:r>
            <w:r w:rsidRPr="003C0D90">
              <w:rPr>
                <w:spacing w:val="-4"/>
                <w:sz w:val="24"/>
                <w:lang w:val="ru-RU"/>
              </w:rPr>
              <w:t>но.</w:t>
            </w:r>
          </w:p>
          <w:p w14:paraId="2A9DE3DD" w14:textId="77777777" w:rsidR="004177AF" w:rsidRPr="003C0D90" w:rsidRDefault="004177AF" w:rsidP="002F6FB1">
            <w:pPr>
              <w:pStyle w:val="TableParagraph"/>
              <w:spacing w:line="276" w:lineRule="auto"/>
              <w:ind w:left="112" w:right="99"/>
              <w:jc w:val="both"/>
              <w:rPr>
                <w:sz w:val="24"/>
                <w:lang w:val="ru-RU"/>
              </w:rPr>
            </w:pPr>
            <w:r w:rsidRPr="003C0D90">
              <w:rPr>
                <w:sz w:val="24"/>
                <w:lang w:val="ru-RU"/>
              </w:rPr>
              <w:t xml:space="preserve">Еще автомобили снабжены звуковыми сигналами. За- чем нужно следить за </w:t>
            </w:r>
            <w:proofErr w:type="spellStart"/>
            <w:r w:rsidRPr="003C0D90">
              <w:rPr>
                <w:sz w:val="24"/>
                <w:lang w:val="ru-RU"/>
              </w:rPr>
              <w:t>све</w:t>
            </w:r>
            <w:proofErr w:type="spellEnd"/>
            <w:r w:rsidRPr="003C0D90">
              <w:rPr>
                <w:sz w:val="24"/>
                <w:lang w:val="ru-RU"/>
              </w:rPr>
              <w:t xml:space="preserve">- </w:t>
            </w:r>
            <w:proofErr w:type="spellStart"/>
            <w:r w:rsidRPr="003C0D90">
              <w:rPr>
                <w:sz w:val="24"/>
                <w:lang w:val="ru-RU"/>
              </w:rPr>
              <w:t>товыми</w:t>
            </w:r>
            <w:proofErr w:type="spellEnd"/>
            <w:r w:rsidRPr="003C0D90">
              <w:rPr>
                <w:sz w:val="24"/>
                <w:lang w:val="ru-RU"/>
              </w:rPr>
              <w:t xml:space="preserve"> сигналами при- </w:t>
            </w:r>
            <w:proofErr w:type="spellStart"/>
            <w:r w:rsidRPr="003C0D90">
              <w:rPr>
                <w:sz w:val="24"/>
                <w:lang w:val="ru-RU"/>
              </w:rPr>
              <w:t>ближающегося</w:t>
            </w:r>
            <w:proofErr w:type="spellEnd"/>
            <w:r w:rsidRPr="003C0D90">
              <w:rPr>
                <w:sz w:val="24"/>
                <w:lang w:val="ru-RU"/>
              </w:rPr>
              <w:t xml:space="preserve"> </w:t>
            </w:r>
            <w:proofErr w:type="spellStart"/>
            <w:r w:rsidRPr="003C0D90">
              <w:rPr>
                <w:sz w:val="24"/>
                <w:lang w:val="ru-RU"/>
              </w:rPr>
              <w:t>транспор</w:t>
            </w:r>
            <w:proofErr w:type="spellEnd"/>
            <w:r w:rsidRPr="003C0D90">
              <w:rPr>
                <w:sz w:val="24"/>
                <w:lang w:val="ru-RU"/>
              </w:rPr>
              <w:t xml:space="preserve">- </w:t>
            </w:r>
            <w:r w:rsidRPr="003C0D90">
              <w:rPr>
                <w:spacing w:val="-4"/>
                <w:sz w:val="24"/>
                <w:lang w:val="ru-RU"/>
              </w:rPr>
              <w:t>та?»</w:t>
            </w:r>
          </w:p>
        </w:tc>
        <w:tc>
          <w:tcPr>
            <w:tcW w:w="2021" w:type="dxa"/>
          </w:tcPr>
          <w:p w14:paraId="063B58A6" w14:textId="77777777" w:rsidR="004177AF" w:rsidRPr="003C0D90" w:rsidRDefault="004177AF" w:rsidP="004B4893">
            <w:pPr>
              <w:pStyle w:val="TableParagraph"/>
              <w:spacing w:line="276" w:lineRule="auto"/>
              <w:ind w:left="112" w:right="248"/>
              <w:rPr>
                <w:sz w:val="24"/>
              </w:rPr>
            </w:pPr>
            <w:proofErr w:type="spellStart"/>
            <w:r w:rsidRPr="003C0D90">
              <w:rPr>
                <w:sz w:val="24"/>
              </w:rPr>
              <w:t>Двакрасных</w:t>
            </w:r>
            <w:r w:rsidRPr="003C0D90">
              <w:rPr>
                <w:spacing w:val="-2"/>
                <w:sz w:val="24"/>
              </w:rPr>
              <w:t>флажка</w:t>
            </w:r>
            <w:proofErr w:type="spellEnd"/>
          </w:p>
        </w:tc>
      </w:tr>
      <w:tr w:rsidR="004177AF" w:rsidRPr="003C0D90" w14:paraId="4055D111" w14:textId="77777777" w:rsidTr="004B4893">
        <w:trPr>
          <w:trHeight w:val="1622"/>
        </w:trPr>
        <w:tc>
          <w:tcPr>
            <w:tcW w:w="970" w:type="dxa"/>
            <w:vMerge/>
            <w:tcBorders>
              <w:top w:val="nil"/>
            </w:tcBorders>
          </w:tcPr>
          <w:p w14:paraId="69E555CC" w14:textId="77777777" w:rsidR="004177AF" w:rsidRPr="003C0D90" w:rsidRDefault="004177AF" w:rsidP="002F6FB1">
            <w:pPr>
              <w:spacing w:line="276" w:lineRule="auto"/>
              <w:rPr>
                <w:sz w:val="2"/>
                <w:szCs w:val="2"/>
              </w:rPr>
            </w:pPr>
          </w:p>
        </w:tc>
        <w:tc>
          <w:tcPr>
            <w:tcW w:w="1080" w:type="dxa"/>
          </w:tcPr>
          <w:p w14:paraId="1E196A66" w14:textId="77777777" w:rsidR="004177AF" w:rsidRPr="003C0D90" w:rsidRDefault="004177AF" w:rsidP="002F6FB1">
            <w:pPr>
              <w:pStyle w:val="TableParagraph"/>
              <w:spacing w:line="276" w:lineRule="auto"/>
              <w:jc w:val="center"/>
              <w:rPr>
                <w:b/>
                <w:sz w:val="24"/>
              </w:rPr>
            </w:pPr>
            <w:r w:rsidRPr="003C0D90">
              <w:rPr>
                <w:b/>
                <w:sz w:val="24"/>
              </w:rPr>
              <w:t>2</w:t>
            </w:r>
          </w:p>
        </w:tc>
        <w:tc>
          <w:tcPr>
            <w:tcW w:w="1987" w:type="dxa"/>
          </w:tcPr>
          <w:p w14:paraId="50138520" w14:textId="77777777" w:rsidR="004177AF" w:rsidRPr="003C0D90" w:rsidRDefault="004177AF" w:rsidP="002F6FB1">
            <w:pPr>
              <w:pStyle w:val="TableParagraph"/>
              <w:spacing w:line="276" w:lineRule="auto"/>
              <w:ind w:left="77" w:right="58" w:hanging="9"/>
              <w:jc w:val="center"/>
              <w:rPr>
                <w:sz w:val="24"/>
                <w:lang w:val="ru-RU"/>
              </w:rPr>
            </w:pPr>
            <w:r w:rsidRPr="003C0D90">
              <w:rPr>
                <w:sz w:val="24"/>
                <w:lang w:val="ru-RU"/>
              </w:rPr>
              <w:t xml:space="preserve">Угадай какой </w:t>
            </w:r>
            <w:proofErr w:type="spellStart"/>
            <w:proofErr w:type="gramStart"/>
            <w:r w:rsidRPr="003C0D90">
              <w:rPr>
                <w:sz w:val="24"/>
                <w:lang w:val="ru-RU"/>
              </w:rPr>
              <w:t>ма</w:t>
            </w:r>
            <w:proofErr w:type="spellEnd"/>
            <w:r w:rsidRPr="003C0D90">
              <w:rPr>
                <w:sz w:val="24"/>
                <w:lang w:val="ru-RU"/>
              </w:rPr>
              <w:t xml:space="preserve">- </w:t>
            </w:r>
            <w:r w:rsidRPr="003C0D90">
              <w:rPr>
                <w:spacing w:val="-4"/>
                <w:sz w:val="24"/>
                <w:lang w:val="ru-RU"/>
              </w:rPr>
              <w:t>шине</w:t>
            </w:r>
            <w:proofErr w:type="gramEnd"/>
            <w:r w:rsidRPr="003C0D90">
              <w:rPr>
                <w:spacing w:val="-4"/>
                <w:sz w:val="24"/>
                <w:lang w:val="ru-RU"/>
              </w:rPr>
              <w:t xml:space="preserve"> </w:t>
            </w:r>
            <w:proofErr w:type="spellStart"/>
            <w:r w:rsidRPr="003C0D90">
              <w:rPr>
                <w:sz w:val="24"/>
                <w:lang w:val="ru-RU"/>
              </w:rPr>
              <w:t>принадлежитсиг</w:t>
            </w:r>
            <w:proofErr w:type="spellEnd"/>
            <w:r w:rsidRPr="003C0D90">
              <w:rPr>
                <w:sz w:val="24"/>
                <w:lang w:val="ru-RU"/>
              </w:rPr>
              <w:t xml:space="preserve">- </w:t>
            </w:r>
            <w:r w:rsidRPr="003C0D90">
              <w:rPr>
                <w:spacing w:val="-4"/>
                <w:sz w:val="24"/>
                <w:lang w:val="ru-RU"/>
              </w:rPr>
              <w:t>нал</w:t>
            </w:r>
          </w:p>
        </w:tc>
        <w:tc>
          <w:tcPr>
            <w:tcW w:w="2309" w:type="dxa"/>
          </w:tcPr>
          <w:p w14:paraId="17E6EDB3" w14:textId="77777777" w:rsidR="004177AF" w:rsidRPr="003C0D90" w:rsidRDefault="004177AF" w:rsidP="002F6FB1">
            <w:pPr>
              <w:pStyle w:val="TableParagraph"/>
              <w:spacing w:line="276" w:lineRule="auto"/>
              <w:ind w:left="48" w:right="37"/>
              <w:jc w:val="center"/>
              <w:rPr>
                <w:sz w:val="24"/>
              </w:rPr>
            </w:pPr>
            <w:proofErr w:type="spellStart"/>
            <w:r w:rsidRPr="003C0D90">
              <w:rPr>
                <w:sz w:val="24"/>
              </w:rPr>
              <w:t>Дидактическая</w:t>
            </w:r>
            <w:r w:rsidRPr="003C0D90">
              <w:rPr>
                <w:spacing w:val="-4"/>
                <w:sz w:val="24"/>
              </w:rPr>
              <w:t>игра</w:t>
            </w:r>
            <w:proofErr w:type="spellEnd"/>
          </w:p>
        </w:tc>
        <w:tc>
          <w:tcPr>
            <w:tcW w:w="3058" w:type="dxa"/>
          </w:tcPr>
          <w:p w14:paraId="1139B409" w14:textId="77777777" w:rsidR="004177AF" w:rsidRPr="003C0D90" w:rsidRDefault="004177AF" w:rsidP="002F6FB1">
            <w:pPr>
              <w:pStyle w:val="TableParagraph"/>
              <w:spacing w:line="276" w:lineRule="auto"/>
              <w:ind w:left="111" w:right="100"/>
              <w:jc w:val="both"/>
              <w:rPr>
                <w:sz w:val="24"/>
                <w:lang w:val="ru-RU"/>
              </w:rPr>
            </w:pPr>
            <w:proofErr w:type="spellStart"/>
            <w:r w:rsidRPr="003C0D90">
              <w:rPr>
                <w:sz w:val="24"/>
                <w:lang w:val="ru-RU"/>
              </w:rPr>
              <w:t>Развиватьудетейслуховое</w:t>
            </w:r>
            <w:proofErr w:type="spellEnd"/>
            <w:r w:rsidRPr="003C0D90">
              <w:rPr>
                <w:sz w:val="24"/>
                <w:lang w:val="ru-RU"/>
              </w:rPr>
              <w:t xml:space="preserve"> внимание, умение по звуку определять автомобиль </w:t>
            </w:r>
            <w:r w:rsidRPr="003C0D90">
              <w:rPr>
                <w:spacing w:val="-2"/>
                <w:sz w:val="24"/>
                <w:lang w:val="ru-RU"/>
              </w:rPr>
              <w:t>специального</w:t>
            </w:r>
            <w:r w:rsidR="00DF25CC" w:rsidRPr="003C0D90">
              <w:rPr>
                <w:spacing w:val="-2"/>
                <w:sz w:val="24"/>
                <w:lang w:val="ru-RU"/>
              </w:rPr>
              <w:t xml:space="preserve"> назначения</w:t>
            </w:r>
          </w:p>
        </w:tc>
        <w:tc>
          <w:tcPr>
            <w:tcW w:w="3092" w:type="dxa"/>
          </w:tcPr>
          <w:p w14:paraId="6DBC8619" w14:textId="77777777" w:rsidR="00DF25CC" w:rsidRPr="003C0D90" w:rsidRDefault="004177AF" w:rsidP="002F6FB1">
            <w:pPr>
              <w:pStyle w:val="TableParagraph"/>
              <w:spacing w:before="0" w:line="276" w:lineRule="auto"/>
              <w:ind w:left="107"/>
              <w:rPr>
                <w:sz w:val="24"/>
                <w:lang w:val="ru-RU"/>
              </w:rPr>
            </w:pPr>
            <w:r w:rsidRPr="003C0D90">
              <w:rPr>
                <w:sz w:val="24"/>
                <w:lang w:val="ru-RU"/>
              </w:rPr>
              <w:t xml:space="preserve">Педагог нажимает на </w:t>
            </w:r>
            <w:proofErr w:type="gramStart"/>
            <w:r w:rsidRPr="003C0D90">
              <w:rPr>
                <w:sz w:val="24"/>
                <w:lang w:val="ru-RU"/>
              </w:rPr>
              <w:t>кноп- ку</w:t>
            </w:r>
            <w:proofErr w:type="gramEnd"/>
            <w:r w:rsidRPr="003C0D90">
              <w:rPr>
                <w:sz w:val="24"/>
                <w:lang w:val="ru-RU"/>
              </w:rPr>
              <w:t xml:space="preserve"> руля, раздается сигнал, дети отгадывают, какой </w:t>
            </w:r>
            <w:proofErr w:type="spellStart"/>
            <w:r w:rsidRPr="003C0D90">
              <w:rPr>
                <w:sz w:val="24"/>
                <w:lang w:val="ru-RU"/>
              </w:rPr>
              <w:t>машинеон</w:t>
            </w:r>
            <w:proofErr w:type="spellEnd"/>
            <w:r w:rsidR="00DF25CC" w:rsidRPr="003C0D90">
              <w:rPr>
                <w:spacing w:val="-2"/>
                <w:sz w:val="24"/>
                <w:lang w:val="ru-RU"/>
              </w:rPr>
              <w:t xml:space="preserve"> принадлежит.</w:t>
            </w:r>
          </w:p>
          <w:p w14:paraId="74715C33" w14:textId="77777777" w:rsidR="004177AF" w:rsidRPr="003C0D90" w:rsidRDefault="00DF25CC" w:rsidP="002F6FB1">
            <w:pPr>
              <w:pStyle w:val="TableParagraph"/>
              <w:spacing w:before="0" w:line="276" w:lineRule="auto"/>
              <w:ind w:left="112" w:right="101"/>
              <w:jc w:val="both"/>
              <w:rPr>
                <w:sz w:val="24"/>
                <w:lang w:val="ru-RU"/>
              </w:rPr>
            </w:pPr>
            <w:r w:rsidRPr="003C0D90">
              <w:rPr>
                <w:sz w:val="24"/>
                <w:lang w:val="ru-RU"/>
              </w:rPr>
              <w:t xml:space="preserve">Например: сирена «Скорой помощи», милиции, </w:t>
            </w:r>
            <w:proofErr w:type="gramStart"/>
            <w:r w:rsidRPr="003C0D90">
              <w:rPr>
                <w:sz w:val="24"/>
                <w:lang w:val="ru-RU"/>
              </w:rPr>
              <w:t>пожар- ной</w:t>
            </w:r>
            <w:proofErr w:type="gramEnd"/>
            <w:r w:rsidRPr="003C0D90">
              <w:rPr>
                <w:sz w:val="24"/>
                <w:lang w:val="ru-RU"/>
              </w:rPr>
              <w:t xml:space="preserve"> охране.</w:t>
            </w:r>
          </w:p>
        </w:tc>
        <w:tc>
          <w:tcPr>
            <w:tcW w:w="2021" w:type="dxa"/>
          </w:tcPr>
          <w:p w14:paraId="3BEAF8C1" w14:textId="77777777" w:rsidR="004177AF" w:rsidRPr="003C0D90" w:rsidRDefault="004177AF" w:rsidP="002F6FB1">
            <w:pPr>
              <w:pStyle w:val="TableParagraph"/>
              <w:spacing w:line="276" w:lineRule="auto"/>
              <w:ind w:left="112"/>
              <w:rPr>
                <w:sz w:val="24"/>
              </w:rPr>
            </w:pPr>
            <w:proofErr w:type="spellStart"/>
            <w:r w:rsidRPr="003C0D90">
              <w:rPr>
                <w:sz w:val="24"/>
              </w:rPr>
              <w:t>Звуковой</w:t>
            </w:r>
            <w:proofErr w:type="spellEnd"/>
            <w:r w:rsidRPr="003C0D90">
              <w:rPr>
                <w:sz w:val="24"/>
              </w:rPr>
              <w:t xml:space="preserve"> </w:t>
            </w:r>
            <w:proofErr w:type="spellStart"/>
            <w:r w:rsidRPr="003C0D90">
              <w:rPr>
                <w:spacing w:val="-4"/>
                <w:sz w:val="24"/>
              </w:rPr>
              <w:t>руль</w:t>
            </w:r>
            <w:proofErr w:type="spellEnd"/>
          </w:p>
        </w:tc>
      </w:tr>
    </w:tbl>
    <w:p w14:paraId="3742418F" w14:textId="77777777" w:rsidR="004177AF" w:rsidRPr="003C0D90" w:rsidRDefault="004177AF" w:rsidP="002F6FB1">
      <w:pPr>
        <w:spacing w:line="276" w:lineRule="auto"/>
        <w:rPr>
          <w:sz w:val="24"/>
        </w:rPr>
        <w:sectPr w:rsidR="004177AF" w:rsidRPr="003C0D90" w:rsidSect="003C0D90">
          <w:type w:val="continuous"/>
          <w:pgSz w:w="16840" w:h="11910" w:orient="landscape"/>
          <w:pgMar w:top="1134" w:right="850" w:bottom="1134" w:left="1701" w:header="720" w:footer="720" w:gutter="0"/>
          <w:cols w:space="720"/>
        </w:sectPr>
      </w:pPr>
    </w:p>
    <w:tbl>
      <w:tblPr>
        <w:tblStyle w:val="TableNormal"/>
        <w:tblW w:w="144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931"/>
        <w:gridCol w:w="1987"/>
        <w:gridCol w:w="2327"/>
        <w:gridCol w:w="3118"/>
        <w:gridCol w:w="3119"/>
        <w:gridCol w:w="1984"/>
      </w:tblGrid>
      <w:tr w:rsidR="003C0D90" w:rsidRPr="003C0D90" w14:paraId="1FEA22DC" w14:textId="77777777" w:rsidTr="004B4893">
        <w:trPr>
          <w:trHeight w:val="1689"/>
        </w:trPr>
        <w:tc>
          <w:tcPr>
            <w:tcW w:w="992" w:type="dxa"/>
            <w:vMerge w:val="restart"/>
            <w:tcBorders>
              <w:top w:val="nil"/>
            </w:tcBorders>
          </w:tcPr>
          <w:p w14:paraId="03D9D043" w14:textId="77777777" w:rsidR="004177AF" w:rsidRPr="003C0D90" w:rsidRDefault="004177AF" w:rsidP="002F6FB1">
            <w:pPr>
              <w:spacing w:line="276" w:lineRule="auto"/>
              <w:rPr>
                <w:sz w:val="2"/>
                <w:szCs w:val="2"/>
                <w:lang w:val="ru-RU"/>
              </w:rPr>
            </w:pPr>
          </w:p>
        </w:tc>
        <w:tc>
          <w:tcPr>
            <w:tcW w:w="931" w:type="dxa"/>
          </w:tcPr>
          <w:p w14:paraId="56174E7D" w14:textId="77777777" w:rsidR="004177AF" w:rsidRPr="003C0D90" w:rsidRDefault="004177AF" w:rsidP="002F6FB1">
            <w:pPr>
              <w:pStyle w:val="TableParagraph"/>
              <w:spacing w:line="276" w:lineRule="auto"/>
              <w:jc w:val="center"/>
              <w:rPr>
                <w:b/>
                <w:sz w:val="24"/>
              </w:rPr>
            </w:pPr>
            <w:r w:rsidRPr="003C0D90">
              <w:rPr>
                <w:b/>
                <w:sz w:val="24"/>
              </w:rPr>
              <w:t>3</w:t>
            </w:r>
          </w:p>
        </w:tc>
        <w:tc>
          <w:tcPr>
            <w:tcW w:w="1987" w:type="dxa"/>
          </w:tcPr>
          <w:p w14:paraId="572AFB6F" w14:textId="77777777" w:rsidR="004177AF" w:rsidRPr="003C0D90" w:rsidRDefault="004177AF" w:rsidP="002F6FB1">
            <w:pPr>
              <w:pStyle w:val="TableParagraph"/>
              <w:spacing w:line="276" w:lineRule="auto"/>
              <w:ind w:left="154"/>
              <w:rPr>
                <w:sz w:val="24"/>
              </w:rPr>
            </w:pPr>
            <w:proofErr w:type="spellStart"/>
            <w:r w:rsidRPr="003C0D90">
              <w:rPr>
                <w:sz w:val="24"/>
              </w:rPr>
              <w:t>Ловкий</w:t>
            </w:r>
            <w:r w:rsidRPr="003C0D90">
              <w:rPr>
                <w:spacing w:val="-2"/>
                <w:sz w:val="24"/>
              </w:rPr>
              <w:t>пешеход</w:t>
            </w:r>
            <w:proofErr w:type="spellEnd"/>
          </w:p>
        </w:tc>
        <w:tc>
          <w:tcPr>
            <w:tcW w:w="2327" w:type="dxa"/>
          </w:tcPr>
          <w:p w14:paraId="26FCABFD" w14:textId="77777777" w:rsidR="004177AF" w:rsidRPr="003C0D90" w:rsidRDefault="004177AF" w:rsidP="002F6FB1">
            <w:pPr>
              <w:pStyle w:val="TableParagraph"/>
              <w:spacing w:line="276" w:lineRule="auto"/>
              <w:ind w:left="169"/>
              <w:rPr>
                <w:sz w:val="24"/>
              </w:rPr>
            </w:pPr>
            <w:proofErr w:type="spellStart"/>
            <w:r w:rsidRPr="003C0D90">
              <w:rPr>
                <w:sz w:val="24"/>
              </w:rPr>
              <w:t>Настольная</w:t>
            </w:r>
            <w:proofErr w:type="spellEnd"/>
            <w:r w:rsidRPr="003C0D90">
              <w:rPr>
                <w:spacing w:val="-4"/>
                <w:sz w:val="24"/>
              </w:rPr>
              <w:t xml:space="preserve"> </w:t>
            </w:r>
            <w:proofErr w:type="spellStart"/>
            <w:r w:rsidRPr="003C0D90">
              <w:rPr>
                <w:spacing w:val="-4"/>
                <w:sz w:val="24"/>
              </w:rPr>
              <w:t>игра</w:t>
            </w:r>
            <w:proofErr w:type="spellEnd"/>
          </w:p>
        </w:tc>
        <w:tc>
          <w:tcPr>
            <w:tcW w:w="3118" w:type="dxa"/>
          </w:tcPr>
          <w:p w14:paraId="465EDA82" w14:textId="77777777" w:rsidR="004177AF" w:rsidRPr="003C0D90" w:rsidRDefault="004177AF" w:rsidP="002F6FB1">
            <w:pPr>
              <w:pStyle w:val="TableParagraph"/>
              <w:spacing w:line="276" w:lineRule="auto"/>
              <w:ind w:left="107" w:right="99"/>
              <w:jc w:val="both"/>
              <w:rPr>
                <w:sz w:val="24"/>
                <w:lang w:val="ru-RU"/>
              </w:rPr>
            </w:pPr>
            <w:r w:rsidRPr="003C0D90">
              <w:rPr>
                <w:sz w:val="24"/>
                <w:lang w:val="ru-RU"/>
              </w:rPr>
              <w:t xml:space="preserve">Закреплять у детей знания ПДД, счета в пределах </w:t>
            </w:r>
            <w:proofErr w:type="spellStart"/>
            <w:r w:rsidRPr="003C0D90">
              <w:rPr>
                <w:sz w:val="24"/>
                <w:lang w:val="ru-RU"/>
              </w:rPr>
              <w:t>ше</w:t>
            </w:r>
            <w:proofErr w:type="spellEnd"/>
            <w:r w:rsidRPr="003C0D90">
              <w:rPr>
                <w:sz w:val="24"/>
                <w:lang w:val="ru-RU"/>
              </w:rPr>
              <w:t xml:space="preserve">- </w:t>
            </w:r>
            <w:proofErr w:type="spellStart"/>
            <w:r w:rsidRPr="003C0D90">
              <w:rPr>
                <w:sz w:val="24"/>
                <w:lang w:val="ru-RU"/>
              </w:rPr>
              <w:t>сти</w:t>
            </w:r>
            <w:proofErr w:type="spellEnd"/>
            <w:r w:rsidRPr="003C0D90">
              <w:rPr>
                <w:sz w:val="24"/>
                <w:lang w:val="ru-RU"/>
              </w:rPr>
              <w:t>, умение соблюдать правила игры.</w:t>
            </w:r>
          </w:p>
          <w:p w14:paraId="3FF17FA6" w14:textId="77777777" w:rsidR="004177AF" w:rsidRPr="003C0D90" w:rsidRDefault="004177AF" w:rsidP="002F6FB1">
            <w:pPr>
              <w:pStyle w:val="TableParagraph"/>
              <w:spacing w:line="276" w:lineRule="auto"/>
              <w:ind w:left="107"/>
              <w:jc w:val="both"/>
              <w:rPr>
                <w:sz w:val="24"/>
              </w:rPr>
            </w:pPr>
            <w:proofErr w:type="spellStart"/>
            <w:r w:rsidRPr="003C0D90">
              <w:rPr>
                <w:sz w:val="24"/>
              </w:rPr>
              <w:t>Воспитывать</w:t>
            </w:r>
            <w:r w:rsidRPr="003C0D90">
              <w:rPr>
                <w:spacing w:val="-2"/>
                <w:sz w:val="24"/>
              </w:rPr>
              <w:t>честность</w:t>
            </w:r>
            <w:proofErr w:type="spellEnd"/>
            <w:r w:rsidRPr="003C0D90">
              <w:rPr>
                <w:spacing w:val="-2"/>
                <w:sz w:val="24"/>
              </w:rPr>
              <w:t>.</w:t>
            </w:r>
          </w:p>
        </w:tc>
        <w:tc>
          <w:tcPr>
            <w:tcW w:w="3119" w:type="dxa"/>
          </w:tcPr>
          <w:p w14:paraId="2EBAD5A7" w14:textId="77777777" w:rsidR="004177AF" w:rsidRPr="003C0D90" w:rsidRDefault="004177AF" w:rsidP="002F6FB1">
            <w:pPr>
              <w:pStyle w:val="TableParagraph"/>
              <w:spacing w:line="276" w:lineRule="auto"/>
              <w:ind w:left="107" w:right="93"/>
              <w:jc w:val="both"/>
              <w:rPr>
                <w:sz w:val="24"/>
                <w:lang w:val="ru-RU"/>
              </w:rPr>
            </w:pPr>
            <w:r w:rsidRPr="003C0D90">
              <w:rPr>
                <w:sz w:val="24"/>
                <w:lang w:val="ru-RU"/>
              </w:rPr>
              <w:t xml:space="preserve">Дети бросают кубик, </w:t>
            </w:r>
            <w:proofErr w:type="spellStart"/>
            <w:r w:rsidRPr="003C0D90">
              <w:rPr>
                <w:sz w:val="24"/>
                <w:lang w:val="ru-RU"/>
              </w:rPr>
              <w:t>дви</w:t>
            </w:r>
            <w:proofErr w:type="spellEnd"/>
            <w:r w:rsidRPr="003C0D90">
              <w:rPr>
                <w:sz w:val="24"/>
                <w:lang w:val="ru-RU"/>
              </w:rPr>
              <w:t xml:space="preserve">- </w:t>
            </w:r>
            <w:proofErr w:type="spellStart"/>
            <w:r w:rsidRPr="003C0D90">
              <w:rPr>
                <w:sz w:val="24"/>
                <w:lang w:val="ru-RU"/>
              </w:rPr>
              <w:t>гаются</w:t>
            </w:r>
            <w:proofErr w:type="spellEnd"/>
            <w:r w:rsidRPr="003C0D90">
              <w:rPr>
                <w:sz w:val="24"/>
                <w:lang w:val="ru-RU"/>
              </w:rPr>
              <w:t xml:space="preserve"> по квадратам, </w:t>
            </w:r>
            <w:proofErr w:type="gramStart"/>
            <w:r w:rsidRPr="003C0D90">
              <w:rPr>
                <w:sz w:val="24"/>
                <w:lang w:val="ru-RU"/>
              </w:rPr>
              <w:t xml:space="preserve">со- </w:t>
            </w:r>
            <w:proofErr w:type="spellStart"/>
            <w:r w:rsidRPr="003C0D90">
              <w:rPr>
                <w:sz w:val="24"/>
                <w:lang w:val="ru-RU"/>
              </w:rPr>
              <w:t>блюдая</w:t>
            </w:r>
            <w:proofErr w:type="spellEnd"/>
            <w:proofErr w:type="gramEnd"/>
            <w:r w:rsidRPr="003C0D90">
              <w:rPr>
                <w:sz w:val="24"/>
                <w:lang w:val="ru-RU"/>
              </w:rPr>
              <w:t xml:space="preserve"> правила игры. </w:t>
            </w:r>
            <w:proofErr w:type="gramStart"/>
            <w:r w:rsidRPr="003C0D90">
              <w:rPr>
                <w:sz w:val="24"/>
                <w:lang w:val="ru-RU"/>
              </w:rPr>
              <w:t>Лов- ким</w:t>
            </w:r>
            <w:proofErr w:type="gramEnd"/>
            <w:r w:rsidRPr="003C0D90">
              <w:rPr>
                <w:sz w:val="24"/>
                <w:lang w:val="ru-RU"/>
              </w:rPr>
              <w:t xml:space="preserve"> пешеходом является тот, кто первым придёт к </w:t>
            </w:r>
            <w:r w:rsidRPr="003C0D90">
              <w:rPr>
                <w:spacing w:val="-2"/>
                <w:sz w:val="24"/>
                <w:lang w:val="ru-RU"/>
              </w:rPr>
              <w:t>финишу</w:t>
            </w:r>
          </w:p>
        </w:tc>
        <w:tc>
          <w:tcPr>
            <w:tcW w:w="1984" w:type="dxa"/>
          </w:tcPr>
          <w:p w14:paraId="50A3330C" w14:textId="77777777" w:rsidR="004177AF" w:rsidRPr="003C0D90" w:rsidRDefault="004177AF" w:rsidP="002F6FB1">
            <w:pPr>
              <w:pStyle w:val="TableParagraph"/>
              <w:spacing w:line="276" w:lineRule="auto"/>
              <w:ind w:left="107"/>
              <w:rPr>
                <w:sz w:val="24"/>
                <w:lang w:val="ru-RU"/>
              </w:rPr>
            </w:pPr>
            <w:proofErr w:type="spellStart"/>
            <w:proofErr w:type="gramStart"/>
            <w:r w:rsidRPr="003C0D90">
              <w:rPr>
                <w:sz w:val="24"/>
                <w:lang w:val="ru-RU"/>
              </w:rPr>
              <w:t>Настольнаяигра«</w:t>
            </w:r>
            <w:proofErr w:type="gramEnd"/>
            <w:r w:rsidRPr="003C0D90">
              <w:rPr>
                <w:sz w:val="24"/>
                <w:lang w:val="ru-RU"/>
              </w:rPr>
              <w:t>Правила</w:t>
            </w:r>
            <w:proofErr w:type="spellEnd"/>
            <w:r w:rsidRPr="003C0D90">
              <w:rPr>
                <w:sz w:val="24"/>
                <w:lang w:val="ru-RU"/>
              </w:rPr>
              <w:t xml:space="preserve"> дорожного движения»</w:t>
            </w:r>
          </w:p>
        </w:tc>
      </w:tr>
      <w:tr w:rsidR="003C0D90" w:rsidRPr="003C0D90" w14:paraId="233D84BD" w14:textId="77777777" w:rsidTr="004B4893">
        <w:trPr>
          <w:trHeight w:val="2401"/>
        </w:trPr>
        <w:tc>
          <w:tcPr>
            <w:tcW w:w="992" w:type="dxa"/>
            <w:vMerge/>
            <w:tcBorders>
              <w:top w:val="nil"/>
            </w:tcBorders>
          </w:tcPr>
          <w:p w14:paraId="7448210B" w14:textId="77777777" w:rsidR="004177AF" w:rsidRPr="003C0D90" w:rsidRDefault="004177AF" w:rsidP="002F6FB1">
            <w:pPr>
              <w:spacing w:line="276" w:lineRule="auto"/>
              <w:rPr>
                <w:sz w:val="2"/>
                <w:szCs w:val="2"/>
                <w:lang w:val="ru-RU"/>
              </w:rPr>
            </w:pPr>
          </w:p>
        </w:tc>
        <w:tc>
          <w:tcPr>
            <w:tcW w:w="931" w:type="dxa"/>
          </w:tcPr>
          <w:p w14:paraId="0E289C02" w14:textId="77777777" w:rsidR="004177AF" w:rsidRPr="003C0D90" w:rsidRDefault="004177AF" w:rsidP="002F6FB1">
            <w:pPr>
              <w:pStyle w:val="TableParagraph"/>
              <w:spacing w:line="276" w:lineRule="auto"/>
              <w:jc w:val="center"/>
              <w:rPr>
                <w:b/>
                <w:sz w:val="24"/>
              </w:rPr>
            </w:pPr>
            <w:r w:rsidRPr="003C0D90">
              <w:rPr>
                <w:b/>
                <w:sz w:val="24"/>
              </w:rPr>
              <w:t>4</w:t>
            </w:r>
          </w:p>
        </w:tc>
        <w:tc>
          <w:tcPr>
            <w:tcW w:w="1987" w:type="dxa"/>
          </w:tcPr>
          <w:p w14:paraId="46F5B9B0" w14:textId="77777777" w:rsidR="004177AF" w:rsidRPr="003C0D90" w:rsidRDefault="004177AF" w:rsidP="002F6FB1">
            <w:pPr>
              <w:pStyle w:val="TableParagraph"/>
              <w:spacing w:line="276" w:lineRule="auto"/>
              <w:ind w:left="178"/>
              <w:rPr>
                <w:sz w:val="24"/>
              </w:rPr>
            </w:pPr>
            <w:proofErr w:type="spellStart"/>
            <w:r w:rsidRPr="003C0D90">
              <w:rPr>
                <w:spacing w:val="-2"/>
                <w:sz w:val="24"/>
              </w:rPr>
              <w:t>чистоговорки</w:t>
            </w:r>
            <w:proofErr w:type="spellEnd"/>
          </w:p>
        </w:tc>
        <w:tc>
          <w:tcPr>
            <w:tcW w:w="2327" w:type="dxa"/>
          </w:tcPr>
          <w:p w14:paraId="5BE18148" w14:textId="77777777" w:rsidR="004177AF" w:rsidRPr="003C0D90" w:rsidRDefault="004177AF" w:rsidP="002F6FB1">
            <w:pPr>
              <w:pStyle w:val="TableParagraph"/>
              <w:spacing w:line="276" w:lineRule="auto"/>
              <w:ind w:left="519"/>
              <w:rPr>
                <w:sz w:val="24"/>
              </w:rPr>
            </w:pPr>
            <w:proofErr w:type="spellStart"/>
            <w:r w:rsidRPr="003C0D90">
              <w:rPr>
                <w:spacing w:val="-2"/>
                <w:sz w:val="24"/>
              </w:rPr>
              <w:t>разучивание</w:t>
            </w:r>
            <w:proofErr w:type="spellEnd"/>
          </w:p>
        </w:tc>
        <w:tc>
          <w:tcPr>
            <w:tcW w:w="3118" w:type="dxa"/>
          </w:tcPr>
          <w:p w14:paraId="75299A05" w14:textId="77777777" w:rsidR="004177AF" w:rsidRPr="003C0D90" w:rsidRDefault="004177AF" w:rsidP="002F6FB1">
            <w:pPr>
              <w:pStyle w:val="TableParagraph"/>
              <w:tabs>
                <w:tab w:val="left" w:pos="1489"/>
              </w:tabs>
              <w:spacing w:line="276" w:lineRule="auto"/>
              <w:ind w:left="107" w:right="351"/>
              <w:rPr>
                <w:sz w:val="24"/>
                <w:lang w:val="ru-RU"/>
              </w:rPr>
            </w:pPr>
            <w:r w:rsidRPr="003C0D90">
              <w:rPr>
                <w:spacing w:val="-2"/>
                <w:sz w:val="24"/>
                <w:lang w:val="ru-RU"/>
              </w:rPr>
              <w:t>Знакомить</w:t>
            </w:r>
            <w:r w:rsidRPr="003C0D90">
              <w:rPr>
                <w:sz w:val="24"/>
                <w:lang w:val="ru-RU"/>
              </w:rPr>
              <w:tab/>
            </w:r>
            <w:proofErr w:type="spellStart"/>
            <w:r w:rsidRPr="003C0D90">
              <w:rPr>
                <w:sz w:val="24"/>
                <w:lang w:val="ru-RU"/>
              </w:rPr>
              <w:t>детейсчи</w:t>
            </w:r>
            <w:proofErr w:type="spellEnd"/>
            <w:r w:rsidRPr="003C0D90">
              <w:rPr>
                <w:sz w:val="24"/>
                <w:lang w:val="ru-RU"/>
              </w:rPr>
              <w:t xml:space="preserve">- </w:t>
            </w:r>
            <w:proofErr w:type="spellStart"/>
            <w:r w:rsidRPr="003C0D90">
              <w:rPr>
                <w:spacing w:val="-2"/>
                <w:sz w:val="24"/>
                <w:lang w:val="ru-RU"/>
              </w:rPr>
              <w:t>стоговорками</w:t>
            </w:r>
            <w:proofErr w:type="spellEnd"/>
            <w:r w:rsidRPr="003C0D90">
              <w:rPr>
                <w:spacing w:val="-2"/>
                <w:sz w:val="24"/>
                <w:lang w:val="ru-RU"/>
              </w:rPr>
              <w:t>.</w:t>
            </w:r>
          </w:p>
          <w:p w14:paraId="58069D1D" w14:textId="77777777" w:rsidR="004177AF" w:rsidRPr="003C0D90" w:rsidRDefault="004177AF" w:rsidP="002F6FB1">
            <w:pPr>
              <w:pStyle w:val="TableParagraph"/>
              <w:tabs>
                <w:tab w:val="left" w:pos="1489"/>
              </w:tabs>
              <w:spacing w:before="22" w:line="276" w:lineRule="auto"/>
              <w:ind w:left="107" w:right="189"/>
              <w:rPr>
                <w:sz w:val="24"/>
                <w:lang w:val="ru-RU"/>
              </w:rPr>
            </w:pPr>
            <w:r w:rsidRPr="003C0D90">
              <w:rPr>
                <w:spacing w:val="-2"/>
                <w:sz w:val="24"/>
                <w:lang w:val="ru-RU"/>
              </w:rPr>
              <w:t>Развивать</w:t>
            </w:r>
            <w:r w:rsidRPr="003C0D90">
              <w:rPr>
                <w:sz w:val="24"/>
                <w:lang w:val="ru-RU"/>
              </w:rPr>
              <w:tab/>
            </w:r>
            <w:proofErr w:type="spellStart"/>
            <w:r w:rsidRPr="003C0D90">
              <w:rPr>
                <w:sz w:val="24"/>
                <w:lang w:val="ru-RU"/>
              </w:rPr>
              <w:t>умениечетко</w:t>
            </w:r>
            <w:proofErr w:type="spellEnd"/>
            <w:r w:rsidRPr="003C0D90">
              <w:rPr>
                <w:sz w:val="24"/>
                <w:lang w:val="ru-RU"/>
              </w:rPr>
              <w:t xml:space="preserve"> произносить звук ж</w:t>
            </w:r>
          </w:p>
        </w:tc>
        <w:tc>
          <w:tcPr>
            <w:tcW w:w="3119" w:type="dxa"/>
          </w:tcPr>
          <w:p w14:paraId="10C63F93" w14:textId="77777777" w:rsidR="004177AF" w:rsidRPr="003C0D90" w:rsidRDefault="004177AF" w:rsidP="002F6FB1">
            <w:pPr>
              <w:pStyle w:val="TableParagraph"/>
              <w:spacing w:line="276" w:lineRule="auto"/>
              <w:ind w:left="107" w:right="93"/>
              <w:rPr>
                <w:sz w:val="24"/>
                <w:lang w:val="ru-RU"/>
              </w:rPr>
            </w:pPr>
            <w:proofErr w:type="spellStart"/>
            <w:proofErr w:type="gramStart"/>
            <w:r w:rsidRPr="003C0D90">
              <w:rPr>
                <w:sz w:val="24"/>
                <w:lang w:val="ru-RU"/>
              </w:rPr>
              <w:t>Примерчистоговорки:Жа</w:t>
            </w:r>
            <w:proofErr w:type="spellEnd"/>
            <w:proofErr w:type="gramEnd"/>
            <w:r w:rsidRPr="003C0D90">
              <w:rPr>
                <w:sz w:val="24"/>
                <w:lang w:val="ru-RU"/>
              </w:rPr>
              <w:t xml:space="preserve">- </w:t>
            </w:r>
            <w:proofErr w:type="spellStart"/>
            <w:r w:rsidRPr="003C0D90">
              <w:rPr>
                <w:sz w:val="24"/>
                <w:lang w:val="ru-RU"/>
              </w:rPr>
              <w:t>жа-жа</w:t>
            </w:r>
            <w:proofErr w:type="spellEnd"/>
            <w:r w:rsidRPr="003C0D90">
              <w:rPr>
                <w:sz w:val="24"/>
                <w:lang w:val="ru-RU"/>
              </w:rPr>
              <w:t xml:space="preserve">- едим мы из гаража, </w:t>
            </w:r>
            <w:proofErr w:type="spellStart"/>
            <w:r w:rsidRPr="003C0D90">
              <w:rPr>
                <w:sz w:val="24"/>
                <w:lang w:val="ru-RU"/>
              </w:rPr>
              <w:t>Жи-жи-жи</w:t>
            </w:r>
            <w:proofErr w:type="spellEnd"/>
            <w:r w:rsidRPr="003C0D90">
              <w:rPr>
                <w:sz w:val="24"/>
                <w:lang w:val="ru-RU"/>
              </w:rPr>
              <w:t xml:space="preserve">- проезжаем га- </w:t>
            </w:r>
            <w:r w:rsidRPr="003C0D90">
              <w:rPr>
                <w:spacing w:val="-4"/>
                <w:sz w:val="24"/>
                <w:lang w:val="ru-RU"/>
              </w:rPr>
              <w:t>ражи,</w:t>
            </w:r>
          </w:p>
          <w:p w14:paraId="20819C4F" w14:textId="77777777" w:rsidR="004177AF" w:rsidRPr="003C0D90" w:rsidRDefault="004177AF" w:rsidP="002F6FB1">
            <w:pPr>
              <w:pStyle w:val="TableParagraph"/>
              <w:spacing w:line="276" w:lineRule="auto"/>
              <w:ind w:left="107"/>
              <w:rPr>
                <w:sz w:val="24"/>
                <w:lang w:val="ru-RU"/>
              </w:rPr>
            </w:pPr>
            <w:proofErr w:type="spellStart"/>
            <w:r w:rsidRPr="003C0D90">
              <w:rPr>
                <w:spacing w:val="-2"/>
                <w:sz w:val="24"/>
                <w:lang w:val="ru-RU"/>
              </w:rPr>
              <w:t>Жу-жу-</w:t>
            </w:r>
            <w:r w:rsidRPr="003C0D90">
              <w:rPr>
                <w:spacing w:val="-5"/>
                <w:sz w:val="24"/>
                <w:lang w:val="ru-RU"/>
              </w:rPr>
              <w:t>жу</w:t>
            </w:r>
            <w:proofErr w:type="spellEnd"/>
            <w:r w:rsidRPr="003C0D90">
              <w:rPr>
                <w:spacing w:val="-5"/>
                <w:sz w:val="24"/>
                <w:lang w:val="ru-RU"/>
              </w:rPr>
              <w:t>-</w:t>
            </w:r>
          </w:p>
          <w:p w14:paraId="27563521" w14:textId="77777777" w:rsidR="004177AF" w:rsidRPr="003C0D90" w:rsidRDefault="004177AF" w:rsidP="002F6FB1">
            <w:pPr>
              <w:pStyle w:val="TableParagraph"/>
              <w:spacing w:before="81" w:line="276" w:lineRule="auto"/>
              <w:ind w:left="107" w:right="88" w:firstLine="4"/>
              <w:rPr>
                <w:sz w:val="24"/>
                <w:lang w:val="ru-RU"/>
              </w:rPr>
            </w:pPr>
            <w:proofErr w:type="spellStart"/>
            <w:proofErr w:type="gramStart"/>
            <w:r w:rsidRPr="003C0D90">
              <w:rPr>
                <w:sz w:val="24"/>
                <w:lang w:val="ru-RU"/>
              </w:rPr>
              <w:t>Подъезжаемкгаражу,Же</w:t>
            </w:r>
            <w:proofErr w:type="spellEnd"/>
            <w:proofErr w:type="gramEnd"/>
            <w:r w:rsidRPr="003C0D90">
              <w:rPr>
                <w:sz w:val="24"/>
                <w:lang w:val="ru-RU"/>
              </w:rPr>
              <w:t>- же-же- и машина в гараже</w:t>
            </w:r>
          </w:p>
        </w:tc>
        <w:tc>
          <w:tcPr>
            <w:tcW w:w="1984" w:type="dxa"/>
          </w:tcPr>
          <w:p w14:paraId="3140EFD5" w14:textId="77777777" w:rsidR="004177AF" w:rsidRPr="003C0D90" w:rsidRDefault="004177AF" w:rsidP="002F6FB1">
            <w:pPr>
              <w:pStyle w:val="TableParagraph"/>
              <w:spacing w:line="276" w:lineRule="auto"/>
              <w:rPr>
                <w:sz w:val="24"/>
                <w:lang w:val="ru-RU"/>
              </w:rPr>
            </w:pPr>
          </w:p>
        </w:tc>
      </w:tr>
      <w:tr w:rsidR="003C0D90" w:rsidRPr="003C0D90" w14:paraId="4736AC7D" w14:textId="77777777" w:rsidTr="004B4893">
        <w:trPr>
          <w:trHeight w:val="2683"/>
        </w:trPr>
        <w:tc>
          <w:tcPr>
            <w:tcW w:w="992" w:type="dxa"/>
          </w:tcPr>
          <w:p w14:paraId="0A1A0FA5" w14:textId="77777777" w:rsidR="004177AF" w:rsidRPr="003C0D90" w:rsidRDefault="004177AF" w:rsidP="002F6FB1">
            <w:pPr>
              <w:pStyle w:val="TableParagraph"/>
              <w:spacing w:before="1" w:line="276" w:lineRule="auto"/>
              <w:rPr>
                <w:b/>
                <w:sz w:val="7"/>
                <w:lang w:val="ru-RU"/>
              </w:rPr>
            </w:pPr>
          </w:p>
          <w:p w14:paraId="24D6DD46" w14:textId="77777777" w:rsidR="004177AF" w:rsidRPr="003C0D90" w:rsidRDefault="005332C9" w:rsidP="002F6FB1">
            <w:pPr>
              <w:pStyle w:val="TableParagraph"/>
              <w:spacing w:line="276" w:lineRule="auto"/>
              <w:ind w:left="303"/>
              <w:rPr>
                <w:sz w:val="20"/>
              </w:rPr>
            </w:pPr>
            <w:r>
              <w:rPr>
                <w:sz w:val="20"/>
                <w:lang w:val="ru-RU"/>
              </w:rPr>
            </w:r>
            <w:r>
              <w:rPr>
                <w:sz w:val="20"/>
                <w:lang w:val="ru-RU"/>
              </w:rPr>
              <w:pict w14:anchorId="2E959272">
                <v:group id="docshapegroup33" o:spid="_x0000_s1229" style="width:9.55pt;height:30.35pt;mso-position-horizontal-relative:char;mso-position-vertical-relative:line" coordsize="191,607">
                  <v:shape id="docshape34" o:spid="_x0000_s1230" style="position:absolute;width:191;height:607" coordsize="191,607" o:spt="100" adj="0,,0" path="m9,437r-5,l4,489r79,32l4,553r,54l9,607r,-6l11,598r2,-2l16,594r4,-1l131,593r,-10l27,583,131,540r,-7l25,489r106,l131,451r-110,l16,450r-3,-2l11,446,9,442r,-5xm131,593r-17,l119,594r3,2l124,598r2,3l126,607r5,l131,593xm131,568r-5,l126,574r-2,4l119,582r-4,1l131,583r,-15xm131,489r-17,l118,490r3,2l124,495r2,4l126,504r5,l131,489xm131,437r-5,l126,442r-2,4l119,450r-5,1l131,451r,-14xm60,345r-9,l60,364r8,16l75,391r6,8l89,408r9,4l115,412r6,-2l130,400r3,-6l133,387r-2,-10l131,375r-41,l85,373,73,364r-7,-8l60,345xm114,290r-4,4l114,296r1,3l115,302r,1l114,304r-1,1l112,306r-1,l109,307r-3,l37,307r-9,1l24,309r-6,2l13,316,3,330,,339r,22l2,371r6,18l12,396r12,11l31,409r11,l46,407r7,-7l54,395r,-11l53,380r-35,l16,379r-4,-6l10,368r,-9l11,355r2,-3l15,350r2,-2l20,347r2,-2l28,345r84,l119,344r5,-2l128,337r3,-4l133,328r,-14l131,309r-6,-10l120,294r-6,-4xm43,371r-8,l31,373r-4,3l24,379r-2,1l53,380r,l50,376r-3,-3l43,371xm112,345r-10,l107,351r3,5l110,365r-1,3l106,370r-3,3l99,375r32,l128,367r-7,-11l112,345xm190,208r-5,l185,214r,4l184,220r-1,2l181,224r-2,1l176,226r-4,1l4,227r,53l9,280r,-6l11,270r2,-2l16,266r5,-1l190,265r,-57xm190,265r-17,l179,266r2,1l184,270r1,4l185,280r5,l190,265xm80,143r-25,l44,145r-21,8l15,158,3,174,,182r,18l2,206r5,7l9,218r5,4l21,227r15,l23,221r-6,-8l17,198r2,-4l25,190r7,-3l42,184r12,-1l70,182r64,l132,175r-6,-8l121,159r-8,-6l102,149,91,145,80,143xm134,182r-64,l84,183r13,1l106,186r7,4l118,193r3,4l121,211r-6,8l104,227r14,l124,222r4,-5l133,206r2,-6l135,183r-1,-1xm37,l4,r,127l37,127r,-5l27,120r-7,-3l14,110r-2,-6l12,82r119,l131,44,12,44r,-22l14,15,22,9,28,7,37,5,37,xm131,82r-18,l119,83r5,4l126,91r,6l131,97r,-15xm131,30r-5,l126,35r-2,4l119,43r-5,1l131,44r,-14xe" fillcolor="black" stroked="f">
                    <v:stroke joinstyle="round"/>
                    <v:formulas/>
                    <v:path arrowok="t" o:connecttype="segments"/>
                  </v:shape>
                  <w10:wrap type="none"/>
                  <w10:anchorlock/>
                </v:group>
              </w:pict>
            </w:r>
          </w:p>
        </w:tc>
        <w:tc>
          <w:tcPr>
            <w:tcW w:w="931" w:type="dxa"/>
          </w:tcPr>
          <w:p w14:paraId="61F37FF9" w14:textId="77777777" w:rsidR="004177AF" w:rsidRPr="003C0D90" w:rsidRDefault="004177AF" w:rsidP="002F6FB1">
            <w:pPr>
              <w:pStyle w:val="TableParagraph"/>
              <w:spacing w:before="1" w:line="276" w:lineRule="auto"/>
              <w:jc w:val="center"/>
              <w:rPr>
                <w:b/>
                <w:sz w:val="24"/>
              </w:rPr>
            </w:pPr>
            <w:r w:rsidRPr="003C0D90">
              <w:rPr>
                <w:b/>
                <w:sz w:val="24"/>
              </w:rPr>
              <w:t>1</w:t>
            </w:r>
          </w:p>
        </w:tc>
        <w:tc>
          <w:tcPr>
            <w:tcW w:w="1987" w:type="dxa"/>
          </w:tcPr>
          <w:p w14:paraId="5581607A" w14:textId="77777777" w:rsidR="004177AF" w:rsidRPr="003C0D90" w:rsidRDefault="004177AF" w:rsidP="002F6FB1">
            <w:pPr>
              <w:pStyle w:val="TableParagraph"/>
              <w:spacing w:line="276" w:lineRule="auto"/>
              <w:ind w:left="62" w:right="16"/>
              <w:jc w:val="center"/>
              <w:rPr>
                <w:sz w:val="24"/>
              </w:rPr>
            </w:pPr>
            <w:proofErr w:type="spellStart"/>
            <w:r w:rsidRPr="003C0D90">
              <w:rPr>
                <w:sz w:val="24"/>
              </w:rPr>
              <w:t>Работасотрудни</w:t>
            </w:r>
            <w:proofErr w:type="spellEnd"/>
            <w:r w:rsidRPr="003C0D90">
              <w:rPr>
                <w:sz w:val="24"/>
              </w:rPr>
              <w:t xml:space="preserve">- </w:t>
            </w:r>
            <w:proofErr w:type="spellStart"/>
            <w:r w:rsidRPr="003C0D90">
              <w:rPr>
                <w:spacing w:val="-6"/>
                <w:sz w:val="24"/>
              </w:rPr>
              <w:t>ка</w:t>
            </w:r>
            <w:proofErr w:type="spellEnd"/>
          </w:p>
          <w:p w14:paraId="5F5F0D2C" w14:textId="77777777" w:rsidR="004177AF" w:rsidRPr="003C0D90" w:rsidRDefault="004177AF" w:rsidP="002F6FB1">
            <w:pPr>
              <w:pStyle w:val="TableParagraph"/>
              <w:spacing w:before="94" w:line="276" w:lineRule="auto"/>
              <w:ind w:left="62" w:right="60"/>
              <w:jc w:val="center"/>
              <w:rPr>
                <w:sz w:val="24"/>
              </w:rPr>
            </w:pPr>
            <w:r w:rsidRPr="003C0D90">
              <w:rPr>
                <w:spacing w:val="-2"/>
                <w:sz w:val="24"/>
              </w:rPr>
              <w:t>ГИБДД</w:t>
            </w:r>
          </w:p>
        </w:tc>
        <w:tc>
          <w:tcPr>
            <w:tcW w:w="2327" w:type="dxa"/>
          </w:tcPr>
          <w:p w14:paraId="5C893D8E" w14:textId="77777777" w:rsidR="004177AF" w:rsidRPr="003C0D90" w:rsidRDefault="004177AF" w:rsidP="002F6FB1">
            <w:pPr>
              <w:pStyle w:val="TableParagraph"/>
              <w:spacing w:line="276" w:lineRule="auto"/>
              <w:ind w:left="54" w:right="37"/>
              <w:jc w:val="center"/>
              <w:rPr>
                <w:sz w:val="24"/>
              </w:rPr>
            </w:pPr>
            <w:proofErr w:type="spellStart"/>
            <w:r w:rsidRPr="003C0D90">
              <w:rPr>
                <w:spacing w:val="-2"/>
                <w:sz w:val="24"/>
              </w:rPr>
              <w:t>Беседа</w:t>
            </w:r>
            <w:proofErr w:type="spellEnd"/>
          </w:p>
        </w:tc>
        <w:tc>
          <w:tcPr>
            <w:tcW w:w="3118" w:type="dxa"/>
          </w:tcPr>
          <w:p w14:paraId="180B51FF" w14:textId="77777777" w:rsidR="004177AF" w:rsidRPr="003C0D90" w:rsidRDefault="004177AF" w:rsidP="002F6FB1">
            <w:pPr>
              <w:pStyle w:val="TableParagraph"/>
              <w:tabs>
                <w:tab w:val="left" w:pos="1579"/>
                <w:tab w:val="left" w:pos="2195"/>
                <w:tab w:val="left" w:pos="2720"/>
              </w:tabs>
              <w:spacing w:line="276" w:lineRule="auto"/>
              <w:ind w:left="107" w:right="96"/>
              <w:rPr>
                <w:sz w:val="24"/>
                <w:lang w:val="ru-RU"/>
              </w:rPr>
            </w:pPr>
            <w:r w:rsidRPr="003C0D90">
              <w:rPr>
                <w:sz w:val="24"/>
                <w:lang w:val="ru-RU"/>
              </w:rPr>
              <w:t xml:space="preserve">Знакомить детей с работой </w:t>
            </w:r>
            <w:r w:rsidRPr="003C0D90">
              <w:rPr>
                <w:spacing w:val="-2"/>
                <w:sz w:val="24"/>
                <w:lang w:val="ru-RU"/>
              </w:rPr>
              <w:t>сотрудника</w:t>
            </w:r>
            <w:r w:rsidRPr="003C0D90">
              <w:rPr>
                <w:sz w:val="24"/>
                <w:lang w:val="ru-RU"/>
              </w:rPr>
              <w:tab/>
            </w:r>
            <w:r w:rsidRPr="003C0D90">
              <w:rPr>
                <w:spacing w:val="-2"/>
                <w:sz w:val="24"/>
                <w:lang w:val="ru-RU"/>
              </w:rPr>
              <w:t>ГИБДД,</w:t>
            </w:r>
            <w:r w:rsidRPr="003C0D90">
              <w:rPr>
                <w:sz w:val="24"/>
                <w:lang w:val="ru-RU"/>
              </w:rPr>
              <w:tab/>
            </w:r>
            <w:r w:rsidRPr="003C0D90">
              <w:rPr>
                <w:spacing w:val="-6"/>
                <w:sz w:val="24"/>
                <w:lang w:val="ru-RU"/>
              </w:rPr>
              <w:t xml:space="preserve">со </w:t>
            </w:r>
            <w:r w:rsidRPr="003C0D90">
              <w:rPr>
                <w:sz w:val="24"/>
                <w:lang w:val="ru-RU"/>
              </w:rPr>
              <w:t>значением его</w:t>
            </w:r>
            <w:r w:rsidRPr="003C0D90">
              <w:rPr>
                <w:sz w:val="24"/>
                <w:lang w:val="ru-RU"/>
              </w:rPr>
              <w:tab/>
            </w:r>
            <w:r w:rsidRPr="003C0D90">
              <w:rPr>
                <w:sz w:val="24"/>
                <w:lang w:val="ru-RU"/>
              </w:rPr>
              <w:tab/>
            </w:r>
            <w:proofErr w:type="gramStart"/>
            <w:r w:rsidRPr="003C0D90">
              <w:rPr>
                <w:spacing w:val="-4"/>
                <w:sz w:val="24"/>
                <w:lang w:val="ru-RU"/>
              </w:rPr>
              <w:t xml:space="preserve">же- </w:t>
            </w:r>
            <w:proofErr w:type="spellStart"/>
            <w:r w:rsidRPr="003C0D90">
              <w:rPr>
                <w:spacing w:val="-2"/>
                <w:sz w:val="24"/>
                <w:lang w:val="ru-RU"/>
              </w:rPr>
              <w:t>стов</w:t>
            </w:r>
            <w:proofErr w:type="spellEnd"/>
            <w:proofErr w:type="gramEnd"/>
            <w:r w:rsidRPr="003C0D90">
              <w:rPr>
                <w:spacing w:val="-2"/>
                <w:sz w:val="24"/>
                <w:lang w:val="ru-RU"/>
              </w:rPr>
              <w:t>.</w:t>
            </w:r>
          </w:p>
          <w:p w14:paraId="05555C36" w14:textId="77777777" w:rsidR="004177AF" w:rsidRPr="003C0D90" w:rsidRDefault="004177AF" w:rsidP="002F6FB1">
            <w:pPr>
              <w:pStyle w:val="TableParagraph"/>
              <w:spacing w:line="276" w:lineRule="auto"/>
              <w:ind w:left="107"/>
              <w:rPr>
                <w:sz w:val="24"/>
                <w:lang w:val="ru-RU"/>
              </w:rPr>
            </w:pPr>
            <w:proofErr w:type="spellStart"/>
            <w:proofErr w:type="gramStart"/>
            <w:r w:rsidRPr="003C0D90">
              <w:rPr>
                <w:sz w:val="24"/>
                <w:lang w:val="ru-RU"/>
              </w:rPr>
              <w:t>Воспитыватьвнимание,со</w:t>
            </w:r>
            <w:proofErr w:type="spellEnd"/>
            <w:proofErr w:type="gramEnd"/>
            <w:r w:rsidRPr="003C0D90">
              <w:rPr>
                <w:sz w:val="24"/>
                <w:lang w:val="ru-RU"/>
              </w:rPr>
              <w:t xml:space="preserve">- </w:t>
            </w:r>
            <w:proofErr w:type="spellStart"/>
            <w:r w:rsidRPr="003C0D90">
              <w:rPr>
                <w:spacing w:val="-2"/>
                <w:sz w:val="24"/>
                <w:lang w:val="ru-RU"/>
              </w:rPr>
              <w:t>средоточенность</w:t>
            </w:r>
            <w:proofErr w:type="spellEnd"/>
            <w:r w:rsidRPr="003C0D90">
              <w:rPr>
                <w:spacing w:val="-2"/>
                <w:sz w:val="24"/>
                <w:lang w:val="ru-RU"/>
              </w:rPr>
              <w:t>,</w:t>
            </w:r>
          </w:p>
          <w:p w14:paraId="36BF3C6A" w14:textId="77777777" w:rsidR="004177AF" w:rsidRPr="003C0D90" w:rsidRDefault="004177AF" w:rsidP="002F6FB1">
            <w:pPr>
              <w:pStyle w:val="TableParagraph"/>
              <w:tabs>
                <w:tab w:val="left" w:pos="1489"/>
              </w:tabs>
              <w:spacing w:before="35" w:line="276" w:lineRule="auto"/>
              <w:ind w:left="107" w:right="105"/>
              <w:rPr>
                <w:sz w:val="24"/>
                <w:lang w:val="ru-RU"/>
              </w:rPr>
            </w:pPr>
            <w:r w:rsidRPr="003C0D90">
              <w:rPr>
                <w:spacing w:val="-2"/>
                <w:sz w:val="24"/>
                <w:lang w:val="ru-RU"/>
              </w:rPr>
              <w:t>умение</w:t>
            </w:r>
            <w:r w:rsidRPr="003C0D90">
              <w:rPr>
                <w:sz w:val="24"/>
                <w:lang w:val="ru-RU"/>
              </w:rPr>
              <w:tab/>
            </w:r>
            <w:proofErr w:type="spellStart"/>
            <w:r w:rsidRPr="003C0D90">
              <w:rPr>
                <w:sz w:val="24"/>
                <w:lang w:val="ru-RU"/>
              </w:rPr>
              <w:t>пониматьсиг</w:t>
            </w:r>
            <w:proofErr w:type="spellEnd"/>
            <w:r w:rsidRPr="003C0D90">
              <w:rPr>
                <w:sz w:val="24"/>
                <w:lang w:val="ru-RU"/>
              </w:rPr>
              <w:t xml:space="preserve">- </w:t>
            </w:r>
            <w:proofErr w:type="spellStart"/>
            <w:r w:rsidRPr="003C0D90">
              <w:rPr>
                <w:sz w:val="24"/>
                <w:lang w:val="ru-RU"/>
              </w:rPr>
              <w:t>налы</w:t>
            </w:r>
            <w:proofErr w:type="spellEnd"/>
            <w:r w:rsidRPr="003C0D90">
              <w:rPr>
                <w:sz w:val="24"/>
                <w:lang w:val="ru-RU"/>
              </w:rPr>
              <w:t xml:space="preserve"> регулировщика</w:t>
            </w:r>
          </w:p>
        </w:tc>
        <w:tc>
          <w:tcPr>
            <w:tcW w:w="3119" w:type="dxa"/>
          </w:tcPr>
          <w:p w14:paraId="617D7C35" w14:textId="77777777" w:rsidR="004177AF" w:rsidRPr="003C0D90" w:rsidRDefault="004177AF" w:rsidP="002F6FB1">
            <w:pPr>
              <w:pStyle w:val="TableParagraph"/>
              <w:spacing w:line="276" w:lineRule="auto"/>
              <w:ind w:left="107" w:right="89"/>
              <w:jc w:val="both"/>
              <w:rPr>
                <w:sz w:val="24"/>
                <w:lang w:val="ru-RU"/>
              </w:rPr>
            </w:pPr>
            <w:proofErr w:type="spellStart"/>
            <w:r w:rsidRPr="003C0D90">
              <w:rPr>
                <w:sz w:val="24"/>
                <w:lang w:val="ru-RU"/>
              </w:rPr>
              <w:t>Детинаблюдаютзаработой</w:t>
            </w:r>
            <w:proofErr w:type="spellEnd"/>
            <w:r w:rsidRPr="003C0D90">
              <w:rPr>
                <w:sz w:val="24"/>
                <w:lang w:val="ru-RU"/>
              </w:rPr>
              <w:t xml:space="preserve"> инспектора ГИБДД. </w:t>
            </w:r>
            <w:proofErr w:type="gramStart"/>
            <w:r w:rsidRPr="003C0D90">
              <w:rPr>
                <w:sz w:val="24"/>
                <w:lang w:val="ru-RU"/>
              </w:rPr>
              <w:t>Рас- сказ</w:t>
            </w:r>
            <w:proofErr w:type="gramEnd"/>
            <w:r w:rsidRPr="003C0D90">
              <w:rPr>
                <w:sz w:val="24"/>
                <w:lang w:val="ru-RU"/>
              </w:rPr>
              <w:t xml:space="preserve"> педагога: «Он </w:t>
            </w:r>
            <w:proofErr w:type="spellStart"/>
            <w:r w:rsidRPr="003C0D90">
              <w:rPr>
                <w:sz w:val="24"/>
                <w:lang w:val="ru-RU"/>
              </w:rPr>
              <w:t>регули</w:t>
            </w:r>
            <w:proofErr w:type="spellEnd"/>
            <w:r w:rsidRPr="003C0D90">
              <w:rPr>
                <w:sz w:val="24"/>
                <w:lang w:val="ru-RU"/>
              </w:rPr>
              <w:t xml:space="preserve">- </w:t>
            </w:r>
            <w:proofErr w:type="spellStart"/>
            <w:r w:rsidRPr="003C0D90">
              <w:rPr>
                <w:sz w:val="24"/>
                <w:lang w:val="ru-RU"/>
              </w:rPr>
              <w:t>рует</w:t>
            </w:r>
            <w:proofErr w:type="spellEnd"/>
            <w:r w:rsidRPr="003C0D90">
              <w:rPr>
                <w:sz w:val="24"/>
                <w:lang w:val="ru-RU"/>
              </w:rPr>
              <w:t xml:space="preserve"> движение </w:t>
            </w:r>
            <w:proofErr w:type="spellStart"/>
            <w:r w:rsidRPr="003C0D90">
              <w:rPr>
                <w:sz w:val="24"/>
                <w:lang w:val="ru-RU"/>
              </w:rPr>
              <w:t>транспортаи</w:t>
            </w:r>
            <w:proofErr w:type="spellEnd"/>
            <w:r w:rsidRPr="003C0D90">
              <w:rPr>
                <w:sz w:val="24"/>
                <w:lang w:val="ru-RU"/>
              </w:rPr>
              <w:t xml:space="preserve"> пешеходов. В руке </w:t>
            </w:r>
            <w:proofErr w:type="spellStart"/>
            <w:r w:rsidRPr="003C0D90">
              <w:rPr>
                <w:sz w:val="24"/>
                <w:lang w:val="ru-RU"/>
              </w:rPr>
              <w:t>унего</w:t>
            </w:r>
            <w:proofErr w:type="spellEnd"/>
            <w:r w:rsidRPr="003C0D90">
              <w:rPr>
                <w:sz w:val="24"/>
                <w:lang w:val="ru-RU"/>
              </w:rPr>
              <w:t xml:space="preserve"> черно – белая палочка – </w:t>
            </w:r>
            <w:r w:rsidRPr="003C0D90">
              <w:rPr>
                <w:spacing w:val="-2"/>
                <w:sz w:val="24"/>
                <w:lang w:val="ru-RU"/>
              </w:rPr>
              <w:t>жезл.</w:t>
            </w:r>
          </w:p>
          <w:p w14:paraId="2612E4F5" w14:textId="77777777" w:rsidR="004177AF" w:rsidRPr="003C0D90" w:rsidRDefault="004177AF" w:rsidP="002F6FB1">
            <w:pPr>
              <w:pStyle w:val="TableParagraph"/>
              <w:spacing w:line="276" w:lineRule="auto"/>
              <w:ind w:left="107" w:right="29"/>
              <w:jc w:val="both"/>
              <w:rPr>
                <w:sz w:val="24"/>
                <w:lang w:val="ru-RU"/>
              </w:rPr>
            </w:pPr>
            <w:proofErr w:type="spellStart"/>
            <w:r w:rsidRPr="003C0D90">
              <w:rPr>
                <w:sz w:val="24"/>
                <w:lang w:val="ru-RU"/>
              </w:rPr>
              <w:t>Регулировщиктоподнимает</w:t>
            </w:r>
            <w:proofErr w:type="spellEnd"/>
            <w:r w:rsidRPr="003C0D90">
              <w:rPr>
                <w:sz w:val="24"/>
                <w:lang w:val="ru-RU"/>
              </w:rPr>
              <w:t xml:space="preserve"> ее вверх, то</w:t>
            </w:r>
          </w:p>
        </w:tc>
        <w:tc>
          <w:tcPr>
            <w:tcW w:w="1984" w:type="dxa"/>
          </w:tcPr>
          <w:p w14:paraId="3DE64D77" w14:textId="77777777" w:rsidR="004177AF" w:rsidRPr="003C0D90" w:rsidRDefault="004177AF" w:rsidP="002F6FB1">
            <w:pPr>
              <w:pStyle w:val="TableParagraph"/>
              <w:spacing w:line="276" w:lineRule="auto"/>
              <w:ind w:left="107"/>
              <w:rPr>
                <w:sz w:val="24"/>
              </w:rPr>
            </w:pPr>
            <w:proofErr w:type="spellStart"/>
            <w:r w:rsidRPr="003C0D90">
              <w:rPr>
                <w:sz w:val="24"/>
              </w:rPr>
              <w:t>Двакрасных</w:t>
            </w:r>
            <w:r w:rsidRPr="003C0D90">
              <w:rPr>
                <w:spacing w:val="-2"/>
                <w:sz w:val="24"/>
              </w:rPr>
              <w:t>флажка</w:t>
            </w:r>
            <w:proofErr w:type="spellEnd"/>
          </w:p>
        </w:tc>
      </w:tr>
    </w:tbl>
    <w:p w14:paraId="17842495" w14:textId="77777777" w:rsidR="004177AF" w:rsidRPr="003C0D90" w:rsidRDefault="004177AF" w:rsidP="002F6FB1">
      <w:pPr>
        <w:pStyle w:val="af6"/>
        <w:spacing w:before="4" w:line="276" w:lineRule="auto"/>
        <w:rPr>
          <w:b/>
        </w:rPr>
      </w:pPr>
    </w:p>
    <w:tbl>
      <w:tblPr>
        <w:tblStyle w:val="TableNormal"/>
        <w:tblW w:w="146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1988"/>
        <w:gridCol w:w="2309"/>
        <w:gridCol w:w="3058"/>
        <w:gridCol w:w="3092"/>
        <w:gridCol w:w="2121"/>
      </w:tblGrid>
      <w:tr w:rsidR="004177AF" w:rsidRPr="003C0D90" w14:paraId="5DEDD1AB" w14:textId="77777777" w:rsidTr="004B4893">
        <w:trPr>
          <w:trHeight w:val="2107"/>
        </w:trPr>
        <w:tc>
          <w:tcPr>
            <w:tcW w:w="970" w:type="dxa"/>
          </w:tcPr>
          <w:p w14:paraId="437C348E" w14:textId="77777777" w:rsidR="004177AF" w:rsidRPr="003C0D90" w:rsidRDefault="004177AF" w:rsidP="002F6FB1">
            <w:pPr>
              <w:pStyle w:val="TableParagraph"/>
              <w:spacing w:line="276" w:lineRule="auto"/>
              <w:rPr>
                <w:sz w:val="24"/>
              </w:rPr>
            </w:pPr>
          </w:p>
        </w:tc>
        <w:tc>
          <w:tcPr>
            <w:tcW w:w="1080" w:type="dxa"/>
          </w:tcPr>
          <w:p w14:paraId="0EF90FEB" w14:textId="77777777" w:rsidR="004177AF" w:rsidRPr="003C0D90" w:rsidRDefault="004177AF" w:rsidP="002F6FB1">
            <w:pPr>
              <w:pStyle w:val="TableParagraph"/>
              <w:spacing w:line="276" w:lineRule="auto"/>
              <w:rPr>
                <w:sz w:val="24"/>
              </w:rPr>
            </w:pPr>
          </w:p>
        </w:tc>
        <w:tc>
          <w:tcPr>
            <w:tcW w:w="1988" w:type="dxa"/>
          </w:tcPr>
          <w:p w14:paraId="03E4662B" w14:textId="77777777" w:rsidR="004177AF" w:rsidRPr="003C0D90" w:rsidRDefault="004177AF" w:rsidP="002F6FB1">
            <w:pPr>
              <w:pStyle w:val="TableParagraph"/>
              <w:spacing w:line="276" w:lineRule="auto"/>
              <w:rPr>
                <w:sz w:val="24"/>
              </w:rPr>
            </w:pPr>
          </w:p>
        </w:tc>
        <w:tc>
          <w:tcPr>
            <w:tcW w:w="2309" w:type="dxa"/>
          </w:tcPr>
          <w:p w14:paraId="6C303125" w14:textId="77777777" w:rsidR="004177AF" w:rsidRPr="003C0D90" w:rsidRDefault="004177AF" w:rsidP="002F6FB1">
            <w:pPr>
              <w:pStyle w:val="TableParagraph"/>
              <w:spacing w:line="276" w:lineRule="auto"/>
              <w:rPr>
                <w:sz w:val="24"/>
              </w:rPr>
            </w:pPr>
          </w:p>
        </w:tc>
        <w:tc>
          <w:tcPr>
            <w:tcW w:w="3058" w:type="dxa"/>
          </w:tcPr>
          <w:p w14:paraId="0FDA5B1F" w14:textId="77777777" w:rsidR="004177AF" w:rsidRPr="003C0D90" w:rsidRDefault="004177AF" w:rsidP="002F6FB1">
            <w:pPr>
              <w:pStyle w:val="TableParagraph"/>
              <w:spacing w:line="276" w:lineRule="auto"/>
              <w:rPr>
                <w:sz w:val="24"/>
              </w:rPr>
            </w:pPr>
          </w:p>
        </w:tc>
        <w:tc>
          <w:tcPr>
            <w:tcW w:w="3092" w:type="dxa"/>
          </w:tcPr>
          <w:p w14:paraId="46E65F58" w14:textId="77777777" w:rsidR="004177AF" w:rsidRPr="003C0D90" w:rsidRDefault="004177AF" w:rsidP="002F6FB1">
            <w:pPr>
              <w:pStyle w:val="TableParagraph"/>
              <w:spacing w:line="276" w:lineRule="auto"/>
              <w:ind w:left="106" w:right="97"/>
              <w:jc w:val="both"/>
              <w:rPr>
                <w:sz w:val="24"/>
                <w:lang w:val="ru-RU"/>
              </w:rPr>
            </w:pPr>
            <w:r w:rsidRPr="003C0D90">
              <w:rPr>
                <w:sz w:val="24"/>
                <w:lang w:val="ru-RU"/>
              </w:rPr>
              <w:t xml:space="preserve">опускает вниз, то отводить в сторону. Что </w:t>
            </w:r>
            <w:proofErr w:type="spellStart"/>
            <w:r w:rsidRPr="003C0D90">
              <w:rPr>
                <w:sz w:val="24"/>
                <w:lang w:val="ru-RU"/>
              </w:rPr>
              <w:t>означаютэти</w:t>
            </w:r>
            <w:proofErr w:type="spellEnd"/>
            <w:r w:rsidRPr="003C0D90">
              <w:rPr>
                <w:sz w:val="24"/>
                <w:lang w:val="ru-RU"/>
              </w:rPr>
              <w:t xml:space="preserve"> сигналы? Стоит боком, жезл внизу – иди.</w:t>
            </w:r>
          </w:p>
          <w:p w14:paraId="0EE49DD2" w14:textId="77777777" w:rsidR="004177AF" w:rsidRPr="003C0D90" w:rsidRDefault="004177AF" w:rsidP="002F6FB1">
            <w:pPr>
              <w:pStyle w:val="TableParagraph"/>
              <w:spacing w:line="276" w:lineRule="auto"/>
              <w:ind w:left="106" w:right="95"/>
              <w:jc w:val="both"/>
              <w:rPr>
                <w:sz w:val="24"/>
                <w:lang w:val="ru-RU"/>
              </w:rPr>
            </w:pPr>
            <w:r w:rsidRPr="003C0D90">
              <w:rPr>
                <w:sz w:val="24"/>
                <w:lang w:val="ru-RU"/>
              </w:rPr>
              <w:t xml:space="preserve">Стоит лицом, жезл внизу – </w:t>
            </w:r>
            <w:proofErr w:type="spellStart"/>
            <w:proofErr w:type="gramStart"/>
            <w:r w:rsidRPr="003C0D90">
              <w:rPr>
                <w:sz w:val="24"/>
                <w:lang w:val="ru-RU"/>
              </w:rPr>
              <w:t>стой,жезлвверху</w:t>
            </w:r>
            <w:proofErr w:type="spellEnd"/>
            <w:proofErr w:type="gramEnd"/>
            <w:r w:rsidRPr="003C0D90">
              <w:rPr>
                <w:sz w:val="24"/>
                <w:lang w:val="ru-RU"/>
              </w:rPr>
              <w:t>–</w:t>
            </w:r>
            <w:proofErr w:type="spellStart"/>
            <w:r w:rsidRPr="003C0D90">
              <w:rPr>
                <w:spacing w:val="-2"/>
                <w:sz w:val="24"/>
                <w:lang w:val="ru-RU"/>
              </w:rPr>
              <w:t>внима</w:t>
            </w:r>
            <w:proofErr w:type="spellEnd"/>
            <w:r w:rsidRPr="003C0D90">
              <w:rPr>
                <w:spacing w:val="-2"/>
                <w:sz w:val="24"/>
                <w:lang w:val="ru-RU"/>
              </w:rPr>
              <w:t>-</w:t>
            </w:r>
          </w:p>
          <w:p w14:paraId="73873583" w14:textId="77777777" w:rsidR="004177AF" w:rsidRPr="003C0D90" w:rsidRDefault="004177AF" w:rsidP="002F6FB1">
            <w:pPr>
              <w:pStyle w:val="TableParagraph"/>
              <w:spacing w:before="1" w:line="276" w:lineRule="auto"/>
              <w:ind w:left="106"/>
              <w:rPr>
                <w:sz w:val="24"/>
              </w:rPr>
            </w:pPr>
            <w:proofErr w:type="spellStart"/>
            <w:r w:rsidRPr="003C0D90">
              <w:rPr>
                <w:spacing w:val="-4"/>
                <w:sz w:val="24"/>
              </w:rPr>
              <w:t>ние</w:t>
            </w:r>
            <w:proofErr w:type="spellEnd"/>
            <w:r w:rsidRPr="003C0D90">
              <w:rPr>
                <w:spacing w:val="-4"/>
                <w:sz w:val="24"/>
              </w:rPr>
              <w:t>»</w:t>
            </w:r>
          </w:p>
        </w:tc>
        <w:tc>
          <w:tcPr>
            <w:tcW w:w="2121" w:type="dxa"/>
          </w:tcPr>
          <w:p w14:paraId="251CD395" w14:textId="77777777" w:rsidR="004177AF" w:rsidRPr="003C0D90" w:rsidRDefault="004177AF" w:rsidP="004B4893">
            <w:pPr>
              <w:pStyle w:val="TableParagraph"/>
              <w:spacing w:line="276" w:lineRule="auto"/>
              <w:ind w:right="992"/>
              <w:rPr>
                <w:sz w:val="24"/>
              </w:rPr>
            </w:pPr>
          </w:p>
        </w:tc>
      </w:tr>
    </w:tbl>
    <w:p w14:paraId="07918576" w14:textId="77777777" w:rsidR="004177AF" w:rsidRPr="003C0D90" w:rsidRDefault="004177AF" w:rsidP="002F6FB1">
      <w:pPr>
        <w:spacing w:line="276" w:lineRule="auto"/>
        <w:rPr>
          <w:sz w:val="24"/>
        </w:rPr>
        <w:sectPr w:rsidR="004177AF" w:rsidRPr="003C0D90" w:rsidSect="003C0D90">
          <w:type w:val="continuous"/>
          <w:pgSz w:w="16840" w:h="11910" w:orient="landscape"/>
          <w:pgMar w:top="1134" w:right="850" w:bottom="1134" w:left="1701" w:header="720" w:footer="720" w:gutter="0"/>
          <w:cols w:space="720"/>
        </w:sectPr>
      </w:pPr>
    </w:p>
    <w:tbl>
      <w:tblPr>
        <w:tblStyle w:val="TableNormal"/>
        <w:tblW w:w="146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1988"/>
        <w:gridCol w:w="2309"/>
        <w:gridCol w:w="3058"/>
        <w:gridCol w:w="3092"/>
        <w:gridCol w:w="2121"/>
      </w:tblGrid>
      <w:tr w:rsidR="004177AF" w:rsidRPr="003C0D90" w14:paraId="00271C5C" w14:textId="77777777" w:rsidTr="004B4893">
        <w:trPr>
          <w:trHeight w:val="2266"/>
        </w:trPr>
        <w:tc>
          <w:tcPr>
            <w:tcW w:w="970" w:type="dxa"/>
            <w:vMerge w:val="restart"/>
            <w:tcBorders>
              <w:top w:val="nil"/>
            </w:tcBorders>
          </w:tcPr>
          <w:p w14:paraId="74B9A867" w14:textId="77777777" w:rsidR="004177AF" w:rsidRPr="003C0D90" w:rsidRDefault="004177AF" w:rsidP="002F6FB1">
            <w:pPr>
              <w:pStyle w:val="TableParagraph"/>
              <w:spacing w:line="276" w:lineRule="auto"/>
              <w:rPr>
                <w:sz w:val="24"/>
              </w:rPr>
            </w:pPr>
          </w:p>
        </w:tc>
        <w:tc>
          <w:tcPr>
            <w:tcW w:w="1080" w:type="dxa"/>
          </w:tcPr>
          <w:p w14:paraId="117E5B86" w14:textId="77777777" w:rsidR="004177AF" w:rsidRPr="003C0D90" w:rsidRDefault="004177AF" w:rsidP="002F6FB1">
            <w:pPr>
              <w:pStyle w:val="TableParagraph"/>
              <w:spacing w:line="276" w:lineRule="auto"/>
              <w:jc w:val="center"/>
              <w:rPr>
                <w:b/>
                <w:sz w:val="24"/>
              </w:rPr>
            </w:pPr>
            <w:r w:rsidRPr="003C0D90">
              <w:rPr>
                <w:b/>
                <w:sz w:val="24"/>
              </w:rPr>
              <w:t>2</w:t>
            </w:r>
          </w:p>
        </w:tc>
        <w:tc>
          <w:tcPr>
            <w:tcW w:w="1988" w:type="dxa"/>
          </w:tcPr>
          <w:p w14:paraId="3789F0EE" w14:textId="77777777" w:rsidR="004177AF" w:rsidRPr="003C0D90" w:rsidRDefault="004177AF" w:rsidP="002F6FB1">
            <w:pPr>
              <w:pStyle w:val="TableParagraph"/>
              <w:spacing w:line="276" w:lineRule="auto"/>
              <w:ind w:left="614" w:right="78" w:hanging="456"/>
              <w:rPr>
                <w:sz w:val="24"/>
                <w:lang w:val="ru-RU"/>
              </w:rPr>
            </w:pPr>
            <w:proofErr w:type="spellStart"/>
            <w:r w:rsidRPr="003C0D90">
              <w:rPr>
                <w:sz w:val="24"/>
                <w:lang w:val="ru-RU"/>
              </w:rPr>
              <w:t>Сигналырегули</w:t>
            </w:r>
            <w:proofErr w:type="spellEnd"/>
            <w:r w:rsidRPr="003C0D90">
              <w:rPr>
                <w:sz w:val="24"/>
                <w:lang w:val="ru-RU"/>
              </w:rPr>
              <w:t xml:space="preserve">- </w:t>
            </w:r>
            <w:proofErr w:type="spellStart"/>
            <w:r w:rsidRPr="003C0D90">
              <w:rPr>
                <w:spacing w:val="-2"/>
                <w:sz w:val="24"/>
                <w:lang w:val="ru-RU"/>
              </w:rPr>
              <w:t>рования</w:t>
            </w:r>
            <w:proofErr w:type="spellEnd"/>
          </w:p>
          <w:p w14:paraId="41ECBEB7" w14:textId="77777777" w:rsidR="004177AF" w:rsidRPr="003C0D90" w:rsidRDefault="004177AF" w:rsidP="002F6FB1">
            <w:pPr>
              <w:pStyle w:val="TableParagraph"/>
              <w:spacing w:line="276" w:lineRule="auto"/>
              <w:ind w:left="705" w:right="134" w:hanging="485"/>
              <w:rPr>
                <w:sz w:val="24"/>
                <w:lang w:val="ru-RU"/>
              </w:rPr>
            </w:pPr>
            <w:proofErr w:type="spellStart"/>
            <w:r w:rsidRPr="003C0D90">
              <w:rPr>
                <w:sz w:val="24"/>
                <w:lang w:val="ru-RU"/>
              </w:rPr>
              <w:t>дорожногодви</w:t>
            </w:r>
            <w:proofErr w:type="spellEnd"/>
            <w:r w:rsidRPr="003C0D90">
              <w:rPr>
                <w:sz w:val="24"/>
                <w:lang w:val="ru-RU"/>
              </w:rPr>
              <w:t xml:space="preserve">- </w:t>
            </w:r>
            <w:proofErr w:type="spellStart"/>
            <w:r w:rsidRPr="003C0D90">
              <w:rPr>
                <w:spacing w:val="-2"/>
                <w:sz w:val="24"/>
                <w:lang w:val="ru-RU"/>
              </w:rPr>
              <w:t>жения</w:t>
            </w:r>
            <w:proofErr w:type="spellEnd"/>
          </w:p>
        </w:tc>
        <w:tc>
          <w:tcPr>
            <w:tcW w:w="2309" w:type="dxa"/>
          </w:tcPr>
          <w:p w14:paraId="325D4DAB" w14:textId="77777777" w:rsidR="004177AF" w:rsidRPr="003C0D90" w:rsidRDefault="004177AF" w:rsidP="002F6FB1">
            <w:pPr>
              <w:pStyle w:val="TableParagraph"/>
              <w:spacing w:line="276" w:lineRule="auto"/>
              <w:ind w:left="110"/>
              <w:rPr>
                <w:sz w:val="24"/>
              </w:rPr>
            </w:pPr>
            <w:proofErr w:type="spellStart"/>
            <w:r w:rsidRPr="003C0D90">
              <w:rPr>
                <w:sz w:val="24"/>
              </w:rPr>
              <w:t>Практическая</w:t>
            </w:r>
            <w:r w:rsidRPr="003C0D90">
              <w:rPr>
                <w:spacing w:val="-2"/>
                <w:sz w:val="24"/>
              </w:rPr>
              <w:t>работа</w:t>
            </w:r>
            <w:proofErr w:type="spellEnd"/>
          </w:p>
        </w:tc>
        <w:tc>
          <w:tcPr>
            <w:tcW w:w="3058" w:type="dxa"/>
          </w:tcPr>
          <w:p w14:paraId="40797522" w14:textId="77777777" w:rsidR="004177AF" w:rsidRPr="003C0D90" w:rsidRDefault="004177AF" w:rsidP="002F6FB1">
            <w:pPr>
              <w:pStyle w:val="TableParagraph"/>
              <w:spacing w:line="276" w:lineRule="auto"/>
              <w:ind w:left="106" w:right="95"/>
              <w:jc w:val="both"/>
              <w:rPr>
                <w:sz w:val="24"/>
              </w:rPr>
            </w:pPr>
            <w:r w:rsidRPr="003C0D90">
              <w:rPr>
                <w:sz w:val="24"/>
                <w:lang w:val="ru-RU"/>
              </w:rPr>
              <w:t xml:space="preserve">Закреплять у детей знания о сигналах регулировщика с помощью перфокарты. </w:t>
            </w:r>
            <w:proofErr w:type="spellStart"/>
            <w:r w:rsidRPr="003C0D90">
              <w:rPr>
                <w:sz w:val="24"/>
              </w:rPr>
              <w:t>Развивать</w:t>
            </w:r>
            <w:proofErr w:type="spellEnd"/>
            <w:r w:rsidRPr="003C0D90">
              <w:rPr>
                <w:sz w:val="24"/>
              </w:rPr>
              <w:t xml:space="preserve"> </w:t>
            </w:r>
            <w:proofErr w:type="spellStart"/>
            <w:r w:rsidRPr="003C0D90">
              <w:rPr>
                <w:sz w:val="24"/>
              </w:rPr>
              <w:t>память</w:t>
            </w:r>
            <w:proofErr w:type="spellEnd"/>
            <w:r w:rsidRPr="003C0D90">
              <w:rPr>
                <w:sz w:val="24"/>
              </w:rPr>
              <w:t>,</w:t>
            </w:r>
          </w:p>
          <w:p w14:paraId="0E8F754B" w14:textId="77777777" w:rsidR="004177AF" w:rsidRPr="003C0D90" w:rsidRDefault="004177AF" w:rsidP="002F6FB1">
            <w:pPr>
              <w:pStyle w:val="TableParagraph"/>
              <w:spacing w:before="83" w:line="276" w:lineRule="auto"/>
              <w:ind w:left="106"/>
              <w:rPr>
                <w:sz w:val="24"/>
              </w:rPr>
            </w:pPr>
            <w:proofErr w:type="spellStart"/>
            <w:r w:rsidRPr="003C0D90">
              <w:rPr>
                <w:spacing w:val="-2"/>
                <w:sz w:val="24"/>
              </w:rPr>
              <w:t>внимание</w:t>
            </w:r>
            <w:proofErr w:type="spellEnd"/>
          </w:p>
        </w:tc>
        <w:tc>
          <w:tcPr>
            <w:tcW w:w="3092" w:type="dxa"/>
          </w:tcPr>
          <w:p w14:paraId="30936CDA" w14:textId="77777777" w:rsidR="004177AF" w:rsidRPr="003C0D90" w:rsidRDefault="004177AF" w:rsidP="002F6FB1">
            <w:pPr>
              <w:pStyle w:val="TableParagraph"/>
              <w:tabs>
                <w:tab w:val="left" w:pos="1522"/>
              </w:tabs>
              <w:spacing w:line="276" w:lineRule="auto"/>
              <w:ind w:left="106" w:right="330"/>
              <w:rPr>
                <w:sz w:val="24"/>
                <w:lang w:val="ru-RU"/>
              </w:rPr>
            </w:pPr>
            <w:r w:rsidRPr="003C0D90">
              <w:rPr>
                <w:spacing w:val="-2"/>
                <w:sz w:val="24"/>
                <w:lang w:val="ru-RU"/>
              </w:rPr>
              <w:t>Педагог</w:t>
            </w:r>
            <w:r w:rsidRPr="003C0D90">
              <w:rPr>
                <w:sz w:val="24"/>
                <w:lang w:val="ru-RU"/>
              </w:rPr>
              <w:tab/>
            </w:r>
            <w:r w:rsidRPr="003C0D90">
              <w:rPr>
                <w:spacing w:val="-2"/>
                <w:sz w:val="24"/>
                <w:lang w:val="ru-RU"/>
              </w:rPr>
              <w:t xml:space="preserve">предлагает </w:t>
            </w:r>
            <w:proofErr w:type="spellStart"/>
            <w:proofErr w:type="gramStart"/>
            <w:r w:rsidRPr="003C0D90">
              <w:rPr>
                <w:sz w:val="24"/>
                <w:lang w:val="ru-RU"/>
              </w:rPr>
              <w:t>детямзадание</w:t>
            </w:r>
            <w:proofErr w:type="spellEnd"/>
            <w:r w:rsidRPr="003C0D90">
              <w:rPr>
                <w:sz w:val="24"/>
                <w:lang w:val="ru-RU"/>
              </w:rPr>
              <w:t>:«</w:t>
            </w:r>
            <w:proofErr w:type="gramEnd"/>
            <w:r w:rsidRPr="003C0D90">
              <w:rPr>
                <w:sz w:val="24"/>
                <w:lang w:val="ru-RU"/>
              </w:rPr>
              <w:t>Раскрась</w:t>
            </w:r>
          </w:p>
          <w:p w14:paraId="22C3C04A" w14:textId="77777777" w:rsidR="004177AF" w:rsidRPr="003C0D90" w:rsidRDefault="004177AF" w:rsidP="002F6FB1">
            <w:pPr>
              <w:pStyle w:val="TableParagraph"/>
              <w:spacing w:line="276" w:lineRule="auto"/>
              <w:ind w:left="811" w:right="243"/>
              <w:rPr>
                <w:sz w:val="24"/>
                <w:lang w:val="ru-RU"/>
              </w:rPr>
            </w:pPr>
            <w:proofErr w:type="spellStart"/>
            <w:r w:rsidRPr="003C0D90">
              <w:rPr>
                <w:sz w:val="24"/>
                <w:lang w:val="ru-RU"/>
              </w:rPr>
              <w:t>сигналысветофора</w:t>
            </w:r>
            <w:proofErr w:type="spellEnd"/>
            <w:r w:rsidRPr="003C0D90">
              <w:rPr>
                <w:sz w:val="24"/>
                <w:lang w:val="ru-RU"/>
              </w:rPr>
              <w:t xml:space="preserve">, которые </w:t>
            </w:r>
            <w:proofErr w:type="spellStart"/>
            <w:r w:rsidRPr="003C0D90">
              <w:rPr>
                <w:sz w:val="24"/>
                <w:lang w:val="ru-RU"/>
              </w:rPr>
              <w:t>соответ</w:t>
            </w:r>
            <w:proofErr w:type="spellEnd"/>
            <w:r w:rsidRPr="003C0D90">
              <w:rPr>
                <w:sz w:val="24"/>
                <w:lang w:val="ru-RU"/>
              </w:rPr>
              <w:t>-</w:t>
            </w:r>
          </w:p>
          <w:p w14:paraId="4AB4893C" w14:textId="77777777" w:rsidR="004177AF" w:rsidRPr="003C0D90" w:rsidRDefault="004177AF" w:rsidP="002F6FB1">
            <w:pPr>
              <w:pStyle w:val="TableParagraph"/>
              <w:tabs>
                <w:tab w:val="left" w:pos="1522"/>
              </w:tabs>
              <w:spacing w:line="276" w:lineRule="auto"/>
              <w:ind w:left="106" w:right="122"/>
              <w:rPr>
                <w:sz w:val="24"/>
                <w:lang w:val="ru-RU"/>
              </w:rPr>
            </w:pPr>
            <w:proofErr w:type="spellStart"/>
            <w:r w:rsidRPr="003C0D90">
              <w:rPr>
                <w:spacing w:val="-2"/>
                <w:sz w:val="24"/>
                <w:lang w:val="ru-RU"/>
              </w:rPr>
              <w:t>ствуют</w:t>
            </w:r>
            <w:proofErr w:type="spellEnd"/>
            <w:r w:rsidRPr="003C0D90">
              <w:rPr>
                <w:sz w:val="24"/>
                <w:lang w:val="ru-RU"/>
              </w:rPr>
              <w:tab/>
            </w:r>
            <w:proofErr w:type="spellStart"/>
            <w:r w:rsidRPr="003C0D90">
              <w:rPr>
                <w:sz w:val="24"/>
                <w:lang w:val="ru-RU"/>
              </w:rPr>
              <w:t>позамрегули</w:t>
            </w:r>
            <w:proofErr w:type="spellEnd"/>
            <w:r w:rsidRPr="003C0D90">
              <w:rPr>
                <w:sz w:val="24"/>
                <w:lang w:val="ru-RU"/>
              </w:rPr>
              <w:t xml:space="preserve">- </w:t>
            </w:r>
            <w:proofErr w:type="spellStart"/>
            <w:r w:rsidRPr="003C0D90">
              <w:rPr>
                <w:spacing w:val="-2"/>
                <w:sz w:val="24"/>
                <w:lang w:val="ru-RU"/>
              </w:rPr>
              <w:t>ровщика</w:t>
            </w:r>
            <w:proofErr w:type="spellEnd"/>
            <w:r w:rsidRPr="003C0D90">
              <w:rPr>
                <w:spacing w:val="-2"/>
                <w:sz w:val="24"/>
                <w:lang w:val="ru-RU"/>
              </w:rPr>
              <w:t>.</w:t>
            </w:r>
          </w:p>
          <w:p w14:paraId="0B019F0A" w14:textId="77777777" w:rsidR="004177AF" w:rsidRPr="003C0D90" w:rsidRDefault="004177AF" w:rsidP="002F6FB1">
            <w:pPr>
              <w:pStyle w:val="TableParagraph"/>
              <w:spacing w:before="56" w:line="276" w:lineRule="auto"/>
              <w:ind w:left="106"/>
              <w:rPr>
                <w:sz w:val="24"/>
                <w:lang w:val="ru-RU"/>
              </w:rPr>
            </w:pPr>
            <w:r w:rsidRPr="003C0D90">
              <w:rPr>
                <w:spacing w:val="-2"/>
                <w:sz w:val="24"/>
                <w:lang w:val="ru-RU"/>
              </w:rPr>
              <w:t>Объясни»</w:t>
            </w:r>
          </w:p>
        </w:tc>
        <w:tc>
          <w:tcPr>
            <w:tcW w:w="2121" w:type="dxa"/>
          </w:tcPr>
          <w:p w14:paraId="583EE6BF" w14:textId="77777777" w:rsidR="004177AF" w:rsidRPr="003C0D90" w:rsidRDefault="004177AF" w:rsidP="002F6FB1">
            <w:pPr>
              <w:pStyle w:val="TableParagraph"/>
              <w:spacing w:line="276" w:lineRule="auto"/>
              <w:ind w:left="106" w:right="117"/>
              <w:jc w:val="both"/>
              <w:rPr>
                <w:sz w:val="24"/>
                <w:lang w:val="ru-RU"/>
              </w:rPr>
            </w:pPr>
            <w:proofErr w:type="spellStart"/>
            <w:proofErr w:type="gramStart"/>
            <w:r w:rsidRPr="003C0D90">
              <w:rPr>
                <w:sz w:val="24"/>
                <w:lang w:val="ru-RU"/>
              </w:rPr>
              <w:t>Перфокарта«</w:t>
            </w:r>
            <w:proofErr w:type="gramEnd"/>
            <w:r w:rsidRPr="003C0D90">
              <w:rPr>
                <w:sz w:val="24"/>
                <w:lang w:val="ru-RU"/>
              </w:rPr>
              <w:t>Сигналырегу</w:t>
            </w:r>
            <w:proofErr w:type="spellEnd"/>
            <w:r w:rsidRPr="003C0D90">
              <w:rPr>
                <w:sz w:val="24"/>
                <w:lang w:val="ru-RU"/>
              </w:rPr>
              <w:t xml:space="preserve">- </w:t>
            </w:r>
            <w:proofErr w:type="spellStart"/>
            <w:r w:rsidRPr="003C0D90">
              <w:rPr>
                <w:sz w:val="24"/>
                <w:lang w:val="ru-RU"/>
              </w:rPr>
              <w:t>лировщика</w:t>
            </w:r>
            <w:proofErr w:type="spellEnd"/>
            <w:r w:rsidRPr="003C0D90">
              <w:rPr>
                <w:sz w:val="24"/>
                <w:lang w:val="ru-RU"/>
              </w:rPr>
              <w:t xml:space="preserve"> дорожного </w:t>
            </w:r>
            <w:proofErr w:type="spellStart"/>
            <w:r w:rsidRPr="003C0D90">
              <w:rPr>
                <w:sz w:val="24"/>
                <w:lang w:val="ru-RU"/>
              </w:rPr>
              <w:t>дви</w:t>
            </w:r>
            <w:proofErr w:type="spellEnd"/>
            <w:r w:rsidRPr="003C0D90">
              <w:rPr>
                <w:sz w:val="24"/>
                <w:lang w:val="ru-RU"/>
              </w:rPr>
              <w:t xml:space="preserve">- </w:t>
            </w:r>
            <w:proofErr w:type="spellStart"/>
            <w:r w:rsidRPr="003C0D90">
              <w:rPr>
                <w:spacing w:val="-2"/>
                <w:sz w:val="24"/>
                <w:lang w:val="ru-RU"/>
              </w:rPr>
              <w:t>жения</w:t>
            </w:r>
            <w:proofErr w:type="spellEnd"/>
            <w:r w:rsidRPr="003C0D90">
              <w:rPr>
                <w:spacing w:val="-2"/>
                <w:sz w:val="24"/>
                <w:lang w:val="ru-RU"/>
              </w:rPr>
              <w:t>»</w:t>
            </w:r>
          </w:p>
        </w:tc>
      </w:tr>
      <w:tr w:rsidR="004177AF" w:rsidRPr="003C0D90" w14:paraId="6C9C0347" w14:textId="77777777" w:rsidTr="004B4893">
        <w:trPr>
          <w:trHeight w:val="3672"/>
        </w:trPr>
        <w:tc>
          <w:tcPr>
            <w:tcW w:w="970" w:type="dxa"/>
            <w:vMerge/>
            <w:tcBorders>
              <w:top w:val="nil"/>
            </w:tcBorders>
          </w:tcPr>
          <w:p w14:paraId="7777A945" w14:textId="77777777" w:rsidR="004177AF" w:rsidRPr="003C0D90" w:rsidRDefault="004177AF" w:rsidP="002F6FB1">
            <w:pPr>
              <w:spacing w:line="276" w:lineRule="auto"/>
              <w:rPr>
                <w:sz w:val="2"/>
                <w:szCs w:val="2"/>
                <w:lang w:val="ru-RU"/>
              </w:rPr>
            </w:pPr>
          </w:p>
        </w:tc>
        <w:tc>
          <w:tcPr>
            <w:tcW w:w="1080" w:type="dxa"/>
          </w:tcPr>
          <w:p w14:paraId="44A5B095" w14:textId="77777777" w:rsidR="004177AF" w:rsidRPr="003C0D90" w:rsidRDefault="004177AF" w:rsidP="002F6FB1">
            <w:pPr>
              <w:pStyle w:val="TableParagraph"/>
              <w:spacing w:line="276" w:lineRule="auto"/>
              <w:jc w:val="center"/>
              <w:rPr>
                <w:b/>
                <w:sz w:val="24"/>
              </w:rPr>
            </w:pPr>
            <w:r w:rsidRPr="003C0D90">
              <w:rPr>
                <w:b/>
                <w:sz w:val="24"/>
              </w:rPr>
              <w:t>3</w:t>
            </w:r>
          </w:p>
        </w:tc>
        <w:tc>
          <w:tcPr>
            <w:tcW w:w="1988" w:type="dxa"/>
          </w:tcPr>
          <w:p w14:paraId="23741760" w14:textId="77777777" w:rsidR="004177AF" w:rsidRPr="003C0D90" w:rsidRDefault="004177AF" w:rsidP="002F6FB1">
            <w:pPr>
              <w:pStyle w:val="TableParagraph"/>
              <w:spacing w:line="276" w:lineRule="auto"/>
              <w:ind w:left="254"/>
              <w:rPr>
                <w:sz w:val="24"/>
              </w:rPr>
            </w:pPr>
            <w:proofErr w:type="spellStart"/>
            <w:r w:rsidRPr="003C0D90">
              <w:rPr>
                <w:spacing w:val="-2"/>
                <w:sz w:val="24"/>
              </w:rPr>
              <w:t>Автомобиль</w:t>
            </w:r>
            <w:proofErr w:type="spellEnd"/>
          </w:p>
        </w:tc>
        <w:tc>
          <w:tcPr>
            <w:tcW w:w="2309" w:type="dxa"/>
          </w:tcPr>
          <w:p w14:paraId="37B19026" w14:textId="77777777" w:rsidR="004177AF" w:rsidRPr="003C0D90" w:rsidRDefault="004177AF" w:rsidP="002F6FB1">
            <w:pPr>
              <w:pStyle w:val="TableParagraph"/>
              <w:spacing w:line="276" w:lineRule="auto"/>
              <w:ind w:left="56" w:right="37"/>
              <w:jc w:val="center"/>
              <w:rPr>
                <w:sz w:val="24"/>
              </w:rPr>
            </w:pPr>
            <w:proofErr w:type="spellStart"/>
            <w:r w:rsidRPr="003C0D90">
              <w:rPr>
                <w:spacing w:val="-2"/>
                <w:sz w:val="24"/>
              </w:rPr>
              <w:t>Чтение</w:t>
            </w:r>
            <w:proofErr w:type="spellEnd"/>
          </w:p>
        </w:tc>
        <w:tc>
          <w:tcPr>
            <w:tcW w:w="3058" w:type="dxa"/>
          </w:tcPr>
          <w:p w14:paraId="31F3C637" w14:textId="77777777" w:rsidR="004177AF" w:rsidRPr="003C0D90" w:rsidRDefault="004177AF" w:rsidP="002F6FB1">
            <w:pPr>
              <w:pStyle w:val="TableParagraph"/>
              <w:spacing w:line="276" w:lineRule="auto"/>
              <w:ind w:left="106" w:right="94"/>
              <w:jc w:val="both"/>
              <w:rPr>
                <w:sz w:val="24"/>
                <w:lang w:val="ru-RU"/>
              </w:rPr>
            </w:pPr>
            <w:r w:rsidRPr="003C0D90">
              <w:rPr>
                <w:sz w:val="24"/>
                <w:lang w:val="ru-RU"/>
              </w:rPr>
              <w:t xml:space="preserve">Знакомит детей с </w:t>
            </w:r>
            <w:proofErr w:type="spellStart"/>
            <w:r w:rsidRPr="003C0D90">
              <w:rPr>
                <w:sz w:val="24"/>
                <w:lang w:val="ru-RU"/>
              </w:rPr>
              <w:t>произве</w:t>
            </w:r>
            <w:proofErr w:type="spellEnd"/>
            <w:r w:rsidRPr="003C0D90">
              <w:rPr>
                <w:sz w:val="24"/>
                <w:lang w:val="ru-RU"/>
              </w:rPr>
              <w:t xml:space="preserve">- </w:t>
            </w:r>
            <w:proofErr w:type="spellStart"/>
            <w:r w:rsidRPr="003C0D90">
              <w:rPr>
                <w:sz w:val="24"/>
                <w:lang w:val="ru-RU"/>
              </w:rPr>
              <w:t>дением</w:t>
            </w:r>
            <w:proofErr w:type="spellEnd"/>
            <w:r w:rsidRPr="003C0D90">
              <w:rPr>
                <w:sz w:val="24"/>
                <w:lang w:val="ru-RU"/>
              </w:rPr>
              <w:t xml:space="preserve"> Н. Носова «Авто- </w:t>
            </w:r>
            <w:r w:rsidRPr="003C0D90">
              <w:rPr>
                <w:spacing w:val="-2"/>
                <w:sz w:val="24"/>
                <w:lang w:val="ru-RU"/>
              </w:rPr>
              <w:t>мобиль».</w:t>
            </w:r>
          </w:p>
          <w:p w14:paraId="7007FF99" w14:textId="77777777" w:rsidR="004177AF" w:rsidRPr="003C0D90" w:rsidRDefault="004177AF" w:rsidP="002F6FB1">
            <w:pPr>
              <w:pStyle w:val="TableParagraph"/>
              <w:spacing w:before="4" w:line="276" w:lineRule="auto"/>
              <w:ind w:left="106" w:right="92"/>
              <w:jc w:val="both"/>
              <w:rPr>
                <w:sz w:val="24"/>
                <w:lang w:val="ru-RU"/>
              </w:rPr>
            </w:pPr>
            <w:proofErr w:type="spellStart"/>
            <w:r w:rsidRPr="003C0D90">
              <w:rPr>
                <w:sz w:val="24"/>
                <w:lang w:val="ru-RU"/>
              </w:rPr>
              <w:t>Обучатьумениюоценивать</w:t>
            </w:r>
            <w:proofErr w:type="spellEnd"/>
            <w:r w:rsidRPr="003C0D90">
              <w:rPr>
                <w:sz w:val="24"/>
                <w:lang w:val="ru-RU"/>
              </w:rPr>
              <w:t xml:space="preserve"> поступки героев. </w:t>
            </w:r>
            <w:proofErr w:type="spellStart"/>
            <w:r w:rsidRPr="003C0D90">
              <w:rPr>
                <w:sz w:val="24"/>
                <w:lang w:val="ru-RU"/>
              </w:rPr>
              <w:t>Воспиты</w:t>
            </w:r>
            <w:proofErr w:type="spellEnd"/>
            <w:r w:rsidRPr="003C0D90">
              <w:rPr>
                <w:sz w:val="24"/>
                <w:lang w:val="ru-RU"/>
              </w:rPr>
              <w:t xml:space="preserve">- </w:t>
            </w:r>
            <w:proofErr w:type="spellStart"/>
            <w:r w:rsidRPr="003C0D90">
              <w:rPr>
                <w:sz w:val="24"/>
                <w:lang w:val="ru-RU"/>
              </w:rPr>
              <w:t>вать</w:t>
            </w:r>
            <w:proofErr w:type="spellEnd"/>
            <w:r w:rsidRPr="003C0D90">
              <w:rPr>
                <w:sz w:val="24"/>
                <w:lang w:val="ru-RU"/>
              </w:rPr>
              <w:t xml:space="preserve"> желание соблюдать</w:t>
            </w:r>
          </w:p>
          <w:p w14:paraId="7DE585B1" w14:textId="77777777" w:rsidR="004177AF" w:rsidRPr="003C0D90" w:rsidRDefault="004177AF" w:rsidP="002F6FB1">
            <w:pPr>
              <w:pStyle w:val="TableParagraph"/>
              <w:spacing w:before="91" w:line="276" w:lineRule="auto"/>
              <w:ind w:left="106"/>
              <w:rPr>
                <w:sz w:val="24"/>
                <w:lang w:val="ru-RU"/>
              </w:rPr>
            </w:pPr>
            <w:r w:rsidRPr="003C0D90">
              <w:rPr>
                <w:spacing w:val="-5"/>
                <w:sz w:val="24"/>
                <w:lang w:val="ru-RU"/>
              </w:rPr>
              <w:t>ПДД</w:t>
            </w:r>
          </w:p>
        </w:tc>
        <w:tc>
          <w:tcPr>
            <w:tcW w:w="3092" w:type="dxa"/>
          </w:tcPr>
          <w:p w14:paraId="6946D3E8" w14:textId="77777777" w:rsidR="004177AF" w:rsidRPr="003C0D90" w:rsidRDefault="004177AF" w:rsidP="002F6FB1">
            <w:pPr>
              <w:pStyle w:val="TableParagraph"/>
              <w:tabs>
                <w:tab w:val="left" w:pos="1108"/>
                <w:tab w:val="left" w:pos="1214"/>
                <w:tab w:val="left" w:pos="1626"/>
                <w:tab w:val="left" w:pos="1914"/>
                <w:tab w:val="left" w:pos="2173"/>
                <w:tab w:val="left" w:pos="2734"/>
              </w:tabs>
              <w:spacing w:line="276" w:lineRule="auto"/>
              <w:ind w:left="106" w:right="94"/>
              <w:rPr>
                <w:sz w:val="24"/>
                <w:lang w:val="ru-RU"/>
              </w:rPr>
            </w:pPr>
            <w:r w:rsidRPr="003C0D90">
              <w:rPr>
                <w:sz w:val="24"/>
                <w:lang w:val="ru-RU"/>
              </w:rPr>
              <w:t xml:space="preserve">Педагог читает книгу, дети </w:t>
            </w:r>
            <w:r w:rsidRPr="003C0D90">
              <w:rPr>
                <w:spacing w:val="-2"/>
                <w:sz w:val="24"/>
                <w:lang w:val="ru-RU"/>
              </w:rPr>
              <w:t>рассматривают</w:t>
            </w:r>
            <w:r w:rsidRPr="003C0D90">
              <w:rPr>
                <w:sz w:val="24"/>
                <w:lang w:val="ru-RU"/>
              </w:rPr>
              <w:tab/>
            </w:r>
            <w:proofErr w:type="spellStart"/>
            <w:r w:rsidRPr="003C0D90">
              <w:rPr>
                <w:spacing w:val="-2"/>
                <w:sz w:val="24"/>
                <w:lang w:val="ru-RU"/>
              </w:rPr>
              <w:t>иллюстра</w:t>
            </w:r>
            <w:proofErr w:type="spellEnd"/>
            <w:r w:rsidRPr="003C0D90">
              <w:rPr>
                <w:spacing w:val="-2"/>
                <w:sz w:val="24"/>
                <w:lang w:val="ru-RU"/>
              </w:rPr>
              <w:t xml:space="preserve">- </w:t>
            </w:r>
            <w:proofErr w:type="spellStart"/>
            <w:proofErr w:type="gramStart"/>
            <w:r w:rsidRPr="003C0D90">
              <w:rPr>
                <w:sz w:val="24"/>
                <w:lang w:val="ru-RU"/>
              </w:rPr>
              <w:t>ции,затембеседуютспе</w:t>
            </w:r>
            <w:proofErr w:type="spellEnd"/>
            <w:proofErr w:type="gramEnd"/>
            <w:r w:rsidRPr="003C0D90">
              <w:rPr>
                <w:sz w:val="24"/>
                <w:lang w:val="ru-RU"/>
              </w:rPr>
              <w:t xml:space="preserve">- </w:t>
            </w:r>
            <w:proofErr w:type="spellStart"/>
            <w:r w:rsidRPr="003C0D90">
              <w:rPr>
                <w:spacing w:val="-2"/>
                <w:sz w:val="24"/>
                <w:lang w:val="ru-RU"/>
              </w:rPr>
              <w:t>дагогом</w:t>
            </w:r>
            <w:proofErr w:type="spellEnd"/>
            <w:r w:rsidRPr="003C0D90">
              <w:rPr>
                <w:sz w:val="24"/>
                <w:lang w:val="ru-RU"/>
              </w:rPr>
              <w:tab/>
            </w:r>
            <w:r w:rsidRPr="003C0D90">
              <w:rPr>
                <w:sz w:val="24"/>
                <w:lang w:val="ru-RU"/>
              </w:rPr>
              <w:tab/>
            </w:r>
            <w:r w:rsidRPr="003C0D90">
              <w:rPr>
                <w:spacing w:val="-10"/>
                <w:sz w:val="24"/>
                <w:lang w:val="ru-RU"/>
              </w:rPr>
              <w:t>о</w:t>
            </w:r>
            <w:r w:rsidRPr="003C0D90">
              <w:rPr>
                <w:sz w:val="24"/>
                <w:lang w:val="ru-RU"/>
              </w:rPr>
              <w:tab/>
            </w:r>
            <w:r w:rsidRPr="003C0D90">
              <w:rPr>
                <w:spacing w:val="-2"/>
                <w:sz w:val="24"/>
                <w:lang w:val="ru-RU"/>
              </w:rPr>
              <w:t xml:space="preserve">прочитанном </w:t>
            </w:r>
            <w:r w:rsidRPr="003C0D90">
              <w:rPr>
                <w:sz w:val="24"/>
                <w:lang w:val="ru-RU"/>
              </w:rPr>
              <w:t>произведении:«</w:t>
            </w:r>
            <w:proofErr w:type="spellStart"/>
            <w:r w:rsidRPr="003C0D90">
              <w:rPr>
                <w:sz w:val="24"/>
                <w:lang w:val="ru-RU"/>
              </w:rPr>
              <w:t>Ктоглав</w:t>
            </w:r>
            <w:proofErr w:type="spellEnd"/>
            <w:r w:rsidRPr="003C0D90">
              <w:rPr>
                <w:sz w:val="24"/>
                <w:lang w:val="ru-RU"/>
              </w:rPr>
              <w:t xml:space="preserve">- </w:t>
            </w:r>
            <w:proofErr w:type="spellStart"/>
            <w:r w:rsidRPr="003C0D90">
              <w:rPr>
                <w:sz w:val="24"/>
                <w:lang w:val="ru-RU"/>
              </w:rPr>
              <w:t>ныйгеройрассказа?Что</w:t>
            </w:r>
            <w:proofErr w:type="spellEnd"/>
            <w:r w:rsidRPr="003C0D90">
              <w:rPr>
                <w:sz w:val="24"/>
                <w:lang w:val="ru-RU"/>
              </w:rPr>
              <w:t xml:space="preserve"> могло бы </w:t>
            </w:r>
            <w:proofErr w:type="spellStart"/>
            <w:r w:rsidRPr="003C0D90">
              <w:rPr>
                <w:sz w:val="24"/>
                <w:lang w:val="ru-RU"/>
              </w:rPr>
              <w:t>случитьсяс</w:t>
            </w:r>
            <w:proofErr w:type="spellEnd"/>
            <w:r w:rsidRPr="003C0D90">
              <w:rPr>
                <w:sz w:val="24"/>
                <w:lang w:val="ru-RU"/>
              </w:rPr>
              <w:t xml:space="preserve"> </w:t>
            </w:r>
            <w:proofErr w:type="spellStart"/>
            <w:r w:rsidRPr="003C0D90">
              <w:rPr>
                <w:sz w:val="24"/>
                <w:lang w:val="ru-RU"/>
              </w:rPr>
              <w:t>мальчикамивовремяпро</w:t>
            </w:r>
            <w:proofErr w:type="spellEnd"/>
            <w:r w:rsidRPr="003C0D90">
              <w:rPr>
                <w:sz w:val="24"/>
                <w:lang w:val="ru-RU"/>
              </w:rPr>
              <w:t xml:space="preserve">- </w:t>
            </w:r>
            <w:r w:rsidRPr="003C0D90">
              <w:rPr>
                <w:spacing w:val="-2"/>
                <w:sz w:val="24"/>
                <w:lang w:val="ru-RU"/>
              </w:rPr>
              <w:t>гулки?</w:t>
            </w:r>
            <w:r w:rsidRPr="003C0D90">
              <w:rPr>
                <w:sz w:val="24"/>
                <w:lang w:val="ru-RU"/>
              </w:rPr>
              <w:tab/>
            </w:r>
            <w:r w:rsidRPr="003C0D90">
              <w:rPr>
                <w:spacing w:val="-4"/>
                <w:sz w:val="24"/>
                <w:lang w:val="ru-RU"/>
              </w:rPr>
              <w:t>Можно</w:t>
            </w:r>
            <w:r w:rsidRPr="003C0D90">
              <w:rPr>
                <w:sz w:val="24"/>
                <w:lang w:val="ru-RU"/>
              </w:rPr>
              <w:tab/>
            </w:r>
            <w:r w:rsidRPr="003C0D90">
              <w:rPr>
                <w:sz w:val="24"/>
                <w:lang w:val="ru-RU"/>
              </w:rPr>
              <w:tab/>
            </w:r>
            <w:r w:rsidRPr="003C0D90">
              <w:rPr>
                <w:spacing w:val="-6"/>
                <w:sz w:val="24"/>
                <w:lang w:val="ru-RU"/>
              </w:rPr>
              <w:t>ли</w:t>
            </w:r>
            <w:r w:rsidRPr="003C0D90">
              <w:rPr>
                <w:sz w:val="24"/>
                <w:lang w:val="ru-RU"/>
              </w:rPr>
              <w:tab/>
            </w:r>
            <w:r w:rsidRPr="003C0D90">
              <w:rPr>
                <w:spacing w:val="-6"/>
                <w:sz w:val="24"/>
                <w:lang w:val="ru-RU"/>
              </w:rPr>
              <w:t xml:space="preserve">их </w:t>
            </w:r>
            <w:r w:rsidRPr="003C0D90">
              <w:rPr>
                <w:sz w:val="24"/>
                <w:lang w:val="ru-RU"/>
              </w:rPr>
              <w:t>назвать смелыми? Почему? О чем они забыли?</w:t>
            </w:r>
          </w:p>
        </w:tc>
        <w:tc>
          <w:tcPr>
            <w:tcW w:w="2121" w:type="dxa"/>
          </w:tcPr>
          <w:p w14:paraId="5D3C47D1" w14:textId="77777777" w:rsidR="004177AF" w:rsidRPr="003C0D90" w:rsidRDefault="004177AF" w:rsidP="002F6FB1">
            <w:pPr>
              <w:pStyle w:val="TableParagraph"/>
              <w:spacing w:line="276" w:lineRule="auto"/>
              <w:ind w:left="106"/>
              <w:rPr>
                <w:sz w:val="24"/>
                <w:lang w:val="ru-RU"/>
              </w:rPr>
            </w:pPr>
            <w:r w:rsidRPr="003C0D90">
              <w:rPr>
                <w:sz w:val="24"/>
                <w:lang w:val="ru-RU"/>
              </w:rPr>
              <w:t xml:space="preserve">Книга </w:t>
            </w:r>
            <w:proofErr w:type="spellStart"/>
            <w:r w:rsidRPr="003C0D90">
              <w:rPr>
                <w:sz w:val="24"/>
                <w:lang w:val="ru-RU"/>
              </w:rPr>
              <w:t>Н.Носова«Автомо</w:t>
            </w:r>
            <w:proofErr w:type="spellEnd"/>
            <w:r w:rsidRPr="003C0D90">
              <w:rPr>
                <w:sz w:val="24"/>
                <w:lang w:val="ru-RU"/>
              </w:rPr>
              <w:t xml:space="preserve">- </w:t>
            </w:r>
            <w:proofErr w:type="spellStart"/>
            <w:r w:rsidRPr="003C0D90">
              <w:rPr>
                <w:spacing w:val="-2"/>
                <w:sz w:val="24"/>
                <w:lang w:val="ru-RU"/>
              </w:rPr>
              <w:t>биль</w:t>
            </w:r>
            <w:proofErr w:type="spellEnd"/>
            <w:r w:rsidRPr="003C0D90">
              <w:rPr>
                <w:spacing w:val="-2"/>
                <w:sz w:val="24"/>
                <w:lang w:val="ru-RU"/>
              </w:rPr>
              <w:t>»</w:t>
            </w:r>
          </w:p>
        </w:tc>
      </w:tr>
      <w:tr w:rsidR="004177AF" w:rsidRPr="003C0D90" w14:paraId="3A28FE15" w14:textId="77777777" w:rsidTr="004B4893">
        <w:trPr>
          <w:trHeight w:val="974"/>
        </w:trPr>
        <w:tc>
          <w:tcPr>
            <w:tcW w:w="970" w:type="dxa"/>
            <w:vMerge/>
            <w:tcBorders>
              <w:top w:val="nil"/>
            </w:tcBorders>
          </w:tcPr>
          <w:p w14:paraId="38369947" w14:textId="77777777" w:rsidR="004177AF" w:rsidRPr="003C0D90" w:rsidRDefault="004177AF" w:rsidP="002F6FB1">
            <w:pPr>
              <w:spacing w:line="276" w:lineRule="auto"/>
              <w:rPr>
                <w:sz w:val="2"/>
                <w:szCs w:val="2"/>
                <w:lang w:val="ru-RU"/>
              </w:rPr>
            </w:pPr>
          </w:p>
        </w:tc>
        <w:tc>
          <w:tcPr>
            <w:tcW w:w="1080" w:type="dxa"/>
          </w:tcPr>
          <w:p w14:paraId="21A31495" w14:textId="77777777" w:rsidR="004177AF" w:rsidRPr="003C0D90" w:rsidRDefault="004177AF" w:rsidP="002F6FB1">
            <w:pPr>
              <w:pStyle w:val="TableParagraph"/>
              <w:spacing w:line="276" w:lineRule="auto"/>
              <w:jc w:val="center"/>
              <w:rPr>
                <w:b/>
                <w:sz w:val="24"/>
              </w:rPr>
            </w:pPr>
            <w:r w:rsidRPr="003C0D90">
              <w:rPr>
                <w:b/>
                <w:sz w:val="24"/>
              </w:rPr>
              <w:t>4</w:t>
            </w:r>
          </w:p>
        </w:tc>
        <w:tc>
          <w:tcPr>
            <w:tcW w:w="1988" w:type="dxa"/>
          </w:tcPr>
          <w:p w14:paraId="08595F2A" w14:textId="77777777" w:rsidR="004177AF" w:rsidRPr="003C0D90" w:rsidRDefault="004177AF" w:rsidP="002F6FB1">
            <w:pPr>
              <w:pStyle w:val="TableParagraph"/>
              <w:spacing w:line="276" w:lineRule="auto"/>
              <w:ind w:left="168"/>
              <w:rPr>
                <w:sz w:val="24"/>
              </w:rPr>
            </w:pPr>
            <w:proofErr w:type="spellStart"/>
            <w:r w:rsidRPr="003C0D90">
              <w:rPr>
                <w:sz w:val="24"/>
              </w:rPr>
              <w:t>Ловкий</w:t>
            </w:r>
            <w:r w:rsidRPr="003C0D90">
              <w:rPr>
                <w:spacing w:val="-2"/>
                <w:sz w:val="24"/>
              </w:rPr>
              <w:t>пешеход</w:t>
            </w:r>
            <w:proofErr w:type="spellEnd"/>
          </w:p>
        </w:tc>
        <w:tc>
          <w:tcPr>
            <w:tcW w:w="2309" w:type="dxa"/>
          </w:tcPr>
          <w:p w14:paraId="67A48939" w14:textId="77777777" w:rsidR="004177AF" w:rsidRPr="003C0D90" w:rsidRDefault="004177AF" w:rsidP="002F6FB1">
            <w:pPr>
              <w:pStyle w:val="TableParagraph"/>
              <w:spacing w:line="276" w:lineRule="auto"/>
              <w:ind w:left="177"/>
              <w:rPr>
                <w:sz w:val="24"/>
              </w:rPr>
            </w:pPr>
            <w:proofErr w:type="spellStart"/>
            <w:r w:rsidRPr="003C0D90">
              <w:rPr>
                <w:sz w:val="24"/>
              </w:rPr>
              <w:t>Подвижная</w:t>
            </w:r>
            <w:r w:rsidRPr="003C0D90">
              <w:rPr>
                <w:spacing w:val="-4"/>
                <w:sz w:val="24"/>
              </w:rPr>
              <w:t>игра</w:t>
            </w:r>
            <w:proofErr w:type="spellEnd"/>
          </w:p>
        </w:tc>
        <w:tc>
          <w:tcPr>
            <w:tcW w:w="3058" w:type="dxa"/>
          </w:tcPr>
          <w:p w14:paraId="2E314E0A" w14:textId="77777777" w:rsidR="004177AF" w:rsidRPr="003C0D90" w:rsidRDefault="004177AF" w:rsidP="002F6FB1">
            <w:pPr>
              <w:pStyle w:val="TableParagraph"/>
              <w:tabs>
                <w:tab w:val="left" w:pos="1351"/>
                <w:tab w:val="left" w:pos="1697"/>
                <w:tab w:val="left" w:pos="2493"/>
              </w:tabs>
              <w:spacing w:line="276" w:lineRule="auto"/>
              <w:ind w:left="106" w:right="103"/>
              <w:rPr>
                <w:sz w:val="24"/>
                <w:lang w:val="ru-RU"/>
              </w:rPr>
            </w:pPr>
            <w:r w:rsidRPr="003C0D90">
              <w:rPr>
                <w:spacing w:val="-2"/>
                <w:sz w:val="24"/>
                <w:lang w:val="ru-RU"/>
              </w:rPr>
              <w:t>Развивать</w:t>
            </w:r>
            <w:r w:rsidRPr="003C0D90">
              <w:rPr>
                <w:sz w:val="24"/>
                <w:lang w:val="ru-RU"/>
              </w:rPr>
              <w:tab/>
            </w:r>
            <w:r w:rsidRPr="003C0D90">
              <w:rPr>
                <w:spacing w:val="-10"/>
                <w:sz w:val="24"/>
                <w:lang w:val="ru-RU"/>
              </w:rPr>
              <w:t>у</w:t>
            </w:r>
            <w:r w:rsidRPr="003C0D90">
              <w:rPr>
                <w:sz w:val="24"/>
                <w:lang w:val="ru-RU"/>
              </w:rPr>
              <w:tab/>
            </w:r>
            <w:r w:rsidRPr="003C0D90">
              <w:rPr>
                <w:spacing w:val="-4"/>
                <w:sz w:val="24"/>
                <w:lang w:val="ru-RU"/>
              </w:rPr>
              <w:t>детей</w:t>
            </w:r>
            <w:r w:rsidRPr="003C0D90">
              <w:rPr>
                <w:sz w:val="24"/>
                <w:lang w:val="ru-RU"/>
              </w:rPr>
              <w:tab/>
            </w:r>
            <w:proofErr w:type="gramStart"/>
            <w:r w:rsidRPr="003C0D90">
              <w:rPr>
                <w:spacing w:val="-4"/>
                <w:sz w:val="24"/>
                <w:lang w:val="ru-RU"/>
              </w:rPr>
              <w:t xml:space="preserve">мет- </w:t>
            </w:r>
            <w:r w:rsidRPr="003C0D90">
              <w:rPr>
                <w:sz w:val="24"/>
                <w:lang w:val="ru-RU"/>
              </w:rPr>
              <w:t>кость</w:t>
            </w:r>
            <w:proofErr w:type="gramEnd"/>
            <w:r w:rsidRPr="003C0D90">
              <w:rPr>
                <w:sz w:val="24"/>
                <w:lang w:val="ru-RU"/>
              </w:rPr>
              <w:t>, ловкость, глазомер</w:t>
            </w:r>
          </w:p>
        </w:tc>
        <w:tc>
          <w:tcPr>
            <w:tcW w:w="3092" w:type="dxa"/>
          </w:tcPr>
          <w:p w14:paraId="348B928D" w14:textId="77777777" w:rsidR="004177AF" w:rsidRPr="003C0D90" w:rsidRDefault="004177AF" w:rsidP="002F6FB1">
            <w:pPr>
              <w:pStyle w:val="TableParagraph"/>
              <w:spacing w:line="276" w:lineRule="auto"/>
              <w:ind w:left="106" w:right="94"/>
              <w:jc w:val="both"/>
              <w:rPr>
                <w:sz w:val="24"/>
              </w:rPr>
            </w:pPr>
            <w:r w:rsidRPr="003C0D90">
              <w:rPr>
                <w:sz w:val="24"/>
                <w:lang w:val="ru-RU"/>
              </w:rPr>
              <w:t xml:space="preserve">Дети по очереди переходят перекресток. </w:t>
            </w:r>
            <w:proofErr w:type="spellStart"/>
            <w:r w:rsidRPr="003C0D90">
              <w:rPr>
                <w:sz w:val="24"/>
              </w:rPr>
              <w:t>Перейти</w:t>
            </w:r>
            <w:proofErr w:type="spellEnd"/>
            <w:r w:rsidRPr="003C0D90">
              <w:rPr>
                <w:sz w:val="24"/>
              </w:rPr>
              <w:t xml:space="preserve"> – </w:t>
            </w:r>
            <w:proofErr w:type="spellStart"/>
            <w:r w:rsidRPr="003C0D90">
              <w:rPr>
                <w:sz w:val="24"/>
              </w:rPr>
              <w:t>значит</w:t>
            </w:r>
            <w:proofErr w:type="spellEnd"/>
            <w:r w:rsidRPr="003C0D90">
              <w:rPr>
                <w:sz w:val="24"/>
              </w:rPr>
              <w:t xml:space="preserve"> </w:t>
            </w:r>
            <w:proofErr w:type="spellStart"/>
            <w:r w:rsidRPr="003C0D90">
              <w:rPr>
                <w:sz w:val="24"/>
              </w:rPr>
              <w:t>на</w:t>
            </w:r>
            <w:proofErr w:type="spellEnd"/>
          </w:p>
        </w:tc>
        <w:tc>
          <w:tcPr>
            <w:tcW w:w="2121" w:type="dxa"/>
          </w:tcPr>
          <w:p w14:paraId="6981F88C" w14:textId="77777777" w:rsidR="004177AF" w:rsidRPr="003C0D90" w:rsidRDefault="004177AF" w:rsidP="004B4893">
            <w:pPr>
              <w:pStyle w:val="TableParagraph"/>
              <w:spacing w:line="276" w:lineRule="auto"/>
              <w:ind w:left="106" w:right="283"/>
              <w:rPr>
                <w:sz w:val="24"/>
                <w:lang w:val="ru-RU"/>
              </w:rPr>
            </w:pPr>
            <w:proofErr w:type="spellStart"/>
            <w:proofErr w:type="gramStart"/>
            <w:r w:rsidRPr="003C0D90">
              <w:rPr>
                <w:sz w:val="24"/>
                <w:lang w:val="ru-RU"/>
              </w:rPr>
              <w:t>Трикорзины</w:t>
            </w:r>
            <w:proofErr w:type="spellEnd"/>
            <w:r w:rsidRPr="003C0D90">
              <w:rPr>
                <w:sz w:val="24"/>
                <w:lang w:val="ru-RU"/>
              </w:rPr>
              <w:t>(</w:t>
            </w:r>
            <w:proofErr w:type="spellStart"/>
            <w:proofErr w:type="gramEnd"/>
            <w:r w:rsidRPr="003C0D90">
              <w:rPr>
                <w:sz w:val="24"/>
                <w:lang w:val="ru-RU"/>
              </w:rPr>
              <w:t>красная,жел</w:t>
            </w:r>
            <w:proofErr w:type="spellEnd"/>
            <w:r w:rsidRPr="003C0D90">
              <w:rPr>
                <w:sz w:val="24"/>
                <w:lang w:val="ru-RU"/>
              </w:rPr>
              <w:t>- тая, зеленая) мяч</w:t>
            </w:r>
          </w:p>
        </w:tc>
      </w:tr>
    </w:tbl>
    <w:p w14:paraId="51A842B2" w14:textId="77777777" w:rsidR="004177AF" w:rsidRPr="003C0D90" w:rsidRDefault="004177AF" w:rsidP="002F6FB1">
      <w:pPr>
        <w:pStyle w:val="af6"/>
        <w:spacing w:before="6" w:line="276" w:lineRule="auto"/>
        <w:rPr>
          <w:b/>
        </w:r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76"/>
        <w:gridCol w:w="1993"/>
        <w:gridCol w:w="2305"/>
        <w:gridCol w:w="3064"/>
        <w:gridCol w:w="3093"/>
        <w:gridCol w:w="2084"/>
      </w:tblGrid>
      <w:tr w:rsidR="004177AF" w:rsidRPr="003C0D90" w14:paraId="15EAF2AF" w14:textId="77777777" w:rsidTr="004B4893">
        <w:trPr>
          <w:trHeight w:val="2261"/>
        </w:trPr>
        <w:tc>
          <w:tcPr>
            <w:tcW w:w="970" w:type="dxa"/>
          </w:tcPr>
          <w:p w14:paraId="3F13830D" w14:textId="77777777" w:rsidR="004177AF" w:rsidRPr="003C0D90" w:rsidRDefault="004177AF" w:rsidP="002F6FB1">
            <w:pPr>
              <w:pStyle w:val="TableParagraph"/>
              <w:spacing w:line="276" w:lineRule="auto"/>
              <w:rPr>
                <w:sz w:val="24"/>
                <w:lang w:val="ru-RU"/>
              </w:rPr>
            </w:pPr>
          </w:p>
        </w:tc>
        <w:tc>
          <w:tcPr>
            <w:tcW w:w="1076" w:type="dxa"/>
          </w:tcPr>
          <w:p w14:paraId="6A976223" w14:textId="77777777" w:rsidR="004177AF" w:rsidRPr="003C0D90" w:rsidRDefault="004177AF" w:rsidP="002F6FB1">
            <w:pPr>
              <w:pStyle w:val="TableParagraph"/>
              <w:spacing w:line="276" w:lineRule="auto"/>
              <w:rPr>
                <w:sz w:val="24"/>
                <w:lang w:val="ru-RU"/>
              </w:rPr>
            </w:pPr>
          </w:p>
        </w:tc>
        <w:tc>
          <w:tcPr>
            <w:tcW w:w="1993" w:type="dxa"/>
          </w:tcPr>
          <w:p w14:paraId="4C9CBF71" w14:textId="77777777" w:rsidR="004177AF" w:rsidRPr="003C0D90" w:rsidRDefault="004177AF" w:rsidP="002F6FB1">
            <w:pPr>
              <w:pStyle w:val="TableParagraph"/>
              <w:spacing w:line="276" w:lineRule="auto"/>
              <w:rPr>
                <w:sz w:val="24"/>
                <w:lang w:val="ru-RU"/>
              </w:rPr>
            </w:pPr>
          </w:p>
        </w:tc>
        <w:tc>
          <w:tcPr>
            <w:tcW w:w="2305" w:type="dxa"/>
          </w:tcPr>
          <w:p w14:paraId="34692D04" w14:textId="77777777" w:rsidR="004177AF" w:rsidRPr="003C0D90" w:rsidRDefault="004177AF" w:rsidP="002F6FB1">
            <w:pPr>
              <w:pStyle w:val="TableParagraph"/>
              <w:spacing w:line="276" w:lineRule="auto"/>
              <w:rPr>
                <w:sz w:val="24"/>
                <w:lang w:val="ru-RU"/>
              </w:rPr>
            </w:pPr>
          </w:p>
        </w:tc>
        <w:tc>
          <w:tcPr>
            <w:tcW w:w="3064" w:type="dxa"/>
          </w:tcPr>
          <w:p w14:paraId="41F0B98F" w14:textId="77777777" w:rsidR="004177AF" w:rsidRPr="003C0D90" w:rsidRDefault="004177AF" w:rsidP="002F6FB1">
            <w:pPr>
              <w:pStyle w:val="TableParagraph"/>
              <w:spacing w:line="276" w:lineRule="auto"/>
              <w:rPr>
                <w:sz w:val="24"/>
                <w:lang w:val="ru-RU"/>
              </w:rPr>
            </w:pPr>
          </w:p>
        </w:tc>
        <w:tc>
          <w:tcPr>
            <w:tcW w:w="3093" w:type="dxa"/>
          </w:tcPr>
          <w:p w14:paraId="4B0B8B40" w14:textId="77777777" w:rsidR="004177AF" w:rsidRPr="00E252A1" w:rsidRDefault="004177AF" w:rsidP="002F6FB1">
            <w:pPr>
              <w:pStyle w:val="TableParagraph"/>
              <w:spacing w:line="276" w:lineRule="auto"/>
              <w:ind w:left="103" w:right="101"/>
              <w:jc w:val="both"/>
              <w:rPr>
                <w:sz w:val="24"/>
                <w:lang w:val="ru-RU"/>
              </w:rPr>
            </w:pPr>
            <w:r w:rsidRPr="003C0D90">
              <w:rPr>
                <w:sz w:val="24"/>
                <w:lang w:val="ru-RU"/>
              </w:rPr>
              <w:t xml:space="preserve">ходу забросить мяч в </w:t>
            </w:r>
            <w:proofErr w:type="gramStart"/>
            <w:r w:rsidRPr="003C0D90">
              <w:rPr>
                <w:sz w:val="24"/>
                <w:lang w:val="ru-RU"/>
              </w:rPr>
              <w:t xml:space="preserve">зеле- </w:t>
            </w:r>
            <w:proofErr w:type="spellStart"/>
            <w:r w:rsidRPr="003C0D90">
              <w:rPr>
                <w:sz w:val="24"/>
                <w:lang w:val="ru-RU"/>
              </w:rPr>
              <w:t>ную</w:t>
            </w:r>
            <w:proofErr w:type="spellEnd"/>
            <w:proofErr w:type="gramEnd"/>
            <w:r w:rsidRPr="003C0D90">
              <w:rPr>
                <w:sz w:val="24"/>
                <w:lang w:val="ru-RU"/>
              </w:rPr>
              <w:t xml:space="preserve"> корзину. Попал в красную – не перешел, вы- </w:t>
            </w:r>
            <w:proofErr w:type="spellStart"/>
            <w:proofErr w:type="gramStart"/>
            <w:r w:rsidRPr="003C0D90">
              <w:rPr>
                <w:sz w:val="24"/>
                <w:lang w:val="ru-RU"/>
              </w:rPr>
              <w:t>ходишьизигры.</w:t>
            </w:r>
            <w:r w:rsidRPr="00E252A1">
              <w:rPr>
                <w:sz w:val="24"/>
                <w:lang w:val="ru-RU"/>
              </w:rPr>
              <w:t>В</w:t>
            </w:r>
            <w:r w:rsidRPr="00E252A1">
              <w:rPr>
                <w:spacing w:val="-2"/>
                <w:sz w:val="24"/>
                <w:lang w:val="ru-RU"/>
              </w:rPr>
              <w:t>желтую</w:t>
            </w:r>
            <w:proofErr w:type="spellEnd"/>
            <w:proofErr w:type="gramEnd"/>
          </w:p>
          <w:p w14:paraId="14E9EA19" w14:textId="77777777" w:rsidR="004177AF" w:rsidRPr="003C0D90" w:rsidRDefault="004177AF" w:rsidP="002F6FB1">
            <w:pPr>
              <w:pStyle w:val="TableParagraph"/>
              <w:spacing w:line="276" w:lineRule="auto"/>
              <w:ind w:left="103" w:right="104"/>
              <w:jc w:val="both"/>
              <w:rPr>
                <w:sz w:val="24"/>
              </w:rPr>
            </w:pPr>
            <w:r w:rsidRPr="003C0D90">
              <w:rPr>
                <w:sz w:val="24"/>
              </w:rPr>
              <w:t xml:space="preserve">– </w:t>
            </w:r>
            <w:proofErr w:type="spellStart"/>
            <w:r w:rsidRPr="003C0D90">
              <w:rPr>
                <w:sz w:val="24"/>
              </w:rPr>
              <w:t>получаешь</w:t>
            </w:r>
            <w:proofErr w:type="spellEnd"/>
            <w:r w:rsidRPr="003C0D90">
              <w:rPr>
                <w:sz w:val="24"/>
              </w:rPr>
              <w:t xml:space="preserve"> </w:t>
            </w:r>
            <w:proofErr w:type="spellStart"/>
            <w:r w:rsidRPr="003C0D90">
              <w:rPr>
                <w:sz w:val="24"/>
              </w:rPr>
              <w:t>попытку</w:t>
            </w:r>
            <w:proofErr w:type="spellEnd"/>
            <w:r w:rsidRPr="003C0D90">
              <w:rPr>
                <w:sz w:val="24"/>
              </w:rPr>
              <w:t xml:space="preserve"> </w:t>
            </w:r>
            <w:proofErr w:type="spellStart"/>
            <w:r w:rsidRPr="003C0D90">
              <w:rPr>
                <w:sz w:val="24"/>
              </w:rPr>
              <w:t>еще</w:t>
            </w:r>
            <w:proofErr w:type="spellEnd"/>
            <w:r w:rsidRPr="003C0D90">
              <w:rPr>
                <w:sz w:val="24"/>
              </w:rPr>
              <w:t xml:space="preserve"> </w:t>
            </w:r>
            <w:proofErr w:type="spellStart"/>
            <w:r w:rsidRPr="003C0D90">
              <w:rPr>
                <w:spacing w:val="-4"/>
                <w:sz w:val="24"/>
              </w:rPr>
              <w:t>раз</w:t>
            </w:r>
            <w:proofErr w:type="spellEnd"/>
            <w:r w:rsidRPr="003C0D90">
              <w:rPr>
                <w:spacing w:val="-4"/>
                <w:sz w:val="24"/>
              </w:rPr>
              <w:t>.</w:t>
            </w:r>
          </w:p>
        </w:tc>
        <w:tc>
          <w:tcPr>
            <w:tcW w:w="2084" w:type="dxa"/>
          </w:tcPr>
          <w:p w14:paraId="6CC67E5F" w14:textId="77777777" w:rsidR="004177AF" w:rsidRPr="003C0D90" w:rsidRDefault="004177AF" w:rsidP="004B4893">
            <w:pPr>
              <w:pStyle w:val="TableParagraph"/>
              <w:spacing w:line="276" w:lineRule="auto"/>
              <w:ind w:right="182"/>
              <w:rPr>
                <w:sz w:val="24"/>
              </w:rPr>
            </w:pPr>
          </w:p>
        </w:tc>
      </w:tr>
    </w:tbl>
    <w:p w14:paraId="716CD3E6" w14:textId="77777777" w:rsidR="004177AF" w:rsidRPr="003C0D90" w:rsidRDefault="004177AF" w:rsidP="002F6FB1">
      <w:pPr>
        <w:spacing w:line="276" w:lineRule="auto"/>
        <w:rPr>
          <w:sz w:val="24"/>
        </w:rPr>
        <w:sectPr w:rsidR="004177AF" w:rsidRPr="003C0D90" w:rsidSect="003C0D90">
          <w:type w:val="continuous"/>
          <w:pgSz w:w="16840" w:h="11910" w:orient="landscape"/>
          <w:pgMar w:top="1134" w:right="850" w:bottom="1134" w:left="1701" w:header="720" w:footer="720" w:gutter="0"/>
          <w:cols w:space="720"/>
        </w:sectPr>
      </w:pPr>
    </w:p>
    <w:tbl>
      <w:tblPr>
        <w:tblStyle w:val="TableNormal"/>
        <w:tblW w:w="14444"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76"/>
        <w:gridCol w:w="1993"/>
        <w:gridCol w:w="2305"/>
        <w:gridCol w:w="3064"/>
        <w:gridCol w:w="3093"/>
        <w:gridCol w:w="1943"/>
      </w:tblGrid>
      <w:tr w:rsidR="004177AF" w:rsidRPr="003C0D90" w14:paraId="3BC81DB4" w14:textId="77777777" w:rsidTr="004B4893">
        <w:trPr>
          <w:trHeight w:val="5382"/>
        </w:trPr>
        <w:tc>
          <w:tcPr>
            <w:tcW w:w="970" w:type="dxa"/>
            <w:vMerge w:val="restart"/>
          </w:tcPr>
          <w:p w14:paraId="770A24D3" w14:textId="77777777" w:rsidR="004177AF" w:rsidRPr="003C0D90" w:rsidRDefault="004177AF" w:rsidP="002F6FB1">
            <w:pPr>
              <w:pStyle w:val="TableParagraph"/>
              <w:spacing w:before="8" w:line="276" w:lineRule="auto"/>
              <w:rPr>
                <w:b/>
                <w:sz w:val="6"/>
              </w:rPr>
            </w:pPr>
          </w:p>
          <w:p w14:paraId="5B339FAC" w14:textId="77777777" w:rsidR="004177AF" w:rsidRPr="003C0D90" w:rsidRDefault="005332C9" w:rsidP="002F6FB1">
            <w:pPr>
              <w:pStyle w:val="TableParagraph"/>
              <w:spacing w:line="276" w:lineRule="auto"/>
              <w:ind w:left="308"/>
              <w:rPr>
                <w:sz w:val="20"/>
              </w:rPr>
            </w:pPr>
            <w:r>
              <w:rPr>
                <w:sz w:val="20"/>
                <w:lang w:val="ru-RU"/>
              </w:rPr>
            </w:r>
            <w:r>
              <w:rPr>
                <w:sz w:val="20"/>
                <w:lang w:val="ru-RU"/>
              </w:rPr>
              <w:pict w14:anchorId="521D81A4">
                <v:group id="docshapegroup35" o:spid="_x0000_s1227" style="width:9.55pt;height:43.3pt;mso-position-horizontal-relative:char;mso-position-vertical-relative:line" coordsize="191,866">
                  <v:shape id="docshape36" o:spid="_x0000_s1228" style="position:absolute;width:191;height:866" coordsize="191,866" o:spt="100" adj="0,,0" path="m60,798r-9,l60,817r8,16l75,845r7,8l89,861r9,4l115,865r6,-2l130,853r3,-6l133,840r-2,-10l130,828r-40,l85,826r-5,-3l73,817r-7,-8l60,798xm114,743r-4,4l114,750r1,2l115,756r,1l114,758r-1,1l112,759r-1,1l109,760r-3,l37,760r-9,1l24,762r-6,2l13,769r-5,7l3,783,,792r,22l2,824r3,10l8,843r4,7l24,860r7,3l42,863r4,-2l49,857r4,-4l54,848r,-11l53,834r-35,l16,832r-2,-2l12,826r-2,-5l10,812r1,-3l13,806r2,-3l17,801r5,-2l28,798r84,l119,797r5,-2l131,787r2,-6l133,768r-2,-6l128,757r-3,-5l120,748r-6,-5xm43,825r-8,l31,826r-4,4l24,832r-2,2l53,834r,-1l47,826r-4,-1xm112,798r-10,l107,804r3,5l110,818r-1,3l106,824r-3,3l99,828r31,l128,820r-7,-10l112,798xm9,588r-5,l4,729r5,l9,724r1,-4l15,716r5,-1l131,715r,-38l12,677r,-37l131,640r,-38l22,602r-6,-1l11,598,9,594r,-6xm131,715r-18,l119,716r5,4l126,724r,5l131,729r,-14xm131,664r-5,l126,669r-1,4l122,674r-2,2l114,677r17,l131,664xm131,640r-17,l118,641r6,2l126,647r,6l131,653r,-13xm131,588r-5,l126,593r-2,4l119,601r-5,1l131,602r,-14xm190,502r-5,l185,509r,4l183,517r-2,2l176,521r-4,1l4,522r,53l9,575r,-6l11,565r5,-4l21,560r169,l190,502xm190,560r-17,l179,561r2,1l184,565r1,4l185,575r5,l190,560xm80,437r-25,l44,439r-21,8l15,453r-6,8l3,469,,477r,18l2,501r5,7l9,513r5,4l21,522r15,l23,516r-6,-8l17,493r2,-4l25,485r7,-3l42,479r12,-1l70,477r64,l132,469,121,454r-8,-6l102,444,91,440,80,437xm134,477r-64,l84,478r13,1l106,481r7,3l118,488r3,4l121,505r-6,9l104,522r14,l124,517r4,-5l130,507r3,-6l135,495r,-17l134,477xm63,310r-15,1l35,314r-10,5l16,325,5,334,,345r,15l1,370r4,10l11,390r8,9l29,406r12,6l54,415r15,1l82,415r11,-2l104,409r9,-5l122,396r7,-10l131,380r-96,l24,377,11,369,9,365r,-8l10,355r1,-2l14,349r4,-2l29,344r10,-1l63,343r,-33xm63,343r-9,l54,380r77,l132,379r-69,l63,343xm96,310r-3,4l101,319r5,5l113,333r1,5l114,352r-4,8l103,366r-8,5l85,375r-10,3l63,379r69,l133,375r2,-14l135,350r-3,-9l120,324r-10,-8l96,310xm123,253r-55,l82,253r11,1l102,255r6,1l115,258r3,3l118,267r-2,1l98,268r-5,5l93,288r1,4l101,299r5,1l117,300r5,-2l131,289r2,-6l133,270r-2,-6l127,258r-4,-5xm9,156r-5,l4,268r5,l9,262r2,-4l14,256r3,-2l23,253r100,l123,252r-6,-4l109,246r-6,-1l93,244r-11,l68,243r-56,l12,207r119,l131,169r-116,l9,165r,-9xm131,207r-15,l120,209r3,3l125,215r1,4l126,223r5,l131,207xm131,156r-5,l126,161r-2,4l121,167r-3,1l114,169r17,l131,156xm9,63r-5,l4,128r5,l10,123r1,-3l17,116r5,-1l131,115r,-38l23,77,17,76,12,72,10,69,9,63xm131,115r-18,l118,116r3,1l123,119r2,4l126,128r5,l131,115xm107,l85,,77,6,70,17r-4,9l63,38,61,51r,12l61,77r8,l71,61,76,49r8,-7l96,40r34,l129,33,126,23r-4,-8l115,5,107,xm130,40r-26,l110,43r10,10l122,59r,10l122,72r-3,4l115,77r16,l131,59,130,45r,-5xe" fillcolor="black" stroked="f">
                    <v:stroke joinstyle="round"/>
                    <v:formulas/>
                    <v:path arrowok="t" o:connecttype="segments"/>
                  </v:shape>
                  <w10:wrap type="none"/>
                  <w10:anchorlock/>
                </v:group>
              </w:pict>
            </w:r>
          </w:p>
        </w:tc>
        <w:tc>
          <w:tcPr>
            <w:tcW w:w="1076" w:type="dxa"/>
          </w:tcPr>
          <w:p w14:paraId="66816E69" w14:textId="77777777" w:rsidR="004177AF" w:rsidRPr="003C0D90" w:rsidRDefault="004177AF" w:rsidP="002F6FB1">
            <w:pPr>
              <w:pStyle w:val="TableParagraph"/>
              <w:spacing w:line="276" w:lineRule="auto"/>
              <w:ind w:left="4"/>
              <w:jc w:val="center"/>
              <w:rPr>
                <w:b/>
                <w:sz w:val="24"/>
              </w:rPr>
            </w:pPr>
            <w:r w:rsidRPr="003C0D90">
              <w:rPr>
                <w:b/>
                <w:sz w:val="24"/>
              </w:rPr>
              <w:t>1</w:t>
            </w:r>
          </w:p>
        </w:tc>
        <w:tc>
          <w:tcPr>
            <w:tcW w:w="1993" w:type="dxa"/>
          </w:tcPr>
          <w:p w14:paraId="0E75A5B0" w14:textId="77777777" w:rsidR="004177AF" w:rsidRPr="003C0D90" w:rsidRDefault="004177AF" w:rsidP="002F6FB1">
            <w:pPr>
              <w:pStyle w:val="TableParagraph"/>
              <w:spacing w:line="276" w:lineRule="auto"/>
              <w:ind w:left="556" w:hanging="274"/>
              <w:rPr>
                <w:sz w:val="24"/>
              </w:rPr>
            </w:pPr>
            <w:proofErr w:type="spellStart"/>
            <w:r w:rsidRPr="003C0D90">
              <w:rPr>
                <w:sz w:val="24"/>
              </w:rPr>
              <w:t>Твойприятель</w:t>
            </w:r>
            <w:proofErr w:type="spellEnd"/>
            <w:r w:rsidRPr="003C0D90">
              <w:rPr>
                <w:sz w:val="24"/>
              </w:rPr>
              <w:t xml:space="preserve"> </w:t>
            </w:r>
            <w:proofErr w:type="spellStart"/>
            <w:r w:rsidRPr="003C0D90">
              <w:rPr>
                <w:spacing w:val="-2"/>
                <w:sz w:val="24"/>
              </w:rPr>
              <w:t>светофор</w:t>
            </w:r>
            <w:proofErr w:type="spellEnd"/>
          </w:p>
        </w:tc>
        <w:tc>
          <w:tcPr>
            <w:tcW w:w="2305" w:type="dxa"/>
          </w:tcPr>
          <w:p w14:paraId="526207DC" w14:textId="77777777" w:rsidR="004177AF" w:rsidRPr="003C0D90" w:rsidRDefault="004177AF" w:rsidP="002F6FB1">
            <w:pPr>
              <w:pStyle w:val="TableParagraph"/>
              <w:spacing w:line="276" w:lineRule="auto"/>
              <w:ind w:left="429" w:right="417"/>
              <w:jc w:val="center"/>
              <w:rPr>
                <w:sz w:val="24"/>
              </w:rPr>
            </w:pPr>
            <w:proofErr w:type="spellStart"/>
            <w:r w:rsidRPr="003C0D90">
              <w:rPr>
                <w:spacing w:val="-2"/>
                <w:sz w:val="24"/>
              </w:rPr>
              <w:t>беседа</w:t>
            </w:r>
            <w:proofErr w:type="spellEnd"/>
          </w:p>
        </w:tc>
        <w:tc>
          <w:tcPr>
            <w:tcW w:w="3064" w:type="dxa"/>
          </w:tcPr>
          <w:p w14:paraId="15D4623C" w14:textId="77777777" w:rsidR="004177AF" w:rsidRPr="003C0D90" w:rsidRDefault="004177AF" w:rsidP="002F6FB1">
            <w:pPr>
              <w:pStyle w:val="TableParagraph"/>
              <w:spacing w:line="276" w:lineRule="auto"/>
              <w:ind w:left="109" w:right="96"/>
              <w:jc w:val="both"/>
              <w:rPr>
                <w:sz w:val="24"/>
                <w:lang w:val="ru-RU"/>
              </w:rPr>
            </w:pPr>
            <w:r w:rsidRPr="003C0D90">
              <w:rPr>
                <w:sz w:val="24"/>
                <w:lang w:val="ru-RU"/>
              </w:rPr>
              <w:t xml:space="preserve">Знакомить детей с </w:t>
            </w:r>
            <w:proofErr w:type="spellStart"/>
            <w:proofErr w:type="gramStart"/>
            <w:r w:rsidRPr="003C0D90">
              <w:rPr>
                <w:sz w:val="24"/>
                <w:lang w:val="ru-RU"/>
              </w:rPr>
              <w:t>истори</w:t>
            </w:r>
            <w:proofErr w:type="spellEnd"/>
            <w:r w:rsidRPr="003C0D90">
              <w:rPr>
                <w:sz w:val="24"/>
                <w:lang w:val="ru-RU"/>
              </w:rPr>
              <w:t>- ей</w:t>
            </w:r>
            <w:proofErr w:type="gramEnd"/>
            <w:r w:rsidRPr="003C0D90">
              <w:rPr>
                <w:sz w:val="24"/>
                <w:lang w:val="ru-RU"/>
              </w:rPr>
              <w:t xml:space="preserve"> изобретения уличного светофора. Закреплять </w:t>
            </w:r>
            <w:proofErr w:type="spellStart"/>
            <w:r w:rsidRPr="003C0D90">
              <w:rPr>
                <w:sz w:val="24"/>
                <w:lang w:val="ru-RU"/>
              </w:rPr>
              <w:t>зна</w:t>
            </w:r>
            <w:proofErr w:type="spellEnd"/>
            <w:r w:rsidRPr="003C0D90">
              <w:rPr>
                <w:sz w:val="24"/>
                <w:lang w:val="ru-RU"/>
              </w:rPr>
              <w:t xml:space="preserve">- </w:t>
            </w:r>
            <w:proofErr w:type="spellStart"/>
            <w:r w:rsidRPr="003C0D90">
              <w:rPr>
                <w:sz w:val="24"/>
                <w:lang w:val="ru-RU"/>
              </w:rPr>
              <w:t>ния</w:t>
            </w:r>
            <w:proofErr w:type="spellEnd"/>
            <w:r w:rsidRPr="003C0D90">
              <w:rPr>
                <w:sz w:val="24"/>
                <w:lang w:val="ru-RU"/>
              </w:rPr>
              <w:t xml:space="preserve"> о четырехстороннем </w:t>
            </w:r>
            <w:r w:rsidRPr="003C0D90">
              <w:rPr>
                <w:spacing w:val="-2"/>
                <w:sz w:val="24"/>
                <w:lang w:val="ru-RU"/>
              </w:rPr>
              <w:t>светофоре.</w:t>
            </w:r>
          </w:p>
          <w:p w14:paraId="0FC94D13" w14:textId="77777777" w:rsidR="004177AF" w:rsidRPr="003C0D90" w:rsidRDefault="004177AF" w:rsidP="002F6FB1">
            <w:pPr>
              <w:pStyle w:val="TableParagraph"/>
              <w:spacing w:line="276" w:lineRule="auto"/>
              <w:ind w:left="109" w:right="101"/>
              <w:jc w:val="both"/>
              <w:rPr>
                <w:sz w:val="24"/>
                <w:lang w:val="ru-RU"/>
              </w:rPr>
            </w:pPr>
            <w:r w:rsidRPr="003C0D90">
              <w:rPr>
                <w:sz w:val="24"/>
                <w:lang w:val="ru-RU"/>
              </w:rPr>
              <w:t xml:space="preserve">Воспитывать умение </w:t>
            </w:r>
            <w:proofErr w:type="gramStart"/>
            <w:r w:rsidRPr="003C0D90">
              <w:rPr>
                <w:sz w:val="24"/>
                <w:lang w:val="ru-RU"/>
              </w:rPr>
              <w:t>при- менять</w:t>
            </w:r>
            <w:proofErr w:type="gramEnd"/>
            <w:r w:rsidRPr="003C0D90">
              <w:rPr>
                <w:sz w:val="24"/>
                <w:lang w:val="ru-RU"/>
              </w:rPr>
              <w:t xml:space="preserve"> на практике полу- </w:t>
            </w:r>
            <w:proofErr w:type="spellStart"/>
            <w:r w:rsidRPr="003C0D90">
              <w:rPr>
                <w:sz w:val="24"/>
                <w:lang w:val="ru-RU"/>
              </w:rPr>
              <w:t>ченные</w:t>
            </w:r>
            <w:proofErr w:type="spellEnd"/>
            <w:r w:rsidRPr="003C0D90">
              <w:rPr>
                <w:sz w:val="24"/>
                <w:lang w:val="ru-RU"/>
              </w:rPr>
              <w:t xml:space="preserve"> знания по</w:t>
            </w:r>
          </w:p>
          <w:p w14:paraId="389E8B00" w14:textId="77777777" w:rsidR="004177AF" w:rsidRPr="003C0D90" w:rsidRDefault="004177AF" w:rsidP="002F6FB1">
            <w:pPr>
              <w:pStyle w:val="TableParagraph"/>
              <w:spacing w:before="90" w:line="276" w:lineRule="auto"/>
              <w:ind w:left="109"/>
              <w:rPr>
                <w:sz w:val="24"/>
              </w:rPr>
            </w:pPr>
            <w:r w:rsidRPr="003C0D90">
              <w:rPr>
                <w:spacing w:val="-5"/>
                <w:sz w:val="24"/>
              </w:rPr>
              <w:t>ПДД</w:t>
            </w:r>
          </w:p>
        </w:tc>
        <w:tc>
          <w:tcPr>
            <w:tcW w:w="3093" w:type="dxa"/>
          </w:tcPr>
          <w:p w14:paraId="35474236" w14:textId="77777777" w:rsidR="004177AF" w:rsidRPr="003C0D90" w:rsidRDefault="004177AF" w:rsidP="002F6FB1">
            <w:pPr>
              <w:pStyle w:val="TableParagraph"/>
              <w:tabs>
                <w:tab w:val="left" w:pos="879"/>
                <w:tab w:val="left" w:pos="927"/>
                <w:tab w:val="left" w:pos="1177"/>
                <w:tab w:val="left" w:pos="1220"/>
                <w:tab w:val="left" w:pos="1292"/>
                <w:tab w:val="left" w:pos="1513"/>
                <w:tab w:val="left" w:pos="1747"/>
                <w:tab w:val="left" w:pos="1879"/>
                <w:tab w:val="left" w:pos="1935"/>
                <w:tab w:val="left" w:pos="1966"/>
                <w:tab w:val="left" w:pos="2191"/>
                <w:tab w:val="left" w:pos="2377"/>
                <w:tab w:val="left" w:pos="2850"/>
              </w:tabs>
              <w:spacing w:line="276" w:lineRule="auto"/>
              <w:ind w:left="103" w:right="95"/>
              <w:rPr>
                <w:sz w:val="24"/>
                <w:lang w:val="ru-RU"/>
              </w:rPr>
            </w:pPr>
            <w:proofErr w:type="spellStart"/>
            <w:proofErr w:type="gramStart"/>
            <w:r w:rsidRPr="003C0D90">
              <w:rPr>
                <w:sz w:val="24"/>
                <w:lang w:val="ru-RU"/>
              </w:rPr>
              <w:t>Рассказпедагога</w:t>
            </w:r>
            <w:proofErr w:type="spellEnd"/>
            <w:r w:rsidRPr="003C0D90">
              <w:rPr>
                <w:sz w:val="24"/>
                <w:lang w:val="ru-RU"/>
              </w:rPr>
              <w:t>:«</w:t>
            </w:r>
            <w:proofErr w:type="gramEnd"/>
            <w:r w:rsidRPr="003C0D90">
              <w:rPr>
                <w:sz w:val="24"/>
                <w:lang w:val="ru-RU"/>
              </w:rPr>
              <w:t xml:space="preserve">Первый </w:t>
            </w:r>
            <w:r w:rsidRPr="003C0D90">
              <w:rPr>
                <w:spacing w:val="-2"/>
                <w:sz w:val="24"/>
                <w:lang w:val="ru-RU"/>
              </w:rPr>
              <w:t>светофор</w:t>
            </w:r>
            <w:r w:rsidRPr="003C0D90">
              <w:rPr>
                <w:sz w:val="24"/>
                <w:lang w:val="ru-RU"/>
              </w:rPr>
              <w:tab/>
            </w:r>
            <w:r w:rsidRPr="003C0D90">
              <w:rPr>
                <w:sz w:val="24"/>
                <w:lang w:val="ru-RU"/>
              </w:rPr>
              <w:tab/>
            </w:r>
            <w:r w:rsidRPr="003C0D90">
              <w:rPr>
                <w:sz w:val="24"/>
                <w:lang w:val="ru-RU"/>
              </w:rPr>
              <w:tab/>
            </w:r>
            <w:r w:rsidRPr="003C0D90">
              <w:rPr>
                <w:spacing w:val="-4"/>
                <w:sz w:val="24"/>
                <w:lang w:val="ru-RU"/>
              </w:rPr>
              <w:t>был</w:t>
            </w:r>
            <w:r w:rsidRPr="003C0D90">
              <w:rPr>
                <w:sz w:val="24"/>
                <w:lang w:val="ru-RU"/>
              </w:rPr>
              <w:tab/>
            </w:r>
            <w:r w:rsidRPr="003C0D90">
              <w:rPr>
                <w:sz w:val="24"/>
                <w:lang w:val="ru-RU"/>
              </w:rPr>
              <w:tab/>
            </w:r>
            <w:r w:rsidRPr="003C0D90">
              <w:rPr>
                <w:sz w:val="24"/>
                <w:lang w:val="ru-RU"/>
              </w:rPr>
              <w:tab/>
            </w:r>
            <w:proofErr w:type="spellStart"/>
            <w:r w:rsidRPr="003C0D90">
              <w:rPr>
                <w:spacing w:val="-2"/>
                <w:sz w:val="24"/>
                <w:lang w:val="ru-RU"/>
              </w:rPr>
              <w:t>механиче</w:t>
            </w:r>
            <w:proofErr w:type="spellEnd"/>
            <w:r w:rsidRPr="003C0D90">
              <w:rPr>
                <w:spacing w:val="-2"/>
                <w:sz w:val="24"/>
                <w:lang w:val="ru-RU"/>
              </w:rPr>
              <w:t xml:space="preserve">- </w:t>
            </w:r>
            <w:proofErr w:type="spellStart"/>
            <w:r w:rsidRPr="003C0D90">
              <w:rPr>
                <w:spacing w:val="-2"/>
                <w:sz w:val="24"/>
                <w:lang w:val="ru-RU"/>
              </w:rPr>
              <w:t>ским</w:t>
            </w:r>
            <w:proofErr w:type="spellEnd"/>
            <w:r w:rsidRPr="003C0D90">
              <w:rPr>
                <w:spacing w:val="-2"/>
                <w:sz w:val="24"/>
                <w:lang w:val="ru-RU"/>
              </w:rPr>
              <w:t>,</w:t>
            </w:r>
            <w:r w:rsidRPr="003C0D90">
              <w:rPr>
                <w:sz w:val="24"/>
                <w:lang w:val="ru-RU"/>
              </w:rPr>
              <w:tab/>
            </w:r>
            <w:r w:rsidRPr="003C0D90">
              <w:rPr>
                <w:sz w:val="24"/>
                <w:lang w:val="ru-RU"/>
              </w:rPr>
              <w:tab/>
            </w:r>
            <w:r w:rsidRPr="003C0D90">
              <w:rPr>
                <w:spacing w:val="-2"/>
                <w:sz w:val="24"/>
                <w:lang w:val="ru-RU"/>
              </w:rPr>
              <w:t>затем</w:t>
            </w:r>
            <w:r w:rsidRPr="003C0D90">
              <w:rPr>
                <w:sz w:val="24"/>
                <w:lang w:val="ru-RU"/>
              </w:rPr>
              <w:tab/>
            </w:r>
            <w:r w:rsidRPr="003C0D90">
              <w:rPr>
                <w:sz w:val="24"/>
                <w:lang w:val="ru-RU"/>
              </w:rPr>
              <w:tab/>
            </w:r>
            <w:r w:rsidRPr="003C0D90">
              <w:rPr>
                <w:spacing w:val="-2"/>
                <w:sz w:val="24"/>
                <w:lang w:val="ru-RU"/>
              </w:rPr>
              <w:t>газовым</w:t>
            </w:r>
            <w:r w:rsidRPr="003C0D90">
              <w:rPr>
                <w:sz w:val="24"/>
                <w:lang w:val="ru-RU"/>
              </w:rPr>
              <w:tab/>
            </w:r>
            <w:r w:rsidRPr="003C0D90">
              <w:rPr>
                <w:spacing w:val="-10"/>
                <w:sz w:val="24"/>
                <w:lang w:val="ru-RU"/>
              </w:rPr>
              <w:t xml:space="preserve">и </w:t>
            </w:r>
            <w:r w:rsidRPr="003C0D90">
              <w:rPr>
                <w:spacing w:val="-2"/>
                <w:sz w:val="24"/>
                <w:lang w:val="ru-RU"/>
              </w:rPr>
              <w:t>наконец,</w:t>
            </w:r>
            <w:r w:rsidRPr="003C0D90">
              <w:rPr>
                <w:sz w:val="24"/>
                <w:lang w:val="ru-RU"/>
              </w:rPr>
              <w:tab/>
            </w:r>
            <w:r w:rsidRPr="003C0D90">
              <w:rPr>
                <w:sz w:val="24"/>
                <w:lang w:val="ru-RU"/>
              </w:rPr>
              <w:tab/>
            </w:r>
            <w:r w:rsidRPr="003C0D90">
              <w:rPr>
                <w:spacing w:val="-4"/>
                <w:sz w:val="24"/>
                <w:lang w:val="ru-RU"/>
              </w:rPr>
              <w:t>стал</w:t>
            </w:r>
            <w:r w:rsidRPr="003C0D90">
              <w:rPr>
                <w:sz w:val="24"/>
                <w:lang w:val="ru-RU"/>
              </w:rPr>
              <w:tab/>
            </w:r>
            <w:r w:rsidRPr="003C0D90">
              <w:rPr>
                <w:sz w:val="24"/>
                <w:lang w:val="ru-RU"/>
              </w:rPr>
              <w:tab/>
            </w:r>
            <w:proofErr w:type="spellStart"/>
            <w:r w:rsidRPr="003C0D90">
              <w:rPr>
                <w:spacing w:val="-2"/>
                <w:sz w:val="24"/>
                <w:lang w:val="ru-RU"/>
              </w:rPr>
              <w:t>электриче</w:t>
            </w:r>
            <w:proofErr w:type="spellEnd"/>
            <w:r w:rsidRPr="003C0D90">
              <w:rPr>
                <w:spacing w:val="-2"/>
                <w:sz w:val="24"/>
                <w:lang w:val="ru-RU"/>
              </w:rPr>
              <w:t xml:space="preserve">- </w:t>
            </w:r>
            <w:proofErr w:type="spellStart"/>
            <w:r w:rsidRPr="003C0D90">
              <w:rPr>
                <w:spacing w:val="-2"/>
                <w:sz w:val="24"/>
                <w:lang w:val="ru-RU"/>
              </w:rPr>
              <w:t>ским</w:t>
            </w:r>
            <w:proofErr w:type="spellEnd"/>
            <w:r w:rsidRPr="003C0D90">
              <w:rPr>
                <w:spacing w:val="-2"/>
                <w:sz w:val="24"/>
                <w:lang w:val="ru-RU"/>
              </w:rPr>
              <w:t>.</w:t>
            </w:r>
            <w:r w:rsidRPr="003C0D90">
              <w:rPr>
                <w:sz w:val="24"/>
                <w:lang w:val="ru-RU"/>
              </w:rPr>
              <w:tab/>
            </w:r>
            <w:r w:rsidRPr="003C0D90">
              <w:rPr>
                <w:spacing w:val="-2"/>
                <w:sz w:val="24"/>
                <w:lang w:val="ru-RU"/>
              </w:rPr>
              <w:t>Сколько</w:t>
            </w:r>
            <w:r w:rsidRPr="003C0D90">
              <w:rPr>
                <w:sz w:val="24"/>
                <w:lang w:val="ru-RU"/>
              </w:rPr>
              <w:tab/>
            </w:r>
            <w:r w:rsidRPr="003C0D90">
              <w:rPr>
                <w:sz w:val="24"/>
                <w:lang w:val="ru-RU"/>
              </w:rPr>
              <w:tab/>
            </w:r>
            <w:r w:rsidRPr="003C0D90">
              <w:rPr>
                <w:sz w:val="24"/>
                <w:lang w:val="ru-RU"/>
              </w:rPr>
              <w:tab/>
              <w:t>сторон</w:t>
            </w:r>
            <w:r w:rsidRPr="003C0D90">
              <w:rPr>
                <w:sz w:val="24"/>
                <w:lang w:val="ru-RU"/>
              </w:rPr>
              <w:tab/>
            </w:r>
            <w:r w:rsidRPr="003C0D90">
              <w:rPr>
                <w:spacing w:val="-8"/>
                <w:sz w:val="24"/>
                <w:lang w:val="ru-RU"/>
              </w:rPr>
              <w:t xml:space="preserve">у </w:t>
            </w:r>
            <w:proofErr w:type="spellStart"/>
            <w:proofErr w:type="gramStart"/>
            <w:r w:rsidRPr="003C0D90">
              <w:rPr>
                <w:sz w:val="24"/>
                <w:lang w:val="ru-RU"/>
              </w:rPr>
              <w:t>светофора?Дляпешеходов</w:t>
            </w:r>
            <w:proofErr w:type="spellEnd"/>
            <w:proofErr w:type="gramEnd"/>
            <w:r w:rsidRPr="003C0D90">
              <w:rPr>
                <w:sz w:val="24"/>
                <w:lang w:val="ru-RU"/>
              </w:rPr>
              <w:t xml:space="preserve"> </w:t>
            </w:r>
            <w:proofErr w:type="spellStart"/>
            <w:r w:rsidRPr="003C0D90">
              <w:rPr>
                <w:sz w:val="24"/>
                <w:lang w:val="ru-RU"/>
              </w:rPr>
              <w:t>зажегсязеленыйсветс</w:t>
            </w:r>
            <w:proofErr w:type="spellEnd"/>
            <w:r w:rsidRPr="003C0D90">
              <w:rPr>
                <w:sz w:val="24"/>
                <w:lang w:val="ru-RU"/>
              </w:rPr>
              <w:t xml:space="preserve"> од- </w:t>
            </w:r>
            <w:proofErr w:type="spellStart"/>
            <w:r w:rsidRPr="003C0D90">
              <w:rPr>
                <w:sz w:val="24"/>
                <w:lang w:val="ru-RU"/>
              </w:rPr>
              <w:t>нойстороны,асдругой</w:t>
            </w:r>
            <w:proofErr w:type="spellEnd"/>
            <w:r w:rsidRPr="003C0D90">
              <w:rPr>
                <w:sz w:val="24"/>
                <w:lang w:val="ru-RU"/>
              </w:rPr>
              <w:t xml:space="preserve">– </w:t>
            </w:r>
            <w:r w:rsidRPr="003C0D90">
              <w:rPr>
                <w:spacing w:val="-2"/>
                <w:sz w:val="24"/>
                <w:lang w:val="ru-RU"/>
              </w:rPr>
              <w:t>красный</w:t>
            </w:r>
            <w:r w:rsidRPr="003C0D90">
              <w:rPr>
                <w:sz w:val="24"/>
                <w:lang w:val="ru-RU"/>
              </w:rPr>
              <w:tab/>
              <w:t>для</w:t>
            </w:r>
            <w:r w:rsidRPr="003C0D90">
              <w:rPr>
                <w:sz w:val="24"/>
                <w:lang w:val="ru-RU"/>
              </w:rPr>
              <w:tab/>
              <w:t xml:space="preserve">транспорта. </w:t>
            </w:r>
            <w:proofErr w:type="spellStart"/>
            <w:r w:rsidRPr="003C0D90">
              <w:rPr>
                <w:sz w:val="24"/>
                <w:lang w:val="ru-RU"/>
              </w:rPr>
              <w:t>Пешеходыпереходят.Ма</w:t>
            </w:r>
            <w:proofErr w:type="spellEnd"/>
            <w:r w:rsidRPr="003C0D90">
              <w:rPr>
                <w:sz w:val="24"/>
                <w:lang w:val="ru-RU"/>
              </w:rPr>
              <w:t xml:space="preserve">- </w:t>
            </w:r>
            <w:proofErr w:type="spellStart"/>
            <w:proofErr w:type="gramStart"/>
            <w:r w:rsidRPr="003C0D90">
              <w:rPr>
                <w:sz w:val="24"/>
                <w:lang w:val="ru-RU"/>
              </w:rPr>
              <w:t>шиныстоят.Желтыйсвет</w:t>
            </w:r>
            <w:proofErr w:type="spellEnd"/>
            <w:proofErr w:type="gramEnd"/>
            <w:r w:rsidRPr="003C0D90">
              <w:rPr>
                <w:sz w:val="24"/>
                <w:lang w:val="ru-RU"/>
              </w:rPr>
              <w:t xml:space="preserve"> </w:t>
            </w:r>
            <w:r w:rsidRPr="003C0D90">
              <w:rPr>
                <w:spacing w:val="-2"/>
                <w:sz w:val="24"/>
                <w:lang w:val="ru-RU"/>
              </w:rPr>
              <w:t>зажигается</w:t>
            </w:r>
            <w:r w:rsidRPr="003C0D90">
              <w:rPr>
                <w:sz w:val="24"/>
                <w:lang w:val="ru-RU"/>
              </w:rPr>
              <w:tab/>
            </w:r>
            <w:r w:rsidRPr="003C0D90">
              <w:rPr>
                <w:sz w:val="24"/>
                <w:lang w:val="ru-RU"/>
              </w:rPr>
              <w:tab/>
            </w:r>
            <w:r w:rsidRPr="003C0D90">
              <w:rPr>
                <w:sz w:val="24"/>
                <w:lang w:val="ru-RU"/>
              </w:rPr>
              <w:tab/>
            </w:r>
            <w:r w:rsidRPr="003C0D90">
              <w:rPr>
                <w:spacing w:val="-2"/>
                <w:sz w:val="24"/>
                <w:lang w:val="ru-RU"/>
              </w:rPr>
              <w:t xml:space="preserve">одновременно </w:t>
            </w:r>
            <w:r w:rsidRPr="003C0D90">
              <w:rPr>
                <w:sz w:val="24"/>
                <w:lang w:val="ru-RU"/>
              </w:rPr>
              <w:t>со всех сторон.</w:t>
            </w:r>
            <w:r w:rsidRPr="003C0D90">
              <w:rPr>
                <w:sz w:val="24"/>
                <w:lang w:val="ru-RU"/>
              </w:rPr>
              <w:tab/>
            </w:r>
            <w:r w:rsidRPr="003C0D90">
              <w:rPr>
                <w:sz w:val="24"/>
                <w:lang w:val="ru-RU"/>
              </w:rPr>
              <w:tab/>
            </w:r>
            <w:r w:rsidRPr="003C0D90">
              <w:rPr>
                <w:sz w:val="24"/>
                <w:lang w:val="ru-RU"/>
              </w:rPr>
              <w:tab/>
            </w:r>
            <w:r w:rsidRPr="003C0D90">
              <w:rPr>
                <w:sz w:val="24"/>
                <w:lang w:val="ru-RU"/>
              </w:rPr>
              <w:tab/>
            </w:r>
            <w:r w:rsidRPr="003C0D90">
              <w:rPr>
                <w:sz w:val="24"/>
                <w:lang w:val="ru-RU"/>
              </w:rPr>
              <w:tab/>
            </w:r>
            <w:r w:rsidRPr="003C0D90">
              <w:rPr>
                <w:spacing w:val="-6"/>
                <w:sz w:val="24"/>
                <w:lang w:val="ru-RU"/>
              </w:rPr>
              <w:t xml:space="preserve">Он </w:t>
            </w:r>
            <w:r w:rsidRPr="003C0D90">
              <w:rPr>
                <w:spacing w:val="-2"/>
                <w:sz w:val="24"/>
                <w:lang w:val="ru-RU"/>
              </w:rPr>
              <w:t>предупреждает</w:t>
            </w:r>
            <w:r w:rsidRPr="003C0D90">
              <w:rPr>
                <w:sz w:val="24"/>
                <w:lang w:val="ru-RU"/>
              </w:rPr>
              <w:tab/>
            </w:r>
            <w:r w:rsidRPr="003C0D90">
              <w:rPr>
                <w:sz w:val="24"/>
                <w:lang w:val="ru-RU"/>
              </w:rPr>
              <w:tab/>
            </w:r>
            <w:r w:rsidRPr="003C0D90">
              <w:rPr>
                <w:sz w:val="24"/>
                <w:lang w:val="ru-RU"/>
              </w:rPr>
              <w:tab/>
            </w:r>
            <w:r w:rsidRPr="003C0D90">
              <w:rPr>
                <w:sz w:val="24"/>
                <w:lang w:val="ru-RU"/>
              </w:rPr>
              <w:tab/>
            </w:r>
            <w:r w:rsidRPr="003C0D90">
              <w:rPr>
                <w:spacing w:val="-10"/>
                <w:sz w:val="24"/>
                <w:lang w:val="ru-RU"/>
              </w:rPr>
              <w:t>–</w:t>
            </w:r>
            <w:r w:rsidRPr="003C0D90">
              <w:rPr>
                <w:sz w:val="24"/>
                <w:lang w:val="ru-RU"/>
              </w:rPr>
              <w:tab/>
            </w:r>
            <w:r w:rsidRPr="003C0D90">
              <w:rPr>
                <w:sz w:val="24"/>
                <w:lang w:val="ru-RU"/>
              </w:rPr>
              <w:tab/>
              <w:t xml:space="preserve">скоро </w:t>
            </w:r>
            <w:r w:rsidRPr="003C0D90">
              <w:rPr>
                <w:spacing w:val="-2"/>
                <w:sz w:val="24"/>
                <w:lang w:val="ru-RU"/>
              </w:rPr>
              <w:t>сигналы</w:t>
            </w:r>
            <w:r w:rsidRPr="003C0D90">
              <w:rPr>
                <w:sz w:val="24"/>
                <w:lang w:val="ru-RU"/>
              </w:rPr>
              <w:tab/>
            </w:r>
            <w:r w:rsidRPr="003C0D90">
              <w:rPr>
                <w:spacing w:val="-2"/>
                <w:sz w:val="24"/>
                <w:lang w:val="ru-RU"/>
              </w:rPr>
              <w:t>сменятся.</w:t>
            </w:r>
            <w:r w:rsidRPr="003C0D90">
              <w:rPr>
                <w:sz w:val="24"/>
                <w:lang w:val="ru-RU"/>
              </w:rPr>
              <w:tab/>
            </w:r>
            <w:r w:rsidRPr="003C0D90">
              <w:rPr>
                <w:sz w:val="24"/>
                <w:lang w:val="ru-RU"/>
              </w:rPr>
              <w:tab/>
            </w:r>
            <w:r w:rsidRPr="003C0D90">
              <w:rPr>
                <w:spacing w:val="-4"/>
                <w:sz w:val="24"/>
                <w:lang w:val="ru-RU"/>
              </w:rPr>
              <w:t xml:space="preserve">Четко </w:t>
            </w:r>
            <w:r w:rsidRPr="003C0D90">
              <w:rPr>
                <w:sz w:val="24"/>
                <w:lang w:val="ru-RU"/>
              </w:rPr>
              <w:t xml:space="preserve">работает </w:t>
            </w:r>
            <w:proofErr w:type="spellStart"/>
            <w:proofErr w:type="gramStart"/>
            <w:r w:rsidRPr="003C0D90">
              <w:rPr>
                <w:sz w:val="24"/>
                <w:lang w:val="ru-RU"/>
              </w:rPr>
              <w:t>светофор,ему</w:t>
            </w:r>
            <w:proofErr w:type="spellEnd"/>
            <w:proofErr w:type="gramEnd"/>
            <w:r w:rsidRPr="003C0D90">
              <w:rPr>
                <w:sz w:val="24"/>
                <w:lang w:val="ru-RU"/>
              </w:rPr>
              <w:t xml:space="preserve"> все </w:t>
            </w:r>
            <w:proofErr w:type="spellStart"/>
            <w:r w:rsidRPr="003C0D90">
              <w:rPr>
                <w:sz w:val="24"/>
                <w:lang w:val="ru-RU"/>
              </w:rPr>
              <w:t>подчиняются,поэтомуна</w:t>
            </w:r>
            <w:proofErr w:type="spellEnd"/>
            <w:r w:rsidRPr="003C0D90">
              <w:rPr>
                <w:sz w:val="24"/>
                <w:lang w:val="ru-RU"/>
              </w:rPr>
              <w:t xml:space="preserve"> улице порядок</w:t>
            </w:r>
          </w:p>
        </w:tc>
        <w:tc>
          <w:tcPr>
            <w:tcW w:w="1943" w:type="dxa"/>
          </w:tcPr>
          <w:p w14:paraId="09C3E8D6" w14:textId="77777777" w:rsidR="004177AF" w:rsidRPr="003C0D90" w:rsidRDefault="004177AF" w:rsidP="002F6FB1">
            <w:pPr>
              <w:pStyle w:val="TableParagraph"/>
              <w:spacing w:line="276" w:lineRule="auto"/>
              <w:ind w:left="102" w:right="877"/>
              <w:rPr>
                <w:sz w:val="24"/>
              </w:rPr>
            </w:pPr>
            <w:proofErr w:type="spellStart"/>
            <w:r w:rsidRPr="003C0D90">
              <w:rPr>
                <w:spacing w:val="-2"/>
                <w:sz w:val="24"/>
              </w:rPr>
              <w:t>Макет</w:t>
            </w:r>
            <w:proofErr w:type="spellEnd"/>
            <w:r w:rsidRPr="003C0D90">
              <w:rPr>
                <w:spacing w:val="-2"/>
                <w:sz w:val="24"/>
              </w:rPr>
              <w:t xml:space="preserve"> </w:t>
            </w:r>
            <w:proofErr w:type="spellStart"/>
            <w:r w:rsidRPr="003C0D90">
              <w:rPr>
                <w:spacing w:val="-2"/>
                <w:sz w:val="24"/>
              </w:rPr>
              <w:t>четырехсторон</w:t>
            </w:r>
            <w:proofErr w:type="spellEnd"/>
            <w:r w:rsidRPr="003C0D90">
              <w:rPr>
                <w:spacing w:val="-2"/>
                <w:sz w:val="24"/>
              </w:rPr>
              <w:t xml:space="preserve"> </w:t>
            </w:r>
            <w:proofErr w:type="spellStart"/>
            <w:r w:rsidRPr="003C0D90">
              <w:rPr>
                <w:spacing w:val="-2"/>
                <w:sz w:val="24"/>
              </w:rPr>
              <w:t>светофора</w:t>
            </w:r>
            <w:proofErr w:type="spellEnd"/>
          </w:p>
        </w:tc>
      </w:tr>
      <w:tr w:rsidR="004177AF" w:rsidRPr="003C0D90" w14:paraId="6AF1C19C" w14:textId="77777777" w:rsidTr="004B4893">
        <w:trPr>
          <w:trHeight w:val="657"/>
        </w:trPr>
        <w:tc>
          <w:tcPr>
            <w:tcW w:w="970" w:type="dxa"/>
            <w:vMerge/>
            <w:tcBorders>
              <w:top w:val="nil"/>
            </w:tcBorders>
          </w:tcPr>
          <w:p w14:paraId="07285291" w14:textId="77777777" w:rsidR="004177AF" w:rsidRPr="003C0D90" w:rsidRDefault="004177AF" w:rsidP="002F6FB1">
            <w:pPr>
              <w:spacing w:line="276" w:lineRule="auto"/>
              <w:rPr>
                <w:sz w:val="2"/>
                <w:szCs w:val="2"/>
              </w:rPr>
            </w:pPr>
          </w:p>
        </w:tc>
        <w:tc>
          <w:tcPr>
            <w:tcW w:w="1076" w:type="dxa"/>
          </w:tcPr>
          <w:p w14:paraId="30F445CA" w14:textId="77777777" w:rsidR="004177AF" w:rsidRPr="003C0D90" w:rsidRDefault="004177AF" w:rsidP="002F6FB1">
            <w:pPr>
              <w:pStyle w:val="TableParagraph"/>
              <w:spacing w:line="276" w:lineRule="auto"/>
              <w:ind w:left="4"/>
              <w:jc w:val="center"/>
              <w:rPr>
                <w:b/>
                <w:sz w:val="24"/>
              </w:rPr>
            </w:pPr>
            <w:r w:rsidRPr="003C0D90">
              <w:rPr>
                <w:b/>
                <w:sz w:val="24"/>
              </w:rPr>
              <w:t>2</w:t>
            </w:r>
          </w:p>
        </w:tc>
        <w:tc>
          <w:tcPr>
            <w:tcW w:w="1993" w:type="dxa"/>
          </w:tcPr>
          <w:p w14:paraId="26262A4E" w14:textId="77777777" w:rsidR="004177AF" w:rsidRPr="003C0D90" w:rsidRDefault="008B03BB" w:rsidP="002F6FB1">
            <w:pPr>
              <w:pStyle w:val="TableParagraph"/>
              <w:spacing w:line="276" w:lineRule="auto"/>
              <w:ind w:left="182"/>
              <w:rPr>
                <w:sz w:val="24"/>
              </w:rPr>
            </w:pPr>
            <w:proofErr w:type="spellStart"/>
            <w:r w:rsidRPr="003C0D90">
              <w:rPr>
                <w:spacing w:val="-2"/>
                <w:sz w:val="24"/>
              </w:rPr>
              <w:t>Москвичо</w:t>
            </w:r>
            <w:r w:rsidR="004177AF" w:rsidRPr="003C0D90">
              <w:rPr>
                <w:spacing w:val="-2"/>
                <w:sz w:val="24"/>
              </w:rPr>
              <w:t>нок</w:t>
            </w:r>
            <w:proofErr w:type="spellEnd"/>
          </w:p>
        </w:tc>
        <w:tc>
          <w:tcPr>
            <w:tcW w:w="2305" w:type="dxa"/>
          </w:tcPr>
          <w:p w14:paraId="2131B699" w14:textId="77777777" w:rsidR="004177AF" w:rsidRPr="003C0D90" w:rsidRDefault="004177AF" w:rsidP="002F6FB1">
            <w:pPr>
              <w:pStyle w:val="TableParagraph"/>
              <w:spacing w:line="276" w:lineRule="auto"/>
              <w:ind w:left="429" w:right="418"/>
              <w:jc w:val="center"/>
              <w:rPr>
                <w:sz w:val="24"/>
              </w:rPr>
            </w:pPr>
            <w:proofErr w:type="spellStart"/>
            <w:r w:rsidRPr="003C0D90">
              <w:rPr>
                <w:spacing w:val="-2"/>
                <w:sz w:val="24"/>
              </w:rPr>
              <w:t>инсценировка</w:t>
            </w:r>
            <w:proofErr w:type="spellEnd"/>
          </w:p>
        </w:tc>
        <w:tc>
          <w:tcPr>
            <w:tcW w:w="3064" w:type="dxa"/>
          </w:tcPr>
          <w:p w14:paraId="0B36D145" w14:textId="77777777" w:rsidR="004177AF" w:rsidRPr="003C0D90" w:rsidRDefault="004177AF" w:rsidP="002F6FB1">
            <w:pPr>
              <w:pStyle w:val="TableParagraph"/>
              <w:tabs>
                <w:tab w:val="left" w:pos="1621"/>
                <w:tab w:val="left" w:pos="2336"/>
              </w:tabs>
              <w:spacing w:line="276" w:lineRule="auto"/>
              <w:ind w:left="109" w:right="150" w:firstLine="72"/>
              <w:rPr>
                <w:sz w:val="24"/>
                <w:lang w:val="ru-RU"/>
              </w:rPr>
            </w:pPr>
            <w:r w:rsidRPr="003C0D90">
              <w:rPr>
                <w:spacing w:val="-2"/>
                <w:sz w:val="24"/>
                <w:lang w:val="ru-RU"/>
              </w:rPr>
              <w:t>Создать</w:t>
            </w:r>
            <w:r w:rsidRPr="003C0D90">
              <w:rPr>
                <w:sz w:val="24"/>
                <w:lang w:val="ru-RU"/>
              </w:rPr>
              <w:tab/>
            </w:r>
            <w:r w:rsidRPr="003C0D90">
              <w:rPr>
                <w:spacing w:val="-10"/>
                <w:sz w:val="24"/>
                <w:lang w:val="ru-RU"/>
              </w:rPr>
              <w:t>у</w:t>
            </w:r>
            <w:r w:rsidRPr="003C0D90">
              <w:rPr>
                <w:sz w:val="24"/>
                <w:lang w:val="ru-RU"/>
              </w:rPr>
              <w:tab/>
            </w:r>
            <w:r w:rsidRPr="003C0D90">
              <w:rPr>
                <w:spacing w:val="-4"/>
                <w:sz w:val="24"/>
                <w:lang w:val="ru-RU"/>
              </w:rPr>
              <w:t xml:space="preserve">детей </w:t>
            </w:r>
            <w:r w:rsidRPr="003C0D90">
              <w:rPr>
                <w:spacing w:val="-2"/>
                <w:sz w:val="24"/>
                <w:lang w:val="ru-RU"/>
              </w:rPr>
              <w:t>эмоционально</w:t>
            </w:r>
            <w:r w:rsidR="008B03BB" w:rsidRPr="003C0D90">
              <w:rPr>
                <w:sz w:val="24"/>
                <w:lang w:val="ru-RU"/>
              </w:rPr>
              <w:t xml:space="preserve"> положительный настрой. Развивать умение </w:t>
            </w:r>
            <w:proofErr w:type="spellStart"/>
            <w:r w:rsidR="008B03BB" w:rsidRPr="003C0D90">
              <w:rPr>
                <w:sz w:val="24"/>
                <w:lang w:val="ru-RU"/>
              </w:rPr>
              <w:t>сопо</w:t>
            </w:r>
            <w:proofErr w:type="spellEnd"/>
            <w:r w:rsidR="008B03BB" w:rsidRPr="003C0D90">
              <w:rPr>
                <w:sz w:val="24"/>
                <w:lang w:val="ru-RU"/>
              </w:rPr>
              <w:t xml:space="preserve">- </w:t>
            </w:r>
            <w:proofErr w:type="spellStart"/>
            <w:r w:rsidR="008B03BB" w:rsidRPr="003C0D90">
              <w:rPr>
                <w:sz w:val="24"/>
                <w:lang w:val="ru-RU"/>
              </w:rPr>
              <w:t>ставлять</w:t>
            </w:r>
            <w:proofErr w:type="spellEnd"/>
            <w:r w:rsidR="008B03BB" w:rsidRPr="003C0D90">
              <w:rPr>
                <w:sz w:val="24"/>
                <w:lang w:val="ru-RU"/>
              </w:rPr>
              <w:t xml:space="preserve"> движения со </w:t>
            </w:r>
            <w:proofErr w:type="spellStart"/>
            <w:proofErr w:type="gramStart"/>
            <w:r w:rsidR="008B03BB" w:rsidRPr="003C0D90">
              <w:rPr>
                <w:sz w:val="24"/>
                <w:lang w:val="ru-RU"/>
              </w:rPr>
              <w:t>сло</w:t>
            </w:r>
            <w:proofErr w:type="spellEnd"/>
            <w:r w:rsidR="008B03BB" w:rsidRPr="003C0D90">
              <w:rPr>
                <w:sz w:val="24"/>
                <w:lang w:val="ru-RU"/>
              </w:rPr>
              <w:t xml:space="preserve">- </w:t>
            </w:r>
            <w:r w:rsidR="008B03BB" w:rsidRPr="003C0D90">
              <w:rPr>
                <w:spacing w:val="-4"/>
                <w:sz w:val="24"/>
                <w:lang w:val="ru-RU"/>
              </w:rPr>
              <w:t>вами</w:t>
            </w:r>
            <w:proofErr w:type="gramEnd"/>
          </w:p>
        </w:tc>
        <w:tc>
          <w:tcPr>
            <w:tcW w:w="3093" w:type="dxa"/>
          </w:tcPr>
          <w:p w14:paraId="5106F4B2" w14:textId="77777777" w:rsidR="004177AF" w:rsidRPr="003C0D90" w:rsidRDefault="004177AF" w:rsidP="002F6FB1">
            <w:pPr>
              <w:pStyle w:val="TableParagraph"/>
              <w:spacing w:line="276" w:lineRule="auto"/>
              <w:ind w:left="103"/>
              <w:rPr>
                <w:sz w:val="24"/>
                <w:lang w:val="ru-RU"/>
              </w:rPr>
            </w:pPr>
            <w:proofErr w:type="spellStart"/>
            <w:r w:rsidRPr="003C0D90">
              <w:rPr>
                <w:sz w:val="24"/>
                <w:lang w:val="ru-RU"/>
              </w:rPr>
              <w:t>Детипоютизображаядей</w:t>
            </w:r>
            <w:proofErr w:type="spellEnd"/>
            <w:r w:rsidRPr="003C0D90">
              <w:rPr>
                <w:sz w:val="24"/>
                <w:lang w:val="ru-RU"/>
              </w:rPr>
              <w:t xml:space="preserve">- </w:t>
            </w:r>
            <w:proofErr w:type="spellStart"/>
            <w:proofErr w:type="gramStart"/>
            <w:r w:rsidRPr="003C0D90">
              <w:rPr>
                <w:spacing w:val="-2"/>
                <w:sz w:val="24"/>
                <w:lang w:val="ru-RU"/>
              </w:rPr>
              <w:t>ствия</w:t>
            </w:r>
            <w:r w:rsidR="008B03BB" w:rsidRPr="003C0D90">
              <w:rPr>
                <w:sz w:val="24"/>
                <w:lang w:val="ru-RU"/>
              </w:rPr>
              <w:t>«</w:t>
            </w:r>
            <w:proofErr w:type="gramEnd"/>
            <w:r w:rsidR="008B03BB" w:rsidRPr="003C0D90">
              <w:rPr>
                <w:sz w:val="24"/>
                <w:lang w:val="ru-RU"/>
              </w:rPr>
              <w:t>москвичонка</w:t>
            </w:r>
            <w:proofErr w:type="spellEnd"/>
            <w:r w:rsidR="008B03BB" w:rsidRPr="003C0D90">
              <w:rPr>
                <w:sz w:val="24"/>
                <w:lang w:val="ru-RU"/>
              </w:rPr>
              <w:t>»</w:t>
            </w:r>
          </w:p>
        </w:tc>
        <w:tc>
          <w:tcPr>
            <w:tcW w:w="1943" w:type="dxa"/>
          </w:tcPr>
          <w:p w14:paraId="12E62616" w14:textId="77777777" w:rsidR="004177AF" w:rsidRPr="008F3924" w:rsidRDefault="004177AF" w:rsidP="002F6FB1">
            <w:pPr>
              <w:pStyle w:val="TableParagraph"/>
              <w:tabs>
                <w:tab w:val="left" w:pos="1484"/>
              </w:tabs>
              <w:spacing w:line="276" w:lineRule="auto"/>
              <w:ind w:left="102"/>
              <w:rPr>
                <w:sz w:val="24"/>
                <w:lang w:val="ru-RU"/>
              </w:rPr>
            </w:pPr>
            <w:proofErr w:type="spellStart"/>
            <w:r w:rsidRPr="008F3924">
              <w:rPr>
                <w:spacing w:val="-2"/>
                <w:sz w:val="24"/>
                <w:lang w:val="ru-RU"/>
              </w:rPr>
              <w:t>Значек</w:t>
            </w:r>
            <w:proofErr w:type="spellEnd"/>
            <w:r w:rsidRPr="008F3924">
              <w:rPr>
                <w:sz w:val="24"/>
                <w:lang w:val="ru-RU"/>
              </w:rPr>
              <w:tab/>
            </w:r>
            <w:r w:rsidRPr="008F3924">
              <w:rPr>
                <w:spacing w:val="-2"/>
                <w:sz w:val="24"/>
                <w:lang w:val="ru-RU"/>
              </w:rPr>
              <w:t>автомобиля</w:t>
            </w:r>
          </w:p>
          <w:p w14:paraId="224FD02B" w14:textId="77777777" w:rsidR="004177AF" w:rsidRPr="008F3924" w:rsidRDefault="004177AF" w:rsidP="004B4893">
            <w:pPr>
              <w:pStyle w:val="TableParagraph"/>
              <w:spacing w:before="3" w:line="276" w:lineRule="auto"/>
              <w:ind w:left="102" w:right="40"/>
              <w:rPr>
                <w:sz w:val="24"/>
                <w:lang w:val="ru-RU"/>
              </w:rPr>
            </w:pPr>
            <w:r w:rsidRPr="008F3924">
              <w:rPr>
                <w:spacing w:val="-2"/>
                <w:sz w:val="24"/>
                <w:lang w:val="ru-RU"/>
              </w:rPr>
              <w:t>«Москвич»,</w:t>
            </w:r>
            <w:r w:rsidR="008B03BB" w:rsidRPr="008F3924">
              <w:rPr>
                <w:sz w:val="24"/>
                <w:lang w:val="ru-RU"/>
              </w:rPr>
              <w:t xml:space="preserve"> игрушечный</w:t>
            </w:r>
            <w:r w:rsidR="008B03BB" w:rsidRPr="008F3924">
              <w:rPr>
                <w:spacing w:val="-4"/>
                <w:sz w:val="24"/>
                <w:lang w:val="ru-RU"/>
              </w:rPr>
              <w:t xml:space="preserve"> руль</w:t>
            </w:r>
          </w:p>
        </w:tc>
      </w:tr>
    </w:tbl>
    <w:p w14:paraId="579D5C28" w14:textId="77777777" w:rsidR="004177AF" w:rsidRPr="003C0D90" w:rsidRDefault="004177AF" w:rsidP="002F6FB1">
      <w:pPr>
        <w:pStyle w:val="af6"/>
        <w:spacing w:before="1" w:line="276" w:lineRule="auto"/>
        <w:rPr>
          <w:b/>
        </w:rPr>
      </w:pPr>
    </w:p>
    <w:p w14:paraId="4AE54651" w14:textId="77777777" w:rsidR="004177AF" w:rsidRPr="003C0D90" w:rsidRDefault="004177AF" w:rsidP="002F6FB1">
      <w:pPr>
        <w:spacing w:line="276" w:lineRule="auto"/>
        <w:rPr>
          <w:sz w:val="24"/>
        </w:rPr>
        <w:sectPr w:rsidR="004177AF" w:rsidRPr="003C0D90" w:rsidSect="003C0D90">
          <w:pgSz w:w="16840" w:h="11910" w:orient="landscape"/>
          <w:pgMar w:top="1134" w:right="850" w:bottom="1134" w:left="1701" w:header="720" w:footer="720" w:gutter="0"/>
          <w:cols w:space="720"/>
        </w:sectPr>
      </w:pPr>
    </w:p>
    <w:tbl>
      <w:tblPr>
        <w:tblStyle w:val="TableNormal"/>
        <w:tblW w:w="14444"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080"/>
        <w:gridCol w:w="1987"/>
        <w:gridCol w:w="2309"/>
        <w:gridCol w:w="3058"/>
        <w:gridCol w:w="3092"/>
        <w:gridCol w:w="1948"/>
      </w:tblGrid>
      <w:tr w:rsidR="004177AF" w:rsidRPr="003C0D90" w14:paraId="275B0D46" w14:textId="77777777" w:rsidTr="004B4893">
        <w:trPr>
          <w:trHeight w:val="2530"/>
        </w:trPr>
        <w:tc>
          <w:tcPr>
            <w:tcW w:w="970" w:type="dxa"/>
            <w:vMerge w:val="restart"/>
            <w:tcBorders>
              <w:top w:val="nil"/>
            </w:tcBorders>
          </w:tcPr>
          <w:p w14:paraId="58C77ED2" w14:textId="77777777" w:rsidR="004177AF" w:rsidRPr="008F3924" w:rsidRDefault="004177AF" w:rsidP="002F6FB1">
            <w:pPr>
              <w:pStyle w:val="TableParagraph"/>
              <w:spacing w:line="276" w:lineRule="auto"/>
              <w:rPr>
                <w:sz w:val="24"/>
                <w:lang w:val="ru-RU"/>
              </w:rPr>
            </w:pPr>
          </w:p>
        </w:tc>
        <w:tc>
          <w:tcPr>
            <w:tcW w:w="1080" w:type="dxa"/>
          </w:tcPr>
          <w:p w14:paraId="78591F9E" w14:textId="77777777" w:rsidR="004177AF" w:rsidRPr="003C0D90" w:rsidRDefault="004177AF" w:rsidP="002F6FB1">
            <w:pPr>
              <w:pStyle w:val="TableParagraph"/>
              <w:spacing w:line="276" w:lineRule="auto"/>
              <w:jc w:val="center"/>
              <w:rPr>
                <w:b/>
                <w:sz w:val="24"/>
              </w:rPr>
            </w:pPr>
            <w:r w:rsidRPr="003C0D90">
              <w:rPr>
                <w:b/>
                <w:sz w:val="24"/>
              </w:rPr>
              <w:t>3</w:t>
            </w:r>
          </w:p>
        </w:tc>
        <w:tc>
          <w:tcPr>
            <w:tcW w:w="1987" w:type="dxa"/>
          </w:tcPr>
          <w:p w14:paraId="0E1EEEBB" w14:textId="77777777" w:rsidR="004177AF" w:rsidRPr="003C0D90" w:rsidRDefault="004177AF" w:rsidP="002F6FB1">
            <w:pPr>
              <w:pStyle w:val="TableParagraph"/>
              <w:spacing w:line="276" w:lineRule="auto"/>
              <w:ind w:left="192"/>
              <w:rPr>
                <w:sz w:val="24"/>
              </w:rPr>
            </w:pPr>
            <w:proofErr w:type="spellStart"/>
            <w:r w:rsidRPr="003C0D90">
              <w:rPr>
                <w:sz w:val="24"/>
              </w:rPr>
              <w:t>Угадай</w:t>
            </w:r>
            <w:proofErr w:type="spellEnd"/>
            <w:r w:rsidRPr="003C0D90">
              <w:rPr>
                <w:spacing w:val="-2"/>
                <w:sz w:val="24"/>
              </w:rPr>
              <w:t xml:space="preserve"> </w:t>
            </w:r>
            <w:proofErr w:type="spellStart"/>
            <w:r w:rsidRPr="003C0D90">
              <w:rPr>
                <w:spacing w:val="-2"/>
                <w:sz w:val="24"/>
              </w:rPr>
              <w:t>ребус</w:t>
            </w:r>
            <w:proofErr w:type="spellEnd"/>
          </w:p>
        </w:tc>
        <w:tc>
          <w:tcPr>
            <w:tcW w:w="2309" w:type="dxa"/>
          </w:tcPr>
          <w:p w14:paraId="53B93900" w14:textId="77777777" w:rsidR="004177AF" w:rsidRPr="003C0D90" w:rsidRDefault="004177AF" w:rsidP="002F6FB1">
            <w:pPr>
              <w:pStyle w:val="TableParagraph"/>
              <w:spacing w:line="276" w:lineRule="auto"/>
              <w:ind w:left="86" w:right="37"/>
              <w:jc w:val="center"/>
              <w:rPr>
                <w:sz w:val="24"/>
              </w:rPr>
            </w:pPr>
            <w:proofErr w:type="spellStart"/>
            <w:r w:rsidRPr="003C0D90">
              <w:rPr>
                <w:sz w:val="24"/>
              </w:rPr>
              <w:t>Практическая</w:t>
            </w:r>
            <w:r w:rsidRPr="003C0D90">
              <w:rPr>
                <w:spacing w:val="-2"/>
                <w:sz w:val="24"/>
              </w:rPr>
              <w:t>работа</w:t>
            </w:r>
            <w:proofErr w:type="spellEnd"/>
          </w:p>
        </w:tc>
        <w:tc>
          <w:tcPr>
            <w:tcW w:w="3058" w:type="dxa"/>
          </w:tcPr>
          <w:p w14:paraId="03CC9044" w14:textId="77777777" w:rsidR="004177AF" w:rsidRPr="003C0D90" w:rsidRDefault="004177AF" w:rsidP="002F6FB1">
            <w:pPr>
              <w:pStyle w:val="TableParagraph"/>
              <w:spacing w:line="276" w:lineRule="auto"/>
              <w:ind w:left="107" w:right="94"/>
              <w:jc w:val="both"/>
              <w:rPr>
                <w:sz w:val="24"/>
              </w:rPr>
            </w:pPr>
            <w:r w:rsidRPr="003C0D90">
              <w:rPr>
                <w:sz w:val="24"/>
                <w:lang w:val="ru-RU"/>
              </w:rPr>
              <w:t xml:space="preserve">Развивать у детей </w:t>
            </w:r>
            <w:proofErr w:type="spellStart"/>
            <w:r w:rsidRPr="003C0D90">
              <w:rPr>
                <w:sz w:val="24"/>
                <w:lang w:val="ru-RU"/>
              </w:rPr>
              <w:t>мышле</w:t>
            </w:r>
            <w:proofErr w:type="spellEnd"/>
            <w:r w:rsidRPr="003C0D90">
              <w:rPr>
                <w:sz w:val="24"/>
                <w:lang w:val="ru-RU"/>
              </w:rPr>
              <w:t xml:space="preserve">- </w:t>
            </w:r>
            <w:proofErr w:type="spellStart"/>
            <w:r w:rsidRPr="003C0D90">
              <w:rPr>
                <w:sz w:val="24"/>
                <w:lang w:val="ru-RU"/>
              </w:rPr>
              <w:t>ние</w:t>
            </w:r>
            <w:proofErr w:type="spellEnd"/>
            <w:r w:rsidRPr="003C0D90">
              <w:rPr>
                <w:sz w:val="24"/>
                <w:lang w:val="ru-RU"/>
              </w:rPr>
              <w:t xml:space="preserve">, память, внимание. Расширять у детей </w:t>
            </w:r>
            <w:proofErr w:type="spellStart"/>
            <w:r w:rsidRPr="003C0D90">
              <w:rPr>
                <w:sz w:val="24"/>
                <w:lang w:val="ru-RU"/>
              </w:rPr>
              <w:t>знанияо</w:t>
            </w:r>
            <w:proofErr w:type="spellEnd"/>
            <w:r w:rsidRPr="003C0D90">
              <w:rPr>
                <w:sz w:val="24"/>
                <w:lang w:val="ru-RU"/>
              </w:rPr>
              <w:t xml:space="preserve"> ПДД. </w:t>
            </w:r>
            <w:proofErr w:type="spellStart"/>
            <w:r w:rsidRPr="003C0D90">
              <w:rPr>
                <w:sz w:val="24"/>
              </w:rPr>
              <w:t>Закреплять</w:t>
            </w:r>
            <w:proofErr w:type="spellEnd"/>
            <w:r w:rsidRPr="003C0D90">
              <w:rPr>
                <w:sz w:val="24"/>
              </w:rPr>
              <w:t xml:space="preserve"> </w:t>
            </w:r>
            <w:proofErr w:type="spellStart"/>
            <w:r w:rsidRPr="003C0D90">
              <w:rPr>
                <w:sz w:val="24"/>
              </w:rPr>
              <w:t>умение</w:t>
            </w:r>
            <w:proofErr w:type="spellEnd"/>
            <w:r w:rsidRPr="003C0D90">
              <w:rPr>
                <w:sz w:val="24"/>
              </w:rPr>
              <w:t xml:space="preserve"> </w:t>
            </w:r>
            <w:proofErr w:type="spellStart"/>
            <w:r w:rsidRPr="003C0D90">
              <w:rPr>
                <w:sz w:val="24"/>
              </w:rPr>
              <w:t>находить</w:t>
            </w:r>
            <w:proofErr w:type="spellEnd"/>
            <w:r w:rsidRPr="003C0D90">
              <w:rPr>
                <w:sz w:val="24"/>
              </w:rPr>
              <w:t xml:space="preserve"> </w:t>
            </w:r>
            <w:proofErr w:type="spellStart"/>
            <w:r w:rsidRPr="003C0D90">
              <w:rPr>
                <w:sz w:val="24"/>
              </w:rPr>
              <w:t>нарушителей</w:t>
            </w:r>
            <w:proofErr w:type="spellEnd"/>
          </w:p>
        </w:tc>
        <w:tc>
          <w:tcPr>
            <w:tcW w:w="3092" w:type="dxa"/>
          </w:tcPr>
          <w:p w14:paraId="59C73D52" w14:textId="77777777" w:rsidR="004177AF" w:rsidRPr="003C0D90" w:rsidRDefault="004177AF" w:rsidP="002F6FB1">
            <w:pPr>
              <w:pStyle w:val="TableParagraph"/>
              <w:spacing w:line="276" w:lineRule="auto"/>
              <w:ind w:left="107" w:right="20"/>
              <w:jc w:val="both"/>
              <w:rPr>
                <w:sz w:val="24"/>
                <w:lang w:val="ru-RU"/>
              </w:rPr>
            </w:pPr>
            <w:r w:rsidRPr="003C0D90">
              <w:rPr>
                <w:sz w:val="24"/>
                <w:lang w:val="ru-RU"/>
              </w:rPr>
              <w:t xml:space="preserve">Дети рассматривают </w:t>
            </w:r>
            <w:proofErr w:type="gramStart"/>
            <w:r w:rsidRPr="003C0D90">
              <w:rPr>
                <w:sz w:val="24"/>
                <w:lang w:val="ru-RU"/>
              </w:rPr>
              <w:t>раз- личные</w:t>
            </w:r>
            <w:proofErr w:type="gramEnd"/>
            <w:r w:rsidRPr="003C0D90">
              <w:rPr>
                <w:sz w:val="24"/>
                <w:lang w:val="ru-RU"/>
              </w:rPr>
              <w:t xml:space="preserve"> ребусы6</w:t>
            </w:r>
          </w:p>
          <w:p w14:paraId="4B884A9B" w14:textId="77777777" w:rsidR="004177AF" w:rsidRPr="003C0D90" w:rsidRDefault="004177AF" w:rsidP="002F6FB1">
            <w:pPr>
              <w:pStyle w:val="TableParagraph"/>
              <w:spacing w:line="276" w:lineRule="auto"/>
              <w:ind w:left="107" w:right="101"/>
              <w:jc w:val="both"/>
              <w:rPr>
                <w:sz w:val="24"/>
                <w:lang w:val="ru-RU"/>
              </w:rPr>
            </w:pPr>
            <w:r w:rsidRPr="003C0D90">
              <w:rPr>
                <w:sz w:val="24"/>
                <w:lang w:val="ru-RU"/>
              </w:rPr>
              <w:t xml:space="preserve">«Что напутал </w:t>
            </w:r>
            <w:proofErr w:type="gramStart"/>
            <w:r w:rsidRPr="003C0D90">
              <w:rPr>
                <w:sz w:val="24"/>
                <w:lang w:val="ru-RU"/>
              </w:rPr>
              <w:t>художник?,</w:t>
            </w:r>
            <w:proofErr w:type="gramEnd"/>
            <w:r w:rsidRPr="003C0D90">
              <w:rPr>
                <w:sz w:val="24"/>
                <w:lang w:val="ru-RU"/>
              </w:rPr>
              <w:t xml:space="preserve"> </w:t>
            </w:r>
            <w:proofErr w:type="spellStart"/>
            <w:r w:rsidRPr="003C0D90">
              <w:rPr>
                <w:sz w:val="24"/>
                <w:lang w:val="ru-RU"/>
              </w:rPr>
              <w:t>Кудаедетавтобус</w:t>
            </w:r>
            <w:proofErr w:type="spellEnd"/>
            <w:r w:rsidRPr="003C0D90">
              <w:rPr>
                <w:sz w:val="24"/>
                <w:lang w:val="ru-RU"/>
              </w:rPr>
              <w:t>?,</w:t>
            </w:r>
            <w:r w:rsidRPr="003C0D90">
              <w:rPr>
                <w:spacing w:val="-2"/>
                <w:sz w:val="24"/>
                <w:lang w:val="ru-RU"/>
              </w:rPr>
              <w:t>Найди</w:t>
            </w:r>
          </w:p>
          <w:p w14:paraId="46A2F1A7" w14:textId="77777777" w:rsidR="004177AF" w:rsidRPr="003C0D90" w:rsidRDefault="004177AF" w:rsidP="002F6FB1">
            <w:pPr>
              <w:pStyle w:val="TableParagraph"/>
              <w:spacing w:line="276" w:lineRule="auto"/>
              <w:ind w:left="107" w:right="93"/>
              <w:jc w:val="both"/>
              <w:rPr>
                <w:sz w:val="24"/>
                <w:lang w:val="ru-RU"/>
              </w:rPr>
            </w:pPr>
            <w:r w:rsidRPr="003C0D90">
              <w:rPr>
                <w:sz w:val="24"/>
                <w:lang w:val="ru-RU"/>
              </w:rPr>
              <w:t xml:space="preserve">10 отличай? Найди два одинаковых фургона, «Кто правильно себя ведет на улице», «Кто </w:t>
            </w:r>
            <w:proofErr w:type="spellStart"/>
            <w:r w:rsidRPr="003C0D90">
              <w:rPr>
                <w:sz w:val="24"/>
                <w:lang w:val="ru-RU"/>
              </w:rPr>
              <w:t>неправиль</w:t>
            </w:r>
            <w:proofErr w:type="spellEnd"/>
            <w:r w:rsidRPr="003C0D90">
              <w:rPr>
                <w:sz w:val="24"/>
                <w:lang w:val="ru-RU"/>
              </w:rPr>
              <w:t xml:space="preserve">- </w:t>
            </w:r>
            <w:r w:rsidRPr="003C0D90">
              <w:rPr>
                <w:spacing w:val="-4"/>
                <w:sz w:val="24"/>
                <w:lang w:val="ru-RU"/>
              </w:rPr>
              <w:t>но?»</w:t>
            </w:r>
          </w:p>
        </w:tc>
        <w:tc>
          <w:tcPr>
            <w:tcW w:w="1948" w:type="dxa"/>
          </w:tcPr>
          <w:p w14:paraId="741D693C" w14:textId="77777777" w:rsidR="004177AF" w:rsidRPr="003C0D90" w:rsidRDefault="004177AF" w:rsidP="002F6FB1">
            <w:pPr>
              <w:pStyle w:val="TableParagraph"/>
              <w:spacing w:line="276" w:lineRule="auto"/>
              <w:ind w:left="107"/>
              <w:rPr>
                <w:sz w:val="24"/>
              </w:rPr>
            </w:pPr>
            <w:proofErr w:type="spellStart"/>
            <w:r w:rsidRPr="003C0D90">
              <w:rPr>
                <w:spacing w:val="-2"/>
                <w:sz w:val="24"/>
              </w:rPr>
              <w:t>Ребусы</w:t>
            </w:r>
            <w:proofErr w:type="spellEnd"/>
          </w:p>
        </w:tc>
      </w:tr>
      <w:tr w:rsidR="004177AF" w:rsidRPr="003C0D90" w14:paraId="7FC27839" w14:textId="77777777" w:rsidTr="004B4893">
        <w:trPr>
          <w:trHeight w:val="3120"/>
        </w:trPr>
        <w:tc>
          <w:tcPr>
            <w:tcW w:w="970" w:type="dxa"/>
            <w:vMerge/>
            <w:tcBorders>
              <w:top w:val="nil"/>
            </w:tcBorders>
          </w:tcPr>
          <w:p w14:paraId="6B18EE40" w14:textId="77777777" w:rsidR="004177AF" w:rsidRPr="003C0D90" w:rsidRDefault="004177AF" w:rsidP="002F6FB1">
            <w:pPr>
              <w:spacing w:line="276" w:lineRule="auto"/>
              <w:rPr>
                <w:sz w:val="2"/>
                <w:szCs w:val="2"/>
              </w:rPr>
            </w:pPr>
          </w:p>
        </w:tc>
        <w:tc>
          <w:tcPr>
            <w:tcW w:w="1080" w:type="dxa"/>
          </w:tcPr>
          <w:p w14:paraId="3678F374" w14:textId="77777777" w:rsidR="004177AF" w:rsidRPr="003C0D90" w:rsidRDefault="004177AF" w:rsidP="002F6FB1">
            <w:pPr>
              <w:pStyle w:val="TableParagraph"/>
              <w:spacing w:before="1" w:line="276" w:lineRule="auto"/>
              <w:jc w:val="center"/>
              <w:rPr>
                <w:b/>
                <w:sz w:val="24"/>
              </w:rPr>
            </w:pPr>
            <w:r w:rsidRPr="003C0D90">
              <w:rPr>
                <w:b/>
                <w:sz w:val="24"/>
              </w:rPr>
              <w:t>4</w:t>
            </w:r>
          </w:p>
        </w:tc>
        <w:tc>
          <w:tcPr>
            <w:tcW w:w="1987" w:type="dxa"/>
          </w:tcPr>
          <w:p w14:paraId="592079B0" w14:textId="77777777" w:rsidR="004177AF" w:rsidRPr="003C0D90" w:rsidRDefault="004177AF" w:rsidP="002F6FB1">
            <w:pPr>
              <w:pStyle w:val="TableParagraph"/>
              <w:spacing w:line="276" w:lineRule="auto"/>
              <w:ind w:left="62" w:right="2"/>
              <w:jc w:val="center"/>
              <w:rPr>
                <w:sz w:val="24"/>
                <w:lang w:val="ru-RU"/>
              </w:rPr>
            </w:pPr>
            <w:proofErr w:type="spellStart"/>
            <w:r w:rsidRPr="003C0D90">
              <w:rPr>
                <w:sz w:val="24"/>
                <w:lang w:val="ru-RU"/>
              </w:rPr>
              <w:t>Проправиладо</w:t>
            </w:r>
            <w:proofErr w:type="spellEnd"/>
            <w:r w:rsidRPr="003C0D90">
              <w:rPr>
                <w:sz w:val="24"/>
                <w:lang w:val="ru-RU"/>
              </w:rPr>
              <w:t xml:space="preserve">- </w:t>
            </w:r>
            <w:proofErr w:type="spellStart"/>
            <w:r w:rsidRPr="003C0D90">
              <w:rPr>
                <w:sz w:val="24"/>
                <w:lang w:val="ru-RU"/>
              </w:rPr>
              <w:t>рожного</w:t>
            </w:r>
            <w:proofErr w:type="spellEnd"/>
            <w:r w:rsidRPr="003C0D90">
              <w:rPr>
                <w:sz w:val="24"/>
                <w:lang w:val="ru-RU"/>
              </w:rPr>
              <w:t xml:space="preserve"> </w:t>
            </w:r>
            <w:proofErr w:type="spellStart"/>
            <w:r w:rsidRPr="003C0D90">
              <w:rPr>
                <w:sz w:val="24"/>
                <w:lang w:val="ru-RU"/>
              </w:rPr>
              <w:t>движе</w:t>
            </w:r>
            <w:proofErr w:type="spellEnd"/>
            <w:r w:rsidRPr="003C0D90">
              <w:rPr>
                <w:sz w:val="24"/>
                <w:lang w:val="ru-RU"/>
              </w:rPr>
              <w:t xml:space="preserve">- </w:t>
            </w:r>
            <w:proofErr w:type="spellStart"/>
            <w:r w:rsidRPr="003C0D90">
              <w:rPr>
                <w:spacing w:val="-4"/>
                <w:sz w:val="24"/>
                <w:lang w:val="ru-RU"/>
              </w:rPr>
              <w:t>ния</w:t>
            </w:r>
            <w:proofErr w:type="spellEnd"/>
          </w:p>
        </w:tc>
        <w:tc>
          <w:tcPr>
            <w:tcW w:w="2309" w:type="dxa"/>
          </w:tcPr>
          <w:p w14:paraId="4DE938E4" w14:textId="77777777" w:rsidR="004177AF" w:rsidRPr="003C0D90" w:rsidRDefault="004177AF" w:rsidP="002F6FB1">
            <w:pPr>
              <w:pStyle w:val="TableParagraph"/>
              <w:spacing w:line="276" w:lineRule="auto"/>
              <w:ind w:left="58" w:right="37"/>
              <w:jc w:val="center"/>
              <w:rPr>
                <w:sz w:val="24"/>
              </w:rPr>
            </w:pPr>
            <w:proofErr w:type="spellStart"/>
            <w:r w:rsidRPr="003C0D90">
              <w:rPr>
                <w:spacing w:val="-2"/>
                <w:sz w:val="24"/>
              </w:rPr>
              <w:t>чтение</w:t>
            </w:r>
            <w:proofErr w:type="spellEnd"/>
          </w:p>
        </w:tc>
        <w:tc>
          <w:tcPr>
            <w:tcW w:w="3058" w:type="dxa"/>
          </w:tcPr>
          <w:p w14:paraId="07386882" w14:textId="77777777" w:rsidR="004177AF" w:rsidRPr="003C0D90" w:rsidRDefault="004177AF" w:rsidP="002F6FB1">
            <w:pPr>
              <w:pStyle w:val="TableParagraph"/>
              <w:spacing w:line="276" w:lineRule="auto"/>
              <w:ind w:left="107"/>
              <w:rPr>
                <w:sz w:val="24"/>
                <w:lang w:val="ru-RU"/>
              </w:rPr>
            </w:pPr>
            <w:proofErr w:type="spellStart"/>
            <w:r w:rsidRPr="003C0D90">
              <w:rPr>
                <w:sz w:val="24"/>
                <w:lang w:val="ru-RU"/>
              </w:rPr>
              <w:t>Развиватьудетейумение</w:t>
            </w:r>
            <w:proofErr w:type="spellEnd"/>
            <w:r w:rsidRPr="003C0D90">
              <w:rPr>
                <w:sz w:val="24"/>
                <w:lang w:val="ru-RU"/>
              </w:rPr>
              <w:t xml:space="preserve"> </w:t>
            </w:r>
            <w:r w:rsidRPr="003C0D90">
              <w:rPr>
                <w:spacing w:val="-2"/>
                <w:sz w:val="24"/>
                <w:lang w:val="ru-RU"/>
              </w:rPr>
              <w:t>полным</w:t>
            </w:r>
          </w:p>
          <w:p w14:paraId="1A0E095D" w14:textId="77777777" w:rsidR="004177AF" w:rsidRPr="003C0D90" w:rsidRDefault="004177AF" w:rsidP="002F6FB1">
            <w:pPr>
              <w:pStyle w:val="TableParagraph"/>
              <w:spacing w:before="4" w:line="276" w:lineRule="auto"/>
              <w:ind w:left="107"/>
              <w:rPr>
                <w:sz w:val="24"/>
                <w:lang w:val="ru-RU"/>
              </w:rPr>
            </w:pPr>
            <w:r w:rsidRPr="003C0D90">
              <w:rPr>
                <w:spacing w:val="-2"/>
                <w:sz w:val="24"/>
                <w:lang w:val="ru-RU"/>
              </w:rPr>
              <w:t>предложением</w:t>
            </w:r>
          </w:p>
          <w:p w14:paraId="2789E8DD" w14:textId="77777777" w:rsidR="004177AF" w:rsidRPr="003C0D90" w:rsidRDefault="004177AF" w:rsidP="002F6FB1">
            <w:pPr>
              <w:pStyle w:val="TableParagraph"/>
              <w:spacing w:before="7" w:line="276" w:lineRule="auto"/>
              <w:ind w:left="107" w:right="87"/>
              <w:jc w:val="both"/>
              <w:rPr>
                <w:sz w:val="24"/>
              </w:rPr>
            </w:pPr>
            <w:proofErr w:type="spellStart"/>
            <w:r w:rsidRPr="003C0D90">
              <w:rPr>
                <w:sz w:val="24"/>
                <w:lang w:val="ru-RU"/>
              </w:rPr>
              <w:t>отвечатьна</w:t>
            </w:r>
            <w:proofErr w:type="spellEnd"/>
            <w:r w:rsidRPr="003C0D90">
              <w:rPr>
                <w:sz w:val="24"/>
                <w:lang w:val="ru-RU"/>
              </w:rPr>
              <w:t xml:space="preserve"> </w:t>
            </w:r>
            <w:proofErr w:type="gramStart"/>
            <w:r w:rsidRPr="003C0D90">
              <w:rPr>
                <w:sz w:val="24"/>
                <w:lang w:val="ru-RU"/>
              </w:rPr>
              <w:t>поставлен-</w:t>
            </w:r>
            <w:proofErr w:type="spellStart"/>
            <w:r w:rsidRPr="003C0D90">
              <w:rPr>
                <w:sz w:val="24"/>
                <w:lang w:val="ru-RU"/>
              </w:rPr>
              <w:t>ный</w:t>
            </w:r>
            <w:proofErr w:type="spellEnd"/>
            <w:proofErr w:type="gramEnd"/>
            <w:r w:rsidRPr="003C0D90">
              <w:rPr>
                <w:sz w:val="24"/>
                <w:lang w:val="ru-RU"/>
              </w:rPr>
              <w:t xml:space="preserve"> вопрос. </w:t>
            </w:r>
            <w:proofErr w:type="spellStart"/>
            <w:r w:rsidRPr="003C0D90">
              <w:rPr>
                <w:sz w:val="24"/>
              </w:rPr>
              <w:t>Закреплять</w:t>
            </w:r>
            <w:proofErr w:type="spellEnd"/>
            <w:r w:rsidRPr="003C0D90">
              <w:rPr>
                <w:sz w:val="24"/>
              </w:rPr>
              <w:t xml:space="preserve"> </w:t>
            </w:r>
            <w:proofErr w:type="spellStart"/>
            <w:r w:rsidRPr="003C0D90">
              <w:rPr>
                <w:spacing w:val="-2"/>
                <w:sz w:val="24"/>
              </w:rPr>
              <w:t>знания</w:t>
            </w:r>
            <w:proofErr w:type="spellEnd"/>
          </w:p>
          <w:p w14:paraId="70B722F9" w14:textId="77777777" w:rsidR="004177AF" w:rsidRPr="003C0D90" w:rsidRDefault="004177AF" w:rsidP="002F6FB1">
            <w:pPr>
              <w:pStyle w:val="TableParagraph"/>
              <w:spacing w:before="85" w:line="276" w:lineRule="auto"/>
              <w:ind w:left="107"/>
              <w:rPr>
                <w:sz w:val="24"/>
              </w:rPr>
            </w:pPr>
            <w:r w:rsidRPr="003C0D90">
              <w:rPr>
                <w:spacing w:val="-5"/>
                <w:sz w:val="24"/>
              </w:rPr>
              <w:t>ППД</w:t>
            </w:r>
          </w:p>
        </w:tc>
        <w:tc>
          <w:tcPr>
            <w:tcW w:w="3092" w:type="dxa"/>
          </w:tcPr>
          <w:p w14:paraId="3CC5AF9B" w14:textId="77777777" w:rsidR="004177AF" w:rsidRPr="003C0D90" w:rsidRDefault="004177AF" w:rsidP="002F6FB1">
            <w:pPr>
              <w:pStyle w:val="TableParagraph"/>
              <w:spacing w:line="276" w:lineRule="auto"/>
              <w:ind w:left="107" w:right="94"/>
              <w:jc w:val="both"/>
              <w:rPr>
                <w:sz w:val="24"/>
                <w:lang w:val="ru-RU"/>
              </w:rPr>
            </w:pPr>
            <w:r w:rsidRPr="003C0D90">
              <w:rPr>
                <w:sz w:val="24"/>
                <w:lang w:val="ru-RU"/>
              </w:rPr>
              <w:t xml:space="preserve">Педагог читает книгу, дети рассматривают </w:t>
            </w:r>
            <w:proofErr w:type="spellStart"/>
            <w:r w:rsidRPr="003C0D90">
              <w:rPr>
                <w:sz w:val="24"/>
                <w:lang w:val="ru-RU"/>
              </w:rPr>
              <w:t>иллюстра</w:t>
            </w:r>
            <w:proofErr w:type="spellEnd"/>
            <w:r w:rsidRPr="003C0D90">
              <w:rPr>
                <w:sz w:val="24"/>
                <w:lang w:val="ru-RU"/>
              </w:rPr>
              <w:t xml:space="preserve">- </w:t>
            </w:r>
            <w:proofErr w:type="spellStart"/>
            <w:proofErr w:type="gramStart"/>
            <w:r w:rsidRPr="003C0D90">
              <w:rPr>
                <w:sz w:val="24"/>
                <w:lang w:val="ru-RU"/>
              </w:rPr>
              <w:t>ции,отвечаютна</w:t>
            </w:r>
            <w:r w:rsidRPr="003C0D90">
              <w:rPr>
                <w:spacing w:val="-2"/>
                <w:sz w:val="24"/>
                <w:lang w:val="ru-RU"/>
              </w:rPr>
              <w:t>вопросы</w:t>
            </w:r>
            <w:proofErr w:type="spellEnd"/>
            <w:proofErr w:type="gramEnd"/>
          </w:p>
          <w:p w14:paraId="06EE9E9C" w14:textId="77777777" w:rsidR="004177AF" w:rsidRPr="003C0D90" w:rsidRDefault="004177AF" w:rsidP="002F6FB1">
            <w:pPr>
              <w:pStyle w:val="TableParagraph"/>
              <w:spacing w:line="276" w:lineRule="auto"/>
              <w:ind w:left="107" w:right="95"/>
              <w:jc w:val="both"/>
              <w:rPr>
                <w:sz w:val="24"/>
                <w:lang w:val="ru-RU"/>
              </w:rPr>
            </w:pPr>
            <w:r w:rsidRPr="003C0D90">
              <w:rPr>
                <w:sz w:val="24"/>
                <w:lang w:val="ru-RU"/>
              </w:rPr>
              <w:t xml:space="preserve">«Как звали главного героя </w:t>
            </w:r>
            <w:proofErr w:type="gramStart"/>
            <w:r w:rsidRPr="003C0D90">
              <w:rPr>
                <w:spacing w:val="-2"/>
                <w:sz w:val="24"/>
                <w:lang w:val="ru-RU"/>
              </w:rPr>
              <w:t>книги?,</w:t>
            </w:r>
            <w:proofErr w:type="gramEnd"/>
          </w:p>
          <w:p w14:paraId="0B477D39" w14:textId="77777777" w:rsidR="004177AF" w:rsidRPr="003C0D90" w:rsidRDefault="004177AF" w:rsidP="002F6FB1">
            <w:pPr>
              <w:pStyle w:val="TableParagraph"/>
              <w:spacing w:line="276" w:lineRule="auto"/>
              <w:ind w:left="107" w:right="96"/>
              <w:jc w:val="both"/>
              <w:rPr>
                <w:sz w:val="24"/>
              </w:rPr>
            </w:pPr>
            <w:r w:rsidRPr="003C0D90">
              <w:rPr>
                <w:sz w:val="24"/>
                <w:lang w:val="ru-RU"/>
              </w:rPr>
              <w:t xml:space="preserve">Куда торопился </w:t>
            </w:r>
            <w:proofErr w:type="spellStart"/>
            <w:proofErr w:type="gramStart"/>
            <w:r w:rsidRPr="003C0D90">
              <w:rPr>
                <w:sz w:val="24"/>
                <w:lang w:val="ru-RU"/>
              </w:rPr>
              <w:t>торопыж</w:t>
            </w:r>
            <w:proofErr w:type="spellEnd"/>
            <w:r w:rsidRPr="003C0D90">
              <w:rPr>
                <w:sz w:val="24"/>
                <w:lang w:val="ru-RU"/>
              </w:rPr>
              <w:t>- ка</w:t>
            </w:r>
            <w:proofErr w:type="gramEnd"/>
            <w:r w:rsidRPr="003C0D90">
              <w:rPr>
                <w:sz w:val="24"/>
                <w:lang w:val="ru-RU"/>
              </w:rPr>
              <w:t xml:space="preserve">? Как он совершал </w:t>
            </w:r>
            <w:proofErr w:type="gramStart"/>
            <w:r w:rsidRPr="003C0D90">
              <w:rPr>
                <w:sz w:val="24"/>
                <w:lang w:val="ru-RU"/>
              </w:rPr>
              <w:t xml:space="preserve">нару- </w:t>
            </w:r>
            <w:proofErr w:type="spellStart"/>
            <w:r w:rsidRPr="003C0D90">
              <w:rPr>
                <w:sz w:val="24"/>
                <w:lang w:val="ru-RU"/>
              </w:rPr>
              <w:t>шения</w:t>
            </w:r>
            <w:proofErr w:type="spellEnd"/>
            <w:proofErr w:type="gramEnd"/>
            <w:r w:rsidRPr="003C0D90">
              <w:rPr>
                <w:sz w:val="24"/>
                <w:lang w:val="ru-RU"/>
              </w:rPr>
              <w:t xml:space="preserve">? Как бы ты </w:t>
            </w:r>
            <w:proofErr w:type="gramStart"/>
            <w:r w:rsidRPr="003C0D90">
              <w:rPr>
                <w:sz w:val="24"/>
                <w:lang w:val="ru-RU"/>
              </w:rPr>
              <w:t>посту- пил</w:t>
            </w:r>
            <w:proofErr w:type="gramEnd"/>
            <w:r w:rsidRPr="003C0D90">
              <w:rPr>
                <w:sz w:val="24"/>
                <w:lang w:val="ru-RU"/>
              </w:rPr>
              <w:t xml:space="preserve"> на его месте? </w:t>
            </w:r>
            <w:proofErr w:type="spellStart"/>
            <w:r w:rsidRPr="003C0D90">
              <w:rPr>
                <w:sz w:val="24"/>
              </w:rPr>
              <w:t>Чем</w:t>
            </w:r>
            <w:proofErr w:type="spellEnd"/>
            <w:r w:rsidRPr="003C0D90">
              <w:rPr>
                <w:sz w:val="24"/>
              </w:rPr>
              <w:t xml:space="preserve"> </w:t>
            </w:r>
            <w:proofErr w:type="spellStart"/>
            <w:r w:rsidRPr="003C0D90">
              <w:rPr>
                <w:sz w:val="24"/>
              </w:rPr>
              <w:t>за</w:t>
            </w:r>
            <w:proofErr w:type="spellEnd"/>
            <w:r w:rsidRPr="003C0D90">
              <w:rPr>
                <w:sz w:val="24"/>
              </w:rPr>
              <w:t xml:space="preserve">- </w:t>
            </w:r>
            <w:proofErr w:type="spellStart"/>
            <w:r w:rsidRPr="003C0D90">
              <w:rPr>
                <w:sz w:val="24"/>
              </w:rPr>
              <w:t>кончилась</w:t>
            </w:r>
            <w:proofErr w:type="spellEnd"/>
            <w:r w:rsidRPr="003C0D90">
              <w:rPr>
                <w:sz w:val="24"/>
              </w:rPr>
              <w:t xml:space="preserve"> </w:t>
            </w:r>
            <w:proofErr w:type="spellStart"/>
            <w:r w:rsidRPr="003C0D90">
              <w:rPr>
                <w:sz w:val="24"/>
              </w:rPr>
              <w:t>эта</w:t>
            </w:r>
            <w:proofErr w:type="spellEnd"/>
            <w:r w:rsidRPr="003C0D90">
              <w:rPr>
                <w:sz w:val="24"/>
              </w:rPr>
              <w:t xml:space="preserve"> </w:t>
            </w:r>
            <w:proofErr w:type="spellStart"/>
            <w:proofErr w:type="gramStart"/>
            <w:r w:rsidRPr="003C0D90">
              <w:rPr>
                <w:sz w:val="24"/>
              </w:rPr>
              <w:t>история</w:t>
            </w:r>
            <w:proofErr w:type="spellEnd"/>
            <w:r w:rsidRPr="003C0D90">
              <w:rPr>
                <w:sz w:val="24"/>
              </w:rPr>
              <w:t>?»</w:t>
            </w:r>
            <w:proofErr w:type="gramEnd"/>
          </w:p>
        </w:tc>
        <w:tc>
          <w:tcPr>
            <w:tcW w:w="1948" w:type="dxa"/>
          </w:tcPr>
          <w:p w14:paraId="509BB02C" w14:textId="77777777" w:rsidR="004177AF" w:rsidRPr="003C0D90" w:rsidRDefault="004177AF" w:rsidP="002F6FB1">
            <w:pPr>
              <w:pStyle w:val="TableParagraph"/>
              <w:spacing w:line="276" w:lineRule="auto"/>
              <w:ind w:left="107"/>
              <w:rPr>
                <w:sz w:val="24"/>
                <w:lang w:val="ru-RU"/>
              </w:rPr>
            </w:pPr>
            <w:r w:rsidRPr="003C0D90">
              <w:rPr>
                <w:sz w:val="24"/>
                <w:lang w:val="ru-RU"/>
              </w:rPr>
              <w:t>Книга С. Волкова «Правила дорожного движения»</w:t>
            </w:r>
          </w:p>
        </w:tc>
      </w:tr>
      <w:tr w:rsidR="004177AF" w:rsidRPr="003C0D90" w14:paraId="5D596013" w14:textId="77777777" w:rsidTr="004B4893">
        <w:trPr>
          <w:trHeight w:val="1944"/>
        </w:trPr>
        <w:tc>
          <w:tcPr>
            <w:tcW w:w="970" w:type="dxa"/>
          </w:tcPr>
          <w:p w14:paraId="628B26A7" w14:textId="77777777" w:rsidR="004177AF" w:rsidRPr="003C0D90" w:rsidRDefault="004177AF" w:rsidP="002F6FB1">
            <w:pPr>
              <w:pStyle w:val="TableParagraph"/>
              <w:spacing w:before="8" w:line="276" w:lineRule="auto"/>
              <w:rPr>
                <w:b/>
                <w:sz w:val="6"/>
                <w:lang w:val="ru-RU"/>
              </w:rPr>
            </w:pPr>
          </w:p>
          <w:p w14:paraId="0F56CFEE" w14:textId="77777777" w:rsidR="004177AF" w:rsidRPr="003C0D90" w:rsidRDefault="005332C9" w:rsidP="002F6FB1">
            <w:pPr>
              <w:pStyle w:val="TableParagraph"/>
              <w:spacing w:line="276" w:lineRule="auto"/>
              <w:ind w:left="253"/>
              <w:rPr>
                <w:sz w:val="20"/>
              </w:rPr>
            </w:pPr>
            <w:r>
              <w:rPr>
                <w:sz w:val="20"/>
                <w:lang w:val="ru-RU"/>
              </w:rPr>
            </w:r>
            <w:r>
              <w:rPr>
                <w:sz w:val="20"/>
                <w:lang w:val="ru-RU"/>
              </w:rPr>
              <w:pict w14:anchorId="086FC3D8">
                <v:group id="docshapegroup37" o:spid="_x0000_s1225" style="width:9.35pt;height:23.6pt;mso-position-horizontal-relative:char;mso-position-vertical-relative:line" coordsize="187,472">
                  <v:shape id="docshape38" o:spid="_x0000_s1226" style="position:absolute;width:187;height:472" coordsize="187,472" o:spt="100" adj="0,,0" path="m63,303r-5,l58,354r79,33l58,419r,53l63,472r,-5l65,463r3,-2l70,459r5,-1l185,458r,-9l81,449,185,406r,-7l79,354r106,l185,316r-110,l70,315r-2,-2l65,311r-2,-3l63,303xm185,458r-16,l173,459r3,2l179,463r1,4l180,472r5,l185,458xm185,434r-5,l180,440r-2,4l173,448r-4,1l185,449r,-15xm185,354r-17,l173,355r3,3l179,360r1,4l180,370r5,l185,354xm185,303r-5,l180,308r-2,3l173,315r-5,1l185,316r,-13xm114,210r-9,l114,230r8,15l129,257r7,8l143,273r9,4l169,277r6,-2l185,265r2,-6l187,252r-1,-9l185,240r-41,l139,238r-12,-9l120,221r-6,-11xm168,155r-4,4l168,162r2,2l170,168r-1,1l168,170r,1l167,171r-2,1l164,172r-4,l91,172r-9,1l79,174r-6,2l67,181,57,195r-3,10l54,227r2,9l62,255r5,7l79,272r6,3l96,275r4,-2l107,265r2,-5l109,249r-2,-3l72,246r-2,-1l66,238r-1,-4l65,224r,-3l67,218r2,-3l71,213r3,-1l76,211r6,-1l166,210r7,-1l178,207r4,-4l185,199r2,-6l187,180r-2,-6l179,165r-5,-5l168,155xm97,237r-8,l85,238r-4,4l78,244r-2,2l107,246r,-1l104,242r-3,-4l97,237xm166,210r-10,l162,216r2,5l164,230r-1,3l160,236r-3,3l154,240r31,l182,232r-7,-10l166,210xm21,23l9,23,6,24,1,29,,32,,43r6,5l18,52r4,1l25,55r4,4l30,64r,13l29,81r-4,5l22,88r-5,2l6,93,,99r,10l1,112r5,5l9,118r12,l27,113r5,-8l36,96,38,84r,-29l36,44,32,36,27,27,21,23xm63,76r-5,l58,141r5,l63,132r6,-5l185,127r,-38l75,89,70,88,65,84,63,81r,-5xm185,127r-17,l173,128r6,4l180,136r,5l185,141r,-14xm100,52r-19,l144,89r18,l100,52xm185,76r-5,l180,85r-6,4l185,89r,-13xm63,l58,r,65l63,65r,-5l64,57r3,-2l70,53r4,-1l185,52r,-38l74,14,69,13,64,8,63,5,63,xm185,52r-11,l180,56r,9l185,65r,-13xm185,r-5,l180,5r-1,4l176,11r-2,2l169,14r16,l185,xe" fillcolor="black" stroked="f">
                    <v:stroke joinstyle="round"/>
                    <v:formulas/>
                    <v:path arrowok="t" o:connecttype="segments"/>
                  </v:shape>
                  <w10:wrap type="none"/>
                  <w10:anchorlock/>
                </v:group>
              </w:pict>
            </w:r>
          </w:p>
        </w:tc>
        <w:tc>
          <w:tcPr>
            <w:tcW w:w="1080" w:type="dxa"/>
          </w:tcPr>
          <w:p w14:paraId="10738939" w14:textId="77777777" w:rsidR="004177AF" w:rsidRPr="003C0D90" w:rsidRDefault="004177AF" w:rsidP="002F6FB1">
            <w:pPr>
              <w:pStyle w:val="TableParagraph"/>
              <w:spacing w:line="276" w:lineRule="auto"/>
              <w:jc w:val="center"/>
              <w:rPr>
                <w:b/>
                <w:sz w:val="24"/>
              </w:rPr>
            </w:pPr>
            <w:r w:rsidRPr="003C0D90">
              <w:rPr>
                <w:b/>
                <w:sz w:val="24"/>
              </w:rPr>
              <w:t>1</w:t>
            </w:r>
          </w:p>
        </w:tc>
        <w:tc>
          <w:tcPr>
            <w:tcW w:w="1987" w:type="dxa"/>
          </w:tcPr>
          <w:p w14:paraId="3B64062E" w14:textId="77777777" w:rsidR="004177AF" w:rsidRPr="003C0D90" w:rsidRDefault="004177AF" w:rsidP="002F6FB1">
            <w:pPr>
              <w:pStyle w:val="TableParagraph"/>
              <w:spacing w:line="276" w:lineRule="auto"/>
              <w:ind w:left="142" w:right="74"/>
              <w:jc w:val="center"/>
              <w:rPr>
                <w:sz w:val="24"/>
                <w:lang w:val="ru-RU"/>
              </w:rPr>
            </w:pPr>
            <w:proofErr w:type="spellStart"/>
            <w:r w:rsidRPr="003C0D90">
              <w:rPr>
                <w:sz w:val="24"/>
                <w:lang w:val="ru-RU"/>
              </w:rPr>
              <w:t>Правиладвиже</w:t>
            </w:r>
            <w:proofErr w:type="spellEnd"/>
            <w:r w:rsidRPr="003C0D90">
              <w:rPr>
                <w:sz w:val="24"/>
                <w:lang w:val="ru-RU"/>
              </w:rPr>
              <w:t xml:space="preserve">- </w:t>
            </w:r>
            <w:proofErr w:type="spellStart"/>
            <w:r w:rsidRPr="003C0D90">
              <w:rPr>
                <w:sz w:val="24"/>
                <w:lang w:val="ru-RU"/>
              </w:rPr>
              <w:t>ния</w:t>
            </w:r>
            <w:proofErr w:type="spellEnd"/>
            <w:r w:rsidRPr="003C0D90">
              <w:rPr>
                <w:sz w:val="24"/>
                <w:lang w:val="ru-RU"/>
              </w:rPr>
              <w:t xml:space="preserve"> достойны </w:t>
            </w:r>
            <w:r w:rsidRPr="003C0D90">
              <w:rPr>
                <w:spacing w:val="-2"/>
                <w:sz w:val="24"/>
                <w:lang w:val="ru-RU"/>
              </w:rPr>
              <w:t>уважения!</w:t>
            </w:r>
          </w:p>
        </w:tc>
        <w:tc>
          <w:tcPr>
            <w:tcW w:w="2309" w:type="dxa"/>
          </w:tcPr>
          <w:p w14:paraId="074DEE94" w14:textId="77777777" w:rsidR="004177AF" w:rsidRPr="003C0D90" w:rsidRDefault="004177AF" w:rsidP="002F6FB1">
            <w:pPr>
              <w:pStyle w:val="TableParagraph"/>
              <w:spacing w:line="276" w:lineRule="auto"/>
              <w:ind w:left="58" w:right="37"/>
              <w:jc w:val="center"/>
              <w:rPr>
                <w:sz w:val="24"/>
              </w:rPr>
            </w:pPr>
            <w:proofErr w:type="spellStart"/>
            <w:r w:rsidRPr="003C0D90">
              <w:rPr>
                <w:spacing w:val="-2"/>
                <w:sz w:val="24"/>
              </w:rPr>
              <w:t>праздник</w:t>
            </w:r>
            <w:proofErr w:type="spellEnd"/>
          </w:p>
        </w:tc>
        <w:tc>
          <w:tcPr>
            <w:tcW w:w="3058" w:type="dxa"/>
          </w:tcPr>
          <w:p w14:paraId="53C64B67" w14:textId="77777777" w:rsidR="004177AF" w:rsidRPr="003C0D90" w:rsidRDefault="004177AF" w:rsidP="002F6FB1">
            <w:pPr>
              <w:pStyle w:val="TableParagraph"/>
              <w:spacing w:line="276" w:lineRule="auto"/>
              <w:ind w:left="107" w:right="95"/>
              <w:jc w:val="both"/>
              <w:rPr>
                <w:sz w:val="24"/>
                <w:lang w:val="ru-RU"/>
              </w:rPr>
            </w:pPr>
            <w:r w:rsidRPr="003C0D90">
              <w:rPr>
                <w:sz w:val="24"/>
                <w:lang w:val="ru-RU"/>
              </w:rPr>
              <w:t xml:space="preserve">Закреплять у детей знания </w:t>
            </w:r>
            <w:proofErr w:type="spellStart"/>
            <w:proofErr w:type="gramStart"/>
            <w:r w:rsidRPr="003C0D90">
              <w:rPr>
                <w:sz w:val="24"/>
                <w:lang w:val="ru-RU"/>
              </w:rPr>
              <w:t>ПДД,умениесоблюдатьих</w:t>
            </w:r>
            <w:proofErr w:type="spellEnd"/>
            <w:proofErr w:type="gramEnd"/>
            <w:r w:rsidRPr="003C0D90">
              <w:rPr>
                <w:sz w:val="24"/>
                <w:lang w:val="ru-RU"/>
              </w:rPr>
              <w:t xml:space="preserve"> в окружающем мире.</w:t>
            </w:r>
          </w:p>
          <w:p w14:paraId="79478BA0" w14:textId="77777777" w:rsidR="004177AF" w:rsidRPr="008F3924" w:rsidRDefault="004177AF" w:rsidP="002F6FB1">
            <w:pPr>
              <w:pStyle w:val="TableParagraph"/>
              <w:spacing w:before="0" w:line="276" w:lineRule="auto"/>
              <w:ind w:left="107"/>
              <w:jc w:val="both"/>
              <w:rPr>
                <w:spacing w:val="-2"/>
                <w:sz w:val="24"/>
                <w:lang w:val="ru-RU"/>
              </w:rPr>
            </w:pPr>
            <w:proofErr w:type="spellStart"/>
            <w:r w:rsidRPr="008F3924">
              <w:rPr>
                <w:sz w:val="24"/>
                <w:lang w:val="ru-RU"/>
              </w:rPr>
              <w:t>Совершенствовать</w:t>
            </w:r>
            <w:r w:rsidRPr="008F3924">
              <w:rPr>
                <w:spacing w:val="-2"/>
                <w:sz w:val="24"/>
                <w:lang w:val="ru-RU"/>
              </w:rPr>
              <w:t>умение</w:t>
            </w:r>
            <w:proofErr w:type="spellEnd"/>
          </w:p>
          <w:p w14:paraId="48C477D4" w14:textId="77777777" w:rsidR="008B03BB" w:rsidRPr="003C0D90" w:rsidRDefault="008B03BB" w:rsidP="002F6FB1">
            <w:pPr>
              <w:pStyle w:val="TableParagraph"/>
              <w:spacing w:before="0" w:line="276" w:lineRule="auto"/>
              <w:ind w:left="107"/>
              <w:jc w:val="both"/>
              <w:rPr>
                <w:sz w:val="24"/>
                <w:lang w:val="ru-RU"/>
              </w:rPr>
            </w:pPr>
            <w:r w:rsidRPr="003C0D90">
              <w:rPr>
                <w:spacing w:val="-2"/>
                <w:sz w:val="24"/>
                <w:lang w:val="ru-RU"/>
              </w:rPr>
              <w:t>ориентироваться</w:t>
            </w:r>
            <w:r w:rsidRPr="003C0D90">
              <w:rPr>
                <w:sz w:val="24"/>
                <w:lang w:val="ru-RU"/>
              </w:rPr>
              <w:tab/>
              <w:t xml:space="preserve">в </w:t>
            </w:r>
            <w:proofErr w:type="gramStart"/>
            <w:r w:rsidRPr="003C0D90">
              <w:rPr>
                <w:sz w:val="24"/>
                <w:lang w:val="ru-RU"/>
              </w:rPr>
              <w:t xml:space="preserve">со- </w:t>
            </w:r>
            <w:proofErr w:type="spellStart"/>
            <w:r w:rsidRPr="003C0D90">
              <w:rPr>
                <w:sz w:val="24"/>
                <w:lang w:val="ru-RU"/>
              </w:rPr>
              <w:t>здавшейся</w:t>
            </w:r>
            <w:proofErr w:type="spellEnd"/>
            <w:proofErr w:type="gramEnd"/>
            <w:r w:rsidRPr="003C0D90">
              <w:rPr>
                <w:sz w:val="24"/>
                <w:lang w:val="ru-RU"/>
              </w:rPr>
              <w:t xml:space="preserve"> ситуации. Вос- </w:t>
            </w:r>
            <w:proofErr w:type="spellStart"/>
            <w:r w:rsidRPr="003C0D90">
              <w:rPr>
                <w:sz w:val="24"/>
                <w:lang w:val="ru-RU"/>
              </w:rPr>
              <w:t>питыватьэмоциональнопо</w:t>
            </w:r>
            <w:proofErr w:type="spellEnd"/>
            <w:r w:rsidRPr="003C0D90">
              <w:rPr>
                <w:sz w:val="24"/>
                <w:lang w:val="ru-RU"/>
              </w:rPr>
              <w:t xml:space="preserve">- </w:t>
            </w:r>
            <w:proofErr w:type="spellStart"/>
            <w:r w:rsidRPr="003C0D90">
              <w:rPr>
                <w:sz w:val="24"/>
                <w:lang w:val="ru-RU"/>
              </w:rPr>
              <w:t>ложительный</w:t>
            </w:r>
            <w:proofErr w:type="spellEnd"/>
            <w:r w:rsidRPr="003C0D90">
              <w:rPr>
                <w:sz w:val="24"/>
                <w:lang w:val="ru-RU"/>
              </w:rPr>
              <w:t xml:space="preserve"> настрой.</w:t>
            </w:r>
          </w:p>
        </w:tc>
        <w:tc>
          <w:tcPr>
            <w:tcW w:w="3092" w:type="dxa"/>
          </w:tcPr>
          <w:p w14:paraId="3435DFDA" w14:textId="77777777" w:rsidR="004177AF" w:rsidRPr="003C0D90" w:rsidRDefault="004177AF" w:rsidP="002F6FB1">
            <w:pPr>
              <w:pStyle w:val="TableParagraph"/>
              <w:tabs>
                <w:tab w:val="left" w:pos="2363"/>
              </w:tabs>
              <w:spacing w:line="276" w:lineRule="auto"/>
              <w:ind w:left="107" w:right="26" w:firstLine="100"/>
              <w:rPr>
                <w:sz w:val="24"/>
                <w:lang w:val="ru-RU"/>
              </w:rPr>
            </w:pPr>
            <w:r w:rsidRPr="003C0D90">
              <w:rPr>
                <w:spacing w:val="-2"/>
                <w:sz w:val="24"/>
                <w:lang w:val="ru-RU"/>
              </w:rPr>
              <w:t>Сказочный</w:t>
            </w:r>
            <w:r w:rsidRPr="003C0D90">
              <w:rPr>
                <w:sz w:val="24"/>
                <w:lang w:val="ru-RU"/>
              </w:rPr>
              <w:tab/>
            </w:r>
            <w:r w:rsidRPr="003C0D90">
              <w:rPr>
                <w:spacing w:val="-2"/>
                <w:sz w:val="24"/>
                <w:lang w:val="ru-RU"/>
              </w:rPr>
              <w:t xml:space="preserve">герой </w:t>
            </w:r>
            <w:proofErr w:type="spellStart"/>
            <w:r w:rsidRPr="003C0D90">
              <w:rPr>
                <w:sz w:val="24"/>
                <w:lang w:val="ru-RU"/>
              </w:rPr>
              <w:t>Незнайка</w:t>
            </w:r>
            <w:r w:rsidR="008B03BB" w:rsidRPr="003C0D90">
              <w:rPr>
                <w:sz w:val="24"/>
                <w:lang w:val="ru-RU"/>
              </w:rPr>
              <w:t>приходит</w:t>
            </w:r>
            <w:proofErr w:type="spellEnd"/>
            <w:r w:rsidR="008B03BB" w:rsidRPr="003C0D90">
              <w:rPr>
                <w:sz w:val="24"/>
                <w:lang w:val="ru-RU"/>
              </w:rPr>
              <w:t xml:space="preserve"> в гости. Он не знает </w:t>
            </w:r>
            <w:r w:rsidRPr="003C0D90">
              <w:rPr>
                <w:sz w:val="24"/>
                <w:lang w:val="ru-RU"/>
              </w:rPr>
              <w:t>ПДД, дорожных знаков. Дети помогают ему, учат его правилам,</w:t>
            </w:r>
            <w:r w:rsidR="008B03BB" w:rsidRPr="003C0D90">
              <w:rPr>
                <w:sz w:val="24"/>
                <w:lang w:val="ru-RU"/>
              </w:rPr>
              <w:t xml:space="preserve"> играют, поют песни, </w:t>
            </w:r>
            <w:proofErr w:type="spellStart"/>
            <w:r w:rsidR="008B03BB" w:rsidRPr="003C0D90">
              <w:rPr>
                <w:sz w:val="24"/>
                <w:lang w:val="ru-RU"/>
              </w:rPr>
              <w:t>тан</w:t>
            </w:r>
            <w:proofErr w:type="spellEnd"/>
            <w:r w:rsidR="008B03BB" w:rsidRPr="003C0D90">
              <w:rPr>
                <w:sz w:val="24"/>
                <w:lang w:val="ru-RU"/>
              </w:rPr>
              <w:t xml:space="preserve">- </w:t>
            </w:r>
            <w:proofErr w:type="spellStart"/>
            <w:r w:rsidR="008B03BB" w:rsidRPr="003C0D90">
              <w:rPr>
                <w:sz w:val="24"/>
                <w:lang w:val="ru-RU"/>
              </w:rPr>
              <w:t>цуют</w:t>
            </w:r>
            <w:proofErr w:type="spellEnd"/>
            <w:r w:rsidR="008B03BB" w:rsidRPr="003C0D90">
              <w:rPr>
                <w:sz w:val="24"/>
                <w:lang w:val="ru-RU"/>
              </w:rPr>
              <w:t xml:space="preserve">, читают стихи, </w:t>
            </w:r>
            <w:proofErr w:type="spellStart"/>
            <w:r w:rsidR="008B03BB" w:rsidRPr="003C0D90">
              <w:rPr>
                <w:sz w:val="24"/>
                <w:lang w:val="ru-RU"/>
              </w:rPr>
              <w:t>зага</w:t>
            </w:r>
            <w:proofErr w:type="spellEnd"/>
            <w:r w:rsidR="008B03BB" w:rsidRPr="003C0D90">
              <w:rPr>
                <w:sz w:val="24"/>
                <w:lang w:val="ru-RU"/>
              </w:rPr>
              <w:t xml:space="preserve">- </w:t>
            </w:r>
            <w:proofErr w:type="spellStart"/>
            <w:r w:rsidR="008B03BB" w:rsidRPr="003C0D90">
              <w:rPr>
                <w:sz w:val="24"/>
                <w:lang w:val="ru-RU"/>
              </w:rPr>
              <w:t>дывают</w:t>
            </w:r>
            <w:proofErr w:type="spellEnd"/>
            <w:r w:rsidR="008B03BB" w:rsidRPr="003C0D90">
              <w:rPr>
                <w:sz w:val="24"/>
                <w:lang w:val="ru-RU"/>
              </w:rPr>
              <w:t xml:space="preserve"> загадки.</w:t>
            </w:r>
          </w:p>
        </w:tc>
        <w:tc>
          <w:tcPr>
            <w:tcW w:w="1948" w:type="dxa"/>
          </w:tcPr>
          <w:p w14:paraId="11D96DE3" w14:textId="77777777" w:rsidR="004177AF" w:rsidRPr="008F3924" w:rsidRDefault="004177AF" w:rsidP="002F6FB1">
            <w:pPr>
              <w:pStyle w:val="TableParagraph"/>
              <w:tabs>
                <w:tab w:val="left" w:pos="1658"/>
              </w:tabs>
              <w:spacing w:line="276" w:lineRule="auto"/>
              <w:ind w:left="107" w:right="192" w:firstLine="33"/>
              <w:rPr>
                <w:sz w:val="24"/>
                <w:lang w:val="ru-RU"/>
              </w:rPr>
            </w:pPr>
          </w:p>
        </w:tc>
      </w:tr>
    </w:tbl>
    <w:p w14:paraId="48C7A519" w14:textId="77777777" w:rsidR="004177AF" w:rsidRPr="003C0D90" w:rsidRDefault="004177AF" w:rsidP="002F6FB1">
      <w:pPr>
        <w:pStyle w:val="af6"/>
        <w:spacing w:before="6" w:line="276" w:lineRule="auto"/>
        <w:rPr>
          <w:b/>
        </w:rPr>
      </w:pPr>
    </w:p>
    <w:tbl>
      <w:tblPr>
        <w:tblStyle w:val="TableNormal"/>
        <w:tblW w:w="1440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4"/>
        <w:gridCol w:w="991"/>
        <w:gridCol w:w="1837"/>
        <w:gridCol w:w="2125"/>
        <w:gridCol w:w="2821"/>
        <w:gridCol w:w="2852"/>
        <w:gridCol w:w="2882"/>
      </w:tblGrid>
      <w:tr w:rsidR="008B03BB" w:rsidRPr="003C0D90" w14:paraId="1DBD0359" w14:textId="77777777" w:rsidTr="004B4893">
        <w:trPr>
          <w:trHeight w:val="1819"/>
        </w:trPr>
        <w:tc>
          <w:tcPr>
            <w:tcW w:w="894" w:type="dxa"/>
            <w:vMerge w:val="restart"/>
            <w:tcBorders>
              <w:top w:val="nil"/>
            </w:tcBorders>
          </w:tcPr>
          <w:p w14:paraId="2E159503" w14:textId="77777777" w:rsidR="008B03BB" w:rsidRPr="008F3924" w:rsidRDefault="008B03BB" w:rsidP="002F6FB1">
            <w:pPr>
              <w:pStyle w:val="TableParagraph"/>
              <w:spacing w:line="276" w:lineRule="auto"/>
              <w:rPr>
                <w:sz w:val="24"/>
                <w:lang w:val="ru-RU"/>
              </w:rPr>
            </w:pPr>
          </w:p>
        </w:tc>
        <w:tc>
          <w:tcPr>
            <w:tcW w:w="991" w:type="dxa"/>
          </w:tcPr>
          <w:p w14:paraId="0D026145" w14:textId="77777777" w:rsidR="008B03BB" w:rsidRPr="003C0D90" w:rsidRDefault="008B03BB" w:rsidP="002F6FB1">
            <w:pPr>
              <w:pStyle w:val="TableParagraph"/>
              <w:spacing w:line="276" w:lineRule="auto"/>
              <w:ind w:left="5"/>
              <w:jc w:val="center"/>
              <w:rPr>
                <w:b/>
                <w:sz w:val="24"/>
              </w:rPr>
            </w:pPr>
            <w:r w:rsidRPr="003C0D90">
              <w:rPr>
                <w:b/>
                <w:sz w:val="24"/>
              </w:rPr>
              <w:t>2</w:t>
            </w:r>
          </w:p>
        </w:tc>
        <w:tc>
          <w:tcPr>
            <w:tcW w:w="1837" w:type="dxa"/>
          </w:tcPr>
          <w:p w14:paraId="2F5A4AFD" w14:textId="77777777" w:rsidR="008B03BB" w:rsidRPr="003C0D90" w:rsidRDefault="008B03BB" w:rsidP="002F6FB1">
            <w:pPr>
              <w:pStyle w:val="TableParagraph"/>
              <w:spacing w:line="276" w:lineRule="auto"/>
              <w:ind w:right="410"/>
              <w:jc w:val="right"/>
              <w:rPr>
                <w:sz w:val="24"/>
              </w:rPr>
            </w:pPr>
            <w:proofErr w:type="spellStart"/>
            <w:r w:rsidRPr="003C0D90">
              <w:rPr>
                <w:spacing w:val="-2"/>
                <w:sz w:val="24"/>
              </w:rPr>
              <w:t>аватогородок</w:t>
            </w:r>
            <w:proofErr w:type="spellEnd"/>
          </w:p>
        </w:tc>
        <w:tc>
          <w:tcPr>
            <w:tcW w:w="2125" w:type="dxa"/>
          </w:tcPr>
          <w:p w14:paraId="35FBAB38" w14:textId="77777777" w:rsidR="008B03BB" w:rsidRPr="003C0D90" w:rsidRDefault="008B03BB" w:rsidP="002F6FB1">
            <w:pPr>
              <w:pStyle w:val="TableParagraph"/>
              <w:spacing w:line="276" w:lineRule="auto"/>
              <w:ind w:left="429" w:right="409"/>
              <w:jc w:val="center"/>
              <w:rPr>
                <w:sz w:val="24"/>
              </w:rPr>
            </w:pPr>
            <w:proofErr w:type="spellStart"/>
            <w:r w:rsidRPr="003C0D90">
              <w:rPr>
                <w:spacing w:val="-4"/>
                <w:sz w:val="24"/>
              </w:rPr>
              <w:t>игры</w:t>
            </w:r>
            <w:proofErr w:type="spellEnd"/>
          </w:p>
        </w:tc>
        <w:tc>
          <w:tcPr>
            <w:tcW w:w="2821" w:type="dxa"/>
          </w:tcPr>
          <w:p w14:paraId="12E45EFC" w14:textId="77777777" w:rsidR="008B03BB" w:rsidRPr="003C0D90" w:rsidRDefault="008B03BB" w:rsidP="002F6FB1">
            <w:pPr>
              <w:pStyle w:val="TableParagraph"/>
              <w:spacing w:line="276" w:lineRule="auto"/>
              <w:ind w:left="110" w:right="86"/>
              <w:jc w:val="both"/>
              <w:rPr>
                <w:sz w:val="24"/>
                <w:lang w:val="ru-RU"/>
              </w:rPr>
            </w:pPr>
            <w:r w:rsidRPr="003C0D90">
              <w:rPr>
                <w:sz w:val="24"/>
                <w:lang w:val="ru-RU"/>
              </w:rPr>
              <w:t xml:space="preserve">Закреплять у детей знания правильного перехода </w:t>
            </w:r>
            <w:proofErr w:type="gramStart"/>
            <w:r w:rsidRPr="003C0D90">
              <w:rPr>
                <w:sz w:val="24"/>
                <w:lang w:val="ru-RU"/>
              </w:rPr>
              <w:t xml:space="preserve">до- </w:t>
            </w:r>
            <w:proofErr w:type="spellStart"/>
            <w:r w:rsidRPr="003C0D90">
              <w:rPr>
                <w:spacing w:val="-4"/>
                <w:sz w:val="24"/>
                <w:lang w:val="ru-RU"/>
              </w:rPr>
              <w:t>роги</w:t>
            </w:r>
            <w:proofErr w:type="spellEnd"/>
            <w:proofErr w:type="gramEnd"/>
            <w:r w:rsidRPr="003C0D90">
              <w:rPr>
                <w:spacing w:val="-4"/>
                <w:sz w:val="24"/>
                <w:lang w:val="ru-RU"/>
              </w:rPr>
              <w:t>.</w:t>
            </w:r>
          </w:p>
          <w:p w14:paraId="5E1CA2A4" w14:textId="77777777" w:rsidR="008B03BB" w:rsidRPr="003C0D90" w:rsidRDefault="008B03BB" w:rsidP="002F6FB1">
            <w:pPr>
              <w:pStyle w:val="TableParagraph"/>
              <w:spacing w:line="276" w:lineRule="auto"/>
              <w:ind w:left="110" w:right="165"/>
              <w:jc w:val="both"/>
              <w:rPr>
                <w:sz w:val="24"/>
                <w:lang w:val="ru-RU"/>
              </w:rPr>
            </w:pPr>
            <w:proofErr w:type="spellStart"/>
            <w:r w:rsidRPr="003C0D90">
              <w:rPr>
                <w:sz w:val="24"/>
                <w:lang w:val="ru-RU"/>
              </w:rPr>
              <w:t>Развиватьвнимательность</w:t>
            </w:r>
            <w:proofErr w:type="spellEnd"/>
            <w:r w:rsidRPr="003C0D90">
              <w:rPr>
                <w:sz w:val="24"/>
                <w:lang w:val="ru-RU"/>
              </w:rPr>
              <w:t xml:space="preserve">, умение ориентироваться в </w:t>
            </w:r>
            <w:r w:rsidRPr="003C0D90">
              <w:rPr>
                <w:spacing w:val="-2"/>
                <w:sz w:val="24"/>
                <w:lang w:val="ru-RU"/>
              </w:rPr>
              <w:t>пространстве</w:t>
            </w:r>
          </w:p>
        </w:tc>
        <w:tc>
          <w:tcPr>
            <w:tcW w:w="2852" w:type="dxa"/>
          </w:tcPr>
          <w:p w14:paraId="0B985728" w14:textId="77777777" w:rsidR="008B03BB" w:rsidRPr="00E252A1" w:rsidRDefault="008B03BB" w:rsidP="002F6FB1">
            <w:pPr>
              <w:pStyle w:val="TableParagraph"/>
              <w:spacing w:line="276" w:lineRule="auto"/>
              <w:ind w:left="109" w:right="93"/>
              <w:jc w:val="both"/>
              <w:rPr>
                <w:sz w:val="24"/>
                <w:lang w:val="ru-RU"/>
              </w:rPr>
            </w:pPr>
            <w:proofErr w:type="spellStart"/>
            <w:r w:rsidRPr="003C0D90">
              <w:rPr>
                <w:sz w:val="24"/>
                <w:lang w:val="ru-RU"/>
              </w:rPr>
              <w:t>Детииграютвавтогородке</w:t>
            </w:r>
            <w:proofErr w:type="spellEnd"/>
            <w:r w:rsidRPr="003C0D90">
              <w:rPr>
                <w:sz w:val="24"/>
                <w:lang w:val="ru-RU"/>
              </w:rPr>
              <w:t xml:space="preserve">. На роль регулировщика выбирают ребенка. </w:t>
            </w:r>
            <w:r w:rsidRPr="00E252A1">
              <w:rPr>
                <w:sz w:val="24"/>
                <w:lang w:val="ru-RU"/>
              </w:rPr>
              <w:t>Он с помощью жезла управляет движение на перекрестке</w:t>
            </w:r>
          </w:p>
        </w:tc>
        <w:tc>
          <w:tcPr>
            <w:tcW w:w="2882" w:type="dxa"/>
          </w:tcPr>
          <w:p w14:paraId="6E544A62" w14:textId="77777777" w:rsidR="008B03BB" w:rsidRPr="003C0D90" w:rsidRDefault="008B03BB" w:rsidP="002F6FB1">
            <w:pPr>
              <w:pStyle w:val="TableParagraph"/>
              <w:spacing w:line="276" w:lineRule="auto"/>
              <w:ind w:left="108"/>
              <w:rPr>
                <w:sz w:val="24"/>
                <w:lang w:val="ru-RU"/>
              </w:rPr>
            </w:pPr>
            <w:proofErr w:type="spellStart"/>
            <w:proofErr w:type="gramStart"/>
            <w:r w:rsidRPr="003C0D90">
              <w:rPr>
                <w:sz w:val="24"/>
                <w:lang w:val="ru-RU"/>
              </w:rPr>
              <w:t>Велосипеды,самокаты</w:t>
            </w:r>
            <w:proofErr w:type="gramEnd"/>
            <w:r w:rsidRPr="003C0D90">
              <w:rPr>
                <w:sz w:val="24"/>
                <w:lang w:val="ru-RU"/>
              </w:rPr>
              <w:t>,ма</w:t>
            </w:r>
            <w:proofErr w:type="spellEnd"/>
            <w:r w:rsidRPr="003C0D90">
              <w:rPr>
                <w:sz w:val="24"/>
                <w:lang w:val="ru-RU"/>
              </w:rPr>
              <w:t>- кеты дорожных</w:t>
            </w:r>
          </w:p>
          <w:p w14:paraId="32B67BED" w14:textId="77777777" w:rsidR="008B03BB" w:rsidRPr="003C0D90" w:rsidRDefault="008B03BB" w:rsidP="002F6FB1">
            <w:pPr>
              <w:pStyle w:val="TableParagraph"/>
              <w:spacing w:before="81" w:line="276" w:lineRule="auto"/>
              <w:ind w:left="108"/>
              <w:rPr>
                <w:sz w:val="24"/>
                <w:lang w:val="ru-RU"/>
              </w:rPr>
            </w:pPr>
            <w:r w:rsidRPr="003C0D90">
              <w:rPr>
                <w:spacing w:val="-2"/>
                <w:sz w:val="24"/>
                <w:lang w:val="ru-RU"/>
              </w:rPr>
              <w:t>знаков</w:t>
            </w:r>
          </w:p>
        </w:tc>
      </w:tr>
      <w:tr w:rsidR="008B03BB" w:rsidRPr="003C0D90" w14:paraId="16786C3A" w14:textId="77777777" w:rsidTr="004B4893">
        <w:trPr>
          <w:trHeight w:val="4310"/>
        </w:trPr>
        <w:tc>
          <w:tcPr>
            <w:tcW w:w="894" w:type="dxa"/>
            <w:vMerge/>
            <w:tcBorders>
              <w:top w:val="nil"/>
            </w:tcBorders>
          </w:tcPr>
          <w:p w14:paraId="77363569" w14:textId="77777777" w:rsidR="008B03BB" w:rsidRPr="003C0D90" w:rsidRDefault="008B03BB" w:rsidP="002F6FB1">
            <w:pPr>
              <w:spacing w:line="276" w:lineRule="auto"/>
              <w:rPr>
                <w:sz w:val="2"/>
                <w:szCs w:val="2"/>
                <w:lang w:val="ru-RU"/>
              </w:rPr>
            </w:pPr>
          </w:p>
        </w:tc>
        <w:tc>
          <w:tcPr>
            <w:tcW w:w="991" w:type="dxa"/>
          </w:tcPr>
          <w:p w14:paraId="75ABF34E" w14:textId="77777777" w:rsidR="008B03BB" w:rsidRPr="003C0D90" w:rsidRDefault="008B03BB" w:rsidP="002F6FB1">
            <w:pPr>
              <w:pStyle w:val="TableParagraph"/>
              <w:spacing w:line="276" w:lineRule="auto"/>
              <w:ind w:left="5"/>
              <w:jc w:val="center"/>
              <w:rPr>
                <w:b/>
                <w:sz w:val="24"/>
              </w:rPr>
            </w:pPr>
            <w:r w:rsidRPr="003C0D90">
              <w:rPr>
                <w:b/>
                <w:sz w:val="24"/>
              </w:rPr>
              <w:t>3</w:t>
            </w:r>
          </w:p>
        </w:tc>
        <w:tc>
          <w:tcPr>
            <w:tcW w:w="1837" w:type="dxa"/>
          </w:tcPr>
          <w:p w14:paraId="60A1E268" w14:textId="77777777" w:rsidR="008B03BB" w:rsidRPr="003C0D90" w:rsidRDefault="008B03BB" w:rsidP="002F6FB1">
            <w:pPr>
              <w:pStyle w:val="TableParagraph"/>
              <w:spacing w:line="276" w:lineRule="auto"/>
              <w:ind w:right="457"/>
              <w:jc w:val="right"/>
              <w:rPr>
                <w:sz w:val="24"/>
              </w:rPr>
            </w:pPr>
            <w:proofErr w:type="spellStart"/>
            <w:r w:rsidRPr="003C0D90">
              <w:rPr>
                <w:spacing w:val="-2"/>
                <w:sz w:val="24"/>
              </w:rPr>
              <w:t>велосипед</w:t>
            </w:r>
            <w:proofErr w:type="spellEnd"/>
          </w:p>
        </w:tc>
        <w:tc>
          <w:tcPr>
            <w:tcW w:w="2125" w:type="dxa"/>
          </w:tcPr>
          <w:p w14:paraId="3D779F5A" w14:textId="77777777" w:rsidR="008B03BB" w:rsidRPr="003C0D90" w:rsidRDefault="008B03BB" w:rsidP="002F6FB1">
            <w:pPr>
              <w:pStyle w:val="TableParagraph"/>
              <w:spacing w:line="276" w:lineRule="auto"/>
              <w:ind w:left="429" w:right="415"/>
              <w:jc w:val="center"/>
              <w:rPr>
                <w:sz w:val="24"/>
              </w:rPr>
            </w:pPr>
            <w:proofErr w:type="spellStart"/>
            <w:r w:rsidRPr="003C0D90">
              <w:rPr>
                <w:spacing w:val="-2"/>
                <w:sz w:val="24"/>
              </w:rPr>
              <w:t>беседа</w:t>
            </w:r>
            <w:proofErr w:type="spellEnd"/>
          </w:p>
        </w:tc>
        <w:tc>
          <w:tcPr>
            <w:tcW w:w="2821" w:type="dxa"/>
          </w:tcPr>
          <w:p w14:paraId="312904EE" w14:textId="77777777" w:rsidR="008B03BB" w:rsidRPr="003C0D90" w:rsidRDefault="008B03BB" w:rsidP="002F6FB1">
            <w:pPr>
              <w:pStyle w:val="TableParagraph"/>
              <w:spacing w:line="276" w:lineRule="auto"/>
              <w:ind w:left="110" w:right="90"/>
              <w:jc w:val="both"/>
              <w:rPr>
                <w:sz w:val="24"/>
                <w:lang w:val="ru-RU"/>
              </w:rPr>
            </w:pPr>
            <w:r w:rsidRPr="003C0D90">
              <w:rPr>
                <w:sz w:val="24"/>
                <w:lang w:val="ru-RU"/>
              </w:rPr>
              <w:t xml:space="preserve">Знакомить детей с </w:t>
            </w:r>
            <w:proofErr w:type="spellStart"/>
            <w:proofErr w:type="gramStart"/>
            <w:r w:rsidRPr="003C0D90">
              <w:rPr>
                <w:sz w:val="24"/>
                <w:lang w:val="ru-RU"/>
              </w:rPr>
              <w:t>истори</w:t>
            </w:r>
            <w:proofErr w:type="spellEnd"/>
            <w:r w:rsidRPr="003C0D90">
              <w:rPr>
                <w:sz w:val="24"/>
                <w:lang w:val="ru-RU"/>
              </w:rPr>
              <w:t>- ей</w:t>
            </w:r>
            <w:proofErr w:type="gramEnd"/>
            <w:r w:rsidRPr="003C0D90">
              <w:rPr>
                <w:sz w:val="24"/>
                <w:lang w:val="ru-RU"/>
              </w:rPr>
              <w:t xml:space="preserve"> создания велосипеда. Расширять знания детей о средствах передвижения.</w:t>
            </w:r>
          </w:p>
          <w:p w14:paraId="0DAEF202" w14:textId="77777777" w:rsidR="008B03BB" w:rsidRPr="003C0D90" w:rsidRDefault="008B03BB" w:rsidP="002F6FB1">
            <w:pPr>
              <w:pStyle w:val="TableParagraph"/>
              <w:tabs>
                <w:tab w:val="left" w:pos="2059"/>
              </w:tabs>
              <w:spacing w:before="46" w:line="276" w:lineRule="auto"/>
              <w:ind w:left="110" w:right="162" w:firstLine="81"/>
              <w:rPr>
                <w:sz w:val="24"/>
                <w:lang w:val="ru-RU"/>
              </w:rPr>
            </w:pPr>
            <w:r w:rsidRPr="003C0D90">
              <w:rPr>
                <w:spacing w:val="-2"/>
                <w:sz w:val="24"/>
                <w:lang w:val="ru-RU"/>
              </w:rPr>
              <w:t>Уточнять</w:t>
            </w:r>
            <w:r w:rsidRPr="003C0D90">
              <w:rPr>
                <w:sz w:val="24"/>
                <w:lang w:val="ru-RU"/>
              </w:rPr>
              <w:tab/>
            </w:r>
            <w:r w:rsidRPr="003C0D90">
              <w:rPr>
                <w:spacing w:val="-2"/>
                <w:sz w:val="24"/>
                <w:lang w:val="ru-RU"/>
              </w:rPr>
              <w:t xml:space="preserve">правила </w:t>
            </w:r>
            <w:r w:rsidRPr="003C0D90">
              <w:rPr>
                <w:sz w:val="24"/>
                <w:lang w:val="ru-RU"/>
              </w:rPr>
              <w:t xml:space="preserve">безопасности </w:t>
            </w:r>
            <w:proofErr w:type="spellStart"/>
            <w:proofErr w:type="gramStart"/>
            <w:r w:rsidRPr="003C0D90">
              <w:rPr>
                <w:sz w:val="24"/>
                <w:lang w:val="ru-RU"/>
              </w:rPr>
              <w:t>велосипеди</w:t>
            </w:r>
            <w:proofErr w:type="spellEnd"/>
            <w:r w:rsidRPr="003C0D90">
              <w:rPr>
                <w:sz w:val="24"/>
                <w:lang w:val="ru-RU"/>
              </w:rPr>
              <w:t xml:space="preserve">- </w:t>
            </w:r>
            <w:r w:rsidRPr="003C0D90">
              <w:rPr>
                <w:spacing w:val="-4"/>
                <w:sz w:val="24"/>
                <w:lang w:val="ru-RU"/>
              </w:rPr>
              <w:t>ста</w:t>
            </w:r>
            <w:proofErr w:type="gramEnd"/>
            <w:r w:rsidRPr="003C0D90">
              <w:rPr>
                <w:spacing w:val="-4"/>
                <w:sz w:val="24"/>
                <w:lang w:val="ru-RU"/>
              </w:rPr>
              <w:t>.</w:t>
            </w:r>
          </w:p>
          <w:p w14:paraId="0B86FE83" w14:textId="77777777" w:rsidR="008B03BB" w:rsidRPr="003C0D90" w:rsidRDefault="008B03BB" w:rsidP="002F6FB1">
            <w:pPr>
              <w:pStyle w:val="TableParagraph"/>
              <w:spacing w:before="6" w:line="276" w:lineRule="auto"/>
              <w:ind w:left="110" w:right="92"/>
              <w:jc w:val="both"/>
              <w:rPr>
                <w:sz w:val="24"/>
                <w:lang w:val="ru-RU"/>
              </w:rPr>
            </w:pPr>
            <w:r w:rsidRPr="003C0D90">
              <w:rPr>
                <w:sz w:val="24"/>
                <w:lang w:val="ru-RU"/>
              </w:rPr>
              <w:t xml:space="preserve">Развивать слуховое </w:t>
            </w:r>
            <w:proofErr w:type="spellStart"/>
            <w:r w:rsidRPr="003C0D90">
              <w:rPr>
                <w:sz w:val="24"/>
                <w:lang w:val="ru-RU"/>
              </w:rPr>
              <w:t>внима</w:t>
            </w:r>
            <w:proofErr w:type="spellEnd"/>
            <w:r w:rsidRPr="003C0D90">
              <w:rPr>
                <w:sz w:val="24"/>
                <w:lang w:val="ru-RU"/>
              </w:rPr>
              <w:t xml:space="preserve">- </w:t>
            </w:r>
            <w:proofErr w:type="spellStart"/>
            <w:r w:rsidRPr="003C0D90">
              <w:rPr>
                <w:sz w:val="24"/>
                <w:lang w:val="ru-RU"/>
              </w:rPr>
              <w:t>ние</w:t>
            </w:r>
            <w:proofErr w:type="spellEnd"/>
            <w:r w:rsidRPr="003C0D90">
              <w:rPr>
                <w:sz w:val="24"/>
                <w:lang w:val="ru-RU"/>
              </w:rPr>
              <w:t xml:space="preserve"> соблюдать правила </w:t>
            </w:r>
            <w:r w:rsidRPr="003C0D90">
              <w:rPr>
                <w:spacing w:val="-2"/>
                <w:sz w:val="24"/>
                <w:lang w:val="ru-RU"/>
              </w:rPr>
              <w:t>безопасности.</w:t>
            </w:r>
          </w:p>
        </w:tc>
        <w:tc>
          <w:tcPr>
            <w:tcW w:w="2852" w:type="dxa"/>
          </w:tcPr>
          <w:p w14:paraId="54DE9B84" w14:textId="77777777" w:rsidR="008B03BB" w:rsidRPr="003C0D90" w:rsidRDefault="008B03BB" w:rsidP="002F6FB1">
            <w:pPr>
              <w:pStyle w:val="TableParagraph"/>
              <w:spacing w:line="276" w:lineRule="auto"/>
              <w:ind w:left="109" w:right="92"/>
              <w:jc w:val="both"/>
              <w:rPr>
                <w:sz w:val="24"/>
                <w:lang w:val="ru-RU"/>
              </w:rPr>
            </w:pPr>
            <w:r w:rsidRPr="003C0D90">
              <w:rPr>
                <w:sz w:val="24"/>
                <w:lang w:val="ru-RU"/>
              </w:rPr>
              <w:t xml:space="preserve">Педагог рассказывает о </w:t>
            </w:r>
            <w:proofErr w:type="spellStart"/>
            <w:r w:rsidRPr="003C0D90">
              <w:rPr>
                <w:sz w:val="24"/>
                <w:lang w:val="ru-RU"/>
              </w:rPr>
              <w:t>ве</w:t>
            </w:r>
            <w:proofErr w:type="spellEnd"/>
            <w:r w:rsidRPr="003C0D90">
              <w:rPr>
                <w:sz w:val="24"/>
                <w:lang w:val="ru-RU"/>
              </w:rPr>
              <w:t xml:space="preserve">- </w:t>
            </w:r>
            <w:proofErr w:type="spellStart"/>
            <w:r w:rsidRPr="003C0D90">
              <w:rPr>
                <w:sz w:val="24"/>
                <w:lang w:val="ru-RU"/>
              </w:rPr>
              <w:t>лосипеде</w:t>
            </w:r>
            <w:proofErr w:type="spellEnd"/>
            <w:r w:rsidRPr="003C0D90">
              <w:rPr>
                <w:sz w:val="24"/>
                <w:lang w:val="ru-RU"/>
              </w:rPr>
              <w:t xml:space="preserve">: «Вначале был самокат, затем «бегунок». Первый велосипед был </w:t>
            </w:r>
            <w:proofErr w:type="gramStart"/>
            <w:r w:rsidRPr="003C0D90">
              <w:rPr>
                <w:sz w:val="24"/>
                <w:lang w:val="ru-RU"/>
              </w:rPr>
              <w:t xml:space="preserve">де- </w:t>
            </w:r>
            <w:proofErr w:type="spellStart"/>
            <w:r w:rsidRPr="003C0D90">
              <w:rPr>
                <w:sz w:val="24"/>
                <w:lang w:val="ru-RU"/>
              </w:rPr>
              <w:t>ревянный</w:t>
            </w:r>
            <w:proofErr w:type="spellEnd"/>
            <w:proofErr w:type="gramEnd"/>
            <w:r w:rsidRPr="003C0D90">
              <w:rPr>
                <w:sz w:val="24"/>
                <w:lang w:val="ru-RU"/>
              </w:rPr>
              <w:t xml:space="preserve"> с деревянными колесами, затем железный велосипед с деревянными колесами – «</w:t>
            </w:r>
            <w:proofErr w:type="spellStart"/>
            <w:r w:rsidRPr="003C0D90">
              <w:rPr>
                <w:sz w:val="24"/>
                <w:lang w:val="ru-RU"/>
              </w:rPr>
              <w:t>костотряс</w:t>
            </w:r>
            <w:proofErr w:type="spellEnd"/>
            <w:r w:rsidRPr="003C0D90">
              <w:rPr>
                <w:sz w:val="24"/>
                <w:lang w:val="ru-RU"/>
              </w:rPr>
              <w:t>». Потом сделали резиновые колеса – «паук».</w:t>
            </w:r>
          </w:p>
          <w:p w14:paraId="7B00EC12" w14:textId="77777777" w:rsidR="008B03BB" w:rsidRPr="003C0D90" w:rsidRDefault="008B03BB" w:rsidP="002F6FB1">
            <w:pPr>
              <w:pStyle w:val="TableParagraph"/>
              <w:spacing w:before="1" w:line="276" w:lineRule="auto"/>
              <w:ind w:left="109" w:right="95"/>
              <w:jc w:val="both"/>
              <w:rPr>
                <w:sz w:val="24"/>
                <w:lang w:val="ru-RU"/>
              </w:rPr>
            </w:pPr>
            <w:r w:rsidRPr="003C0D90">
              <w:rPr>
                <w:sz w:val="24"/>
                <w:lang w:val="ru-RU"/>
              </w:rPr>
              <w:t xml:space="preserve">Рассказ сопровождается показом рисунков. Дети рассматривают </w:t>
            </w:r>
            <w:proofErr w:type="spellStart"/>
            <w:r w:rsidRPr="003C0D90">
              <w:rPr>
                <w:sz w:val="24"/>
                <w:lang w:val="ru-RU"/>
              </w:rPr>
              <w:t>современ</w:t>
            </w:r>
            <w:proofErr w:type="spellEnd"/>
            <w:r w:rsidRPr="003C0D90">
              <w:rPr>
                <w:sz w:val="24"/>
                <w:lang w:val="ru-RU"/>
              </w:rPr>
              <w:t xml:space="preserve">- </w:t>
            </w:r>
            <w:proofErr w:type="spellStart"/>
            <w:r w:rsidRPr="003C0D90">
              <w:rPr>
                <w:spacing w:val="-4"/>
                <w:sz w:val="24"/>
                <w:lang w:val="ru-RU"/>
              </w:rPr>
              <w:t>ный</w:t>
            </w:r>
            <w:proofErr w:type="spellEnd"/>
            <w:r w:rsidRPr="003C0D90">
              <w:rPr>
                <w:sz w:val="24"/>
                <w:lang w:val="ru-RU"/>
              </w:rPr>
              <w:t xml:space="preserve"> велосипед. Называют его части. педагог знакомит детей с правилами </w:t>
            </w:r>
            <w:proofErr w:type="spellStart"/>
            <w:r w:rsidRPr="003C0D90">
              <w:rPr>
                <w:sz w:val="24"/>
                <w:lang w:val="ru-RU"/>
              </w:rPr>
              <w:t>движе</w:t>
            </w:r>
            <w:proofErr w:type="spellEnd"/>
            <w:r w:rsidRPr="003C0D90">
              <w:rPr>
                <w:sz w:val="24"/>
                <w:lang w:val="ru-RU"/>
              </w:rPr>
              <w:t xml:space="preserve">- </w:t>
            </w:r>
            <w:proofErr w:type="spellStart"/>
            <w:r w:rsidRPr="003C0D90">
              <w:rPr>
                <w:sz w:val="24"/>
                <w:lang w:val="ru-RU"/>
              </w:rPr>
              <w:t>ния</w:t>
            </w:r>
            <w:proofErr w:type="spellEnd"/>
            <w:r w:rsidRPr="003C0D90">
              <w:rPr>
                <w:sz w:val="24"/>
                <w:lang w:val="ru-RU"/>
              </w:rPr>
              <w:t xml:space="preserve"> для велосипедистов, с </w:t>
            </w:r>
            <w:r w:rsidRPr="003C0D90">
              <w:rPr>
                <w:sz w:val="24"/>
                <w:lang w:val="ru-RU"/>
              </w:rPr>
              <w:lastRenderedPageBreak/>
              <w:t xml:space="preserve">соответствующими </w:t>
            </w:r>
            <w:proofErr w:type="spellStart"/>
            <w:r w:rsidRPr="003C0D90">
              <w:rPr>
                <w:sz w:val="24"/>
                <w:lang w:val="ru-RU"/>
              </w:rPr>
              <w:t>дорож</w:t>
            </w:r>
            <w:proofErr w:type="spellEnd"/>
            <w:r w:rsidRPr="003C0D90">
              <w:rPr>
                <w:sz w:val="24"/>
                <w:lang w:val="ru-RU"/>
              </w:rPr>
              <w:t xml:space="preserve">- </w:t>
            </w:r>
            <w:proofErr w:type="spellStart"/>
            <w:r w:rsidRPr="003C0D90">
              <w:rPr>
                <w:sz w:val="24"/>
                <w:lang w:val="ru-RU"/>
              </w:rPr>
              <w:t>ными</w:t>
            </w:r>
            <w:proofErr w:type="spellEnd"/>
            <w:r w:rsidRPr="003C0D90">
              <w:rPr>
                <w:sz w:val="24"/>
                <w:lang w:val="ru-RU"/>
              </w:rPr>
              <w:t xml:space="preserve"> знаками</w:t>
            </w:r>
          </w:p>
        </w:tc>
        <w:tc>
          <w:tcPr>
            <w:tcW w:w="2882" w:type="dxa"/>
          </w:tcPr>
          <w:p w14:paraId="6D6D5590" w14:textId="77777777" w:rsidR="008B03BB" w:rsidRPr="003C0D90" w:rsidRDefault="008B03BB" w:rsidP="002F6FB1">
            <w:pPr>
              <w:pStyle w:val="TableParagraph"/>
              <w:spacing w:line="276" w:lineRule="auto"/>
              <w:ind w:left="108"/>
              <w:rPr>
                <w:sz w:val="24"/>
                <w:lang w:val="ru-RU"/>
              </w:rPr>
            </w:pPr>
            <w:r w:rsidRPr="003C0D90">
              <w:rPr>
                <w:sz w:val="24"/>
                <w:lang w:val="ru-RU"/>
              </w:rPr>
              <w:lastRenderedPageBreak/>
              <w:t xml:space="preserve">Иллюстрации – изобретение </w:t>
            </w:r>
            <w:r w:rsidRPr="003C0D90">
              <w:rPr>
                <w:spacing w:val="-10"/>
                <w:sz w:val="24"/>
                <w:lang w:val="ru-RU"/>
              </w:rPr>
              <w:t xml:space="preserve">и </w:t>
            </w:r>
            <w:proofErr w:type="spellStart"/>
            <w:r w:rsidRPr="003C0D90">
              <w:rPr>
                <w:sz w:val="24"/>
                <w:lang w:val="ru-RU"/>
              </w:rPr>
              <w:t>постепенноеусовершен</w:t>
            </w:r>
            <w:proofErr w:type="spellEnd"/>
            <w:r w:rsidRPr="003C0D90">
              <w:rPr>
                <w:sz w:val="24"/>
                <w:lang w:val="ru-RU"/>
              </w:rPr>
              <w:t xml:space="preserve">- </w:t>
            </w:r>
            <w:proofErr w:type="spellStart"/>
            <w:r w:rsidRPr="003C0D90">
              <w:rPr>
                <w:sz w:val="24"/>
                <w:lang w:val="ru-RU"/>
              </w:rPr>
              <w:t>ствование</w:t>
            </w:r>
            <w:proofErr w:type="spellEnd"/>
            <w:r w:rsidRPr="003C0D90">
              <w:rPr>
                <w:sz w:val="24"/>
                <w:lang w:val="ru-RU"/>
              </w:rPr>
              <w:t xml:space="preserve"> велосипеда.</w:t>
            </w:r>
          </w:p>
        </w:tc>
      </w:tr>
      <w:tr w:rsidR="008B03BB" w:rsidRPr="003C0D90" w14:paraId="56D4C4C2" w14:textId="77777777" w:rsidTr="004B4893">
        <w:trPr>
          <w:trHeight w:val="1343"/>
        </w:trPr>
        <w:tc>
          <w:tcPr>
            <w:tcW w:w="894" w:type="dxa"/>
            <w:vMerge/>
            <w:tcBorders>
              <w:top w:val="nil"/>
            </w:tcBorders>
          </w:tcPr>
          <w:p w14:paraId="24DCAABD" w14:textId="77777777" w:rsidR="008B03BB" w:rsidRPr="003C0D90" w:rsidRDefault="008B03BB" w:rsidP="002F6FB1">
            <w:pPr>
              <w:spacing w:line="276" w:lineRule="auto"/>
              <w:rPr>
                <w:sz w:val="2"/>
                <w:szCs w:val="2"/>
                <w:lang w:val="ru-RU"/>
              </w:rPr>
            </w:pPr>
          </w:p>
        </w:tc>
        <w:tc>
          <w:tcPr>
            <w:tcW w:w="991" w:type="dxa"/>
          </w:tcPr>
          <w:p w14:paraId="408EDAF1" w14:textId="77777777" w:rsidR="008B03BB" w:rsidRPr="003C0D90" w:rsidRDefault="008B03BB" w:rsidP="002F6FB1">
            <w:pPr>
              <w:pStyle w:val="TableParagraph"/>
              <w:spacing w:line="276" w:lineRule="auto"/>
              <w:ind w:left="5"/>
              <w:jc w:val="center"/>
              <w:rPr>
                <w:b/>
                <w:sz w:val="24"/>
              </w:rPr>
            </w:pPr>
            <w:r w:rsidRPr="003C0D90">
              <w:rPr>
                <w:b/>
                <w:sz w:val="24"/>
              </w:rPr>
              <w:t>4</w:t>
            </w:r>
          </w:p>
        </w:tc>
        <w:tc>
          <w:tcPr>
            <w:tcW w:w="1837" w:type="dxa"/>
          </w:tcPr>
          <w:p w14:paraId="437237ED" w14:textId="77777777" w:rsidR="008B03BB" w:rsidRPr="003C0D90" w:rsidRDefault="008B03BB" w:rsidP="002F6FB1">
            <w:pPr>
              <w:pStyle w:val="TableParagraph"/>
              <w:spacing w:line="276" w:lineRule="auto"/>
              <w:ind w:left="538"/>
              <w:rPr>
                <w:sz w:val="24"/>
              </w:rPr>
            </w:pPr>
            <w:proofErr w:type="spellStart"/>
            <w:r w:rsidRPr="003C0D90">
              <w:rPr>
                <w:spacing w:val="-2"/>
                <w:sz w:val="24"/>
              </w:rPr>
              <w:t>итоговое</w:t>
            </w:r>
            <w:proofErr w:type="spellEnd"/>
          </w:p>
        </w:tc>
        <w:tc>
          <w:tcPr>
            <w:tcW w:w="2125" w:type="dxa"/>
          </w:tcPr>
          <w:p w14:paraId="0FD859EA" w14:textId="77777777" w:rsidR="008B03BB" w:rsidRPr="003C0D90" w:rsidRDefault="008B03BB" w:rsidP="002F6FB1">
            <w:pPr>
              <w:pStyle w:val="TableParagraph"/>
              <w:spacing w:line="276" w:lineRule="auto"/>
              <w:ind w:left="429" w:right="415"/>
              <w:jc w:val="center"/>
              <w:rPr>
                <w:sz w:val="24"/>
              </w:rPr>
            </w:pPr>
            <w:proofErr w:type="spellStart"/>
            <w:r w:rsidRPr="003C0D90">
              <w:rPr>
                <w:spacing w:val="-2"/>
                <w:sz w:val="24"/>
              </w:rPr>
              <w:t>беседа</w:t>
            </w:r>
            <w:proofErr w:type="spellEnd"/>
          </w:p>
        </w:tc>
        <w:tc>
          <w:tcPr>
            <w:tcW w:w="2821" w:type="dxa"/>
          </w:tcPr>
          <w:p w14:paraId="79FE1F2D" w14:textId="77777777" w:rsidR="008B03BB" w:rsidRPr="003C0D90" w:rsidRDefault="008B03BB" w:rsidP="002F6FB1">
            <w:pPr>
              <w:pStyle w:val="TableParagraph"/>
              <w:tabs>
                <w:tab w:val="left" w:pos="1701"/>
              </w:tabs>
              <w:spacing w:line="276" w:lineRule="auto"/>
              <w:ind w:left="110" w:right="95"/>
              <w:jc w:val="both"/>
              <w:rPr>
                <w:sz w:val="24"/>
                <w:lang w:val="ru-RU"/>
              </w:rPr>
            </w:pPr>
            <w:r w:rsidRPr="003C0D90">
              <w:rPr>
                <w:sz w:val="24"/>
                <w:lang w:val="ru-RU"/>
              </w:rPr>
              <w:t xml:space="preserve">Уточняем объем знаний и </w:t>
            </w:r>
            <w:r w:rsidRPr="003C0D90">
              <w:rPr>
                <w:spacing w:val="-2"/>
                <w:sz w:val="24"/>
                <w:lang w:val="ru-RU"/>
              </w:rPr>
              <w:t>навыков,</w:t>
            </w:r>
            <w:r w:rsidRPr="003C0D90">
              <w:rPr>
                <w:sz w:val="24"/>
                <w:lang w:val="ru-RU"/>
              </w:rPr>
              <w:tab/>
            </w:r>
            <w:r w:rsidRPr="003C0D90">
              <w:rPr>
                <w:spacing w:val="-2"/>
                <w:sz w:val="24"/>
                <w:lang w:val="ru-RU"/>
              </w:rPr>
              <w:t xml:space="preserve">полученных </w:t>
            </w:r>
            <w:r w:rsidRPr="003C0D90">
              <w:rPr>
                <w:sz w:val="24"/>
                <w:lang w:val="ru-RU"/>
              </w:rPr>
              <w:t>детьми за год обучения.</w:t>
            </w:r>
          </w:p>
        </w:tc>
        <w:tc>
          <w:tcPr>
            <w:tcW w:w="2852" w:type="dxa"/>
          </w:tcPr>
          <w:p w14:paraId="24FEF1E4" w14:textId="77777777" w:rsidR="008B03BB" w:rsidRPr="003C0D90" w:rsidRDefault="008B03BB" w:rsidP="002F6FB1">
            <w:pPr>
              <w:pStyle w:val="TableParagraph"/>
              <w:spacing w:line="276" w:lineRule="auto"/>
              <w:ind w:left="109"/>
              <w:rPr>
                <w:sz w:val="24"/>
                <w:lang w:val="ru-RU"/>
              </w:rPr>
            </w:pPr>
            <w:proofErr w:type="spellStart"/>
            <w:r w:rsidRPr="003C0D90">
              <w:rPr>
                <w:sz w:val="24"/>
                <w:lang w:val="ru-RU"/>
              </w:rPr>
              <w:t>Составлениесводнойтаб</w:t>
            </w:r>
            <w:proofErr w:type="spellEnd"/>
            <w:r w:rsidRPr="003C0D90">
              <w:rPr>
                <w:sz w:val="24"/>
                <w:lang w:val="ru-RU"/>
              </w:rPr>
              <w:t xml:space="preserve">- </w:t>
            </w:r>
            <w:proofErr w:type="spellStart"/>
            <w:proofErr w:type="gramStart"/>
            <w:r w:rsidRPr="003C0D90">
              <w:rPr>
                <w:sz w:val="24"/>
                <w:lang w:val="ru-RU"/>
              </w:rPr>
              <w:t>лицы</w:t>
            </w:r>
            <w:proofErr w:type="spellEnd"/>
            <w:r w:rsidRPr="003C0D90">
              <w:rPr>
                <w:sz w:val="24"/>
                <w:lang w:val="ru-RU"/>
              </w:rPr>
              <w:t>,  подведение</w:t>
            </w:r>
            <w:proofErr w:type="gramEnd"/>
          </w:p>
          <w:p w14:paraId="63928B12" w14:textId="77777777" w:rsidR="008B03BB" w:rsidRPr="003C0D90" w:rsidRDefault="008B03BB" w:rsidP="002F6FB1">
            <w:pPr>
              <w:pStyle w:val="TableParagraph"/>
              <w:spacing w:before="71" w:line="276" w:lineRule="auto"/>
              <w:ind w:left="109"/>
              <w:rPr>
                <w:sz w:val="24"/>
                <w:lang w:val="ru-RU"/>
              </w:rPr>
            </w:pPr>
            <w:r w:rsidRPr="003C0D90">
              <w:rPr>
                <w:spacing w:val="-2"/>
                <w:sz w:val="24"/>
                <w:lang w:val="ru-RU"/>
              </w:rPr>
              <w:t>Итогов.</w:t>
            </w:r>
          </w:p>
        </w:tc>
        <w:tc>
          <w:tcPr>
            <w:tcW w:w="2882" w:type="dxa"/>
          </w:tcPr>
          <w:p w14:paraId="07EE2A2D" w14:textId="77777777" w:rsidR="008B03BB" w:rsidRPr="003C0D90" w:rsidRDefault="008B03BB" w:rsidP="002F6FB1">
            <w:pPr>
              <w:pStyle w:val="TableParagraph"/>
              <w:spacing w:line="276" w:lineRule="auto"/>
              <w:ind w:left="108"/>
              <w:rPr>
                <w:sz w:val="24"/>
              </w:rPr>
            </w:pPr>
            <w:proofErr w:type="spellStart"/>
            <w:r w:rsidRPr="003C0D90">
              <w:rPr>
                <w:sz w:val="24"/>
              </w:rPr>
              <w:t>График</w:t>
            </w:r>
            <w:proofErr w:type="spellEnd"/>
          </w:p>
        </w:tc>
      </w:tr>
    </w:tbl>
    <w:p w14:paraId="3B8D1A19" w14:textId="77777777" w:rsidR="008B03BB" w:rsidRPr="003C0D90" w:rsidRDefault="008B03BB" w:rsidP="002F6FB1">
      <w:pPr>
        <w:spacing w:line="276" w:lineRule="auto"/>
        <w:rPr>
          <w:sz w:val="24"/>
        </w:rPr>
        <w:sectPr w:rsidR="008B03BB" w:rsidRPr="003C0D90" w:rsidSect="003C0D90">
          <w:pgSz w:w="16840" w:h="11910" w:orient="landscape"/>
          <w:pgMar w:top="1134" w:right="850" w:bottom="1134" w:left="1701" w:header="720" w:footer="720" w:gutter="0"/>
          <w:cols w:space="720"/>
        </w:sectPr>
      </w:pPr>
    </w:p>
    <w:p w14:paraId="2F2EFFD5" w14:textId="77777777" w:rsidR="004F679B" w:rsidRPr="003C0D90" w:rsidRDefault="004F679B" w:rsidP="002F6FB1">
      <w:pPr>
        <w:pStyle w:val="af6"/>
        <w:spacing w:line="276" w:lineRule="auto"/>
        <w:ind w:left="0" w:right="106" w:firstLine="0"/>
        <w:rPr>
          <w:b/>
        </w:rPr>
      </w:pPr>
      <w:r w:rsidRPr="003C0D90">
        <w:rPr>
          <w:b/>
        </w:rPr>
        <w:lastRenderedPageBreak/>
        <w:t>Направление «Социально-коммуникативное развитие»</w:t>
      </w:r>
    </w:p>
    <w:p w14:paraId="3919648C" w14:textId="77777777" w:rsidR="004F679B" w:rsidRPr="003C0D90" w:rsidRDefault="00DF25CC" w:rsidP="002F6FB1">
      <w:pPr>
        <w:pStyle w:val="af6"/>
        <w:spacing w:line="276" w:lineRule="auto"/>
        <w:ind w:left="116" w:right="106" w:firstLine="566"/>
        <w:rPr>
          <w:b/>
        </w:rPr>
      </w:pPr>
      <w:r w:rsidRPr="003C0D90">
        <w:rPr>
          <w:b/>
        </w:rPr>
        <w:t xml:space="preserve">- в сфере трудового воспитания </w:t>
      </w:r>
    </w:p>
    <w:p w14:paraId="1E33245B" w14:textId="77777777" w:rsidR="004F679B" w:rsidRPr="003C0D90" w:rsidRDefault="004F679B" w:rsidP="002F6FB1">
      <w:pPr>
        <w:widowControl w:val="0"/>
        <w:tabs>
          <w:tab w:val="left" w:pos="1726"/>
          <w:tab w:val="left" w:pos="2886"/>
          <w:tab w:val="left" w:pos="3483"/>
          <w:tab w:val="left" w:pos="5097"/>
          <w:tab w:val="left" w:pos="6690"/>
        </w:tabs>
        <w:spacing w:line="276" w:lineRule="auto"/>
        <w:ind w:left="1" w:right="92"/>
        <w:jc w:val="both"/>
        <w:rPr>
          <w:rFonts w:ascii="Times New Roman" w:eastAsia="Times New Roman" w:hAnsi="Times New Roman" w:cs="Times New Roman"/>
          <w:sz w:val="24"/>
          <w:szCs w:val="24"/>
        </w:rPr>
      </w:pPr>
      <w:r w:rsidRPr="003C0D90">
        <w:rPr>
          <w:rFonts w:ascii="Times New Roman" w:eastAsia="Times New Roman" w:hAnsi="Times New Roman" w:cs="Times New Roman"/>
          <w:spacing w:val="-1"/>
          <w:sz w:val="24"/>
          <w:szCs w:val="24"/>
        </w:rPr>
        <w:t>Ва</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pacing w:val="4"/>
          <w:sz w:val="24"/>
          <w:szCs w:val="24"/>
        </w:rPr>
        <w:t>ш</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юрольв</w:t>
      </w:r>
      <w:r w:rsidRPr="003C0D90">
        <w:rPr>
          <w:rFonts w:ascii="Times New Roman" w:eastAsia="Times New Roman" w:hAnsi="Times New Roman" w:cs="Times New Roman"/>
          <w:spacing w:val="2"/>
          <w:sz w:val="24"/>
          <w:szCs w:val="24"/>
        </w:rPr>
        <w:t>ох</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доро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гра</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восп</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еуде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ковл</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йи</w:t>
      </w:r>
      <w:r w:rsidRPr="003C0D90">
        <w:rPr>
          <w:rFonts w:ascii="Times New Roman" w:eastAsia="Times New Roman" w:hAnsi="Times New Roman" w:cs="Times New Roman"/>
          <w:sz w:val="24"/>
          <w:szCs w:val="24"/>
        </w:rPr>
        <w:t xml:space="preserve"> об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тве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w w:val="99"/>
          <w:sz w:val="24"/>
          <w:szCs w:val="24"/>
        </w:rPr>
        <w:t>ги</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z w:val="24"/>
          <w:szCs w:val="24"/>
        </w:rPr>
        <w:tab/>
        <w:t>что</w:t>
      </w:r>
      <w:r w:rsidRPr="003C0D90">
        <w:rPr>
          <w:rFonts w:ascii="Times New Roman" w:eastAsia="Times New Roman" w:hAnsi="Times New Roman" w:cs="Times New Roman"/>
          <w:sz w:val="24"/>
          <w:szCs w:val="24"/>
        </w:rPr>
        <w:tab/>
        <w:t>способс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4"/>
          <w:sz w:val="24"/>
          <w:szCs w:val="24"/>
        </w:rPr>
        <w:t>в</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ab/>
        <w:t>правил</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z w:val="24"/>
          <w:szCs w:val="24"/>
        </w:rPr>
        <w:tab/>
      </w:r>
      <w:proofErr w:type="spellStart"/>
      <w:proofErr w:type="gramStart"/>
      <w:r w:rsidRPr="003C0D90">
        <w:rPr>
          <w:rFonts w:ascii="Times New Roman" w:eastAsia="Times New Roman" w:hAnsi="Times New Roman" w:cs="Times New Roman"/>
          <w:sz w:val="24"/>
          <w:szCs w:val="24"/>
        </w:rPr>
        <w:t>пове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вбы</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,в</w:t>
      </w:r>
      <w:proofErr w:type="spellEnd"/>
      <w:proofErr w:type="gramEnd"/>
      <w:r w:rsidRPr="003C0D90">
        <w:rPr>
          <w:rFonts w:ascii="Times New Roman" w:eastAsia="Times New Roman" w:hAnsi="Times New Roman" w:cs="Times New Roman"/>
          <w:sz w:val="24"/>
          <w:szCs w:val="24"/>
        </w:rPr>
        <w:t xml:space="preserve"> об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тве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ыхме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Вк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еч</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омс</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яивыполненияд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ми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еоб</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мых </w:t>
      </w:r>
      <w:r w:rsidRPr="003C0D90">
        <w:rPr>
          <w:rFonts w:ascii="Times New Roman" w:eastAsia="Times New Roman" w:hAnsi="Times New Roman" w:cs="Times New Roman"/>
          <w:w w:val="99"/>
          <w:sz w:val="24"/>
          <w:szCs w:val="24"/>
        </w:rPr>
        <w:t>гиг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ческ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орм</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оведен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1"/>
          <w:sz w:val="24"/>
          <w:szCs w:val="24"/>
        </w:rPr>
        <w:t>ис</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кои</w:t>
      </w:r>
      <w:r w:rsidRPr="003C0D90">
        <w:rPr>
          <w:rFonts w:ascii="Times New Roman" w:eastAsia="Times New Roman" w:hAnsi="Times New Roman" w:cs="Times New Roman"/>
          <w:w w:val="99"/>
          <w:sz w:val="24"/>
          <w:szCs w:val="24"/>
        </w:rPr>
        <w:t>хз</w:t>
      </w:r>
      <w:r w:rsidRPr="003C0D90">
        <w:rPr>
          <w:rFonts w:ascii="Times New Roman" w:eastAsia="Times New Roman" w:hAnsi="Times New Roman" w:cs="Times New Roman"/>
          <w:sz w:val="24"/>
          <w:szCs w:val="24"/>
        </w:rPr>
        <w:t>дор</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ои</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доров</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z w:val="24"/>
          <w:szCs w:val="24"/>
        </w:rPr>
        <w:t xml:space="preserve">е </w:t>
      </w:r>
      <w:proofErr w:type="spellStart"/>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ги</w:t>
      </w:r>
      <w:r w:rsidRPr="003C0D90">
        <w:rPr>
          <w:rFonts w:ascii="Times New Roman" w:eastAsia="Times New Roman" w:hAnsi="Times New Roman" w:cs="Times New Roman"/>
          <w:sz w:val="24"/>
          <w:szCs w:val="24"/>
        </w:rPr>
        <w:t>хдете</w:t>
      </w:r>
      <w:r w:rsidRPr="003C0D90">
        <w:rPr>
          <w:rFonts w:ascii="Times New Roman" w:eastAsia="Times New Roman" w:hAnsi="Times New Roman" w:cs="Times New Roman"/>
          <w:w w:val="99"/>
          <w:sz w:val="24"/>
          <w:szCs w:val="24"/>
        </w:rPr>
        <w:t>йи</w:t>
      </w:r>
      <w:proofErr w:type="spellEnd"/>
      <w:r w:rsidRPr="003C0D90">
        <w:rPr>
          <w:rFonts w:ascii="Times New Roman" w:eastAsia="Times New Roman" w:hAnsi="Times New Roman" w:cs="Times New Roman"/>
          <w:sz w:val="24"/>
          <w:szCs w:val="24"/>
        </w:rPr>
        <w:t xml:space="preserve"> взросл</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w:t>
      </w:r>
    </w:p>
    <w:p w14:paraId="2B067434" w14:textId="77777777" w:rsidR="004F679B" w:rsidRPr="003C0D90" w:rsidRDefault="004F679B" w:rsidP="002F6FB1">
      <w:pPr>
        <w:widowControl w:val="0"/>
        <w:tabs>
          <w:tab w:val="left" w:pos="1726"/>
          <w:tab w:val="left" w:pos="2886"/>
          <w:tab w:val="left" w:pos="3483"/>
          <w:tab w:val="left" w:pos="5097"/>
          <w:tab w:val="left" w:pos="6690"/>
        </w:tabs>
        <w:spacing w:after="0" w:line="276" w:lineRule="auto"/>
        <w:ind w:left="1" w:right="92"/>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Данный раздел программы соответствует традициям, сложившимся в МДОУ «Детский сад № 183» в вопросах формирования у детей культурно-гигиенических навыков.</w:t>
      </w:r>
    </w:p>
    <w:p w14:paraId="31A4AAC2" w14:textId="77777777" w:rsidR="004F679B" w:rsidRPr="003C0D90" w:rsidRDefault="004F679B" w:rsidP="002F6FB1">
      <w:pPr>
        <w:widowControl w:val="0"/>
        <w:spacing w:after="0" w:line="276" w:lineRule="auto"/>
        <w:ind w:left="1" w:right="-52"/>
        <w:rPr>
          <w:rFonts w:ascii="Times New Roman" w:eastAsia="Times New Roman" w:hAnsi="Times New Roman" w:cs="Times New Roman"/>
          <w:sz w:val="24"/>
          <w:szCs w:val="24"/>
        </w:rPr>
      </w:pPr>
      <w:r w:rsidRPr="003C0D90">
        <w:rPr>
          <w:rFonts w:ascii="Times New Roman" w:eastAsia="Times New Roman" w:hAnsi="Times New Roman" w:cs="Times New Roman"/>
          <w:iCs/>
          <w:sz w:val="24"/>
          <w:szCs w:val="24"/>
        </w:rPr>
        <w:t>К</w:t>
      </w:r>
      <w:r w:rsidRPr="003C0D90">
        <w:rPr>
          <w:rFonts w:ascii="Times New Roman" w:eastAsia="Times New Roman" w:hAnsi="Times New Roman" w:cs="Times New Roman"/>
          <w:iCs/>
          <w:spacing w:val="-1"/>
          <w:sz w:val="24"/>
          <w:szCs w:val="24"/>
        </w:rPr>
        <w:t>у</w:t>
      </w:r>
      <w:r w:rsidRPr="003C0D90">
        <w:rPr>
          <w:rFonts w:ascii="Times New Roman" w:eastAsia="Times New Roman" w:hAnsi="Times New Roman" w:cs="Times New Roman"/>
          <w:iCs/>
          <w:sz w:val="24"/>
          <w:szCs w:val="24"/>
        </w:rPr>
        <w:t>л</w:t>
      </w:r>
      <w:r w:rsidRPr="003C0D90">
        <w:rPr>
          <w:rFonts w:ascii="Times New Roman" w:eastAsia="Times New Roman" w:hAnsi="Times New Roman" w:cs="Times New Roman"/>
          <w:iCs/>
          <w:spacing w:val="1"/>
          <w:w w:val="99"/>
          <w:sz w:val="24"/>
          <w:szCs w:val="24"/>
        </w:rPr>
        <w:t>ь</w:t>
      </w:r>
      <w:r w:rsidRPr="003C0D90">
        <w:rPr>
          <w:rFonts w:ascii="Times New Roman" w:eastAsia="Times New Roman" w:hAnsi="Times New Roman" w:cs="Times New Roman"/>
          <w:iCs/>
          <w:sz w:val="24"/>
          <w:szCs w:val="24"/>
        </w:rPr>
        <w:t>т</w:t>
      </w:r>
      <w:r w:rsidRPr="003C0D90">
        <w:rPr>
          <w:rFonts w:ascii="Times New Roman" w:eastAsia="Times New Roman" w:hAnsi="Times New Roman" w:cs="Times New Roman"/>
          <w:iCs/>
          <w:spacing w:val="-1"/>
          <w:sz w:val="24"/>
          <w:szCs w:val="24"/>
        </w:rPr>
        <w:t>у</w:t>
      </w:r>
      <w:r w:rsidRPr="003C0D90">
        <w:rPr>
          <w:rFonts w:ascii="Times New Roman" w:eastAsia="Times New Roman" w:hAnsi="Times New Roman" w:cs="Times New Roman"/>
          <w:iCs/>
          <w:sz w:val="24"/>
          <w:szCs w:val="24"/>
        </w:rPr>
        <w:t>р</w:t>
      </w:r>
      <w:r w:rsidRPr="003C0D90">
        <w:rPr>
          <w:rFonts w:ascii="Times New Roman" w:eastAsia="Times New Roman" w:hAnsi="Times New Roman" w:cs="Times New Roman"/>
          <w:iCs/>
          <w:w w:val="99"/>
          <w:sz w:val="24"/>
          <w:szCs w:val="24"/>
        </w:rPr>
        <w:t>н</w:t>
      </w:r>
      <w:r w:rsidRPr="003C0D90">
        <w:rPr>
          <w:rFonts w:ascii="Times New Roman" w:eastAsia="Times New Roman" w:hAnsi="Times New Roman" w:cs="Times New Roman"/>
          <w:iCs/>
          <w:spacing w:val="1"/>
          <w:sz w:val="24"/>
          <w:szCs w:val="24"/>
        </w:rPr>
        <w:t>о</w:t>
      </w:r>
      <w:r w:rsidRPr="003C0D90">
        <w:rPr>
          <w:rFonts w:ascii="Times New Roman" w:eastAsia="Times New Roman" w:hAnsi="Times New Roman" w:cs="Times New Roman"/>
          <w:iCs/>
          <w:sz w:val="24"/>
          <w:szCs w:val="24"/>
        </w:rPr>
        <w:t>-</w:t>
      </w:r>
      <w:r w:rsidRPr="003C0D90">
        <w:rPr>
          <w:rFonts w:ascii="Times New Roman" w:eastAsia="Times New Roman" w:hAnsi="Times New Roman" w:cs="Times New Roman"/>
          <w:iCs/>
          <w:w w:val="99"/>
          <w:sz w:val="24"/>
          <w:szCs w:val="24"/>
        </w:rPr>
        <w:t>г</w:t>
      </w:r>
      <w:r w:rsidRPr="003C0D90">
        <w:rPr>
          <w:rFonts w:ascii="Times New Roman" w:eastAsia="Times New Roman" w:hAnsi="Times New Roman" w:cs="Times New Roman"/>
          <w:iCs/>
          <w:sz w:val="24"/>
          <w:szCs w:val="24"/>
        </w:rPr>
        <w:t>и</w:t>
      </w:r>
      <w:r w:rsidRPr="003C0D90">
        <w:rPr>
          <w:rFonts w:ascii="Times New Roman" w:eastAsia="Times New Roman" w:hAnsi="Times New Roman" w:cs="Times New Roman"/>
          <w:iCs/>
          <w:w w:val="99"/>
          <w:sz w:val="24"/>
          <w:szCs w:val="24"/>
        </w:rPr>
        <w:t>г</w:t>
      </w:r>
      <w:r w:rsidRPr="003C0D90">
        <w:rPr>
          <w:rFonts w:ascii="Times New Roman" w:eastAsia="Times New Roman" w:hAnsi="Times New Roman" w:cs="Times New Roman"/>
          <w:iCs/>
          <w:sz w:val="24"/>
          <w:szCs w:val="24"/>
        </w:rPr>
        <w:t>и</w:t>
      </w:r>
      <w:r w:rsidRPr="003C0D90">
        <w:rPr>
          <w:rFonts w:ascii="Times New Roman" w:eastAsia="Times New Roman" w:hAnsi="Times New Roman" w:cs="Times New Roman"/>
          <w:iCs/>
          <w:spacing w:val="-1"/>
          <w:sz w:val="24"/>
          <w:szCs w:val="24"/>
        </w:rPr>
        <w:t>е</w:t>
      </w:r>
      <w:r w:rsidRPr="003C0D90">
        <w:rPr>
          <w:rFonts w:ascii="Times New Roman" w:eastAsia="Times New Roman" w:hAnsi="Times New Roman" w:cs="Times New Roman"/>
          <w:iCs/>
          <w:w w:val="99"/>
          <w:sz w:val="24"/>
          <w:szCs w:val="24"/>
        </w:rPr>
        <w:t>н</w:t>
      </w:r>
      <w:r w:rsidRPr="003C0D90">
        <w:rPr>
          <w:rFonts w:ascii="Times New Roman" w:eastAsia="Times New Roman" w:hAnsi="Times New Roman" w:cs="Times New Roman"/>
          <w:iCs/>
          <w:sz w:val="24"/>
          <w:szCs w:val="24"/>
        </w:rPr>
        <w:t>и</w:t>
      </w:r>
      <w:r w:rsidRPr="003C0D90">
        <w:rPr>
          <w:rFonts w:ascii="Times New Roman" w:eastAsia="Times New Roman" w:hAnsi="Times New Roman" w:cs="Times New Roman"/>
          <w:iCs/>
          <w:w w:val="99"/>
          <w:sz w:val="24"/>
          <w:szCs w:val="24"/>
        </w:rPr>
        <w:t>ч</w:t>
      </w:r>
      <w:r w:rsidRPr="003C0D90">
        <w:rPr>
          <w:rFonts w:ascii="Times New Roman" w:eastAsia="Times New Roman" w:hAnsi="Times New Roman" w:cs="Times New Roman"/>
          <w:iCs/>
          <w:sz w:val="24"/>
          <w:szCs w:val="24"/>
        </w:rPr>
        <w:t>ес</w:t>
      </w:r>
      <w:r w:rsidRPr="003C0D90">
        <w:rPr>
          <w:rFonts w:ascii="Times New Roman" w:eastAsia="Times New Roman" w:hAnsi="Times New Roman" w:cs="Times New Roman"/>
          <w:iCs/>
          <w:spacing w:val="2"/>
          <w:sz w:val="24"/>
          <w:szCs w:val="24"/>
        </w:rPr>
        <w:t>к</w:t>
      </w:r>
      <w:r w:rsidRPr="003C0D90">
        <w:rPr>
          <w:rFonts w:ascii="Times New Roman" w:eastAsia="Times New Roman" w:hAnsi="Times New Roman" w:cs="Times New Roman"/>
          <w:iCs/>
          <w:sz w:val="24"/>
          <w:szCs w:val="24"/>
        </w:rPr>
        <w:t>ие</w:t>
      </w:r>
      <w:r w:rsidRPr="003C0D90">
        <w:rPr>
          <w:rFonts w:ascii="Times New Roman" w:eastAsia="Times New Roman" w:hAnsi="Times New Roman" w:cs="Times New Roman"/>
          <w:iCs/>
          <w:spacing w:val="1"/>
          <w:w w:val="99"/>
          <w:sz w:val="24"/>
          <w:szCs w:val="24"/>
        </w:rPr>
        <w:t>н</w:t>
      </w:r>
      <w:r w:rsidRPr="003C0D90">
        <w:rPr>
          <w:rFonts w:ascii="Times New Roman" w:eastAsia="Times New Roman" w:hAnsi="Times New Roman" w:cs="Times New Roman"/>
          <w:iCs/>
          <w:sz w:val="24"/>
          <w:szCs w:val="24"/>
        </w:rPr>
        <w:t>а</w:t>
      </w:r>
      <w:r w:rsidRPr="003C0D90">
        <w:rPr>
          <w:rFonts w:ascii="Times New Roman" w:eastAsia="Times New Roman" w:hAnsi="Times New Roman" w:cs="Times New Roman"/>
          <w:iCs/>
          <w:w w:val="99"/>
          <w:sz w:val="24"/>
          <w:szCs w:val="24"/>
        </w:rPr>
        <w:t>вы</w:t>
      </w:r>
      <w:r w:rsidRPr="003C0D90">
        <w:rPr>
          <w:rFonts w:ascii="Times New Roman" w:eastAsia="Times New Roman" w:hAnsi="Times New Roman" w:cs="Times New Roman"/>
          <w:iCs/>
          <w:sz w:val="24"/>
          <w:szCs w:val="24"/>
        </w:rPr>
        <w:t>ки</w:t>
      </w:r>
      <w:r w:rsidRPr="003C0D90">
        <w:rPr>
          <w:rFonts w:ascii="Times New Roman" w:eastAsia="Times New Roman" w:hAnsi="Times New Roman" w:cs="Times New Roman"/>
          <w:sz w:val="24"/>
          <w:szCs w:val="24"/>
        </w:rPr>
        <w:t>–</w:t>
      </w:r>
      <w:proofErr w:type="gramStart"/>
      <w:r w:rsidRPr="003C0D90">
        <w:rPr>
          <w:rFonts w:ascii="Times New Roman" w:eastAsia="Times New Roman" w:hAnsi="Times New Roman" w:cs="Times New Roman"/>
          <w:spacing w:val="-1"/>
          <w:sz w:val="24"/>
          <w:szCs w:val="24"/>
        </w:rPr>
        <w:t>э</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авыки,к</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орые</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вол</w:t>
      </w:r>
      <w:r w:rsidRPr="003C0D90">
        <w:rPr>
          <w:rFonts w:ascii="Times New Roman" w:eastAsia="Times New Roman" w:hAnsi="Times New Roman" w:cs="Times New Roman"/>
          <w:spacing w:val="-2"/>
          <w:sz w:val="24"/>
          <w:szCs w:val="24"/>
        </w:rPr>
        <w:t>я</w:t>
      </w:r>
      <w:r w:rsidRPr="003C0D90">
        <w:rPr>
          <w:rFonts w:ascii="Times New Roman" w:eastAsia="Times New Roman" w:hAnsi="Times New Roman" w:cs="Times New Roman"/>
          <w:w w:val="99"/>
          <w:sz w:val="24"/>
          <w:szCs w:val="24"/>
        </w:rPr>
        <w:t>ют</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лов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5"/>
          <w:sz w:val="24"/>
          <w:szCs w:val="24"/>
        </w:rPr>
        <w:t>к</w:t>
      </w:r>
      <w:r w:rsidRPr="003C0D90">
        <w:rPr>
          <w:rFonts w:ascii="Times New Roman" w:eastAsia="Times New Roman" w:hAnsi="Times New Roman" w:cs="Times New Roman"/>
          <w:sz w:val="24"/>
          <w:szCs w:val="24"/>
        </w:rPr>
        <w:t>уобс</w:t>
      </w:r>
      <w:r w:rsidRPr="003C0D90">
        <w:rPr>
          <w:rFonts w:ascii="Times New Roman" w:eastAsia="Times New Roman" w:hAnsi="Times New Roman" w:cs="Times New Roman"/>
          <w:spacing w:val="5"/>
          <w:w w:val="99"/>
          <w:sz w:val="24"/>
          <w:szCs w:val="24"/>
        </w:rPr>
        <w:t>л</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ь</w:t>
      </w:r>
      <w:proofErr w:type="gram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ам</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бя</w:t>
      </w:r>
      <w:proofErr w:type="spellEnd"/>
      <w:r w:rsidRPr="003C0D90">
        <w:rPr>
          <w:rFonts w:ascii="Times New Roman" w:eastAsia="Times New Roman" w:hAnsi="Times New Roman" w:cs="Times New Roman"/>
          <w:sz w:val="24"/>
          <w:szCs w:val="24"/>
        </w:rPr>
        <w:t>.</w:t>
      </w:r>
    </w:p>
    <w:p w14:paraId="1537B357" w14:textId="77777777" w:rsidR="004F679B" w:rsidRPr="003C0D90" w:rsidRDefault="004F679B" w:rsidP="002F6FB1">
      <w:pPr>
        <w:widowControl w:val="0"/>
        <w:spacing w:after="0" w:line="276" w:lineRule="auto"/>
        <w:ind w:left="1" w:right="-14"/>
        <w:jc w:val="both"/>
        <w:rPr>
          <w:rFonts w:ascii="Times New Roman" w:eastAsia="Times New Roman" w:hAnsi="Times New Roman" w:cs="Times New Roman"/>
          <w:sz w:val="24"/>
          <w:szCs w:val="24"/>
        </w:rPr>
      </w:pPr>
      <w:r w:rsidRPr="003C0D90">
        <w:rPr>
          <w:rFonts w:ascii="Times New Roman" w:eastAsia="Times New Roman" w:hAnsi="Times New Roman" w:cs="Times New Roman"/>
          <w:iCs/>
          <w:sz w:val="24"/>
          <w:szCs w:val="24"/>
        </w:rPr>
        <w:t>К</w:t>
      </w:r>
      <w:r w:rsidRPr="003C0D90">
        <w:rPr>
          <w:rFonts w:ascii="Times New Roman" w:eastAsia="Times New Roman" w:hAnsi="Times New Roman" w:cs="Times New Roman"/>
          <w:iCs/>
          <w:spacing w:val="-1"/>
          <w:sz w:val="24"/>
          <w:szCs w:val="24"/>
        </w:rPr>
        <w:t>у</w:t>
      </w:r>
      <w:r w:rsidRPr="003C0D90">
        <w:rPr>
          <w:rFonts w:ascii="Times New Roman" w:eastAsia="Times New Roman" w:hAnsi="Times New Roman" w:cs="Times New Roman"/>
          <w:iCs/>
          <w:sz w:val="24"/>
          <w:szCs w:val="24"/>
        </w:rPr>
        <w:t>л</w:t>
      </w:r>
      <w:r w:rsidRPr="003C0D90">
        <w:rPr>
          <w:rFonts w:ascii="Times New Roman" w:eastAsia="Times New Roman" w:hAnsi="Times New Roman" w:cs="Times New Roman"/>
          <w:iCs/>
          <w:spacing w:val="1"/>
          <w:w w:val="99"/>
          <w:sz w:val="24"/>
          <w:szCs w:val="24"/>
        </w:rPr>
        <w:t>ь</w:t>
      </w:r>
      <w:r w:rsidRPr="003C0D90">
        <w:rPr>
          <w:rFonts w:ascii="Times New Roman" w:eastAsia="Times New Roman" w:hAnsi="Times New Roman" w:cs="Times New Roman"/>
          <w:iCs/>
          <w:sz w:val="24"/>
          <w:szCs w:val="24"/>
        </w:rPr>
        <w:t>т</w:t>
      </w:r>
      <w:r w:rsidRPr="003C0D90">
        <w:rPr>
          <w:rFonts w:ascii="Times New Roman" w:eastAsia="Times New Roman" w:hAnsi="Times New Roman" w:cs="Times New Roman"/>
          <w:iCs/>
          <w:spacing w:val="-1"/>
          <w:sz w:val="24"/>
          <w:szCs w:val="24"/>
        </w:rPr>
        <w:t>у</w:t>
      </w:r>
      <w:r w:rsidRPr="003C0D90">
        <w:rPr>
          <w:rFonts w:ascii="Times New Roman" w:eastAsia="Times New Roman" w:hAnsi="Times New Roman" w:cs="Times New Roman"/>
          <w:iCs/>
          <w:sz w:val="24"/>
          <w:szCs w:val="24"/>
        </w:rPr>
        <w:t>р</w:t>
      </w:r>
      <w:r w:rsidRPr="003C0D90">
        <w:rPr>
          <w:rFonts w:ascii="Times New Roman" w:eastAsia="Times New Roman" w:hAnsi="Times New Roman" w:cs="Times New Roman"/>
          <w:iCs/>
          <w:w w:val="99"/>
          <w:sz w:val="24"/>
          <w:szCs w:val="24"/>
        </w:rPr>
        <w:t>н</w:t>
      </w:r>
      <w:r w:rsidRPr="003C0D90">
        <w:rPr>
          <w:rFonts w:ascii="Times New Roman" w:eastAsia="Times New Roman" w:hAnsi="Times New Roman" w:cs="Times New Roman"/>
          <w:iCs/>
          <w:spacing w:val="1"/>
          <w:sz w:val="24"/>
          <w:szCs w:val="24"/>
        </w:rPr>
        <w:t>о</w:t>
      </w:r>
      <w:r w:rsidRPr="003C0D90">
        <w:rPr>
          <w:rFonts w:ascii="Times New Roman" w:eastAsia="Times New Roman" w:hAnsi="Times New Roman" w:cs="Times New Roman"/>
          <w:iCs/>
          <w:sz w:val="24"/>
          <w:szCs w:val="24"/>
        </w:rPr>
        <w:t>-</w:t>
      </w:r>
      <w:r w:rsidRPr="003C0D90">
        <w:rPr>
          <w:rFonts w:ascii="Times New Roman" w:eastAsia="Times New Roman" w:hAnsi="Times New Roman" w:cs="Times New Roman"/>
          <w:iCs/>
          <w:w w:val="99"/>
          <w:sz w:val="24"/>
          <w:szCs w:val="24"/>
        </w:rPr>
        <w:t>г</w:t>
      </w:r>
      <w:r w:rsidRPr="003C0D90">
        <w:rPr>
          <w:rFonts w:ascii="Times New Roman" w:eastAsia="Times New Roman" w:hAnsi="Times New Roman" w:cs="Times New Roman"/>
          <w:iCs/>
          <w:sz w:val="24"/>
          <w:szCs w:val="24"/>
        </w:rPr>
        <w:t>и</w:t>
      </w:r>
      <w:r w:rsidRPr="003C0D90">
        <w:rPr>
          <w:rFonts w:ascii="Times New Roman" w:eastAsia="Times New Roman" w:hAnsi="Times New Roman" w:cs="Times New Roman"/>
          <w:iCs/>
          <w:w w:val="99"/>
          <w:sz w:val="24"/>
          <w:szCs w:val="24"/>
        </w:rPr>
        <w:t>г</w:t>
      </w:r>
      <w:r w:rsidRPr="003C0D90">
        <w:rPr>
          <w:rFonts w:ascii="Times New Roman" w:eastAsia="Times New Roman" w:hAnsi="Times New Roman" w:cs="Times New Roman"/>
          <w:iCs/>
          <w:sz w:val="24"/>
          <w:szCs w:val="24"/>
        </w:rPr>
        <w:t>и</w:t>
      </w:r>
      <w:r w:rsidRPr="003C0D90">
        <w:rPr>
          <w:rFonts w:ascii="Times New Roman" w:eastAsia="Times New Roman" w:hAnsi="Times New Roman" w:cs="Times New Roman"/>
          <w:iCs/>
          <w:spacing w:val="-1"/>
          <w:sz w:val="24"/>
          <w:szCs w:val="24"/>
        </w:rPr>
        <w:t>е</w:t>
      </w:r>
      <w:r w:rsidRPr="003C0D90">
        <w:rPr>
          <w:rFonts w:ascii="Times New Roman" w:eastAsia="Times New Roman" w:hAnsi="Times New Roman" w:cs="Times New Roman"/>
          <w:iCs/>
          <w:w w:val="99"/>
          <w:sz w:val="24"/>
          <w:szCs w:val="24"/>
        </w:rPr>
        <w:t>н</w:t>
      </w:r>
      <w:r w:rsidRPr="003C0D90">
        <w:rPr>
          <w:rFonts w:ascii="Times New Roman" w:eastAsia="Times New Roman" w:hAnsi="Times New Roman" w:cs="Times New Roman"/>
          <w:iCs/>
          <w:sz w:val="24"/>
          <w:szCs w:val="24"/>
        </w:rPr>
        <w:t>и</w:t>
      </w:r>
      <w:r w:rsidRPr="003C0D90">
        <w:rPr>
          <w:rFonts w:ascii="Times New Roman" w:eastAsia="Times New Roman" w:hAnsi="Times New Roman" w:cs="Times New Roman"/>
          <w:iCs/>
          <w:w w:val="99"/>
          <w:sz w:val="24"/>
          <w:szCs w:val="24"/>
        </w:rPr>
        <w:t>ч</w:t>
      </w:r>
      <w:r w:rsidRPr="003C0D90">
        <w:rPr>
          <w:rFonts w:ascii="Times New Roman" w:eastAsia="Times New Roman" w:hAnsi="Times New Roman" w:cs="Times New Roman"/>
          <w:iCs/>
          <w:sz w:val="24"/>
          <w:szCs w:val="24"/>
        </w:rPr>
        <w:t>ес</w:t>
      </w:r>
      <w:r w:rsidRPr="003C0D90">
        <w:rPr>
          <w:rFonts w:ascii="Times New Roman" w:eastAsia="Times New Roman" w:hAnsi="Times New Roman" w:cs="Times New Roman"/>
          <w:iCs/>
          <w:spacing w:val="2"/>
          <w:sz w:val="24"/>
          <w:szCs w:val="24"/>
        </w:rPr>
        <w:t>к</w:t>
      </w:r>
      <w:r w:rsidRPr="003C0D90">
        <w:rPr>
          <w:rFonts w:ascii="Times New Roman" w:eastAsia="Times New Roman" w:hAnsi="Times New Roman" w:cs="Times New Roman"/>
          <w:iCs/>
          <w:sz w:val="24"/>
          <w:szCs w:val="24"/>
        </w:rPr>
        <w:t>ие</w:t>
      </w:r>
      <w:r w:rsidRPr="003C0D90">
        <w:rPr>
          <w:rFonts w:ascii="Times New Roman" w:eastAsia="Times New Roman" w:hAnsi="Times New Roman" w:cs="Times New Roman"/>
          <w:iCs/>
          <w:spacing w:val="1"/>
          <w:w w:val="99"/>
          <w:sz w:val="24"/>
          <w:szCs w:val="24"/>
        </w:rPr>
        <w:t>н</w:t>
      </w:r>
      <w:r w:rsidRPr="003C0D90">
        <w:rPr>
          <w:rFonts w:ascii="Times New Roman" w:eastAsia="Times New Roman" w:hAnsi="Times New Roman" w:cs="Times New Roman"/>
          <w:iCs/>
          <w:sz w:val="24"/>
          <w:szCs w:val="24"/>
        </w:rPr>
        <w:t>а</w:t>
      </w:r>
      <w:r w:rsidRPr="003C0D90">
        <w:rPr>
          <w:rFonts w:ascii="Times New Roman" w:eastAsia="Times New Roman" w:hAnsi="Times New Roman" w:cs="Times New Roman"/>
          <w:iCs/>
          <w:w w:val="99"/>
          <w:sz w:val="24"/>
          <w:szCs w:val="24"/>
        </w:rPr>
        <w:t>вы</w:t>
      </w:r>
      <w:r w:rsidRPr="003C0D90">
        <w:rPr>
          <w:rFonts w:ascii="Times New Roman" w:eastAsia="Times New Roman" w:hAnsi="Times New Roman" w:cs="Times New Roman"/>
          <w:iCs/>
          <w:sz w:val="24"/>
          <w:szCs w:val="24"/>
        </w:rPr>
        <w:t>ки</w:t>
      </w:r>
      <w:r w:rsidRPr="003C0D90">
        <w:rPr>
          <w:rFonts w:ascii="Times New Roman" w:eastAsia="Times New Roman" w:hAnsi="Times New Roman" w:cs="Times New Roman"/>
          <w:sz w:val="24"/>
          <w:szCs w:val="24"/>
        </w:rPr>
        <w:t>–</w:t>
      </w:r>
      <w:proofErr w:type="gramStart"/>
      <w:r w:rsidRPr="003C0D90">
        <w:rPr>
          <w:rFonts w:ascii="Times New Roman" w:eastAsia="Times New Roman" w:hAnsi="Times New Roman" w:cs="Times New Roman"/>
          <w:sz w:val="24"/>
          <w:szCs w:val="24"/>
        </w:rPr>
        <w:t>важное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воф</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кого</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я,я</w:t>
      </w:r>
      <w:r w:rsidRPr="003C0D90">
        <w:rPr>
          <w:rFonts w:ascii="Times New Roman" w:eastAsia="Times New Roman" w:hAnsi="Times New Roman" w:cs="Times New Roman"/>
          <w:w w:val="99"/>
          <w:sz w:val="24"/>
          <w:szCs w:val="24"/>
        </w:rPr>
        <w:t>вл</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ся</w:t>
      </w:r>
      <w:proofErr w:type="gramEnd"/>
      <w:r w:rsidRPr="003C0D90">
        <w:rPr>
          <w:rFonts w:ascii="Times New Roman" w:eastAsia="Times New Roman" w:hAnsi="Times New Roman" w:cs="Times New Roman"/>
          <w:sz w:val="24"/>
          <w:szCs w:val="24"/>
        </w:rPr>
        <w:t xml:space="preserve"> со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тав</w:t>
      </w:r>
      <w:r w:rsidRPr="003C0D90">
        <w:rPr>
          <w:rFonts w:ascii="Times New Roman" w:eastAsia="Times New Roman" w:hAnsi="Times New Roman" w:cs="Times New Roman"/>
          <w:w w:val="99"/>
          <w:sz w:val="24"/>
          <w:szCs w:val="24"/>
        </w:rPr>
        <w:t>ной</w:t>
      </w:r>
      <w:r w:rsidRPr="003C0D90">
        <w:rPr>
          <w:rFonts w:ascii="Times New Roman" w:eastAsia="Times New Roman" w:hAnsi="Times New Roman" w:cs="Times New Roman"/>
          <w:sz w:val="24"/>
          <w:szCs w:val="24"/>
        </w:rPr>
        <w:t>ча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ю</w:t>
      </w:r>
      <w:r w:rsidRPr="003C0D90">
        <w:rPr>
          <w:rFonts w:ascii="Times New Roman" w:eastAsia="Times New Roman" w:hAnsi="Times New Roman" w:cs="Times New Roman"/>
          <w:spacing w:val="4"/>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ль</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овед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я,сд</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гойс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оро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вя</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аныс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3"/>
          <w:w w:val="99"/>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вым 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ем.</w:t>
      </w:r>
    </w:p>
    <w:p w14:paraId="14E7C270" w14:textId="77777777" w:rsidR="004F679B" w:rsidRPr="003C0D90" w:rsidRDefault="004F679B" w:rsidP="002F6FB1">
      <w:pPr>
        <w:widowControl w:val="0"/>
        <w:spacing w:after="0" w:line="276" w:lineRule="auto"/>
        <w:ind w:left="1" w:right="5046"/>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ды</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3"/>
          <w:w w:val="99"/>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гиг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хнав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ков</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авык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среды</w:t>
      </w:r>
      <w:proofErr w:type="spellEnd"/>
      <w:r w:rsidRPr="003C0D90">
        <w:rPr>
          <w:rFonts w:ascii="Times New Roman" w:eastAsia="Times New Roman" w:hAnsi="Times New Roman" w:cs="Times New Roman"/>
          <w:sz w:val="24"/>
          <w:szCs w:val="24"/>
        </w:rPr>
        <w:t>;</w:t>
      </w:r>
    </w:p>
    <w:p w14:paraId="1A1AEE26" w14:textId="77777777" w:rsidR="004F679B" w:rsidRPr="003C0D90" w:rsidRDefault="004F679B" w:rsidP="002F6FB1">
      <w:pPr>
        <w:widowControl w:val="0"/>
        <w:spacing w:after="0" w:line="276" w:lineRule="auto"/>
        <w:ind w:left="1" w:right="-20"/>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авык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са</w:t>
      </w:r>
      <w:r w:rsidRPr="003C0D90">
        <w:rPr>
          <w:rFonts w:ascii="Times New Roman" w:eastAsia="Times New Roman" w:hAnsi="Times New Roman" w:cs="Times New Roman"/>
          <w:sz w:val="24"/>
          <w:szCs w:val="24"/>
        </w:rPr>
        <w:t>мообс</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я</w:t>
      </w:r>
      <w:proofErr w:type="spellEnd"/>
      <w:r w:rsidRPr="003C0D90">
        <w:rPr>
          <w:rFonts w:ascii="Times New Roman" w:eastAsia="Times New Roman" w:hAnsi="Times New Roman" w:cs="Times New Roman"/>
          <w:sz w:val="24"/>
          <w:szCs w:val="24"/>
        </w:rPr>
        <w:t>;</w:t>
      </w:r>
    </w:p>
    <w:p w14:paraId="162EE8C5" w14:textId="77777777" w:rsidR="004F679B" w:rsidRPr="003C0D90" w:rsidRDefault="004F679B" w:rsidP="002F6FB1">
      <w:pPr>
        <w:widowControl w:val="0"/>
        <w:spacing w:after="0" w:line="276" w:lineRule="auto"/>
        <w:ind w:left="1" w:right="3414"/>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авык</w:t>
      </w:r>
      <w:r w:rsidRPr="003C0D90">
        <w:rPr>
          <w:rFonts w:ascii="Times New Roman" w:eastAsia="Times New Roman" w:hAnsi="Times New Roman" w:cs="Times New Roman"/>
          <w:w w:val="99"/>
          <w:sz w:val="24"/>
          <w:szCs w:val="24"/>
        </w:rPr>
        <w:t>ип</w:t>
      </w:r>
      <w:r w:rsidRPr="003C0D90">
        <w:rPr>
          <w:rFonts w:ascii="Times New Roman" w:eastAsia="Times New Roman" w:hAnsi="Times New Roman" w:cs="Times New Roman"/>
          <w:sz w:val="24"/>
          <w:szCs w:val="24"/>
        </w:rPr>
        <w:t>оддержа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2"/>
          <w:w w:val="99"/>
          <w:sz w:val="24"/>
          <w:szCs w:val="24"/>
        </w:rPr>
        <w:t>п</w:t>
      </w:r>
      <w:r w:rsidRPr="003C0D90">
        <w:rPr>
          <w:rFonts w:ascii="Times New Roman" w:eastAsia="Times New Roman" w:hAnsi="Times New Roman" w:cs="Times New Roman"/>
          <w:sz w:val="24"/>
          <w:szCs w:val="24"/>
        </w:rPr>
        <w:t>оряд</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авок</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z w:val="24"/>
          <w:szCs w:val="24"/>
        </w:rPr>
        <w:t>ей</w:t>
      </w:r>
      <w:proofErr w:type="spellEnd"/>
      <w:r w:rsidRPr="003C0D90">
        <w:rPr>
          <w:rFonts w:ascii="Times New Roman" w:eastAsia="Times New Roman" w:hAnsi="Times New Roman" w:cs="Times New Roman"/>
          <w:sz w:val="24"/>
          <w:szCs w:val="24"/>
        </w:rPr>
        <w:t xml:space="preserve"> обс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 xml:space="preserve">ановке; </w:t>
      </w:r>
      <w:proofErr w:type="spellStart"/>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авык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ыхвза</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моот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й</w:t>
      </w:r>
      <w:proofErr w:type="spellEnd"/>
      <w:r w:rsidRPr="003C0D90">
        <w:rPr>
          <w:rFonts w:ascii="Times New Roman" w:eastAsia="Times New Roman" w:hAnsi="Times New Roman" w:cs="Times New Roman"/>
          <w:sz w:val="24"/>
          <w:szCs w:val="24"/>
        </w:rPr>
        <w:t>;</w:t>
      </w:r>
    </w:p>
    <w:p w14:paraId="20A4938D" w14:textId="77777777" w:rsidR="004F679B" w:rsidRPr="003C0D90" w:rsidRDefault="004F679B" w:rsidP="002F6FB1">
      <w:pPr>
        <w:widowControl w:val="0"/>
        <w:spacing w:after="0" w:line="276" w:lineRule="auto"/>
        <w:ind w:left="1" w:right="-20"/>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авык</w:t>
      </w:r>
      <w:r w:rsidRPr="003C0D90">
        <w:rPr>
          <w:rFonts w:ascii="Times New Roman" w:eastAsia="Times New Roman" w:hAnsi="Times New Roman" w:cs="Times New Roman"/>
          <w:w w:val="99"/>
          <w:sz w:val="24"/>
          <w:szCs w:val="24"/>
        </w:rPr>
        <w:t>ип</w:t>
      </w:r>
      <w:r w:rsidRPr="003C0D90">
        <w:rPr>
          <w:rFonts w:ascii="Times New Roman" w:eastAsia="Times New Roman" w:hAnsi="Times New Roman" w:cs="Times New Roman"/>
          <w:sz w:val="24"/>
          <w:szCs w:val="24"/>
        </w:rPr>
        <w:t>оддержа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3"/>
          <w:sz w:val="24"/>
          <w:szCs w:val="24"/>
        </w:rPr>
        <w:t>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сто</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ытел</w:t>
      </w:r>
      <w:proofErr w:type="spellEnd"/>
      <w:r w:rsidRPr="003C0D90">
        <w:rPr>
          <w:rFonts w:ascii="Times New Roman" w:eastAsia="Times New Roman" w:hAnsi="Times New Roman" w:cs="Times New Roman"/>
          <w:sz w:val="24"/>
          <w:szCs w:val="24"/>
        </w:rPr>
        <w:t>.</w:t>
      </w:r>
    </w:p>
    <w:p w14:paraId="64BD54B9" w14:textId="77777777" w:rsidR="004F679B" w:rsidRPr="003C0D90" w:rsidRDefault="004F679B" w:rsidP="002F6FB1">
      <w:pPr>
        <w:widowControl w:val="0"/>
        <w:tabs>
          <w:tab w:val="left" w:pos="1851"/>
          <w:tab w:val="left" w:pos="3164"/>
          <w:tab w:val="left" w:pos="3611"/>
          <w:tab w:val="left" w:pos="4789"/>
          <w:tab w:val="left" w:pos="6726"/>
          <w:tab w:val="left" w:pos="7416"/>
        </w:tabs>
        <w:spacing w:after="0" w:line="276" w:lineRule="auto"/>
        <w:ind w:left="1" w:right="-17"/>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Форм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рова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выч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ab/>
        <w:t>навыков</w:t>
      </w:r>
      <w:r w:rsidRPr="003C0D90">
        <w:rPr>
          <w:rFonts w:ascii="Times New Roman" w:eastAsia="Times New Roman" w:hAnsi="Times New Roman" w:cs="Times New Roman"/>
          <w:sz w:val="24"/>
          <w:szCs w:val="24"/>
        </w:rPr>
        <w:tab/>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w w:val="99"/>
          <w:sz w:val="24"/>
          <w:szCs w:val="24"/>
        </w:rPr>
        <w:t>щ</w:t>
      </w:r>
      <w:r w:rsidRPr="003C0D90">
        <w:rPr>
          <w:rFonts w:ascii="Times New Roman" w:eastAsia="Times New Roman" w:hAnsi="Times New Roman" w:cs="Times New Roman"/>
          <w:sz w:val="24"/>
          <w:szCs w:val="24"/>
        </w:rPr>
        <w:t>ес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вляе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z w:val="24"/>
          <w:szCs w:val="24"/>
        </w:rPr>
        <w:tab/>
        <w:t>под</w:t>
      </w:r>
      <w:r w:rsidRPr="003C0D90">
        <w:rPr>
          <w:rFonts w:ascii="Times New Roman" w:eastAsia="Times New Roman" w:hAnsi="Times New Roman" w:cs="Times New Roman"/>
          <w:sz w:val="24"/>
          <w:szCs w:val="24"/>
        </w:rPr>
        <w:tab/>
        <w:t>не</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осредств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нн</w:t>
      </w:r>
      <w:r w:rsidRPr="003C0D90">
        <w:rPr>
          <w:rFonts w:ascii="Times New Roman" w:eastAsia="Times New Roman" w:hAnsi="Times New Roman" w:cs="Times New Roman"/>
          <w:sz w:val="24"/>
          <w:szCs w:val="24"/>
        </w:rPr>
        <w:t xml:space="preserve">ым </w:t>
      </w:r>
      <w:proofErr w:type="gramStart"/>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еда</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ги</w:t>
      </w:r>
      <w:r w:rsidRPr="003C0D90">
        <w:rPr>
          <w:rFonts w:ascii="Times New Roman" w:eastAsia="Times New Roman" w:hAnsi="Times New Roman" w:cs="Times New Roman"/>
          <w:sz w:val="24"/>
          <w:szCs w:val="24"/>
        </w:rPr>
        <w:t>ческ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мвозде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ств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емвзрослыхив</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йо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z w:val="24"/>
          <w:szCs w:val="24"/>
        </w:rPr>
        <w:t>ейобс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ановк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осп</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еу</w:t>
      </w:r>
      <w:proofErr w:type="gramEnd"/>
      <w:r w:rsidRPr="003C0D90">
        <w:rPr>
          <w:rFonts w:ascii="Times New Roman" w:eastAsia="Times New Roman" w:hAnsi="Times New Roman" w:cs="Times New Roman"/>
          <w:sz w:val="24"/>
          <w:szCs w:val="24"/>
        </w:rPr>
        <w:t xml:space="preserve"> дете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ковл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йи</w:t>
      </w:r>
      <w:r w:rsidRPr="003C0D90">
        <w:rPr>
          <w:rFonts w:ascii="Times New Roman" w:eastAsia="Times New Roman" w:hAnsi="Times New Roman" w:cs="Times New Roman"/>
          <w:sz w:val="24"/>
          <w:szCs w:val="24"/>
        </w:rPr>
        <w:t>общес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нн</w:t>
      </w:r>
      <w:r w:rsidRPr="003C0D90">
        <w:rPr>
          <w:rFonts w:ascii="Times New Roman" w:eastAsia="Times New Roman" w:hAnsi="Times New Roman" w:cs="Times New Roman"/>
          <w:sz w:val="24"/>
          <w:szCs w:val="24"/>
        </w:rPr>
        <w:t>ойг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ги</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ны</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гра</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ей</w:t>
      </w:r>
      <w:r w:rsidRPr="003C0D90">
        <w:rPr>
          <w:rFonts w:ascii="Times New Roman" w:eastAsia="Times New Roman" w:hAnsi="Times New Roman" w:cs="Times New Roman"/>
          <w:spacing w:val="2"/>
          <w:w w:val="99"/>
          <w:sz w:val="24"/>
          <w:szCs w:val="24"/>
        </w:rPr>
        <w:t>ш</w:t>
      </w:r>
      <w:r w:rsidRPr="003C0D90">
        <w:rPr>
          <w:rFonts w:ascii="Times New Roman" w:eastAsia="Times New Roman" w:hAnsi="Times New Roman" w:cs="Times New Roman"/>
          <w:spacing w:val="-1"/>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рольво</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х </w:t>
      </w:r>
      <w:proofErr w:type="spellStart"/>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доровья,с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особст</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о</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упов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ю</w:t>
      </w:r>
      <w:proofErr w:type="spellEnd"/>
      <w:r w:rsidRPr="003C0D90">
        <w:rPr>
          <w:rFonts w:ascii="Times New Roman" w:eastAsia="Times New Roman" w:hAnsi="Times New Roman" w:cs="Times New Roman"/>
          <w:sz w:val="24"/>
          <w:szCs w:val="24"/>
        </w:rPr>
        <w:t xml:space="preserve"> в </w:t>
      </w:r>
      <w:proofErr w:type="spellStart"/>
      <w:r w:rsidRPr="003C0D90">
        <w:rPr>
          <w:rFonts w:ascii="Times New Roman" w:eastAsia="Times New Roman" w:hAnsi="Times New Roman" w:cs="Times New Roman"/>
          <w:sz w:val="24"/>
          <w:szCs w:val="24"/>
        </w:rPr>
        <w:t>бы</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z w:val="24"/>
          <w:szCs w:val="24"/>
        </w:rPr>
        <w:t>уи</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об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вен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ыхме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2"/>
          <w:sz w:val="24"/>
          <w:szCs w:val="24"/>
        </w:rPr>
        <w:t>х</w:t>
      </w:r>
      <w:proofErr w:type="spellEnd"/>
      <w:r w:rsidRPr="003C0D90">
        <w:rPr>
          <w:rFonts w:ascii="Times New Roman" w:eastAsia="Times New Roman" w:hAnsi="Times New Roman" w:cs="Times New Roman"/>
          <w:sz w:val="24"/>
          <w:szCs w:val="24"/>
        </w:rPr>
        <w:t>.</w:t>
      </w:r>
    </w:p>
    <w:p w14:paraId="4E682881" w14:textId="77777777" w:rsidR="004F679B" w:rsidRPr="003C0D90" w:rsidRDefault="004F679B" w:rsidP="002F6FB1">
      <w:pPr>
        <w:widowControl w:val="0"/>
        <w:spacing w:after="0" w:line="276" w:lineRule="auto"/>
        <w:ind w:left="1" w:right="-54"/>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ечномс</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z w:val="24"/>
          <w:szCs w:val="24"/>
        </w:rPr>
        <w:t>е,от</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выпол</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ияде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z w:val="24"/>
          <w:szCs w:val="24"/>
        </w:rPr>
        <w:t>ми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мых</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иен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ских</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илин</w:t>
      </w:r>
      <w:r w:rsidRPr="003C0D90">
        <w:rPr>
          <w:rFonts w:ascii="Times New Roman" w:eastAsia="Times New Roman" w:hAnsi="Times New Roman" w:cs="Times New Roman"/>
          <w:sz w:val="24"/>
          <w:szCs w:val="24"/>
        </w:rPr>
        <w:t>орм</w:t>
      </w:r>
      <w:proofErr w:type="gram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z w:val="24"/>
          <w:szCs w:val="24"/>
        </w:rPr>
        <w:t>еде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т </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 xml:space="preserve">е </w:t>
      </w:r>
      <w:proofErr w:type="spellStart"/>
      <w:r w:rsidRPr="003C0D90">
        <w:rPr>
          <w:rFonts w:ascii="Times New Roman" w:eastAsia="Times New Roman" w:hAnsi="Times New Roman" w:cs="Times New Roman"/>
          <w:sz w:val="24"/>
          <w:szCs w:val="24"/>
        </w:rPr>
        <w:t>тольк</w:t>
      </w:r>
      <w:r w:rsidRPr="003C0D90">
        <w:rPr>
          <w:rFonts w:ascii="Times New Roman" w:eastAsia="Times New Roman" w:hAnsi="Times New Roman" w:cs="Times New Roman"/>
          <w:w w:val="99"/>
          <w:sz w:val="24"/>
          <w:szCs w:val="24"/>
        </w:rPr>
        <w:t>о</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х</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доров</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е</w:t>
      </w:r>
      <w:proofErr w:type="spellEnd"/>
      <w:r w:rsidRPr="003C0D90">
        <w:rPr>
          <w:rFonts w:ascii="Times New Roman" w:eastAsia="Times New Roman" w:hAnsi="Times New Roman" w:cs="Times New Roman"/>
          <w:sz w:val="24"/>
          <w:szCs w:val="24"/>
        </w:rPr>
        <w:t xml:space="preserve">, но </w:t>
      </w:r>
      <w:proofErr w:type="spellStart"/>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доров</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е</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гихде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w:t>
      </w:r>
      <w:proofErr w:type="spellEnd"/>
      <w:r w:rsidRPr="003C0D90">
        <w:rPr>
          <w:rFonts w:ascii="Times New Roman" w:eastAsia="Times New Roman" w:hAnsi="Times New Roman" w:cs="Times New Roman"/>
          <w:sz w:val="24"/>
          <w:szCs w:val="24"/>
        </w:rPr>
        <w:t xml:space="preserve"> ив</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рослы</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.Пр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этомдете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w w:val="99"/>
          <w:sz w:val="24"/>
          <w:szCs w:val="24"/>
        </w:rPr>
        <w:t>и</w:t>
      </w:r>
      <w:r w:rsidRPr="003C0D90">
        <w:rPr>
          <w:rFonts w:ascii="Times New Roman" w:eastAsia="Times New Roman" w:hAnsi="Times New Roman" w:cs="Times New Roman"/>
          <w:spacing w:val="-1"/>
          <w:sz w:val="24"/>
          <w:szCs w:val="24"/>
        </w:rPr>
        <w:t>уча</w:t>
      </w:r>
      <w:r w:rsidRPr="003C0D90">
        <w:rPr>
          <w:rFonts w:ascii="Times New Roman" w:eastAsia="Times New Roman" w:hAnsi="Times New Roman" w:cs="Times New Roman"/>
          <w:sz w:val="24"/>
          <w:szCs w:val="24"/>
        </w:rPr>
        <w:t>ютвы</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о,ч</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 xml:space="preserve">оито,что </w:t>
      </w:r>
      <w:proofErr w:type="spellStart"/>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еоб</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мо,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реодолев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я</w:t>
      </w:r>
      <w:proofErr w:type="spellEnd"/>
      <w:r w:rsidRPr="003C0D90">
        <w:rPr>
          <w:rFonts w:ascii="Times New Roman" w:eastAsia="Times New Roman" w:hAnsi="Times New Roman" w:cs="Times New Roman"/>
          <w:sz w:val="24"/>
          <w:szCs w:val="24"/>
        </w:rPr>
        <w:t xml:space="preserve"> т</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 xml:space="preserve">и </w:t>
      </w:r>
      <w:proofErr w:type="spellStart"/>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огох</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рак</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ера</w:t>
      </w:r>
      <w:proofErr w:type="spellEnd"/>
      <w:r w:rsidRPr="003C0D90">
        <w:rPr>
          <w:rFonts w:ascii="Times New Roman" w:eastAsia="Times New Roman" w:hAnsi="Times New Roman" w:cs="Times New Roman"/>
          <w:sz w:val="24"/>
          <w:szCs w:val="24"/>
        </w:rPr>
        <w:t>.</w:t>
      </w:r>
    </w:p>
    <w:p w14:paraId="0CE6BAE7" w14:textId="77777777" w:rsidR="004F679B" w:rsidRPr="003C0D90" w:rsidRDefault="004F679B" w:rsidP="002F6FB1">
      <w:pPr>
        <w:widowControl w:val="0"/>
        <w:spacing w:after="0" w:line="276" w:lineRule="auto"/>
        <w:ind w:left="1" w:right="-12"/>
        <w:jc w:val="both"/>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овсед</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рабо</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ысде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ми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еоб</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од</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мос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,что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ы</w:t>
      </w:r>
      <w:proofErr w:type="gramEnd"/>
      <w:r w:rsidRPr="003C0D90">
        <w:rPr>
          <w:rFonts w:ascii="Times New Roman" w:eastAsia="Times New Roman" w:hAnsi="Times New Roman" w:cs="Times New Roman"/>
          <w:sz w:val="24"/>
          <w:szCs w:val="24"/>
        </w:rPr>
        <w:t xml:space="preserve"> вы</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иеныс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алодля</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хес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,аг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е </w:t>
      </w:r>
      <w:proofErr w:type="spellStart"/>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авык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с</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возр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стом</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остоя</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proofErr w:type="spellEnd"/>
      <w:r w:rsidRPr="003C0D90">
        <w:rPr>
          <w:rFonts w:ascii="Times New Roman" w:eastAsia="Times New Roman" w:hAnsi="Times New Roman" w:cs="Times New Roman"/>
          <w:sz w:val="24"/>
          <w:szCs w:val="24"/>
        </w:rPr>
        <w:t xml:space="preserve"> сов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вовал</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сь.</w:t>
      </w:r>
    </w:p>
    <w:p w14:paraId="0A9CE1D3" w14:textId="77777777" w:rsidR="004F679B" w:rsidRPr="003C0D90" w:rsidRDefault="004F679B" w:rsidP="002F6FB1">
      <w:pPr>
        <w:widowControl w:val="0"/>
        <w:spacing w:after="0" w:line="276" w:lineRule="auto"/>
        <w:ind w:left="1" w:right="-12"/>
        <w:jc w:val="both"/>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z w:val="24"/>
          <w:szCs w:val="24"/>
        </w:rPr>
        <w:t>Форм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3"/>
          <w:w w:val="99"/>
          <w:sz w:val="24"/>
          <w:szCs w:val="24"/>
        </w:rPr>
        <w:t>у</w:t>
      </w:r>
      <w:r w:rsidRPr="003C0D90">
        <w:rPr>
          <w:rFonts w:ascii="Times New Roman" w:eastAsia="Times New Roman" w:hAnsi="Times New Roman" w:cs="Times New Roman"/>
          <w:sz w:val="24"/>
          <w:szCs w:val="24"/>
        </w:rPr>
        <w:t>ют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авык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йги</w:t>
      </w:r>
      <w:r w:rsidRPr="003C0D90">
        <w:rPr>
          <w:rFonts w:ascii="Times New Roman" w:eastAsia="Times New Roman" w:hAnsi="Times New Roman" w:cs="Times New Roman"/>
          <w:sz w:val="24"/>
          <w:szCs w:val="24"/>
        </w:rPr>
        <w:t>гиены:</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мен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ейбы</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се</w:t>
      </w:r>
      <w:r w:rsidRPr="003C0D90">
        <w:rPr>
          <w:rFonts w:ascii="Times New Roman" w:eastAsia="Times New Roman" w:hAnsi="Times New Roman" w:cs="Times New Roman"/>
          <w:sz w:val="24"/>
          <w:szCs w:val="24"/>
        </w:rPr>
        <w:t>гда</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ыми</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w w:val="99"/>
          <w:sz w:val="24"/>
          <w:szCs w:val="24"/>
        </w:rPr>
        <w:t>ьн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адк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всво</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одежде,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амо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оя</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лис</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омо</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лыхих</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тра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ят</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z w:val="24"/>
          <w:szCs w:val="24"/>
        </w:rPr>
        <w:t xml:space="preserve">. </w:t>
      </w:r>
      <w:proofErr w:type="gramStart"/>
      <w:r w:rsidRPr="003C0D90">
        <w:rPr>
          <w:rFonts w:ascii="Times New Roman" w:eastAsia="Times New Roman" w:hAnsi="Times New Roman" w:cs="Times New Roman"/>
          <w:sz w:val="24"/>
          <w:szCs w:val="24"/>
        </w:rPr>
        <w:t>Пр</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ча</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деть</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ас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олом</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овре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яеды,ак</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ое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ь</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тщ</w:t>
      </w:r>
      <w:r w:rsidRPr="003C0D90">
        <w:rPr>
          <w:rFonts w:ascii="Times New Roman" w:eastAsia="Times New Roman" w:hAnsi="Times New Roman" w:cs="Times New Roman"/>
          <w:sz w:val="24"/>
          <w:szCs w:val="24"/>
        </w:rPr>
        <w:t>ате</w:t>
      </w:r>
      <w:r w:rsidRPr="003C0D90">
        <w:rPr>
          <w:rFonts w:ascii="Times New Roman" w:eastAsia="Times New Roman" w:hAnsi="Times New Roman" w:cs="Times New Roman"/>
          <w:w w:val="99"/>
          <w:sz w:val="24"/>
          <w:szCs w:val="24"/>
        </w:rPr>
        <w:t>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p>
    <w:p w14:paraId="3F900E14" w14:textId="77777777" w:rsidR="004F679B" w:rsidRPr="003C0D90" w:rsidRDefault="004F679B" w:rsidP="002F6FB1">
      <w:pPr>
        <w:widowControl w:val="0"/>
        <w:spacing w:after="0" w:line="276" w:lineRule="auto"/>
        <w:ind w:left="1" w:right="-17"/>
        <w:jc w:val="both"/>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z w:val="24"/>
          <w:szCs w:val="24"/>
        </w:rPr>
        <w:t>бе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4"/>
          <w:w w:val="99"/>
          <w:sz w:val="24"/>
          <w:szCs w:val="24"/>
        </w:rPr>
        <w:t>ш</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мно</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ережевывать</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3"/>
          <w:sz w:val="24"/>
          <w:szCs w:val="24"/>
        </w:rPr>
        <w:t>щ</w:t>
      </w:r>
      <w:r w:rsidRPr="003C0D90">
        <w:rPr>
          <w:rFonts w:ascii="Times New Roman" w:eastAsia="Times New Roman" w:hAnsi="Times New Roman" w:cs="Times New Roman"/>
          <w:spacing w:val="-7"/>
          <w:sz w:val="24"/>
          <w:szCs w:val="24"/>
        </w:rPr>
        <w:t>у</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сяс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оловыми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борами</w:t>
      </w:r>
      <w:proofErr w:type="gramEnd"/>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фет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 xml:space="preserve">. </w:t>
      </w:r>
      <w:proofErr w:type="gramStart"/>
      <w:r w:rsidRPr="003C0D90">
        <w:rPr>
          <w:rFonts w:ascii="Times New Roman" w:eastAsia="Times New Roman" w:hAnsi="Times New Roman" w:cs="Times New Roman"/>
          <w:w w:val="99"/>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тям,</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оторыеде</w:t>
      </w:r>
      <w:r w:rsidRPr="003C0D90">
        <w:rPr>
          <w:rFonts w:ascii="Times New Roman" w:eastAsia="Times New Roman" w:hAnsi="Times New Roman" w:cs="Times New Roman"/>
          <w:spacing w:val="4"/>
          <w:sz w:val="24"/>
          <w:szCs w:val="24"/>
        </w:rPr>
        <w:t>ж</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рят</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остолово</w:t>
      </w:r>
      <w:r w:rsidRPr="003C0D90">
        <w:rPr>
          <w:rFonts w:ascii="Times New Roman" w:eastAsia="Times New Roman" w:hAnsi="Times New Roman" w:cs="Times New Roman"/>
          <w:spacing w:val="1"/>
          <w:sz w:val="24"/>
          <w:szCs w:val="24"/>
        </w:rPr>
        <w:t>й</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3"/>
          <w:sz w:val="24"/>
          <w:szCs w:val="24"/>
        </w:rPr>
        <w:t>н</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жно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sz w:val="24"/>
          <w:szCs w:val="24"/>
        </w:rPr>
        <w:t>ьк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равиль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акры</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ьсто</w:t>
      </w:r>
      <w:r w:rsidRPr="003C0D90">
        <w:rPr>
          <w:rFonts w:ascii="Times New Roman" w:eastAsia="Times New Roman" w:hAnsi="Times New Roman" w:cs="Times New Roman"/>
          <w:w w:val="99"/>
          <w:sz w:val="24"/>
          <w:szCs w:val="24"/>
        </w:rPr>
        <w:t>ли</w:t>
      </w:r>
      <w:r w:rsidRPr="003C0D90">
        <w:rPr>
          <w:rFonts w:ascii="Times New Roman" w:eastAsia="Times New Roman" w:hAnsi="Times New Roman" w:cs="Times New Roman"/>
          <w:sz w:val="24"/>
          <w:szCs w:val="24"/>
        </w:rPr>
        <w:t xml:space="preserve"> ста</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4"/>
          <w:sz w:val="24"/>
          <w:szCs w:val="24"/>
        </w:rPr>
        <w:t>д</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твердо</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вои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емкак</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вы</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2"/>
          <w:w w:val="99"/>
          <w:sz w:val="24"/>
          <w:szCs w:val="24"/>
        </w:rPr>
        <w:t>о</w:t>
      </w:r>
      <w:r w:rsidRPr="003C0D90">
        <w:rPr>
          <w:rFonts w:ascii="Times New Roman" w:eastAsia="Times New Roman" w:hAnsi="Times New Roman" w:cs="Times New Roman"/>
          <w:w w:val="99"/>
          <w:sz w:val="24"/>
          <w:szCs w:val="24"/>
        </w:rPr>
        <w:t>лн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ию</w:t>
      </w:r>
      <w:r w:rsidRPr="003C0D90">
        <w:rPr>
          <w:rFonts w:ascii="Times New Roman" w:eastAsia="Times New Roman" w:hAnsi="Times New Roman" w:cs="Times New Roman"/>
          <w:sz w:val="24"/>
          <w:szCs w:val="24"/>
        </w:rPr>
        <w:t xml:space="preserve"> сво</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х</w:t>
      </w:r>
    </w:p>
    <w:p w14:paraId="1478F879" w14:textId="77777777" w:rsidR="004F679B" w:rsidRPr="003C0D90" w:rsidRDefault="004F679B" w:rsidP="002F6FB1">
      <w:pPr>
        <w:widowControl w:val="0"/>
        <w:spacing w:after="0" w:line="276" w:lineRule="auto"/>
        <w:ind w:left="1" w:right="-58"/>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z w:val="24"/>
          <w:szCs w:val="24"/>
        </w:rPr>
        <w:t>обя</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осте</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мотщател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омы</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кисмыло</w:t>
      </w:r>
      <w:r w:rsidRPr="003C0D90">
        <w:rPr>
          <w:rFonts w:ascii="Times New Roman" w:eastAsia="Times New Roman" w:hAnsi="Times New Roman" w:cs="Times New Roman"/>
          <w:spacing w:val="-1"/>
          <w:sz w:val="24"/>
          <w:szCs w:val="24"/>
        </w:rPr>
        <w:t>м</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исебяв</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орядо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аться</w:t>
      </w:r>
    </w:p>
    <w:p w14:paraId="7FE10050" w14:textId="77777777" w:rsidR="004F679B" w:rsidRPr="003C0D90" w:rsidRDefault="004F679B" w:rsidP="002F6FB1">
      <w:pPr>
        <w:widowControl w:val="0"/>
        <w:tabs>
          <w:tab w:val="left" w:pos="2941"/>
          <w:tab w:val="left" w:pos="3949"/>
          <w:tab w:val="left" w:pos="4333"/>
          <w:tab w:val="left" w:pos="5603"/>
          <w:tab w:val="left" w:pos="6530"/>
          <w:tab w:val="left" w:pos="8109"/>
        </w:tabs>
        <w:spacing w:after="0" w:line="276" w:lineRule="auto"/>
        <w:ind w:left="1" w:right="-13"/>
        <w:jc w:val="both"/>
        <w:rPr>
          <w:rFonts w:ascii="Times New Roman" w:eastAsia="Times New Roman" w:hAnsi="Times New Roman" w:cs="Times New Roman"/>
          <w:sz w:val="24"/>
          <w:szCs w:val="24"/>
        </w:rPr>
      </w:pP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рно-</w:t>
      </w:r>
      <w:r w:rsidRPr="003C0D90">
        <w:rPr>
          <w:rFonts w:ascii="Times New Roman" w:eastAsia="Times New Roman" w:hAnsi="Times New Roman" w:cs="Times New Roman"/>
          <w:w w:val="99"/>
          <w:sz w:val="24"/>
          <w:szCs w:val="24"/>
        </w:rPr>
        <w:t>гиг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ческ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авыки</w:t>
      </w:r>
      <w:r w:rsidRPr="003C0D90">
        <w:rPr>
          <w:rFonts w:ascii="Times New Roman" w:eastAsia="Times New Roman" w:hAnsi="Times New Roman" w:cs="Times New Roman"/>
          <w:sz w:val="24"/>
          <w:szCs w:val="24"/>
        </w:rPr>
        <w:tab/>
        <w:t>и</w:t>
      </w:r>
      <w:r w:rsidRPr="003C0D90">
        <w:rPr>
          <w:rFonts w:ascii="Times New Roman" w:eastAsia="Times New Roman" w:hAnsi="Times New Roman" w:cs="Times New Roman"/>
          <w:sz w:val="24"/>
          <w:szCs w:val="24"/>
        </w:rPr>
        <w:tab/>
        <w:t>п</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ки</w:t>
      </w:r>
      <w:r w:rsidRPr="003C0D90">
        <w:rPr>
          <w:rFonts w:ascii="Times New Roman" w:eastAsia="Times New Roman" w:hAnsi="Times New Roman" w:cs="Times New Roman"/>
          <w:sz w:val="24"/>
          <w:szCs w:val="24"/>
        </w:rPr>
        <w:tab/>
        <w:t>име</w:t>
      </w:r>
      <w:r w:rsidRPr="003C0D90">
        <w:rPr>
          <w:rFonts w:ascii="Times New Roman" w:eastAsia="Times New Roman" w:hAnsi="Times New Roman" w:cs="Times New Roman"/>
          <w:w w:val="99"/>
          <w:sz w:val="24"/>
          <w:szCs w:val="24"/>
        </w:rPr>
        <w:t>ют</w:t>
      </w:r>
      <w:r w:rsidRPr="003C0D90">
        <w:rPr>
          <w:rFonts w:ascii="Times New Roman" w:eastAsia="Times New Roman" w:hAnsi="Times New Roman" w:cs="Times New Roman"/>
          <w:sz w:val="24"/>
          <w:szCs w:val="24"/>
        </w:rPr>
        <w:tab/>
        <w:t>выр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4"/>
          <w:sz w:val="24"/>
          <w:szCs w:val="24"/>
        </w:rPr>
        <w:t>н</w:t>
      </w:r>
      <w:r w:rsidRPr="003C0D90">
        <w:rPr>
          <w:rFonts w:ascii="Times New Roman" w:eastAsia="Times New Roman" w:hAnsi="Times New Roman" w:cs="Times New Roman"/>
          <w:spacing w:val="-7"/>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ab/>
      </w:r>
      <w:proofErr w:type="gramStart"/>
      <w:r w:rsidRPr="003C0D90">
        <w:rPr>
          <w:rFonts w:ascii="Times New Roman" w:eastAsia="Times New Roman" w:hAnsi="Times New Roman" w:cs="Times New Roman"/>
          <w:sz w:val="24"/>
          <w:szCs w:val="24"/>
        </w:rPr>
        <w:t>соц</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ль</w:t>
      </w:r>
      <w:r w:rsidRPr="003C0D90">
        <w:rPr>
          <w:rFonts w:ascii="Times New Roman" w:eastAsia="Times New Roman" w:hAnsi="Times New Roman" w:cs="Times New Roman"/>
          <w:spacing w:val="3"/>
          <w:w w:val="99"/>
          <w:sz w:val="24"/>
          <w:szCs w:val="24"/>
        </w:rPr>
        <w:t>н</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w w:val="99"/>
          <w:sz w:val="24"/>
          <w:szCs w:val="24"/>
        </w:rPr>
        <w:t>юн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,так</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кдет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w w:val="99"/>
          <w:sz w:val="24"/>
          <w:szCs w:val="24"/>
        </w:rPr>
        <w:t>и</w:t>
      </w:r>
      <w:r w:rsidRPr="003C0D90">
        <w:rPr>
          <w:rFonts w:ascii="Times New Roman" w:eastAsia="Times New Roman" w:hAnsi="Times New Roman" w:cs="Times New Roman"/>
          <w:spacing w:val="-7"/>
          <w:sz w:val="24"/>
          <w:szCs w:val="24"/>
        </w:rPr>
        <w:t>у</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ют</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ыпол</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ановленныевоб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ес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ве</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ил</w:t>
      </w:r>
      <w:r w:rsidRPr="003C0D90">
        <w:rPr>
          <w:rFonts w:ascii="Times New Roman" w:eastAsia="Times New Roman" w:hAnsi="Times New Roman" w:cs="Times New Roman"/>
          <w:sz w:val="24"/>
          <w:szCs w:val="24"/>
        </w:rPr>
        <w:t>а</w:t>
      </w:r>
      <w:proofErr w:type="gramEnd"/>
      <w:r w:rsidRPr="003C0D90">
        <w:rPr>
          <w:rFonts w:ascii="Times New Roman" w:eastAsia="Times New Roman" w:hAnsi="Times New Roman" w:cs="Times New Roman"/>
          <w:sz w:val="24"/>
          <w:szCs w:val="24"/>
        </w:rPr>
        <w:t>, соответст</w:t>
      </w:r>
      <w:r w:rsidRPr="003C0D90">
        <w:rPr>
          <w:rFonts w:ascii="Times New Roman" w:eastAsia="Times New Roman" w:hAnsi="Times New Roman" w:cs="Times New Roman"/>
          <w:spacing w:val="3"/>
          <w:sz w:val="24"/>
          <w:szCs w:val="24"/>
        </w:rPr>
        <w:t>в</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ющ</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е </w:t>
      </w:r>
      <w:proofErr w:type="spellStart"/>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ормам</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оведения</w:t>
      </w:r>
      <w:proofErr w:type="spellEnd"/>
      <w:r w:rsidRPr="003C0D90">
        <w:rPr>
          <w:rFonts w:ascii="Times New Roman" w:eastAsia="Times New Roman" w:hAnsi="Times New Roman" w:cs="Times New Roman"/>
          <w:sz w:val="24"/>
          <w:szCs w:val="24"/>
        </w:rPr>
        <w:t>.</w:t>
      </w:r>
    </w:p>
    <w:p w14:paraId="75D5EC67" w14:textId="77777777" w:rsidR="004F679B" w:rsidRPr="003C0D90" w:rsidRDefault="004F679B" w:rsidP="002F6FB1">
      <w:pPr>
        <w:widowControl w:val="0"/>
        <w:spacing w:after="0" w:line="276" w:lineRule="auto"/>
        <w:ind w:left="1" w:right="-1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Наформ</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ров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ыков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выч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кока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ва</w:t>
      </w:r>
      <w:r w:rsidRPr="003C0D90">
        <w:rPr>
          <w:rFonts w:ascii="Times New Roman" w:eastAsia="Times New Roman" w:hAnsi="Times New Roman" w:cs="Times New Roman"/>
          <w:w w:val="99"/>
          <w:sz w:val="24"/>
          <w:szCs w:val="24"/>
        </w:rPr>
        <w:t>ют</w:t>
      </w:r>
      <w:r w:rsidRPr="003C0D90">
        <w:rPr>
          <w:rFonts w:ascii="Times New Roman" w:eastAsia="Times New Roman" w:hAnsi="Times New Roman" w:cs="Times New Roman"/>
          <w:sz w:val="24"/>
          <w:szCs w:val="24"/>
        </w:rPr>
        <w:t>влия</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иеис</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иал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аправ</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нн</w:t>
      </w:r>
      <w:r w:rsidRPr="003C0D90">
        <w:rPr>
          <w:rFonts w:ascii="Times New Roman" w:eastAsia="Times New Roman" w:hAnsi="Times New Roman" w:cs="Times New Roman"/>
          <w:sz w:val="24"/>
          <w:szCs w:val="24"/>
        </w:rPr>
        <w:t xml:space="preserve">ые </w:t>
      </w:r>
      <w:proofErr w:type="gramStart"/>
      <w:r w:rsidRPr="003C0D90">
        <w:rPr>
          <w:rFonts w:ascii="Times New Roman" w:eastAsia="Times New Roman" w:hAnsi="Times New Roman" w:cs="Times New Roman"/>
          <w:sz w:val="24"/>
          <w:szCs w:val="24"/>
        </w:rPr>
        <w:t>де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ств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явзрослы</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всяо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жа</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z w:val="24"/>
          <w:szCs w:val="24"/>
        </w:rPr>
        <w:t>аяобс</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z w:val="24"/>
          <w:szCs w:val="24"/>
        </w:rPr>
        <w:t>ановка</w:t>
      </w:r>
      <w:proofErr w:type="gramEnd"/>
      <w:r w:rsidRPr="003C0D90">
        <w:rPr>
          <w:rFonts w:ascii="Times New Roman" w:eastAsia="Times New Roman" w:hAnsi="Times New Roman" w:cs="Times New Roman"/>
          <w:sz w:val="24"/>
          <w:szCs w:val="24"/>
        </w:rPr>
        <w:t>.Пов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е,м</w:t>
      </w:r>
      <w:r w:rsidRPr="003C0D90">
        <w:rPr>
          <w:rFonts w:ascii="Times New Roman" w:eastAsia="Times New Roman" w:hAnsi="Times New Roman" w:cs="Times New Roman"/>
          <w:spacing w:val="1"/>
          <w:sz w:val="24"/>
          <w:szCs w:val="24"/>
        </w:rPr>
        <w:t>ан</w:t>
      </w:r>
      <w:r w:rsidRPr="003C0D90">
        <w:rPr>
          <w:rFonts w:ascii="Times New Roman" w:eastAsia="Times New Roman" w:hAnsi="Times New Roman" w:cs="Times New Roman"/>
          <w:sz w:val="24"/>
          <w:szCs w:val="24"/>
        </w:rPr>
        <w:t>еры,восо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б</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хлюде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 xml:space="preserve">, отражаются </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 xml:space="preserve">а </w:t>
      </w:r>
      <w:proofErr w:type="spellStart"/>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одер</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z w:val="24"/>
          <w:szCs w:val="24"/>
        </w:rPr>
        <w:t>ан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ид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ских</w:t>
      </w:r>
      <w:proofErr w:type="spellEnd"/>
      <w:r w:rsidRPr="003C0D90">
        <w:rPr>
          <w:rFonts w:ascii="Times New Roman" w:eastAsia="Times New Roman" w:hAnsi="Times New Roman" w:cs="Times New Roman"/>
          <w:sz w:val="24"/>
          <w:szCs w:val="24"/>
        </w:rPr>
        <w:t xml:space="preserve"> пр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вы</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ек.</w:t>
      </w:r>
    </w:p>
    <w:p w14:paraId="2ADB28A0" w14:textId="77777777" w:rsidR="004F679B" w:rsidRPr="003C0D90" w:rsidRDefault="004F679B" w:rsidP="002F6FB1">
      <w:pPr>
        <w:widowControl w:val="0"/>
        <w:spacing w:after="0" w:line="276" w:lineRule="auto"/>
        <w:ind w:left="1" w:right="-14"/>
        <w:jc w:val="both"/>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z w:val="24"/>
          <w:szCs w:val="24"/>
        </w:rPr>
        <w:t>Про</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ость,</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б</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ость</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ков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вы</w:t>
      </w:r>
      <w:r w:rsidRPr="003C0D90">
        <w:rPr>
          <w:rFonts w:ascii="Times New Roman" w:eastAsia="Times New Roman" w:hAnsi="Times New Roman" w:cs="Times New Roman"/>
          <w:spacing w:val="-1"/>
          <w:sz w:val="24"/>
          <w:szCs w:val="24"/>
        </w:rPr>
        <w:t>че</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ависи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рядафак</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оров</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слов</w:t>
      </w:r>
      <w:r w:rsidRPr="003C0D90">
        <w:rPr>
          <w:rFonts w:ascii="Times New Roman" w:eastAsia="Times New Roman" w:hAnsi="Times New Roman" w:cs="Times New Roman"/>
          <w:spacing w:val="1"/>
          <w:sz w:val="24"/>
          <w:szCs w:val="24"/>
        </w:rPr>
        <w:t>ий</w:t>
      </w:r>
      <w:r w:rsidRPr="003C0D90">
        <w:rPr>
          <w:rFonts w:ascii="Times New Roman" w:eastAsia="Times New Roman" w:hAnsi="Times New Roman" w:cs="Times New Roman"/>
          <w:sz w:val="24"/>
          <w:szCs w:val="24"/>
        </w:rPr>
        <w:t xml:space="preserve">,возраста,с </w:t>
      </w:r>
      <w:r w:rsidRPr="003C0D90">
        <w:rPr>
          <w:rFonts w:ascii="Times New Roman" w:eastAsia="Times New Roman" w:hAnsi="Times New Roman" w:cs="Times New Roman"/>
          <w:sz w:val="24"/>
          <w:szCs w:val="24"/>
        </w:rPr>
        <w:lastRenderedPageBreak/>
        <w:t>котор</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тся</w:t>
      </w:r>
      <w:r w:rsidRPr="003C0D90">
        <w:rPr>
          <w:rFonts w:ascii="Times New Roman" w:eastAsia="Times New Roman" w:hAnsi="Times New Roman" w:cs="Times New Roman"/>
          <w:w w:val="99"/>
          <w:sz w:val="24"/>
          <w:szCs w:val="24"/>
        </w:rPr>
        <w:t>э</w:t>
      </w:r>
      <w:r w:rsidRPr="003C0D90">
        <w:rPr>
          <w:rFonts w:ascii="Times New Roman" w:eastAsia="Times New Roman" w:hAnsi="Times New Roman" w:cs="Times New Roman"/>
          <w:sz w:val="24"/>
          <w:szCs w:val="24"/>
        </w:rPr>
        <w:t>тарабо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а,эмоц</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огоо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ияре</w:t>
      </w:r>
      <w:r w:rsidRPr="003C0D90">
        <w:rPr>
          <w:rFonts w:ascii="Times New Roman" w:eastAsia="Times New Roman" w:hAnsi="Times New Roman" w:cs="Times New Roman"/>
          <w:spacing w:val="-1"/>
          <w:sz w:val="24"/>
          <w:szCs w:val="24"/>
        </w:rPr>
        <w:t>бе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пражне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 xml:space="preserve">в </w:t>
      </w:r>
      <w:proofErr w:type="spellStart"/>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реде</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ыхд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ств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я</w:t>
      </w:r>
      <w:r w:rsidRPr="003C0D90">
        <w:rPr>
          <w:rFonts w:ascii="Times New Roman" w:eastAsia="Times New Roman" w:hAnsi="Times New Roman" w:cs="Times New Roman"/>
          <w:spacing w:val="1"/>
          <w:sz w:val="24"/>
          <w:szCs w:val="24"/>
        </w:rPr>
        <w:t>х</w:t>
      </w:r>
      <w:proofErr w:type="spellEnd"/>
      <w:r w:rsidRPr="003C0D90">
        <w:rPr>
          <w:rFonts w:ascii="Times New Roman" w:eastAsia="Times New Roman" w:hAnsi="Times New Roman" w:cs="Times New Roman"/>
          <w:sz w:val="24"/>
          <w:szCs w:val="24"/>
        </w:rPr>
        <w:t>.</w:t>
      </w:r>
    </w:p>
    <w:p w14:paraId="34B249AF" w14:textId="77777777" w:rsidR="004F679B" w:rsidRPr="003C0D90" w:rsidRDefault="004F679B" w:rsidP="002F6FB1">
      <w:pPr>
        <w:widowControl w:val="0"/>
        <w:spacing w:after="0" w:line="276" w:lineRule="auto"/>
        <w:ind w:left="1" w:right="-18"/>
        <w:jc w:val="both"/>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обое</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ма</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есл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делят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форм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ровани</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ового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ка,</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вычк</w:t>
      </w:r>
      <w:r w:rsidRPr="003C0D90">
        <w:rPr>
          <w:rFonts w:ascii="Times New Roman" w:eastAsia="Times New Roman" w:hAnsi="Times New Roman" w:cs="Times New Roman"/>
          <w:spacing w:val="1"/>
          <w:sz w:val="24"/>
          <w:szCs w:val="24"/>
        </w:rPr>
        <w:t>и</w:t>
      </w:r>
      <w:proofErr w:type="gramEnd"/>
      <w:r w:rsidRPr="003C0D90">
        <w:rPr>
          <w:rFonts w:ascii="Times New Roman" w:eastAsia="Times New Roman" w:hAnsi="Times New Roman" w:cs="Times New Roman"/>
          <w:sz w:val="24"/>
          <w:szCs w:val="24"/>
        </w:rPr>
        <w:t>,свя</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 xml:space="preserve">хс </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ме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емобста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овк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дадея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оявлен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ем</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3"/>
          <w:sz w:val="24"/>
          <w:szCs w:val="24"/>
        </w:rPr>
        <w:t>ы</w:t>
      </w:r>
      <w:r w:rsidRPr="003C0D90">
        <w:rPr>
          <w:rFonts w:ascii="Times New Roman" w:eastAsia="Times New Roman" w:hAnsi="Times New Roman" w:cs="Times New Roman"/>
          <w:sz w:val="24"/>
          <w:szCs w:val="24"/>
        </w:rPr>
        <w:t>хобя</w:t>
      </w:r>
      <w:r w:rsidRPr="003C0D90">
        <w:rPr>
          <w:rFonts w:ascii="Times New Roman" w:eastAsia="Times New Roman" w:hAnsi="Times New Roman" w:cs="Times New Roman"/>
          <w:spacing w:val="2"/>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нос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шн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работыв</w:t>
      </w:r>
      <w:r w:rsidRPr="003C0D90">
        <w:rPr>
          <w:rFonts w:ascii="Times New Roman" w:eastAsia="Times New Roman" w:hAnsi="Times New Roman" w:cs="Times New Roman"/>
          <w:w w:val="99"/>
          <w:sz w:val="24"/>
          <w:szCs w:val="24"/>
        </w:rPr>
        <w:t>э</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от</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одоч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ьважновы</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ва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ьуде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олож</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z w:val="24"/>
          <w:szCs w:val="24"/>
        </w:rPr>
        <w:t>ыеэмо</w:t>
      </w:r>
      <w:r w:rsidRPr="003C0D90">
        <w:rPr>
          <w:rFonts w:ascii="Times New Roman" w:eastAsia="Times New Roman" w:hAnsi="Times New Roman" w:cs="Times New Roman"/>
          <w:w w:val="99"/>
          <w:sz w:val="24"/>
          <w:szCs w:val="24"/>
        </w:rPr>
        <w:t>ции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 xml:space="preserve"> да</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йш</w:t>
      </w:r>
      <w:r w:rsidRPr="003C0D90">
        <w:rPr>
          <w:rFonts w:ascii="Times New Roman" w:eastAsia="Times New Roman" w:hAnsi="Times New Roman" w:cs="Times New Roman"/>
          <w:sz w:val="24"/>
          <w:szCs w:val="24"/>
        </w:rPr>
        <w:t>ем</w:t>
      </w:r>
      <w:r w:rsidRPr="003C0D90">
        <w:rPr>
          <w:rFonts w:ascii="Times New Roman" w:eastAsia="Times New Roman" w:hAnsi="Times New Roman" w:cs="Times New Roman"/>
          <w:spacing w:val="3"/>
          <w:w w:val="99"/>
          <w:sz w:val="24"/>
          <w:szCs w:val="24"/>
        </w:rPr>
        <w:t>н</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атьдо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ыпол</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не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ко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о,ч</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но,</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 то, что </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еоб</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мо, </w:t>
      </w:r>
      <w:proofErr w:type="spellStart"/>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тотре</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реодолен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яопределен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ых</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днос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w:t>
      </w:r>
    </w:p>
    <w:p w14:paraId="36C183F5" w14:textId="77777777" w:rsidR="004F679B" w:rsidRPr="003C0D90" w:rsidRDefault="004F679B" w:rsidP="002F6FB1">
      <w:pPr>
        <w:widowControl w:val="0"/>
        <w:spacing w:after="0" w:line="276" w:lineRule="auto"/>
        <w:ind w:left="1" w:right="-58"/>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ден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5"/>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w w:val="99"/>
          <w:sz w:val="24"/>
          <w:szCs w:val="24"/>
        </w:rPr>
        <w:t>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скими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авыка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вод</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дов</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ворен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рем</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я кс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мо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тоя</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ель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тоформ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олож</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оео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ениекп</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оце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мво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рно-</w:t>
      </w:r>
      <w:r w:rsidRPr="003C0D90">
        <w:rPr>
          <w:rFonts w:ascii="Times New Roman" w:eastAsia="Times New Roman" w:hAnsi="Times New Roman" w:cs="Times New Roman"/>
          <w:w w:val="99"/>
          <w:sz w:val="24"/>
          <w:szCs w:val="24"/>
        </w:rPr>
        <w:t>гиг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ческ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авыкии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выч</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ив</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ач</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йс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ениформ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 xml:space="preserve">тсяв </w:t>
      </w:r>
      <w:proofErr w:type="gramStart"/>
      <w:r w:rsidRPr="003C0D90">
        <w:rPr>
          <w:rFonts w:ascii="Times New Roman" w:eastAsia="Times New Roman" w:hAnsi="Times New Roman" w:cs="Times New Roman"/>
          <w:sz w:val="24"/>
          <w:szCs w:val="24"/>
        </w:rPr>
        <w:t>до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те,так</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ак</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ральнаян</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рвнаясис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аребен</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авв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ейсте</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ипл</w:t>
      </w:r>
      <w:r w:rsidRPr="003C0D90">
        <w:rPr>
          <w:rFonts w:ascii="Times New Roman" w:eastAsia="Times New Roman" w:hAnsi="Times New Roman" w:cs="Times New Roman"/>
          <w:sz w:val="24"/>
          <w:szCs w:val="24"/>
        </w:rPr>
        <w:t>аст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чна</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де</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ств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я,связа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ыес</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ин</w:t>
      </w:r>
      <w:r w:rsidRPr="003C0D90">
        <w:rPr>
          <w:rFonts w:ascii="Times New Roman" w:eastAsia="Times New Roman" w:hAnsi="Times New Roman" w:cs="Times New Roman"/>
          <w:spacing w:val="-1"/>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ем</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,одев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ем,</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ван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 пов</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оря</w:t>
      </w:r>
      <w:r w:rsidRPr="003C0D90">
        <w:rPr>
          <w:rFonts w:ascii="Times New Roman" w:eastAsia="Times New Roman" w:hAnsi="Times New Roman" w:cs="Times New Roman"/>
          <w:spacing w:val="1"/>
          <w:w w:val="99"/>
          <w:sz w:val="24"/>
          <w:szCs w:val="24"/>
        </w:rPr>
        <w:t>ю</w:t>
      </w:r>
      <w:r w:rsidRPr="003C0D90">
        <w:rPr>
          <w:rFonts w:ascii="Times New Roman" w:eastAsia="Times New Roman" w:hAnsi="Times New Roman" w:cs="Times New Roman"/>
          <w:sz w:val="24"/>
          <w:szCs w:val="24"/>
        </w:rPr>
        <w:t xml:space="preserve">тся </w:t>
      </w:r>
      <w:proofErr w:type="spellStart"/>
      <w:r w:rsidRPr="003C0D90">
        <w:rPr>
          <w:rFonts w:ascii="Times New Roman" w:eastAsia="Times New Roman" w:hAnsi="Times New Roman" w:cs="Times New Roman"/>
          <w:sz w:val="24"/>
          <w:szCs w:val="24"/>
        </w:rPr>
        <w:t>кажды</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де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w w:val="99"/>
          <w:sz w:val="24"/>
          <w:szCs w:val="24"/>
        </w:rPr>
        <w:t>ин</w:t>
      </w:r>
      <w:r w:rsidRPr="003C0D90">
        <w:rPr>
          <w:rFonts w:ascii="Times New Roman" w:eastAsia="Times New Roman" w:hAnsi="Times New Roman" w:cs="Times New Roman"/>
          <w:sz w:val="24"/>
          <w:szCs w:val="24"/>
        </w:rPr>
        <w:t>еод</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proofErr w:type="spellEnd"/>
      <w:r w:rsidRPr="003C0D90">
        <w:rPr>
          <w:rFonts w:ascii="Times New Roman" w:eastAsia="Times New Roman" w:hAnsi="Times New Roman" w:cs="Times New Roman"/>
          <w:sz w:val="24"/>
          <w:szCs w:val="24"/>
        </w:rPr>
        <w:t>.</w:t>
      </w:r>
    </w:p>
    <w:p w14:paraId="38F02F7D" w14:textId="77777777" w:rsidR="004F679B" w:rsidRPr="003C0D90" w:rsidRDefault="004F679B" w:rsidP="005225B5">
      <w:pPr>
        <w:widowControl w:val="0"/>
        <w:spacing w:after="0" w:line="276" w:lineRule="auto"/>
        <w:ind w:left="1" w:right="-17"/>
        <w:jc w:val="both"/>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z w:val="24"/>
          <w:szCs w:val="24"/>
        </w:rPr>
        <w:t>Важ</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ым</w:t>
      </w:r>
      <w:r w:rsidRPr="003C0D90">
        <w:rPr>
          <w:rFonts w:ascii="Times New Roman" w:eastAsia="Times New Roman" w:hAnsi="Times New Roman" w:cs="Times New Roman"/>
          <w:spacing w:val="2"/>
          <w:sz w:val="24"/>
          <w:szCs w:val="24"/>
        </w:rPr>
        <w:t>ф</w:t>
      </w:r>
      <w:r w:rsidRPr="003C0D90">
        <w:rPr>
          <w:rFonts w:ascii="Times New Roman" w:eastAsia="Times New Roman" w:hAnsi="Times New Roman" w:cs="Times New Roman"/>
          <w:sz w:val="24"/>
          <w:szCs w:val="24"/>
        </w:rPr>
        <w:t>акторомв</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w w:val="99"/>
          <w:sz w:val="24"/>
          <w:szCs w:val="24"/>
        </w:rPr>
        <w:t>пи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яявляе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олл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св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ник</w:t>
      </w:r>
      <w:r w:rsidRPr="003C0D90">
        <w:rPr>
          <w:rFonts w:ascii="Times New Roman" w:eastAsia="Times New Roman" w:hAnsi="Times New Roman" w:cs="Times New Roman"/>
          <w:sz w:val="24"/>
          <w:szCs w:val="24"/>
        </w:rPr>
        <w:t>ов,гдеде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аб</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ю</w:t>
      </w:r>
      <w:r w:rsidRPr="003C0D90">
        <w:rPr>
          <w:rFonts w:ascii="Times New Roman" w:eastAsia="Times New Roman" w:hAnsi="Times New Roman" w:cs="Times New Roman"/>
          <w:sz w:val="24"/>
          <w:szCs w:val="24"/>
        </w:rPr>
        <w:t>да</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т</w:t>
      </w:r>
      <w:proofErr w:type="gram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ож</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ры,мо</w:t>
      </w:r>
      <w:r w:rsidRPr="003C0D90">
        <w:rPr>
          <w:rFonts w:ascii="Times New Roman" w:eastAsia="Times New Roman" w:hAnsi="Times New Roman" w:cs="Times New Roman"/>
          <w:spacing w:val="4"/>
          <w:sz w:val="24"/>
          <w:szCs w:val="24"/>
        </w:rPr>
        <w:t>г</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во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ьсравнения,</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чи</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омо</w:t>
      </w:r>
      <w:r w:rsidRPr="003C0D90">
        <w:rPr>
          <w:rFonts w:ascii="Times New Roman" w:eastAsia="Times New Roman" w:hAnsi="Times New Roman" w:cs="Times New Roman"/>
          <w:spacing w:val="-2"/>
          <w:sz w:val="24"/>
          <w:szCs w:val="24"/>
        </w:rPr>
        <w:t>щ</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w w:val="99"/>
          <w:sz w:val="24"/>
          <w:szCs w:val="24"/>
        </w:rPr>
        <w:t>из</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7"/>
          <w:sz w:val="24"/>
          <w:szCs w:val="24"/>
        </w:rPr>
        <w:t>у</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2"/>
          <w:sz w:val="24"/>
          <w:szCs w:val="24"/>
        </w:rPr>
        <w:t>х</w:t>
      </w:r>
      <w:r w:rsidR="005225B5">
        <w:rPr>
          <w:rFonts w:ascii="Times New Roman" w:eastAsia="Times New Roman" w:hAnsi="Times New Roman" w:cs="Times New Roman"/>
          <w:sz w:val="24"/>
          <w:szCs w:val="24"/>
        </w:rPr>
        <w:t>.</w:t>
      </w:r>
    </w:p>
    <w:p w14:paraId="715A8DF2" w14:textId="77777777" w:rsidR="00DF25CC" w:rsidRPr="003C0D90" w:rsidRDefault="00DF25CC" w:rsidP="002F6FB1">
      <w:pPr>
        <w:widowControl w:val="0"/>
        <w:spacing w:line="276" w:lineRule="auto"/>
        <w:ind w:left="1" w:right="-20"/>
        <w:rPr>
          <w:rFonts w:ascii="Times New Roman" w:eastAsia="Times New Roman" w:hAnsi="Times New Roman" w:cs="Times New Roman"/>
          <w:i/>
          <w:iCs/>
          <w:sz w:val="24"/>
          <w:szCs w:val="24"/>
        </w:rPr>
      </w:pPr>
      <w:r w:rsidRPr="003C0D90">
        <w:rPr>
          <w:rFonts w:ascii="Times New Roman" w:eastAsia="Times New Roman" w:hAnsi="Times New Roman" w:cs="Times New Roman"/>
          <w:i/>
          <w:iCs/>
          <w:sz w:val="24"/>
          <w:szCs w:val="24"/>
        </w:rPr>
        <w:t>Со</w:t>
      </w:r>
      <w:r w:rsidRPr="003C0D90">
        <w:rPr>
          <w:rFonts w:ascii="Times New Roman" w:eastAsia="Times New Roman" w:hAnsi="Times New Roman" w:cs="Times New Roman"/>
          <w:i/>
          <w:iCs/>
          <w:spacing w:val="1"/>
          <w:sz w:val="24"/>
          <w:szCs w:val="24"/>
        </w:rPr>
        <w:t>д</w:t>
      </w:r>
      <w:r w:rsidRPr="003C0D90">
        <w:rPr>
          <w:rFonts w:ascii="Times New Roman" w:eastAsia="Times New Roman" w:hAnsi="Times New Roman" w:cs="Times New Roman"/>
          <w:i/>
          <w:iCs/>
          <w:sz w:val="24"/>
          <w:szCs w:val="24"/>
        </w:rPr>
        <w:t>ержа</w:t>
      </w:r>
      <w:r w:rsidRPr="003C0D90">
        <w:rPr>
          <w:rFonts w:ascii="Times New Roman" w:eastAsia="Times New Roman" w:hAnsi="Times New Roman" w:cs="Times New Roman"/>
          <w:i/>
          <w:iCs/>
          <w:w w:val="99"/>
          <w:sz w:val="24"/>
          <w:szCs w:val="24"/>
        </w:rPr>
        <w:t>н</w:t>
      </w:r>
      <w:r w:rsidRPr="003C0D90">
        <w:rPr>
          <w:rFonts w:ascii="Times New Roman" w:eastAsia="Times New Roman" w:hAnsi="Times New Roman" w:cs="Times New Roman"/>
          <w:i/>
          <w:iCs/>
          <w:sz w:val="24"/>
          <w:szCs w:val="24"/>
        </w:rPr>
        <w:t>ие ку</w:t>
      </w:r>
      <w:r w:rsidRPr="003C0D90">
        <w:rPr>
          <w:rFonts w:ascii="Times New Roman" w:eastAsia="Times New Roman" w:hAnsi="Times New Roman" w:cs="Times New Roman"/>
          <w:i/>
          <w:iCs/>
          <w:w w:val="99"/>
          <w:sz w:val="24"/>
          <w:szCs w:val="24"/>
        </w:rPr>
        <w:t>л</w:t>
      </w:r>
      <w:r w:rsidRPr="003C0D90">
        <w:rPr>
          <w:rFonts w:ascii="Times New Roman" w:eastAsia="Times New Roman" w:hAnsi="Times New Roman" w:cs="Times New Roman"/>
          <w:i/>
          <w:iCs/>
          <w:spacing w:val="1"/>
          <w:sz w:val="24"/>
          <w:szCs w:val="24"/>
        </w:rPr>
        <w:t>ь</w:t>
      </w:r>
      <w:r w:rsidRPr="003C0D90">
        <w:rPr>
          <w:rFonts w:ascii="Times New Roman" w:eastAsia="Times New Roman" w:hAnsi="Times New Roman" w:cs="Times New Roman"/>
          <w:i/>
          <w:iCs/>
          <w:sz w:val="24"/>
          <w:szCs w:val="24"/>
        </w:rPr>
        <w:t>тур</w:t>
      </w:r>
      <w:r w:rsidRPr="003C0D90">
        <w:rPr>
          <w:rFonts w:ascii="Times New Roman" w:eastAsia="Times New Roman" w:hAnsi="Times New Roman" w:cs="Times New Roman"/>
          <w:i/>
          <w:iCs/>
          <w:w w:val="99"/>
          <w:sz w:val="24"/>
          <w:szCs w:val="24"/>
        </w:rPr>
        <w:t>н</w:t>
      </w:r>
      <w:r w:rsidRPr="003C0D90">
        <w:rPr>
          <w:rFonts w:ascii="Times New Roman" w:eastAsia="Times New Roman" w:hAnsi="Times New Roman" w:cs="Times New Roman"/>
          <w:i/>
          <w:iCs/>
          <w:spacing w:val="1"/>
          <w:sz w:val="24"/>
          <w:szCs w:val="24"/>
        </w:rPr>
        <w:t>о</w:t>
      </w:r>
      <w:r w:rsidRPr="003C0D90">
        <w:rPr>
          <w:rFonts w:ascii="Times New Roman" w:eastAsia="Times New Roman" w:hAnsi="Times New Roman" w:cs="Times New Roman"/>
          <w:i/>
          <w:iCs/>
          <w:sz w:val="24"/>
          <w:szCs w:val="24"/>
        </w:rPr>
        <w:t>-</w:t>
      </w:r>
      <w:r w:rsidRPr="003C0D90">
        <w:rPr>
          <w:rFonts w:ascii="Times New Roman" w:eastAsia="Times New Roman" w:hAnsi="Times New Roman" w:cs="Times New Roman"/>
          <w:i/>
          <w:iCs/>
          <w:w w:val="99"/>
          <w:sz w:val="24"/>
          <w:szCs w:val="24"/>
        </w:rPr>
        <w:t>г</w:t>
      </w:r>
      <w:r w:rsidRPr="003C0D90">
        <w:rPr>
          <w:rFonts w:ascii="Times New Roman" w:eastAsia="Times New Roman" w:hAnsi="Times New Roman" w:cs="Times New Roman"/>
          <w:i/>
          <w:iCs/>
          <w:sz w:val="24"/>
          <w:szCs w:val="24"/>
        </w:rPr>
        <w:t>и</w:t>
      </w:r>
      <w:r w:rsidRPr="003C0D90">
        <w:rPr>
          <w:rFonts w:ascii="Times New Roman" w:eastAsia="Times New Roman" w:hAnsi="Times New Roman" w:cs="Times New Roman"/>
          <w:i/>
          <w:iCs/>
          <w:w w:val="99"/>
          <w:sz w:val="24"/>
          <w:szCs w:val="24"/>
        </w:rPr>
        <w:t>г</w:t>
      </w:r>
      <w:r w:rsidRPr="003C0D90">
        <w:rPr>
          <w:rFonts w:ascii="Times New Roman" w:eastAsia="Times New Roman" w:hAnsi="Times New Roman" w:cs="Times New Roman"/>
          <w:i/>
          <w:iCs/>
          <w:sz w:val="24"/>
          <w:szCs w:val="24"/>
        </w:rPr>
        <w:t>иени</w:t>
      </w:r>
      <w:r w:rsidRPr="003C0D90">
        <w:rPr>
          <w:rFonts w:ascii="Times New Roman" w:eastAsia="Times New Roman" w:hAnsi="Times New Roman" w:cs="Times New Roman"/>
          <w:i/>
          <w:iCs/>
          <w:w w:val="99"/>
          <w:sz w:val="24"/>
          <w:szCs w:val="24"/>
        </w:rPr>
        <w:t>ч</w:t>
      </w:r>
      <w:r w:rsidRPr="003C0D90">
        <w:rPr>
          <w:rFonts w:ascii="Times New Roman" w:eastAsia="Times New Roman" w:hAnsi="Times New Roman" w:cs="Times New Roman"/>
          <w:i/>
          <w:iCs/>
          <w:sz w:val="24"/>
          <w:szCs w:val="24"/>
        </w:rPr>
        <w:t xml:space="preserve">еских </w:t>
      </w:r>
      <w:r w:rsidRPr="003C0D90">
        <w:rPr>
          <w:rFonts w:ascii="Times New Roman" w:eastAsia="Times New Roman" w:hAnsi="Times New Roman" w:cs="Times New Roman"/>
          <w:i/>
          <w:iCs/>
          <w:w w:val="99"/>
          <w:sz w:val="24"/>
          <w:szCs w:val="24"/>
        </w:rPr>
        <w:t>н</w:t>
      </w:r>
      <w:r w:rsidRPr="003C0D90">
        <w:rPr>
          <w:rFonts w:ascii="Times New Roman" w:eastAsia="Times New Roman" w:hAnsi="Times New Roman" w:cs="Times New Roman"/>
          <w:i/>
          <w:iCs/>
          <w:sz w:val="24"/>
          <w:szCs w:val="24"/>
        </w:rPr>
        <w:t>ав</w:t>
      </w:r>
      <w:r w:rsidRPr="003C0D90">
        <w:rPr>
          <w:rFonts w:ascii="Times New Roman" w:eastAsia="Times New Roman" w:hAnsi="Times New Roman" w:cs="Times New Roman"/>
          <w:i/>
          <w:iCs/>
          <w:w w:val="99"/>
          <w:sz w:val="24"/>
          <w:szCs w:val="24"/>
        </w:rPr>
        <w:t>ы</w:t>
      </w:r>
      <w:r w:rsidRPr="003C0D90">
        <w:rPr>
          <w:rFonts w:ascii="Times New Roman" w:eastAsia="Times New Roman" w:hAnsi="Times New Roman" w:cs="Times New Roman"/>
          <w:i/>
          <w:iCs/>
          <w:spacing w:val="2"/>
          <w:sz w:val="24"/>
          <w:szCs w:val="24"/>
        </w:rPr>
        <w:t>к</w:t>
      </w:r>
      <w:r w:rsidRPr="003C0D90">
        <w:rPr>
          <w:rFonts w:ascii="Times New Roman" w:eastAsia="Times New Roman" w:hAnsi="Times New Roman" w:cs="Times New Roman"/>
          <w:i/>
          <w:iCs/>
          <w:sz w:val="24"/>
          <w:szCs w:val="24"/>
        </w:rPr>
        <w:t>ов детей</w:t>
      </w:r>
      <w:r w:rsidRPr="003C0D90">
        <w:rPr>
          <w:rFonts w:ascii="Times New Roman" w:eastAsia="Times New Roman" w:hAnsi="Times New Roman" w:cs="Times New Roman"/>
          <w:i/>
          <w:iCs/>
          <w:spacing w:val="1"/>
          <w:sz w:val="24"/>
          <w:szCs w:val="24"/>
        </w:rPr>
        <w:t xml:space="preserve"> д</w:t>
      </w:r>
      <w:r w:rsidRPr="003C0D90">
        <w:rPr>
          <w:rFonts w:ascii="Times New Roman" w:eastAsia="Times New Roman" w:hAnsi="Times New Roman" w:cs="Times New Roman"/>
          <w:i/>
          <w:iCs/>
          <w:sz w:val="24"/>
          <w:szCs w:val="24"/>
        </w:rPr>
        <w:t>ошко</w:t>
      </w:r>
      <w:r w:rsidRPr="003C0D90">
        <w:rPr>
          <w:rFonts w:ascii="Times New Roman" w:eastAsia="Times New Roman" w:hAnsi="Times New Roman" w:cs="Times New Roman"/>
          <w:i/>
          <w:iCs/>
          <w:spacing w:val="1"/>
          <w:w w:val="99"/>
          <w:sz w:val="24"/>
          <w:szCs w:val="24"/>
        </w:rPr>
        <w:t>льн</w:t>
      </w:r>
      <w:r w:rsidRPr="003C0D90">
        <w:rPr>
          <w:rFonts w:ascii="Times New Roman" w:eastAsia="Times New Roman" w:hAnsi="Times New Roman" w:cs="Times New Roman"/>
          <w:i/>
          <w:iCs/>
          <w:sz w:val="24"/>
          <w:szCs w:val="24"/>
        </w:rPr>
        <w:t>о</w:t>
      </w:r>
      <w:r w:rsidRPr="003C0D90">
        <w:rPr>
          <w:rFonts w:ascii="Times New Roman" w:eastAsia="Times New Roman" w:hAnsi="Times New Roman" w:cs="Times New Roman"/>
          <w:i/>
          <w:iCs/>
          <w:w w:val="99"/>
          <w:sz w:val="24"/>
          <w:szCs w:val="24"/>
        </w:rPr>
        <w:t>г</w:t>
      </w:r>
      <w:r w:rsidRPr="003C0D90">
        <w:rPr>
          <w:rFonts w:ascii="Times New Roman" w:eastAsia="Times New Roman" w:hAnsi="Times New Roman" w:cs="Times New Roman"/>
          <w:i/>
          <w:iCs/>
          <w:sz w:val="24"/>
          <w:szCs w:val="24"/>
        </w:rPr>
        <w:t>о во</w:t>
      </w:r>
      <w:r w:rsidRPr="003C0D90">
        <w:rPr>
          <w:rFonts w:ascii="Times New Roman" w:eastAsia="Times New Roman" w:hAnsi="Times New Roman" w:cs="Times New Roman"/>
          <w:i/>
          <w:iCs/>
          <w:w w:val="99"/>
          <w:sz w:val="24"/>
          <w:szCs w:val="24"/>
        </w:rPr>
        <w:t>з</w:t>
      </w:r>
      <w:r w:rsidRPr="003C0D90">
        <w:rPr>
          <w:rFonts w:ascii="Times New Roman" w:eastAsia="Times New Roman" w:hAnsi="Times New Roman" w:cs="Times New Roman"/>
          <w:i/>
          <w:iCs/>
          <w:sz w:val="24"/>
          <w:szCs w:val="24"/>
        </w:rPr>
        <w:t>раста.</w:t>
      </w:r>
    </w:p>
    <w:p w14:paraId="3A047E51" w14:textId="77777777" w:rsidR="00DF25CC" w:rsidRPr="003C0D90" w:rsidRDefault="00DF25CC" w:rsidP="002F6FB1">
      <w:pPr>
        <w:widowControl w:val="0"/>
        <w:spacing w:after="0" w:line="276" w:lineRule="auto"/>
        <w:ind w:left="1" w:right="-16"/>
        <w:jc w:val="both"/>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w w:val="99"/>
          <w:sz w:val="24"/>
          <w:szCs w:val="24"/>
          <w:u w:val="single"/>
        </w:rPr>
        <w:t>Г</w:t>
      </w:r>
      <w:r w:rsidRPr="003C0D90">
        <w:rPr>
          <w:rFonts w:ascii="Times New Roman" w:eastAsia="Times New Roman" w:hAnsi="Times New Roman" w:cs="Times New Roman"/>
          <w:spacing w:val="3"/>
          <w:sz w:val="24"/>
          <w:szCs w:val="24"/>
          <w:u w:val="single"/>
        </w:rPr>
        <w:t>р</w:t>
      </w:r>
      <w:r w:rsidRPr="003C0D90">
        <w:rPr>
          <w:rFonts w:ascii="Times New Roman" w:eastAsia="Times New Roman" w:hAnsi="Times New Roman" w:cs="Times New Roman"/>
          <w:spacing w:val="-4"/>
          <w:sz w:val="24"/>
          <w:szCs w:val="24"/>
          <w:u w:val="single"/>
        </w:rPr>
        <w:t>у</w:t>
      </w:r>
      <w:r w:rsidRPr="003C0D90">
        <w:rPr>
          <w:rFonts w:ascii="Times New Roman" w:eastAsia="Times New Roman" w:hAnsi="Times New Roman" w:cs="Times New Roman"/>
          <w:sz w:val="24"/>
          <w:szCs w:val="24"/>
          <w:u w:val="single"/>
        </w:rPr>
        <w:t>п</w:t>
      </w:r>
      <w:r w:rsidRPr="003C0D90">
        <w:rPr>
          <w:rFonts w:ascii="Times New Roman" w:eastAsia="Times New Roman" w:hAnsi="Times New Roman" w:cs="Times New Roman"/>
          <w:spacing w:val="1"/>
          <w:w w:val="99"/>
          <w:sz w:val="24"/>
          <w:szCs w:val="24"/>
          <w:u w:val="single"/>
        </w:rPr>
        <w:t>п</w:t>
      </w:r>
      <w:r w:rsidRPr="003C0D90">
        <w:rPr>
          <w:rFonts w:ascii="Times New Roman" w:eastAsia="Times New Roman" w:hAnsi="Times New Roman" w:cs="Times New Roman"/>
          <w:sz w:val="24"/>
          <w:szCs w:val="24"/>
          <w:u w:val="single"/>
        </w:rPr>
        <w:t>а</w:t>
      </w:r>
      <w:r w:rsidRPr="003C0D90">
        <w:rPr>
          <w:rFonts w:ascii="Times New Roman" w:eastAsia="Times New Roman" w:hAnsi="Times New Roman" w:cs="Times New Roman"/>
          <w:spacing w:val="2"/>
          <w:sz w:val="24"/>
          <w:szCs w:val="24"/>
          <w:u w:val="single"/>
        </w:rPr>
        <w:t>р</w:t>
      </w:r>
      <w:r w:rsidRPr="003C0D90">
        <w:rPr>
          <w:rFonts w:ascii="Times New Roman" w:eastAsia="Times New Roman" w:hAnsi="Times New Roman" w:cs="Times New Roman"/>
          <w:sz w:val="24"/>
          <w:szCs w:val="24"/>
          <w:u w:val="single"/>
        </w:rPr>
        <w:t>а</w:t>
      </w:r>
      <w:r w:rsidRPr="003C0D90">
        <w:rPr>
          <w:rFonts w:ascii="Times New Roman" w:eastAsia="Times New Roman" w:hAnsi="Times New Roman" w:cs="Times New Roman"/>
          <w:w w:val="99"/>
          <w:sz w:val="24"/>
          <w:szCs w:val="24"/>
          <w:u w:val="single"/>
        </w:rPr>
        <w:t>н</w:t>
      </w:r>
      <w:r w:rsidRPr="003C0D90">
        <w:rPr>
          <w:rFonts w:ascii="Times New Roman" w:eastAsia="Times New Roman" w:hAnsi="Times New Roman" w:cs="Times New Roman"/>
          <w:spacing w:val="1"/>
          <w:w w:val="99"/>
          <w:sz w:val="24"/>
          <w:szCs w:val="24"/>
          <w:u w:val="single"/>
        </w:rPr>
        <w:t>н</w:t>
      </w:r>
      <w:r w:rsidRPr="003C0D90">
        <w:rPr>
          <w:rFonts w:ascii="Times New Roman" w:eastAsia="Times New Roman" w:hAnsi="Times New Roman" w:cs="Times New Roman"/>
          <w:sz w:val="24"/>
          <w:szCs w:val="24"/>
          <w:u w:val="single"/>
        </w:rPr>
        <w:t>е</w:t>
      </w:r>
      <w:r w:rsidRPr="003C0D90">
        <w:rPr>
          <w:rFonts w:ascii="Times New Roman" w:eastAsia="Times New Roman" w:hAnsi="Times New Roman" w:cs="Times New Roman"/>
          <w:w w:val="99"/>
          <w:sz w:val="24"/>
          <w:szCs w:val="24"/>
          <w:u w:val="single"/>
        </w:rPr>
        <w:t>г</w:t>
      </w:r>
      <w:r w:rsidRPr="003C0D90">
        <w:rPr>
          <w:rFonts w:ascii="Times New Roman" w:eastAsia="Times New Roman" w:hAnsi="Times New Roman" w:cs="Times New Roman"/>
          <w:sz w:val="24"/>
          <w:szCs w:val="24"/>
          <w:u w:val="single"/>
        </w:rPr>
        <w:t>о</w:t>
      </w:r>
      <w:r w:rsidRPr="003C0D90">
        <w:rPr>
          <w:rFonts w:ascii="Times New Roman" w:eastAsia="Times New Roman" w:hAnsi="Times New Roman" w:cs="Times New Roman"/>
          <w:spacing w:val="3"/>
          <w:sz w:val="24"/>
          <w:szCs w:val="24"/>
          <w:u w:val="single"/>
        </w:rPr>
        <w:t>р</w:t>
      </w:r>
      <w:r w:rsidRPr="003C0D90">
        <w:rPr>
          <w:rFonts w:ascii="Times New Roman" w:eastAsia="Times New Roman" w:hAnsi="Times New Roman" w:cs="Times New Roman"/>
          <w:sz w:val="24"/>
          <w:szCs w:val="24"/>
          <w:u w:val="single"/>
        </w:rPr>
        <w:t>азв</w:t>
      </w:r>
      <w:r w:rsidRPr="003C0D90">
        <w:rPr>
          <w:rFonts w:ascii="Times New Roman" w:eastAsia="Times New Roman" w:hAnsi="Times New Roman" w:cs="Times New Roman"/>
          <w:w w:val="99"/>
          <w:sz w:val="24"/>
          <w:szCs w:val="24"/>
          <w:u w:val="single"/>
        </w:rPr>
        <w:t>и</w:t>
      </w:r>
      <w:r w:rsidRPr="003C0D90">
        <w:rPr>
          <w:rFonts w:ascii="Times New Roman" w:eastAsia="Times New Roman" w:hAnsi="Times New Roman" w:cs="Times New Roman"/>
          <w:sz w:val="24"/>
          <w:szCs w:val="24"/>
          <w:u w:val="single"/>
        </w:rPr>
        <w:t>т</w:t>
      </w:r>
      <w:r w:rsidRPr="003C0D90">
        <w:rPr>
          <w:rFonts w:ascii="Times New Roman" w:eastAsia="Times New Roman" w:hAnsi="Times New Roman" w:cs="Times New Roman"/>
          <w:spacing w:val="2"/>
          <w:w w:val="99"/>
          <w:sz w:val="24"/>
          <w:szCs w:val="24"/>
          <w:u w:val="single"/>
        </w:rPr>
        <w:t>и</w:t>
      </w:r>
      <w:r w:rsidRPr="003C0D90">
        <w:rPr>
          <w:rFonts w:ascii="Times New Roman" w:eastAsia="Times New Roman" w:hAnsi="Times New Roman" w:cs="Times New Roman"/>
          <w:sz w:val="24"/>
          <w:szCs w:val="24"/>
          <w:u w:val="single"/>
        </w:rPr>
        <w:t>я</w:t>
      </w:r>
      <w:proofErr w:type="spellEnd"/>
      <w:r w:rsidRPr="003C0D90">
        <w:rPr>
          <w:rFonts w:ascii="Times New Roman" w:eastAsia="Times New Roman" w:hAnsi="Times New Roman" w:cs="Times New Roman"/>
          <w:w w:val="99"/>
          <w:sz w:val="24"/>
          <w:szCs w:val="24"/>
        </w:rPr>
        <w:t>(</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1,5до3ле</w:t>
      </w:r>
      <w:r w:rsidRPr="003C0D90">
        <w:rPr>
          <w:rFonts w:ascii="Times New Roman" w:eastAsia="Times New Roman" w:hAnsi="Times New Roman" w:cs="Times New Roman"/>
          <w:w w:val="99"/>
          <w:sz w:val="24"/>
          <w:szCs w:val="24"/>
        </w:rPr>
        <w:t>т</w:t>
      </w:r>
      <w:proofErr w:type="gramStart"/>
      <w:r w:rsidRPr="003C0D90">
        <w:rPr>
          <w:rFonts w:ascii="Times New Roman" w:eastAsia="Times New Roman" w:hAnsi="Times New Roman" w:cs="Times New Roman"/>
          <w:sz w:val="24"/>
          <w:szCs w:val="24"/>
        </w:rPr>
        <w:t>).</w:t>
      </w:r>
      <w:proofErr w:type="spell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жной</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адач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йврабо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еяв</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2"/>
          <w:sz w:val="24"/>
          <w:szCs w:val="24"/>
        </w:rPr>
        <w:t>я</w:t>
      </w:r>
      <w:r w:rsidRPr="003C0D90">
        <w:rPr>
          <w:rFonts w:ascii="Times New Roman" w:eastAsia="Times New Roman" w:hAnsi="Times New Roman" w:cs="Times New Roman"/>
          <w:sz w:val="24"/>
          <w:szCs w:val="24"/>
        </w:rPr>
        <w:t>ется</w:t>
      </w:r>
      <w:proofErr w:type="spellEnd"/>
      <w:proofErr w:type="gramEnd"/>
      <w:r w:rsidRPr="003C0D90">
        <w:rPr>
          <w:rFonts w:ascii="Times New Roman" w:eastAsia="Times New Roman" w:hAnsi="Times New Roman" w:cs="Times New Roman"/>
          <w:sz w:val="24"/>
          <w:szCs w:val="24"/>
        </w:rPr>
        <w:t xml:space="preserve"> 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гиг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ческих</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авыков–о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и,а</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z w:val="24"/>
          <w:szCs w:val="24"/>
        </w:rPr>
        <w:t>бы</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авыков</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рыед</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ак</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ъемл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мойча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оведе</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ия.Ч</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обыоб</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 xml:space="preserve"> реб</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сво</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овых</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ков,</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еоб</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димодела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э</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проце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сдос</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 xml:space="preserve">ым, </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терес</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 xml:space="preserve">ым </w:t>
      </w:r>
      <w:proofErr w:type="spellStart"/>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вл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кат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ым</w:t>
      </w:r>
      <w:proofErr w:type="spellEnd"/>
      <w:r w:rsidRPr="003C0D90">
        <w:rPr>
          <w:rFonts w:ascii="Times New Roman" w:eastAsia="Times New Roman" w:hAnsi="Times New Roman" w:cs="Times New Roman"/>
          <w:sz w:val="24"/>
          <w:szCs w:val="24"/>
        </w:rPr>
        <w:t>.</w:t>
      </w:r>
    </w:p>
    <w:p w14:paraId="596EB793" w14:textId="77777777" w:rsidR="00DF25CC" w:rsidRPr="003C0D90" w:rsidRDefault="00DF25CC" w:rsidP="002F6FB1">
      <w:pPr>
        <w:widowControl w:val="0"/>
        <w:spacing w:after="0" w:line="276" w:lineRule="auto"/>
        <w:ind w:left="1" w:right="-51"/>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z w:val="24"/>
          <w:szCs w:val="24"/>
        </w:rPr>
        <w:t>Продо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жать</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тьде</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од</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емв</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ослого,а</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амо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z w:val="24"/>
          <w:szCs w:val="24"/>
        </w:rPr>
        <w:t>оя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омыт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ип</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w:t>
      </w:r>
      <w:proofErr w:type="gram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ря</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z w:val="24"/>
          <w:szCs w:val="24"/>
        </w:rPr>
        <w:t>ред</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до</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ас</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овы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иц</w:t>
      </w:r>
      <w:r w:rsidRPr="003C0D90">
        <w:rPr>
          <w:rFonts w:ascii="Times New Roman" w:eastAsia="Times New Roman" w:hAnsi="Times New Roman" w:cs="Times New Roman"/>
          <w:sz w:val="24"/>
          <w:szCs w:val="24"/>
        </w:rPr>
        <w:t>о</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кил</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чнымполо</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ем</w:t>
      </w:r>
      <w:proofErr w:type="spellEnd"/>
      <w:r w:rsidRPr="003C0D90">
        <w:rPr>
          <w:rFonts w:ascii="Times New Roman" w:eastAsia="Times New Roman" w:hAnsi="Times New Roman" w:cs="Times New Roman"/>
          <w:sz w:val="24"/>
          <w:szCs w:val="24"/>
        </w:rPr>
        <w:t>.</w:t>
      </w:r>
    </w:p>
    <w:p w14:paraId="07856D8E" w14:textId="77777777" w:rsidR="00DF25CC" w:rsidRPr="003C0D90" w:rsidRDefault="00DF25CC" w:rsidP="002F6FB1">
      <w:pPr>
        <w:widowControl w:val="0"/>
        <w:spacing w:after="0" w:line="276" w:lineRule="auto"/>
        <w:ind w:left="1" w:right="-14"/>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Уч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тьс</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омощью</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зр</w:t>
      </w:r>
      <w:r w:rsidRPr="003C0D90">
        <w:rPr>
          <w:rFonts w:ascii="Times New Roman" w:eastAsia="Times New Roman" w:hAnsi="Times New Roman" w:cs="Times New Roman"/>
          <w:spacing w:val="-1"/>
          <w:sz w:val="24"/>
          <w:szCs w:val="24"/>
        </w:rPr>
        <w:t>ос</w:t>
      </w:r>
      <w:r w:rsidRPr="003C0D90">
        <w:rPr>
          <w:rFonts w:ascii="Times New Roman" w:eastAsia="Times New Roman" w:hAnsi="Times New Roman" w:cs="Times New Roman"/>
          <w:sz w:val="24"/>
          <w:szCs w:val="24"/>
        </w:rPr>
        <w:t>ло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води</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бяв</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орядо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.Формирова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авык</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ова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я </w:t>
      </w:r>
      <w:proofErr w:type="gramStart"/>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редмета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w:t>
      </w:r>
      <w:proofErr w:type="gramEnd"/>
      <w:r w:rsidRPr="003C0D90">
        <w:rPr>
          <w:rFonts w:ascii="Times New Roman" w:eastAsia="Times New Roman" w:hAnsi="Times New Roman" w:cs="Times New Roman"/>
          <w:sz w:val="24"/>
          <w:szCs w:val="24"/>
        </w:rPr>
        <w:t>носовым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ла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ом,с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лфе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ем,ра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ё</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ко</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ор</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ком).</w:t>
      </w:r>
    </w:p>
    <w:p w14:paraId="24C88A53" w14:textId="77777777" w:rsidR="00DF25CC" w:rsidRPr="003C0D90" w:rsidRDefault="00DF25CC" w:rsidP="002F6FB1">
      <w:pPr>
        <w:widowControl w:val="0"/>
        <w:spacing w:after="0" w:line="276" w:lineRule="auto"/>
        <w:ind w:left="1" w:right="-54"/>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ессееды</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5"/>
          <w:sz w:val="24"/>
          <w:szCs w:val="24"/>
        </w:rPr>
        <w:t>б</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ждатьдетейкс</w:t>
      </w:r>
      <w:r w:rsidRPr="003C0D90">
        <w:rPr>
          <w:rFonts w:ascii="Times New Roman" w:eastAsia="Times New Roman" w:hAnsi="Times New Roman" w:cs="Times New Roman"/>
          <w:spacing w:val="-1"/>
          <w:sz w:val="24"/>
          <w:szCs w:val="24"/>
        </w:rPr>
        <w:t>ам</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ьдер</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лож</w:t>
      </w:r>
      <w:r w:rsidRPr="003C0D90">
        <w:rPr>
          <w:rFonts w:ascii="Times New Roman" w:eastAsia="Times New Roman" w:hAnsi="Times New Roman" w:cs="Times New Roman"/>
          <w:spacing w:val="4"/>
          <w:sz w:val="24"/>
          <w:szCs w:val="24"/>
        </w:rPr>
        <w:t>к</w:t>
      </w:r>
      <w:r w:rsidRPr="003C0D90">
        <w:rPr>
          <w:rFonts w:ascii="Times New Roman" w:eastAsia="Times New Roman" w:hAnsi="Times New Roman" w:cs="Times New Roman"/>
          <w:sz w:val="24"/>
          <w:szCs w:val="24"/>
        </w:rPr>
        <w:t>ув</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раво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ке</w:t>
      </w:r>
      <w:proofErr w:type="gramEnd"/>
      <w:r w:rsidRPr="003C0D90">
        <w:rPr>
          <w:rFonts w:ascii="Times New Roman" w:eastAsia="Times New Roman" w:hAnsi="Times New Roman" w:cs="Times New Roman"/>
          <w:sz w:val="24"/>
          <w:szCs w:val="24"/>
        </w:rPr>
        <w:t>.</w:t>
      </w:r>
    </w:p>
    <w:p w14:paraId="3C6F4C4C" w14:textId="77777777" w:rsidR="00DF25CC" w:rsidRPr="003C0D90" w:rsidRDefault="00DF25CC" w:rsidP="002F6FB1">
      <w:pPr>
        <w:widowControl w:val="0"/>
        <w:spacing w:after="0" w:line="276" w:lineRule="auto"/>
        <w:ind w:left="1" w:right="-1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ессеоде</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дев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апом</w:t>
      </w:r>
      <w:r w:rsidRPr="003C0D90">
        <w:rPr>
          <w:rFonts w:ascii="Times New Roman" w:eastAsia="Times New Roman" w:hAnsi="Times New Roman" w:cs="Times New Roman"/>
          <w:spacing w:val="1"/>
          <w:sz w:val="24"/>
          <w:szCs w:val="24"/>
        </w:rPr>
        <w:t>ин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ям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орядо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.При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ебол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ой</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омо</w:t>
      </w:r>
      <w:r w:rsidRPr="003C0D90">
        <w:rPr>
          <w:rFonts w:ascii="Times New Roman" w:eastAsia="Times New Roman" w:hAnsi="Times New Roman" w:cs="Times New Roman"/>
          <w:spacing w:val="-2"/>
          <w:w w:val="99"/>
          <w:sz w:val="24"/>
          <w:szCs w:val="24"/>
        </w:rPr>
        <w:t>щ</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 </w:t>
      </w:r>
      <w:proofErr w:type="gram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рос</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тьс</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тьодеж</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5"/>
          <w:sz w:val="24"/>
          <w:szCs w:val="24"/>
        </w:rPr>
        <w:t>б</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ь</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ра</w:t>
      </w:r>
      <w:r w:rsidRPr="003C0D90">
        <w:rPr>
          <w:rFonts w:ascii="Times New Roman" w:eastAsia="Times New Roman" w:hAnsi="Times New Roman" w:cs="Times New Roman"/>
          <w:sz w:val="24"/>
          <w:szCs w:val="24"/>
        </w:rPr>
        <w:t>сс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ёгива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3"/>
          <w:sz w:val="24"/>
          <w:szCs w:val="24"/>
        </w:rPr>
        <w:t>п</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гови</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ыспереди,</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ёжк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 xml:space="preserve">а </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3"/>
          <w:w w:val="99"/>
          <w:sz w:val="24"/>
          <w:szCs w:val="24"/>
        </w:rPr>
        <w:t>п</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ка</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);во</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редел</w:t>
      </w:r>
      <w:r w:rsidRPr="003C0D90">
        <w:rPr>
          <w:rFonts w:ascii="Times New Roman" w:eastAsia="Times New Roman" w:hAnsi="Times New Roman" w:cs="Times New Roman"/>
          <w:spacing w:val="1"/>
          <w:sz w:val="24"/>
          <w:szCs w:val="24"/>
        </w:rPr>
        <w:t>ё</w:t>
      </w:r>
      <w:r w:rsidRPr="003C0D90">
        <w:rPr>
          <w:rFonts w:ascii="Times New Roman" w:eastAsia="Times New Roman" w:hAnsi="Times New Roman" w:cs="Times New Roman"/>
          <w:spacing w:val="1"/>
          <w:w w:val="99"/>
          <w:sz w:val="24"/>
          <w:szCs w:val="24"/>
        </w:rPr>
        <w:t>нн</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орядкеак</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оскладыва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ьсня</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одеж</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 xml:space="preserve">о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адев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од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w w:val="99"/>
          <w:sz w:val="24"/>
          <w:szCs w:val="24"/>
        </w:rPr>
        <w:t>и</w:t>
      </w:r>
      <w:proofErr w:type="spellEnd"/>
      <w:r w:rsidRPr="003C0D90">
        <w:rPr>
          <w:rFonts w:ascii="Times New Roman" w:eastAsia="Times New Roman" w:hAnsi="Times New Roman" w:cs="Times New Roman"/>
          <w:sz w:val="24"/>
          <w:szCs w:val="24"/>
        </w:rPr>
        <w:t xml:space="preserve"> 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вь.</w:t>
      </w:r>
    </w:p>
    <w:p w14:paraId="14CED7A7" w14:textId="77777777" w:rsidR="00DF25CC" w:rsidRPr="003C0D90" w:rsidRDefault="00DF25CC" w:rsidP="002F6FB1">
      <w:pPr>
        <w:widowControl w:val="0"/>
        <w:spacing w:after="0" w:line="276" w:lineRule="auto"/>
        <w:ind w:left="1" w:right="-18"/>
        <w:jc w:val="both"/>
        <w:rPr>
          <w:rFonts w:ascii="Times New Roman" w:eastAsia="Times New Roman" w:hAnsi="Times New Roman" w:cs="Times New Roman"/>
          <w:sz w:val="24"/>
          <w:szCs w:val="24"/>
        </w:rPr>
      </w:pPr>
      <w:r w:rsidRPr="003C0D90">
        <w:rPr>
          <w:rFonts w:ascii="Times New Roman" w:eastAsia="Times New Roman" w:hAnsi="Times New Roman" w:cs="Times New Roman"/>
          <w:w w:val="99"/>
          <w:sz w:val="24"/>
          <w:szCs w:val="24"/>
          <w:u w:val="single"/>
        </w:rPr>
        <w:t>Мл</w:t>
      </w:r>
      <w:r w:rsidRPr="003C0D90">
        <w:rPr>
          <w:rFonts w:ascii="Times New Roman" w:eastAsia="Times New Roman" w:hAnsi="Times New Roman" w:cs="Times New Roman"/>
          <w:sz w:val="24"/>
          <w:szCs w:val="24"/>
          <w:u w:val="single"/>
        </w:rPr>
        <w:t>адшая</w:t>
      </w:r>
      <w:r w:rsidRPr="003C0D90">
        <w:rPr>
          <w:rFonts w:ascii="Times New Roman" w:eastAsia="Times New Roman" w:hAnsi="Times New Roman" w:cs="Times New Roman"/>
          <w:w w:val="99"/>
          <w:sz w:val="24"/>
          <w:szCs w:val="24"/>
          <w:u w:val="single"/>
        </w:rPr>
        <w:t>г</w:t>
      </w:r>
      <w:r w:rsidRPr="003C0D90">
        <w:rPr>
          <w:rFonts w:ascii="Times New Roman" w:eastAsia="Times New Roman" w:hAnsi="Times New Roman" w:cs="Times New Roman"/>
          <w:spacing w:val="5"/>
          <w:sz w:val="24"/>
          <w:szCs w:val="24"/>
          <w:u w:val="single"/>
        </w:rPr>
        <w:t>р</w:t>
      </w:r>
      <w:r w:rsidRPr="003C0D90">
        <w:rPr>
          <w:rFonts w:ascii="Times New Roman" w:eastAsia="Times New Roman" w:hAnsi="Times New Roman" w:cs="Times New Roman"/>
          <w:spacing w:val="-6"/>
          <w:sz w:val="24"/>
          <w:szCs w:val="24"/>
          <w:u w:val="single"/>
        </w:rPr>
        <w:t>у</w:t>
      </w:r>
      <w:r w:rsidRPr="003C0D90">
        <w:rPr>
          <w:rFonts w:ascii="Times New Roman" w:eastAsia="Times New Roman" w:hAnsi="Times New Roman" w:cs="Times New Roman"/>
          <w:w w:val="99"/>
          <w:sz w:val="24"/>
          <w:szCs w:val="24"/>
          <w:u w:val="single"/>
        </w:rPr>
        <w:t>пп</w:t>
      </w:r>
      <w:r w:rsidRPr="003C0D90">
        <w:rPr>
          <w:rFonts w:ascii="Times New Roman" w:eastAsia="Times New Roman" w:hAnsi="Times New Roman" w:cs="Times New Roman"/>
          <w:spacing w:val="1"/>
          <w:sz w:val="24"/>
          <w:szCs w:val="24"/>
          <w:u w:val="single"/>
        </w:rPr>
        <w:t>а</w:t>
      </w:r>
      <w:r w:rsidRPr="003C0D90">
        <w:rPr>
          <w:rFonts w:ascii="Times New Roman" w:eastAsia="Times New Roman" w:hAnsi="Times New Roman" w:cs="Times New Roman"/>
          <w:spacing w:val="1"/>
          <w:sz w:val="24"/>
          <w:szCs w:val="24"/>
        </w:rPr>
        <w:t>(</w:t>
      </w:r>
      <w:r w:rsidRPr="003C0D90">
        <w:rPr>
          <w:rFonts w:ascii="Times New Roman" w:eastAsia="Times New Roman" w:hAnsi="Times New Roman" w:cs="Times New Roman"/>
          <w:sz w:val="24"/>
          <w:szCs w:val="24"/>
        </w:rPr>
        <w:t>от3до4ле</w:t>
      </w:r>
      <w:r w:rsidRPr="003C0D90">
        <w:rPr>
          <w:rFonts w:ascii="Times New Roman" w:eastAsia="Times New Roman" w:hAnsi="Times New Roman" w:cs="Times New Roman"/>
          <w:w w:val="99"/>
          <w:sz w:val="24"/>
          <w:szCs w:val="24"/>
        </w:rPr>
        <w:t>т</w:t>
      </w:r>
      <w:proofErr w:type="gramStart"/>
      <w:r w:rsidRPr="003C0D90">
        <w:rPr>
          <w:rFonts w:ascii="Times New Roman" w:eastAsia="Times New Roman" w:hAnsi="Times New Roman" w:cs="Times New Roman"/>
          <w:sz w:val="24"/>
          <w:szCs w:val="24"/>
        </w:rPr>
        <w:t>).Пр</w:t>
      </w:r>
      <w:r w:rsidRPr="003C0D90">
        <w:rPr>
          <w:rFonts w:ascii="Times New Roman" w:eastAsia="Times New Roman" w:hAnsi="Times New Roman" w:cs="Times New Roman"/>
          <w:spacing w:val="5"/>
          <w:sz w:val="24"/>
          <w:szCs w:val="24"/>
        </w:rPr>
        <w:t>и</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ейсл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2"/>
          <w:w w:val="99"/>
          <w:sz w:val="24"/>
          <w:szCs w:val="24"/>
        </w:rPr>
        <w:t>з</w:t>
      </w:r>
      <w:r w:rsidRPr="003C0D90">
        <w:rPr>
          <w:rFonts w:ascii="Times New Roman" w:eastAsia="Times New Roman" w:hAnsi="Times New Roman" w:cs="Times New Roman"/>
          <w:sz w:val="24"/>
          <w:szCs w:val="24"/>
        </w:rPr>
        <w:t>асвои</w:t>
      </w:r>
      <w:r w:rsidRPr="003C0D90">
        <w:rPr>
          <w:rFonts w:ascii="Times New Roman" w:eastAsia="Times New Roman" w:hAnsi="Times New Roman" w:cs="Times New Roman"/>
          <w:spacing w:val="39"/>
          <w:sz w:val="24"/>
          <w:szCs w:val="24"/>
        </w:rPr>
        <w:t>м</w:t>
      </w:r>
      <w:r w:rsidRPr="003C0D90">
        <w:rPr>
          <w:rFonts w:ascii="Times New Roman" w:eastAsia="Times New Roman" w:hAnsi="Times New Roman" w:cs="Times New Roman"/>
          <w:sz w:val="24"/>
          <w:szCs w:val="24"/>
        </w:rPr>
        <w:t>вне</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нимв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дом</w:t>
      </w:r>
      <w:proofErr w:type="gramEnd"/>
      <w:r w:rsidRPr="003C0D90">
        <w:rPr>
          <w:rFonts w:ascii="Times New Roman" w:eastAsia="Times New Roman" w:hAnsi="Times New Roman" w:cs="Times New Roman"/>
          <w:sz w:val="24"/>
          <w:szCs w:val="24"/>
        </w:rPr>
        <w:t xml:space="preserve">. </w:t>
      </w:r>
      <w:proofErr w:type="spellStart"/>
      <w:proofErr w:type="gramStart"/>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1"/>
          <w:w w:val="99"/>
          <w:sz w:val="24"/>
          <w:szCs w:val="24"/>
        </w:rPr>
        <w:t>ин</w:t>
      </w:r>
      <w:r w:rsidRPr="003C0D90">
        <w:rPr>
          <w:rFonts w:ascii="Times New Roman" w:eastAsia="Times New Roman" w:hAnsi="Times New Roman" w:cs="Times New Roman"/>
          <w:sz w:val="24"/>
          <w:szCs w:val="24"/>
        </w:rPr>
        <w:t>ать</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ак</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ова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ьсямылом</w:t>
      </w:r>
      <w:proofErr w:type="spellEnd"/>
      <w:proofErr w:type="gramEnd"/>
      <w:r w:rsidRPr="003C0D90">
        <w:rPr>
          <w:rFonts w:ascii="Times New Roman" w:eastAsia="Times New Roman" w:hAnsi="Times New Roman" w:cs="Times New Roman"/>
          <w:spacing w:val="38"/>
          <w:sz w:val="24"/>
          <w:szCs w:val="24"/>
        </w:rPr>
        <w:t xml:space="preserve">. </w:t>
      </w:r>
      <w:proofErr w:type="gramStart"/>
      <w:r w:rsidRPr="003C0D90">
        <w:rPr>
          <w:rFonts w:ascii="Times New Roman" w:eastAsia="Times New Roman" w:hAnsi="Times New Roman" w:cs="Times New Roman"/>
          <w:sz w:val="24"/>
          <w:szCs w:val="24"/>
        </w:rPr>
        <w:t>Продолжа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уч</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ьа</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омыт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о</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ш</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ыт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осле</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ыв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я,ве</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оло</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аме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 xml:space="preserve">то,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ова</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z w:val="24"/>
          <w:szCs w:val="24"/>
        </w:rPr>
        <w:t xml:space="preserve">ься </w:t>
      </w:r>
      <w:proofErr w:type="spellStart"/>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чёско</w:t>
      </w:r>
      <w:r w:rsidRPr="003C0D90">
        <w:rPr>
          <w:rFonts w:ascii="Times New Roman" w:eastAsia="Times New Roman" w:hAnsi="Times New Roman" w:cs="Times New Roman"/>
          <w:w w:val="99"/>
          <w:sz w:val="24"/>
          <w:szCs w:val="24"/>
        </w:rPr>
        <w:t>йи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осовым</w:t>
      </w:r>
      <w:proofErr w:type="spellEnd"/>
      <w:r w:rsidRPr="003C0D90">
        <w:rPr>
          <w:rFonts w:ascii="Times New Roman" w:eastAsia="Times New Roman" w:hAnsi="Times New Roman" w:cs="Times New Roman"/>
          <w:spacing w:val="1"/>
          <w:sz w:val="24"/>
          <w:szCs w:val="24"/>
        </w:rPr>
        <w:t xml:space="preserve"> п</w:t>
      </w:r>
      <w:r w:rsidRPr="003C0D90">
        <w:rPr>
          <w:rFonts w:ascii="Times New Roman" w:eastAsia="Times New Roman" w:hAnsi="Times New Roman" w:cs="Times New Roman"/>
          <w:sz w:val="24"/>
          <w:szCs w:val="24"/>
        </w:rPr>
        <w:t>ла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ом.</w:t>
      </w:r>
    </w:p>
    <w:p w14:paraId="5E33E58D" w14:textId="77777777" w:rsidR="00DF25CC" w:rsidRPr="003C0D90" w:rsidRDefault="00DF25CC" w:rsidP="002F6FB1">
      <w:pPr>
        <w:widowControl w:val="0"/>
        <w:spacing w:after="0" w:line="276" w:lineRule="auto"/>
        <w:ind w:left="1" w:right="-15"/>
        <w:jc w:val="both"/>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z w:val="24"/>
          <w:szCs w:val="24"/>
        </w:rPr>
        <w:t>Форм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ровать</w:t>
      </w:r>
      <w:r w:rsidRPr="003C0D90">
        <w:rPr>
          <w:rFonts w:ascii="Times New Roman" w:eastAsia="Times New Roman" w:hAnsi="Times New Roman" w:cs="Times New Roman"/>
          <w:w w:val="99"/>
          <w:sz w:val="24"/>
          <w:szCs w:val="24"/>
        </w:rPr>
        <w:t>э</w:t>
      </w:r>
      <w:r w:rsidRPr="003C0D90">
        <w:rPr>
          <w:rFonts w:ascii="Times New Roman" w:eastAsia="Times New Roman" w:hAnsi="Times New Roman" w:cs="Times New Roman"/>
          <w:sz w:val="24"/>
          <w:szCs w:val="24"/>
        </w:rPr>
        <w:t>леме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тар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ки</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явовре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яеды:</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равил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оль</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оват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ся</w:t>
      </w:r>
      <w:proofErr w:type="gramEnd"/>
      <w:r w:rsidRPr="003C0D90">
        <w:rPr>
          <w:rFonts w:ascii="Times New Roman" w:eastAsia="Times New Roman" w:hAnsi="Times New Roman" w:cs="Times New Roman"/>
          <w:sz w:val="24"/>
          <w:szCs w:val="24"/>
        </w:rPr>
        <w:t xml:space="preserve"> сто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ово</w:t>
      </w:r>
      <w:r w:rsidRPr="003C0D90">
        <w:rPr>
          <w:rFonts w:ascii="Times New Roman" w:eastAsia="Times New Roman" w:hAnsi="Times New Roman" w:cs="Times New Roman"/>
          <w:w w:val="99"/>
          <w:sz w:val="24"/>
          <w:szCs w:val="24"/>
        </w:rPr>
        <w:t>йи</w:t>
      </w:r>
      <w:r w:rsidRPr="003C0D90">
        <w:rPr>
          <w:rFonts w:ascii="Times New Roman" w:eastAsia="Times New Roman" w:hAnsi="Times New Roman" w:cs="Times New Roman"/>
          <w:sz w:val="24"/>
          <w:szCs w:val="24"/>
        </w:rPr>
        <w:t>ча</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ло</w:t>
      </w:r>
      <w:r w:rsidRPr="003C0D90">
        <w:rPr>
          <w:rFonts w:ascii="Times New Roman" w:eastAsia="Times New Roman" w:hAnsi="Times New Roman" w:cs="Times New Roman"/>
          <w:spacing w:val="-2"/>
          <w:sz w:val="24"/>
          <w:szCs w:val="24"/>
        </w:rPr>
        <w:t>ж</w:t>
      </w:r>
      <w:r w:rsidRPr="003C0D90">
        <w:rPr>
          <w:rFonts w:ascii="Times New Roman" w:eastAsia="Times New Roman" w:hAnsi="Times New Roman" w:cs="Times New Roman"/>
          <w:sz w:val="24"/>
          <w:szCs w:val="24"/>
        </w:rPr>
        <w:t>кам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лфе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екро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леб,</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реж</w:t>
      </w:r>
      <w:r w:rsidRPr="003C0D90">
        <w:rPr>
          <w:rFonts w:ascii="Times New Roman" w:eastAsia="Times New Roman" w:hAnsi="Times New Roman" w:cs="Times New Roman"/>
          <w:spacing w:val="-1"/>
          <w:sz w:val="24"/>
          <w:szCs w:val="24"/>
        </w:rPr>
        <w:t>ё</w:t>
      </w:r>
      <w:r w:rsidRPr="003C0D90">
        <w:rPr>
          <w:rFonts w:ascii="Times New Roman" w:eastAsia="Times New Roman" w:hAnsi="Times New Roman" w:cs="Times New Roman"/>
          <w:sz w:val="24"/>
          <w:szCs w:val="24"/>
        </w:rPr>
        <w:t>выв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3"/>
          <w:w w:val="99"/>
          <w:sz w:val="24"/>
          <w:szCs w:val="24"/>
        </w:rPr>
        <w:t>щ</w:t>
      </w:r>
      <w:r w:rsidRPr="003C0D90">
        <w:rPr>
          <w:rFonts w:ascii="Times New Roman" w:eastAsia="Times New Roman" w:hAnsi="Times New Roman" w:cs="Times New Roman"/>
          <w:sz w:val="24"/>
          <w:szCs w:val="24"/>
        </w:rPr>
        <w:t xml:space="preserve">ус </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 xml:space="preserve">акрытым ртом, </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2"/>
          <w:w w:val="99"/>
          <w:sz w:val="24"/>
          <w:szCs w:val="24"/>
        </w:rPr>
        <w:t>г</w:t>
      </w:r>
      <w:r w:rsidRPr="003C0D90">
        <w:rPr>
          <w:rFonts w:ascii="Times New Roman" w:eastAsia="Times New Roman" w:hAnsi="Times New Roman" w:cs="Times New Roman"/>
          <w:sz w:val="24"/>
          <w:szCs w:val="24"/>
        </w:rPr>
        <w:t>овар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тьс</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пол</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ымр</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z w:val="24"/>
          <w:szCs w:val="24"/>
        </w:rPr>
        <w:t>ом</w:t>
      </w:r>
      <w:proofErr w:type="spellEnd"/>
      <w:r w:rsidRPr="003C0D90">
        <w:rPr>
          <w:rFonts w:ascii="Times New Roman" w:eastAsia="Times New Roman" w:hAnsi="Times New Roman" w:cs="Times New Roman"/>
          <w:sz w:val="24"/>
          <w:szCs w:val="24"/>
        </w:rPr>
        <w:t>.</w:t>
      </w:r>
    </w:p>
    <w:p w14:paraId="07FA41CB" w14:textId="77777777" w:rsidR="00DF25CC" w:rsidRPr="003C0D90" w:rsidRDefault="00DF25CC" w:rsidP="002F6FB1">
      <w:pPr>
        <w:widowControl w:val="0"/>
        <w:spacing w:after="0" w:line="276" w:lineRule="auto"/>
        <w:ind w:left="1" w:right="-53"/>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Кко</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3"/>
          <w:w w:val="99"/>
          <w:sz w:val="24"/>
          <w:szCs w:val="24"/>
        </w:rPr>
        <w:t>ц</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одадет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долж</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ывлад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минавыками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овед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явовр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 xml:space="preserve">мяеды, </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p>
    <w:p w14:paraId="26BACDFB" w14:textId="77777777" w:rsidR="00DF25CC" w:rsidRPr="003C0D90" w:rsidRDefault="00DF25CC" w:rsidP="002F6FB1">
      <w:pPr>
        <w:widowControl w:val="0"/>
        <w:spacing w:after="0" w:line="276" w:lineRule="auto"/>
        <w:ind w:left="1" w:right="-57"/>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u w:val="single"/>
        </w:rPr>
        <w:t>Сред</w:t>
      </w:r>
      <w:r w:rsidRPr="003C0D90">
        <w:rPr>
          <w:rFonts w:ascii="Times New Roman" w:eastAsia="Times New Roman" w:hAnsi="Times New Roman" w:cs="Times New Roman"/>
          <w:spacing w:val="1"/>
          <w:w w:val="99"/>
          <w:sz w:val="24"/>
          <w:szCs w:val="24"/>
          <w:u w:val="single"/>
        </w:rPr>
        <w:t>н</w:t>
      </w:r>
      <w:r w:rsidRPr="003C0D90">
        <w:rPr>
          <w:rFonts w:ascii="Times New Roman" w:eastAsia="Times New Roman" w:hAnsi="Times New Roman" w:cs="Times New Roman"/>
          <w:sz w:val="24"/>
          <w:szCs w:val="24"/>
          <w:u w:val="single"/>
        </w:rPr>
        <w:t>яя</w:t>
      </w:r>
      <w:r w:rsidRPr="003C0D90">
        <w:rPr>
          <w:rFonts w:ascii="Times New Roman" w:eastAsia="Times New Roman" w:hAnsi="Times New Roman" w:cs="Times New Roman"/>
          <w:w w:val="99"/>
          <w:sz w:val="24"/>
          <w:szCs w:val="24"/>
          <w:u w:val="single"/>
        </w:rPr>
        <w:t>г</w:t>
      </w:r>
      <w:r w:rsidRPr="003C0D90">
        <w:rPr>
          <w:rFonts w:ascii="Times New Roman" w:eastAsia="Times New Roman" w:hAnsi="Times New Roman" w:cs="Times New Roman"/>
          <w:spacing w:val="2"/>
          <w:sz w:val="24"/>
          <w:szCs w:val="24"/>
          <w:u w:val="single"/>
        </w:rPr>
        <w:t>р</w:t>
      </w:r>
      <w:r w:rsidRPr="003C0D90">
        <w:rPr>
          <w:rFonts w:ascii="Times New Roman" w:eastAsia="Times New Roman" w:hAnsi="Times New Roman" w:cs="Times New Roman"/>
          <w:spacing w:val="-6"/>
          <w:sz w:val="24"/>
          <w:szCs w:val="24"/>
          <w:u w:val="single"/>
        </w:rPr>
        <w:t>у</w:t>
      </w:r>
      <w:r w:rsidRPr="003C0D90">
        <w:rPr>
          <w:rFonts w:ascii="Times New Roman" w:eastAsia="Times New Roman" w:hAnsi="Times New Roman" w:cs="Times New Roman"/>
          <w:w w:val="99"/>
          <w:sz w:val="24"/>
          <w:szCs w:val="24"/>
          <w:u w:val="single"/>
        </w:rPr>
        <w:t>п</w:t>
      </w:r>
      <w:r w:rsidRPr="003C0D90">
        <w:rPr>
          <w:rFonts w:ascii="Times New Roman" w:eastAsia="Times New Roman" w:hAnsi="Times New Roman" w:cs="Times New Roman"/>
          <w:spacing w:val="1"/>
          <w:w w:val="99"/>
          <w:sz w:val="24"/>
          <w:szCs w:val="24"/>
          <w:u w:val="single"/>
        </w:rPr>
        <w:t>п</w:t>
      </w:r>
      <w:r w:rsidRPr="003C0D90">
        <w:rPr>
          <w:rFonts w:ascii="Times New Roman" w:eastAsia="Times New Roman" w:hAnsi="Times New Roman" w:cs="Times New Roman"/>
          <w:sz w:val="24"/>
          <w:szCs w:val="24"/>
          <w:u w:val="single"/>
        </w:rPr>
        <w:t>а</w:t>
      </w:r>
      <w:proofErr w:type="spellEnd"/>
      <w:r w:rsidRPr="003C0D90">
        <w:rPr>
          <w:rFonts w:ascii="Times New Roman" w:eastAsia="Times New Roman" w:hAnsi="Times New Roman" w:cs="Times New Roman"/>
          <w:spacing w:val="2"/>
          <w:sz w:val="24"/>
          <w:szCs w:val="24"/>
        </w:rPr>
        <w:t>(</w:t>
      </w:r>
      <w:r w:rsidRPr="003C0D90">
        <w:rPr>
          <w:rFonts w:ascii="Times New Roman" w:eastAsia="Times New Roman" w:hAnsi="Times New Roman" w:cs="Times New Roman"/>
          <w:sz w:val="24"/>
          <w:szCs w:val="24"/>
        </w:rPr>
        <w:t>от4</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о5ле</w:t>
      </w:r>
      <w:r w:rsidRPr="003C0D90">
        <w:rPr>
          <w:rFonts w:ascii="Times New Roman" w:eastAsia="Times New Roman" w:hAnsi="Times New Roman" w:cs="Times New Roman"/>
          <w:w w:val="99"/>
          <w:sz w:val="24"/>
          <w:szCs w:val="24"/>
        </w:rPr>
        <w:t>т</w:t>
      </w:r>
      <w:proofErr w:type="gramStart"/>
      <w:r w:rsidRPr="003C0D90">
        <w:rPr>
          <w:rFonts w:ascii="Times New Roman" w:eastAsia="Times New Roman" w:hAnsi="Times New Roman" w:cs="Times New Roman"/>
          <w:sz w:val="24"/>
          <w:szCs w:val="24"/>
        </w:rPr>
        <w:t>).</w:t>
      </w:r>
      <w:proofErr w:type="spellStart"/>
      <w:r w:rsidRPr="003C0D90">
        <w:rPr>
          <w:rFonts w:ascii="Times New Roman" w:eastAsia="Times New Roman" w:hAnsi="Times New Roman" w:cs="Times New Roman"/>
          <w:sz w:val="24"/>
          <w:szCs w:val="24"/>
        </w:rPr>
        <w:t>Продолжа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воспи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ыва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уде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рят</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ост</w:t>
      </w:r>
      <w:r w:rsidRPr="003C0D90">
        <w:rPr>
          <w:rFonts w:ascii="Times New Roman" w:eastAsia="Times New Roman" w:hAnsi="Times New Roman" w:cs="Times New Roman"/>
          <w:spacing w:val="-1"/>
          <w:w w:val="99"/>
          <w:sz w:val="24"/>
          <w:szCs w:val="24"/>
        </w:rPr>
        <w:t>ь</w:t>
      </w:r>
      <w:proofErr w:type="spellEnd"/>
      <w:proofErr w:type="gram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выч</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а</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сво</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мв</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ш</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м</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идом.</w:t>
      </w:r>
    </w:p>
    <w:p w14:paraId="677CE9BA" w14:textId="77777777" w:rsidR="00DF25CC" w:rsidRPr="003C0D90" w:rsidRDefault="00DF25CC" w:rsidP="002F6FB1">
      <w:pPr>
        <w:widowControl w:val="0"/>
        <w:spacing w:after="0" w:line="276" w:lineRule="auto"/>
        <w:ind w:left="1" w:right="-53"/>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2"/>
          <w:sz w:val="24"/>
          <w:szCs w:val="24"/>
        </w:rPr>
        <w:t>ь</w:t>
      </w:r>
      <w:r w:rsidRPr="003C0D90">
        <w:rPr>
          <w:rFonts w:ascii="Times New Roman" w:eastAsia="Times New Roman" w:hAnsi="Times New Roman" w:cs="Times New Roman"/>
          <w:sz w:val="24"/>
          <w:szCs w:val="24"/>
        </w:rPr>
        <w:t>,чтобы</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был</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ач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кисамос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оя</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ель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мыва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ьс</w:t>
      </w:r>
      <w:r w:rsidRPr="003C0D90">
        <w:rPr>
          <w:rFonts w:ascii="Times New Roman" w:eastAsia="Times New Roman" w:hAnsi="Times New Roman" w:cs="Times New Roman"/>
          <w:spacing w:val="2"/>
          <w:sz w:val="24"/>
          <w:szCs w:val="24"/>
        </w:rPr>
        <w:t>я</w:t>
      </w:r>
      <w:proofErr w:type="gramEnd"/>
      <w:r w:rsidRPr="003C0D90">
        <w:rPr>
          <w:rFonts w:ascii="Times New Roman" w:eastAsia="Times New Roman" w:hAnsi="Times New Roman" w:cs="Times New Roman"/>
          <w:sz w:val="24"/>
          <w:szCs w:val="24"/>
        </w:rPr>
        <w:t>,мы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кисмы</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 xml:space="preserve">ом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 xml:space="preserve">еред </w:t>
      </w:r>
      <w:proofErr w:type="spellStart"/>
      <w:r w:rsidRPr="003C0D90">
        <w:rPr>
          <w:rFonts w:ascii="Times New Roman" w:eastAsia="Times New Roman" w:hAnsi="Times New Roman" w:cs="Times New Roman"/>
          <w:sz w:val="24"/>
          <w:szCs w:val="24"/>
        </w:rPr>
        <w:t>едо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w:t>
      </w:r>
      <w:proofErr w:type="spellEnd"/>
      <w:r w:rsidRPr="003C0D90">
        <w:rPr>
          <w:rFonts w:ascii="Times New Roman" w:eastAsia="Times New Roman" w:hAnsi="Times New Roman" w:cs="Times New Roman"/>
          <w:sz w:val="24"/>
          <w:szCs w:val="24"/>
        </w:rPr>
        <w:t xml:space="preserve"> 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 xml:space="preserve">е </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z w:val="24"/>
          <w:szCs w:val="24"/>
        </w:rPr>
        <w:t>ря</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 xml:space="preserve">осле </w:t>
      </w:r>
      <w:proofErr w:type="spellStart"/>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оль</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ом</w:t>
      </w:r>
      <w:proofErr w:type="spellEnd"/>
      <w:r w:rsidRPr="003C0D90">
        <w:rPr>
          <w:rFonts w:ascii="Times New Roman" w:eastAsia="Times New Roman" w:hAnsi="Times New Roman" w:cs="Times New Roman"/>
          <w:sz w:val="24"/>
          <w:szCs w:val="24"/>
        </w:rPr>
        <w:t>.</w:t>
      </w:r>
    </w:p>
    <w:p w14:paraId="3E1F72B7" w14:textId="77777777" w:rsidR="00DF25CC" w:rsidRPr="003C0D90" w:rsidRDefault="00DF25CC" w:rsidP="002F6FB1">
      <w:pPr>
        <w:widowControl w:val="0"/>
        <w:spacing w:after="0" w:line="276" w:lineRule="auto"/>
        <w:ind w:left="1" w:right="-57"/>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z w:val="24"/>
          <w:szCs w:val="24"/>
        </w:rPr>
        <w:t>Закре</w:t>
      </w:r>
      <w:r w:rsidRPr="003C0D90">
        <w:rPr>
          <w:rFonts w:ascii="Times New Roman" w:eastAsia="Times New Roman" w:hAnsi="Times New Roman" w:cs="Times New Roman"/>
          <w:w w:val="99"/>
          <w:sz w:val="24"/>
          <w:szCs w:val="24"/>
        </w:rPr>
        <w:t>пл</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ме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сяра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ёс</w:t>
      </w:r>
      <w:r w:rsidRPr="003C0D90">
        <w:rPr>
          <w:rFonts w:ascii="Times New Roman" w:eastAsia="Times New Roman" w:hAnsi="Times New Roman" w:cs="Times New Roman"/>
          <w:sz w:val="24"/>
          <w:szCs w:val="24"/>
        </w:rPr>
        <w:t>ко</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,но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овымпла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ом</w:t>
      </w:r>
      <w:proofErr w:type="gramEnd"/>
      <w:r w:rsidRPr="003C0D90">
        <w:rPr>
          <w:rFonts w:ascii="Times New Roman" w:eastAsia="Times New Roman" w:hAnsi="Times New Roman" w:cs="Times New Roman"/>
          <w:sz w:val="24"/>
          <w:szCs w:val="24"/>
        </w:rPr>
        <w:t>.Пр</w:t>
      </w:r>
      <w:r w:rsidRPr="003C0D90">
        <w:rPr>
          <w:rFonts w:ascii="Times New Roman" w:eastAsia="Times New Roman" w:hAnsi="Times New Roman" w:cs="Times New Roman"/>
          <w:spacing w:val="3"/>
          <w:sz w:val="24"/>
          <w:szCs w:val="24"/>
        </w:rPr>
        <w:t>и</w:t>
      </w:r>
      <w:r w:rsidRPr="003C0D90">
        <w:rPr>
          <w:rFonts w:ascii="Times New Roman" w:eastAsia="Times New Roman" w:hAnsi="Times New Roman" w:cs="Times New Roman"/>
          <w:spacing w:val="-1"/>
          <w:sz w:val="24"/>
          <w:szCs w:val="24"/>
        </w:rPr>
        <w:t>уча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шл</w:t>
      </w:r>
      <w:r w:rsidRPr="003C0D90">
        <w:rPr>
          <w:rFonts w:ascii="Times New Roman" w:eastAsia="Times New Roman" w:hAnsi="Times New Roman" w:cs="Times New Roman"/>
          <w:sz w:val="24"/>
          <w:szCs w:val="24"/>
        </w:rPr>
        <w:t xml:space="preserve">е </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 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нии</w:t>
      </w:r>
      <w:r w:rsidRPr="003C0D90">
        <w:rPr>
          <w:rFonts w:ascii="Times New Roman" w:eastAsia="Times New Roman" w:hAnsi="Times New Roman" w:cs="Times New Roman"/>
          <w:sz w:val="24"/>
          <w:szCs w:val="24"/>
        </w:rPr>
        <w:t xml:space="preserve"> отворач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ваться, </w:t>
      </w:r>
      <w:proofErr w:type="spellStart"/>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р</w:t>
      </w:r>
      <w:r w:rsidRPr="003C0D90">
        <w:rPr>
          <w:rFonts w:ascii="Times New Roman" w:eastAsia="Times New Roman" w:hAnsi="Times New Roman" w:cs="Times New Roman"/>
          <w:sz w:val="24"/>
          <w:szCs w:val="24"/>
        </w:rPr>
        <w:t>ыва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w w:val="99"/>
          <w:sz w:val="24"/>
          <w:szCs w:val="24"/>
        </w:rPr>
        <w:t>т</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иносносов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ла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ом</w:t>
      </w:r>
      <w:proofErr w:type="spellEnd"/>
      <w:r w:rsidRPr="003C0D90">
        <w:rPr>
          <w:rFonts w:ascii="Times New Roman" w:eastAsia="Times New Roman" w:hAnsi="Times New Roman" w:cs="Times New Roman"/>
          <w:sz w:val="24"/>
          <w:szCs w:val="24"/>
        </w:rPr>
        <w:t>.</w:t>
      </w:r>
    </w:p>
    <w:p w14:paraId="5780B0C5" w14:textId="77777777" w:rsidR="00DF25CC" w:rsidRPr="003C0D90" w:rsidRDefault="00DF25CC" w:rsidP="002F6FB1">
      <w:pPr>
        <w:widowControl w:val="0"/>
        <w:spacing w:after="0" w:line="276" w:lineRule="auto"/>
        <w:ind w:left="1" w:right="-16"/>
        <w:jc w:val="both"/>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z w:val="24"/>
          <w:szCs w:val="24"/>
        </w:rPr>
        <w:lastRenderedPageBreak/>
        <w:t>Совер</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ствов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ык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ак</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ного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ё</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spacing w:val="2"/>
          <w:w w:val="99"/>
          <w:sz w:val="24"/>
          <w:szCs w:val="24"/>
        </w:rPr>
        <w:t>щ</w:t>
      </w:r>
      <w:r w:rsidRPr="003C0D90">
        <w:rPr>
          <w:rFonts w:ascii="Times New Roman" w:eastAsia="Times New Roman" w:hAnsi="Times New Roman" w:cs="Times New Roman"/>
          <w:sz w:val="24"/>
          <w:szCs w:val="24"/>
        </w:rPr>
        <w:t>убра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онемно</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pacing w:val="-6"/>
          <w:sz w:val="24"/>
          <w:szCs w:val="24"/>
        </w:rPr>
        <w:t>у</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оро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 xml:space="preserve">о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ереж</w:t>
      </w:r>
      <w:r w:rsidRPr="003C0D90">
        <w:rPr>
          <w:rFonts w:ascii="Times New Roman" w:eastAsia="Times New Roman" w:hAnsi="Times New Roman" w:cs="Times New Roman"/>
          <w:spacing w:val="-1"/>
          <w:sz w:val="24"/>
          <w:szCs w:val="24"/>
        </w:rPr>
        <w:t>ё</w:t>
      </w:r>
      <w:r w:rsidRPr="003C0D90">
        <w:rPr>
          <w:rFonts w:ascii="Times New Roman" w:eastAsia="Times New Roman" w:hAnsi="Times New Roman" w:cs="Times New Roman"/>
          <w:sz w:val="24"/>
          <w:szCs w:val="24"/>
        </w:rPr>
        <w:t>выват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тьбес</w:t>
      </w:r>
      <w:r w:rsidRPr="003C0D90">
        <w:rPr>
          <w:rFonts w:ascii="Times New Roman" w:eastAsia="Times New Roman" w:hAnsi="Times New Roman" w:cs="Times New Roman"/>
          <w:spacing w:val="1"/>
          <w:sz w:val="24"/>
          <w:szCs w:val="24"/>
        </w:rPr>
        <w:t>ш</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равил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z w:val="24"/>
          <w:szCs w:val="24"/>
        </w:rPr>
        <w:t>оп</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ова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сяс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оловыми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борами</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ж</w:t>
      </w:r>
      <w:r w:rsidRPr="003C0D90">
        <w:rPr>
          <w:rFonts w:ascii="Times New Roman" w:eastAsia="Times New Roman" w:hAnsi="Times New Roman" w:cs="Times New Roman"/>
          <w:sz w:val="24"/>
          <w:szCs w:val="24"/>
        </w:rPr>
        <w:t>ка, в</w:t>
      </w:r>
      <w:r w:rsidRPr="003C0D90">
        <w:rPr>
          <w:rFonts w:ascii="Times New Roman" w:eastAsia="Times New Roman" w:hAnsi="Times New Roman" w:cs="Times New Roman"/>
          <w:w w:val="99"/>
          <w:sz w:val="24"/>
          <w:szCs w:val="24"/>
        </w:rPr>
        <w:t>ил</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 xml:space="preserve">а), </w:t>
      </w:r>
      <w:proofErr w:type="spellStart"/>
      <w:r w:rsidRPr="003C0D90">
        <w:rPr>
          <w:rFonts w:ascii="Times New Roman" w:eastAsia="Times New Roman" w:hAnsi="Times New Roman" w:cs="Times New Roman"/>
          <w:spacing w:val="-1"/>
          <w:sz w:val="24"/>
          <w:szCs w:val="24"/>
        </w:rPr>
        <w:t>са</w:t>
      </w:r>
      <w:r w:rsidRPr="003C0D90">
        <w:rPr>
          <w:rFonts w:ascii="Times New Roman" w:eastAsia="Times New Roman" w:hAnsi="Times New Roman" w:cs="Times New Roman"/>
          <w:sz w:val="24"/>
          <w:szCs w:val="24"/>
        </w:rPr>
        <w:t>лфет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олоскат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послее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ы</w:t>
      </w:r>
      <w:proofErr w:type="spellEnd"/>
      <w:r w:rsidRPr="003C0D90">
        <w:rPr>
          <w:rFonts w:ascii="Times New Roman" w:eastAsia="Times New Roman" w:hAnsi="Times New Roman" w:cs="Times New Roman"/>
          <w:sz w:val="24"/>
          <w:szCs w:val="24"/>
        </w:rPr>
        <w:t>.</w:t>
      </w:r>
    </w:p>
    <w:p w14:paraId="7F0A4AAE" w14:textId="77777777" w:rsidR="00DF25CC" w:rsidRPr="003C0D90" w:rsidRDefault="00DF25CC" w:rsidP="002F6FB1">
      <w:pPr>
        <w:widowControl w:val="0"/>
        <w:spacing w:after="0" w:line="276" w:lineRule="auto"/>
        <w:ind w:left="1" w:right="-17"/>
        <w:jc w:val="both"/>
        <w:rPr>
          <w:rFonts w:ascii="Times New Roman" w:eastAsia="Times New Roman" w:hAnsi="Times New Roman" w:cs="Times New Roman"/>
          <w:sz w:val="24"/>
          <w:szCs w:val="24"/>
        </w:rPr>
      </w:pPr>
      <w:r w:rsidRPr="003C0D90">
        <w:rPr>
          <w:rFonts w:ascii="Times New Roman" w:eastAsia="Times New Roman" w:hAnsi="Times New Roman" w:cs="Times New Roman"/>
          <w:spacing w:val="1"/>
          <w:sz w:val="24"/>
          <w:szCs w:val="24"/>
          <w:u w:val="single"/>
        </w:rPr>
        <w:t>С</w:t>
      </w:r>
      <w:r w:rsidRPr="003C0D90">
        <w:rPr>
          <w:rFonts w:ascii="Times New Roman" w:eastAsia="Times New Roman" w:hAnsi="Times New Roman" w:cs="Times New Roman"/>
          <w:sz w:val="24"/>
          <w:szCs w:val="24"/>
          <w:u w:val="single"/>
        </w:rPr>
        <w:t>таршая</w:t>
      </w:r>
      <w:r w:rsidRPr="003C0D90">
        <w:rPr>
          <w:rFonts w:ascii="Times New Roman" w:eastAsia="Times New Roman" w:hAnsi="Times New Roman" w:cs="Times New Roman"/>
          <w:w w:val="99"/>
          <w:sz w:val="24"/>
          <w:szCs w:val="24"/>
          <w:u w:val="single"/>
        </w:rPr>
        <w:t>г</w:t>
      </w:r>
      <w:r w:rsidRPr="003C0D90">
        <w:rPr>
          <w:rFonts w:ascii="Times New Roman" w:eastAsia="Times New Roman" w:hAnsi="Times New Roman" w:cs="Times New Roman"/>
          <w:spacing w:val="2"/>
          <w:sz w:val="24"/>
          <w:szCs w:val="24"/>
          <w:u w:val="single"/>
        </w:rPr>
        <w:t>р</w:t>
      </w:r>
      <w:r w:rsidRPr="003C0D90">
        <w:rPr>
          <w:rFonts w:ascii="Times New Roman" w:eastAsia="Times New Roman" w:hAnsi="Times New Roman" w:cs="Times New Roman"/>
          <w:spacing w:val="-6"/>
          <w:sz w:val="24"/>
          <w:szCs w:val="24"/>
          <w:u w:val="single"/>
        </w:rPr>
        <w:t>у</w:t>
      </w:r>
      <w:r w:rsidRPr="003C0D90">
        <w:rPr>
          <w:rFonts w:ascii="Times New Roman" w:eastAsia="Times New Roman" w:hAnsi="Times New Roman" w:cs="Times New Roman"/>
          <w:w w:val="99"/>
          <w:sz w:val="24"/>
          <w:szCs w:val="24"/>
          <w:u w:val="single"/>
        </w:rPr>
        <w:t>п</w:t>
      </w:r>
      <w:r w:rsidRPr="003C0D90">
        <w:rPr>
          <w:rFonts w:ascii="Times New Roman" w:eastAsia="Times New Roman" w:hAnsi="Times New Roman" w:cs="Times New Roman"/>
          <w:spacing w:val="1"/>
          <w:w w:val="99"/>
          <w:sz w:val="24"/>
          <w:szCs w:val="24"/>
          <w:u w:val="single"/>
        </w:rPr>
        <w:t>п</w:t>
      </w:r>
      <w:r w:rsidRPr="003C0D90">
        <w:rPr>
          <w:rFonts w:ascii="Times New Roman" w:eastAsia="Times New Roman" w:hAnsi="Times New Roman" w:cs="Times New Roman"/>
          <w:sz w:val="24"/>
          <w:szCs w:val="24"/>
          <w:u w:val="single"/>
        </w:rPr>
        <w:t>а</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т5</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о6ле</w:t>
      </w:r>
      <w:r w:rsidRPr="003C0D90">
        <w:rPr>
          <w:rFonts w:ascii="Times New Roman" w:eastAsia="Times New Roman" w:hAnsi="Times New Roman" w:cs="Times New Roman"/>
          <w:w w:val="99"/>
          <w:sz w:val="24"/>
          <w:szCs w:val="24"/>
        </w:rPr>
        <w:t>т</w:t>
      </w:r>
      <w:proofErr w:type="gramStart"/>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ва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выч</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z w:val="24"/>
          <w:szCs w:val="24"/>
        </w:rPr>
        <w:t>услед</w:t>
      </w:r>
      <w:r w:rsidRPr="003C0D90">
        <w:rPr>
          <w:rFonts w:ascii="Times New Roman" w:eastAsia="Times New Roman" w:hAnsi="Times New Roman" w:cs="Times New Roman"/>
          <w:spacing w:val="3"/>
          <w:sz w:val="24"/>
          <w:szCs w:val="24"/>
        </w:rPr>
        <w:t>и</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ач</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те</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а</w:t>
      </w:r>
      <w:proofErr w:type="gramEnd"/>
      <w:r w:rsidRPr="003C0D90">
        <w:rPr>
          <w:rFonts w:ascii="Times New Roman" w:eastAsia="Times New Roman" w:hAnsi="Times New Roman" w:cs="Times New Roman"/>
          <w:sz w:val="24"/>
          <w:szCs w:val="24"/>
        </w:rPr>
        <w:t>, 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рят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остьюодежды,</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чё</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осп</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ыва</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ивыч</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z w:val="24"/>
          <w:szCs w:val="24"/>
        </w:rPr>
        <w:t>усамос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оч</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3"/>
          <w:w w:val="99"/>
          <w:sz w:val="24"/>
          <w:szCs w:val="24"/>
        </w:rPr>
        <w:t>з</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бы, с</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ач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стот</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w w:val="99"/>
          <w:sz w:val="24"/>
          <w:szCs w:val="24"/>
        </w:rPr>
        <w:t>йн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те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леич</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ии</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акры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ьро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инос</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осов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ом, отвора</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 xml:space="preserve">ся </w:t>
      </w:r>
      <w:proofErr w:type="spell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торо</w:t>
      </w:r>
      <w:r w:rsidRPr="003C0D90">
        <w:rPr>
          <w:rFonts w:ascii="Times New Roman" w:eastAsia="Times New Roman" w:hAnsi="Times New Roman" w:cs="Times New Roman"/>
          <w:spacing w:val="3"/>
          <w:w w:val="99"/>
          <w:sz w:val="24"/>
          <w:szCs w:val="24"/>
        </w:rPr>
        <w:t>н</w:t>
      </w:r>
      <w:r w:rsidRPr="003C0D90">
        <w:rPr>
          <w:rFonts w:ascii="Times New Roman" w:eastAsia="Times New Roman" w:hAnsi="Times New Roman" w:cs="Times New Roman"/>
          <w:spacing w:val="-4"/>
          <w:sz w:val="24"/>
          <w:szCs w:val="24"/>
        </w:rPr>
        <w:t>у</w:t>
      </w:r>
      <w:proofErr w:type="spellEnd"/>
      <w:r w:rsidRPr="003C0D90">
        <w:rPr>
          <w:rFonts w:ascii="Times New Roman" w:eastAsia="Times New Roman" w:hAnsi="Times New Roman" w:cs="Times New Roman"/>
          <w:sz w:val="24"/>
          <w:szCs w:val="24"/>
        </w:rPr>
        <w:t>.</w:t>
      </w:r>
    </w:p>
    <w:p w14:paraId="48E0029A" w14:textId="77777777" w:rsidR="00DF25CC" w:rsidRPr="003C0D90" w:rsidRDefault="00DF25CC" w:rsidP="002F6FB1">
      <w:pPr>
        <w:widowControl w:val="0"/>
        <w:spacing w:after="0" w:line="276" w:lineRule="auto"/>
        <w:ind w:left="1" w:right="-59"/>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тьбыстро,ак</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рат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оодева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сяира</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ва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ься</w:t>
      </w:r>
      <w:proofErr w:type="gramEnd"/>
      <w:r w:rsidRPr="003C0D90">
        <w:rPr>
          <w:rFonts w:ascii="Times New Roman" w:eastAsia="Times New Roman" w:hAnsi="Times New Roman" w:cs="Times New Roman"/>
          <w:sz w:val="24"/>
          <w:szCs w:val="24"/>
        </w:rPr>
        <w:t>,собл</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да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орядоквсво</w:t>
      </w:r>
      <w:r w:rsidRPr="003C0D90">
        <w:rPr>
          <w:rFonts w:ascii="Times New Roman" w:eastAsia="Times New Roman" w:hAnsi="Times New Roman" w:cs="Times New Roman"/>
          <w:spacing w:val="-1"/>
          <w:sz w:val="24"/>
          <w:szCs w:val="24"/>
        </w:rPr>
        <w:t>ё</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ка</w:t>
      </w:r>
      <w:r w:rsidRPr="003C0D90">
        <w:rPr>
          <w:rFonts w:ascii="Times New Roman" w:eastAsia="Times New Roman" w:hAnsi="Times New Roman" w:cs="Times New Roman"/>
          <w:spacing w:val="2"/>
          <w:sz w:val="24"/>
          <w:szCs w:val="24"/>
        </w:rPr>
        <w:t>ф</w:t>
      </w:r>
      <w:r w:rsidRPr="003C0D90">
        <w:rPr>
          <w:rFonts w:ascii="Times New Roman" w:eastAsia="Times New Roman" w:hAnsi="Times New Roman" w:cs="Times New Roman"/>
          <w:sz w:val="24"/>
          <w:szCs w:val="24"/>
        </w:rPr>
        <w:t>у (</w:t>
      </w:r>
      <w:proofErr w:type="spellStart"/>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ады</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атьодеж</w:t>
      </w:r>
      <w:r w:rsidRPr="003C0D90">
        <w:rPr>
          <w:rFonts w:ascii="Times New Roman" w:eastAsia="Times New Roman" w:hAnsi="Times New Roman" w:cs="Times New Roman"/>
          <w:spacing w:val="5"/>
          <w:sz w:val="24"/>
          <w:szCs w:val="24"/>
        </w:rPr>
        <w:t>д</w:t>
      </w:r>
      <w:r w:rsidRPr="003C0D90">
        <w:rPr>
          <w:rFonts w:ascii="Times New Roman" w:eastAsia="Times New Roman" w:hAnsi="Times New Roman" w:cs="Times New Roman"/>
          <w:sz w:val="24"/>
          <w:szCs w:val="24"/>
        </w:rPr>
        <w:t>ув</w:t>
      </w:r>
      <w:proofErr w:type="spellEnd"/>
      <w:r w:rsidRPr="003C0D90">
        <w:rPr>
          <w:rFonts w:ascii="Times New Roman" w:eastAsia="Times New Roman" w:hAnsi="Times New Roman" w:cs="Times New Roman"/>
          <w:sz w:val="24"/>
          <w:szCs w:val="24"/>
        </w:rPr>
        <w:t xml:space="preserve"> 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ределённые мес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proofErr w:type="spellStart"/>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бира</w:t>
      </w:r>
      <w:r w:rsidRPr="003C0D90">
        <w:rPr>
          <w:rFonts w:ascii="Times New Roman" w:eastAsia="Times New Roman" w:hAnsi="Times New Roman" w:cs="Times New Roman"/>
          <w:w w:val="99"/>
          <w:sz w:val="24"/>
          <w:szCs w:val="24"/>
        </w:rPr>
        <w:t>ть</w:t>
      </w:r>
      <w:proofErr w:type="spellEnd"/>
      <w:r w:rsidRPr="003C0D90">
        <w:rPr>
          <w:rFonts w:ascii="Times New Roman" w:eastAsia="Times New Roman" w:hAnsi="Times New Roman" w:cs="Times New Roman"/>
          <w:sz w:val="24"/>
          <w:szCs w:val="24"/>
        </w:rPr>
        <w:t xml:space="preserve"> пос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w:t>
      </w:r>
    </w:p>
    <w:p w14:paraId="54D09E7E" w14:textId="77777777" w:rsidR="00DF25CC" w:rsidRPr="003C0D90" w:rsidRDefault="00DF25CC" w:rsidP="002F6FB1">
      <w:pPr>
        <w:widowControl w:val="0"/>
        <w:spacing w:after="0" w:line="276" w:lineRule="auto"/>
        <w:ind w:left="1" w:right="-13"/>
        <w:jc w:val="both"/>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z w:val="24"/>
          <w:szCs w:val="24"/>
        </w:rPr>
        <w:t>Продо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жатьсов</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рш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ствов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5"/>
          <w:w w:val="99"/>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уеды:</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равил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pacing w:val="-2"/>
          <w:w w:val="99"/>
          <w:sz w:val="24"/>
          <w:szCs w:val="24"/>
        </w:rPr>
        <w:t>ь</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ова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сяс</w:t>
      </w:r>
      <w:r w:rsidRPr="003C0D90">
        <w:rPr>
          <w:rFonts w:ascii="Times New Roman" w:eastAsia="Times New Roman" w:hAnsi="Times New Roman" w:cs="Times New Roman"/>
          <w:w w:val="99"/>
          <w:sz w:val="24"/>
          <w:szCs w:val="24"/>
        </w:rPr>
        <w:t>тол</w:t>
      </w:r>
      <w:r w:rsidRPr="003C0D90">
        <w:rPr>
          <w:rFonts w:ascii="Times New Roman" w:eastAsia="Times New Roman" w:hAnsi="Times New Roman" w:cs="Times New Roman"/>
          <w:sz w:val="24"/>
          <w:szCs w:val="24"/>
        </w:rPr>
        <w:t>овым</w:t>
      </w:r>
      <w:r w:rsidRPr="003C0D90">
        <w:rPr>
          <w:rFonts w:ascii="Times New Roman" w:eastAsia="Times New Roman" w:hAnsi="Times New Roman" w:cs="Times New Roman"/>
          <w:w w:val="99"/>
          <w:sz w:val="24"/>
          <w:szCs w:val="24"/>
        </w:rPr>
        <w:t>ип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борам</w:t>
      </w:r>
      <w:r w:rsidRPr="003C0D90">
        <w:rPr>
          <w:rFonts w:ascii="Times New Roman" w:eastAsia="Times New Roman" w:hAnsi="Times New Roman" w:cs="Times New Roman"/>
          <w:w w:val="99"/>
          <w:sz w:val="24"/>
          <w:szCs w:val="24"/>
        </w:rPr>
        <w:t>и</w:t>
      </w:r>
      <w:proofErr w:type="gramEnd"/>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ко</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жо</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ак</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о,бес</w:t>
      </w:r>
      <w:r w:rsidRPr="003C0D90">
        <w:rPr>
          <w:rFonts w:ascii="Times New Roman" w:eastAsia="Times New Roman" w:hAnsi="Times New Roman" w:cs="Times New Roman"/>
          <w:spacing w:val="3"/>
          <w:w w:val="99"/>
          <w:sz w:val="24"/>
          <w:szCs w:val="24"/>
        </w:rPr>
        <w:t>ш</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но,со</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раняяпр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вил</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pacing w:val="3"/>
          <w:sz w:val="24"/>
          <w:szCs w:val="24"/>
        </w:rPr>
        <w:t>н</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оса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 сто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ом.</w:t>
      </w:r>
    </w:p>
    <w:p w14:paraId="625D2BBA" w14:textId="77777777" w:rsidR="00DF25CC" w:rsidRPr="003C0D90" w:rsidRDefault="00DF25CC" w:rsidP="005225B5">
      <w:pPr>
        <w:widowControl w:val="0"/>
        <w:spacing w:line="276" w:lineRule="auto"/>
        <w:ind w:left="1" w:right="-1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u w:val="single"/>
        </w:rPr>
        <w:t>Под</w:t>
      </w:r>
      <w:r w:rsidRPr="003C0D90">
        <w:rPr>
          <w:rFonts w:ascii="Times New Roman" w:eastAsia="Times New Roman" w:hAnsi="Times New Roman" w:cs="Times New Roman"/>
          <w:w w:val="99"/>
          <w:sz w:val="24"/>
          <w:szCs w:val="24"/>
          <w:u w:val="single"/>
        </w:rPr>
        <w:t>г</w:t>
      </w:r>
      <w:r w:rsidRPr="003C0D90">
        <w:rPr>
          <w:rFonts w:ascii="Times New Roman" w:eastAsia="Times New Roman" w:hAnsi="Times New Roman" w:cs="Times New Roman"/>
          <w:sz w:val="24"/>
          <w:szCs w:val="24"/>
          <w:u w:val="single"/>
        </w:rPr>
        <w:t>отов</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тель</w:t>
      </w:r>
      <w:r w:rsidRPr="003C0D90">
        <w:rPr>
          <w:rFonts w:ascii="Times New Roman" w:eastAsia="Times New Roman" w:hAnsi="Times New Roman" w:cs="Times New Roman"/>
          <w:spacing w:val="1"/>
          <w:w w:val="99"/>
          <w:sz w:val="24"/>
          <w:szCs w:val="24"/>
          <w:u w:val="single"/>
        </w:rPr>
        <w:t>н</w:t>
      </w:r>
      <w:r w:rsidRPr="003C0D90">
        <w:rPr>
          <w:rFonts w:ascii="Times New Roman" w:eastAsia="Times New Roman" w:hAnsi="Times New Roman" w:cs="Times New Roman"/>
          <w:sz w:val="24"/>
          <w:szCs w:val="24"/>
          <w:u w:val="single"/>
        </w:rPr>
        <w:t>аякшколе</w:t>
      </w:r>
      <w:r w:rsidRPr="003C0D90">
        <w:rPr>
          <w:rFonts w:ascii="Times New Roman" w:eastAsia="Times New Roman" w:hAnsi="Times New Roman" w:cs="Times New Roman"/>
          <w:w w:val="99"/>
          <w:sz w:val="24"/>
          <w:szCs w:val="24"/>
          <w:u w:val="single"/>
        </w:rPr>
        <w:t>г</w:t>
      </w:r>
      <w:r w:rsidRPr="003C0D90">
        <w:rPr>
          <w:rFonts w:ascii="Times New Roman" w:eastAsia="Times New Roman" w:hAnsi="Times New Roman" w:cs="Times New Roman"/>
          <w:spacing w:val="2"/>
          <w:sz w:val="24"/>
          <w:szCs w:val="24"/>
          <w:u w:val="single"/>
        </w:rPr>
        <w:t>р</w:t>
      </w:r>
      <w:r w:rsidRPr="003C0D90">
        <w:rPr>
          <w:rFonts w:ascii="Times New Roman" w:eastAsia="Times New Roman" w:hAnsi="Times New Roman" w:cs="Times New Roman"/>
          <w:spacing w:val="-6"/>
          <w:sz w:val="24"/>
          <w:szCs w:val="24"/>
          <w:u w:val="single"/>
        </w:rPr>
        <w:t>у</w:t>
      </w:r>
      <w:r w:rsidRPr="003C0D90">
        <w:rPr>
          <w:rFonts w:ascii="Times New Roman" w:eastAsia="Times New Roman" w:hAnsi="Times New Roman" w:cs="Times New Roman"/>
          <w:sz w:val="24"/>
          <w:szCs w:val="24"/>
          <w:u w:val="single"/>
        </w:rPr>
        <w:t>п</w:t>
      </w:r>
      <w:r w:rsidRPr="003C0D90">
        <w:rPr>
          <w:rFonts w:ascii="Times New Roman" w:eastAsia="Times New Roman" w:hAnsi="Times New Roman" w:cs="Times New Roman"/>
          <w:spacing w:val="1"/>
          <w:sz w:val="24"/>
          <w:szCs w:val="24"/>
          <w:u w:val="single"/>
        </w:rPr>
        <w:t>п</w:t>
      </w:r>
      <w:r w:rsidRPr="003C0D90">
        <w:rPr>
          <w:rFonts w:ascii="Times New Roman" w:eastAsia="Times New Roman" w:hAnsi="Times New Roman" w:cs="Times New Roman"/>
          <w:sz w:val="24"/>
          <w:szCs w:val="24"/>
          <w:u w:val="single"/>
        </w:rPr>
        <w:t>а</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6до7ле</w:t>
      </w:r>
      <w:r w:rsidRPr="003C0D90">
        <w:rPr>
          <w:rFonts w:ascii="Times New Roman" w:eastAsia="Times New Roman" w:hAnsi="Times New Roman" w:cs="Times New Roman"/>
          <w:w w:val="99"/>
          <w:sz w:val="24"/>
          <w:szCs w:val="24"/>
        </w:rPr>
        <w:t>т</w:t>
      </w:r>
      <w:proofErr w:type="gramStart"/>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ыва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выч</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уб</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стро</w:t>
      </w:r>
      <w:r w:rsidRPr="003C0D90">
        <w:rPr>
          <w:rFonts w:ascii="Times New Roman" w:eastAsia="Times New Roman" w:hAnsi="Times New Roman" w:cs="Times New Roman"/>
          <w:w w:val="99"/>
          <w:sz w:val="24"/>
          <w:szCs w:val="24"/>
        </w:rPr>
        <w:t>ип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ват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ся</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овыт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оль</w:t>
      </w:r>
      <w:r w:rsidRPr="003C0D90">
        <w:rPr>
          <w:rFonts w:ascii="Times New Roman" w:eastAsia="Times New Roman" w:hAnsi="Times New Roman" w:cs="Times New Roman"/>
          <w:spacing w:val="4"/>
          <w:w w:val="99"/>
          <w:sz w:val="24"/>
          <w:szCs w:val="24"/>
        </w:rPr>
        <w:t>з</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я</w:t>
      </w:r>
      <w:r w:rsidRPr="003C0D90">
        <w:rPr>
          <w:rFonts w:ascii="Times New Roman" w:eastAsia="Times New Roman" w:hAnsi="Times New Roman" w:cs="Times New Roman"/>
          <w:sz w:val="24"/>
          <w:szCs w:val="24"/>
        </w:rPr>
        <w:t>сь</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льк</w:t>
      </w:r>
      <w:r w:rsidRPr="003C0D90">
        <w:rPr>
          <w:rFonts w:ascii="Times New Roman" w:eastAsia="Times New Roman" w:hAnsi="Times New Roman" w:cs="Times New Roman"/>
          <w:sz w:val="24"/>
          <w:szCs w:val="24"/>
        </w:rPr>
        <w:t>оинд</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альным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оло</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ем, 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ст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3"/>
          <w:sz w:val="24"/>
          <w:szCs w:val="24"/>
        </w:rPr>
        <w:t>з</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бы,</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олоск</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тьрот</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троми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ослееды,мы</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оги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дсном,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ил</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 xml:space="preserve">о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ова</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z w:val="24"/>
          <w:szCs w:val="24"/>
        </w:rPr>
        <w:t>ься</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осов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лат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ом,следи</w:t>
      </w:r>
      <w:r w:rsidRPr="003C0D90">
        <w:rPr>
          <w:rFonts w:ascii="Times New Roman" w:eastAsia="Times New Roman" w:hAnsi="Times New Roman" w:cs="Times New Roman"/>
          <w:w w:val="99"/>
          <w:sz w:val="24"/>
          <w:szCs w:val="24"/>
        </w:rPr>
        <w:t>тьз</w:t>
      </w:r>
      <w:r w:rsidRPr="003C0D90">
        <w:rPr>
          <w:rFonts w:ascii="Times New Roman" w:eastAsia="Times New Roman" w:hAnsi="Times New Roman" w:cs="Times New Roman"/>
          <w:sz w:val="24"/>
          <w:szCs w:val="24"/>
        </w:rPr>
        <w:t>асвоимвне</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ви</w:t>
      </w:r>
      <w:r w:rsidRPr="003C0D90">
        <w:rPr>
          <w:rFonts w:ascii="Times New Roman" w:eastAsia="Times New Roman" w:hAnsi="Times New Roman" w:cs="Times New Roman"/>
          <w:sz w:val="24"/>
          <w:szCs w:val="24"/>
        </w:rPr>
        <w:t>дом,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оват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 xml:space="preserve">я </w:t>
      </w:r>
      <w:proofErr w:type="spellStart"/>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1"/>
          <w:sz w:val="24"/>
          <w:szCs w:val="24"/>
        </w:rPr>
        <w:t>сч</w:t>
      </w:r>
      <w:r w:rsidRPr="003C0D90">
        <w:rPr>
          <w:rFonts w:ascii="Times New Roman" w:eastAsia="Times New Roman" w:hAnsi="Times New Roman" w:cs="Times New Roman"/>
          <w:spacing w:val="1"/>
          <w:sz w:val="24"/>
          <w:szCs w:val="24"/>
        </w:rPr>
        <w:t>ё</w:t>
      </w:r>
      <w:r w:rsidRPr="003C0D90">
        <w:rPr>
          <w:rFonts w:ascii="Times New Roman" w:eastAsia="Times New Roman" w:hAnsi="Times New Roman" w:cs="Times New Roman"/>
          <w:sz w:val="24"/>
          <w:szCs w:val="24"/>
        </w:rPr>
        <w:t>ск</w:t>
      </w:r>
      <w:r w:rsidRPr="003C0D90">
        <w:rPr>
          <w:rFonts w:ascii="Times New Roman" w:eastAsia="Times New Roman" w:hAnsi="Times New Roman" w:cs="Times New Roman"/>
          <w:w w:val="99"/>
          <w:sz w:val="24"/>
          <w:szCs w:val="24"/>
        </w:rPr>
        <w:t>о</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,быстрораздев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9"/>
          <w:sz w:val="24"/>
          <w:szCs w:val="24"/>
        </w:rPr>
        <w:t>ь</w:t>
      </w:r>
      <w:r w:rsidRPr="003C0D90">
        <w:rPr>
          <w:rFonts w:ascii="Times New Roman" w:eastAsia="Times New Roman" w:hAnsi="Times New Roman" w:cs="Times New Roman"/>
          <w:w w:val="99"/>
          <w:sz w:val="24"/>
          <w:szCs w:val="24"/>
        </w:rPr>
        <w:t>ся</w:t>
      </w:r>
      <w:proofErr w:type="spellEnd"/>
      <w:r w:rsidRPr="003C0D90">
        <w:rPr>
          <w:rFonts w:ascii="Times New Roman" w:eastAsia="Times New Roman" w:hAnsi="Times New Roman" w:cs="Times New Roman"/>
          <w:w w:val="99"/>
          <w:sz w:val="24"/>
          <w:szCs w:val="24"/>
        </w:rPr>
        <w:t xml:space="preserve"> </w:t>
      </w:r>
      <w:proofErr w:type="spellStart"/>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одев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одеж</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увопре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елён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оряд</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еим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сте</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а</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стото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sz w:val="24"/>
          <w:szCs w:val="24"/>
        </w:rPr>
        <w:t>жды</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 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3"/>
          <w:sz w:val="24"/>
          <w:szCs w:val="24"/>
        </w:rPr>
        <w:t>у</w:t>
      </w:r>
      <w:r w:rsidR="005225B5">
        <w:rPr>
          <w:rFonts w:ascii="Times New Roman" w:eastAsia="Times New Roman" w:hAnsi="Times New Roman" w:cs="Times New Roman"/>
          <w:sz w:val="24"/>
          <w:szCs w:val="24"/>
        </w:rPr>
        <w:t>ви.</w:t>
      </w:r>
    </w:p>
    <w:p w14:paraId="2B636440" w14:textId="77777777" w:rsidR="00DF25CC" w:rsidRPr="003C0D90" w:rsidRDefault="00DF25CC" w:rsidP="002F6FB1">
      <w:pPr>
        <w:widowControl w:val="0"/>
        <w:spacing w:after="0" w:line="276" w:lineRule="auto"/>
        <w:ind w:left="1" w:right="-20"/>
        <w:rPr>
          <w:rFonts w:ascii="Times New Roman" w:eastAsia="Times New Roman" w:hAnsi="Times New Roman" w:cs="Times New Roman"/>
          <w:i/>
          <w:iCs/>
          <w:sz w:val="24"/>
          <w:szCs w:val="24"/>
        </w:rPr>
      </w:pPr>
      <w:bookmarkStart w:id="28" w:name="_page_32_0"/>
      <w:r w:rsidRPr="003C0D90">
        <w:rPr>
          <w:rFonts w:ascii="Times New Roman" w:eastAsia="Times New Roman" w:hAnsi="Times New Roman" w:cs="Times New Roman"/>
          <w:i/>
          <w:iCs/>
          <w:sz w:val="24"/>
          <w:szCs w:val="24"/>
        </w:rPr>
        <w:t>У</w:t>
      </w:r>
      <w:r w:rsidRPr="003C0D90">
        <w:rPr>
          <w:rFonts w:ascii="Times New Roman" w:eastAsia="Times New Roman" w:hAnsi="Times New Roman" w:cs="Times New Roman"/>
          <w:i/>
          <w:iCs/>
          <w:spacing w:val="-1"/>
          <w:sz w:val="24"/>
          <w:szCs w:val="24"/>
        </w:rPr>
        <w:t>с</w:t>
      </w:r>
      <w:r w:rsidRPr="003C0D90">
        <w:rPr>
          <w:rFonts w:ascii="Times New Roman" w:eastAsia="Times New Roman" w:hAnsi="Times New Roman" w:cs="Times New Roman"/>
          <w:i/>
          <w:iCs/>
          <w:sz w:val="24"/>
          <w:szCs w:val="24"/>
        </w:rPr>
        <w:t>лови</w:t>
      </w:r>
      <w:r w:rsidRPr="003C0D90">
        <w:rPr>
          <w:rFonts w:ascii="Times New Roman" w:eastAsia="Times New Roman" w:hAnsi="Times New Roman" w:cs="Times New Roman"/>
          <w:i/>
          <w:iCs/>
          <w:spacing w:val="-1"/>
          <w:sz w:val="24"/>
          <w:szCs w:val="24"/>
        </w:rPr>
        <w:t>я</w:t>
      </w:r>
      <w:r w:rsidRPr="003C0D90">
        <w:rPr>
          <w:rFonts w:ascii="Times New Roman" w:eastAsia="Times New Roman" w:hAnsi="Times New Roman" w:cs="Times New Roman"/>
          <w:i/>
          <w:iCs/>
          <w:sz w:val="24"/>
          <w:szCs w:val="24"/>
        </w:rPr>
        <w:t>, м</w:t>
      </w:r>
      <w:r w:rsidRPr="003C0D90">
        <w:rPr>
          <w:rFonts w:ascii="Times New Roman" w:eastAsia="Times New Roman" w:hAnsi="Times New Roman" w:cs="Times New Roman"/>
          <w:i/>
          <w:iCs/>
          <w:spacing w:val="1"/>
          <w:sz w:val="24"/>
          <w:szCs w:val="24"/>
        </w:rPr>
        <w:t>е</w:t>
      </w:r>
      <w:r w:rsidRPr="003C0D90">
        <w:rPr>
          <w:rFonts w:ascii="Times New Roman" w:eastAsia="Times New Roman" w:hAnsi="Times New Roman" w:cs="Times New Roman"/>
          <w:i/>
          <w:iCs/>
          <w:sz w:val="24"/>
          <w:szCs w:val="24"/>
        </w:rPr>
        <w:t>тод</w:t>
      </w:r>
      <w:r w:rsidRPr="003C0D90">
        <w:rPr>
          <w:rFonts w:ascii="Times New Roman" w:eastAsia="Times New Roman" w:hAnsi="Times New Roman" w:cs="Times New Roman"/>
          <w:i/>
          <w:iCs/>
          <w:spacing w:val="1"/>
          <w:w w:val="99"/>
          <w:sz w:val="24"/>
          <w:szCs w:val="24"/>
        </w:rPr>
        <w:t>ы</w:t>
      </w:r>
      <w:r w:rsidRPr="003C0D90">
        <w:rPr>
          <w:rFonts w:ascii="Times New Roman" w:eastAsia="Times New Roman" w:hAnsi="Times New Roman" w:cs="Times New Roman"/>
          <w:i/>
          <w:iCs/>
          <w:sz w:val="24"/>
          <w:szCs w:val="24"/>
        </w:rPr>
        <w:t>, и прием</w:t>
      </w:r>
      <w:r w:rsidRPr="003C0D90">
        <w:rPr>
          <w:rFonts w:ascii="Times New Roman" w:eastAsia="Times New Roman" w:hAnsi="Times New Roman" w:cs="Times New Roman"/>
          <w:i/>
          <w:iCs/>
          <w:w w:val="99"/>
          <w:sz w:val="24"/>
          <w:szCs w:val="24"/>
        </w:rPr>
        <w:t>ы</w:t>
      </w:r>
      <w:r w:rsidRPr="003C0D90">
        <w:rPr>
          <w:rFonts w:ascii="Times New Roman" w:eastAsia="Times New Roman" w:hAnsi="Times New Roman" w:cs="Times New Roman"/>
          <w:i/>
          <w:iCs/>
          <w:sz w:val="24"/>
          <w:szCs w:val="24"/>
        </w:rPr>
        <w:t xml:space="preserve"> ф</w:t>
      </w:r>
      <w:r w:rsidRPr="003C0D90">
        <w:rPr>
          <w:rFonts w:ascii="Times New Roman" w:eastAsia="Times New Roman" w:hAnsi="Times New Roman" w:cs="Times New Roman"/>
          <w:i/>
          <w:iCs/>
          <w:w w:val="99"/>
          <w:sz w:val="24"/>
          <w:szCs w:val="24"/>
        </w:rPr>
        <w:t>о</w:t>
      </w:r>
      <w:r w:rsidRPr="003C0D90">
        <w:rPr>
          <w:rFonts w:ascii="Times New Roman" w:eastAsia="Times New Roman" w:hAnsi="Times New Roman" w:cs="Times New Roman"/>
          <w:i/>
          <w:iCs/>
          <w:sz w:val="24"/>
          <w:szCs w:val="24"/>
        </w:rPr>
        <w:t>рмирова</w:t>
      </w:r>
      <w:r w:rsidRPr="003C0D90">
        <w:rPr>
          <w:rFonts w:ascii="Times New Roman" w:eastAsia="Times New Roman" w:hAnsi="Times New Roman" w:cs="Times New Roman"/>
          <w:i/>
          <w:iCs/>
          <w:w w:val="99"/>
          <w:sz w:val="24"/>
          <w:szCs w:val="24"/>
        </w:rPr>
        <w:t>н</w:t>
      </w:r>
      <w:r w:rsidRPr="003C0D90">
        <w:rPr>
          <w:rFonts w:ascii="Times New Roman" w:eastAsia="Times New Roman" w:hAnsi="Times New Roman" w:cs="Times New Roman"/>
          <w:i/>
          <w:iCs/>
          <w:sz w:val="24"/>
          <w:szCs w:val="24"/>
        </w:rPr>
        <w:t>ия ку</w:t>
      </w:r>
      <w:r w:rsidRPr="003C0D90">
        <w:rPr>
          <w:rFonts w:ascii="Times New Roman" w:eastAsia="Times New Roman" w:hAnsi="Times New Roman" w:cs="Times New Roman"/>
          <w:i/>
          <w:iCs/>
          <w:w w:val="99"/>
          <w:sz w:val="24"/>
          <w:szCs w:val="24"/>
        </w:rPr>
        <w:t>л</w:t>
      </w:r>
      <w:r w:rsidRPr="003C0D90">
        <w:rPr>
          <w:rFonts w:ascii="Times New Roman" w:eastAsia="Times New Roman" w:hAnsi="Times New Roman" w:cs="Times New Roman"/>
          <w:i/>
          <w:iCs/>
          <w:spacing w:val="1"/>
          <w:w w:val="99"/>
          <w:sz w:val="24"/>
          <w:szCs w:val="24"/>
        </w:rPr>
        <w:t>ь</w:t>
      </w:r>
      <w:r w:rsidRPr="003C0D90">
        <w:rPr>
          <w:rFonts w:ascii="Times New Roman" w:eastAsia="Times New Roman" w:hAnsi="Times New Roman" w:cs="Times New Roman"/>
          <w:i/>
          <w:iCs/>
          <w:sz w:val="24"/>
          <w:szCs w:val="24"/>
        </w:rPr>
        <w:t>т</w:t>
      </w:r>
      <w:r w:rsidRPr="003C0D90">
        <w:rPr>
          <w:rFonts w:ascii="Times New Roman" w:eastAsia="Times New Roman" w:hAnsi="Times New Roman" w:cs="Times New Roman"/>
          <w:i/>
          <w:iCs/>
          <w:spacing w:val="-1"/>
          <w:sz w:val="24"/>
          <w:szCs w:val="24"/>
        </w:rPr>
        <w:t>у</w:t>
      </w:r>
      <w:r w:rsidRPr="003C0D90">
        <w:rPr>
          <w:rFonts w:ascii="Times New Roman" w:eastAsia="Times New Roman" w:hAnsi="Times New Roman" w:cs="Times New Roman"/>
          <w:i/>
          <w:iCs/>
          <w:sz w:val="24"/>
          <w:szCs w:val="24"/>
        </w:rPr>
        <w:t>р</w:t>
      </w:r>
      <w:r w:rsidRPr="003C0D90">
        <w:rPr>
          <w:rFonts w:ascii="Times New Roman" w:eastAsia="Times New Roman" w:hAnsi="Times New Roman" w:cs="Times New Roman"/>
          <w:i/>
          <w:iCs/>
          <w:w w:val="99"/>
          <w:sz w:val="24"/>
          <w:szCs w:val="24"/>
        </w:rPr>
        <w:t>н</w:t>
      </w:r>
      <w:r w:rsidRPr="003C0D90">
        <w:rPr>
          <w:rFonts w:ascii="Times New Roman" w:eastAsia="Times New Roman" w:hAnsi="Times New Roman" w:cs="Times New Roman"/>
          <w:i/>
          <w:iCs/>
          <w:spacing w:val="3"/>
          <w:sz w:val="24"/>
          <w:szCs w:val="24"/>
        </w:rPr>
        <w:t>о</w:t>
      </w:r>
      <w:r w:rsidRPr="003C0D90">
        <w:rPr>
          <w:rFonts w:ascii="Times New Roman" w:eastAsia="Times New Roman" w:hAnsi="Times New Roman" w:cs="Times New Roman"/>
          <w:i/>
          <w:iCs/>
          <w:sz w:val="24"/>
          <w:szCs w:val="24"/>
        </w:rPr>
        <w:t>-</w:t>
      </w:r>
      <w:r w:rsidRPr="003C0D90">
        <w:rPr>
          <w:rFonts w:ascii="Times New Roman" w:eastAsia="Times New Roman" w:hAnsi="Times New Roman" w:cs="Times New Roman"/>
          <w:i/>
          <w:iCs/>
          <w:w w:val="99"/>
          <w:sz w:val="24"/>
          <w:szCs w:val="24"/>
        </w:rPr>
        <w:t>г</w:t>
      </w:r>
      <w:r w:rsidRPr="003C0D90">
        <w:rPr>
          <w:rFonts w:ascii="Times New Roman" w:eastAsia="Times New Roman" w:hAnsi="Times New Roman" w:cs="Times New Roman"/>
          <w:i/>
          <w:iCs/>
          <w:sz w:val="24"/>
          <w:szCs w:val="24"/>
        </w:rPr>
        <w:t>и</w:t>
      </w:r>
      <w:r w:rsidRPr="003C0D90">
        <w:rPr>
          <w:rFonts w:ascii="Times New Roman" w:eastAsia="Times New Roman" w:hAnsi="Times New Roman" w:cs="Times New Roman"/>
          <w:i/>
          <w:iCs/>
          <w:w w:val="99"/>
          <w:sz w:val="24"/>
          <w:szCs w:val="24"/>
        </w:rPr>
        <w:t>г</w:t>
      </w:r>
      <w:r w:rsidRPr="003C0D90">
        <w:rPr>
          <w:rFonts w:ascii="Times New Roman" w:eastAsia="Times New Roman" w:hAnsi="Times New Roman" w:cs="Times New Roman"/>
          <w:i/>
          <w:iCs/>
          <w:sz w:val="24"/>
          <w:szCs w:val="24"/>
        </w:rPr>
        <w:t>и</w:t>
      </w:r>
      <w:r w:rsidRPr="003C0D90">
        <w:rPr>
          <w:rFonts w:ascii="Times New Roman" w:eastAsia="Times New Roman" w:hAnsi="Times New Roman" w:cs="Times New Roman"/>
          <w:i/>
          <w:iCs/>
          <w:spacing w:val="-1"/>
          <w:sz w:val="24"/>
          <w:szCs w:val="24"/>
        </w:rPr>
        <w:t>е</w:t>
      </w:r>
      <w:r w:rsidRPr="003C0D90">
        <w:rPr>
          <w:rFonts w:ascii="Times New Roman" w:eastAsia="Times New Roman" w:hAnsi="Times New Roman" w:cs="Times New Roman"/>
          <w:i/>
          <w:iCs/>
          <w:w w:val="99"/>
          <w:sz w:val="24"/>
          <w:szCs w:val="24"/>
        </w:rPr>
        <w:t>н</w:t>
      </w:r>
      <w:r w:rsidRPr="003C0D90">
        <w:rPr>
          <w:rFonts w:ascii="Times New Roman" w:eastAsia="Times New Roman" w:hAnsi="Times New Roman" w:cs="Times New Roman"/>
          <w:i/>
          <w:iCs/>
          <w:sz w:val="24"/>
          <w:szCs w:val="24"/>
        </w:rPr>
        <w:t>и</w:t>
      </w:r>
      <w:r w:rsidRPr="003C0D90">
        <w:rPr>
          <w:rFonts w:ascii="Times New Roman" w:eastAsia="Times New Roman" w:hAnsi="Times New Roman" w:cs="Times New Roman"/>
          <w:i/>
          <w:iCs/>
          <w:spacing w:val="1"/>
          <w:w w:val="99"/>
          <w:sz w:val="24"/>
          <w:szCs w:val="24"/>
        </w:rPr>
        <w:t>ч</w:t>
      </w:r>
      <w:r w:rsidRPr="003C0D90">
        <w:rPr>
          <w:rFonts w:ascii="Times New Roman" w:eastAsia="Times New Roman" w:hAnsi="Times New Roman" w:cs="Times New Roman"/>
          <w:i/>
          <w:iCs/>
          <w:sz w:val="24"/>
          <w:szCs w:val="24"/>
        </w:rPr>
        <w:t>е</w:t>
      </w:r>
      <w:r w:rsidRPr="003C0D90">
        <w:rPr>
          <w:rFonts w:ascii="Times New Roman" w:eastAsia="Times New Roman" w:hAnsi="Times New Roman" w:cs="Times New Roman"/>
          <w:i/>
          <w:iCs/>
          <w:spacing w:val="-1"/>
          <w:sz w:val="24"/>
          <w:szCs w:val="24"/>
        </w:rPr>
        <w:t>с</w:t>
      </w:r>
      <w:r w:rsidRPr="003C0D90">
        <w:rPr>
          <w:rFonts w:ascii="Times New Roman" w:eastAsia="Times New Roman" w:hAnsi="Times New Roman" w:cs="Times New Roman"/>
          <w:i/>
          <w:iCs/>
          <w:sz w:val="24"/>
          <w:szCs w:val="24"/>
        </w:rPr>
        <w:t xml:space="preserve">ких </w:t>
      </w:r>
      <w:r w:rsidRPr="003C0D90">
        <w:rPr>
          <w:rFonts w:ascii="Times New Roman" w:eastAsia="Times New Roman" w:hAnsi="Times New Roman" w:cs="Times New Roman"/>
          <w:i/>
          <w:iCs/>
          <w:spacing w:val="1"/>
          <w:w w:val="99"/>
          <w:sz w:val="24"/>
          <w:szCs w:val="24"/>
        </w:rPr>
        <w:t>н</w:t>
      </w:r>
      <w:r w:rsidRPr="003C0D90">
        <w:rPr>
          <w:rFonts w:ascii="Times New Roman" w:eastAsia="Times New Roman" w:hAnsi="Times New Roman" w:cs="Times New Roman"/>
          <w:i/>
          <w:iCs/>
          <w:sz w:val="24"/>
          <w:szCs w:val="24"/>
        </w:rPr>
        <w:t>ав</w:t>
      </w:r>
      <w:r w:rsidRPr="003C0D90">
        <w:rPr>
          <w:rFonts w:ascii="Times New Roman" w:eastAsia="Times New Roman" w:hAnsi="Times New Roman" w:cs="Times New Roman"/>
          <w:i/>
          <w:iCs/>
          <w:w w:val="99"/>
          <w:sz w:val="24"/>
          <w:szCs w:val="24"/>
        </w:rPr>
        <w:t>ы</w:t>
      </w:r>
      <w:r w:rsidRPr="003C0D90">
        <w:rPr>
          <w:rFonts w:ascii="Times New Roman" w:eastAsia="Times New Roman" w:hAnsi="Times New Roman" w:cs="Times New Roman"/>
          <w:i/>
          <w:iCs/>
          <w:sz w:val="24"/>
          <w:szCs w:val="24"/>
        </w:rPr>
        <w:t>ков.</w:t>
      </w:r>
    </w:p>
    <w:p w14:paraId="1F09B163" w14:textId="77777777" w:rsidR="00DF25CC" w:rsidRPr="003C0D90" w:rsidRDefault="00DF25CC" w:rsidP="002F6FB1">
      <w:pPr>
        <w:widowControl w:val="0"/>
        <w:spacing w:after="0" w:line="276" w:lineRule="auto"/>
        <w:ind w:left="1" w:right="-56"/>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Кч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лов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пе</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огоформ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рован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рн</w:t>
      </w:r>
      <w:r w:rsidRPr="003C0D90">
        <w:rPr>
          <w:rFonts w:ascii="Times New Roman" w:eastAsia="Times New Roman" w:hAnsi="Times New Roman" w:cs="Times New Roman"/>
          <w:sz w:val="24"/>
          <w:szCs w:val="24"/>
        </w:rPr>
        <w:t>о–гигиенич</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х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 xml:space="preserve">авыков </w:t>
      </w:r>
      <w:r w:rsidRPr="003C0D90">
        <w:rPr>
          <w:rFonts w:ascii="Times New Roman" w:eastAsia="Times New Roman" w:hAnsi="Times New Roman" w:cs="Times New Roman"/>
          <w:sz w:val="24"/>
          <w:szCs w:val="24"/>
          <w:u w:val="single"/>
        </w:rPr>
        <w:t>от</w:t>
      </w:r>
      <w:r w:rsidRPr="003C0D90">
        <w:rPr>
          <w:rFonts w:ascii="Times New Roman" w:eastAsia="Times New Roman" w:hAnsi="Times New Roman" w:cs="Times New Roman"/>
          <w:spacing w:val="2"/>
          <w:w w:val="99"/>
          <w:sz w:val="24"/>
          <w:szCs w:val="24"/>
          <w:u w:val="single"/>
        </w:rPr>
        <w:t>н</w:t>
      </w:r>
      <w:r w:rsidRPr="003C0D90">
        <w:rPr>
          <w:rFonts w:ascii="Times New Roman" w:eastAsia="Times New Roman" w:hAnsi="Times New Roman" w:cs="Times New Roman"/>
          <w:sz w:val="24"/>
          <w:szCs w:val="24"/>
          <w:u w:val="single"/>
        </w:rPr>
        <w:t>осятся:</w:t>
      </w:r>
    </w:p>
    <w:p w14:paraId="51E6D70A" w14:textId="77777777" w:rsidR="00DF25CC" w:rsidRPr="003C0D90" w:rsidRDefault="00DF25CC" w:rsidP="00386536">
      <w:pPr>
        <w:pStyle w:val="af3"/>
        <w:widowControl w:val="0"/>
        <w:numPr>
          <w:ilvl w:val="0"/>
          <w:numId w:val="78"/>
        </w:numPr>
        <w:spacing w:after="0" w:line="276" w:lineRule="auto"/>
        <w:ind w:right="2272"/>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ц</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оор</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зова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аяобстановка</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йр</w:t>
      </w:r>
      <w:r w:rsidRPr="003C0D90">
        <w:rPr>
          <w:rFonts w:ascii="Times New Roman" w:eastAsia="Times New Roman" w:hAnsi="Times New Roman" w:cs="Times New Roman"/>
          <w:sz w:val="24"/>
          <w:szCs w:val="24"/>
        </w:rPr>
        <w:t>еж</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м</w:t>
      </w:r>
      <w:proofErr w:type="spellEnd"/>
      <w:r w:rsidRPr="003C0D90">
        <w:rPr>
          <w:rFonts w:ascii="Times New Roman" w:eastAsia="Times New Roman" w:hAnsi="Times New Roman" w:cs="Times New Roman"/>
          <w:sz w:val="24"/>
          <w:szCs w:val="24"/>
        </w:rPr>
        <w:t xml:space="preserve"> д</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я,</w:t>
      </w:r>
    </w:p>
    <w:p w14:paraId="1FD47DB1" w14:textId="77777777" w:rsidR="00DF25CC" w:rsidRPr="003C0D90" w:rsidRDefault="00DF25CC" w:rsidP="00386536">
      <w:pPr>
        <w:pStyle w:val="af3"/>
        <w:widowControl w:val="0"/>
        <w:numPr>
          <w:ilvl w:val="0"/>
          <w:numId w:val="78"/>
        </w:numPr>
        <w:spacing w:after="0" w:line="276" w:lineRule="auto"/>
        <w:ind w:right="-20"/>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ководствовзрослы</w:t>
      </w:r>
      <w:r w:rsidRPr="003C0D90">
        <w:rPr>
          <w:rFonts w:ascii="Times New Roman" w:eastAsia="Times New Roman" w:hAnsi="Times New Roman" w:cs="Times New Roman"/>
          <w:spacing w:val="1"/>
          <w:sz w:val="24"/>
          <w:szCs w:val="24"/>
        </w:rPr>
        <w:t>х</w:t>
      </w:r>
      <w:proofErr w:type="spellEnd"/>
      <w:r w:rsidRPr="003C0D90">
        <w:rPr>
          <w:rFonts w:ascii="Times New Roman" w:eastAsia="Times New Roman" w:hAnsi="Times New Roman" w:cs="Times New Roman"/>
          <w:sz w:val="24"/>
          <w:szCs w:val="24"/>
        </w:rPr>
        <w:t>.</w:t>
      </w:r>
    </w:p>
    <w:p w14:paraId="35E6A7B9" w14:textId="77777777" w:rsidR="00DF25CC" w:rsidRPr="003C0D90" w:rsidRDefault="00DF25CC" w:rsidP="002F6FB1">
      <w:pPr>
        <w:widowControl w:val="0"/>
        <w:spacing w:after="0" w:line="276" w:lineRule="auto"/>
        <w:ind w:left="1" w:right="-1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w w:val="99"/>
          <w:sz w:val="24"/>
          <w:szCs w:val="24"/>
        </w:rPr>
        <w:t>о</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i/>
          <w:iCs/>
          <w:sz w:val="24"/>
          <w:szCs w:val="24"/>
        </w:rPr>
        <w:t>рацио</w:t>
      </w:r>
      <w:r w:rsidRPr="003C0D90">
        <w:rPr>
          <w:rFonts w:ascii="Times New Roman" w:eastAsia="Times New Roman" w:hAnsi="Times New Roman" w:cs="Times New Roman"/>
          <w:i/>
          <w:iCs/>
          <w:spacing w:val="1"/>
          <w:w w:val="99"/>
          <w:sz w:val="24"/>
          <w:szCs w:val="24"/>
        </w:rPr>
        <w:t>н</w:t>
      </w:r>
      <w:r w:rsidRPr="003C0D90">
        <w:rPr>
          <w:rFonts w:ascii="Times New Roman" w:eastAsia="Times New Roman" w:hAnsi="Times New Roman" w:cs="Times New Roman"/>
          <w:i/>
          <w:iCs/>
          <w:sz w:val="24"/>
          <w:szCs w:val="24"/>
        </w:rPr>
        <w:t>а</w:t>
      </w:r>
      <w:r w:rsidRPr="003C0D90">
        <w:rPr>
          <w:rFonts w:ascii="Times New Roman" w:eastAsia="Times New Roman" w:hAnsi="Times New Roman" w:cs="Times New Roman"/>
          <w:i/>
          <w:iCs/>
          <w:spacing w:val="1"/>
          <w:w w:val="99"/>
          <w:sz w:val="24"/>
          <w:szCs w:val="24"/>
        </w:rPr>
        <w:t>л</w:t>
      </w:r>
      <w:r w:rsidRPr="003C0D90">
        <w:rPr>
          <w:rFonts w:ascii="Times New Roman" w:eastAsia="Times New Roman" w:hAnsi="Times New Roman" w:cs="Times New Roman"/>
          <w:i/>
          <w:iCs/>
          <w:spacing w:val="1"/>
          <w:sz w:val="24"/>
          <w:szCs w:val="24"/>
        </w:rPr>
        <w:t>ь</w:t>
      </w:r>
      <w:r w:rsidRPr="003C0D90">
        <w:rPr>
          <w:rFonts w:ascii="Times New Roman" w:eastAsia="Times New Roman" w:hAnsi="Times New Roman" w:cs="Times New Roman"/>
          <w:i/>
          <w:iCs/>
          <w:spacing w:val="-1"/>
          <w:w w:val="99"/>
          <w:sz w:val="24"/>
          <w:szCs w:val="24"/>
        </w:rPr>
        <w:t>н</w:t>
      </w:r>
      <w:r w:rsidRPr="003C0D90">
        <w:rPr>
          <w:rFonts w:ascii="Times New Roman" w:eastAsia="Times New Roman" w:hAnsi="Times New Roman" w:cs="Times New Roman"/>
          <w:i/>
          <w:iCs/>
          <w:sz w:val="24"/>
          <w:szCs w:val="24"/>
        </w:rPr>
        <w:t>оор</w:t>
      </w:r>
      <w:r w:rsidRPr="003C0D90">
        <w:rPr>
          <w:rFonts w:ascii="Times New Roman" w:eastAsia="Times New Roman" w:hAnsi="Times New Roman" w:cs="Times New Roman"/>
          <w:i/>
          <w:iCs/>
          <w:w w:val="99"/>
          <w:sz w:val="24"/>
          <w:szCs w:val="24"/>
        </w:rPr>
        <w:t>г</w:t>
      </w:r>
      <w:r w:rsidRPr="003C0D90">
        <w:rPr>
          <w:rFonts w:ascii="Times New Roman" w:eastAsia="Times New Roman" w:hAnsi="Times New Roman" w:cs="Times New Roman"/>
          <w:i/>
          <w:iCs/>
          <w:sz w:val="24"/>
          <w:szCs w:val="24"/>
        </w:rPr>
        <w:t>а</w:t>
      </w:r>
      <w:r w:rsidRPr="003C0D90">
        <w:rPr>
          <w:rFonts w:ascii="Times New Roman" w:eastAsia="Times New Roman" w:hAnsi="Times New Roman" w:cs="Times New Roman"/>
          <w:i/>
          <w:iCs/>
          <w:spacing w:val="1"/>
          <w:w w:val="99"/>
          <w:sz w:val="24"/>
          <w:szCs w:val="24"/>
        </w:rPr>
        <w:t>н</w:t>
      </w:r>
      <w:r w:rsidRPr="003C0D90">
        <w:rPr>
          <w:rFonts w:ascii="Times New Roman" w:eastAsia="Times New Roman" w:hAnsi="Times New Roman" w:cs="Times New Roman"/>
          <w:i/>
          <w:iCs/>
          <w:sz w:val="24"/>
          <w:szCs w:val="24"/>
        </w:rPr>
        <w:t>и</w:t>
      </w:r>
      <w:r w:rsidRPr="003C0D90">
        <w:rPr>
          <w:rFonts w:ascii="Times New Roman" w:eastAsia="Times New Roman" w:hAnsi="Times New Roman" w:cs="Times New Roman"/>
          <w:i/>
          <w:iCs/>
          <w:w w:val="99"/>
          <w:sz w:val="24"/>
          <w:szCs w:val="24"/>
        </w:rPr>
        <w:t>з</w:t>
      </w:r>
      <w:r w:rsidRPr="003C0D90">
        <w:rPr>
          <w:rFonts w:ascii="Times New Roman" w:eastAsia="Times New Roman" w:hAnsi="Times New Roman" w:cs="Times New Roman"/>
          <w:i/>
          <w:iCs/>
          <w:sz w:val="24"/>
          <w:szCs w:val="24"/>
        </w:rPr>
        <w:t>ова</w:t>
      </w:r>
      <w:r w:rsidRPr="003C0D90">
        <w:rPr>
          <w:rFonts w:ascii="Times New Roman" w:eastAsia="Times New Roman" w:hAnsi="Times New Roman" w:cs="Times New Roman"/>
          <w:i/>
          <w:iCs/>
          <w:w w:val="99"/>
          <w:sz w:val="24"/>
          <w:szCs w:val="24"/>
        </w:rPr>
        <w:t>н</w:t>
      </w:r>
      <w:r w:rsidRPr="003C0D90">
        <w:rPr>
          <w:rFonts w:ascii="Times New Roman" w:eastAsia="Times New Roman" w:hAnsi="Times New Roman" w:cs="Times New Roman"/>
          <w:i/>
          <w:iCs/>
          <w:spacing w:val="1"/>
          <w:w w:val="99"/>
          <w:sz w:val="24"/>
          <w:szCs w:val="24"/>
        </w:rPr>
        <w:t>н</w:t>
      </w:r>
      <w:r w:rsidRPr="003C0D90">
        <w:rPr>
          <w:rFonts w:ascii="Times New Roman" w:eastAsia="Times New Roman" w:hAnsi="Times New Roman" w:cs="Times New Roman"/>
          <w:i/>
          <w:iCs/>
          <w:sz w:val="24"/>
          <w:szCs w:val="24"/>
        </w:rPr>
        <w:t>ойоб</w:t>
      </w:r>
      <w:r w:rsidRPr="003C0D90">
        <w:rPr>
          <w:rFonts w:ascii="Times New Roman" w:eastAsia="Times New Roman" w:hAnsi="Times New Roman" w:cs="Times New Roman"/>
          <w:i/>
          <w:iCs/>
          <w:spacing w:val="-1"/>
          <w:sz w:val="24"/>
          <w:szCs w:val="24"/>
        </w:rPr>
        <w:t>с</w:t>
      </w:r>
      <w:r w:rsidRPr="003C0D90">
        <w:rPr>
          <w:rFonts w:ascii="Times New Roman" w:eastAsia="Times New Roman" w:hAnsi="Times New Roman" w:cs="Times New Roman"/>
          <w:i/>
          <w:iCs/>
          <w:sz w:val="24"/>
          <w:szCs w:val="24"/>
        </w:rPr>
        <w:t>та</w:t>
      </w:r>
      <w:r w:rsidRPr="003C0D90">
        <w:rPr>
          <w:rFonts w:ascii="Times New Roman" w:eastAsia="Times New Roman" w:hAnsi="Times New Roman" w:cs="Times New Roman"/>
          <w:i/>
          <w:iCs/>
          <w:w w:val="99"/>
          <w:sz w:val="24"/>
          <w:szCs w:val="24"/>
        </w:rPr>
        <w:t>н</w:t>
      </w:r>
      <w:r w:rsidRPr="003C0D90">
        <w:rPr>
          <w:rFonts w:ascii="Times New Roman" w:eastAsia="Times New Roman" w:hAnsi="Times New Roman" w:cs="Times New Roman"/>
          <w:i/>
          <w:iCs/>
          <w:sz w:val="24"/>
          <w:szCs w:val="24"/>
        </w:rPr>
        <w:t>овкой</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ма</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алич</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сто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 xml:space="preserve">о, </w:t>
      </w:r>
      <w:proofErr w:type="gramStart"/>
      <w:r w:rsidRPr="003C0D90">
        <w:rPr>
          <w:rFonts w:ascii="Times New Roman" w:eastAsia="Times New Roman" w:hAnsi="Times New Roman" w:cs="Times New Roman"/>
          <w:sz w:val="24"/>
          <w:szCs w:val="24"/>
        </w:rPr>
        <w:t>достаточ</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ростор</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омещ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яс</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ео</w:t>
      </w:r>
      <w:r w:rsidRPr="003C0D90">
        <w:rPr>
          <w:rFonts w:ascii="Times New Roman" w:eastAsia="Times New Roman" w:hAnsi="Times New Roman" w:cs="Times New Roman"/>
          <w:spacing w:val="2"/>
          <w:sz w:val="24"/>
          <w:szCs w:val="24"/>
        </w:rPr>
        <w:t>бх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имымобо</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ван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ем,об</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спечи</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м</w:t>
      </w:r>
      <w:proofErr w:type="gram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роведе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е </w:t>
      </w:r>
      <w:proofErr w:type="spell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се</w:t>
      </w:r>
      <w:r w:rsidRPr="003C0D90">
        <w:rPr>
          <w:rFonts w:ascii="Times New Roman" w:eastAsia="Times New Roman" w:hAnsi="Times New Roman" w:cs="Times New Roman"/>
          <w:sz w:val="24"/>
          <w:szCs w:val="24"/>
        </w:rPr>
        <w:t>хреж</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w w:val="99"/>
          <w:sz w:val="24"/>
          <w:szCs w:val="24"/>
        </w:rPr>
        <w:t>э</w:t>
      </w:r>
      <w:r w:rsidRPr="003C0D90">
        <w:rPr>
          <w:rFonts w:ascii="Times New Roman" w:eastAsia="Times New Roman" w:hAnsi="Times New Roman" w:cs="Times New Roman"/>
          <w:sz w:val="24"/>
          <w:szCs w:val="24"/>
        </w:rPr>
        <w:t>лем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ов</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ва</w:t>
      </w:r>
      <w:r w:rsidRPr="003C0D90">
        <w:rPr>
          <w:rFonts w:ascii="Times New Roman" w:eastAsia="Times New Roman" w:hAnsi="Times New Roman" w:cs="Times New Roman"/>
          <w:spacing w:val="3"/>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 п</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ание</w:t>
      </w:r>
      <w:r w:rsidRPr="003C0D90">
        <w:rPr>
          <w:rFonts w:ascii="Times New Roman" w:eastAsia="Times New Roman" w:hAnsi="Times New Roman" w:cs="Times New Roman"/>
          <w:spacing w:val="1"/>
          <w:sz w:val="24"/>
          <w:szCs w:val="24"/>
        </w:rPr>
        <w:t xml:space="preserve">, </w:t>
      </w:r>
      <w:proofErr w:type="spellStart"/>
      <w:r w:rsidRPr="003C0D90">
        <w:rPr>
          <w:rFonts w:ascii="Times New Roman" w:eastAsia="Times New Roman" w:hAnsi="Times New Roman" w:cs="Times New Roman"/>
          <w:sz w:val="24"/>
          <w:szCs w:val="24"/>
        </w:rPr>
        <w:t>сон,</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аня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ия</w:t>
      </w:r>
      <w:proofErr w:type="spellEnd"/>
      <w:r w:rsidRPr="003C0D90">
        <w:rPr>
          <w:rFonts w:ascii="Times New Roman" w:eastAsia="Times New Roman" w:hAnsi="Times New Roman" w:cs="Times New Roman"/>
          <w:sz w:val="24"/>
          <w:szCs w:val="24"/>
        </w:rPr>
        <w:t xml:space="preserve"> и игры).</w:t>
      </w:r>
    </w:p>
    <w:p w14:paraId="6CBD356D" w14:textId="77777777" w:rsidR="00DF25CC" w:rsidRPr="003C0D90" w:rsidRDefault="00DF25CC" w:rsidP="002F6FB1">
      <w:pPr>
        <w:widowControl w:val="0"/>
        <w:spacing w:after="0" w:line="276" w:lineRule="auto"/>
        <w:ind w:left="1" w:right="-17"/>
        <w:jc w:val="both"/>
        <w:rPr>
          <w:rFonts w:ascii="Times New Roman" w:eastAsia="Times New Roman" w:hAnsi="Times New Roman" w:cs="Times New Roman"/>
          <w:sz w:val="24"/>
          <w:szCs w:val="24"/>
        </w:rPr>
      </w:pPr>
      <w:r w:rsidRPr="003C0D90">
        <w:rPr>
          <w:rFonts w:ascii="Times New Roman" w:eastAsia="Times New Roman" w:hAnsi="Times New Roman" w:cs="Times New Roman"/>
          <w:w w:val="99"/>
          <w:sz w:val="24"/>
          <w:szCs w:val="24"/>
        </w:rPr>
        <w:t>Дл</w:t>
      </w:r>
      <w:r w:rsidRPr="003C0D90">
        <w:rPr>
          <w:rFonts w:ascii="Times New Roman" w:eastAsia="Times New Roman" w:hAnsi="Times New Roman" w:cs="Times New Roman"/>
          <w:sz w:val="24"/>
          <w:szCs w:val="24"/>
        </w:rPr>
        <w:t>яфо</w:t>
      </w:r>
      <w:r w:rsidRPr="003C0D90">
        <w:rPr>
          <w:rFonts w:ascii="Times New Roman" w:eastAsia="Times New Roman" w:hAnsi="Times New Roman" w:cs="Times New Roman"/>
          <w:w w:val="99"/>
          <w:sz w:val="24"/>
          <w:szCs w:val="24"/>
        </w:rPr>
        <w:t>р</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рова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ги</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ческих</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авыков</w:t>
      </w:r>
      <w:r w:rsidRPr="003C0D90">
        <w:rPr>
          <w:rFonts w:ascii="Times New Roman" w:eastAsia="Times New Roman" w:hAnsi="Times New Roman" w:cs="Times New Roman"/>
          <w:spacing w:val="3"/>
          <w:sz w:val="24"/>
          <w:szCs w:val="24"/>
        </w:rPr>
        <w:t>н</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жно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акжевырабо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ьоб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 кр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тер</w:t>
      </w:r>
      <w:r w:rsidRPr="003C0D90">
        <w:rPr>
          <w:rFonts w:ascii="Times New Roman" w:eastAsia="Times New Roman" w:hAnsi="Times New Roman" w:cs="Times New Roman"/>
          <w:w w:val="99"/>
          <w:sz w:val="24"/>
          <w:szCs w:val="24"/>
        </w:rPr>
        <w:t>ии</w:t>
      </w:r>
      <w:r w:rsidRPr="003C0D90">
        <w:rPr>
          <w:rFonts w:ascii="Times New Roman" w:eastAsia="Times New Roman" w:hAnsi="Times New Roman" w:cs="Times New Roman"/>
          <w:sz w:val="24"/>
          <w:szCs w:val="24"/>
        </w:rPr>
        <w:t>во</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кеотд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ыхдейс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вий,ч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коо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редели</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ьме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ора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положе</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яве</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w w:val="99"/>
          <w:sz w:val="24"/>
          <w:szCs w:val="24"/>
        </w:rPr>
        <w:t>иг</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орядок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бор</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3"/>
          <w:sz w:val="24"/>
          <w:szCs w:val="24"/>
        </w:rPr>
        <w:t>х</w:t>
      </w:r>
      <w:r w:rsidRPr="003C0D90">
        <w:rPr>
          <w:rFonts w:ascii="Times New Roman" w:eastAsia="Times New Roman" w:hAnsi="Times New Roman" w:cs="Times New Roman"/>
          <w:sz w:val="24"/>
          <w:szCs w:val="24"/>
        </w:rPr>
        <w:t>ранен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Д</w:t>
      </w:r>
      <w:r w:rsidRPr="003C0D90">
        <w:rPr>
          <w:rFonts w:ascii="Times New Roman" w:eastAsia="Times New Roman" w:hAnsi="Times New Roman" w:cs="Times New Roman"/>
          <w:sz w:val="24"/>
          <w:szCs w:val="24"/>
        </w:rPr>
        <w:t>лям</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лы</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ейосо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z w:val="24"/>
          <w:szCs w:val="24"/>
        </w:rPr>
        <w:t>ое</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че</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ме</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остоя</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ство</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яим</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аждой</w:t>
      </w:r>
      <w:r w:rsidRPr="003C0D90">
        <w:rPr>
          <w:rFonts w:ascii="Times New Roman" w:eastAsia="Times New Roman" w:hAnsi="Times New Roman" w:cs="Times New Roman"/>
          <w:spacing w:val="3"/>
          <w:sz w:val="24"/>
          <w:szCs w:val="24"/>
        </w:rPr>
        <w:t>н</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жнойемув</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 xml:space="preserve">я </w:t>
      </w:r>
      <w:proofErr w:type="spell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щи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р,в</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мыв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й</w:t>
      </w:r>
      <w:proofErr w:type="spellEnd"/>
      <w:r w:rsidRPr="003C0D90">
        <w:rPr>
          <w:rFonts w:ascii="Times New Roman" w:eastAsia="Times New Roman" w:hAnsi="Times New Roman" w:cs="Times New Roman"/>
          <w:sz w:val="24"/>
          <w:szCs w:val="24"/>
        </w:rPr>
        <w:t xml:space="preserve"> ком</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атедолж</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обытьдостаточ</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ое</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ораковин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еоб</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имо</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z w:val="24"/>
          <w:szCs w:val="24"/>
        </w:rPr>
        <w:t>ора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мер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нак</w:t>
      </w:r>
      <w:r w:rsidRPr="003C0D90">
        <w:rPr>
          <w:rFonts w:ascii="Times New Roman" w:eastAsia="Times New Roman" w:hAnsi="Times New Roman" w:cs="Times New Roman"/>
          <w:sz w:val="24"/>
          <w:szCs w:val="24"/>
        </w:rPr>
        <w:t>аждо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торыхлеж</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тмыло;ракови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оло</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нц</w:t>
      </w:r>
      <w:r w:rsidRPr="003C0D90">
        <w:rPr>
          <w:rFonts w:ascii="Times New Roman" w:eastAsia="Times New Roman" w:hAnsi="Times New Roman" w:cs="Times New Roman"/>
          <w:spacing w:val="46"/>
          <w:sz w:val="24"/>
          <w:szCs w:val="24"/>
        </w:rPr>
        <w:t xml:space="preserve">а </w:t>
      </w:r>
      <w:proofErr w:type="spellStart"/>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ме</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ют</w:t>
      </w:r>
      <w:r w:rsidRPr="003C0D90">
        <w:rPr>
          <w:rFonts w:ascii="Times New Roman" w:eastAsia="Times New Roman" w:hAnsi="Times New Roman" w:cs="Times New Roman"/>
          <w:sz w:val="24"/>
          <w:szCs w:val="24"/>
        </w:rPr>
        <w:t>сяс</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омрос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адете</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а</w:t>
      </w:r>
      <w:proofErr w:type="spellEnd"/>
      <w:r w:rsidRPr="003C0D90">
        <w:rPr>
          <w:rFonts w:ascii="Times New Roman" w:eastAsia="Times New Roman" w:hAnsi="Times New Roman" w:cs="Times New Roman"/>
          <w:sz w:val="24"/>
          <w:szCs w:val="24"/>
        </w:rPr>
        <w:t xml:space="preserve"> 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 xml:space="preserve">е </w:t>
      </w:r>
      <w:proofErr w:type="spellStart"/>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адкаждым</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3"/>
          <w:w w:val="99"/>
          <w:sz w:val="24"/>
          <w:szCs w:val="24"/>
        </w:rPr>
        <w:t>п</w:t>
      </w:r>
      <w:r w:rsidRPr="003C0D90">
        <w:rPr>
          <w:rFonts w:ascii="Times New Roman" w:eastAsia="Times New Roman" w:hAnsi="Times New Roman" w:cs="Times New Roman"/>
          <w:sz w:val="24"/>
          <w:szCs w:val="24"/>
        </w:rPr>
        <w:t>оло</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 xml:space="preserve">ем </w:t>
      </w:r>
      <w:proofErr w:type="spellStart"/>
      <w:r w:rsidRPr="003C0D90">
        <w:rPr>
          <w:rFonts w:ascii="Times New Roman" w:eastAsia="Times New Roman" w:hAnsi="Times New Roman" w:cs="Times New Roman"/>
          <w:sz w:val="24"/>
          <w:szCs w:val="24"/>
        </w:rPr>
        <w:t>кар</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нка.</w:t>
      </w:r>
      <w:r w:rsidRPr="003C0D90">
        <w:rPr>
          <w:rFonts w:ascii="Times New Roman" w:eastAsia="Times New Roman" w:hAnsi="Times New Roman" w:cs="Times New Roman"/>
          <w:spacing w:val="-2"/>
          <w:sz w:val="24"/>
          <w:szCs w:val="24"/>
        </w:rPr>
        <w:t>Э</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оповы</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с</w:t>
      </w:r>
      <w:proofErr w:type="spellEnd"/>
      <w:r w:rsidRPr="003C0D90">
        <w:rPr>
          <w:rFonts w:ascii="Times New Roman" w:eastAsia="Times New Roman" w:hAnsi="Times New Roman" w:cs="Times New Roman"/>
          <w:sz w:val="24"/>
          <w:szCs w:val="24"/>
        </w:rPr>
        <w:t xml:space="preserve"> 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 xml:space="preserve">ей </w:t>
      </w:r>
      <w:proofErr w:type="spellStart"/>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мы</w:t>
      </w:r>
      <w:r w:rsidRPr="003C0D90">
        <w:rPr>
          <w:rFonts w:ascii="Times New Roman" w:eastAsia="Times New Roman" w:hAnsi="Times New Roman" w:cs="Times New Roman"/>
          <w:spacing w:val="-1"/>
          <w:sz w:val="24"/>
          <w:szCs w:val="24"/>
        </w:rPr>
        <w:t>ва</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w w:val="99"/>
          <w:sz w:val="24"/>
          <w:szCs w:val="24"/>
        </w:rPr>
        <w:t>ю</w:t>
      </w:r>
      <w:proofErr w:type="spellEnd"/>
      <w:r w:rsidRPr="003C0D90">
        <w:rPr>
          <w:rFonts w:ascii="Times New Roman" w:eastAsia="Times New Roman" w:hAnsi="Times New Roman" w:cs="Times New Roman"/>
          <w:sz w:val="24"/>
          <w:szCs w:val="24"/>
        </w:rPr>
        <w:t>.</w:t>
      </w:r>
    </w:p>
    <w:p w14:paraId="31B792E8" w14:textId="77777777" w:rsidR="00DF25CC" w:rsidRPr="003C0D90" w:rsidRDefault="00DF25CC" w:rsidP="002F6FB1">
      <w:pPr>
        <w:widowControl w:val="0"/>
        <w:spacing w:after="0" w:line="276" w:lineRule="auto"/>
        <w:ind w:left="1" w:right="-19"/>
        <w:jc w:val="both"/>
        <w:rPr>
          <w:rFonts w:ascii="Times New Roman" w:eastAsia="Times New Roman" w:hAnsi="Times New Roman" w:cs="Times New Roman"/>
          <w:sz w:val="24"/>
          <w:szCs w:val="24"/>
        </w:rPr>
      </w:pPr>
      <w:r w:rsidRPr="003C0D90">
        <w:rPr>
          <w:rFonts w:ascii="Times New Roman" w:eastAsia="Times New Roman" w:hAnsi="Times New Roman" w:cs="Times New Roman"/>
          <w:i/>
          <w:iCs/>
          <w:sz w:val="24"/>
          <w:szCs w:val="24"/>
        </w:rPr>
        <w:t>Ре</w:t>
      </w:r>
      <w:r w:rsidRPr="003C0D90">
        <w:rPr>
          <w:rFonts w:ascii="Times New Roman" w:eastAsia="Times New Roman" w:hAnsi="Times New Roman" w:cs="Times New Roman"/>
          <w:i/>
          <w:iCs/>
          <w:w w:val="99"/>
          <w:sz w:val="24"/>
          <w:szCs w:val="24"/>
        </w:rPr>
        <w:t>ж</w:t>
      </w:r>
      <w:r w:rsidRPr="003C0D90">
        <w:rPr>
          <w:rFonts w:ascii="Times New Roman" w:eastAsia="Times New Roman" w:hAnsi="Times New Roman" w:cs="Times New Roman"/>
          <w:i/>
          <w:iCs/>
          <w:sz w:val="24"/>
          <w:szCs w:val="24"/>
        </w:rPr>
        <w:t>им</w:t>
      </w:r>
      <w:r w:rsidRPr="003C0D90">
        <w:rPr>
          <w:rFonts w:ascii="Times New Roman" w:eastAsia="Times New Roman" w:hAnsi="Times New Roman" w:cs="Times New Roman"/>
          <w:i/>
          <w:iCs/>
          <w:spacing w:val="1"/>
          <w:sz w:val="24"/>
          <w:szCs w:val="24"/>
        </w:rPr>
        <w:t>д</w:t>
      </w:r>
      <w:r w:rsidRPr="003C0D90">
        <w:rPr>
          <w:rFonts w:ascii="Times New Roman" w:eastAsia="Times New Roman" w:hAnsi="Times New Roman" w:cs="Times New Roman"/>
          <w:i/>
          <w:iCs/>
          <w:spacing w:val="1"/>
          <w:w w:val="99"/>
          <w:sz w:val="24"/>
          <w:szCs w:val="24"/>
        </w:rPr>
        <w:t>н</w:t>
      </w:r>
      <w:r w:rsidRPr="003C0D90">
        <w:rPr>
          <w:rFonts w:ascii="Times New Roman" w:eastAsia="Times New Roman" w:hAnsi="Times New Roman" w:cs="Times New Roman"/>
          <w:i/>
          <w:iCs/>
          <w:sz w:val="24"/>
          <w:szCs w:val="24"/>
        </w:rPr>
        <w:t>я</w:t>
      </w:r>
      <w:r w:rsidRPr="003C0D90">
        <w:rPr>
          <w:rFonts w:ascii="Times New Roman" w:eastAsia="Times New Roman" w:hAnsi="Times New Roman" w:cs="Times New Roman"/>
          <w:sz w:val="24"/>
          <w:szCs w:val="24"/>
        </w:rPr>
        <w:t>обес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еч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ва</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теж</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евное</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оре</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ег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иеническ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рвод</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о жев</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емя–</w:t>
      </w:r>
      <w:r w:rsidRPr="003C0D90">
        <w:rPr>
          <w:rFonts w:ascii="Times New Roman" w:eastAsia="Times New Roman" w:hAnsi="Times New Roman" w:cs="Times New Roman"/>
          <w:w w:val="99"/>
          <w:sz w:val="24"/>
          <w:szCs w:val="24"/>
        </w:rPr>
        <w:t>э</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особ</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осте</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4"/>
          <w:sz w:val="24"/>
          <w:szCs w:val="24"/>
        </w:rPr>
        <w:t>м</w:t>
      </w:r>
      <w:r w:rsidRPr="003C0D90">
        <w:rPr>
          <w:rFonts w:ascii="Times New Roman" w:eastAsia="Times New Roman" w:hAnsi="Times New Roman" w:cs="Times New Roman"/>
          <w:sz w:val="24"/>
          <w:szCs w:val="24"/>
        </w:rPr>
        <w:t>уф</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рм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ровани</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авыкови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вы</w:t>
      </w:r>
      <w:r w:rsidRPr="003C0D90">
        <w:rPr>
          <w:rFonts w:ascii="Times New Roman" w:eastAsia="Times New Roman" w:hAnsi="Times New Roman" w:cs="Times New Roman"/>
          <w:spacing w:val="-1"/>
          <w:sz w:val="24"/>
          <w:szCs w:val="24"/>
        </w:rPr>
        <w:t>че</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w w:val="99"/>
          <w:sz w:val="24"/>
          <w:szCs w:val="24"/>
        </w:rPr>
        <w:t>ль</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 xml:space="preserve">ры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оведе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p>
    <w:p w14:paraId="6A8B8EF1" w14:textId="77777777" w:rsidR="00DF25CC" w:rsidRPr="003C0D90" w:rsidRDefault="00DF25CC" w:rsidP="002F6FB1">
      <w:pPr>
        <w:widowControl w:val="0"/>
        <w:spacing w:after="0" w:line="276" w:lineRule="auto"/>
        <w:ind w:left="1" w:right="-19"/>
        <w:jc w:val="both"/>
        <w:rPr>
          <w:rFonts w:ascii="Times New Roman" w:eastAsia="Times New Roman" w:hAnsi="Times New Roman" w:cs="Times New Roman"/>
          <w:sz w:val="24"/>
          <w:szCs w:val="24"/>
        </w:rPr>
      </w:pPr>
      <w:proofErr w:type="gramStart"/>
      <w:r w:rsidRPr="003C0D90">
        <w:rPr>
          <w:rFonts w:ascii="Times New Roman" w:eastAsia="Times New Roman" w:hAnsi="Times New Roman" w:cs="Times New Roman"/>
          <w:sz w:val="24"/>
          <w:szCs w:val="24"/>
        </w:rPr>
        <w:t>Форм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рова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тв</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гр</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де</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я</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,вбы</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.Реж</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мд</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w w:val="99"/>
          <w:sz w:val="24"/>
          <w:szCs w:val="24"/>
        </w:rPr>
        <w:t>и</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тор</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мребен</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ак</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предел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ур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5"/>
          <w:sz w:val="24"/>
          <w:szCs w:val="24"/>
        </w:rPr>
        <w:t>м</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,обеспечива</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w w:val="99"/>
          <w:sz w:val="24"/>
          <w:szCs w:val="24"/>
        </w:rPr>
        <w:t>н</w:t>
      </w:r>
      <w:r w:rsidRPr="003C0D90">
        <w:rPr>
          <w:rFonts w:ascii="Times New Roman" w:eastAsia="Times New Roman" w:hAnsi="Times New Roman" w:cs="Times New Roman"/>
          <w:sz w:val="24"/>
          <w:szCs w:val="24"/>
        </w:rPr>
        <w:t>у деяте</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,темс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мым</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редо</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раняя</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z w:val="24"/>
          <w:szCs w:val="24"/>
        </w:rPr>
        <w:t>рв</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сис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4"/>
          <w:sz w:val="24"/>
          <w:szCs w:val="24"/>
        </w:rPr>
        <w:t>м</w:t>
      </w:r>
      <w:r w:rsidRPr="003C0D90">
        <w:rPr>
          <w:rFonts w:ascii="Times New Roman" w:eastAsia="Times New Roman" w:hAnsi="Times New Roman" w:cs="Times New Roman"/>
          <w:sz w:val="24"/>
          <w:szCs w:val="24"/>
        </w:rPr>
        <w:t>уде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ереж</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мад</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яс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особс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ф</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рмирован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4"/>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о–г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х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авыков, 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пи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 xml:space="preserve">ю, </w:t>
      </w:r>
      <w:proofErr w:type="spellStart"/>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ован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ии</w:t>
      </w:r>
      <w:proofErr w:type="spellEnd"/>
      <w:r w:rsidRPr="003C0D90">
        <w:rPr>
          <w:rFonts w:ascii="Times New Roman" w:eastAsia="Times New Roman" w:hAnsi="Times New Roman" w:cs="Times New Roman"/>
          <w:sz w:val="24"/>
          <w:szCs w:val="24"/>
        </w:rPr>
        <w:t xml:space="preserve"> д</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z w:val="24"/>
          <w:szCs w:val="24"/>
        </w:rPr>
        <w:t>ц</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плинирован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z w:val="24"/>
          <w:szCs w:val="24"/>
        </w:rPr>
        <w:t>и.</w:t>
      </w:r>
    </w:p>
    <w:p w14:paraId="06F7AA64" w14:textId="77777777" w:rsidR="00DF25CC" w:rsidRPr="003C0D90" w:rsidRDefault="00DF25CC" w:rsidP="002F6FB1">
      <w:pPr>
        <w:widowControl w:val="0"/>
        <w:tabs>
          <w:tab w:val="left" w:pos="2836"/>
          <w:tab w:val="left" w:pos="4383"/>
        </w:tabs>
        <w:spacing w:line="276" w:lineRule="auto"/>
        <w:ind w:left="1" w:right="-16"/>
        <w:jc w:val="both"/>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Фо</w:t>
      </w:r>
      <w:r w:rsidRPr="003C0D90">
        <w:rPr>
          <w:rFonts w:ascii="Times New Roman" w:eastAsia="Times New Roman" w:hAnsi="Times New Roman" w:cs="Times New Roman"/>
          <w:w w:val="99"/>
          <w:sz w:val="24"/>
          <w:szCs w:val="24"/>
        </w:rPr>
        <w:t>р</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рова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хнавыково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w w:val="99"/>
          <w:sz w:val="24"/>
          <w:szCs w:val="24"/>
        </w:rPr>
        <w:t>щ</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вляе</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4"/>
          <w:sz w:val="24"/>
          <w:szCs w:val="24"/>
        </w:rPr>
        <w:t>д</w:t>
      </w:r>
      <w:proofErr w:type="spellEnd"/>
      <w:r w:rsidRPr="003C0D90">
        <w:rPr>
          <w:rFonts w:ascii="Times New Roman" w:eastAsia="Times New Roman" w:hAnsi="Times New Roman" w:cs="Times New Roman"/>
          <w:spacing w:val="14"/>
          <w:sz w:val="24"/>
          <w:szCs w:val="24"/>
        </w:rPr>
        <w:t xml:space="preserve"> </w:t>
      </w:r>
      <w:r w:rsidRPr="003C0D90">
        <w:rPr>
          <w:rFonts w:ascii="Times New Roman" w:eastAsia="Times New Roman" w:hAnsi="Times New Roman" w:cs="Times New Roman"/>
          <w:i/>
          <w:iCs/>
          <w:sz w:val="24"/>
          <w:szCs w:val="24"/>
        </w:rPr>
        <w:t>руков</w:t>
      </w:r>
      <w:r w:rsidRPr="003C0D90">
        <w:rPr>
          <w:rFonts w:ascii="Times New Roman" w:eastAsia="Times New Roman" w:hAnsi="Times New Roman" w:cs="Times New Roman"/>
          <w:i/>
          <w:iCs/>
          <w:w w:val="99"/>
          <w:sz w:val="24"/>
          <w:szCs w:val="24"/>
        </w:rPr>
        <w:t>о</w:t>
      </w:r>
      <w:r w:rsidRPr="003C0D90">
        <w:rPr>
          <w:rFonts w:ascii="Times New Roman" w:eastAsia="Times New Roman" w:hAnsi="Times New Roman" w:cs="Times New Roman"/>
          <w:i/>
          <w:iCs/>
          <w:sz w:val="24"/>
          <w:szCs w:val="24"/>
        </w:rPr>
        <w:t>дством взро</w:t>
      </w:r>
      <w:r w:rsidRPr="003C0D90">
        <w:rPr>
          <w:rFonts w:ascii="Times New Roman" w:eastAsia="Times New Roman" w:hAnsi="Times New Roman" w:cs="Times New Roman"/>
          <w:i/>
          <w:iCs/>
          <w:spacing w:val="-1"/>
          <w:sz w:val="24"/>
          <w:szCs w:val="24"/>
        </w:rPr>
        <w:t>с</w:t>
      </w:r>
      <w:r w:rsidRPr="003C0D90">
        <w:rPr>
          <w:rFonts w:ascii="Times New Roman" w:eastAsia="Times New Roman" w:hAnsi="Times New Roman" w:cs="Times New Roman"/>
          <w:i/>
          <w:iCs/>
          <w:sz w:val="24"/>
          <w:szCs w:val="24"/>
        </w:rPr>
        <w:t>лых</w:t>
      </w:r>
      <w:r w:rsidRPr="003C0D90">
        <w:rPr>
          <w:rFonts w:ascii="Times New Roman" w:eastAsia="Times New Roman" w:hAnsi="Times New Roman" w:cs="Times New Roman"/>
          <w:sz w:val="24"/>
          <w:szCs w:val="24"/>
        </w:rPr>
        <w:t>-род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теле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z w:val="24"/>
          <w:szCs w:val="24"/>
        </w:rPr>
        <w:tab/>
        <w:t>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еля.</w:t>
      </w:r>
      <w:r w:rsidRPr="003C0D90">
        <w:rPr>
          <w:rFonts w:ascii="Times New Roman" w:eastAsia="Times New Roman" w:hAnsi="Times New Roman" w:cs="Times New Roman"/>
          <w:sz w:val="24"/>
          <w:szCs w:val="24"/>
        </w:rPr>
        <w:tab/>
      </w:r>
      <w:proofErr w:type="spellStart"/>
      <w:r w:rsidRPr="003C0D90">
        <w:rPr>
          <w:rFonts w:ascii="Times New Roman" w:eastAsia="Times New Roman" w:hAnsi="Times New Roman" w:cs="Times New Roman"/>
          <w:sz w:val="24"/>
          <w:szCs w:val="24"/>
        </w:rPr>
        <w:t>Поэ</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удолж</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абы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ьобеспе</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ена</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ая</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со</w:t>
      </w:r>
      <w:r w:rsidRPr="003C0D90">
        <w:rPr>
          <w:rFonts w:ascii="Times New Roman" w:eastAsia="Times New Roman" w:hAnsi="Times New Roman" w:cs="Times New Roman"/>
          <w:w w:val="99"/>
          <w:sz w:val="24"/>
          <w:szCs w:val="24"/>
        </w:rPr>
        <w:t>гл</w:t>
      </w:r>
      <w:r w:rsidRPr="003C0D90">
        <w:rPr>
          <w:rFonts w:ascii="Times New Roman" w:eastAsia="Times New Roman" w:hAnsi="Times New Roman" w:cs="Times New Roman"/>
          <w:spacing w:val="-1"/>
          <w:sz w:val="24"/>
          <w:szCs w:val="24"/>
        </w:rPr>
        <w:t>ас</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в</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остьв</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требова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яхдо</w:t>
      </w:r>
      <w:r w:rsidRPr="003C0D90">
        <w:rPr>
          <w:rFonts w:ascii="Times New Roman" w:eastAsia="Times New Roman" w:hAnsi="Times New Roman" w:cs="Times New Roman"/>
          <w:spacing w:val="-1"/>
          <w:w w:val="99"/>
          <w:sz w:val="24"/>
          <w:szCs w:val="24"/>
        </w:rPr>
        <w:t>ш</w:t>
      </w:r>
      <w:r w:rsidRPr="003C0D90">
        <w:rPr>
          <w:rFonts w:ascii="Times New Roman" w:eastAsia="Times New Roman" w:hAnsi="Times New Roman" w:cs="Times New Roman"/>
          <w:sz w:val="24"/>
          <w:szCs w:val="24"/>
        </w:rPr>
        <w:t>кольного</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чр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жден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яис</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и</w:t>
      </w:r>
      <w:proofErr w:type="spellEnd"/>
      <w:r w:rsidRPr="003C0D90">
        <w:rPr>
          <w:rFonts w:ascii="Times New Roman" w:eastAsia="Times New Roman" w:hAnsi="Times New Roman" w:cs="Times New Roman"/>
          <w:sz w:val="24"/>
          <w:szCs w:val="24"/>
        </w:rPr>
        <w:t>.</w:t>
      </w:r>
    </w:p>
    <w:p w14:paraId="665074F3" w14:textId="77777777" w:rsidR="00DF25CC" w:rsidRPr="003C0D90" w:rsidRDefault="00DF25CC" w:rsidP="002F6FB1">
      <w:pPr>
        <w:widowControl w:val="0"/>
        <w:tabs>
          <w:tab w:val="left" w:pos="1598"/>
          <w:tab w:val="left" w:pos="4574"/>
        </w:tabs>
        <w:spacing w:line="276" w:lineRule="auto"/>
        <w:ind w:left="1" w:right="-57"/>
        <w:rPr>
          <w:rFonts w:ascii="Times New Roman" w:eastAsia="Times New Roman" w:hAnsi="Times New Roman" w:cs="Times New Roman"/>
          <w:sz w:val="24"/>
          <w:szCs w:val="24"/>
        </w:rPr>
      </w:pPr>
      <w:r w:rsidRPr="003C0D90">
        <w:rPr>
          <w:rFonts w:ascii="Times New Roman" w:eastAsia="Times New Roman" w:hAnsi="Times New Roman" w:cs="Times New Roman"/>
          <w:w w:val="99"/>
          <w:sz w:val="24"/>
          <w:szCs w:val="24"/>
        </w:rPr>
        <w:t>М</w:t>
      </w:r>
      <w:r w:rsidRPr="003C0D90">
        <w:rPr>
          <w:rFonts w:ascii="Times New Roman" w:eastAsia="Times New Roman" w:hAnsi="Times New Roman" w:cs="Times New Roman"/>
          <w:sz w:val="24"/>
          <w:szCs w:val="24"/>
        </w:rPr>
        <w:t>етоды</w:t>
      </w:r>
      <w:r w:rsidRPr="003C0D90">
        <w:rPr>
          <w:rFonts w:ascii="Times New Roman" w:eastAsia="Times New Roman" w:hAnsi="Times New Roman" w:cs="Times New Roman"/>
          <w:sz w:val="24"/>
          <w:szCs w:val="24"/>
        </w:rPr>
        <w:tab/>
      </w:r>
      <w:proofErr w:type="spellStart"/>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ыформ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я</w:t>
      </w:r>
      <w:proofErr w:type="spellEnd"/>
      <w:r w:rsidRPr="003C0D90">
        <w:rPr>
          <w:rFonts w:ascii="Times New Roman" w:eastAsia="Times New Roman" w:hAnsi="Times New Roman" w:cs="Times New Roman"/>
          <w:sz w:val="24"/>
          <w:szCs w:val="24"/>
        </w:rPr>
        <w:tab/>
      </w:r>
      <w:proofErr w:type="spellStart"/>
      <w:r w:rsidRPr="003C0D90">
        <w:rPr>
          <w:rFonts w:ascii="Times New Roman" w:eastAsia="Times New Roman" w:hAnsi="Times New Roman" w:cs="Times New Roman"/>
          <w:sz w:val="24"/>
          <w:szCs w:val="24"/>
        </w:rPr>
        <w:t>уде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ейдо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ного</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рас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4"/>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lastRenderedPageBreak/>
        <w:t>гиг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ческ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х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авыков</w:t>
      </w:r>
    </w:p>
    <w:p w14:paraId="37A37814" w14:textId="77777777" w:rsidR="00DF25CC" w:rsidRPr="003C0D90" w:rsidRDefault="00DF25CC" w:rsidP="002F6FB1">
      <w:pPr>
        <w:widowControl w:val="0"/>
        <w:spacing w:after="0" w:line="276" w:lineRule="auto"/>
        <w:ind w:left="1" w:right="-20"/>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w w:val="99"/>
          <w:sz w:val="24"/>
          <w:szCs w:val="24"/>
        </w:rPr>
        <w:t>йп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мер</w:t>
      </w:r>
      <w:proofErr w:type="spellEnd"/>
      <w:r w:rsidRPr="003C0D90">
        <w:rPr>
          <w:rFonts w:ascii="Times New Roman" w:eastAsia="Times New Roman" w:hAnsi="Times New Roman" w:cs="Times New Roman"/>
          <w:sz w:val="24"/>
          <w:szCs w:val="24"/>
        </w:rPr>
        <w:t xml:space="preserve"> взрос</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z w:val="24"/>
          <w:szCs w:val="24"/>
        </w:rPr>
        <w:t>ых</w:t>
      </w:r>
    </w:p>
    <w:p w14:paraId="15425D07" w14:textId="77777777" w:rsidR="00DF25CC" w:rsidRPr="003C0D90" w:rsidRDefault="00DF25CC" w:rsidP="002F6FB1">
      <w:pPr>
        <w:widowControl w:val="0"/>
        <w:spacing w:after="0" w:line="276" w:lineRule="auto"/>
        <w:ind w:left="1" w:right="4404"/>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оср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дств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ообр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зователь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аяд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тьп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з</w:t>
      </w:r>
      <w:proofErr w:type="spellEnd"/>
    </w:p>
    <w:p w14:paraId="2DF78D24" w14:textId="77777777" w:rsidR="00DF25CC" w:rsidRPr="003C0D90" w:rsidRDefault="00DF25CC" w:rsidP="002F6FB1">
      <w:pPr>
        <w:widowControl w:val="0"/>
        <w:spacing w:after="0" w:line="276" w:lineRule="auto"/>
        <w:ind w:left="1" w:right="8116"/>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объяс</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е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ояс</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 xml:space="preserve">е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оо</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е бе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еды</w:t>
      </w:r>
    </w:p>
    <w:p w14:paraId="0CEE6F61" w14:textId="77777777" w:rsidR="00DF25CC" w:rsidRPr="003C0D90" w:rsidRDefault="00DF25CC" w:rsidP="002F6FB1">
      <w:pPr>
        <w:widowControl w:val="0"/>
        <w:spacing w:after="0" w:line="276" w:lineRule="auto"/>
        <w:ind w:left="1" w:right="6789"/>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2"/>
          <w:w w:val="99"/>
          <w:sz w:val="24"/>
          <w:szCs w:val="24"/>
        </w:rPr>
        <w:t>п</w:t>
      </w:r>
      <w:r w:rsidRPr="003C0D90">
        <w:rPr>
          <w:rFonts w:ascii="Times New Roman" w:eastAsia="Times New Roman" w:hAnsi="Times New Roman" w:cs="Times New Roman"/>
          <w:sz w:val="24"/>
          <w:szCs w:val="24"/>
        </w:rPr>
        <w:t>раж</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явд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ств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ях</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дакт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ск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иг</w:t>
      </w:r>
      <w:r w:rsidRPr="003C0D90">
        <w:rPr>
          <w:rFonts w:ascii="Times New Roman" w:eastAsia="Times New Roman" w:hAnsi="Times New Roman" w:cs="Times New Roman"/>
          <w:sz w:val="24"/>
          <w:szCs w:val="24"/>
        </w:rPr>
        <w:t>ры</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оте</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ки</w:t>
      </w:r>
    </w:p>
    <w:p w14:paraId="323392CA" w14:textId="77777777" w:rsidR="00DF25CC" w:rsidRPr="003C0D90" w:rsidRDefault="00DF25CC" w:rsidP="002F6FB1">
      <w:pPr>
        <w:widowControl w:val="0"/>
        <w:spacing w:before="1" w:after="0" w:line="276" w:lineRule="auto"/>
        <w:ind w:left="1" w:right="6808"/>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3"/>
          <w:sz w:val="24"/>
          <w:szCs w:val="24"/>
        </w:rPr>
        <w:t>х</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творе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я </w:t>
      </w:r>
      <w:proofErr w:type="spellStart"/>
      <w:proofErr w:type="gramStart"/>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оворк</w:t>
      </w:r>
      <w:r w:rsidRPr="003C0D90">
        <w:rPr>
          <w:rFonts w:ascii="Times New Roman" w:eastAsia="Times New Roman" w:hAnsi="Times New Roman" w:cs="Times New Roman"/>
          <w:w w:val="99"/>
          <w:sz w:val="24"/>
          <w:szCs w:val="24"/>
        </w:rPr>
        <w:t>ииг</w:t>
      </w:r>
      <w:r w:rsidRPr="003C0D90">
        <w:rPr>
          <w:rFonts w:ascii="Times New Roman" w:eastAsia="Times New Roman" w:hAnsi="Times New Roman" w:cs="Times New Roman"/>
          <w:sz w:val="24"/>
          <w:szCs w:val="24"/>
        </w:rPr>
        <w:t>ровые</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ы</w:t>
      </w:r>
      <w:proofErr w:type="spellEnd"/>
      <w:proofErr w:type="gram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тор</w:t>
      </w:r>
      <w:r w:rsidRPr="003C0D90">
        <w:rPr>
          <w:rFonts w:ascii="Times New Roman" w:eastAsia="Times New Roman" w:hAnsi="Times New Roman" w:cs="Times New Roman"/>
          <w:w w:val="99"/>
          <w:sz w:val="24"/>
          <w:szCs w:val="24"/>
        </w:rPr>
        <w:t>ин</w:t>
      </w:r>
      <w:r w:rsidRPr="003C0D90">
        <w:rPr>
          <w:rFonts w:ascii="Times New Roman" w:eastAsia="Times New Roman" w:hAnsi="Times New Roman" w:cs="Times New Roman"/>
          <w:sz w:val="24"/>
          <w:szCs w:val="24"/>
        </w:rPr>
        <w:t>ы,р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звле</w:t>
      </w:r>
      <w:r w:rsidRPr="003C0D90">
        <w:rPr>
          <w:rFonts w:ascii="Times New Roman" w:eastAsia="Times New Roman" w:hAnsi="Times New Roman" w:cs="Times New Roman"/>
          <w:spacing w:val="-1"/>
          <w:sz w:val="24"/>
          <w:szCs w:val="24"/>
        </w:rPr>
        <w:t>че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я</w:t>
      </w:r>
      <w:proofErr w:type="spellEnd"/>
    </w:p>
    <w:p w14:paraId="7F930BD9" w14:textId="77777777" w:rsidR="00DF25CC" w:rsidRPr="003C0D90" w:rsidRDefault="00DF25CC" w:rsidP="002F6FB1">
      <w:pPr>
        <w:widowControl w:val="0"/>
        <w:spacing w:after="0" w:line="276" w:lineRule="auto"/>
        <w:ind w:left="1" w:right="-20"/>
        <w:rPr>
          <w:rFonts w:ascii="Times New Roman" w:eastAsia="Times New Roman" w:hAnsi="Times New Roman" w:cs="Times New Roman"/>
          <w:sz w:val="24"/>
          <w:szCs w:val="24"/>
        </w:rPr>
      </w:pPr>
      <w:proofErr w:type="spellStart"/>
      <w:proofErr w:type="gramStart"/>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ем</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овторе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яде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тв</w:t>
      </w:r>
      <w:r w:rsidRPr="003C0D90">
        <w:rPr>
          <w:rFonts w:ascii="Times New Roman" w:eastAsia="Times New Roman" w:hAnsi="Times New Roman" w:cs="Times New Roman"/>
          <w:w w:val="99"/>
          <w:sz w:val="24"/>
          <w:szCs w:val="24"/>
        </w:rPr>
        <w:t>ий</w:t>
      </w:r>
      <w:proofErr w:type="spellEnd"/>
      <w:r w:rsidRPr="003C0D90">
        <w:rPr>
          <w:rFonts w:ascii="Times New Roman" w:eastAsia="Times New Roman" w:hAnsi="Times New Roman" w:cs="Times New Roman"/>
          <w:sz w:val="24"/>
          <w:szCs w:val="24"/>
        </w:rPr>
        <w:t>(</w:t>
      </w:r>
      <w:proofErr w:type="spellStart"/>
      <w:proofErr w:type="gramEnd"/>
      <w:r w:rsidRPr="003C0D90">
        <w:rPr>
          <w:rFonts w:ascii="Times New Roman" w:eastAsia="Times New Roman" w:hAnsi="Times New Roman" w:cs="Times New Roman"/>
          <w:sz w:val="24"/>
          <w:szCs w:val="24"/>
        </w:rPr>
        <w:t>напр</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опро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или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ередмы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м</w:t>
      </w:r>
      <w:proofErr w:type="spellEnd"/>
      <w:r w:rsidRPr="003C0D90">
        <w:rPr>
          <w:rFonts w:ascii="Times New Roman" w:eastAsia="Times New Roman" w:hAnsi="Times New Roman" w:cs="Times New Roman"/>
          <w:sz w:val="24"/>
          <w:szCs w:val="24"/>
        </w:rPr>
        <w:t>:</w:t>
      </w:r>
    </w:p>
    <w:p w14:paraId="473A7413" w14:textId="77777777" w:rsidR="00DF25CC" w:rsidRPr="003C0D90" w:rsidRDefault="00DF25CC" w:rsidP="002F6FB1">
      <w:pPr>
        <w:widowControl w:val="0"/>
        <w:spacing w:line="276" w:lineRule="auto"/>
        <w:ind w:left="1" w:right="-58"/>
        <w:rPr>
          <w:rFonts w:ascii="Times New Roman" w:eastAsia="Times New Roman" w:hAnsi="Times New Roman" w:cs="Times New Roman"/>
          <w:sz w:val="24"/>
          <w:szCs w:val="24"/>
        </w:rPr>
      </w:pPr>
      <w:r w:rsidRPr="003C0D90">
        <w:rPr>
          <w:rFonts w:ascii="Times New Roman" w:eastAsia="Times New Roman" w:hAnsi="Times New Roman" w:cs="Times New Roman"/>
          <w:spacing w:val="-4"/>
          <w:sz w:val="24"/>
          <w:szCs w:val="24"/>
        </w:rPr>
        <w:t>«</w:t>
      </w:r>
      <w:proofErr w:type="spellStart"/>
      <w:proofErr w:type="gramStart"/>
      <w:r w:rsidRPr="003C0D90">
        <w:rPr>
          <w:rFonts w:ascii="Times New Roman" w:eastAsia="Times New Roman" w:hAnsi="Times New Roman" w:cs="Times New Roman"/>
          <w:sz w:val="24"/>
          <w:szCs w:val="24"/>
        </w:rPr>
        <w:t>По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аж</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те,</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аквы</w:t>
      </w:r>
      <w:r w:rsidRPr="003C0D90">
        <w:rPr>
          <w:rFonts w:ascii="Times New Roman" w:eastAsia="Times New Roman" w:hAnsi="Times New Roman" w:cs="Times New Roman"/>
          <w:spacing w:val="1"/>
          <w:sz w:val="24"/>
          <w:szCs w:val="24"/>
        </w:rPr>
        <w:t>за</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2"/>
          <w:sz w:val="24"/>
          <w:szCs w:val="24"/>
        </w:rPr>
        <w:t>а</w:t>
      </w:r>
      <w:proofErr w:type="gramEnd"/>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ли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ослемы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pacing w:val="1"/>
          <w:sz w:val="24"/>
          <w:szCs w:val="24"/>
        </w:rPr>
        <w:t>и</w:t>
      </w:r>
      <w:proofErr w:type="spellEnd"/>
      <w:r w:rsidRPr="003C0D90">
        <w:rPr>
          <w:rFonts w:ascii="Times New Roman" w:eastAsia="Times New Roman" w:hAnsi="Times New Roman" w:cs="Times New Roman"/>
          <w:spacing w:val="42"/>
          <w:sz w:val="24"/>
          <w:szCs w:val="24"/>
        </w:rPr>
        <w:t xml:space="preserve">, </w:t>
      </w:r>
      <w:proofErr w:type="spellStart"/>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кол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коч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сто</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овы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ерты</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w:t>
      </w:r>
    </w:p>
    <w:p w14:paraId="2883DAA4" w14:textId="77777777" w:rsidR="00DF25CC" w:rsidRPr="003C0D90" w:rsidRDefault="00DF25CC" w:rsidP="002F6FB1">
      <w:pPr>
        <w:widowControl w:val="0"/>
        <w:spacing w:after="0" w:line="276" w:lineRule="auto"/>
        <w:ind w:right="3481"/>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Сфо</w:t>
      </w:r>
      <w:r w:rsidRPr="003C0D90">
        <w:rPr>
          <w:rFonts w:ascii="Times New Roman" w:eastAsia="Times New Roman" w:hAnsi="Times New Roman" w:cs="Times New Roman"/>
          <w:w w:val="99"/>
          <w:sz w:val="24"/>
          <w:szCs w:val="24"/>
        </w:rPr>
        <w:t>р</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рова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pacing w:val="-1"/>
          <w:sz w:val="24"/>
          <w:szCs w:val="24"/>
        </w:rPr>
        <w:t xml:space="preserve"> к</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w:t>
      </w:r>
      <w:r w:rsidRPr="003C0D90">
        <w:rPr>
          <w:rFonts w:ascii="Times New Roman" w:eastAsia="Times New Roman" w:hAnsi="Times New Roman" w:cs="Times New Roman"/>
          <w:sz w:val="24"/>
          <w:szCs w:val="24"/>
        </w:rPr>
        <w:t>гиг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 xml:space="preserve"> н</w:t>
      </w:r>
      <w:r w:rsidRPr="003C0D90">
        <w:rPr>
          <w:rFonts w:ascii="Times New Roman" w:eastAsia="Times New Roman" w:hAnsi="Times New Roman" w:cs="Times New Roman"/>
          <w:sz w:val="24"/>
          <w:szCs w:val="24"/>
        </w:rPr>
        <w:t>авык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u w:val="single"/>
        </w:rPr>
        <w:t>Кр</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тер</w:t>
      </w:r>
      <w:r w:rsidRPr="003C0D90">
        <w:rPr>
          <w:rFonts w:ascii="Times New Roman" w:eastAsia="Times New Roman" w:hAnsi="Times New Roman" w:cs="Times New Roman"/>
          <w:w w:val="99"/>
          <w:sz w:val="24"/>
          <w:szCs w:val="24"/>
          <w:u w:val="single"/>
        </w:rPr>
        <w:t>ии</w:t>
      </w:r>
      <w:r w:rsidRPr="003C0D90">
        <w:rPr>
          <w:rFonts w:ascii="Times New Roman" w:eastAsia="Times New Roman" w:hAnsi="Times New Roman" w:cs="Times New Roman"/>
          <w:sz w:val="24"/>
          <w:szCs w:val="24"/>
          <w:u w:val="single"/>
        </w:rPr>
        <w:t>о</w:t>
      </w:r>
      <w:r w:rsidRPr="003C0D90">
        <w:rPr>
          <w:rFonts w:ascii="Times New Roman" w:eastAsia="Times New Roman" w:hAnsi="Times New Roman" w:cs="Times New Roman"/>
          <w:w w:val="99"/>
          <w:sz w:val="24"/>
          <w:szCs w:val="24"/>
          <w:u w:val="single"/>
        </w:rPr>
        <w:t>п</w:t>
      </w:r>
      <w:r w:rsidRPr="003C0D90">
        <w:rPr>
          <w:rFonts w:ascii="Times New Roman" w:eastAsia="Times New Roman" w:hAnsi="Times New Roman" w:cs="Times New Roman"/>
          <w:sz w:val="24"/>
          <w:szCs w:val="24"/>
          <w:u w:val="single"/>
        </w:rPr>
        <w:t>ря</w:t>
      </w:r>
      <w:r w:rsidRPr="003C0D90">
        <w:rPr>
          <w:rFonts w:ascii="Times New Roman" w:eastAsia="Times New Roman" w:hAnsi="Times New Roman" w:cs="Times New Roman"/>
          <w:spacing w:val="-1"/>
          <w:sz w:val="24"/>
          <w:szCs w:val="24"/>
          <w:u w:val="single"/>
        </w:rPr>
        <w:t>т</w:t>
      </w:r>
      <w:r w:rsidRPr="003C0D90">
        <w:rPr>
          <w:rFonts w:ascii="Times New Roman" w:eastAsia="Times New Roman" w:hAnsi="Times New Roman" w:cs="Times New Roman"/>
          <w:w w:val="99"/>
          <w:sz w:val="24"/>
          <w:szCs w:val="24"/>
          <w:u w:val="single"/>
        </w:rPr>
        <w:t>н</w:t>
      </w:r>
      <w:r w:rsidRPr="003C0D90">
        <w:rPr>
          <w:rFonts w:ascii="Times New Roman" w:eastAsia="Times New Roman" w:hAnsi="Times New Roman" w:cs="Times New Roman"/>
          <w:sz w:val="24"/>
          <w:szCs w:val="24"/>
          <w:u w:val="single"/>
        </w:rPr>
        <w:t>о</w:t>
      </w:r>
      <w:r w:rsidRPr="003C0D90">
        <w:rPr>
          <w:rFonts w:ascii="Times New Roman" w:eastAsia="Times New Roman" w:hAnsi="Times New Roman" w:cs="Times New Roman"/>
          <w:w w:val="99"/>
          <w:sz w:val="24"/>
          <w:szCs w:val="24"/>
          <w:u w:val="single"/>
        </w:rPr>
        <w:t>й</w:t>
      </w:r>
      <w:proofErr w:type="spellEnd"/>
      <w:r w:rsidRPr="003C0D90">
        <w:rPr>
          <w:rFonts w:ascii="Times New Roman" w:eastAsia="Times New Roman" w:hAnsi="Times New Roman" w:cs="Times New Roman"/>
          <w:spacing w:val="-1"/>
          <w:sz w:val="24"/>
          <w:szCs w:val="24"/>
          <w:u w:val="single"/>
        </w:rPr>
        <w:t xml:space="preserve"> </w:t>
      </w:r>
      <w:proofErr w:type="spellStart"/>
      <w:r w:rsidRPr="003C0D90">
        <w:rPr>
          <w:rFonts w:ascii="Times New Roman" w:eastAsia="Times New Roman" w:hAnsi="Times New Roman" w:cs="Times New Roman"/>
          <w:spacing w:val="-1"/>
          <w:sz w:val="24"/>
          <w:szCs w:val="24"/>
          <w:u w:val="single"/>
        </w:rPr>
        <w:t>е</w:t>
      </w:r>
      <w:r w:rsidRPr="003C0D90">
        <w:rPr>
          <w:rFonts w:ascii="Times New Roman" w:eastAsia="Times New Roman" w:hAnsi="Times New Roman" w:cs="Times New Roman"/>
          <w:spacing w:val="-2"/>
          <w:sz w:val="24"/>
          <w:szCs w:val="24"/>
          <w:u w:val="single"/>
        </w:rPr>
        <w:t>д</w:t>
      </w:r>
      <w:r w:rsidRPr="003C0D90">
        <w:rPr>
          <w:rFonts w:ascii="Times New Roman" w:eastAsia="Times New Roman" w:hAnsi="Times New Roman" w:cs="Times New Roman"/>
          <w:sz w:val="24"/>
          <w:szCs w:val="24"/>
          <w:u w:val="single"/>
        </w:rPr>
        <w:t>ывкл</w:t>
      </w:r>
      <w:r w:rsidRPr="003C0D90">
        <w:rPr>
          <w:rFonts w:ascii="Times New Roman" w:eastAsia="Times New Roman" w:hAnsi="Times New Roman" w:cs="Times New Roman"/>
          <w:spacing w:val="1"/>
          <w:sz w:val="24"/>
          <w:szCs w:val="24"/>
          <w:u w:val="single"/>
        </w:rPr>
        <w:t>ю</w:t>
      </w:r>
      <w:r w:rsidRPr="003C0D90">
        <w:rPr>
          <w:rFonts w:ascii="Times New Roman" w:eastAsia="Times New Roman" w:hAnsi="Times New Roman" w:cs="Times New Roman"/>
          <w:sz w:val="24"/>
          <w:szCs w:val="24"/>
          <w:u w:val="single"/>
        </w:rPr>
        <w:t>ч</w:t>
      </w:r>
      <w:r w:rsidRPr="003C0D90">
        <w:rPr>
          <w:rFonts w:ascii="Times New Roman" w:eastAsia="Times New Roman" w:hAnsi="Times New Roman" w:cs="Times New Roman"/>
          <w:spacing w:val="-1"/>
          <w:sz w:val="24"/>
          <w:szCs w:val="24"/>
          <w:u w:val="single"/>
        </w:rPr>
        <w:t>а</w:t>
      </w:r>
      <w:r w:rsidRPr="003C0D90">
        <w:rPr>
          <w:rFonts w:ascii="Times New Roman" w:eastAsia="Times New Roman" w:hAnsi="Times New Roman" w:cs="Times New Roman"/>
          <w:w w:val="99"/>
          <w:sz w:val="24"/>
          <w:szCs w:val="24"/>
          <w:u w:val="single"/>
        </w:rPr>
        <w:t>ют</w:t>
      </w:r>
      <w:r w:rsidRPr="003C0D90">
        <w:rPr>
          <w:rFonts w:ascii="Times New Roman" w:eastAsia="Times New Roman" w:hAnsi="Times New Roman" w:cs="Times New Roman"/>
          <w:spacing w:val="-3"/>
          <w:sz w:val="24"/>
          <w:szCs w:val="24"/>
          <w:u w:val="single"/>
        </w:rPr>
        <w:t>у</w:t>
      </w:r>
      <w:r w:rsidRPr="003C0D90">
        <w:rPr>
          <w:rFonts w:ascii="Times New Roman" w:eastAsia="Times New Roman" w:hAnsi="Times New Roman" w:cs="Times New Roman"/>
          <w:spacing w:val="-1"/>
          <w:sz w:val="24"/>
          <w:szCs w:val="24"/>
          <w:u w:val="single"/>
        </w:rPr>
        <w:t>ме</w:t>
      </w:r>
      <w:r w:rsidRPr="003C0D90">
        <w:rPr>
          <w:rFonts w:ascii="Times New Roman" w:eastAsia="Times New Roman" w:hAnsi="Times New Roman" w:cs="Times New Roman"/>
          <w:sz w:val="24"/>
          <w:szCs w:val="24"/>
          <w:u w:val="single"/>
        </w:rPr>
        <w:t>н</w:t>
      </w:r>
      <w:r w:rsidRPr="003C0D90">
        <w:rPr>
          <w:rFonts w:ascii="Times New Roman" w:eastAsia="Times New Roman" w:hAnsi="Times New Roman" w:cs="Times New Roman"/>
          <w:spacing w:val="1"/>
          <w:sz w:val="24"/>
          <w:szCs w:val="24"/>
          <w:u w:val="single"/>
        </w:rPr>
        <w:t>и</w:t>
      </w:r>
      <w:r w:rsidRPr="003C0D90">
        <w:rPr>
          <w:rFonts w:ascii="Times New Roman" w:eastAsia="Times New Roman" w:hAnsi="Times New Roman" w:cs="Times New Roman"/>
          <w:sz w:val="24"/>
          <w:szCs w:val="24"/>
          <w:u w:val="single"/>
        </w:rPr>
        <w:t>е</w:t>
      </w:r>
      <w:proofErr w:type="spellEnd"/>
      <w:r w:rsidRPr="003C0D90">
        <w:rPr>
          <w:rFonts w:ascii="Times New Roman" w:eastAsia="Times New Roman" w:hAnsi="Times New Roman" w:cs="Times New Roman"/>
          <w:sz w:val="24"/>
          <w:szCs w:val="24"/>
          <w:u w:val="single"/>
        </w:rPr>
        <w:t>:</w:t>
      </w:r>
    </w:p>
    <w:p w14:paraId="656781F8" w14:textId="77777777" w:rsidR="00DF25CC" w:rsidRPr="003C0D90" w:rsidRDefault="00DF25CC" w:rsidP="002F6FB1">
      <w:pPr>
        <w:widowControl w:val="0"/>
        <w:tabs>
          <w:tab w:val="left" w:pos="3828"/>
        </w:tabs>
        <w:spacing w:after="0" w:line="276" w:lineRule="auto"/>
        <w:ind w:left="1" w:right="1062"/>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ил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 xml:space="preserve">о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ользов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 xml:space="preserve">ться </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толовой</w:t>
      </w:r>
      <w:r w:rsidRPr="003C0D90">
        <w:rPr>
          <w:rFonts w:ascii="Times New Roman" w:eastAsia="Times New Roman" w:hAnsi="Times New Roman" w:cs="Times New Roman"/>
          <w:sz w:val="24"/>
          <w:szCs w:val="24"/>
        </w:rPr>
        <w:tab/>
        <w:t xml:space="preserve">и </w:t>
      </w:r>
      <w:proofErr w:type="spellStart"/>
      <w:r w:rsidRPr="003C0D90">
        <w:rPr>
          <w:rFonts w:ascii="Times New Roman" w:eastAsia="Times New Roman" w:hAnsi="Times New Roman" w:cs="Times New Roman"/>
          <w:sz w:val="24"/>
          <w:szCs w:val="24"/>
        </w:rPr>
        <w:t>чай</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ойло</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z w:val="24"/>
          <w:szCs w:val="24"/>
        </w:rPr>
        <w:t>ками</w:t>
      </w:r>
      <w:proofErr w:type="spellEnd"/>
      <w:r w:rsidRPr="003C0D90">
        <w:rPr>
          <w:rFonts w:ascii="Times New Roman" w:eastAsia="Times New Roman" w:hAnsi="Times New Roman" w:cs="Times New Roman"/>
          <w:sz w:val="24"/>
          <w:szCs w:val="24"/>
        </w:rPr>
        <w:t>, ви</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ко</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 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лфе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 xml:space="preserve">; </w:t>
      </w:r>
    </w:p>
    <w:p w14:paraId="4EF1F05E" w14:textId="77777777" w:rsidR="00DF25CC" w:rsidRPr="003C0D90" w:rsidRDefault="00DF25CC" w:rsidP="002F6FB1">
      <w:pPr>
        <w:widowControl w:val="0"/>
        <w:tabs>
          <w:tab w:val="left" w:pos="3828"/>
        </w:tabs>
        <w:spacing w:after="0" w:line="276" w:lineRule="auto"/>
        <w:ind w:left="1" w:right="1062"/>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Некрош</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тьхл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б</w:t>
      </w:r>
      <w:proofErr w:type="spellEnd"/>
      <w:r w:rsidRPr="003C0D90">
        <w:rPr>
          <w:rFonts w:ascii="Times New Roman" w:eastAsia="Times New Roman" w:hAnsi="Times New Roman" w:cs="Times New Roman"/>
          <w:sz w:val="24"/>
          <w:szCs w:val="24"/>
        </w:rPr>
        <w:t>;</w:t>
      </w:r>
    </w:p>
    <w:p w14:paraId="329F27DB" w14:textId="77777777" w:rsidR="00DF25CC" w:rsidRPr="003C0D90" w:rsidRDefault="00DF25CC" w:rsidP="002F6FB1">
      <w:pPr>
        <w:widowControl w:val="0"/>
        <w:spacing w:after="0" w:line="276" w:lineRule="auto"/>
        <w:ind w:left="1" w:right="-20"/>
        <w:rPr>
          <w:rFonts w:ascii="Times New Roman" w:eastAsia="Times New Roman" w:hAnsi="Times New Roman" w:cs="Times New Roman"/>
          <w:sz w:val="24"/>
          <w:szCs w:val="24"/>
        </w:rPr>
        <w:sectPr w:rsidR="00DF25CC" w:rsidRPr="003C0D90" w:rsidSect="003C0D90">
          <w:type w:val="continuous"/>
          <w:pgSz w:w="11906" w:h="16838"/>
          <w:pgMar w:top="1134" w:right="850" w:bottom="1134" w:left="1701" w:header="0" w:footer="0" w:gutter="0"/>
          <w:cols w:space="708"/>
        </w:sectPr>
      </w:pPr>
      <w:proofErr w:type="spellStart"/>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ать</w:t>
      </w:r>
      <w:r w:rsidRPr="003C0D90">
        <w:rPr>
          <w:rFonts w:ascii="Times New Roman" w:eastAsia="Times New Roman" w:hAnsi="Times New Roman" w:cs="Times New Roman"/>
          <w:w w:val="99"/>
          <w:sz w:val="24"/>
          <w:szCs w:val="24"/>
        </w:rPr>
        <w:t>пи</w:t>
      </w:r>
      <w:r w:rsidRPr="003C0D90">
        <w:rPr>
          <w:rFonts w:ascii="Times New Roman" w:eastAsia="Times New Roman" w:hAnsi="Times New Roman" w:cs="Times New Roman"/>
          <w:spacing w:val="3"/>
          <w:sz w:val="24"/>
          <w:szCs w:val="24"/>
        </w:rPr>
        <w:t>щ</w:t>
      </w:r>
      <w:r w:rsidRPr="003C0D90">
        <w:rPr>
          <w:rFonts w:ascii="Times New Roman" w:eastAsia="Times New Roman" w:hAnsi="Times New Roman" w:cs="Times New Roman"/>
          <w:sz w:val="24"/>
          <w:szCs w:val="24"/>
        </w:rPr>
        <w:t>усзакрытым</w:t>
      </w:r>
      <w:r w:rsidRPr="003C0D90">
        <w:rPr>
          <w:rFonts w:ascii="Times New Roman" w:eastAsia="Times New Roman" w:hAnsi="Times New Roman" w:cs="Times New Roman"/>
          <w:w w:val="99"/>
          <w:sz w:val="24"/>
          <w:szCs w:val="24"/>
        </w:rPr>
        <w:t>рт</w:t>
      </w:r>
      <w:r w:rsidRPr="003C0D90">
        <w:rPr>
          <w:rFonts w:ascii="Times New Roman" w:eastAsia="Times New Roman" w:hAnsi="Times New Roman" w:cs="Times New Roman"/>
          <w:sz w:val="24"/>
          <w:szCs w:val="24"/>
        </w:rPr>
        <w:t>ом</w:t>
      </w:r>
      <w:proofErr w:type="spellEnd"/>
      <w:r w:rsidRPr="003C0D90">
        <w:rPr>
          <w:rFonts w:ascii="Times New Roman" w:eastAsia="Times New Roman" w:hAnsi="Times New Roman" w:cs="Times New Roman"/>
          <w:sz w:val="24"/>
          <w:szCs w:val="24"/>
        </w:rPr>
        <w:t>;</w:t>
      </w:r>
      <w:bookmarkEnd w:id="28"/>
    </w:p>
    <w:p w14:paraId="1EC8D101" w14:textId="77777777" w:rsidR="00DF25CC" w:rsidRPr="003C0D90" w:rsidRDefault="00DF25CC" w:rsidP="002F6FB1">
      <w:pPr>
        <w:widowControl w:val="0"/>
        <w:spacing w:after="0" w:line="276" w:lineRule="auto"/>
        <w:ind w:left="1" w:right="-20"/>
        <w:rPr>
          <w:rFonts w:ascii="Times New Roman" w:eastAsia="Times New Roman" w:hAnsi="Times New Roman" w:cs="Times New Roman"/>
          <w:sz w:val="24"/>
          <w:szCs w:val="24"/>
        </w:rPr>
      </w:pPr>
      <w:bookmarkStart w:id="29" w:name="_page_36_0"/>
      <w:proofErr w:type="spellStart"/>
      <w:r w:rsidRPr="003C0D90">
        <w:rPr>
          <w:rFonts w:ascii="Times New Roman" w:eastAsia="Times New Roman" w:hAnsi="Times New Roman" w:cs="Times New Roman"/>
          <w:sz w:val="24"/>
          <w:szCs w:val="24"/>
        </w:rPr>
        <w:lastRenderedPageBreak/>
        <w:t>Нер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зг</w:t>
      </w:r>
      <w:r w:rsidRPr="003C0D90">
        <w:rPr>
          <w:rFonts w:ascii="Times New Roman" w:eastAsia="Times New Roman" w:hAnsi="Times New Roman" w:cs="Times New Roman"/>
          <w:sz w:val="24"/>
          <w:szCs w:val="24"/>
        </w:rPr>
        <w:t>овар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ть</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ымртом</w:t>
      </w:r>
      <w:proofErr w:type="spellEnd"/>
      <w:r w:rsidRPr="003C0D90">
        <w:rPr>
          <w:rFonts w:ascii="Times New Roman" w:eastAsia="Times New Roman" w:hAnsi="Times New Roman" w:cs="Times New Roman"/>
          <w:sz w:val="24"/>
          <w:szCs w:val="24"/>
        </w:rPr>
        <w:t>;</w:t>
      </w:r>
    </w:p>
    <w:p w14:paraId="1906E20A" w14:textId="77777777" w:rsidR="00DF25CC" w:rsidRPr="003C0D90" w:rsidRDefault="00DF25CC" w:rsidP="002F6FB1">
      <w:pPr>
        <w:widowControl w:val="0"/>
        <w:spacing w:after="0" w:line="276" w:lineRule="auto"/>
        <w:ind w:left="1" w:right="4588"/>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3"/>
          <w:sz w:val="24"/>
          <w:szCs w:val="24"/>
        </w:rPr>
        <w:t>х</w:t>
      </w:r>
      <w:r w:rsidRPr="003C0D90">
        <w:rPr>
          <w:rFonts w:ascii="Times New Roman" w:eastAsia="Times New Roman" w:hAnsi="Times New Roman" w:cs="Times New Roman"/>
          <w:sz w:val="24"/>
          <w:szCs w:val="24"/>
        </w:rPr>
        <w:t xml:space="preserve">о </w:t>
      </w:r>
      <w:proofErr w:type="spellStart"/>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3"/>
          <w:sz w:val="24"/>
          <w:szCs w:val="24"/>
        </w:rPr>
        <w:t>ы</w:t>
      </w:r>
      <w:r w:rsidRPr="003C0D90">
        <w:rPr>
          <w:rFonts w:ascii="Times New Roman" w:eastAsia="Times New Roman" w:hAnsi="Times New Roman" w:cs="Times New Roman"/>
          <w:spacing w:val="2"/>
          <w:w w:val="99"/>
          <w:sz w:val="24"/>
          <w:szCs w:val="24"/>
        </w:rPr>
        <w:t>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ооко</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едыи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ола</w:t>
      </w:r>
      <w:proofErr w:type="spellEnd"/>
      <w:proofErr w:type="gramStart"/>
      <w:r w:rsidRPr="003C0D90">
        <w:rPr>
          <w:rFonts w:ascii="Times New Roman" w:eastAsia="Times New Roman" w:hAnsi="Times New Roman" w:cs="Times New Roman"/>
          <w:sz w:val="24"/>
          <w:szCs w:val="24"/>
        </w:rPr>
        <w:t>; Б</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одар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ь</w:t>
      </w:r>
      <w:proofErr w:type="gramEnd"/>
      <w:r w:rsidRPr="003C0D90">
        <w:rPr>
          <w:rFonts w:ascii="Times New Roman" w:eastAsia="Times New Roman" w:hAnsi="Times New Roman" w:cs="Times New Roman"/>
          <w:sz w:val="24"/>
          <w:szCs w:val="24"/>
        </w:rPr>
        <w:t>;</w:t>
      </w:r>
    </w:p>
    <w:p w14:paraId="381A68D5" w14:textId="77777777" w:rsidR="00DF25CC" w:rsidRPr="003C0D90" w:rsidRDefault="00DF25CC" w:rsidP="002F6FB1">
      <w:pPr>
        <w:widowControl w:val="0"/>
        <w:spacing w:after="0" w:line="276" w:lineRule="auto"/>
        <w:ind w:left="1" w:right="-20"/>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ся только сво</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м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б</w:t>
      </w:r>
      <w:r w:rsidRPr="003C0D90">
        <w:rPr>
          <w:rFonts w:ascii="Times New Roman" w:eastAsia="Times New Roman" w:hAnsi="Times New Roman" w:cs="Times New Roman"/>
          <w:w w:val="99"/>
          <w:sz w:val="24"/>
          <w:szCs w:val="24"/>
        </w:rPr>
        <w:t>о</w:t>
      </w:r>
      <w:r w:rsidRPr="003C0D90">
        <w:rPr>
          <w:rFonts w:ascii="Times New Roman" w:eastAsia="Times New Roman" w:hAnsi="Times New Roman" w:cs="Times New Roman"/>
          <w:sz w:val="24"/>
          <w:szCs w:val="24"/>
        </w:rPr>
        <w:t>ром.</w:t>
      </w:r>
    </w:p>
    <w:p w14:paraId="68348CFE" w14:textId="77777777" w:rsidR="00DF25CC" w:rsidRPr="003C0D90" w:rsidRDefault="00DF25CC" w:rsidP="002F6FB1">
      <w:pPr>
        <w:widowControl w:val="0"/>
        <w:spacing w:after="0" w:line="276" w:lineRule="auto"/>
        <w:ind w:left="1" w:right="3201"/>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u w:val="single"/>
        </w:rPr>
        <w:t>Кр</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т</w:t>
      </w:r>
      <w:r w:rsidRPr="003C0D90">
        <w:rPr>
          <w:rFonts w:ascii="Times New Roman" w:eastAsia="Times New Roman" w:hAnsi="Times New Roman" w:cs="Times New Roman"/>
          <w:spacing w:val="2"/>
          <w:sz w:val="24"/>
          <w:szCs w:val="24"/>
          <w:u w:val="single"/>
        </w:rPr>
        <w:t>е</w:t>
      </w:r>
      <w:r w:rsidRPr="003C0D90">
        <w:rPr>
          <w:rFonts w:ascii="Times New Roman" w:eastAsia="Times New Roman" w:hAnsi="Times New Roman" w:cs="Times New Roman"/>
          <w:sz w:val="24"/>
          <w:szCs w:val="24"/>
          <w:u w:val="single"/>
        </w:rPr>
        <w:t>р</w:t>
      </w:r>
      <w:r w:rsidRPr="003C0D90">
        <w:rPr>
          <w:rFonts w:ascii="Times New Roman" w:eastAsia="Times New Roman" w:hAnsi="Times New Roman" w:cs="Times New Roman"/>
          <w:spacing w:val="1"/>
          <w:sz w:val="24"/>
          <w:szCs w:val="24"/>
          <w:u w:val="single"/>
        </w:rPr>
        <w:t>и</w:t>
      </w:r>
      <w:r w:rsidRPr="003C0D90">
        <w:rPr>
          <w:rFonts w:ascii="Times New Roman" w:eastAsia="Times New Roman" w:hAnsi="Times New Roman" w:cs="Times New Roman"/>
          <w:w w:val="99"/>
          <w:sz w:val="24"/>
          <w:szCs w:val="24"/>
          <w:u w:val="single"/>
        </w:rPr>
        <w:t>и</w:t>
      </w:r>
      <w:r w:rsidRPr="003C0D90">
        <w:rPr>
          <w:rFonts w:ascii="Times New Roman" w:eastAsia="Times New Roman" w:hAnsi="Times New Roman" w:cs="Times New Roman"/>
          <w:spacing w:val="2"/>
          <w:sz w:val="24"/>
          <w:szCs w:val="24"/>
          <w:u w:val="single"/>
        </w:rPr>
        <w:t xml:space="preserve"> </w:t>
      </w:r>
      <w:proofErr w:type="spellStart"/>
      <w:r w:rsidRPr="003C0D90">
        <w:rPr>
          <w:rFonts w:ascii="Times New Roman" w:eastAsia="Times New Roman" w:hAnsi="Times New Roman" w:cs="Times New Roman"/>
          <w:spacing w:val="2"/>
          <w:sz w:val="24"/>
          <w:szCs w:val="24"/>
          <w:u w:val="single"/>
        </w:rPr>
        <w:t>м</w:t>
      </w:r>
      <w:r w:rsidRPr="003C0D90">
        <w:rPr>
          <w:rFonts w:ascii="Times New Roman" w:eastAsia="Times New Roman" w:hAnsi="Times New Roman" w:cs="Times New Roman"/>
          <w:sz w:val="24"/>
          <w:szCs w:val="24"/>
          <w:u w:val="single"/>
        </w:rPr>
        <w:t>ыт</w:t>
      </w:r>
      <w:r w:rsidRPr="003C0D90">
        <w:rPr>
          <w:rFonts w:ascii="Times New Roman" w:eastAsia="Times New Roman" w:hAnsi="Times New Roman" w:cs="Times New Roman"/>
          <w:spacing w:val="1"/>
          <w:sz w:val="24"/>
          <w:szCs w:val="24"/>
          <w:u w:val="single"/>
        </w:rPr>
        <w:t>ь</w:t>
      </w:r>
      <w:r w:rsidRPr="003C0D90">
        <w:rPr>
          <w:rFonts w:ascii="Times New Roman" w:eastAsia="Times New Roman" w:hAnsi="Times New Roman" w:cs="Times New Roman"/>
          <w:sz w:val="24"/>
          <w:szCs w:val="24"/>
          <w:u w:val="single"/>
        </w:rPr>
        <w:t>я</w:t>
      </w:r>
      <w:r w:rsidRPr="003C0D90">
        <w:rPr>
          <w:rFonts w:ascii="Times New Roman" w:eastAsia="Times New Roman" w:hAnsi="Times New Roman" w:cs="Times New Roman"/>
          <w:spacing w:val="1"/>
          <w:sz w:val="24"/>
          <w:szCs w:val="24"/>
          <w:u w:val="single"/>
        </w:rPr>
        <w:t>р</w:t>
      </w:r>
      <w:r w:rsidRPr="003C0D90">
        <w:rPr>
          <w:rFonts w:ascii="Times New Roman" w:eastAsia="Times New Roman" w:hAnsi="Times New Roman" w:cs="Times New Roman"/>
          <w:spacing w:val="-4"/>
          <w:sz w:val="24"/>
          <w:szCs w:val="24"/>
          <w:u w:val="single"/>
        </w:rPr>
        <w:t>у</w:t>
      </w:r>
      <w:r w:rsidRPr="003C0D90">
        <w:rPr>
          <w:rFonts w:ascii="Times New Roman" w:eastAsia="Times New Roman" w:hAnsi="Times New Roman" w:cs="Times New Roman"/>
          <w:sz w:val="24"/>
          <w:szCs w:val="24"/>
          <w:u w:val="single"/>
        </w:rPr>
        <w:t>к</w:t>
      </w:r>
      <w:proofErr w:type="spellEnd"/>
      <w:r w:rsidRPr="003C0D90">
        <w:rPr>
          <w:rFonts w:ascii="Times New Roman" w:eastAsia="Times New Roman" w:hAnsi="Times New Roman" w:cs="Times New Roman"/>
          <w:sz w:val="24"/>
          <w:szCs w:val="24"/>
          <w:u w:val="single"/>
        </w:rPr>
        <w:t xml:space="preserve"> </w:t>
      </w:r>
      <w:r w:rsidRPr="003C0D90">
        <w:rPr>
          <w:rFonts w:ascii="Times New Roman" w:eastAsia="Times New Roman" w:hAnsi="Times New Roman" w:cs="Times New Roman"/>
          <w:w w:val="99"/>
          <w:sz w:val="24"/>
          <w:szCs w:val="24"/>
          <w:u w:val="single"/>
        </w:rPr>
        <w:t>и</w:t>
      </w:r>
      <w:r w:rsidRPr="003C0D90">
        <w:rPr>
          <w:rFonts w:ascii="Times New Roman" w:eastAsia="Times New Roman" w:hAnsi="Times New Roman" w:cs="Times New Roman"/>
          <w:sz w:val="24"/>
          <w:szCs w:val="24"/>
          <w:u w:val="single"/>
        </w:rPr>
        <w:t xml:space="preserve"> </w:t>
      </w:r>
      <w:proofErr w:type="spellStart"/>
      <w:proofErr w:type="gramStart"/>
      <w:r w:rsidRPr="003C0D90">
        <w:rPr>
          <w:rFonts w:ascii="Times New Roman" w:eastAsia="Times New Roman" w:hAnsi="Times New Roman" w:cs="Times New Roman"/>
          <w:sz w:val="24"/>
          <w:szCs w:val="24"/>
          <w:u w:val="single"/>
        </w:rPr>
        <w:t>л</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ч</w:t>
      </w:r>
      <w:r w:rsidRPr="003C0D90">
        <w:rPr>
          <w:rFonts w:ascii="Times New Roman" w:eastAsia="Times New Roman" w:hAnsi="Times New Roman" w:cs="Times New Roman"/>
          <w:w w:val="99"/>
          <w:sz w:val="24"/>
          <w:szCs w:val="24"/>
          <w:u w:val="single"/>
        </w:rPr>
        <w:t>н</w:t>
      </w:r>
      <w:r w:rsidRPr="003C0D90">
        <w:rPr>
          <w:rFonts w:ascii="Times New Roman" w:eastAsia="Times New Roman" w:hAnsi="Times New Roman" w:cs="Times New Roman"/>
          <w:sz w:val="24"/>
          <w:szCs w:val="24"/>
          <w:u w:val="single"/>
        </w:rPr>
        <w:t>о</w:t>
      </w:r>
      <w:r w:rsidRPr="003C0D90">
        <w:rPr>
          <w:rFonts w:ascii="Times New Roman" w:eastAsia="Times New Roman" w:hAnsi="Times New Roman" w:cs="Times New Roman"/>
          <w:w w:val="99"/>
          <w:sz w:val="24"/>
          <w:szCs w:val="24"/>
          <w:u w:val="single"/>
        </w:rPr>
        <w:t>й</w:t>
      </w:r>
      <w:r w:rsidRPr="003C0D90">
        <w:rPr>
          <w:rFonts w:ascii="Times New Roman" w:eastAsia="Times New Roman" w:hAnsi="Times New Roman" w:cs="Times New Roman"/>
          <w:spacing w:val="-2"/>
          <w:w w:val="99"/>
          <w:sz w:val="24"/>
          <w:szCs w:val="24"/>
          <w:u w:val="single"/>
        </w:rPr>
        <w:t>г</w:t>
      </w:r>
      <w:r w:rsidRPr="003C0D90">
        <w:rPr>
          <w:rFonts w:ascii="Times New Roman" w:eastAsia="Times New Roman" w:hAnsi="Times New Roman" w:cs="Times New Roman"/>
          <w:w w:val="99"/>
          <w:sz w:val="24"/>
          <w:szCs w:val="24"/>
          <w:u w:val="single"/>
        </w:rPr>
        <w:t>и</w:t>
      </w:r>
      <w:r w:rsidRPr="003C0D90">
        <w:rPr>
          <w:rFonts w:ascii="Times New Roman" w:eastAsia="Times New Roman" w:hAnsi="Times New Roman" w:cs="Times New Roman"/>
          <w:sz w:val="24"/>
          <w:szCs w:val="24"/>
          <w:u w:val="single"/>
        </w:rPr>
        <w:t>г</w:t>
      </w:r>
      <w:r w:rsidRPr="003C0D90">
        <w:rPr>
          <w:rFonts w:ascii="Times New Roman" w:eastAsia="Times New Roman" w:hAnsi="Times New Roman" w:cs="Times New Roman"/>
          <w:spacing w:val="1"/>
          <w:sz w:val="24"/>
          <w:szCs w:val="24"/>
          <w:u w:val="single"/>
        </w:rPr>
        <w:t>и</w:t>
      </w:r>
      <w:r w:rsidRPr="003C0D90">
        <w:rPr>
          <w:rFonts w:ascii="Times New Roman" w:eastAsia="Times New Roman" w:hAnsi="Times New Roman" w:cs="Times New Roman"/>
          <w:sz w:val="24"/>
          <w:szCs w:val="24"/>
          <w:u w:val="single"/>
        </w:rPr>
        <w:t>е</w:t>
      </w:r>
      <w:r w:rsidRPr="003C0D90">
        <w:rPr>
          <w:rFonts w:ascii="Times New Roman" w:eastAsia="Times New Roman" w:hAnsi="Times New Roman" w:cs="Times New Roman"/>
          <w:spacing w:val="1"/>
          <w:sz w:val="24"/>
          <w:szCs w:val="24"/>
          <w:u w:val="single"/>
        </w:rPr>
        <w:t>н</w:t>
      </w:r>
      <w:r w:rsidRPr="003C0D90">
        <w:rPr>
          <w:rFonts w:ascii="Times New Roman" w:eastAsia="Times New Roman" w:hAnsi="Times New Roman" w:cs="Times New Roman"/>
          <w:sz w:val="24"/>
          <w:szCs w:val="24"/>
          <w:u w:val="single"/>
        </w:rPr>
        <w:t>ывкл</w:t>
      </w:r>
      <w:r w:rsidRPr="003C0D90">
        <w:rPr>
          <w:rFonts w:ascii="Times New Roman" w:eastAsia="Times New Roman" w:hAnsi="Times New Roman" w:cs="Times New Roman"/>
          <w:w w:val="99"/>
          <w:sz w:val="24"/>
          <w:szCs w:val="24"/>
          <w:u w:val="single"/>
        </w:rPr>
        <w:t>ю</w:t>
      </w:r>
      <w:r w:rsidRPr="003C0D90">
        <w:rPr>
          <w:rFonts w:ascii="Times New Roman" w:eastAsia="Times New Roman" w:hAnsi="Times New Roman" w:cs="Times New Roman"/>
          <w:spacing w:val="-1"/>
          <w:sz w:val="24"/>
          <w:szCs w:val="24"/>
          <w:u w:val="single"/>
        </w:rPr>
        <w:t>ча</w:t>
      </w:r>
      <w:r w:rsidRPr="003C0D90">
        <w:rPr>
          <w:rFonts w:ascii="Times New Roman" w:eastAsia="Times New Roman" w:hAnsi="Times New Roman" w:cs="Times New Roman"/>
          <w:w w:val="99"/>
          <w:sz w:val="24"/>
          <w:szCs w:val="24"/>
          <w:u w:val="single"/>
        </w:rPr>
        <w:t>ют</w:t>
      </w:r>
      <w:r w:rsidRPr="003C0D90">
        <w:rPr>
          <w:rFonts w:ascii="Times New Roman" w:eastAsia="Times New Roman" w:hAnsi="Times New Roman" w:cs="Times New Roman"/>
          <w:spacing w:val="-3"/>
          <w:sz w:val="24"/>
          <w:szCs w:val="24"/>
          <w:u w:val="single"/>
        </w:rPr>
        <w:t>у</w:t>
      </w:r>
      <w:r w:rsidRPr="003C0D90">
        <w:rPr>
          <w:rFonts w:ascii="Times New Roman" w:eastAsia="Times New Roman" w:hAnsi="Times New Roman" w:cs="Times New Roman"/>
          <w:sz w:val="24"/>
          <w:szCs w:val="24"/>
          <w:u w:val="single"/>
        </w:rPr>
        <w:t>мение:</w:t>
      </w:r>
      <w:r w:rsidRPr="003C0D90">
        <w:rPr>
          <w:rFonts w:ascii="Times New Roman" w:eastAsia="Times New Roman" w:hAnsi="Times New Roman" w:cs="Times New Roman"/>
          <w:w w:val="99"/>
          <w:sz w:val="24"/>
          <w:szCs w:val="24"/>
        </w:rPr>
        <w:t>М</w:t>
      </w:r>
      <w:r w:rsidRPr="003C0D90">
        <w:rPr>
          <w:rFonts w:ascii="Times New Roman" w:eastAsia="Times New Roman" w:hAnsi="Times New Roman" w:cs="Times New Roman"/>
          <w:sz w:val="24"/>
          <w:szCs w:val="24"/>
        </w:rPr>
        <w:t>ыть</w:t>
      </w:r>
      <w:proofErr w:type="spellEnd"/>
      <w:proofErr w:type="gram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 xml:space="preserve">о, </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ш</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7"/>
          <w:sz w:val="24"/>
          <w:szCs w:val="24"/>
        </w:rPr>
        <w:t>у</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p>
    <w:p w14:paraId="4311CF67" w14:textId="77777777" w:rsidR="00DF25CC" w:rsidRPr="003C0D90" w:rsidRDefault="00DF25CC" w:rsidP="002F6FB1">
      <w:pPr>
        <w:widowControl w:val="0"/>
        <w:spacing w:after="0" w:line="276" w:lineRule="auto"/>
        <w:ind w:left="1" w:right="7618"/>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Закатать</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ка</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w:t>
      </w:r>
      <w:proofErr w:type="spellEnd"/>
      <w:proofErr w:type="gramStart"/>
      <w:r w:rsidRPr="003C0D90">
        <w:rPr>
          <w:rFonts w:ascii="Times New Roman" w:eastAsia="Times New Roman" w:hAnsi="Times New Roman" w:cs="Times New Roman"/>
          <w:sz w:val="24"/>
          <w:szCs w:val="24"/>
        </w:rPr>
        <w:t>; Смоч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ть</w:t>
      </w:r>
      <w:proofErr w:type="gram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w:t>
      </w:r>
    </w:p>
    <w:p w14:paraId="1D4E882C" w14:textId="77777777" w:rsidR="00DF25CC" w:rsidRPr="003C0D90" w:rsidRDefault="00DF25CC" w:rsidP="002F6FB1">
      <w:pPr>
        <w:widowControl w:val="0"/>
        <w:spacing w:after="0" w:line="276" w:lineRule="auto"/>
        <w:ind w:left="1" w:right="4686"/>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ятьмыло</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ыл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 xml:space="preserve">ть до </w:t>
      </w:r>
      <w:proofErr w:type="spellStart"/>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оявле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ияпены</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Смытьмыло</w:t>
      </w:r>
      <w:proofErr w:type="spellEnd"/>
      <w:r w:rsidRPr="003C0D90">
        <w:rPr>
          <w:rFonts w:ascii="Times New Roman" w:eastAsia="Times New Roman" w:hAnsi="Times New Roman" w:cs="Times New Roman"/>
          <w:sz w:val="24"/>
          <w:szCs w:val="24"/>
        </w:rPr>
        <w:t>;</w:t>
      </w:r>
    </w:p>
    <w:p w14:paraId="68CACD15" w14:textId="77777777" w:rsidR="00DF25CC" w:rsidRPr="003C0D90" w:rsidRDefault="00DF25CC" w:rsidP="002F6FB1">
      <w:pPr>
        <w:widowControl w:val="0"/>
        <w:spacing w:after="0" w:line="276" w:lineRule="auto"/>
        <w:ind w:left="1" w:right="1117"/>
        <w:rPr>
          <w:rFonts w:ascii="Times New Roman" w:eastAsia="Times New Roman" w:hAnsi="Times New Roman" w:cs="Times New Roman"/>
          <w:sz w:val="24"/>
          <w:szCs w:val="24"/>
        </w:rPr>
      </w:pPr>
      <w:proofErr w:type="spellStart"/>
      <w:proofErr w:type="gramStart"/>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хо</w:t>
      </w:r>
      <w:r w:rsidRPr="003C0D90">
        <w:rPr>
          <w:rFonts w:ascii="Times New Roman" w:eastAsia="Times New Roman" w:hAnsi="Times New Roman" w:cs="Times New Roman"/>
          <w:sz w:val="24"/>
          <w:szCs w:val="24"/>
        </w:rPr>
        <w:t>выте</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еть</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,ак</w:t>
      </w:r>
      <w:r w:rsidRPr="003C0D90">
        <w:rPr>
          <w:rFonts w:ascii="Times New Roman" w:eastAsia="Times New Roman" w:hAnsi="Times New Roman" w:cs="Times New Roman"/>
          <w:spacing w:val="4"/>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осложи</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еи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ове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ьвсво</w:t>
      </w:r>
      <w:r w:rsidRPr="003C0D90">
        <w:rPr>
          <w:rFonts w:ascii="Times New Roman" w:eastAsia="Times New Roman" w:hAnsi="Times New Roman" w:cs="Times New Roman"/>
          <w:spacing w:val="2"/>
          <w:w w:val="99"/>
          <w:sz w:val="24"/>
          <w:szCs w:val="24"/>
        </w:rPr>
        <w:t>ю</w:t>
      </w:r>
      <w:proofErr w:type="spellEnd"/>
      <w:proofErr w:type="gramEnd"/>
      <w:r w:rsidRPr="003C0D90">
        <w:rPr>
          <w:rFonts w:ascii="Times New Roman" w:eastAsia="Times New Roman" w:hAnsi="Times New Roman" w:cs="Times New Roman"/>
          <w:spacing w:val="2"/>
          <w:w w:val="99"/>
          <w:sz w:val="24"/>
          <w:szCs w:val="24"/>
        </w:rPr>
        <w:t xml:space="preserve"> </w:t>
      </w:r>
      <w:r w:rsidRPr="003C0D90">
        <w:rPr>
          <w:rFonts w:ascii="Times New Roman" w:eastAsia="Times New Roman" w:hAnsi="Times New Roman" w:cs="Times New Roman"/>
          <w:sz w:val="24"/>
          <w:szCs w:val="24"/>
        </w:rPr>
        <w:t>ячей</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По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сярасч</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pacing w:val="1"/>
          <w:w w:val="99"/>
          <w:sz w:val="24"/>
          <w:szCs w:val="24"/>
        </w:rPr>
        <w:t>й</w:t>
      </w:r>
      <w:proofErr w:type="spellEnd"/>
      <w:r w:rsidRPr="003C0D90">
        <w:rPr>
          <w:rFonts w:ascii="Times New Roman" w:eastAsia="Times New Roman" w:hAnsi="Times New Roman" w:cs="Times New Roman"/>
          <w:sz w:val="24"/>
          <w:szCs w:val="24"/>
        </w:rPr>
        <w:t>.</w:t>
      </w:r>
    </w:p>
    <w:p w14:paraId="472A9B4F" w14:textId="77777777" w:rsidR="00DF25CC" w:rsidRPr="003C0D90" w:rsidRDefault="00DF25CC" w:rsidP="002F6FB1">
      <w:pPr>
        <w:widowControl w:val="0"/>
        <w:spacing w:after="0" w:line="276" w:lineRule="auto"/>
        <w:ind w:left="1" w:right="517"/>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u w:val="single"/>
        </w:rPr>
        <w:t>Кр</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тер</w:t>
      </w:r>
      <w:r w:rsidRPr="003C0D90">
        <w:rPr>
          <w:rFonts w:ascii="Times New Roman" w:eastAsia="Times New Roman" w:hAnsi="Times New Roman" w:cs="Times New Roman"/>
          <w:w w:val="99"/>
          <w:sz w:val="24"/>
          <w:szCs w:val="24"/>
          <w:u w:val="single"/>
        </w:rPr>
        <w:t>ии</w:t>
      </w:r>
      <w:r w:rsidRPr="003C0D90">
        <w:rPr>
          <w:rFonts w:ascii="Times New Roman" w:eastAsia="Times New Roman" w:hAnsi="Times New Roman" w:cs="Times New Roman"/>
          <w:sz w:val="24"/>
          <w:szCs w:val="24"/>
          <w:u w:val="single"/>
        </w:rPr>
        <w:t>с</w:t>
      </w:r>
      <w:r w:rsidRPr="003C0D90">
        <w:rPr>
          <w:rFonts w:ascii="Times New Roman" w:eastAsia="Times New Roman" w:hAnsi="Times New Roman" w:cs="Times New Roman"/>
          <w:w w:val="99"/>
          <w:sz w:val="24"/>
          <w:szCs w:val="24"/>
          <w:u w:val="single"/>
        </w:rPr>
        <w:t>н</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ма</w:t>
      </w:r>
      <w:r w:rsidRPr="003C0D90">
        <w:rPr>
          <w:rFonts w:ascii="Times New Roman" w:eastAsia="Times New Roman" w:hAnsi="Times New Roman" w:cs="Times New Roman"/>
          <w:w w:val="99"/>
          <w:sz w:val="24"/>
          <w:szCs w:val="24"/>
          <w:u w:val="single"/>
        </w:rPr>
        <w:t>н</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я</w:t>
      </w:r>
      <w:r w:rsidRPr="003C0D90">
        <w:rPr>
          <w:rFonts w:ascii="Times New Roman" w:eastAsia="Times New Roman" w:hAnsi="Times New Roman" w:cs="Times New Roman"/>
          <w:w w:val="99"/>
          <w:sz w:val="24"/>
          <w:szCs w:val="24"/>
          <w:u w:val="single"/>
        </w:rPr>
        <w:t>ин</w:t>
      </w:r>
      <w:r w:rsidRPr="003C0D90">
        <w:rPr>
          <w:rFonts w:ascii="Times New Roman" w:eastAsia="Times New Roman" w:hAnsi="Times New Roman" w:cs="Times New Roman"/>
          <w:sz w:val="24"/>
          <w:szCs w:val="24"/>
          <w:u w:val="single"/>
        </w:rPr>
        <w:t>ад</w:t>
      </w:r>
      <w:r w:rsidRPr="003C0D90">
        <w:rPr>
          <w:rFonts w:ascii="Times New Roman" w:eastAsia="Times New Roman" w:hAnsi="Times New Roman" w:cs="Times New Roman"/>
          <w:spacing w:val="-1"/>
          <w:sz w:val="24"/>
          <w:szCs w:val="24"/>
          <w:u w:val="single"/>
        </w:rPr>
        <w:t>е</w:t>
      </w:r>
      <w:r w:rsidRPr="003C0D90">
        <w:rPr>
          <w:rFonts w:ascii="Times New Roman" w:eastAsia="Times New Roman" w:hAnsi="Times New Roman" w:cs="Times New Roman"/>
          <w:sz w:val="24"/>
          <w:szCs w:val="24"/>
          <w:u w:val="single"/>
        </w:rPr>
        <w:t>в</w:t>
      </w:r>
      <w:r w:rsidRPr="003C0D90">
        <w:rPr>
          <w:rFonts w:ascii="Times New Roman" w:eastAsia="Times New Roman" w:hAnsi="Times New Roman" w:cs="Times New Roman"/>
          <w:spacing w:val="-1"/>
          <w:sz w:val="24"/>
          <w:szCs w:val="24"/>
          <w:u w:val="single"/>
        </w:rPr>
        <w:t>а</w:t>
      </w:r>
      <w:r w:rsidRPr="003C0D90">
        <w:rPr>
          <w:rFonts w:ascii="Times New Roman" w:eastAsia="Times New Roman" w:hAnsi="Times New Roman" w:cs="Times New Roman"/>
          <w:w w:val="99"/>
          <w:sz w:val="24"/>
          <w:szCs w:val="24"/>
          <w:u w:val="single"/>
        </w:rPr>
        <w:t>н</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я</w:t>
      </w:r>
      <w:proofErr w:type="spellEnd"/>
      <w:r w:rsidRPr="003C0D90">
        <w:rPr>
          <w:rFonts w:ascii="Times New Roman" w:eastAsia="Times New Roman" w:hAnsi="Times New Roman" w:cs="Times New Roman"/>
          <w:sz w:val="24"/>
          <w:szCs w:val="24"/>
          <w:u w:val="single"/>
        </w:rPr>
        <w:t xml:space="preserve"> </w:t>
      </w:r>
      <w:proofErr w:type="spellStart"/>
      <w:proofErr w:type="gramStart"/>
      <w:r w:rsidRPr="003C0D90">
        <w:rPr>
          <w:rFonts w:ascii="Times New Roman" w:eastAsia="Times New Roman" w:hAnsi="Times New Roman" w:cs="Times New Roman"/>
          <w:sz w:val="24"/>
          <w:szCs w:val="24"/>
          <w:u w:val="single"/>
        </w:rPr>
        <w:t>од</w:t>
      </w:r>
      <w:r w:rsidRPr="003C0D90">
        <w:rPr>
          <w:rFonts w:ascii="Times New Roman" w:eastAsia="Times New Roman" w:hAnsi="Times New Roman" w:cs="Times New Roman"/>
          <w:spacing w:val="-1"/>
          <w:sz w:val="24"/>
          <w:szCs w:val="24"/>
          <w:u w:val="single"/>
        </w:rPr>
        <w:t>е</w:t>
      </w:r>
      <w:r w:rsidRPr="003C0D90">
        <w:rPr>
          <w:rFonts w:ascii="Times New Roman" w:eastAsia="Times New Roman" w:hAnsi="Times New Roman" w:cs="Times New Roman"/>
          <w:sz w:val="24"/>
          <w:szCs w:val="24"/>
          <w:u w:val="single"/>
        </w:rPr>
        <w:t>ждывопредел</w:t>
      </w:r>
      <w:r w:rsidRPr="003C0D90">
        <w:rPr>
          <w:rFonts w:ascii="Times New Roman" w:eastAsia="Times New Roman" w:hAnsi="Times New Roman" w:cs="Times New Roman"/>
          <w:spacing w:val="-1"/>
          <w:sz w:val="24"/>
          <w:szCs w:val="24"/>
          <w:u w:val="single"/>
        </w:rPr>
        <w:t>е</w:t>
      </w:r>
      <w:r w:rsidRPr="003C0D90">
        <w:rPr>
          <w:rFonts w:ascii="Times New Roman" w:eastAsia="Times New Roman" w:hAnsi="Times New Roman" w:cs="Times New Roman"/>
          <w:spacing w:val="1"/>
          <w:sz w:val="24"/>
          <w:szCs w:val="24"/>
          <w:u w:val="single"/>
        </w:rPr>
        <w:t>нн</w:t>
      </w:r>
      <w:r w:rsidRPr="003C0D90">
        <w:rPr>
          <w:rFonts w:ascii="Times New Roman" w:eastAsia="Times New Roman" w:hAnsi="Times New Roman" w:cs="Times New Roman"/>
          <w:sz w:val="24"/>
          <w:szCs w:val="24"/>
          <w:u w:val="single"/>
        </w:rPr>
        <w:t>омпоряд</w:t>
      </w:r>
      <w:r w:rsidRPr="003C0D90">
        <w:rPr>
          <w:rFonts w:ascii="Times New Roman" w:eastAsia="Times New Roman" w:hAnsi="Times New Roman" w:cs="Times New Roman"/>
          <w:spacing w:val="1"/>
          <w:sz w:val="24"/>
          <w:szCs w:val="24"/>
          <w:u w:val="single"/>
        </w:rPr>
        <w:t>к</w:t>
      </w:r>
      <w:r w:rsidRPr="003C0D90">
        <w:rPr>
          <w:rFonts w:ascii="Times New Roman" w:eastAsia="Times New Roman" w:hAnsi="Times New Roman" w:cs="Times New Roman"/>
          <w:sz w:val="24"/>
          <w:szCs w:val="24"/>
          <w:u w:val="single"/>
        </w:rPr>
        <w:t>ев</w:t>
      </w:r>
      <w:r w:rsidRPr="003C0D90">
        <w:rPr>
          <w:rFonts w:ascii="Times New Roman" w:eastAsia="Times New Roman" w:hAnsi="Times New Roman" w:cs="Times New Roman"/>
          <w:spacing w:val="-2"/>
          <w:sz w:val="24"/>
          <w:szCs w:val="24"/>
          <w:u w:val="single"/>
        </w:rPr>
        <w:t>к</w:t>
      </w:r>
      <w:r w:rsidRPr="003C0D90">
        <w:rPr>
          <w:rFonts w:ascii="Times New Roman" w:eastAsia="Times New Roman" w:hAnsi="Times New Roman" w:cs="Times New Roman"/>
          <w:sz w:val="24"/>
          <w:szCs w:val="24"/>
          <w:u w:val="single"/>
        </w:rPr>
        <w:t>л</w:t>
      </w:r>
      <w:r w:rsidRPr="003C0D90">
        <w:rPr>
          <w:rFonts w:ascii="Times New Roman" w:eastAsia="Times New Roman" w:hAnsi="Times New Roman" w:cs="Times New Roman"/>
          <w:w w:val="99"/>
          <w:sz w:val="24"/>
          <w:szCs w:val="24"/>
          <w:u w:val="single"/>
        </w:rPr>
        <w:t>ю</w:t>
      </w:r>
      <w:r w:rsidRPr="003C0D90">
        <w:rPr>
          <w:rFonts w:ascii="Times New Roman" w:eastAsia="Times New Roman" w:hAnsi="Times New Roman" w:cs="Times New Roman"/>
          <w:sz w:val="24"/>
          <w:szCs w:val="24"/>
          <w:u w:val="single"/>
        </w:rPr>
        <w:t>ч</w:t>
      </w:r>
      <w:r w:rsidRPr="003C0D90">
        <w:rPr>
          <w:rFonts w:ascii="Times New Roman" w:eastAsia="Times New Roman" w:hAnsi="Times New Roman" w:cs="Times New Roman"/>
          <w:spacing w:val="-1"/>
          <w:sz w:val="24"/>
          <w:szCs w:val="24"/>
          <w:u w:val="single"/>
        </w:rPr>
        <w:t>а</w:t>
      </w:r>
      <w:r w:rsidRPr="003C0D90">
        <w:rPr>
          <w:rFonts w:ascii="Times New Roman" w:eastAsia="Times New Roman" w:hAnsi="Times New Roman" w:cs="Times New Roman"/>
          <w:w w:val="99"/>
          <w:sz w:val="24"/>
          <w:szCs w:val="24"/>
          <w:u w:val="single"/>
        </w:rPr>
        <w:t>ют</w:t>
      </w:r>
      <w:r w:rsidRPr="003C0D90">
        <w:rPr>
          <w:rFonts w:ascii="Times New Roman" w:eastAsia="Times New Roman" w:hAnsi="Times New Roman" w:cs="Times New Roman"/>
          <w:spacing w:val="-4"/>
          <w:sz w:val="24"/>
          <w:szCs w:val="24"/>
          <w:u w:val="single"/>
        </w:rPr>
        <w:t>у</w:t>
      </w:r>
      <w:r w:rsidRPr="003C0D90">
        <w:rPr>
          <w:rFonts w:ascii="Times New Roman" w:eastAsia="Times New Roman" w:hAnsi="Times New Roman" w:cs="Times New Roman"/>
          <w:sz w:val="24"/>
          <w:szCs w:val="24"/>
          <w:u w:val="single"/>
        </w:rPr>
        <w:t>ме</w:t>
      </w:r>
      <w:r w:rsidRPr="003C0D90">
        <w:rPr>
          <w:rFonts w:ascii="Times New Roman" w:eastAsia="Times New Roman" w:hAnsi="Times New Roman" w:cs="Times New Roman"/>
          <w:spacing w:val="1"/>
          <w:sz w:val="24"/>
          <w:szCs w:val="24"/>
          <w:u w:val="single"/>
        </w:rPr>
        <w:t>н</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е:</w:t>
      </w:r>
      <w:r w:rsidRPr="003C0D90">
        <w:rPr>
          <w:rFonts w:ascii="Times New Roman" w:eastAsia="Times New Roman" w:hAnsi="Times New Roman" w:cs="Times New Roman"/>
          <w:w w:val="99"/>
          <w:sz w:val="24"/>
          <w:szCs w:val="24"/>
        </w:rPr>
        <w:t>Р</w:t>
      </w:r>
      <w:r w:rsidRPr="003C0D90">
        <w:rPr>
          <w:rFonts w:ascii="Times New Roman" w:eastAsia="Times New Roman" w:hAnsi="Times New Roman" w:cs="Times New Roman"/>
          <w:sz w:val="24"/>
          <w:szCs w:val="24"/>
        </w:rPr>
        <w:t>ас</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те</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4"/>
          <w:w w:val="99"/>
          <w:sz w:val="24"/>
          <w:szCs w:val="24"/>
        </w:rPr>
        <w:t>п</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ы</w:t>
      </w:r>
      <w:proofErr w:type="spellEnd"/>
      <w:proofErr w:type="gramEnd"/>
      <w:r w:rsidRPr="003C0D90">
        <w:rPr>
          <w:rFonts w:ascii="Times New Roman" w:eastAsia="Times New Roman" w:hAnsi="Times New Roman" w:cs="Times New Roman"/>
          <w:sz w:val="24"/>
          <w:szCs w:val="24"/>
        </w:rPr>
        <w:t>;</w:t>
      </w:r>
    </w:p>
    <w:p w14:paraId="48950921" w14:textId="77777777" w:rsidR="00DF25CC" w:rsidRPr="003C0D90" w:rsidRDefault="00DF25CC" w:rsidP="002F6FB1">
      <w:pPr>
        <w:widowControl w:val="0"/>
        <w:spacing w:after="0" w:line="276" w:lineRule="auto"/>
        <w:ind w:left="1" w:right="7000"/>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ять</w:t>
      </w:r>
      <w:r w:rsidRPr="003C0D90">
        <w:rPr>
          <w:rFonts w:ascii="Times New Roman" w:eastAsia="Times New Roman" w:hAnsi="Times New Roman" w:cs="Times New Roman"/>
          <w:w w:val="99"/>
          <w:sz w:val="24"/>
          <w:szCs w:val="24"/>
        </w:rPr>
        <w:t>пл</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е</w:t>
      </w:r>
      <w:proofErr w:type="spellEnd"/>
      <w:r w:rsidRPr="003C0D90">
        <w:rPr>
          <w:rFonts w:ascii="Times New Roman" w:eastAsia="Times New Roman" w:hAnsi="Times New Roman" w:cs="Times New Roman"/>
          <w:sz w:val="24"/>
          <w:szCs w:val="24"/>
        </w:rPr>
        <w:t xml:space="preserve"> (бр</w:t>
      </w:r>
      <w:r w:rsidRPr="003C0D90">
        <w:rPr>
          <w:rFonts w:ascii="Times New Roman" w:eastAsia="Times New Roman" w:hAnsi="Times New Roman" w:cs="Times New Roman"/>
          <w:spacing w:val="-1"/>
          <w:sz w:val="24"/>
          <w:szCs w:val="24"/>
        </w:rPr>
        <w:t>ю</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Ак</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ове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2"/>
          <w:sz w:val="24"/>
          <w:szCs w:val="24"/>
        </w:rPr>
        <w:t>ь</w:t>
      </w:r>
      <w:proofErr w:type="spellEnd"/>
      <w:r w:rsidRPr="003C0D90">
        <w:rPr>
          <w:rFonts w:ascii="Times New Roman" w:eastAsia="Times New Roman" w:hAnsi="Times New Roman" w:cs="Times New Roman"/>
          <w:sz w:val="24"/>
          <w:szCs w:val="24"/>
        </w:rPr>
        <w:t>;</w:t>
      </w:r>
    </w:p>
    <w:p w14:paraId="188C1241" w14:textId="77777777" w:rsidR="00DF25CC" w:rsidRPr="003C0D90" w:rsidRDefault="00DF25CC" w:rsidP="002F6FB1">
      <w:pPr>
        <w:widowControl w:val="0"/>
        <w:spacing w:after="0" w:line="276" w:lineRule="auto"/>
        <w:ind w:left="1" w:right="3310"/>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ять</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аш</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w w:val="99"/>
          <w:sz w:val="24"/>
          <w:szCs w:val="24"/>
        </w:rPr>
        <w:t>и</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ак</w:t>
      </w:r>
      <w:r w:rsidRPr="003C0D90">
        <w:rPr>
          <w:rFonts w:ascii="Times New Roman" w:eastAsia="Times New Roman" w:hAnsi="Times New Roman" w:cs="Times New Roman"/>
          <w:spacing w:val="6"/>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оеё</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си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ьна</w:t>
      </w:r>
      <w:proofErr w:type="spellEnd"/>
      <w:r w:rsidRPr="003C0D90">
        <w:rPr>
          <w:rFonts w:ascii="Times New Roman" w:eastAsia="Times New Roman" w:hAnsi="Times New Roman" w:cs="Times New Roman"/>
          <w:sz w:val="24"/>
          <w:szCs w:val="24"/>
        </w:rPr>
        <w:t xml:space="preserve"> </w:t>
      </w:r>
      <w:proofErr w:type="spellStart"/>
      <w:proofErr w:type="gramStart"/>
      <w:r w:rsidRPr="003C0D90">
        <w:rPr>
          <w:rFonts w:ascii="Times New Roman" w:eastAsia="Times New Roman" w:hAnsi="Times New Roman" w:cs="Times New Roman"/>
          <w:sz w:val="24"/>
          <w:szCs w:val="24"/>
        </w:rPr>
        <w:t>б</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ки,</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ор</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ы</w:t>
      </w:r>
      <w:proofErr w:type="spellEnd"/>
      <w:proofErr w:type="gram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ятьо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вь</w:t>
      </w:r>
      <w:proofErr w:type="spellEnd"/>
      <w:r w:rsidRPr="003C0D90">
        <w:rPr>
          <w:rFonts w:ascii="Times New Roman" w:eastAsia="Times New Roman" w:hAnsi="Times New Roman" w:cs="Times New Roman"/>
          <w:sz w:val="24"/>
          <w:szCs w:val="24"/>
        </w:rPr>
        <w:t>;</w:t>
      </w:r>
    </w:p>
    <w:p w14:paraId="50A5043B" w14:textId="77777777" w:rsidR="00DF25CC" w:rsidRPr="003C0D90" w:rsidRDefault="00DF25CC" w:rsidP="002F6FB1">
      <w:pPr>
        <w:widowControl w:val="0"/>
        <w:spacing w:after="0" w:line="276" w:lineRule="auto"/>
        <w:ind w:left="1" w:right="4470"/>
        <w:rPr>
          <w:rFonts w:ascii="Times New Roman" w:eastAsia="Times New Roman" w:hAnsi="Times New Roman" w:cs="Times New Roman"/>
          <w:sz w:val="24"/>
          <w:szCs w:val="24"/>
        </w:rPr>
      </w:pPr>
      <w:proofErr w:type="spellStart"/>
      <w:proofErr w:type="gramStart"/>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ятьк</w:t>
      </w:r>
      <w:r w:rsidRPr="003C0D90">
        <w:rPr>
          <w:rFonts w:ascii="Times New Roman" w:eastAsia="Times New Roman" w:hAnsi="Times New Roman" w:cs="Times New Roman"/>
          <w:w w:val="99"/>
          <w:sz w:val="24"/>
          <w:szCs w:val="24"/>
        </w:rPr>
        <w:t>о</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ове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ть</w:t>
      </w:r>
      <w:proofErr w:type="spellEnd"/>
      <w:proofErr w:type="gram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ба</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5"/>
          <w:sz w:val="24"/>
          <w:szCs w:val="24"/>
        </w:rPr>
        <w:t>к</w:t>
      </w:r>
      <w:r w:rsidRPr="003C0D90">
        <w:rPr>
          <w:rFonts w:ascii="Times New Roman" w:eastAsia="Times New Roman" w:hAnsi="Times New Roman" w:cs="Times New Roman"/>
          <w:sz w:val="24"/>
          <w:szCs w:val="24"/>
        </w:rPr>
        <w:t>у</w:t>
      </w:r>
      <w:proofErr w:type="spellEnd"/>
      <w:r w:rsidRPr="003C0D90">
        <w:rPr>
          <w:rFonts w:ascii="Times New Roman" w:eastAsia="Times New Roman" w:hAnsi="Times New Roman" w:cs="Times New Roman"/>
          <w:sz w:val="24"/>
          <w:szCs w:val="24"/>
        </w:rPr>
        <w:t>(пла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z w:val="24"/>
          <w:szCs w:val="24"/>
        </w:rPr>
        <w:t xml:space="preserve">е); </w:t>
      </w:r>
      <w:proofErr w:type="spellStart"/>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деть</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z w:val="24"/>
          <w:szCs w:val="24"/>
        </w:rPr>
        <w:t>обрат</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йп</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тел</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proofErr w:type="spellEnd"/>
      <w:r w:rsidRPr="003C0D90">
        <w:rPr>
          <w:rFonts w:ascii="Times New Roman" w:eastAsia="Times New Roman" w:hAnsi="Times New Roman" w:cs="Times New Roman"/>
          <w:sz w:val="24"/>
          <w:szCs w:val="24"/>
        </w:rPr>
        <w:t>.</w:t>
      </w:r>
    </w:p>
    <w:p w14:paraId="65A0233F" w14:textId="77777777" w:rsidR="00DF25CC" w:rsidRPr="003C0D90" w:rsidRDefault="00DF25CC" w:rsidP="002F6FB1">
      <w:pPr>
        <w:widowControl w:val="0"/>
        <w:spacing w:line="276" w:lineRule="auto"/>
        <w:ind w:left="1" w:right="-59"/>
        <w:rPr>
          <w:rFonts w:ascii="Times New Roman" w:eastAsia="Times New Roman" w:hAnsi="Times New Roman" w:cs="Times New Roman"/>
          <w:sz w:val="24"/>
          <w:szCs w:val="24"/>
        </w:rPr>
      </w:pPr>
      <w:r w:rsidRPr="003C0D90">
        <w:rPr>
          <w:rFonts w:ascii="Times New Roman" w:eastAsia="Times New Roman" w:hAnsi="Times New Roman" w:cs="Times New Roman"/>
          <w:w w:val="99"/>
          <w:sz w:val="24"/>
          <w:szCs w:val="24"/>
          <w:u w:val="single"/>
        </w:rPr>
        <w:t>Дл</w:t>
      </w:r>
      <w:r w:rsidRPr="003C0D90">
        <w:rPr>
          <w:rFonts w:ascii="Times New Roman" w:eastAsia="Times New Roman" w:hAnsi="Times New Roman" w:cs="Times New Roman"/>
          <w:sz w:val="24"/>
          <w:szCs w:val="24"/>
          <w:u w:val="single"/>
        </w:rPr>
        <w:t>я</w:t>
      </w:r>
      <w:r w:rsidRPr="003C0D90">
        <w:rPr>
          <w:rFonts w:ascii="Times New Roman" w:eastAsia="Times New Roman" w:hAnsi="Times New Roman" w:cs="Times New Roman"/>
          <w:spacing w:val="-3"/>
          <w:sz w:val="24"/>
          <w:szCs w:val="24"/>
          <w:u w:val="single"/>
        </w:rPr>
        <w:t>у</w:t>
      </w:r>
      <w:r w:rsidRPr="003C0D90">
        <w:rPr>
          <w:rFonts w:ascii="Times New Roman" w:eastAsia="Times New Roman" w:hAnsi="Times New Roman" w:cs="Times New Roman"/>
          <w:spacing w:val="-1"/>
          <w:sz w:val="24"/>
          <w:szCs w:val="24"/>
          <w:u w:val="single"/>
        </w:rPr>
        <w:t>с</w:t>
      </w:r>
      <w:r w:rsidRPr="003C0D90">
        <w:rPr>
          <w:rFonts w:ascii="Times New Roman" w:eastAsia="Times New Roman" w:hAnsi="Times New Roman" w:cs="Times New Roman"/>
          <w:w w:val="99"/>
          <w:sz w:val="24"/>
          <w:szCs w:val="24"/>
          <w:u w:val="single"/>
        </w:rPr>
        <w:t>п</w:t>
      </w:r>
      <w:r w:rsidRPr="003C0D90">
        <w:rPr>
          <w:rFonts w:ascii="Times New Roman" w:eastAsia="Times New Roman" w:hAnsi="Times New Roman" w:cs="Times New Roman"/>
          <w:sz w:val="24"/>
          <w:szCs w:val="24"/>
          <w:u w:val="single"/>
        </w:rPr>
        <w:t>еш</w:t>
      </w:r>
      <w:r w:rsidRPr="003C0D90">
        <w:rPr>
          <w:rFonts w:ascii="Times New Roman" w:eastAsia="Times New Roman" w:hAnsi="Times New Roman" w:cs="Times New Roman"/>
          <w:w w:val="99"/>
          <w:sz w:val="24"/>
          <w:szCs w:val="24"/>
          <w:u w:val="single"/>
        </w:rPr>
        <w:t>н</w:t>
      </w:r>
      <w:r w:rsidRPr="003C0D90">
        <w:rPr>
          <w:rFonts w:ascii="Times New Roman" w:eastAsia="Times New Roman" w:hAnsi="Times New Roman" w:cs="Times New Roman"/>
          <w:sz w:val="24"/>
          <w:szCs w:val="24"/>
          <w:u w:val="single"/>
        </w:rPr>
        <w:t>о</w:t>
      </w:r>
      <w:r w:rsidRPr="003C0D90">
        <w:rPr>
          <w:rFonts w:ascii="Times New Roman" w:eastAsia="Times New Roman" w:hAnsi="Times New Roman" w:cs="Times New Roman"/>
          <w:w w:val="99"/>
          <w:sz w:val="24"/>
          <w:szCs w:val="24"/>
          <w:u w:val="single"/>
        </w:rPr>
        <w:t>г</w:t>
      </w:r>
      <w:r w:rsidRPr="003C0D90">
        <w:rPr>
          <w:rFonts w:ascii="Times New Roman" w:eastAsia="Times New Roman" w:hAnsi="Times New Roman" w:cs="Times New Roman"/>
          <w:sz w:val="24"/>
          <w:szCs w:val="24"/>
          <w:u w:val="single"/>
        </w:rPr>
        <w:t>оформ</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ро</w:t>
      </w:r>
      <w:r w:rsidRPr="003C0D90">
        <w:rPr>
          <w:rFonts w:ascii="Times New Roman" w:eastAsia="Times New Roman" w:hAnsi="Times New Roman" w:cs="Times New Roman"/>
          <w:w w:val="99"/>
          <w:sz w:val="24"/>
          <w:szCs w:val="24"/>
          <w:u w:val="single"/>
        </w:rPr>
        <w:t>в</w:t>
      </w:r>
      <w:r w:rsidRPr="003C0D90">
        <w:rPr>
          <w:rFonts w:ascii="Times New Roman" w:eastAsia="Times New Roman" w:hAnsi="Times New Roman" w:cs="Times New Roman"/>
          <w:sz w:val="24"/>
          <w:szCs w:val="24"/>
          <w:u w:val="single"/>
        </w:rPr>
        <w:t>ан</w:t>
      </w:r>
      <w:r w:rsidRPr="003C0D90">
        <w:rPr>
          <w:rFonts w:ascii="Times New Roman" w:eastAsia="Times New Roman" w:hAnsi="Times New Roman" w:cs="Times New Roman"/>
          <w:spacing w:val="1"/>
          <w:sz w:val="24"/>
          <w:szCs w:val="24"/>
          <w:u w:val="single"/>
        </w:rPr>
        <w:t>и</w:t>
      </w:r>
      <w:r w:rsidRPr="003C0D90">
        <w:rPr>
          <w:rFonts w:ascii="Times New Roman" w:eastAsia="Times New Roman" w:hAnsi="Times New Roman" w:cs="Times New Roman"/>
          <w:sz w:val="24"/>
          <w:szCs w:val="24"/>
          <w:u w:val="single"/>
        </w:rPr>
        <w:t>я</w:t>
      </w:r>
      <w:r w:rsidRPr="003C0D90">
        <w:rPr>
          <w:rFonts w:ascii="Times New Roman" w:eastAsia="Times New Roman" w:hAnsi="Times New Roman" w:cs="Times New Roman"/>
          <w:spacing w:val="3"/>
          <w:sz w:val="24"/>
          <w:szCs w:val="24"/>
          <w:u w:val="single"/>
        </w:rPr>
        <w:t>к</w:t>
      </w:r>
      <w:r w:rsidRPr="003C0D90">
        <w:rPr>
          <w:rFonts w:ascii="Times New Roman" w:eastAsia="Times New Roman" w:hAnsi="Times New Roman" w:cs="Times New Roman"/>
          <w:spacing w:val="-6"/>
          <w:sz w:val="24"/>
          <w:szCs w:val="24"/>
          <w:u w:val="single"/>
        </w:rPr>
        <w:t>у</w:t>
      </w:r>
      <w:r w:rsidRPr="003C0D90">
        <w:rPr>
          <w:rFonts w:ascii="Times New Roman" w:eastAsia="Times New Roman" w:hAnsi="Times New Roman" w:cs="Times New Roman"/>
          <w:sz w:val="24"/>
          <w:szCs w:val="24"/>
          <w:u w:val="single"/>
        </w:rPr>
        <w:t>л</w:t>
      </w:r>
      <w:r w:rsidRPr="003C0D90">
        <w:rPr>
          <w:rFonts w:ascii="Times New Roman" w:eastAsia="Times New Roman" w:hAnsi="Times New Roman" w:cs="Times New Roman"/>
          <w:spacing w:val="2"/>
          <w:sz w:val="24"/>
          <w:szCs w:val="24"/>
          <w:u w:val="single"/>
        </w:rPr>
        <w:t>ь</w:t>
      </w:r>
      <w:r w:rsidRPr="003C0D90">
        <w:rPr>
          <w:rFonts w:ascii="Times New Roman" w:eastAsia="Times New Roman" w:hAnsi="Times New Roman" w:cs="Times New Roman"/>
          <w:spacing w:val="3"/>
          <w:w w:val="99"/>
          <w:sz w:val="24"/>
          <w:szCs w:val="24"/>
          <w:u w:val="single"/>
        </w:rPr>
        <w:t>т</w:t>
      </w:r>
      <w:r w:rsidRPr="003C0D90">
        <w:rPr>
          <w:rFonts w:ascii="Times New Roman" w:eastAsia="Times New Roman" w:hAnsi="Times New Roman" w:cs="Times New Roman"/>
          <w:spacing w:val="-4"/>
          <w:sz w:val="24"/>
          <w:szCs w:val="24"/>
          <w:u w:val="single"/>
        </w:rPr>
        <w:t>у</w:t>
      </w:r>
      <w:r w:rsidRPr="003C0D90">
        <w:rPr>
          <w:rFonts w:ascii="Times New Roman" w:eastAsia="Times New Roman" w:hAnsi="Times New Roman" w:cs="Times New Roman"/>
          <w:sz w:val="24"/>
          <w:szCs w:val="24"/>
          <w:u w:val="single"/>
        </w:rPr>
        <w:t>рн</w:t>
      </w:r>
      <w:r w:rsidRPr="003C0D90">
        <w:rPr>
          <w:rFonts w:ascii="Times New Roman" w:eastAsia="Times New Roman" w:hAnsi="Times New Roman" w:cs="Times New Roman"/>
          <w:spacing w:val="4"/>
          <w:sz w:val="24"/>
          <w:szCs w:val="24"/>
          <w:u w:val="single"/>
        </w:rPr>
        <w:t>о</w:t>
      </w:r>
      <w:r w:rsidRPr="003C0D90">
        <w:rPr>
          <w:rFonts w:ascii="Times New Roman" w:eastAsia="Times New Roman" w:hAnsi="Times New Roman" w:cs="Times New Roman"/>
          <w:sz w:val="24"/>
          <w:szCs w:val="24"/>
          <w:u w:val="single"/>
        </w:rPr>
        <w:t>-г</w:t>
      </w:r>
      <w:r w:rsidRPr="003C0D90">
        <w:rPr>
          <w:rFonts w:ascii="Times New Roman" w:eastAsia="Times New Roman" w:hAnsi="Times New Roman" w:cs="Times New Roman"/>
          <w:spacing w:val="1"/>
          <w:sz w:val="24"/>
          <w:szCs w:val="24"/>
          <w:u w:val="single"/>
        </w:rPr>
        <w:t>и</w:t>
      </w:r>
      <w:r w:rsidRPr="003C0D90">
        <w:rPr>
          <w:rFonts w:ascii="Times New Roman" w:eastAsia="Times New Roman" w:hAnsi="Times New Roman" w:cs="Times New Roman"/>
          <w:sz w:val="24"/>
          <w:szCs w:val="24"/>
          <w:u w:val="single"/>
        </w:rPr>
        <w:t>г</w:t>
      </w:r>
      <w:r w:rsidRPr="003C0D90">
        <w:rPr>
          <w:rFonts w:ascii="Times New Roman" w:eastAsia="Times New Roman" w:hAnsi="Times New Roman" w:cs="Times New Roman"/>
          <w:spacing w:val="1"/>
          <w:sz w:val="24"/>
          <w:szCs w:val="24"/>
          <w:u w:val="single"/>
        </w:rPr>
        <w:t>и</w:t>
      </w:r>
      <w:r w:rsidRPr="003C0D90">
        <w:rPr>
          <w:rFonts w:ascii="Times New Roman" w:eastAsia="Times New Roman" w:hAnsi="Times New Roman" w:cs="Times New Roman"/>
          <w:sz w:val="24"/>
          <w:szCs w:val="24"/>
          <w:u w:val="single"/>
        </w:rPr>
        <w:t>ен</w:t>
      </w:r>
      <w:r w:rsidRPr="003C0D90">
        <w:rPr>
          <w:rFonts w:ascii="Times New Roman" w:eastAsia="Times New Roman" w:hAnsi="Times New Roman" w:cs="Times New Roman"/>
          <w:spacing w:val="1"/>
          <w:sz w:val="24"/>
          <w:szCs w:val="24"/>
          <w:u w:val="single"/>
        </w:rPr>
        <w:t>и</w:t>
      </w:r>
      <w:r w:rsidRPr="003C0D90">
        <w:rPr>
          <w:rFonts w:ascii="Times New Roman" w:eastAsia="Times New Roman" w:hAnsi="Times New Roman" w:cs="Times New Roman"/>
          <w:sz w:val="24"/>
          <w:szCs w:val="24"/>
          <w:u w:val="single"/>
        </w:rPr>
        <w:t>ч</w:t>
      </w:r>
      <w:r w:rsidRPr="003C0D90">
        <w:rPr>
          <w:rFonts w:ascii="Times New Roman" w:eastAsia="Times New Roman" w:hAnsi="Times New Roman" w:cs="Times New Roman"/>
          <w:spacing w:val="-1"/>
          <w:sz w:val="24"/>
          <w:szCs w:val="24"/>
          <w:u w:val="single"/>
        </w:rPr>
        <w:t>е</w:t>
      </w:r>
      <w:r w:rsidRPr="003C0D90">
        <w:rPr>
          <w:rFonts w:ascii="Times New Roman" w:eastAsia="Times New Roman" w:hAnsi="Times New Roman" w:cs="Times New Roman"/>
          <w:sz w:val="24"/>
          <w:szCs w:val="24"/>
          <w:u w:val="single"/>
        </w:rPr>
        <w:t>ских</w:t>
      </w:r>
      <w:r w:rsidRPr="003C0D90">
        <w:rPr>
          <w:rFonts w:ascii="Times New Roman" w:eastAsia="Times New Roman" w:hAnsi="Times New Roman" w:cs="Times New Roman"/>
          <w:spacing w:val="1"/>
          <w:sz w:val="24"/>
          <w:szCs w:val="24"/>
          <w:u w:val="single"/>
        </w:rPr>
        <w:t>н</w:t>
      </w:r>
      <w:r w:rsidRPr="003C0D90">
        <w:rPr>
          <w:rFonts w:ascii="Times New Roman" w:eastAsia="Times New Roman" w:hAnsi="Times New Roman" w:cs="Times New Roman"/>
          <w:sz w:val="24"/>
          <w:szCs w:val="24"/>
          <w:u w:val="single"/>
        </w:rPr>
        <w:t>ав</w:t>
      </w:r>
      <w:r w:rsidRPr="003C0D90">
        <w:rPr>
          <w:rFonts w:ascii="Times New Roman" w:eastAsia="Times New Roman" w:hAnsi="Times New Roman" w:cs="Times New Roman"/>
          <w:spacing w:val="-3"/>
          <w:sz w:val="24"/>
          <w:szCs w:val="24"/>
          <w:u w:val="single"/>
        </w:rPr>
        <w:t>ы</w:t>
      </w:r>
      <w:r w:rsidRPr="003C0D90">
        <w:rPr>
          <w:rFonts w:ascii="Times New Roman" w:eastAsia="Times New Roman" w:hAnsi="Times New Roman" w:cs="Times New Roman"/>
          <w:spacing w:val="-2"/>
          <w:sz w:val="24"/>
          <w:szCs w:val="24"/>
          <w:u w:val="single"/>
        </w:rPr>
        <w:t>к</w:t>
      </w:r>
      <w:r w:rsidRPr="003C0D90">
        <w:rPr>
          <w:rFonts w:ascii="Times New Roman" w:eastAsia="Times New Roman" w:hAnsi="Times New Roman" w:cs="Times New Roman"/>
          <w:sz w:val="24"/>
          <w:szCs w:val="24"/>
          <w:u w:val="single"/>
        </w:rPr>
        <w:t>ов</w:t>
      </w:r>
      <w:r w:rsidRPr="003C0D90">
        <w:rPr>
          <w:rFonts w:ascii="Times New Roman" w:eastAsia="Times New Roman" w:hAnsi="Times New Roman" w:cs="Times New Roman"/>
          <w:spacing w:val="1"/>
          <w:sz w:val="24"/>
          <w:szCs w:val="24"/>
          <w:u w:val="single"/>
        </w:rPr>
        <w:t>н</w:t>
      </w:r>
      <w:r w:rsidRPr="003C0D90">
        <w:rPr>
          <w:rFonts w:ascii="Times New Roman" w:eastAsia="Times New Roman" w:hAnsi="Times New Roman" w:cs="Times New Roman"/>
          <w:sz w:val="24"/>
          <w:szCs w:val="24"/>
          <w:u w:val="single"/>
        </w:rPr>
        <w:t>ео</w:t>
      </w:r>
      <w:r w:rsidRPr="003C0D90">
        <w:rPr>
          <w:rFonts w:ascii="Times New Roman" w:eastAsia="Times New Roman" w:hAnsi="Times New Roman" w:cs="Times New Roman"/>
          <w:spacing w:val="-2"/>
          <w:sz w:val="24"/>
          <w:szCs w:val="24"/>
          <w:u w:val="single"/>
        </w:rPr>
        <w:t>б</w:t>
      </w:r>
      <w:r w:rsidRPr="003C0D90">
        <w:rPr>
          <w:rFonts w:ascii="Times New Roman" w:eastAsia="Times New Roman" w:hAnsi="Times New Roman" w:cs="Times New Roman"/>
          <w:spacing w:val="2"/>
          <w:sz w:val="24"/>
          <w:szCs w:val="24"/>
          <w:u w:val="single"/>
        </w:rPr>
        <w:t>х</w:t>
      </w:r>
      <w:r w:rsidRPr="003C0D90">
        <w:rPr>
          <w:rFonts w:ascii="Times New Roman" w:eastAsia="Times New Roman" w:hAnsi="Times New Roman" w:cs="Times New Roman"/>
          <w:sz w:val="24"/>
          <w:szCs w:val="24"/>
          <w:u w:val="single"/>
        </w:rPr>
        <w:t>од</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pacing w:val="-2"/>
          <w:sz w:val="24"/>
          <w:szCs w:val="24"/>
          <w:u w:val="single"/>
        </w:rPr>
        <w:t>м</w:t>
      </w:r>
      <w:r w:rsidRPr="003C0D90">
        <w:rPr>
          <w:rFonts w:ascii="Times New Roman" w:eastAsia="Times New Roman" w:hAnsi="Times New Roman" w:cs="Times New Roman"/>
          <w:sz w:val="24"/>
          <w:szCs w:val="24"/>
          <w:u w:val="single"/>
        </w:rPr>
        <w:t>ыс</w:t>
      </w:r>
      <w:r w:rsidRPr="003C0D90">
        <w:rPr>
          <w:rFonts w:ascii="Times New Roman" w:eastAsia="Times New Roman" w:hAnsi="Times New Roman" w:cs="Times New Roman"/>
          <w:w w:val="99"/>
          <w:sz w:val="24"/>
          <w:szCs w:val="24"/>
          <w:u w:val="single"/>
        </w:rPr>
        <w:t>л</w:t>
      </w:r>
      <w:r w:rsidRPr="003C0D90">
        <w:rPr>
          <w:rFonts w:ascii="Times New Roman" w:eastAsia="Times New Roman" w:hAnsi="Times New Roman" w:cs="Times New Roman"/>
          <w:spacing w:val="-1"/>
          <w:sz w:val="24"/>
          <w:szCs w:val="24"/>
          <w:u w:val="single"/>
        </w:rPr>
        <w:t>е</w:t>
      </w:r>
      <w:r w:rsidRPr="003C0D90">
        <w:rPr>
          <w:rFonts w:ascii="Times New Roman" w:eastAsia="Times New Roman" w:hAnsi="Times New Roman" w:cs="Times New Roman"/>
          <w:spacing w:val="4"/>
          <w:sz w:val="24"/>
          <w:szCs w:val="24"/>
          <w:u w:val="single"/>
        </w:rPr>
        <w:t>д</w:t>
      </w:r>
      <w:r w:rsidRPr="003C0D90">
        <w:rPr>
          <w:rFonts w:ascii="Times New Roman" w:eastAsia="Times New Roman" w:hAnsi="Times New Roman" w:cs="Times New Roman"/>
          <w:spacing w:val="-6"/>
          <w:sz w:val="24"/>
          <w:szCs w:val="24"/>
          <w:u w:val="single"/>
        </w:rPr>
        <w:t>у</w:t>
      </w:r>
      <w:r w:rsidRPr="003C0D90">
        <w:rPr>
          <w:rFonts w:ascii="Times New Roman" w:eastAsia="Times New Roman" w:hAnsi="Times New Roman" w:cs="Times New Roman"/>
          <w:w w:val="99"/>
          <w:sz w:val="24"/>
          <w:szCs w:val="24"/>
          <w:u w:val="single"/>
        </w:rPr>
        <w:t>ю</w:t>
      </w:r>
      <w:r w:rsidRPr="003C0D90">
        <w:rPr>
          <w:rFonts w:ascii="Times New Roman" w:eastAsia="Times New Roman" w:hAnsi="Times New Roman" w:cs="Times New Roman"/>
          <w:sz w:val="24"/>
          <w:szCs w:val="24"/>
          <w:u w:val="single"/>
        </w:rPr>
        <w:t>щ</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е</w:t>
      </w:r>
      <w:r w:rsidRPr="003C0D90">
        <w:rPr>
          <w:rFonts w:ascii="Times New Roman" w:eastAsia="Times New Roman" w:hAnsi="Times New Roman" w:cs="Times New Roman"/>
          <w:spacing w:val="-3"/>
          <w:sz w:val="24"/>
          <w:szCs w:val="24"/>
          <w:u w:val="single"/>
        </w:rPr>
        <w:t>у</w:t>
      </w:r>
      <w:r w:rsidRPr="003C0D90">
        <w:rPr>
          <w:rFonts w:ascii="Times New Roman" w:eastAsia="Times New Roman" w:hAnsi="Times New Roman" w:cs="Times New Roman"/>
          <w:spacing w:val="-1"/>
          <w:sz w:val="24"/>
          <w:szCs w:val="24"/>
          <w:u w:val="single"/>
        </w:rPr>
        <w:t>с</w:t>
      </w:r>
      <w:r w:rsidRPr="003C0D90">
        <w:rPr>
          <w:rFonts w:ascii="Times New Roman" w:eastAsia="Times New Roman" w:hAnsi="Times New Roman" w:cs="Times New Roman"/>
          <w:spacing w:val="1"/>
          <w:sz w:val="24"/>
          <w:szCs w:val="24"/>
          <w:u w:val="single"/>
        </w:rPr>
        <w:t>л</w:t>
      </w:r>
      <w:r w:rsidRPr="003C0D90">
        <w:rPr>
          <w:rFonts w:ascii="Times New Roman" w:eastAsia="Times New Roman" w:hAnsi="Times New Roman" w:cs="Times New Roman"/>
          <w:sz w:val="24"/>
          <w:szCs w:val="24"/>
          <w:u w:val="single"/>
        </w:rPr>
        <w:t>ов</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я:</w:t>
      </w:r>
    </w:p>
    <w:p w14:paraId="4B752398" w14:textId="77777777" w:rsidR="00DF25CC" w:rsidRPr="003C0D90" w:rsidRDefault="00DF25CC" w:rsidP="002F6FB1">
      <w:pPr>
        <w:widowControl w:val="0"/>
        <w:spacing w:after="0" w:line="276" w:lineRule="auto"/>
        <w:ind w:left="1" w:right="-17"/>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*ор</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влек</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тель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йи</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доб</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ойдлявы</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ядейс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вийи</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адан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йобста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овк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 </w:t>
      </w:r>
      <w:proofErr w:type="spellStart"/>
      <w:proofErr w:type="gramStart"/>
      <w:r w:rsidRPr="003C0D90">
        <w:rPr>
          <w:rFonts w:ascii="Times New Roman" w:eastAsia="Times New Roman" w:hAnsi="Times New Roman" w:cs="Times New Roman"/>
          <w:sz w:val="24"/>
          <w:szCs w:val="24"/>
        </w:rPr>
        <w:t>вдетскомса</w:t>
      </w:r>
      <w:r w:rsidRPr="003C0D90">
        <w:rPr>
          <w:rFonts w:ascii="Times New Roman" w:eastAsia="Times New Roman" w:hAnsi="Times New Roman" w:cs="Times New Roman"/>
          <w:spacing w:val="4"/>
          <w:sz w:val="24"/>
          <w:szCs w:val="24"/>
        </w:rPr>
        <w:t>д</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дома</w:t>
      </w:r>
      <w:proofErr w:type="spellEnd"/>
      <w:r w:rsidRPr="003C0D90">
        <w:rPr>
          <w:rFonts w:ascii="Times New Roman" w:eastAsia="Times New Roman" w:hAnsi="Times New Roman" w:cs="Times New Roman"/>
          <w:sz w:val="24"/>
          <w:szCs w:val="24"/>
        </w:rPr>
        <w:t>(</w:t>
      </w:r>
      <w:proofErr w:type="spellStart"/>
      <w:proofErr w:type="gramEnd"/>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ебел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,обо</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1"/>
          <w:sz w:val="24"/>
          <w:szCs w:val="24"/>
        </w:rPr>
        <w:t>у</w:t>
      </w:r>
      <w:r w:rsidRPr="003C0D90">
        <w:rPr>
          <w:rFonts w:ascii="Times New Roman" w:eastAsia="Times New Roman" w:hAnsi="Times New Roman" w:cs="Times New Roman"/>
          <w:sz w:val="24"/>
          <w:szCs w:val="24"/>
        </w:rPr>
        <w:t>дов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е,соо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4"/>
          <w:sz w:val="24"/>
          <w:szCs w:val="24"/>
        </w:rPr>
        <w:t>в</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ерос</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z w:val="24"/>
          <w:szCs w:val="24"/>
        </w:rPr>
        <w:t>удете</w:t>
      </w:r>
      <w:r w:rsidRPr="003C0D90">
        <w:rPr>
          <w:rFonts w:ascii="Times New Roman" w:eastAsia="Times New Roman" w:hAnsi="Times New Roman" w:cs="Times New Roman"/>
          <w:w w:val="99"/>
          <w:sz w:val="24"/>
          <w:szCs w:val="24"/>
        </w:rPr>
        <w:t>й</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акре</w:t>
      </w:r>
      <w:r w:rsidRPr="003C0D90">
        <w:rPr>
          <w:rFonts w:ascii="Times New Roman" w:eastAsia="Times New Roman" w:hAnsi="Times New Roman" w:cs="Times New Roman"/>
          <w:w w:val="99"/>
          <w:sz w:val="24"/>
          <w:szCs w:val="24"/>
        </w:rPr>
        <w:t>пл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ые м</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sz w:val="24"/>
          <w:szCs w:val="24"/>
        </w:rPr>
        <w:t xml:space="preserve">та </w:t>
      </w:r>
      <w:proofErr w:type="spellStart"/>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яве</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й</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дос</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3"/>
          <w:sz w:val="24"/>
          <w:szCs w:val="24"/>
        </w:rPr>
        <w:t>н</w:t>
      </w:r>
      <w:r w:rsidRPr="003C0D90">
        <w:rPr>
          <w:rFonts w:ascii="Times New Roman" w:eastAsia="Times New Roman" w:hAnsi="Times New Roman" w:cs="Times New Roman"/>
          <w:sz w:val="24"/>
          <w:szCs w:val="24"/>
        </w:rPr>
        <w:t>ыедля</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w w:val="99"/>
          <w:sz w:val="24"/>
          <w:szCs w:val="24"/>
        </w:rPr>
        <w:t>ьз</w:t>
      </w:r>
      <w:r w:rsidRPr="003C0D90">
        <w:rPr>
          <w:rFonts w:ascii="Times New Roman" w:eastAsia="Times New Roman" w:hAnsi="Times New Roman" w:cs="Times New Roman"/>
          <w:sz w:val="24"/>
          <w:szCs w:val="24"/>
        </w:rPr>
        <w:t>ованияи</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w:t>
      </w:r>
      <w:r w:rsidRPr="003C0D90">
        <w:rPr>
          <w:rFonts w:ascii="Times New Roman" w:eastAsia="Times New Roman" w:hAnsi="Times New Roman" w:cs="Times New Roman"/>
          <w:sz w:val="24"/>
          <w:szCs w:val="24"/>
        </w:rPr>
        <w:t>д.);</w:t>
      </w:r>
    </w:p>
    <w:p w14:paraId="67E353C9" w14:textId="77777777" w:rsidR="00DF25CC" w:rsidRPr="003C0D90" w:rsidRDefault="00DF25CC" w:rsidP="002F6FB1">
      <w:pPr>
        <w:widowControl w:val="0"/>
        <w:tabs>
          <w:tab w:val="left" w:pos="1272"/>
          <w:tab w:val="left" w:pos="1860"/>
          <w:tab w:val="left" w:pos="3456"/>
          <w:tab w:val="left" w:pos="4273"/>
          <w:tab w:val="left" w:pos="6758"/>
          <w:tab w:val="left" w:pos="7896"/>
        </w:tabs>
        <w:spacing w:after="0" w:line="276" w:lineRule="auto"/>
        <w:ind w:left="1" w:right="-1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proofErr w:type="gramStart"/>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де</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еосв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ыхде</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стви</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,сле</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1"/>
          <w:w w:val="99"/>
          <w:sz w:val="24"/>
          <w:szCs w:val="24"/>
        </w:rPr>
        <w:t>щ</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хвс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рого</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ановленно</w:t>
      </w:r>
      <w:r w:rsidRPr="003C0D90">
        <w:rPr>
          <w:rFonts w:ascii="Times New Roman" w:eastAsia="Times New Roman" w:hAnsi="Times New Roman" w:cs="Times New Roman"/>
          <w:spacing w:val="38"/>
          <w:sz w:val="24"/>
          <w:szCs w:val="24"/>
        </w:rPr>
        <w:t>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оряд</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е</w:t>
      </w:r>
      <w:proofErr w:type="gramEnd"/>
      <w:r w:rsidRPr="003C0D90">
        <w:rPr>
          <w:rFonts w:ascii="Times New Roman" w:eastAsia="Times New Roman" w:hAnsi="Times New Roman" w:cs="Times New Roman"/>
          <w:w w:val="99"/>
          <w:sz w:val="24"/>
          <w:szCs w:val="24"/>
        </w:rPr>
        <w:t>,</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аряд 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ера</w:t>
      </w:r>
      <w:r w:rsidRPr="003C0D90">
        <w:rPr>
          <w:rFonts w:ascii="Times New Roman" w:eastAsia="Times New Roman" w:hAnsi="Times New Roman" w:cs="Times New Roman"/>
          <w:w w:val="99"/>
          <w:sz w:val="24"/>
          <w:szCs w:val="24"/>
        </w:rPr>
        <w:t>ц</w:t>
      </w:r>
      <w:r w:rsidRPr="003C0D90">
        <w:rPr>
          <w:rFonts w:ascii="Times New Roman" w:eastAsia="Times New Roman" w:hAnsi="Times New Roman" w:cs="Times New Roman"/>
          <w:spacing w:val="1"/>
          <w:w w:val="99"/>
          <w:sz w:val="24"/>
          <w:szCs w:val="24"/>
        </w:rPr>
        <w:t>ий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z w:val="24"/>
          <w:szCs w:val="24"/>
        </w:rPr>
        <w:tab/>
        <w:t>что</w:t>
      </w:r>
      <w:r w:rsidRPr="003C0D90">
        <w:rPr>
          <w:rFonts w:ascii="Times New Roman" w:eastAsia="Times New Roman" w:hAnsi="Times New Roman" w:cs="Times New Roman"/>
          <w:sz w:val="24"/>
          <w:szCs w:val="24"/>
        </w:rPr>
        <w:tab/>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б</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z w:val="24"/>
          <w:szCs w:val="24"/>
        </w:rPr>
        <w:tab/>
        <w:t>бол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z w:val="24"/>
          <w:szCs w:val="24"/>
        </w:rPr>
        <w:tab/>
      </w:r>
      <w:proofErr w:type="spellStart"/>
      <w:r w:rsidRPr="003C0D90">
        <w:rPr>
          <w:rFonts w:ascii="Times New Roman" w:eastAsia="Times New Roman" w:hAnsi="Times New Roman" w:cs="Times New Roman"/>
          <w:sz w:val="24"/>
          <w:szCs w:val="24"/>
        </w:rPr>
        <w:t>быс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усо</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дан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ю</w:t>
      </w:r>
      <w:proofErr w:type="spellEnd"/>
      <w:r w:rsidRPr="003C0D90">
        <w:rPr>
          <w:rFonts w:ascii="Times New Roman" w:eastAsia="Times New Roman" w:hAnsi="Times New Roman" w:cs="Times New Roman"/>
          <w:sz w:val="24"/>
          <w:szCs w:val="24"/>
        </w:rPr>
        <w:tab/>
        <w:t>про</w:t>
      </w:r>
      <w:r w:rsidRPr="003C0D90">
        <w:rPr>
          <w:rFonts w:ascii="Times New Roman" w:eastAsia="Times New Roman" w:hAnsi="Times New Roman" w:cs="Times New Roman"/>
          <w:spacing w:val="-2"/>
          <w:sz w:val="24"/>
          <w:szCs w:val="24"/>
        </w:rPr>
        <w:t>ч</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ин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иче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х стер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от</w:t>
      </w:r>
      <w:r w:rsidRPr="003C0D90">
        <w:rPr>
          <w:rFonts w:ascii="Times New Roman" w:eastAsia="Times New Roman" w:hAnsi="Times New Roman" w:cs="Times New Roman"/>
          <w:spacing w:val="1"/>
          <w:w w:val="99"/>
          <w:sz w:val="24"/>
          <w:szCs w:val="24"/>
        </w:rPr>
        <w:t>ип</w:t>
      </w:r>
      <w:r w:rsidRPr="003C0D90">
        <w:rPr>
          <w:rFonts w:ascii="Times New Roman" w:eastAsia="Times New Roman" w:hAnsi="Times New Roman" w:cs="Times New Roman"/>
          <w:sz w:val="24"/>
          <w:szCs w:val="24"/>
        </w:rPr>
        <w:t>ов;</w:t>
      </w:r>
    </w:p>
    <w:p w14:paraId="1712307F" w14:textId="77777777" w:rsidR="00DF25CC" w:rsidRPr="003C0D90" w:rsidRDefault="00DF25CC" w:rsidP="002F6FB1">
      <w:pPr>
        <w:widowControl w:val="0"/>
        <w:spacing w:after="0" w:line="276" w:lineRule="auto"/>
        <w:ind w:left="1" w:right="-17"/>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w w:val="99"/>
          <w:sz w:val="24"/>
          <w:szCs w:val="24"/>
        </w:rPr>
        <w:t>р</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ядетейвдейс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яхсвыдел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емспособаи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оряд</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х вы</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 (</w:t>
      </w:r>
      <w:proofErr w:type="spellStart"/>
      <w:r w:rsidRPr="003C0D90">
        <w:rPr>
          <w:rFonts w:ascii="Times New Roman" w:eastAsia="Times New Roman" w:hAnsi="Times New Roman" w:cs="Times New Roman"/>
          <w:sz w:val="24"/>
          <w:szCs w:val="24"/>
        </w:rPr>
        <w:t>особ</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ачаль</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ом э</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апе 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 xml:space="preserve">я). </w:t>
      </w:r>
      <w:proofErr w:type="spellStart"/>
      <w:r w:rsidRPr="003C0D90">
        <w:rPr>
          <w:rFonts w:ascii="Times New Roman" w:eastAsia="Times New Roman" w:hAnsi="Times New Roman" w:cs="Times New Roman"/>
          <w:sz w:val="24"/>
          <w:szCs w:val="24"/>
        </w:rPr>
        <w:t>Приэ</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ом</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ар</w:t>
      </w:r>
      <w:r w:rsidRPr="003C0D90">
        <w:rPr>
          <w:rFonts w:ascii="Times New Roman" w:eastAsia="Times New Roman" w:hAnsi="Times New Roman" w:cs="Times New Roman"/>
          <w:spacing w:val="-1"/>
          <w:sz w:val="24"/>
          <w:szCs w:val="24"/>
        </w:rPr>
        <w:t>ак</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 xml:space="preserve">ер </w:t>
      </w:r>
      <w:proofErr w:type="spellStart"/>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вийдо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же</w:t>
      </w:r>
      <w:r w:rsidRPr="003C0D90">
        <w:rPr>
          <w:rFonts w:ascii="Times New Roman" w:eastAsia="Times New Roman" w:hAnsi="Times New Roman" w:cs="Times New Roman"/>
          <w:w w:val="99"/>
          <w:sz w:val="24"/>
          <w:szCs w:val="24"/>
        </w:rPr>
        <w:t>н</w:t>
      </w:r>
      <w:proofErr w:type="spellEnd"/>
      <w:r w:rsidRPr="003C0D90">
        <w:rPr>
          <w:rFonts w:ascii="Times New Roman" w:eastAsia="Times New Roman" w:hAnsi="Times New Roman" w:cs="Times New Roman"/>
          <w:sz w:val="24"/>
          <w:szCs w:val="24"/>
        </w:rPr>
        <w:t xml:space="preserve"> быть </w:t>
      </w:r>
      <w:proofErr w:type="spellStart"/>
      <w:proofErr w:type="gramStart"/>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зме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ым,фо</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мы</w:t>
      </w:r>
      <w:proofErr w:type="spellEnd"/>
      <w:proofErr w:type="gramEnd"/>
      <w:r w:rsidRPr="003C0D90">
        <w:rPr>
          <w:rFonts w:ascii="Times New Roman" w:eastAsia="Times New Roman" w:hAnsi="Times New Roman" w:cs="Times New Roman"/>
          <w:sz w:val="24"/>
          <w:szCs w:val="24"/>
        </w:rPr>
        <w:t xml:space="preserve"> -раз</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ые;</w:t>
      </w:r>
    </w:p>
    <w:p w14:paraId="2FDB2FE2" w14:textId="77777777" w:rsidR="00DF25CC" w:rsidRPr="003C0D90" w:rsidRDefault="00DF25CC" w:rsidP="002F6FB1">
      <w:pPr>
        <w:widowControl w:val="0"/>
        <w:spacing w:after="0" w:line="276" w:lineRule="auto"/>
        <w:ind w:left="1" w:right="-59"/>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proofErr w:type="spellStart"/>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аярабо</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z w:val="24"/>
          <w:szCs w:val="24"/>
        </w:rPr>
        <w:t>а</w:t>
      </w:r>
      <w:proofErr w:type="spellEnd"/>
      <w:r w:rsidRPr="003C0D90">
        <w:rPr>
          <w:rFonts w:ascii="Times New Roman" w:eastAsia="Times New Roman" w:hAnsi="Times New Roman" w:cs="Times New Roman"/>
          <w:spacing w:val="1"/>
          <w:sz w:val="24"/>
          <w:szCs w:val="24"/>
        </w:rPr>
        <w:t xml:space="preserve"> с </w:t>
      </w:r>
      <w:proofErr w:type="spellStart"/>
      <w:proofErr w:type="gramStart"/>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аждымребен</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1"/>
          <w:sz w:val="24"/>
          <w:szCs w:val="24"/>
        </w:rPr>
        <w:t>уче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ровняегора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ия</w:t>
      </w:r>
      <w:r w:rsidRPr="003C0D90">
        <w:rPr>
          <w:rFonts w:ascii="Times New Roman" w:eastAsia="Times New Roman" w:hAnsi="Times New Roman" w:cs="Times New Roman"/>
          <w:spacing w:val="10"/>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емповов</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де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proofErr w:type="spellEnd"/>
      <w:proofErr w:type="gram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5"/>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w:t>
      </w:r>
      <w:proofErr w:type="spellStart"/>
      <w:r w:rsidRPr="003C0D90">
        <w:rPr>
          <w:rFonts w:ascii="Times New Roman" w:eastAsia="Times New Roman" w:hAnsi="Times New Roman" w:cs="Times New Roman"/>
          <w:w w:val="99"/>
          <w:sz w:val="24"/>
          <w:szCs w:val="24"/>
        </w:rPr>
        <w:t>гиг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ками</w:t>
      </w:r>
      <w:proofErr w:type="spellEnd"/>
      <w:r w:rsidRPr="003C0D90">
        <w:rPr>
          <w:rFonts w:ascii="Times New Roman" w:eastAsia="Times New Roman" w:hAnsi="Times New Roman" w:cs="Times New Roman"/>
          <w:sz w:val="24"/>
          <w:szCs w:val="24"/>
        </w:rPr>
        <w:t>;</w:t>
      </w:r>
    </w:p>
    <w:p w14:paraId="06C8D057" w14:textId="77777777" w:rsidR="00DF25CC" w:rsidRPr="003C0D90" w:rsidRDefault="00DF25CC" w:rsidP="002F6FB1">
      <w:pPr>
        <w:widowControl w:val="0"/>
        <w:spacing w:after="0" w:line="276" w:lineRule="auto"/>
        <w:ind w:left="1" w:right="-58"/>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proofErr w:type="gramStart"/>
      <w:r w:rsidRPr="003C0D90">
        <w:rPr>
          <w:rFonts w:ascii="Times New Roman" w:eastAsia="Times New Roman" w:hAnsi="Times New Roman" w:cs="Times New Roman"/>
          <w:sz w:val="24"/>
          <w:szCs w:val="24"/>
        </w:rPr>
        <w:t>ор</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яс</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ц</w:t>
      </w:r>
      <w:r w:rsidRPr="003C0D90">
        <w:rPr>
          <w:rFonts w:ascii="Times New Roman" w:eastAsia="Times New Roman" w:hAnsi="Times New Roman" w:cs="Times New Roman"/>
          <w:spacing w:val="1"/>
          <w:w w:val="99"/>
          <w:sz w:val="24"/>
          <w:szCs w:val="24"/>
        </w:rPr>
        <w:t>ий</w:t>
      </w:r>
      <w:r w:rsidRPr="003C0D90">
        <w:rPr>
          <w:rFonts w:ascii="Times New Roman" w:eastAsia="Times New Roman" w:hAnsi="Times New Roman" w:cs="Times New Roman"/>
          <w:sz w:val="24"/>
          <w:szCs w:val="24"/>
        </w:rPr>
        <w:t>,обес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ва</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хко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рол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адвыпо</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нен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0"/>
          <w:sz w:val="24"/>
          <w:szCs w:val="24"/>
        </w:rPr>
        <w:t>м</w:t>
      </w:r>
      <w:r w:rsidRPr="003C0D90">
        <w:rPr>
          <w:rFonts w:ascii="Times New Roman" w:eastAsia="Times New Roman" w:hAnsi="Times New Roman" w:cs="Times New Roman"/>
          <w:sz w:val="24"/>
          <w:szCs w:val="24"/>
        </w:rPr>
        <w:t>осв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ив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емыхдет</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w w:val="99"/>
          <w:sz w:val="24"/>
          <w:szCs w:val="24"/>
        </w:rPr>
        <w:t>и</w:t>
      </w:r>
      <w:proofErr w:type="gramEnd"/>
      <w:r w:rsidRPr="003C0D90">
        <w:rPr>
          <w:rFonts w:ascii="Times New Roman" w:eastAsia="Times New Roman" w:hAnsi="Times New Roman" w:cs="Times New Roman"/>
          <w:sz w:val="24"/>
          <w:szCs w:val="24"/>
        </w:rPr>
        <w:t xml:space="preserve"> в </w:t>
      </w:r>
      <w:proofErr w:type="spellStart"/>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выч</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обста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вкеде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стви</w:t>
      </w:r>
      <w:r w:rsidRPr="003C0D90">
        <w:rPr>
          <w:rFonts w:ascii="Times New Roman" w:eastAsia="Times New Roman" w:hAnsi="Times New Roman" w:cs="Times New Roman"/>
          <w:spacing w:val="1"/>
          <w:sz w:val="24"/>
          <w:szCs w:val="24"/>
        </w:rPr>
        <w:t>й</w:t>
      </w:r>
      <w:proofErr w:type="spellEnd"/>
      <w:r w:rsidRPr="003C0D90">
        <w:rPr>
          <w:rFonts w:ascii="Times New Roman" w:eastAsia="Times New Roman" w:hAnsi="Times New Roman" w:cs="Times New Roman"/>
          <w:sz w:val="24"/>
          <w:szCs w:val="24"/>
        </w:rPr>
        <w:t>;</w:t>
      </w:r>
    </w:p>
    <w:p w14:paraId="60ED47E9" w14:textId="77777777" w:rsidR="00DF25CC" w:rsidRPr="003C0D90" w:rsidRDefault="00DF25CC" w:rsidP="002F6FB1">
      <w:pPr>
        <w:spacing w:after="111" w:line="276" w:lineRule="auto"/>
        <w:rPr>
          <w:rFonts w:ascii="Times New Roman" w:eastAsia="Times New Roman" w:hAnsi="Times New Roman" w:cs="Times New Roman"/>
          <w:sz w:val="24"/>
          <w:szCs w:val="24"/>
        </w:rPr>
      </w:pPr>
    </w:p>
    <w:p w14:paraId="09EC993A" w14:textId="77777777" w:rsidR="00DF25CC" w:rsidRPr="003C0D90" w:rsidRDefault="00DF25CC" w:rsidP="002F6FB1">
      <w:pPr>
        <w:widowControl w:val="0"/>
        <w:spacing w:line="276" w:lineRule="auto"/>
        <w:ind w:left="1" w:right="-20"/>
        <w:rPr>
          <w:rFonts w:ascii="Times New Roman" w:eastAsia="Times New Roman" w:hAnsi="Times New Roman" w:cs="Times New Roman"/>
          <w:i/>
          <w:iCs/>
          <w:sz w:val="24"/>
          <w:szCs w:val="24"/>
        </w:rPr>
      </w:pPr>
      <w:r w:rsidRPr="003C0D90">
        <w:rPr>
          <w:rFonts w:ascii="Times New Roman" w:eastAsia="Times New Roman" w:hAnsi="Times New Roman" w:cs="Times New Roman"/>
          <w:i/>
          <w:iCs/>
          <w:sz w:val="24"/>
          <w:szCs w:val="24"/>
        </w:rPr>
        <w:t>Крит</w:t>
      </w:r>
      <w:r w:rsidRPr="003C0D90">
        <w:rPr>
          <w:rFonts w:ascii="Times New Roman" w:eastAsia="Times New Roman" w:hAnsi="Times New Roman" w:cs="Times New Roman"/>
          <w:i/>
          <w:iCs/>
          <w:spacing w:val="-2"/>
          <w:sz w:val="24"/>
          <w:szCs w:val="24"/>
        </w:rPr>
        <w:t>е</w:t>
      </w:r>
      <w:r w:rsidRPr="003C0D90">
        <w:rPr>
          <w:rFonts w:ascii="Times New Roman" w:eastAsia="Times New Roman" w:hAnsi="Times New Roman" w:cs="Times New Roman"/>
          <w:i/>
          <w:iCs/>
          <w:sz w:val="24"/>
          <w:szCs w:val="24"/>
        </w:rPr>
        <w:t>рии эф</w:t>
      </w:r>
      <w:r w:rsidRPr="003C0D90">
        <w:rPr>
          <w:rFonts w:ascii="Times New Roman" w:eastAsia="Times New Roman" w:hAnsi="Times New Roman" w:cs="Times New Roman"/>
          <w:i/>
          <w:iCs/>
          <w:spacing w:val="2"/>
          <w:sz w:val="24"/>
          <w:szCs w:val="24"/>
        </w:rPr>
        <w:t>ф</w:t>
      </w:r>
      <w:r w:rsidRPr="003C0D90">
        <w:rPr>
          <w:rFonts w:ascii="Times New Roman" w:eastAsia="Times New Roman" w:hAnsi="Times New Roman" w:cs="Times New Roman"/>
          <w:i/>
          <w:iCs/>
          <w:sz w:val="24"/>
          <w:szCs w:val="24"/>
        </w:rPr>
        <w:t>екти</w:t>
      </w:r>
      <w:r w:rsidRPr="003C0D90">
        <w:rPr>
          <w:rFonts w:ascii="Times New Roman" w:eastAsia="Times New Roman" w:hAnsi="Times New Roman" w:cs="Times New Roman"/>
          <w:i/>
          <w:iCs/>
          <w:spacing w:val="1"/>
          <w:w w:val="99"/>
          <w:sz w:val="24"/>
          <w:szCs w:val="24"/>
        </w:rPr>
        <w:t>в</w:t>
      </w:r>
      <w:r w:rsidRPr="003C0D90">
        <w:rPr>
          <w:rFonts w:ascii="Times New Roman" w:eastAsia="Times New Roman" w:hAnsi="Times New Roman" w:cs="Times New Roman"/>
          <w:i/>
          <w:iCs/>
          <w:w w:val="99"/>
          <w:sz w:val="24"/>
          <w:szCs w:val="24"/>
        </w:rPr>
        <w:t>н</w:t>
      </w:r>
      <w:r w:rsidRPr="003C0D90">
        <w:rPr>
          <w:rFonts w:ascii="Times New Roman" w:eastAsia="Times New Roman" w:hAnsi="Times New Roman" w:cs="Times New Roman"/>
          <w:i/>
          <w:iCs/>
          <w:sz w:val="24"/>
          <w:szCs w:val="24"/>
        </w:rPr>
        <w:t>ости:</w:t>
      </w:r>
    </w:p>
    <w:p w14:paraId="54BF08E8" w14:textId="77777777" w:rsidR="00DF25CC" w:rsidRPr="003C0D90" w:rsidRDefault="00DF25CC" w:rsidP="00386536">
      <w:pPr>
        <w:pStyle w:val="af3"/>
        <w:widowControl w:val="0"/>
        <w:numPr>
          <w:ilvl w:val="0"/>
          <w:numId w:val="79"/>
        </w:numPr>
        <w:spacing w:after="0" w:line="276" w:lineRule="auto"/>
        <w:ind w:right="51"/>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4"/>
          <w:sz w:val="24"/>
          <w:szCs w:val="24"/>
        </w:rPr>
        <w:t>д</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см</w:t>
      </w:r>
      <w:r w:rsidRPr="003C0D90">
        <w:rPr>
          <w:rFonts w:ascii="Times New Roman" w:eastAsia="Times New Roman" w:hAnsi="Times New Roman" w:cs="Times New Roman"/>
          <w:sz w:val="24"/>
          <w:szCs w:val="24"/>
        </w:rPr>
        <w:t>отре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еж</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ме/распорядкед</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яг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це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z w:val="24"/>
          <w:szCs w:val="24"/>
        </w:rPr>
        <w:t>рывоспи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нн</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ков </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ы.</w:t>
      </w:r>
    </w:p>
    <w:p w14:paraId="3FC58705" w14:textId="77777777" w:rsidR="00DF25CC" w:rsidRPr="003C0D90" w:rsidRDefault="00DF25CC" w:rsidP="00386536">
      <w:pPr>
        <w:pStyle w:val="af3"/>
        <w:widowControl w:val="0"/>
        <w:numPr>
          <w:ilvl w:val="0"/>
          <w:numId w:val="79"/>
        </w:numPr>
        <w:spacing w:after="0" w:line="276" w:lineRule="auto"/>
        <w:ind w:right="46"/>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Обе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еч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рове</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ере</w:t>
      </w:r>
      <w:r w:rsidRPr="003C0D90">
        <w:rPr>
          <w:rFonts w:ascii="Times New Roman" w:eastAsia="Times New Roman" w:hAnsi="Times New Roman" w:cs="Times New Roman"/>
          <w:spacing w:val="2"/>
          <w:w w:val="99"/>
          <w:sz w:val="24"/>
          <w:szCs w:val="24"/>
        </w:rPr>
        <w:t>г</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ярныхмер</w:t>
      </w:r>
      <w:r w:rsidRPr="003C0D90">
        <w:rPr>
          <w:rFonts w:ascii="Times New Roman" w:eastAsia="Times New Roman" w:hAnsi="Times New Roman" w:cs="Times New Roman"/>
          <w:spacing w:val="1"/>
          <w:sz w:val="24"/>
          <w:szCs w:val="24"/>
        </w:rPr>
        <w:t>оп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ийвсферег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ныиформ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5"/>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w:t>
      </w:r>
      <w:proofErr w:type="spellStart"/>
      <w:r w:rsidRPr="003C0D90">
        <w:rPr>
          <w:rFonts w:ascii="Times New Roman" w:eastAsia="Times New Roman" w:hAnsi="Times New Roman" w:cs="Times New Roman"/>
          <w:w w:val="99"/>
          <w:sz w:val="24"/>
          <w:szCs w:val="24"/>
        </w:rPr>
        <w:t>гиг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ил</w:t>
      </w:r>
      <w:proofErr w:type="spellEnd"/>
      <w:r w:rsidRPr="003C0D90">
        <w:rPr>
          <w:rFonts w:ascii="Times New Roman" w:eastAsia="Times New Roman" w:hAnsi="Times New Roman" w:cs="Times New Roman"/>
          <w:sz w:val="24"/>
          <w:szCs w:val="24"/>
        </w:rPr>
        <w:t>.</w:t>
      </w:r>
    </w:p>
    <w:p w14:paraId="17D9A362" w14:textId="77777777" w:rsidR="00DF25CC" w:rsidRPr="003C0D90" w:rsidRDefault="00DF25CC" w:rsidP="00386536">
      <w:pPr>
        <w:pStyle w:val="af3"/>
        <w:widowControl w:val="0"/>
        <w:numPr>
          <w:ilvl w:val="0"/>
          <w:numId w:val="79"/>
        </w:numPr>
        <w:spacing w:after="0" w:line="276" w:lineRule="auto"/>
        <w:ind w:right="47"/>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Пре</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pacing w:val="-1"/>
          <w:sz w:val="24"/>
          <w:szCs w:val="24"/>
        </w:rPr>
        <w:t>см</w:t>
      </w:r>
      <w:r w:rsidRPr="003C0D90">
        <w:rPr>
          <w:rFonts w:ascii="Times New Roman" w:eastAsia="Times New Roman" w:hAnsi="Times New Roman" w:cs="Times New Roman"/>
          <w:sz w:val="24"/>
          <w:szCs w:val="24"/>
        </w:rPr>
        <w:t>отре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ас</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темат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ческаядея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всферег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еныиформ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рова</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5"/>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w:t>
      </w:r>
      <w:proofErr w:type="gramStart"/>
      <w:r w:rsidRPr="003C0D90">
        <w:rPr>
          <w:rFonts w:ascii="Times New Roman" w:eastAsia="Times New Roman" w:hAnsi="Times New Roman" w:cs="Times New Roman"/>
          <w:w w:val="99"/>
          <w:sz w:val="24"/>
          <w:szCs w:val="24"/>
        </w:rPr>
        <w:t>гиг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авыков,выс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роенн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яс</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ребнос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ейиво</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мож</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ост</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w w:val="99"/>
          <w:sz w:val="24"/>
          <w:szCs w:val="24"/>
        </w:rPr>
        <w:t>й</w:t>
      </w:r>
      <w:proofErr w:type="gram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lastRenderedPageBreak/>
        <w:t>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те</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рова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аяво</w:t>
      </w:r>
      <w:proofErr w:type="spellEnd"/>
      <w:r w:rsidRPr="003C0D90">
        <w:rPr>
          <w:rFonts w:ascii="Times New Roman" w:eastAsia="Times New Roman" w:hAnsi="Times New Roman" w:cs="Times New Roman"/>
          <w:sz w:val="24"/>
          <w:szCs w:val="24"/>
        </w:rPr>
        <w:t xml:space="preserve"> все фор</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ы обра</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ого</w:t>
      </w:r>
      <w:r w:rsidRPr="003C0D90">
        <w:rPr>
          <w:rFonts w:ascii="Times New Roman" w:eastAsia="Times New Roman" w:hAnsi="Times New Roman" w:cs="Times New Roman"/>
          <w:spacing w:val="1"/>
          <w:sz w:val="24"/>
          <w:szCs w:val="24"/>
        </w:rPr>
        <w:t xml:space="preserve"> п</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 Пр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4"/>
          <w:sz w:val="24"/>
          <w:szCs w:val="24"/>
        </w:rPr>
        <w:t>д</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см</w:t>
      </w:r>
      <w:r w:rsidRPr="003C0D90">
        <w:rPr>
          <w:rFonts w:ascii="Times New Roman" w:eastAsia="Times New Roman" w:hAnsi="Times New Roman" w:cs="Times New Roman"/>
          <w:sz w:val="24"/>
          <w:szCs w:val="24"/>
        </w:rPr>
        <w:t>отре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осо</w:t>
      </w:r>
      <w:r w:rsidRPr="003C0D90">
        <w:rPr>
          <w:rFonts w:ascii="Times New Roman" w:eastAsia="Times New Roman" w:hAnsi="Times New Roman" w:cs="Times New Roman"/>
          <w:spacing w:val="3"/>
          <w:sz w:val="24"/>
          <w:szCs w:val="24"/>
        </w:rPr>
        <w:t>з</w:t>
      </w:r>
      <w:r w:rsidRPr="003C0D90">
        <w:rPr>
          <w:rFonts w:ascii="Times New Roman" w:eastAsia="Times New Roman" w:hAnsi="Times New Roman" w:cs="Times New Roman"/>
          <w:sz w:val="24"/>
          <w:szCs w:val="24"/>
        </w:rPr>
        <w:t>да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еср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дыформ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рно-гиг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ческих</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ков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 </w:t>
      </w:r>
      <w:proofErr w:type="spellStart"/>
      <w:proofErr w:type="gramStart"/>
      <w:r w:rsidRPr="003C0D90">
        <w:rPr>
          <w:rFonts w:ascii="Times New Roman" w:eastAsia="Times New Roman" w:hAnsi="Times New Roman" w:cs="Times New Roman"/>
          <w:sz w:val="24"/>
          <w:szCs w:val="24"/>
        </w:rPr>
        <w:t>ее</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ост</w:t>
      </w:r>
      <w:r w:rsidRPr="003C0D90">
        <w:rPr>
          <w:rFonts w:ascii="Times New Roman" w:eastAsia="Times New Roman" w:hAnsi="Times New Roman" w:cs="Times New Roman"/>
          <w:w w:val="99"/>
          <w:sz w:val="24"/>
          <w:szCs w:val="24"/>
        </w:rPr>
        <w:t>о</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w w:val="99"/>
          <w:sz w:val="24"/>
          <w:szCs w:val="24"/>
        </w:rPr>
        <w:t>нн</w:t>
      </w:r>
      <w:r w:rsidRPr="003C0D90">
        <w:rPr>
          <w:rFonts w:ascii="Times New Roman" w:eastAsia="Times New Roman" w:hAnsi="Times New Roman" w:cs="Times New Roman"/>
          <w:sz w:val="24"/>
          <w:szCs w:val="24"/>
        </w:rPr>
        <w:t>оесоверше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ствова</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анов</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ькр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ерии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ач</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ва</w:t>
      </w:r>
      <w:proofErr w:type="spellEnd"/>
      <w:proofErr w:type="gramEnd"/>
      <w:r w:rsidRPr="003C0D90">
        <w:rPr>
          <w:rFonts w:ascii="Times New Roman" w:eastAsia="Times New Roman" w:hAnsi="Times New Roman" w:cs="Times New Roman"/>
          <w:sz w:val="24"/>
          <w:szCs w:val="24"/>
        </w:rPr>
        <w:t>.</w:t>
      </w:r>
    </w:p>
    <w:p w14:paraId="135DB4E8" w14:textId="77777777" w:rsidR="00DF25CC" w:rsidRPr="003C0D90" w:rsidRDefault="00DF25CC" w:rsidP="00386536">
      <w:pPr>
        <w:pStyle w:val="af3"/>
        <w:widowControl w:val="0"/>
        <w:numPr>
          <w:ilvl w:val="0"/>
          <w:numId w:val="79"/>
        </w:numPr>
        <w:spacing w:before="2" w:after="0" w:line="276" w:lineRule="auto"/>
        <w:ind w:right="-20"/>
        <w:jc w:val="both"/>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тсяобо</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дова</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е</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еоб</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димые</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гиг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ческиеср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proofErr w:type="spellEnd"/>
      <w:r w:rsidRPr="003C0D90">
        <w:rPr>
          <w:rFonts w:ascii="Times New Roman" w:eastAsia="Times New Roman" w:hAnsi="Times New Roman" w:cs="Times New Roman"/>
          <w:sz w:val="24"/>
          <w:szCs w:val="24"/>
        </w:rPr>
        <w:t>.</w:t>
      </w:r>
    </w:p>
    <w:p w14:paraId="0CF1D4A4" w14:textId="77777777" w:rsidR="00DF25CC" w:rsidRPr="003C0D90" w:rsidRDefault="00DF25CC" w:rsidP="00386536">
      <w:pPr>
        <w:pStyle w:val="af3"/>
        <w:widowControl w:val="0"/>
        <w:numPr>
          <w:ilvl w:val="0"/>
          <w:numId w:val="79"/>
        </w:numPr>
        <w:tabs>
          <w:tab w:val="left" w:pos="993"/>
          <w:tab w:val="left" w:pos="2547"/>
          <w:tab w:val="left" w:pos="3858"/>
          <w:tab w:val="left" w:pos="5548"/>
          <w:tab w:val="left" w:pos="6210"/>
          <w:tab w:val="left" w:pos="7692"/>
        </w:tabs>
        <w:spacing w:after="0" w:line="276" w:lineRule="auto"/>
        <w:ind w:left="709" w:right="8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Ор</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ова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ab/>
        <w:t>ос</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z w:val="24"/>
          <w:szCs w:val="24"/>
        </w:rPr>
        <w:tab/>
        <w:t>прос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во</w:t>
      </w:r>
      <w:r w:rsidRPr="003C0D90">
        <w:rPr>
          <w:rFonts w:ascii="Times New Roman" w:eastAsia="Times New Roman" w:hAnsi="Times New Roman" w:cs="Times New Roman"/>
          <w:sz w:val="24"/>
          <w:szCs w:val="24"/>
        </w:rPr>
        <w:tab/>
      </w:r>
      <w:proofErr w:type="gramStart"/>
      <w:r w:rsidRPr="003C0D90">
        <w:rPr>
          <w:rFonts w:ascii="Times New Roman" w:eastAsia="Times New Roman" w:hAnsi="Times New Roman" w:cs="Times New Roman"/>
          <w:sz w:val="24"/>
          <w:szCs w:val="24"/>
        </w:rPr>
        <w:t>для  ре</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ли</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ии</w:t>
      </w:r>
      <w:proofErr w:type="gramEnd"/>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анов</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 xml:space="preserve">ых </w:t>
      </w:r>
      <w:r w:rsidRPr="003C0D90">
        <w:rPr>
          <w:rFonts w:ascii="Times New Roman" w:eastAsia="Times New Roman" w:hAnsi="Times New Roman" w:cs="Times New Roman"/>
          <w:w w:val="99"/>
          <w:sz w:val="24"/>
          <w:szCs w:val="24"/>
        </w:rPr>
        <w:t>гиг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ческ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л,вт.ч.ос</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щ</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на</w:t>
      </w:r>
      <w:r w:rsidRPr="003C0D90">
        <w:rPr>
          <w:rFonts w:ascii="Times New Roman" w:eastAsia="Times New Roman" w:hAnsi="Times New Roman" w:cs="Times New Roman"/>
          <w:sz w:val="24"/>
          <w:szCs w:val="24"/>
        </w:rPr>
        <w:t>гляд</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ымима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ериал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идля</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апом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я </w:t>
      </w:r>
      <w:proofErr w:type="spellStart"/>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5"/>
          <w:sz w:val="24"/>
          <w:szCs w:val="24"/>
        </w:rPr>
        <w:t>б</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овле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ых</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3"/>
          <w:sz w:val="24"/>
          <w:szCs w:val="24"/>
        </w:rPr>
        <w:t>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ла</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w:t>
      </w:r>
    </w:p>
    <w:p w14:paraId="34775F6F" w14:textId="77777777" w:rsidR="00DF25CC" w:rsidRPr="003C0D90" w:rsidRDefault="00DF25CC" w:rsidP="00386536">
      <w:pPr>
        <w:pStyle w:val="af3"/>
        <w:widowControl w:val="0"/>
        <w:numPr>
          <w:ilvl w:val="0"/>
          <w:numId w:val="79"/>
        </w:numPr>
        <w:tabs>
          <w:tab w:val="left" w:pos="993"/>
          <w:tab w:val="left" w:pos="2547"/>
          <w:tab w:val="left" w:pos="3858"/>
          <w:tab w:val="left" w:pos="5548"/>
          <w:tab w:val="left" w:pos="6210"/>
          <w:tab w:val="left" w:pos="7692"/>
        </w:tabs>
        <w:spacing w:after="0" w:line="276" w:lineRule="auto"/>
        <w:ind w:left="709" w:right="88"/>
        <w:jc w:val="both"/>
        <w:rPr>
          <w:rFonts w:ascii="Times New Roman" w:eastAsia="Times New Roman" w:hAnsi="Times New Roman" w:cs="Times New Roman"/>
          <w:sz w:val="24"/>
          <w:szCs w:val="24"/>
        </w:rPr>
      </w:pP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рое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ростра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ство</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оосна</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ес</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реб</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во</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мож</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осте</w:t>
      </w:r>
      <w:bookmarkEnd w:id="29"/>
      <w:r w:rsidRPr="003C0D90">
        <w:rPr>
          <w:rFonts w:ascii="Times New Roman" w:eastAsia="Times New Roman" w:hAnsi="Times New Roman" w:cs="Times New Roman"/>
          <w:w w:val="99"/>
          <w:sz w:val="24"/>
          <w:szCs w:val="24"/>
        </w:rPr>
        <w:t xml:space="preserve">й </w:t>
      </w:r>
      <w:proofErr w:type="spellStart"/>
      <w:r w:rsidRPr="003C0D90">
        <w:rPr>
          <w:rFonts w:ascii="Times New Roman" w:eastAsia="Times New Roman" w:hAnsi="Times New Roman" w:cs="Times New Roman"/>
          <w:sz w:val="24"/>
          <w:szCs w:val="24"/>
        </w:rPr>
        <w:t>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w w:val="99"/>
          <w:sz w:val="24"/>
          <w:szCs w:val="24"/>
        </w:rPr>
        <w:t>пп</w:t>
      </w:r>
      <w:r w:rsidRPr="003C0D90">
        <w:rPr>
          <w:rFonts w:ascii="Times New Roman" w:eastAsia="Times New Roman" w:hAnsi="Times New Roman" w:cs="Times New Roman"/>
          <w:sz w:val="24"/>
          <w:szCs w:val="24"/>
        </w:rPr>
        <w:t>ы</w:t>
      </w:r>
      <w:proofErr w:type="spellEnd"/>
      <w:r w:rsidRPr="003C0D90">
        <w:rPr>
          <w:rFonts w:ascii="Times New Roman" w:eastAsia="Times New Roman" w:hAnsi="Times New Roman" w:cs="Times New Roman"/>
          <w:sz w:val="24"/>
          <w:szCs w:val="24"/>
        </w:rPr>
        <w:t>.</w:t>
      </w:r>
    </w:p>
    <w:p w14:paraId="62950694" w14:textId="77777777" w:rsidR="00DF25CC" w:rsidRPr="003C0D90" w:rsidRDefault="00DF25CC" w:rsidP="00386536">
      <w:pPr>
        <w:pStyle w:val="af3"/>
        <w:widowControl w:val="0"/>
        <w:numPr>
          <w:ilvl w:val="0"/>
          <w:numId w:val="79"/>
        </w:numPr>
        <w:spacing w:after="0" w:line="276" w:lineRule="auto"/>
        <w:ind w:right="-20"/>
        <w:rPr>
          <w:rFonts w:ascii="Times New Roman" w:eastAsia="Times New Roman" w:hAnsi="Times New Roman" w:cs="Times New Roman"/>
          <w:sz w:val="24"/>
          <w:szCs w:val="24"/>
        </w:rPr>
        <w:sectPr w:rsidR="00DF25CC" w:rsidRPr="003C0D90" w:rsidSect="003C0D90">
          <w:pgSz w:w="11906" w:h="16838"/>
          <w:pgMar w:top="1134" w:right="850" w:bottom="1134" w:left="1701" w:header="0" w:footer="0" w:gutter="0"/>
          <w:cols w:space="708"/>
        </w:sectPr>
      </w:pPr>
    </w:p>
    <w:p w14:paraId="0A2A5321" w14:textId="77777777" w:rsidR="00DF25CC" w:rsidRPr="003C0D90" w:rsidRDefault="00DF25CC" w:rsidP="00386536">
      <w:pPr>
        <w:pStyle w:val="af3"/>
        <w:widowControl w:val="0"/>
        <w:numPr>
          <w:ilvl w:val="0"/>
          <w:numId w:val="79"/>
        </w:numPr>
        <w:spacing w:after="0" w:line="276" w:lineRule="auto"/>
        <w:ind w:right="42"/>
        <w:jc w:val="both"/>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w w:val="99"/>
          <w:sz w:val="24"/>
          <w:szCs w:val="24"/>
        </w:rPr>
        <w:t>Р</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меще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ырядом</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ме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томак</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агляд</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формац</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нн</w:t>
      </w:r>
      <w:r w:rsidRPr="003C0D90">
        <w:rPr>
          <w:rFonts w:ascii="Times New Roman" w:eastAsia="Times New Roman" w:hAnsi="Times New Roman" w:cs="Times New Roman"/>
          <w:sz w:val="24"/>
          <w:szCs w:val="24"/>
        </w:rPr>
        <w:t>ые</w:t>
      </w:r>
      <w:proofErr w:type="spellEnd"/>
      <w:r w:rsidRPr="003C0D90">
        <w:rPr>
          <w:rFonts w:ascii="Times New Roman" w:eastAsia="Times New Roman" w:hAnsi="Times New Roman" w:cs="Times New Roman"/>
          <w:sz w:val="24"/>
          <w:szCs w:val="24"/>
        </w:rPr>
        <w:t xml:space="preserve"> </w:t>
      </w:r>
      <w:proofErr w:type="spellStart"/>
      <w:proofErr w:type="gramStart"/>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тер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алы,фо</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z w:val="24"/>
          <w:szCs w:val="24"/>
        </w:rPr>
        <w:t>ющ</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ев</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маниена</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рно</w:t>
      </w:r>
      <w:proofErr w:type="spellEnd"/>
      <w:proofErr w:type="gramEnd"/>
      <w:r w:rsidRPr="003C0D90">
        <w:rPr>
          <w:rFonts w:ascii="Times New Roman" w:eastAsia="Times New Roman" w:hAnsi="Times New Roman" w:cs="Times New Roman"/>
          <w:sz w:val="24"/>
          <w:szCs w:val="24"/>
        </w:rPr>
        <w:t>-гиг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нич</w:t>
      </w:r>
      <w:r w:rsidRPr="003C0D90">
        <w:rPr>
          <w:rFonts w:ascii="Times New Roman" w:eastAsia="Times New Roman" w:hAnsi="Times New Roman" w:cs="Times New Roman"/>
          <w:sz w:val="24"/>
          <w:szCs w:val="24"/>
        </w:rPr>
        <w:t>еских нав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ка</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 xml:space="preserve">. </w:t>
      </w:r>
    </w:p>
    <w:p w14:paraId="14C3DA07" w14:textId="77777777" w:rsidR="00DF25CC" w:rsidRPr="003C0D90" w:rsidRDefault="00DF25CC" w:rsidP="00386536">
      <w:pPr>
        <w:pStyle w:val="af3"/>
        <w:widowControl w:val="0"/>
        <w:numPr>
          <w:ilvl w:val="0"/>
          <w:numId w:val="79"/>
        </w:numPr>
        <w:spacing w:after="0" w:line="276" w:lineRule="auto"/>
        <w:ind w:right="42"/>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тоя</w:t>
      </w:r>
      <w:r w:rsidRPr="003C0D90">
        <w:rPr>
          <w:rFonts w:ascii="Times New Roman" w:eastAsia="Times New Roman" w:hAnsi="Times New Roman" w:cs="Times New Roman"/>
          <w:spacing w:val="1"/>
          <w:w w:val="99"/>
          <w:sz w:val="24"/>
          <w:szCs w:val="24"/>
        </w:rPr>
        <w:t>нн</w:t>
      </w:r>
      <w:r w:rsidRPr="003C0D90">
        <w:rPr>
          <w:rFonts w:ascii="Times New Roman" w:eastAsia="Times New Roman" w:hAnsi="Times New Roman" w:cs="Times New Roman"/>
          <w:sz w:val="24"/>
          <w:szCs w:val="24"/>
        </w:rPr>
        <w:t>оа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ал</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тся</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со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3"/>
          <w:sz w:val="24"/>
          <w:szCs w:val="24"/>
        </w:rPr>
        <w:t>в</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ранс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воиегооснащ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е, </w:t>
      </w:r>
      <w:proofErr w:type="spellStart"/>
      <w:r w:rsidRPr="003C0D90">
        <w:rPr>
          <w:rFonts w:ascii="Times New Roman" w:eastAsia="Times New Roman" w:hAnsi="Times New Roman" w:cs="Times New Roman"/>
          <w:sz w:val="24"/>
          <w:szCs w:val="24"/>
        </w:rPr>
        <w:t>ор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7"/>
          <w:sz w:val="24"/>
          <w:szCs w:val="24"/>
        </w:rPr>
        <w:t>у</w:t>
      </w:r>
      <w:r w:rsidRPr="003C0D90">
        <w:rPr>
          <w:rFonts w:ascii="Times New Roman" w:eastAsia="Times New Roman" w:hAnsi="Times New Roman" w:cs="Times New Roman"/>
          <w:sz w:val="24"/>
          <w:szCs w:val="24"/>
        </w:rPr>
        <w:t>ясь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ц</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ы</w:t>
      </w:r>
      <w:proofErr w:type="spell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w w:val="99"/>
          <w:sz w:val="24"/>
          <w:szCs w:val="24"/>
        </w:rPr>
        <w:t>из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иисоо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z w:val="24"/>
          <w:szCs w:val="24"/>
        </w:rPr>
        <w:t>ей</w:t>
      </w:r>
      <w:proofErr w:type="spellEnd"/>
      <w:r w:rsidRPr="003C0D90">
        <w:rPr>
          <w:rFonts w:ascii="Times New Roman" w:eastAsia="Times New Roman" w:hAnsi="Times New Roman" w:cs="Times New Roman"/>
          <w:sz w:val="24"/>
          <w:szCs w:val="24"/>
        </w:rPr>
        <w:t xml:space="preserve"> дея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p>
    <w:p w14:paraId="38900B7F" w14:textId="77777777" w:rsidR="00DF25CC" w:rsidRPr="003C0D90" w:rsidRDefault="00DF25CC" w:rsidP="00386536">
      <w:pPr>
        <w:pStyle w:val="af3"/>
        <w:widowControl w:val="0"/>
        <w:numPr>
          <w:ilvl w:val="0"/>
          <w:numId w:val="79"/>
        </w:numPr>
        <w:spacing w:after="0" w:line="276" w:lineRule="auto"/>
        <w:ind w:right="81"/>
        <w:jc w:val="both"/>
        <w:rPr>
          <w:rFonts w:ascii="Times New Roman" w:eastAsia="Times New Roman" w:hAnsi="Times New Roman" w:cs="Times New Roman"/>
          <w:sz w:val="24"/>
          <w:szCs w:val="24"/>
        </w:rPr>
      </w:pPr>
      <w:proofErr w:type="spellStart"/>
      <w:r w:rsidRPr="003C0D90">
        <w:rPr>
          <w:rFonts w:ascii="Times New Roman" w:eastAsia="Times New Roman" w:hAnsi="Times New Roman" w:cs="Times New Roman"/>
          <w:sz w:val="24"/>
          <w:szCs w:val="24"/>
        </w:rPr>
        <w:t>Со</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да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w w:val="99"/>
          <w:sz w:val="24"/>
          <w:szCs w:val="24"/>
        </w:rPr>
        <w:t>ин</w:t>
      </w:r>
      <w:r w:rsidRPr="003C0D90">
        <w:rPr>
          <w:rFonts w:ascii="Times New Roman" w:eastAsia="Times New Roman" w:hAnsi="Times New Roman" w:cs="Times New Roman"/>
          <w:sz w:val="24"/>
          <w:szCs w:val="24"/>
        </w:rPr>
        <w:t>форма</w:t>
      </w:r>
      <w:r w:rsidRPr="003C0D90">
        <w:rPr>
          <w:rFonts w:ascii="Times New Roman" w:eastAsia="Times New Roman" w:hAnsi="Times New Roman" w:cs="Times New Roman"/>
          <w:w w:val="99"/>
          <w:sz w:val="24"/>
          <w:szCs w:val="24"/>
        </w:rPr>
        <w:t>ц</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нн</w:t>
      </w:r>
      <w:r w:rsidRPr="003C0D90">
        <w:rPr>
          <w:rFonts w:ascii="Times New Roman" w:eastAsia="Times New Roman" w:hAnsi="Times New Roman" w:cs="Times New Roman"/>
          <w:sz w:val="24"/>
          <w:szCs w:val="24"/>
        </w:rPr>
        <w:t>ыеим</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ери</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ьно</w:t>
      </w:r>
      <w:r w:rsidRPr="003C0D90">
        <w:rPr>
          <w:rFonts w:ascii="Times New Roman" w:eastAsia="Times New Roman" w:hAnsi="Times New Roman" w:cs="Times New Roman"/>
          <w:sz w:val="24"/>
          <w:szCs w:val="24"/>
        </w:rPr>
        <w:t>-</w:t>
      </w:r>
      <w:proofErr w:type="gramStart"/>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ниче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z w:val="24"/>
          <w:szCs w:val="24"/>
        </w:rPr>
        <w:t>овия</w:t>
      </w:r>
      <w:proofErr w:type="spellEnd"/>
      <w:r w:rsidRPr="003C0D90">
        <w:rPr>
          <w:rFonts w:ascii="Times New Roman" w:eastAsia="Times New Roman" w:hAnsi="Times New Roman" w:cs="Times New Roman"/>
          <w:sz w:val="24"/>
          <w:szCs w:val="24"/>
        </w:rPr>
        <w:t>(</w:t>
      </w:r>
      <w:proofErr w:type="spellStart"/>
      <w:proofErr w:type="gramEnd"/>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фосте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ы</w:t>
      </w:r>
      <w:proofErr w:type="spellEnd"/>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гл</w:t>
      </w:r>
      <w:r w:rsidRPr="003C0D90">
        <w:rPr>
          <w:rFonts w:ascii="Times New Roman" w:eastAsia="Times New Roman" w:hAnsi="Times New Roman" w:cs="Times New Roman"/>
          <w:sz w:val="24"/>
          <w:szCs w:val="24"/>
        </w:rPr>
        <w:t>яд</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ст</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7"/>
          <w:sz w:val="24"/>
          <w:szCs w:val="24"/>
        </w:rPr>
        <w:t>у</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w w:val="99"/>
          <w:sz w:val="24"/>
          <w:szCs w:val="24"/>
        </w:rPr>
        <w:t>ии</w:t>
      </w:r>
      <w:r w:rsidRPr="003C0D90">
        <w:rPr>
          <w:rFonts w:ascii="Times New Roman" w:eastAsia="Times New Roman" w:hAnsi="Times New Roman" w:cs="Times New Roman"/>
          <w:sz w:val="24"/>
          <w:szCs w:val="24"/>
        </w:rPr>
        <w:t>вме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тахсан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арно-гиг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скойобр</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бо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ки</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работа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 xml:space="preserve">ы </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ст</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7"/>
          <w:sz w:val="24"/>
          <w:szCs w:val="24"/>
        </w:rPr>
        <w:t>у</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pacing w:val="1"/>
          <w:w w:val="99"/>
          <w:sz w:val="24"/>
          <w:szCs w:val="24"/>
        </w:rPr>
        <w:t>ии</w:t>
      </w:r>
      <w:r w:rsidRPr="003C0D90">
        <w:rPr>
          <w:rFonts w:ascii="Times New Roman" w:eastAsia="Times New Roman" w:hAnsi="Times New Roman" w:cs="Times New Roman"/>
          <w:sz w:val="24"/>
          <w:szCs w:val="24"/>
        </w:rPr>
        <w:t>, требова</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я к средст</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 xml:space="preserve">м и </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p>
    <w:p w14:paraId="0915CF85" w14:textId="77777777" w:rsidR="00DF25CC" w:rsidRPr="003C0D90" w:rsidRDefault="00DF25CC" w:rsidP="002F6FB1">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w w:val="99"/>
          <w:sz w:val="24"/>
          <w:szCs w:val="24"/>
        </w:rPr>
        <w:t>Р</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зв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ющая</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редм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w:t>
      </w:r>
      <w:proofErr w:type="gramStart"/>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ранс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венн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яср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кп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реб</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ям,во</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мож</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остям</w:t>
      </w:r>
      <w:proofErr w:type="gramEnd"/>
      <w:r w:rsidRPr="003C0D90">
        <w:rPr>
          <w:rFonts w:ascii="Times New Roman" w:eastAsia="Times New Roman" w:hAnsi="Times New Roman" w:cs="Times New Roman"/>
          <w:sz w:val="24"/>
          <w:szCs w:val="24"/>
        </w:rPr>
        <w:t xml:space="preserve"> </w:t>
      </w:r>
      <w:proofErr w:type="spellStart"/>
      <w:r w:rsidRPr="003C0D90">
        <w:rPr>
          <w:rFonts w:ascii="Times New Roman" w:eastAsia="Times New Roman" w:hAnsi="Times New Roman" w:cs="Times New Roman"/>
          <w:sz w:val="24"/>
          <w:szCs w:val="24"/>
        </w:rPr>
        <w:t>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хс</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ме</w:t>
      </w:r>
      <w:r w:rsidRPr="003C0D90">
        <w:rPr>
          <w:rFonts w:ascii="Times New Roman" w:eastAsia="Times New Roman" w:hAnsi="Times New Roman" w:cs="Times New Roman"/>
          <w:w w:val="99"/>
          <w:sz w:val="24"/>
          <w:szCs w:val="24"/>
        </w:rPr>
        <w:t>йи</w:t>
      </w:r>
      <w:proofErr w:type="spellEnd"/>
      <w:r w:rsidRPr="003C0D90">
        <w:rPr>
          <w:rFonts w:ascii="Times New Roman" w:eastAsia="Times New Roman" w:hAnsi="Times New Roman" w:cs="Times New Roman"/>
          <w:spacing w:val="1"/>
          <w:sz w:val="24"/>
          <w:szCs w:val="24"/>
        </w:rPr>
        <w:t xml:space="preserve"> </w:t>
      </w:r>
      <w:proofErr w:type="spellStart"/>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ин</w:t>
      </w:r>
      <w:r w:rsidRPr="003C0D90">
        <w:rPr>
          <w:rFonts w:ascii="Times New Roman" w:eastAsia="Times New Roman" w:hAnsi="Times New Roman" w:cs="Times New Roman"/>
          <w:sz w:val="24"/>
          <w:szCs w:val="24"/>
        </w:rPr>
        <w:t>тере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оро</w:t>
      </w:r>
      <w:r w:rsidRPr="003C0D90">
        <w:rPr>
          <w:rFonts w:ascii="Times New Roman" w:eastAsia="Times New Roman" w:hAnsi="Times New Roman" w:cs="Times New Roman"/>
          <w:spacing w:val="1"/>
          <w:sz w:val="24"/>
          <w:szCs w:val="24"/>
        </w:rPr>
        <w:t>н</w:t>
      </w:r>
      <w:proofErr w:type="spellEnd"/>
      <w:r w:rsidRPr="003C0D90">
        <w:rPr>
          <w:rFonts w:ascii="Times New Roman" w:eastAsia="Times New Roman" w:hAnsi="Times New Roman" w:cs="Times New Roman"/>
          <w:sz w:val="24"/>
          <w:szCs w:val="24"/>
        </w:rPr>
        <w:t>.</w:t>
      </w:r>
    </w:p>
    <w:p w14:paraId="24C6E6A1" w14:textId="77777777" w:rsidR="00DF25CC" w:rsidRPr="008F3924" w:rsidRDefault="00DF25CC" w:rsidP="002F6FB1">
      <w:pPr>
        <w:widowControl w:val="0"/>
        <w:spacing w:line="276" w:lineRule="auto"/>
        <w:ind w:left="1" w:right="-16"/>
        <w:jc w:val="both"/>
        <w:rPr>
          <w:rFonts w:ascii="Times New Roman" w:eastAsia="Times New Roman" w:hAnsi="Times New Roman" w:cs="Times New Roman"/>
          <w:sz w:val="24"/>
          <w:szCs w:val="24"/>
        </w:rPr>
        <w:sectPr w:rsidR="00DF25CC" w:rsidRPr="008F3924" w:rsidSect="003C0D90">
          <w:type w:val="continuous"/>
          <w:pgSz w:w="11906" w:h="16838"/>
          <w:pgMar w:top="1134" w:right="850" w:bottom="1134" w:left="1701" w:header="0" w:footer="0" w:gutter="0"/>
          <w:cols w:space="708"/>
        </w:sectPr>
      </w:pPr>
    </w:p>
    <w:p w14:paraId="7D8A62A3" w14:textId="77777777" w:rsidR="004F679B" w:rsidRPr="003C0D90" w:rsidRDefault="004F679B" w:rsidP="002F6FB1">
      <w:pPr>
        <w:spacing w:line="276" w:lineRule="auto"/>
        <w:rPr>
          <w:rFonts w:ascii="Times New Roman" w:eastAsia="Times New Roman" w:hAnsi="Times New Roman" w:cs="Times New Roman"/>
          <w:sz w:val="24"/>
          <w:szCs w:val="24"/>
        </w:rPr>
      </w:pPr>
    </w:p>
    <w:p w14:paraId="40F6F13D" w14:textId="77777777" w:rsidR="004F679B" w:rsidRPr="003C0D90" w:rsidRDefault="004F679B" w:rsidP="002F6FB1">
      <w:pPr>
        <w:spacing w:line="276" w:lineRule="auto"/>
        <w:rPr>
          <w:rFonts w:ascii="Times New Roman" w:eastAsia="Times New Roman" w:hAnsi="Times New Roman" w:cs="Times New Roman"/>
          <w:sz w:val="24"/>
          <w:szCs w:val="24"/>
        </w:rPr>
        <w:sectPr w:rsidR="004F679B" w:rsidRPr="003C0D90" w:rsidSect="003C0D90">
          <w:type w:val="continuous"/>
          <w:pgSz w:w="11906" w:h="16838"/>
          <w:pgMar w:top="1134" w:right="850" w:bottom="1134" w:left="1701" w:header="0" w:footer="0" w:gutter="0"/>
          <w:cols w:space="708"/>
        </w:sectPr>
      </w:pPr>
    </w:p>
    <w:p w14:paraId="5C918BE6" w14:textId="77777777" w:rsidR="004F679B" w:rsidRPr="003C0D90" w:rsidRDefault="004F679B" w:rsidP="002F6FB1">
      <w:pPr>
        <w:spacing w:after="117" w:line="276" w:lineRule="auto"/>
        <w:rPr>
          <w:rFonts w:ascii="Times New Roman" w:eastAsia="Times New Roman" w:hAnsi="Times New Roman" w:cs="Times New Roman"/>
          <w:sz w:val="24"/>
          <w:szCs w:val="24"/>
        </w:rPr>
      </w:pPr>
      <w:bookmarkStart w:id="30" w:name="_page_28_0"/>
    </w:p>
    <w:bookmarkEnd w:id="30"/>
    <w:p w14:paraId="56B0CF1E" w14:textId="77777777" w:rsidR="004F679B" w:rsidRPr="003C0D90" w:rsidRDefault="004F679B" w:rsidP="002F6FB1">
      <w:pPr>
        <w:widowControl w:val="0"/>
        <w:tabs>
          <w:tab w:val="left" w:pos="1783"/>
          <w:tab w:val="left" w:pos="3023"/>
          <w:tab w:val="left" w:pos="3395"/>
          <w:tab w:val="left" w:pos="4589"/>
          <w:tab w:val="left" w:pos="7406"/>
          <w:tab w:val="left" w:pos="8011"/>
          <w:tab w:val="left" w:pos="9235"/>
        </w:tabs>
        <w:spacing w:line="276" w:lineRule="auto"/>
        <w:ind w:left="1" w:right="-17"/>
        <w:jc w:val="both"/>
        <w:rPr>
          <w:rFonts w:ascii="Times New Roman" w:eastAsia="Times New Roman" w:hAnsi="Times New Roman" w:cs="Times New Roman"/>
          <w:sz w:val="24"/>
          <w:szCs w:val="24"/>
        </w:rPr>
        <w:sectPr w:rsidR="004F679B" w:rsidRPr="003C0D90" w:rsidSect="003C0D90">
          <w:pgSz w:w="11906" w:h="16838"/>
          <w:pgMar w:top="1134" w:right="850" w:bottom="1134" w:left="1701" w:header="0" w:footer="0" w:gutter="0"/>
          <w:cols w:space="708"/>
        </w:sectPr>
      </w:pPr>
    </w:p>
    <w:p w14:paraId="5806A690" w14:textId="77777777" w:rsidR="004F679B" w:rsidRPr="003C0D90" w:rsidRDefault="004F679B" w:rsidP="002F6FB1">
      <w:pPr>
        <w:spacing w:after="26" w:line="276" w:lineRule="auto"/>
        <w:rPr>
          <w:sz w:val="24"/>
          <w:szCs w:val="24"/>
        </w:rPr>
      </w:pPr>
      <w:bookmarkStart w:id="31" w:name="_page_30_0"/>
    </w:p>
    <w:bookmarkEnd w:id="31"/>
    <w:p w14:paraId="1230B509" w14:textId="77777777" w:rsidR="004F679B" w:rsidRPr="005225B5" w:rsidRDefault="00FD7E4F" w:rsidP="005225B5">
      <w:pPr>
        <w:widowControl w:val="0"/>
        <w:spacing w:after="0" w:line="276" w:lineRule="auto"/>
        <w:ind w:right="41"/>
        <w:jc w:val="both"/>
        <w:rPr>
          <w:rFonts w:ascii="Times New Roman" w:eastAsia="Times New Roman" w:hAnsi="Times New Roman" w:cs="Times New Roman"/>
          <w:b/>
          <w:sz w:val="24"/>
          <w:szCs w:val="24"/>
        </w:rPr>
      </w:pPr>
      <w:r w:rsidRPr="005225B5">
        <w:rPr>
          <w:rFonts w:ascii="Times New Roman" w:eastAsia="Times New Roman" w:hAnsi="Times New Roman" w:cs="Times New Roman"/>
          <w:b/>
          <w:sz w:val="24"/>
          <w:szCs w:val="24"/>
        </w:rPr>
        <w:t>Направление «Физическое развитие»</w:t>
      </w:r>
    </w:p>
    <w:p w14:paraId="719DE220" w14:textId="77777777" w:rsidR="00E25DE0" w:rsidRPr="005225B5" w:rsidRDefault="00FD7E4F" w:rsidP="005225B5">
      <w:pPr>
        <w:widowControl w:val="0"/>
        <w:spacing w:after="0" w:line="276" w:lineRule="auto"/>
        <w:ind w:right="41"/>
        <w:jc w:val="both"/>
        <w:rPr>
          <w:rFonts w:ascii="Times New Roman" w:eastAsia="Times New Roman" w:hAnsi="Times New Roman" w:cs="Times New Roman"/>
          <w:b/>
          <w:sz w:val="24"/>
          <w:szCs w:val="24"/>
        </w:rPr>
      </w:pPr>
      <w:r w:rsidRPr="005225B5">
        <w:rPr>
          <w:rFonts w:ascii="Times New Roman" w:eastAsia="Times New Roman" w:hAnsi="Times New Roman" w:cs="Times New Roman"/>
          <w:b/>
          <w:sz w:val="24"/>
          <w:szCs w:val="24"/>
        </w:rPr>
        <w:t xml:space="preserve"> Программа «Здоровье», разработанная педагогами МДОУ «Детский сад № 183»</w:t>
      </w:r>
    </w:p>
    <w:p w14:paraId="50F8C6E2" w14:textId="77777777" w:rsidR="00E25DE0" w:rsidRPr="003C0D90" w:rsidRDefault="00E25DE0" w:rsidP="002F6FB1">
      <w:pPr>
        <w:pStyle w:val="af6"/>
        <w:spacing w:line="276" w:lineRule="auto"/>
        <w:ind w:left="0" w:firstLine="0"/>
        <w:rPr>
          <w:sz w:val="12"/>
          <w:szCs w:val="12"/>
        </w:rPr>
      </w:pPr>
    </w:p>
    <w:p w14:paraId="72F29D3F" w14:textId="77777777" w:rsidR="00E25DE0" w:rsidRPr="003C0D90" w:rsidRDefault="00FD7E4F" w:rsidP="002F6FB1">
      <w:pPr>
        <w:pStyle w:val="af6"/>
        <w:spacing w:line="276" w:lineRule="auto"/>
      </w:pPr>
      <w:r w:rsidRPr="003C0D90">
        <w:t>Направления:</w:t>
      </w:r>
    </w:p>
    <w:p w14:paraId="60876F39" w14:textId="77777777" w:rsidR="00E25DE0" w:rsidRPr="003C0D90" w:rsidRDefault="00E25DE0" w:rsidP="00386536">
      <w:pPr>
        <w:pStyle w:val="af3"/>
        <w:numPr>
          <w:ilvl w:val="0"/>
          <w:numId w:val="80"/>
        </w:num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Приобретение детьми опыта в двигательной деятельности.</w:t>
      </w:r>
    </w:p>
    <w:p w14:paraId="46C2C8EE" w14:textId="77777777" w:rsidR="00E25DE0" w:rsidRPr="003C0D90" w:rsidRDefault="00E25DE0" w:rsidP="00386536">
      <w:pPr>
        <w:pStyle w:val="af3"/>
        <w:numPr>
          <w:ilvl w:val="0"/>
          <w:numId w:val="80"/>
        </w:num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Становление целенаправленности и саморегуляции в двигательной сфере.</w:t>
      </w:r>
    </w:p>
    <w:p w14:paraId="39A32987" w14:textId="77777777" w:rsidR="00E25DE0" w:rsidRPr="003C0D90" w:rsidRDefault="00E25DE0" w:rsidP="00386536">
      <w:pPr>
        <w:pStyle w:val="af3"/>
        <w:numPr>
          <w:ilvl w:val="0"/>
          <w:numId w:val="80"/>
        </w:num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Становление ценностей здорового образа жизни, овладение его элементарными нормами и правилами.</w:t>
      </w:r>
    </w:p>
    <w:p w14:paraId="437CFC6E" w14:textId="77777777" w:rsidR="00E25DE0" w:rsidRPr="003C0D90" w:rsidRDefault="00E25DE0" w:rsidP="002F6FB1">
      <w:pPr>
        <w:pStyle w:val="af6"/>
        <w:spacing w:line="276" w:lineRule="auto"/>
        <w:rPr>
          <w:shd w:val="clear" w:color="auto" w:fill="FFFFFF"/>
        </w:rPr>
      </w:pPr>
      <w:r w:rsidRPr="003C0D90">
        <w:rPr>
          <w:shd w:val="clear" w:color="auto" w:fill="FFFFFF"/>
        </w:rPr>
        <w:t xml:space="preserve">      Работа по физическому воспитанию в дошкольном учреждении строится на основе</w:t>
      </w:r>
      <w:r w:rsidRPr="003C0D90">
        <w:rPr>
          <w:rStyle w:val="apple-converted-space"/>
          <w:shd w:val="clear" w:color="auto" w:fill="FFFFFF"/>
        </w:rPr>
        <w:t> </w:t>
      </w:r>
      <w:r w:rsidRPr="003C0D90">
        <w:rPr>
          <w:bCs/>
          <w:shd w:val="clear" w:color="auto" w:fill="FFFFFF"/>
        </w:rPr>
        <w:t>мониторинга</w:t>
      </w:r>
      <w:r w:rsidRPr="003C0D90">
        <w:rPr>
          <w:shd w:val="clear" w:color="auto" w:fill="FFFFFF"/>
        </w:rPr>
        <w:t>,</w:t>
      </w:r>
      <w:r w:rsidRPr="003C0D90">
        <w:rPr>
          <w:rStyle w:val="apple-converted-space"/>
          <w:shd w:val="clear" w:color="auto" w:fill="FFFFFF"/>
        </w:rPr>
        <w:t> </w:t>
      </w:r>
      <w:r w:rsidRPr="003C0D90">
        <w:rPr>
          <w:shd w:val="clear" w:color="auto" w:fill="FFFFFF"/>
        </w:rPr>
        <w:t xml:space="preserve">который проводят педагогические работники с </w:t>
      </w:r>
      <w:proofErr w:type="gramStart"/>
      <w:r w:rsidRPr="003C0D90">
        <w:rPr>
          <w:shd w:val="clear" w:color="auto" w:fill="FFFFFF"/>
        </w:rPr>
        <w:t>участием  медицинского</w:t>
      </w:r>
      <w:proofErr w:type="gramEnd"/>
      <w:r w:rsidRPr="003C0D90">
        <w:rPr>
          <w:shd w:val="clear" w:color="auto" w:fill="FFFFFF"/>
        </w:rPr>
        <w:t xml:space="preserve"> персонала. Результаты заносятся в карту развития ребёнка и используются специалистами при планировании работы с детьми, обсуждаются на медико-педагогических совещаниях. Медико-педагогический контроль над организацией физического воспитания в детском саду осуществляют </w:t>
      </w:r>
      <w:proofErr w:type="gramStart"/>
      <w:r w:rsidRPr="003C0D90">
        <w:rPr>
          <w:shd w:val="clear" w:color="auto" w:fill="FFFFFF"/>
        </w:rPr>
        <w:t>заведующий</w:t>
      </w:r>
      <w:r w:rsidRPr="003C0D90">
        <w:rPr>
          <w:rStyle w:val="apple-converted-space"/>
          <w:shd w:val="clear" w:color="auto" w:fill="FFFFFF"/>
        </w:rPr>
        <w:t> </w:t>
      </w:r>
      <w:r w:rsidRPr="003C0D90">
        <w:rPr>
          <w:shd w:val="clear" w:color="auto" w:fill="FFFFFF"/>
        </w:rPr>
        <w:t> ДОУ</w:t>
      </w:r>
      <w:proofErr w:type="gramEnd"/>
      <w:r w:rsidRPr="003C0D90">
        <w:rPr>
          <w:shd w:val="clear" w:color="auto" w:fill="FFFFFF"/>
        </w:rPr>
        <w:t xml:space="preserve">, медсестра, врач, закреплённый поликлиникой, инструктор по физической культуре, старший воспитатель. </w:t>
      </w:r>
    </w:p>
    <w:p w14:paraId="2CECE061" w14:textId="77777777" w:rsidR="00E25DE0" w:rsidRPr="003C0D90" w:rsidRDefault="00E25DE0" w:rsidP="002F6FB1">
      <w:pPr>
        <w:pStyle w:val="af6"/>
        <w:spacing w:line="276" w:lineRule="auto"/>
        <w:rPr>
          <w:shd w:val="clear" w:color="auto" w:fill="FFFFFF"/>
        </w:rPr>
      </w:pPr>
      <w:r w:rsidRPr="003C0D90">
        <w:rPr>
          <w:shd w:val="clear" w:color="auto" w:fill="FFFFFF"/>
        </w:rPr>
        <w:t xml:space="preserve">       В ходе мониторинга проводится анкетирование среди родителей с целью выявления и распространения лучшего опыта, нахождения существующих проблем и их причин. На основе этого выработана модель стратегии и тактики работы педагогов с родителями</w:t>
      </w:r>
      <w:r w:rsidRPr="003C0D90">
        <w:rPr>
          <w:b/>
          <w:bCs/>
          <w:i/>
          <w:iCs/>
          <w:shd w:val="clear" w:color="auto" w:fill="FFFFFF"/>
        </w:rPr>
        <w:t xml:space="preserve">. </w:t>
      </w:r>
      <w:r w:rsidRPr="003C0D90">
        <w:rPr>
          <w:shd w:val="clear" w:color="auto" w:fill="FFFFFF"/>
        </w:rPr>
        <w:t xml:space="preserve">Для создания целостной системы </w:t>
      </w:r>
      <w:proofErr w:type="spellStart"/>
      <w:r w:rsidRPr="003C0D90">
        <w:rPr>
          <w:shd w:val="clear" w:color="auto" w:fill="FFFFFF"/>
        </w:rPr>
        <w:t>здоровьесбережения</w:t>
      </w:r>
      <w:proofErr w:type="spellEnd"/>
      <w:r w:rsidRPr="003C0D90">
        <w:rPr>
          <w:shd w:val="clear" w:color="auto" w:fill="FFFFFF"/>
        </w:rPr>
        <w:t xml:space="preserve"> детей очень важным является</w:t>
      </w:r>
      <w:r w:rsidRPr="003C0D90">
        <w:rPr>
          <w:rStyle w:val="apple-converted-space"/>
          <w:shd w:val="clear" w:color="auto" w:fill="FFFFFF"/>
        </w:rPr>
        <w:t> </w:t>
      </w:r>
      <w:r w:rsidRPr="003C0D90">
        <w:rPr>
          <w:bCs/>
          <w:shd w:val="clear" w:color="auto" w:fill="FFFFFF"/>
        </w:rPr>
        <w:t>организация двигательной развивающей предметно-пространственной среды</w:t>
      </w:r>
      <w:r w:rsidRPr="003C0D90">
        <w:rPr>
          <w:rStyle w:val="apple-converted-space"/>
          <w:shd w:val="clear" w:color="auto" w:fill="FFFFFF"/>
        </w:rPr>
        <w:t> </w:t>
      </w:r>
      <w:r w:rsidRPr="003C0D90">
        <w:rPr>
          <w:shd w:val="clear" w:color="auto" w:fill="FFFFFF"/>
        </w:rPr>
        <w:t xml:space="preserve">в дошкольном учреждении. Анализ созданных условий показал, что в нашем детском саду имеются необходимые условия для повышения двигательной активности детей, закаливающих процедур, сохранения и укрепления здоровья воспитанников. </w:t>
      </w:r>
    </w:p>
    <w:p w14:paraId="1668A99B" w14:textId="77777777" w:rsidR="00E25DE0" w:rsidRPr="003C0D90" w:rsidRDefault="00E25DE0" w:rsidP="002F6FB1">
      <w:pPr>
        <w:pStyle w:val="af6"/>
        <w:spacing w:line="276" w:lineRule="auto"/>
        <w:jc w:val="center"/>
        <w:rPr>
          <w:b/>
          <w:u w:val="single"/>
        </w:rPr>
      </w:pPr>
      <w:proofErr w:type="gramStart"/>
      <w:r w:rsidRPr="003C0D90">
        <w:rPr>
          <w:b/>
          <w:u w:val="single"/>
        </w:rPr>
        <w:t xml:space="preserve">Система  </w:t>
      </w:r>
      <w:proofErr w:type="spellStart"/>
      <w:r w:rsidRPr="003C0D90">
        <w:rPr>
          <w:b/>
          <w:u w:val="single"/>
        </w:rPr>
        <w:t>физкультурно</w:t>
      </w:r>
      <w:proofErr w:type="spellEnd"/>
      <w:proofErr w:type="gramEnd"/>
      <w:r w:rsidRPr="003C0D90">
        <w:rPr>
          <w:b/>
          <w:u w:val="single"/>
        </w:rPr>
        <w:t xml:space="preserve"> </w:t>
      </w:r>
      <w:r w:rsidR="00FD7E4F" w:rsidRPr="003C0D90">
        <w:rPr>
          <w:b/>
          <w:u w:val="single"/>
        </w:rPr>
        <w:t>– оздоровительной  работы в ДОУ</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544"/>
        <w:gridCol w:w="1843"/>
        <w:gridCol w:w="1984"/>
        <w:gridCol w:w="1701"/>
      </w:tblGrid>
      <w:tr w:rsidR="00E25DE0" w:rsidRPr="003C0D90" w14:paraId="4C66008E" w14:textId="77777777" w:rsidTr="00277E55">
        <w:tc>
          <w:tcPr>
            <w:tcW w:w="851" w:type="dxa"/>
            <w:shd w:val="pct15" w:color="000000" w:fill="FFFFFF"/>
            <w:vAlign w:val="center"/>
          </w:tcPr>
          <w:p w14:paraId="483F53E8" w14:textId="77777777" w:rsidR="00E25DE0" w:rsidRPr="003C0D90" w:rsidRDefault="00E25DE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w:t>
            </w:r>
          </w:p>
        </w:tc>
        <w:tc>
          <w:tcPr>
            <w:tcW w:w="3544" w:type="dxa"/>
            <w:shd w:val="pct15" w:color="000000" w:fill="FFFFFF"/>
            <w:vAlign w:val="center"/>
          </w:tcPr>
          <w:p w14:paraId="4082D8C0" w14:textId="77777777" w:rsidR="00E25DE0" w:rsidRPr="003C0D90" w:rsidRDefault="00E25DE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Мероприятия </w:t>
            </w:r>
          </w:p>
        </w:tc>
        <w:tc>
          <w:tcPr>
            <w:tcW w:w="1843" w:type="dxa"/>
            <w:shd w:val="pct15" w:color="000000" w:fill="FFFFFF"/>
            <w:vAlign w:val="center"/>
          </w:tcPr>
          <w:p w14:paraId="76C2260C" w14:textId="77777777" w:rsidR="00E25DE0" w:rsidRPr="003C0D90" w:rsidRDefault="00E25DE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Группы </w:t>
            </w:r>
          </w:p>
        </w:tc>
        <w:tc>
          <w:tcPr>
            <w:tcW w:w="1984" w:type="dxa"/>
            <w:shd w:val="pct15" w:color="000000" w:fill="FFFFFF"/>
            <w:vAlign w:val="center"/>
          </w:tcPr>
          <w:p w14:paraId="113A9492" w14:textId="77777777" w:rsidR="00E25DE0" w:rsidRPr="003C0D90" w:rsidRDefault="00E25DE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Периодичность </w:t>
            </w:r>
          </w:p>
        </w:tc>
        <w:tc>
          <w:tcPr>
            <w:tcW w:w="1701" w:type="dxa"/>
            <w:shd w:val="pct15" w:color="000000" w:fill="FFFFFF"/>
            <w:vAlign w:val="center"/>
          </w:tcPr>
          <w:p w14:paraId="0F626269" w14:textId="77777777" w:rsidR="00E25DE0" w:rsidRPr="003C0D90" w:rsidRDefault="00E25DE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Ответственные </w:t>
            </w:r>
          </w:p>
        </w:tc>
      </w:tr>
      <w:tr w:rsidR="00E25DE0" w:rsidRPr="003C0D90" w14:paraId="506570F1" w14:textId="77777777" w:rsidTr="008F6CD2">
        <w:trPr>
          <w:cantSplit/>
          <w:trHeight w:val="224"/>
        </w:trPr>
        <w:tc>
          <w:tcPr>
            <w:tcW w:w="9923" w:type="dxa"/>
            <w:gridSpan w:val="5"/>
            <w:vAlign w:val="center"/>
          </w:tcPr>
          <w:p w14:paraId="00301A16" w14:textId="77777777" w:rsidR="00E25DE0" w:rsidRPr="003C0D90" w:rsidRDefault="00E25DE0" w:rsidP="002F6FB1">
            <w:pPr>
              <w:spacing w:line="276" w:lineRule="auto"/>
              <w:jc w:val="center"/>
              <w:rPr>
                <w:rFonts w:ascii="Times New Roman" w:hAnsi="Times New Roman" w:cs="Times New Roman"/>
                <w:b/>
                <w:i/>
                <w:sz w:val="24"/>
                <w:szCs w:val="24"/>
              </w:rPr>
            </w:pPr>
            <w:r w:rsidRPr="003C0D90">
              <w:rPr>
                <w:rFonts w:ascii="Times New Roman" w:hAnsi="Times New Roman" w:cs="Times New Roman"/>
                <w:b/>
                <w:i/>
                <w:sz w:val="24"/>
                <w:szCs w:val="24"/>
              </w:rPr>
              <w:t>О Б С Л Е Д О В А Н И Е</w:t>
            </w:r>
          </w:p>
        </w:tc>
      </w:tr>
      <w:tr w:rsidR="00E25DE0" w:rsidRPr="003C0D90" w14:paraId="355235F7" w14:textId="77777777" w:rsidTr="00277E55">
        <w:trPr>
          <w:trHeight w:val="892"/>
        </w:trPr>
        <w:tc>
          <w:tcPr>
            <w:tcW w:w="851" w:type="dxa"/>
            <w:vAlign w:val="center"/>
          </w:tcPr>
          <w:p w14:paraId="5EAABB2C"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w:t>
            </w:r>
          </w:p>
        </w:tc>
        <w:tc>
          <w:tcPr>
            <w:tcW w:w="3544" w:type="dxa"/>
          </w:tcPr>
          <w:p w14:paraId="56DB653E"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Обследование уровня физического развития и физической подготовленности</w:t>
            </w:r>
          </w:p>
        </w:tc>
        <w:tc>
          <w:tcPr>
            <w:tcW w:w="1843" w:type="dxa"/>
          </w:tcPr>
          <w:p w14:paraId="39C7E8B2"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 всех возрастных группах</w:t>
            </w:r>
          </w:p>
        </w:tc>
        <w:tc>
          <w:tcPr>
            <w:tcW w:w="1984" w:type="dxa"/>
          </w:tcPr>
          <w:p w14:paraId="4536C117"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 раза в год</w:t>
            </w:r>
          </w:p>
          <w:p w14:paraId="609A73AF"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(сентябрь, май)</w:t>
            </w:r>
          </w:p>
        </w:tc>
        <w:tc>
          <w:tcPr>
            <w:tcW w:w="1701" w:type="dxa"/>
          </w:tcPr>
          <w:p w14:paraId="2054E2BC" w14:textId="77777777" w:rsidR="00E25DE0" w:rsidRPr="003C0D90" w:rsidRDefault="00E25DE0"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Воспитатели</w:t>
            </w:r>
          </w:p>
          <w:p w14:paraId="738AF7D2" w14:textId="77777777" w:rsidR="00E25DE0" w:rsidRPr="003C0D90" w:rsidRDefault="00E25DE0"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Инструктор </w:t>
            </w:r>
            <w:proofErr w:type="spellStart"/>
            <w:r w:rsidRPr="003C0D90">
              <w:rPr>
                <w:rFonts w:ascii="Times New Roman" w:hAnsi="Times New Roman" w:cs="Times New Roman"/>
                <w:sz w:val="24"/>
                <w:szCs w:val="24"/>
              </w:rPr>
              <w:t>физ-ры</w:t>
            </w:r>
            <w:proofErr w:type="spellEnd"/>
          </w:p>
        </w:tc>
      </w:tr>
      <w:tr w:rsidR="00E25DE0" w:rsidRPr="003C0D90" w14:paraId="1F199E8A" w14:textId="77777777" w:rsidTr="00277E55">
        <w:tc>
          <w:tcPr>
            <w:tcW w:w="851" w:type="dxa"/>
            <w:vAlign w:val="center"/>
          </w:tcPr>
          <w:p w14:paraId="2DED162E"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w:t>
            </w:r>
          </w:p>
        </w:tc>
        <w:tc>
          <w:tcPr>
            <w:tcW w:w="3544" w:type="dxa"/>
          </w:tcPr>
          <w:p w14:paraId="7B78A731"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Диспансеризация</w:t>
            </w:r>
          </w:p>
        </w:tc>
        <w:tc>
          <w:tcPr>
            <w:tcW w:w="1843" w:type="dxa"/>
          </w:tcPr>
          <w:p w14:paraId="5EB303C0" w14:textId="77777777" w:rsidR="00E25DE0" w:rsidRPr="003C0D90" w:rsidRDefault="00277E55" w:rsidP="002F6FB1">
            <w:pPr>
              <w:spacing w:line="276" w:lineRule="auto"/>
              <w:rPr>
                <w:rFonts w:ascii="Times New Roman" w:hAnsi="Times New Roman" w:cs="Times New Roman"/>
                <w:sz w:val="24"/>
                <w:szCs w:val="24"/>
              </w:rPr>
            </w:pPr>
            <w:r w:rsidRPr="003C0D90">
              <w:rPr>
                <w:rFonts w:ascii="Times New Roman" w:hAnsi="Times New Roman" w:cs="Times New Roman"/>
                <w:sz w:val="24"/>
                <w:szCs w:val="24"/>
              </w:rPr>
              <w:t>По графику</w:t>
            </w:r>
          </w:p>
        </w:tc>
        <w:tc>
          <w:tcPr>
            <w:tcW w:w="1984" w:type="dxa"/>
          </w:tcPr>
          <w:p w14:paraId="14A3CDD2"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 раз в год</w:t>
            </w:r>
          </w:p>
        </w:tc>
        <w:tc>
          <w:tcPr>
            <w:tcW w:w="1701" w:type="dxa"/>
          </w:tcPr>
          <w:p w14:paraId="6B1BA86F"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Врач, </w:t>
            </w:r>
            <w:proofErr w:type="spellStart"/>
            <w:proofErr w:type="gramStart"/>
            <w:r w:rsidRPr="003C0D90">
              <w:rPr>
                <w:rFonts w:ascii="Times New Roman" w:hAnsi="Times New Roman" w:cs="Times New Roman"/>
                <w:sz w:val="24"/>
                <w:szCs w:val="24"/>
              </w:rPr>
              <w:t>ст.м</w:t>
            </w:r>
            <w:proofErr w:type="spellEnd"/>
            <w:proofErr w:type="gramEnd"/>
            <w:r w:rsidRPr="003C0D90">
              <w:rPr>
                <w:rFonts w:ascii="Times New Roman" w:hAnsi="Times New Roman" w:cs="Times New Roman"/>
                <w:sz w:val="24"/>
                <w:szCs w:val="24"/>
              </w:rPr>
              <w:t>\с, поликлиника</w:t>
            </w:r>
          </w:p>
        </w:tc>
      </w:tr>
      <w:tr w:rsidR="00E25DE0" w:rsidRPr="003C0D90" w14:paraId="259ACD3D" w14:textId="77777777" w:rsidTr="008F6CD2">
        <w:trPr>
          <w:cantSplit/>
        </w:trPr>
        <w:tc>
          <w:tcPr>
            <w:tcW w:w="9923" w:type="dxa"/>
            <w:gridSpan w:val="5"/>
            <w:vAlign w:val="center"/>
          </w:tcPr>
          <w:p w14:paraId="34E3E37C" w14:textId="77777777" w:rsidR="00E25DE0" w:rsidRPr="003C0D90" w:rsidRDefault="00E25DE0" w:rsidP="002F6FB1">
            <w:pPr>
              <w:spacing w:line="276" w:lineRule="auto"/>
              <w:jc w:val="center"/>
              <w:rPr>
                <w:rFonts w:ascii="Times New Roman" w:hAnsi="Times New Roman" w:cs="Times New Roman"/>
                <w:b/>
                <w:i/>
                <w:sz w:val="24"/>
                <w:szCs w:val="24"/>
              </w:rPr>
            </w:pPr>
            <w:r w:rsidRPr="003C0D90">
              <w:rPr>
                <w:rFonts w:ascii="Times New Roman" w:hAnsi="Times New Roman" w:cs="Times New Roman"/>
                <w:b/>
                <w:i/>
                <w:sz w:val="24"/>
                <w:szCs w:val="24"/>
              </w:rPr>
              <w:t>Д В И Г А Т Е Л Ь Н А Я     А К Т И В Н О С Т Ь</w:t>
            </w:r>
          </w:p>
        </w:tc>
      </w:tr>
      <w:tr w:rsidR="00E25DE0" w:rsidRPr="003C0D90" w14:paraId="0383946C" w14:textId="77777777" w:rsidTr="00277E55">
        <w:tc>
          <w:tcPr>
            <w:tcW w:w="851" w:type="dxa"/>
            <w:vAlign w:val="center"/>
          </w:tcPr>
          <w:p w14:paraId="3EC051AF"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w:t>
            </w:r>
          </w:p>
        </w:tc>
        <w:tc>
          <w:tcPr>
            <w:tcW w:w="3544" w:type="dxa"/>
          </w:tcPr>
          <w:p w14:paraId="730A8D13"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Утренняя гимнастика</w:t>
            </w:r>
          </w:p>
        </w:tc>
        <w:tc>
          <w:tcPr>
            <w:tcW w:w="1843" w:type="dxa"/>
          </w:tcPr>
          <w:p w14:paraId="76D2FE52"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tcPr>
          <w:p w14:paraId="177389B3"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Ежедневно</w:t>
            </w:r>
          </w:p>
        </w:tc>
        <w:tc>
          <w:tcPr>
            <w:tcW w:w="1701" w:type="dxa"/>
          </w:tcPr>
          <w:p w14:paraId="46765FE2" w14:textId="77777777" w:rsidR="00E25DE0" w:rsidRPr="003C0D90" w:rsidRDefault="00E25DE0"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Воспитатели,</w:t>
            </w:r>
          </w:p>
          <w:p w14:paraId="4649425C" w14:textId="77777777" w:rsidR="00E25DE0" w:rsidRPr="003C0D90" w:rsidRDefault="00E25DE0"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Инструктор </w:t>
            </w:r>
            <w:proofErr w:type="spellStart"/>
            <w:r w:rsidRPr="003C0D90">
              <w:rPr>
                <w:rFonts w:ascii="Times New Roman" w:hAnsi="Times New Roman" w:cs="Times New Roman"/>
                <w:sz w:val="24"/>
                <w:szCs w:val="24"/>
              </w:rPr>
              <w:t>физ-ры</w:t>
            </w:r>
            <w:proofErr w:type="spellEnd"/>
          </w:p>
        </w:tc>
      </w:tr>
      <w:tr w:rsidR="00E25DE0" w:rsidRPr="003C0D90" w14:paraId="2C7FCDF1" w14:textId="77777777" w:rsidTr="00277E55">
        <w:tc>
          <w:tcPr>
            <w:tcW w:w="851" w:type="dxa"/>
            <w:vAlign w:val="center"/>
          </w:tcPr>
          <w:p w14:paraId="69E1B445"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w:t>
            </w:r>
          </w:p>
        </w:tc>
        <w:tc>
          <w:tcPr>
            <w:tcW w:w="3544" w:type="dxa"/>
          </w:tcPr>
          <w:p w14:paraId="12CDAE62" w14:textId="77777777" w:rsidR="00E25DE0" w:rsidRPr="003C0D90" w:rsidRDefault="00E25DE0"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Физкультурное занятие:</w:t>
            </w:r>
          </w:p>
          <w:p w14:paraId="77A7ADFB" w14:textId="77777777" w:rsidR="00E25DE0" w:rsidRPr="003C0D90" w:rsidRDefault="00E25DE0" w:rsidP="002F6FB1">
            <w:pPr>
              <w:numPr>
                <w:ilvl w:val="0"/>
                <w:numId w:val="71"/>
              </w:num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в зале;</w:t>
            </w:r>
          </w:p>
          <w:p w14:paraId="76CA61DA" w14:textId="77777777" w:rsidR="00E25DE0" w:rsidRPr="003C0D90" w:rsidRDefault="00E25DE0" w:rsidP="002F6FB1">
            <w:pPr>
              <w:numPr>
                <w:ilvl w:val="0"/>
                <w:numId w:val="71"/>
              </w:num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на улице</w:t>
            </w:r>
          </w:p>
        </w:tc>
        <w:tc>
          <w:tcPr>
            <w:tcW w:w="1843" w:type="dxa"/>
          </w:tcPr>
          <w:p w14:paraId="4D18E925"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tcPr>
          <w:p w14:paraId="4FB52182"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 раза в неделю</w:t>
            </w:r>
          </w:p>
          <w:p w14:paraId="72D355BC"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 раз в неделю</w:t>
            </w:r>
          </w:p>
        </w:tc>
        <w:tc>
          <w:tcPr>
            <w:tcW w:w="1701" w:type="dxa"/>
          </w:tcPr>
          <w:p w14:paraId="308D0183"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Инструктор </w:t>
            </w:r>
            <w:proofErr w:type="spellStart"/>
            <w:r w:rsidRPr="003C0D90">
              <w:rPr>
                <w:rFonts w:ascii="Times New Roman" w:hAnsi="Times New Roman" w:cs="Times New Roman"/>
                <w:sz w:val="24"/>
                <w:szCs w:val="24"/>
              </w:rPr>
              <w:t>физ-ры</w:t>
            </w:r>
            <w:proofErr w:type="spellEnd"/>
            <w:r w:rsidRPr="003C0D90">
              <w:rPr>
                <w:rFonts w:ascii="Times New Roman" w:hAnsi="Times New Roman" w:cs="Times New Roman"/>
                <w:sz w:val="24"/>
                <w:szCs w:val="24"/>
              </w:rPr>
              <w:t xml:space="preserve"> воспитатели</w:t>
            </w:r>
          </w:p>
        </w:tc>
      </w:tr>
      <w:tr w:rsidR="00E25DE0" w:rsidRPr="003C0D90" w14:paraId="2DF5755D" w14:textId="77777777" w:rsidTr="00277E55">
        <w:tc>
          <w:tcPr>
            <w:tcW w:w="851" w:type="dxa"/>
            <w:vAlign w:val="center"/>
          </w:tcPr>
          <w:p w14:paraId="3E0C57BD"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lastRenderedPageBreak/>
              <w:t>3</w:t>
            </w:r>
          </w:p>
        </w:tc>
        <w:tc>
          <w:tcPr>
            <w:tcW w:w="3544" w:type="dxa"/>
          </w:tcPr>
          <w:p w14:paraId="7A8EC88C"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Подвижные игры</w:t>
            </w:r>
          </w:p>
        </w:tc>
        <w:tc>
          <w:tcPr>
            <w:tcW w:w="1843" w:type="dxa"/>
          </w:tcPr>
          <w:p w14:paraId="52B0895C"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tcPr>
          <w:p w14:paraId="59927AD8"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 раза в день</w:t>
            </w:r>
          </w:p>
        </w:tc>
        <w:tc>
          <w:tcPr>
            <w:tcW w:w="1701" w:type="dxa"/>
          </w:tcPr>
          <w:p w14:paraId="637F83F0"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Воспитатели</w:t>
            </w:r>
          </w:p>
        </w:tc>
      </w:tr>
      <w:tr w:rsidR="00E25DE0" w:rsidRPr="003C0D90" w14:paraId="41607C6C" w14:textId="77777777" w:rsidTr="00277E55">
        <w:tc>
          <w:tcPr>
            <w:tcW w:w="851" w:type="dxa"/>
            <w:vAlign w:val="center"/>
          </w:tcPr>
          <w:p w14:paraId="3CA44F32"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4</w:t>
            </w:r>
          </w:p>
        </w:tc>
        <w:tc>
          <w:tcPr>
            <w:tcW w:w="3544" w:type="dxa"/>
            <w:vAlign w:val="center"/>
          </w:tcPr>
          <w:p w14:paraId="067F05E9"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Гимнастика после дневного сна</w:t>
            </w:r>
          </w:p>
        </w:tc>
        <w:tc>
          <w:tcPr>
            <w:tcW w:w="1843" w:type="dxa"/>
            <w:vAlign w:val="center"/>
          </w:tcPr>
          <w:p w14:paraId="52127FD4"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vAlign w:val="center"/>
          </w:tcPr>
          <w:p w14:paraId="2ABECD18"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Ежедневно</w:t>
            </w:r>
          </w:p>
        </w:tc>
        <w:tc>
          <w:tcPr>
            <w:tcW w:w="1701" w:type="dxa"/>
            <w:vAlign w:val="center"/>
          </w:tcPr>
          <w:p w14:paraId="74CEECD4"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Воспитатели</w:t>
            </w:r>
          </w:p>
        </w:tc>
      </w:tr>
      <w:tr w:rsidR="00E25DE0" w:rsidRPr="003C0D90" w14:paraId="3C8B5FBC" w14:textId="77777777" w:rsidTr="00277E55">
        <w:tc>
          <w:tcPr>
            <w:tcW w:w="851" w:type="dxa"/>
            <w:vAlign w:val="center"/>
          </w:tcPr>
          <w:p w14:paraId="2D921B5E"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5</w:t>
            </w:r>
          </w:p>
        </w:tc>
        <w:tc>
          <w:tcPr>
            <w:tcW w:w="3544" w:type="dxa"/>
            <w:vAlign w:val="center"/>
          </w:tcPr>
          <w:p w14:paraId="5930C0B6"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Специально организованная дозированная ходьба на дневной и вечерней прогулках</w:t>
            </w:r>
          </w:p>
        </w:tc>
        <w:tc>
          <w:tcPr>
            <w:tcW w:w="1843" w:type="dxa"/>
            <w:vAlign w:val="center"/>
          </w:tcPr>
          <w:p w14:paraId="3E5DDE9C"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Мл., ср., ст., </w:t>
            </w:r>
            <w:proofErr w:type="spellStart"/>
            <w:r w:rsidRPr="003C0D90">
              <w:rPr>
                <w:rFonts w:ascii="Times New Roman" w:hAnsi="Times New Roman" w:cs="Times New Roman"/>
                <w:sz w:val="24"/>
                <w:szCs w:val="24"/>
              </w:rPr>
              <w:t>подг</w:t>
            </w:r>
            <w:proofErr w:type="spellEnd"/>
            <w:r w:rsidRPr="003C0D90">
              <w:rPr>
                <w:rFonts w:ascii="Times New Roman" w:hAnsi="Times New Roman" w:cs="Times New Roman"/>
                <w:sz w:val="24"/>
                <w:szCs w:val="24"/>
              </w:rPr>
              <w:t>. гр.</w:t>
            </w:r>
          </w:p>
        </w:tc>
        <w:tc>
          <w:tcPr>
            <w:tcW w:w="1984" w:type="dxa"/>
            <w:vAlign w:val="center"/>
          </w:tcPr>
          <w:p w14:paraId="3231CE01"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Ежедневно </w:t>
            </w:r>
          </w:p>
        </w:tc>
        <w:tc>
          <w:tcPr>
            <w:tcW w:w="1701" w:type="dxa"/>
            <w:vAlign w:val="center"/>
          </w:tcPr>
          <w:p w14:paraId="3BB8D335"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Воспитатели </w:t>
            </w:r>
          </w:p>
        </w:tc>
      </w:tr>
      <w:tr w:rsidR="00E25DE0" w:rsidRPr="003C0D90" w14:paraId="7DC6867C" w14:textId="77777777" w:rsidTr="00277E55">
        <w:tc>
          <w:tcPr>
            <w:tcW w:w="851" w:type="dxa"/>
            <w:vAlign w:val="center"/>
          </w:tcPr>
          <w:p w14:paraId="49E49413"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6</w:t>
            </w:r>
          </w:p>
        </w:tc>
        <w:tc>
          <w:tcPr>
            <w:tcW w:w="3544" w:type="dxa"/>
            <w:vAlign w:val="center"/>
          </w:tcPr>
          <w:p w14:paraId="61118281"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Спортивные упражнения (санки, лыжи, велосипеды, самокаты и др.)</w:t>
            </w:r>
          </w:p>
        </w:tc>
        <w:tc>
          <w:tcPr>
            <w:tcW w:w="1843" w:type="dxa"/>
            <w:vAlign w:val="center"/>
          </w:tcPr>
          <w:p w14:paraId="77C87463"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 всех группах</w:t>
            </w:r>
          </w:p>
        </w:tc>
        <w:tc>
          <w:tcPr>
            <w:tcW w:w="1984" w:type="dxa"/>
            <w:vAlign w:val="center"/>
          </w:tcPr>
          <w:p w14:paraId="6025FEE3"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 раза в неделю</w:t>
            </w:r>
          </w:p>
        </w:tc>
        <w:tc>
          <w:tcPr>
            <w:tcW w:w="1701" w:type="dxa"/>
            <w:vAlign w:val="center"/>
          </w:tcPr>
          <w:p w14:paraId="2CB02D4C"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Воспитатели </w:t>
            </w:r>
          </w:p>
        </w:tc>
      </w:tr>
      <w:tr w:rsidR="00E25DE0" w:rsidRPr="003C0D90" w14:paraId="3A912019" w14:textId="77777777" w:rsidTr="00277E55">
        <w:tc>
          <w:tcPr>
            <w:tcW w:w="851" w:type="dxa"/>
            <w:vAlign w:val="center"/>
          </w:tcPr>
          <w:p w14:paraId="442246FF"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7</w:t>
            </w:r>
          </w:p>
        </w:tc>
        <w:tc>
          <w:tcPr>
            <w:tcW w:w="3544" w:type="dxa"/>
            <w:vAlign w:val="center"/>
          </w:tcPr>
          <w:p w14:paraId="720A7987"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Элементы спортивных игр</w:t>
            </w:r>
          </w:p>
        </w:tc>
        <w:tc>
          <w:tcPr>
            <w:tcW w:w="1843" w:type="dxa"/>
            <w:vAlign w:val="center"/>
          </w:tcPr>
          <w:p w14:paraId="16E52888"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Ст., </w:t>
            </w:r>
            <w:proofErr w:type="spellStart"/>
            <w:r w:rsidRPr="003C0D90">
              <w:rPr>
                <w:rFonts w:ascii="Times New Roman" w:hAnsi="Times New Roman" w:cs="Times New Roman"/>
                <w:sz w:val="24"/>
                <w:szCs w:val="24"/>
              </w:rPr>
              <w:t>подг.гр</w:t>
            </w:r>
            <w:proofErr w:type="spellEnd"/>
            <w:r w:rsidRPr="003C0D90">
              <w:rPr>
                <w:rFonts w:ascii="Times New Roman" w:hAnsi="Times New Roman" w:cs="Times New Roman"/>
                <w:sz w:val="24"/>
                <w:szCs w:val="24"/>
              </w:rPr>
              <w:t>.</w:t>
            </w:r>
          </w:p>
        </w:tc>
        <w:tc>
          <w:tcPr>
            <w:tcW w:w="1984" w:type="dxa"/>
            <w:vAlign w:val="center"/>
          </w:tcPr>
          <w:p w14:paraId="70509FE0"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 раза в неделю</w:t>
            </w:r>
          </w:p>
        </w:tc>
        <w:tc>
          <w:tcPr>
            <w:tcW w:w="1701" w:type="dxa"/>
            <w:vAlign w:val="center"/>
          </w:tcPr>
          <w:p w14:paraId="60125699"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Воспитатели</w:t>
            </w:r>
          </w:p>
        </w:tc>
      </w:tr>
      <w:tr w:rsidR="00E25DE0" w:rsidRPr="003C0D90" w14:paraId="45A7D6FB" w14:textId="77777777" w:rsidTr="00277E55">
        <w:tc>
          <w:tcPr>
            <w:tcW w:w="851" w:type="dxa"/>
            <w:vAlign w:val="center"/>
          </w:tcPr>
          <w:p w14:paraId="6C8923DD"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8</w:t>
            </w:r>
          </w:p>
        </w:tc>
        <w:tc>
          <w:tcPr>
            <w:tcW w:w="3544" w:type="dxa"/>
            <w:vAlign w:val="center"/>
          </w:tcPr>
          <w:p w14:paraId="6431CBBF"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Школа мяча</w:t>
            </w:r>
          </w:p>
        </w:tc>
        <w:tc>
          <w:tcPr>
            <w:tcW w:w="1843" w:type="dxa"/>
            <w:vAlign w:val="center"/>
          </w:tcPr>
          <w:p w14:paraId="65623EF8"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vAlign w:val="center"/>
          </w:tcPr>
          <w:p w14:paraId="05168F1B"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 раза в неделю</w:t>
            </w:r>
          </w:p>
        </w:tc>
        <w:tc>
          <w:tcPr>
            <w:tcW w:w="1701" w:type="dxa"/>
            <w:vAlign w:val="center"/>
          </w:tcPr>
          <w:p w14:paraId="4D7CBE92"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Воспитатели </w:t>
            </w:r>
          </w:p>
        </w:tc>
      </w:tr>
      <w:tr w:rsidR="00E25DE0" w:rsidRPr="003C0D90" w14:paraId="1BBA1BC9" w14:textId="77777777" w:rsidTr="00277E55">
        <w:tc>
          <w:tcPr>
            <w:tcW w:w="851" w:type="dxa"/>
            <w:vAlign w:val="center"/>
          </w:tcPr>
          <w:p w14:paraId="52EF4342"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9</w:t>
            </w:r>
          </w:p>
        </w:tc>
        <w:tc>
          <w:tcPr>
            <w:tcW w:w="3544" w:type="dxa"/>
            <w:vAlign w:val="center"/>
          </w:tcPr>
          <w:p w14:paraId="3FF42048"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Школа скакалки</w:t>
            </w:r>
          </w:p>
        </w:tc>
        <w:tc>
          <w:tcPr>
            <w:tcW w:w="1843" w:type="dxa"/>
            <w:vAlign w:val="center"/>
          </w:tcPr>
          <w:p w14:paraId="138733D0"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Мл., ср., ст. гр.</w:t>
            </w:r>
          </w:p>
        </w:tc>
        <w:tc>
          <w:tcPr>
            <w:tcW w:w="1984" w:type="dxa"/>
            <w:vAlign w:val="center"/>
          </w:tcPr>
          <w:p w14:paraId="44DB7B3E"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 раза в неделю</w:t>
            </w:r>
          </w:p>
        </w:tc>
        <w:tc>
          <w:tcPr>
            <w:tcW w:w="1701" w:type="dxa"/>
            <w:vAlign w:val="center"/>
          </w:tcPr>
          <w:p w14:paraId="3313DAB5"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Воспитатели </w:t>
            </w:r>
          </w:p>
        </w:tc>
      </w:tr>
      <w:tr w:rsidR="00E25DE0" w:rsidRPr="003C0D90" w14:paraId="1D493575" w14:textId="77777777" w:rsidTr="00277E55">
        <w:tc>
          <w:tcPr>
            <w:tcW w:w="851" w:type="dxa"/>
            <w:vAlign w:val="center"/>
          </w:tcPr>
          <w:p w14:paraId="4DC8B32E"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10</w:t>
            </w:r>
          </w:p>
        </w:tc>
        <w:tc>
          <w:tcPr>
            <w:tcW w:w="3544" w:type="dxa"/>
            <w:vAlign w:val="center"/>
          </w:tcPr>
          <w:p w14:paraId="278EB84A" w14:textId="77777777" w:rsidR="00E25DE0" w:rsidRPr="003C0D90" w:rsidRDefault="00E25DE0" w:rsidP="002F6FB1">
            <w:p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Активный отдых:</w:t>
            </w:r>
          </w:p>
          <w:p w14:paraId="2940BAC9" w14:textId="77777777" w:rsidR="00E25DE0" w:rsidRPr="003C0D90" w:rsidRDefault="00E25DE0" w:rsidP="002F6FB1">
            <w:pPr>
              <w:numPr>
                <w:ilvl w:val="0"/>
                <w:numId w:val="71"/>
              </w:num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спортивный досуг;</w:t>
            </w:r>
          </w:p>
          <w:p w14:paraId="334A8AEF" w14:textId="77777777" w:rsidR="00E25DE0" w:rsidRPr="003C0D90" w:rsidRDefault="00E25DE0" w:rsidP="002F6FB1">
            <w:pPr>
              <w:numPr>
                <w:ilvl w:val="0"/>
                <w:numId w:val="71"/>
              </w:num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физкультурный досуг</w:t>
            </w:r>
          </w:p>
        </w:tc>
        <w:tc>
          <w:tcPr>
            <w:tcW w:w="1843" w:type="dxa"/>
            <w:vAlign w:val="center"/>
          </w:tcPr>
          <w:p w14:paraId="4DC0CB77"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vAlign w:val="center"/>
          </w:tcPr>
          <w:p w14:paraId="784A697F"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 раз в месяц</w:t>
            </w:r>
          </w:p>
        </w:tc>
        <w:tc>
          <w:tcPr>
            <w:tcW w:w="1701" w:type="dxa"/>
            <w:vAlign w:val="center"/>
          </w:tcPr>
          <w:p w14:paraId="59BE2219"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Воспитатели, </w:t>
            </w:r>
          </w:p>
          <w:p w14:paraId="6E2F07C0"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Инструктор </w:t>
            </w:r>
            <w:proofErr w:type="spellStart"/>
            <w:r w:rsidRPr="003C0D90">
              <w:rPr>
                <w:rFonts w:ascii="Times New Roman" w:hAnsi="Times New Roman" w:cs="Times New Roman"/>
                <w:sz w:val="24"/>
                <w:szCs w:val="24"/>
              </w:rPr>
              <w:t>физ-ры</w:t>
            </w:r>
            <w:proofErr w:type="spellEnd"/>
          </w:p>
        </w:tc>
      </w:tr>
      <w:tr w:rsidR="00E25DE0" w:rsidRPr="003C0D90" w14:paraId="25C6B764" w14:textId="77777777" w:rsidTr="00277E55">
        <w:tc>
          <w:tcPr>
            <w:tcW w:w="851" w:type="dxa"/>
            <w:vAlign w:val="center"/>
          </w:tcPr>
          <w:p w14:paraId="1C9481C7"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11</w:t>
            </w:r>
          </w:p>
        </w:tc>
        <w:tc>
          <w:tcPr>
            <w:tcW w:w="3544" w:type="dxa"/>
          </w:tcPr>
          <w:p w14:paraId="08437295"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Физкультурные праздники (зимний, летний)</w:t>
            </w:r>
          </w:p>
        </w:tc>
        <w:tc>
          <w:tcPr>
            <w:tcW w:w="1843" w:type="dxa"/>
          </w:tcPr>
          <w:p w14:paraId="1E8F75F4"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tcPr>
          <w:p w14:paraId="00ACD17C"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3 раза в год</w:t>
            </w:r>
          </w:p>
        </w:tc>
        <w:tc>
          <w:tcPr>
            <w:tcW w:w="1701" w:type="dxa"/>
          </w:tcPr>
          <w:p w14:paraId="00ED2C3C"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Инструктор </w:t>
            </w:r>
            <w:proofErr w:type="spellStart"/>
            <w:r w:rsidRPr="003C0D90">
              <w:rPr>
                <w:rFonts w:ascii="Times New Roman" w:hAnsi="Times New Roman" w:cs="Times New Roman"/>
                <w:sz w:val="24"/>
                <w:szCs w:val="24"/>
              </w:rPr>
              <w:t>физ-ры</w:t>
            </w:r>
            <w:proofErr w:type="spellEnd"/>
            <w:r w:rsidRPr="003C0D90">
              <w:rPr>
                <w:rFonts w:ascii="Times New Roman" w:hAnsi="Times New Roman" w:cs="Times New Roman"/>
                <w:sz w:val="24"/>
                <w:szCs w:val="24"/>
              </w:rPr>
              <w:t xml:space="preserve">, </w:t>
            </w:r>
            <w:proofErr w:type="spellStart"/>
            <w:proofErr w:type="gramStart"/>
            <w:r w:rsidRPr="003C0D90">
              <w:rPr>
                <w:rFonts w:ascii="Times New Roman" w:hAnsi="Times New Roman" w:cs="Times New Roman"/>
                <w:sz w:val="24"/>
                <w:szCs w:val="24"/>
              </w:rPr>
              <w:t>муз.рук</w:t>
            </w:r>
            <w:proofErr w:type="spellEnd"/>
            <w:proofErr w:type="gramEnd"/>
            <w:r w:rsidRPr="003C0D90">
              <w:rPr>
                <w:rFonts w:ascii="Times New Roman" w:hAnsi="Times New Roman" w:cs="Times New Roman"/>
                <w:sz w:val="24"/>
                <w:szCs w:val="24"/>
              </w:rPr>
              <w:t>., воспитатели</w:t>
            </w:r>
          </w:p>
        </w:tc>
      </w:tr>
      <w:tr w:rsidR="00E25DE0" w:rsidRPr="003C0D90" w14:paraId="12F3FCAD" w14:textId="77777777" w:rsidTr="00277E55">
        <w:trPr>
          <w:trHeight w:val="547"/>
        </w:trPr>
        <w:tc>
          <w:tcPr>
            <w:tcW w:w="851" w:type="dxa"/>
            <w:vAlign w:val="center"/>
          </w:tcPr>
          <w:p w14:paraId="53764224" w14:textId="77777777" w:rsidR="00E25DE0" w:rsidRPr="003C0D90" w:rsidRDefault="00277E55"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12</w:t>
            </w:r>
          </w:p>
        </w:tc>
        <w:tc>
          <w:tcPr>
            <w:tcW w:w="3544" w:type="dxa"/>
          </w:tcPr>
          <w:p w14:paraId="7AD44337"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Неделя здоровья «Я здоровье берегу, сам себе я помогу»</w:t>
            </w:r>
          </w:p>
        </w:tc>
        <w:tc>
          <w:tcPr>
            <w:tcW w:w="1843" w:type="dxa"/>
          </w:tcPr>
          <w:p w14:paraId="3C239F4C"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tcPr>
          <w:p w14:paraId="3DA30C70" w14:textId="77777777" w:rsidR="00E25DE0" w:rsidRPr="003C0D90" w:rsidRDefault="00277E55"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 соответствии с годовым планом</w:t>
            </w:r>
          </w:p>
        </w:tc>
        <w:tc>
          <w:tcPr>
            <w:tcW w:w="1701" w:type="dxa"/>
          </w:tcPr>
          <w:p w14:paraId="3320F8C2"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педагоги</w:t>
            </w:r>
          </w:p>
        </w:tc>
      </w:tr>
      <w:tr w:rsidR="00E25DE0" w:rsidRPr="003C0D90" w14:paraId="3BFC8CA0" w14:textId="77777777" w:rsidTr="008F6CD2">
        <w:trPr>
          <w:cantSplit/>
        </w:trPr>
        <w:tc>
          <w:tcPr>
            <w:tcW w:w="9923" w:type="dxa"/>
            <w:gridSpan w:val="5"/>
            <w:vAlign w:val="center"/>
          </w:tcPr>
          <w:p w14:paraId="3531364A" w14:textId="77777777" w:rsidR="00E25DE0" w:rsidRPr="003C0D90" w:rsidRDefault="00E25DE0" w:rsidP="002F6FB1">
            <w:pPr>
              <w:pStyle w:val="2"/>
              <w:spacing w:line="276" w:lineRule="auto"/>
            </w:pPr>
            <w:r w:rsidRPr="003C0D90">
              <w:t>Л Е Ч Е Б Н О – П Р О Ф И Л А К Т И Ч Е С К И Е     М Е Р О П Р И Я Т И Я</w:t>
            </w:r>
          </w:p>
        </w:tc>
      </w:tr>
      <w:tr w:rsidR="00E25DE0" w:rsidRPr="003C0D90" w14:paraId="574B43FC" w14:textId="77777777" w:rsidTr="00277E55">
        <w:tc>
          <w:tcPr>
            <w:tcW w:w="851" w:type="dxa"/>
            <w:vAlign w:val="center"/>
          </w:tcPr>
          <w:p w14:paraId="62ABA480" w14:textId="77777777" w:rsidR="00E25DE0" w:rsidRPr="003C0D90" w:rsidRDefault="00277E55"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w:t>
            </w:r>
          </w:p>
        </w:tc>
        <w:tc>
          <w:tcPr>
            <w:tcW w:w="3544" w:type="dxa"/>
            <w:vAlign w:val="center"/>
          </w:tcPr>
          <w:p w14:paraId="6DD29C30"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Профилактика гриппа (проветривание после каждого часа, проветривание после занятий)</w:t>
            </w:r>
          </w:p>
        </w:tc>
        <w:tc>
          <w:tcPr>
            <w:tcW w:w="1843" w:type="dxa"/>
          </w:tcPr>
          <w:p w14:paraId="43BEC789"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tcPr>
          <w:p w14:paraId="08F9B468"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В </w:t>
            </w:r>
            <w:proofErr w:type="spellStart"/>
            <w:r w:rsidRPr="003C0D90">
              <w:rPr>
                <w:rFonts w:ascii="Times New Roman" w:hAnsi="Times New Roman" w:cs="Times New Roman"/>
                <w:sz w:val="24"/>
                <w:szCs w:val="24"/>
              </w:rPr>
              <w:t>неблагопр</w:t>
            </w:r>
            <w:proofErr w:type="spellEnd"/>
            <w:r w:rsidRPr="003C0D90">
              <w:rPr>
                <w:rFonts w:ascii="Times New Roman" w:hAnsi="Times New Roman" w:cs="Times New Roman"/>
                <w:sz w:val="24"/>
                <w:szCs w:val="24"/>
              </w:rPr>
              <w:t>. период (осень, весна)</w:t>
            </w:r>
          </w:p>
        </w:tc>
        <w:tc>
          <w:tcPr>
            <w:tcW w:w="1701" w:type="dxa"/>
          </w:tcPr>
          <w:p w14:paraId="6E8AA0E4" w14:textId="77777777" w:rsidR="00E25DE0" w:rsidRPr="003C0D90" w:rsidRDefault="00E25DE0" w:rsidP="002F6FB1">
            <w:pPr>
              <w:spacing w:line="276" w:lineRule="auto"/>
              <w:jc w:val="center"/>
              <w:rPr>
                <w:rFonts w:ascii="Times New Roman" w:hAnsi="Times New Roman" w:cs="Times New Roman"/>
                <w:sz w:val="24"/>
                <w:szCs w:val="24"/>
              </w:rPr>
            </w:pPr>
            <w:proofErr w:type="spellStart"/>
            <w:proofErr w:type="gramStart"/>
            <w:r w:rsidRPr="003C0D90">
              <w:rPr>
                <w:rFonts w:ascii="Times New Roman" w:hAnsi="Times New Roman" w:cs="Times New Roman"/>
                <w:sz w:val="24"/>
                <w:szCs w:val="24"/>
              </w:rPr>
              <w:t>Ст.м</w:t>
            </w:r>
            <w:proofErr w:type="spellEnd"/>
            <w:proofErr w:type="gramEnd"/>
            <w:r w:rsidRPr="003C0D90">
              <w:rPr>
                <w:rFonts w:ascii="Times New Roman" w:hAnsi="Times New Roman" w:cs="Times New Roman"/>
                <w:sz w:val="24"/>
                <w:szCs w:val="24"/>
              </w:rPr>
              <w:t>\с</w:t>
            </w:r>
          </w:p>
        </w:tc>
      </w:tr>
      <w:tr w:rsidR="00E25DE0" w:rsidRPr="003C0D90" w14:paraId="5113906A" w14:textId="77777777" w:rsidTr="00277E55">
        <w:tc>
          <w:tcPr>
            <w:tcW w:w="851" w:type="dxa"/>
            <w:vAlign w:val="center"/>
          </w:tcPr>
          <w:p w14:paraId="7D7C0FCE"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3</w:t>
            </w:r>
          </w:p>
        </w:tc>
        <w:tc>
          <w:tcPr>
            <w:tcW w:w="3544" w:type="dxa"/>
            <w:vAlign w:val="center"/>
          </w:tcPr>
          <w:p w14:paraId="1B775C4E"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Физиотерапевтические процедуры (кварцевание, ингаляции)</w:t>
            </w:r>
          </w:p>
        </w:tc>
        <w:tc>
          <w:tcPr>
            <w:tcW w:w="1843" w:type="dxa"/>
            <w:vAlign w:val="center"/>
          </w:tcPr>
          <w:p w14:paraId="4D1CE996"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По показаниям и назначениям врача</w:t>
            </w:r>
          </w:p>
        </w:tc>
        <w:tc>
          <w:tcPr>
            <w:tcW w:w="1984" w:type="dxa"/>
            <w:vAlign w:val="center"/>
          </w:tcPr>
          <w:p w14:paraId="693A03BE"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 течение года</w:t>
            </w:r>
          </w:p>
        </w:tc>
        <w:tc>
          <w:tcPr>
            <w:tcW w:w="1701" w:type="dxa"/>
            <w:vAlign w:val="center"/>
          </w:tcPr>
          <w:p w14:paraId="71AE9192"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Врач, ст. м\с</w:t>
            </w:r>
          </w:p>
        </w:tc>
      </w:tr>
      <w:tr w:rsidR="00E25DE0" w:rsidRPr="003C0D90" w14:paraId="343C175E" w14:textId="77777777" w:rsidTr="00277E55">
        <w:tc>
          <w:tcPr>
            <w:tcW w:w="851" w:type="dxa"/>
            <w:vAlign w:val="center"/>
          </w:tcPr>
          <w:p w14:paraId="76980E71" w14:textId="77777777" w:rsidR="00E25DE0" w:rsidRPr="003C0D90" w:rsidRDefault="00E25DE0"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4</w:t>
            </w:r>
          </w:p>
        </w:tc>
        <w:tc>
          <w:tcPr>
            <w:tcW w:w="3544" w:type="dxa"/>
          </w:tcPr>
          <w:p w14:paraId="426F0062" w14:textId="77777777" w:rsidR="00E25DE0" w:rsidRPr="003C0D90" w:rsidRDefault="00E25DE0" w:rsidP="002F6FB1">
            <w:p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Лечебная физкультура:</w:t>
            </w:r>
          </w:p>
          <w:p w14:paraId="376E88D8" w14:textId="77777777" w:rsidR="00E25DE0" w:rsidRPr="003C0D90" w:rsidRDefault="00E25DE0" w:rsidP="002F6FB1">
            <w:pPr>
              <w:numPr>
                <w:ilvl w:val="0"/>
                <w:numId w:val="71"/>
              </w:num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для ЧБД;</w:t>
            </w:r>
          </w:p>
          <w:p w14:paraId="268486C2" w14:textId="77777777" w:rsidR="00E25DE0" w:rsidRPr="003C0D90" w:rsidRDefault="00E25DE0" w:rsidP="002F6FB1">
            <w:pPr>
              <w:numPr>
                <w:ilvl w:val="0"/>
                <w:numId w:val="71"/>
              </w:num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для детей с ортопедическими нарушениями</w:t>
            </w:r>
          </w:p>
        </w:tc>
        <w:tc>
          <w:tcPr>
            <w:tcW w:w="1843" w:type="dxa"/>
            <w:vAlign w:val="center"/>
          </w:tcPr>
          <w:p w14:paraId="45329479" w14:textId="77777777" w:rsidR="00E25DE0" w:rsidRPr="003C0D90" w:rsidRDefault="00E25DE0"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По назначениям и показаниям врача</w:t>
            </w:r>
          </w:p>
        </w:tc>
        <w:tc>
          <w:tcPr>
            <w:tcW w:w="1984" w:type="dxa"/>
          </w:tcPr>
          <w:p w14:paraId="4076B12F" w14:textId="77777777" w:rsidR="00E25DE0" w:rsidRPr="003C0D90" w:rsidRDefault="00E25DE0"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Методику определяет врач</w:t>
            </w:r>
          </w:p>
        </w:tc>
        <w:tc>
          <w:tcPr>
            <w:tcW w:w="1701" w:type="dxa"/>
          </w:tcPr>
          <w:p w14:paraId="24784000" w14:textId="77777777" w:rsidR="00E25DE0" w:rsidRPr="003C0D90" w:rsidRDefault="00E25DE0"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Врач, м\с</w:t>
            </w:r>
          </w:p>
        </w:tc>
      </w:tr>
      <w:tr w:rsidR="00E25DE0" w:rsidRPr="003C0D90" w14:paraId="7B6DEB4A" w14:textId="77777777" w:rsidTr="008F6CD2">
        <w:trPr>
          <w:cantSplit/>
          <w:trHeight w:val="125"/>
        </w:trPr>
        <w:tc>
          <w:tcPr>
            <w:tcW w:w="9923" w:type="dxa"/>
            <w:gridSpan w:val="5"/>
            <w:vAlign w:val="center"/>
          </w:tcPr>
          <w:p w14:paraId="0059430D" w14:textId="77777777" w:rsidR="00E25DE0" w:rsidRPr="003C0D90" w:rsidRDefault="00E25DE0" w:rsidP="002F6FB1">
            <w:pPr>
              <w:pStyle w:val="2"/>
              <w:spacing w:line="276" w:lineRule="auto"/>
            </w:pPr>
            <w:r w:rsidRPr="003C0D90">
              <w:t xml:space="preserve">Н Е Т Р А Д И Ц И О Н </w:t>
            </w:r>
            <w:proofErr w:type="spellStart"/>
            <w:r w:rsidRPr="003C0D90">
              <w:t>Н</w:t>
            </w:r>
            <w:proofErr w:type="spellEnd"/>
            <w:r w:rsidRPr="003C0D90">
              <w:t xml:space="preserve"> Ы Е     М Е Т О Д Ы    О З Д О Р О В Л Е Н И Я</w:t>
            </w:r>
          </w:p>
        </w:tc>
      </w:tr>
      <w:tr w:rsidR="00E25DE0" w:rsidRPr="003C0D90" w14:paraId="5DAC2B87" w14:textId="77777777" w:rsidTr="00277E55">
        <w:tc>
          <w:tcPr>
            <w:tcW w:w="851" w:type="dxa"/>
            <w:vAlign w:val="center"/>
          </w:tcPr>
          <w:p w14:paraId="42E85E1C"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w:t>
            </w:r>
          </w:p>
        </w:tc>
        <w:tc>
          <w:tcPr>
            <w:tcW w:w="3544" w:type="dxa"/>
            <w:vAlign w:val="center"/>
          </w:tcPr>
          <w:p w14:paraId="676F3382"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Музыкотерапия</w:t>
            </w:r>
          </w:p>
        </w:tc>
        <w:tc>
          <w:tcPr>
            <w:tcW w:w="1843" w:type="dxa"/>
            <w:vAlign w:val="center"/>
          </w:tcPr>
          <w:p w14:paraId="3017EC2D"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vAlign w:val="center"/>
          </w:tcPr>
          <w:p w14:paraId="20CC4E0B"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 раза в день</w:t>
            </w:r>
          </w:p>
        </w:tc>
        <w:tc>
          <w:tcPr>
            <w:tcW w:w="1701" w:type="dxa"/>
            <w:vAlign w:val="center"/>
          </w:tcPr>
          <w:p w14:paraId="58DAD1B6"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Воспитатели </w:t>
            </w:r>
          </w:p>
        </w:tc>
      </w:tr>
      <w:tr w:rsidR="00E25DE0" w:rsidRPr="003C0D90" w14:paraId="7BB0584C" w14:textId="77777777" w:rsidTr="00277E55">
        <w:tc>
          <w:tcPr>
            <w:tcW w:w="851" w:type="dxa"/>
            <w:vAlign w:val="center"/>
          </w:tcPr>
          <w:p w14:paraId="310EAFE9"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w:t>
            </w:r>
          </w:p>
        </w:tc>
        <w:tc>
          <w:tcPr>
            <w:tcW w:w="3544" w:type="dxa"/>
          </w:tcPr>
          <w:p w14:paraId="1B7F5DA1" w14:textId="77777777" w:rsidR="00E25DE0" w:rsidRPr="003C0D90" w:rsidRDefault="00E25DE0" w:rsidP="002F6FB1">
            <w:pPr>
              <w:spacing w:line="276" w:lineRule="auto"/>
              <w:jc w:val="center"/>
              <w:rPr>
                <w:rFonts w:ascii="Times New Roman" w:hAnsi="Times New Roman" w:cs="Times New Roman"/>
                <w:sz w:val="24"/>
                <w:szCs w:val="24"/>
              </w:rPr>
            </w:pPr>
            <w:proofErr w:type="spellStart"/>
            <w:r w:rsidRPr="003C0D90">
              <w:rPr>
                <w:rFonts w:ascii="Times New Roman" w:hAnsi="Times New Roman" w:cs="Times New Roman"/>
                <w:sz w:val="24"/>
                <w:szCs w:val="24"/>
              </w:rPr>
              <w:t>Фитонезидотерапия</w:t>
            </w:r>
            <w:proofErr w:type="spellEnd"/>
          </w:p>
          <w:p w14:paraId="0037B71E"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(лук, чеснок)</w:t>
            </w:r>
          </w:p>
        </w:tc>
        <w:tc>
          <w:tcPr>
            <w:tcW w:w="1843" w:type="dxa"/>
          </w:tcPr>
          <w:p w14:paraId="7478B444"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tcPr>
          <w:p w14:paraId="55A881A6"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В </w:t>
            </w:r>
            <w:proofErr w:type="spellStart"/>
            <w:r w:rsidRPr="003C0D90">
              <w:rPr>
                <w:rFonts w:ascii="Times New Roman" w:hAnsi="Times New Roman" w:cs="Times New Roman"/>
                <w:sz w:val="24"/>
                <w:szCs w:val="24"/>
              </w:rPr>
              <w:t>неблагопр</w:t>
            </w:r>
            <w:proofErr w:type="spellEnd"/>
            <w:r w:rsidRPr="003C0D90">
              <w:rPr>
                <w:rFonts w:ascii="Times New Roman" w:hAnsi="Times New Roman" w:cs="Times New Roman"/>
                <w:sz w:val="24"/>
                <w:szCs w:val="24"/>
              </w:rPr>
              <w:t xml:space="preserve">. период (эпидемии </w:t>
            </w:r>
            <w:r w:rsidRPr="003C0D90">
              <w:rPr>
                <w:rFonts w:ascii="Times New Roman" w:hAnsi="Times New Roman" w:cs="Times New Roman"/>
                <w:sz w:val="24"/>
                <w:szCs w:val="24"/>
              </w:rPr>
              <w:lastRenderedPageBreak/>
              <w:t>гриппа, инфекции в группе)</w:t>
            </w:r>
          </w:p>
        </w:tc>
        <w:tc>
          <w:tcPr>
            <w:tcW w:w="1701" w:type="dxa"/>
          </w:tcPr>
          <w:p w14:paraId="3C82A994"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lastRenderedPageBreak/>
              <w:t>М\с, воспитатели</w:t>
            </w:r>
          </w:p>
        </w:tc>
      </w:tr>
      <w:tr w:rsidR="00E25DE0" w:rsidRPr="003C0D90" w14:paraId="05A32948" w14:textId="77777777" w:rsidTr="008F6CD2">
        <w:trPr>
          <w:cantSplit/>
          <w:trHeight w:val="70"/>
        </w:trPr>
        <w:tc>
          <w:tcPr>
            <w:tcW w:w="9923" w:type="dxa"/>
            <w:gridSpan w:val="5"/>
            <w:vAlign w:val="center"/>
          </w:tcPr>
          <w:p w14:paraId="37384B07" w14:textId="77777777" w:rsidR="00E25DE0" w:rsidRPr="003C0D90" w:rsidRDefault="00E25DE0" w:rsidP="002F6FB1">
            <w:pPr>
              <w:pStyle w:val="2"/>
              <w:spacing w:line="276" w:lineRule="auto"/>
            </w:pPr>
            <w:r w:rsidRPr="003C0D90">
              <w:t>З А К А Л И В А Н И Е</w:t>
            </w:r>
          </w:p>
        </w:tc>
      </w:tr>
      <w:tr w:rsidR="00E25DE0" w:rsidRPr="003C0D90" w14:paraId="4B4536B8" w14:textId="77777777" w:rsidTr="00277E55">
        <w:tc>
          <w:tcPr>
            <w:tcW w:w="851" w:type="dxa"/>
            <w:vAlign w:val="center"/>
          </w:tcPr>
          <w:p w14:paraId="5F736B8C"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w:t>
            </w:r>
          </w:p>
        </w:tc>
        <w:tc>
          <w:tcPr>
            <w:tcW w:w="3544" w:type="dxa"/>
            <w:vAlign w:val="center"/>
          </w:tcPr>
          <w:p w14:paraId="69F1C322"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Контрастные воздушные ванны</w:t>
            </w:r>
          </w:p>
        </w:tc>
        <w:tc>
          <w:tcPr>
            <w:tcW w:w="1843" w:type="dxa"/>
            <w:vAlign w:val="center"/>
          </w:tcPr>
          <w:p w14:paraId="7AD7D10E"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vAlign w:val="center"/>
          </w:tcPr>
          <w:p w14:paraId="447C00E5"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После дневного сна</w:t>
            </w:r>
          </w:p>
        </w:tc>
        <w:tc>
          <w:tcPr>
            <w:tcW w:w="1701" w:type="dxa"/>
            <w:vAlign w:val="center"/>
          </w:tcPr>
          <w:p w14:paraId="643B1FF0"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Воспитатели </w:t>
            </w:r>
          </w:p>
        </w:tc>
      </w:tr>
      <w:tr w:rsidR="00E25DE0" w:rsidRPr="003C0D90" w14:paraId="2A489E56" w14:textId="77777777" w:rsidTr="00277E55">
        <w:trPr>
          <w:trHeight w:val="843"/>
        </w:trPr>
        <w:tc>
          <w:tcPr>
            <w:tcW w:w="851" w:type="dxa"/>
            <w:vAlign w:val="center"/>
          </w:tcPr>
          <w:p w14:paraId="39510656"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w:t>
            </w:r>
          </w:p>
        </w:tc>
        <w:tc>
          <w:tcPr>
            <w:tcW w:w="3544" w:type="dxa"/>
          </w:tcPr>
          <w:p w14:paraId="746CF4BE"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Ходьба босиком</w:t>
            </w:r>
          </w:p>
        </w:tc>
        <w:tc>
          <w:tcPr>
            <w:tcW w:w="1843" w:type="dxa"/>
          </w:tcPr>
          <w:p w14:paraId="12F6259F"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 (девочки в носочках)</w:t>
            </w:r>
          </w:p>
        </w:tc>
        <w:tc>
          <w:tcPr>
            <w:tcW w:w="1984" w:type="dxa"/>
          </w:tcPr>
          <w:p w14:paraId="080DFD56"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Физкультурные занятия</w:t>
            </w:r>
          </w:p>
        </w:tc>
        <w:tc>
          <w:tcPr>
            <w:tcW w:w="1701" w:type="dxa"/>
          </w:tcPr>
          <w:p w14:paraId="1BBC850A"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Воспитатели</w:t>
            </w:r>
          </w:p>
        </w:tc>
      </w:tr>
      <w:tr w:rsidR="00E25DE0" w:rsidRPr="003C0D90" w14:paraId="62AEB331" w14:textId="77777777" w:rsidTr="00277E55">
        <w:tc>
          <w:tcPr>
            <w:tcW w:w="851" w:type="dxa"/>
            <w:vAlign w:val="center"/>
          </w:tcPr>
          <w:p w14:paraId="3EEF0A94"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3</w:t>
            </w:r>
          </w:p>
        </w:tc>
        <w:tc>
          <w:tcPr>
            <w:tcW w:w="3544" w:type="dxa"/>
          </w:tcPr>
          <w:p w14:paraId="7375B896"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Облегченная одежда детей</w:t>
            </w:r>
          </w:p>
        </w:tc>
        <w:tc>
          <w:tcPr>
            <w:tcW w:w="1843" w:type="dxa"/>
          </w:tcPr>
          <w:p w14:paraId="0637571E"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tcPr>
          <w:p w14:paraId="1415E0DC"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 течение дня</w:t>
            </w:r>
          </w:p>
        </w:tc>
        <w:tc>
          <w:tcPr>
            <w:tcW w:w="1701" w:type="dxa"/>
          </w:tcPr>
          <w:p w14:paraId="26600BED"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Воспитатели,</w:t>
            </w:r>
          </w:p>
          <w:p w14:paraId="4DB638D2"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мл. </w:t>
            </w:r>
            <w:proofErr w:type="spellStart"/>
            <w:r w:rsidRPr="003C0D90">
              <w:rPr>
                <w:rFonts w:ascii="Times New Roman" w:hAnsi="Times New Roman" w:cs="Times New Roman"/>
                <w:sz w:val="24"/>
                <w:szCs w:val="24"/>
              </w:rPr>
              <w:t>вос</w:t>
            </w:r>
            <w:proofErr w:type="spellEnd"/>
            <w:r w:rsidRPr="003C0D90">
              <w:rPr>
                <w:rFonts w:ascii="Times New Roman" w:hAnsi="Times New Roman" w:cs="Times New Roman"/>
                <w:sz w:val="24"/>
                <w:szCs w:val="24"/>
              </w:rPr>
              <w:t>-ли</w:t>
            </w:r>
          </w:p>
        </w:tc>
      </w:tr>
      <w:tr w:rsidR="00E25DE0" w:rsidRPr="003C0D90" w14:paraId="0356B20D" w14:textId="77777777" w:rsidTr="00277E55">
        <w:tc>
          <w:tcPr>
            <w:tcW w:w="851" w:type="dxa"/>
            <w:vAlign w:val="center"/>
          </w:tcPr>
          <w:p w14:paraId="631D5603"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4</w:t>
            </w:r>
          </w:p>
        </w:tc>
        <w:tc>
          <w:tcPr>
            <w:tcW w:w="3544" w:type="dxa"/>
          </w:tcPr>
          <w:p w14:paraId="77798A8D"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Мытье рук, лица</w:t>
            </w:r>
          </w:p>
        </w:tc>
        <w:tc>
          <w:tcPr>
            <w:tcW w:w="1843" w:type="dxa"/>
          </w:tcPr>
          <w:p w14:paraId="0CC53EC8"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tcPr>
          <w:p w14:paraId="0606465E"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Несколько раз в день</w:t>
            </w:r>
          </w:p>
        </w:tc>
        <w:tc>
          <w:tcPr>
            <w:tcW w:w="1701" w:type="dxa"/>
          </w:tcPr>
          <w:p w14:paraId="39C6311B"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Воспитатели</w:t>
            </w:r>
          </w:p>
        </w:tc>
      </w:tr>
      <w:tr w:rsidR="00E25DE0" w:rsidRPr="003C0D90" w14:paraId="30095939" w14:textId="77777777" w:rsidTr="00277E55">
        <w:tc>
          <w:tcPr>
            <w:tcW w:w="851" w:type="dxa"/>
            <w:vAlign w:val="center"/>
          </w:tcPr>
          <w:p w14:paraId="2FF95D03"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5</w:t>
            </w:r>
          </w:p>
        </w:tc>
        <w:tc>
          <w:tcPr>
            <w:tcW w:w="3544" w:type="dxa"/>
          </w:tcPr>
          <w:p w14:paraId="0C721017"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Обливание ног (в летний период)</w:t>
            </w:r>
          </w:p>
        </w:tc>
        <w:tc>
          <w:tcPr>
            <w:tcW w:w="1843" w:type="dxa"/>
          </w:tcPr>
          <w:p w14:paraId="0EDFE739"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С младшей группы</w:t>
            </w:r>
          </w:p>
        </w:tc>
        <w:tc>
          <w:tcPr>
            <w:tcW w:w="1984" w:type="dxa"/>
          </w:tcPr>
          <w:p w14:paraId="3EB63745"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Перед дневным сном</w:t>
            </w:r>
          </w:p>
        </w:tc>
        <w:tc>
          <w:tcPr>
            <w:tcW w:w="1701" w:type="dxa"/>
          </w:tcPr>
          <w:p w14:paraId="6F73296E"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Воспитатели</w:t>
            </w:r>
          </w:p>
        </w:tc>
      </w:tr>
    </w:tbl>
    <w:p w14:paraId="71B0A7B6" w14:textId="77777777" w:rsidR="008F6CD2" w:rsidRPr="003C0D90" w:rsidRDefault="008F6CD2" w:rsidP="002F6FB1">
      <w:pPr>
        <w:pStyle w:val="af6"/>
        <w:spacing w:line="276" w:lineRule="auto"/>
      </w:pPr>
    </w:p>
    <w:p w14:paraId="211EE050" w14:textId="77777777" w:rsidR="00E25DE0" w:rsidRPr="003C0D90" w:rsidRDefault="00E25DE0" w:rsidP="002F6FB1">
      <w:pPr>
        <w:pStyle w:val="af6"/>
        <w:spacing w:line="276" w:lineRule="auto"/>
        <w:jc w:val="center"/>
        <w:rPr>
          <w:b/>
        </w:rPr>
      </w:pPr>
      <w:r w:rsidRPr="003C0D90">
        <w:rPr>
          <w:b/>
        </w:rPr>
        <w:t>Система закаливания с учетом времени года</w:t>
      </w:r>
    </w:p>
    <w:p w14:paraId="389025D2" w14:textId="77777777" w:rsidR="00E25DE0" w:rsidRPr="003C0D90" w:rsidRDefault="00E25DE0" w:rsidP="002F6FB1">
      <w:pPr>
        <w:pStyle w:val="af6"/>
        <w:spacing w:line="276" w:lineRule="auto"/>
        <w:rPr>
          <w:b/>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984"/>
        <w:gridCol w:w="2126"/>
        <w:gridCol w:w="2835"/>
        <w:gridCol w:w="1560"/>
        <w:gridCol w:w="425"/>
      </w:tblGrid>
      <w:tr w:rsidR="003C0D90" w:rsidRPr="003C0D90" w14:paraId="173FF4E4" w14:textId="77777777" w:rsidTr="00FD7E4F">
        <w:trPr>
          <w:trHeight w:val="557"/>
        </w:trPr>
        <w:tc>
          <w:tcPr>
            <w:tcW w:w="1277" w:type="dxa"/>
            <w:shd w:val="clear" w:color="auto" w:fill="auto"/>
            <w:vAlign w:val="center"/>
          </w:tcPr>
          <w:p w14:paraId="0D07AB14" w14:textId="77777777" w:rsidR="00E25DE0" w:rsidRPr="003C0D90" w:rsidRDefault="00E25DE0" w:rsidP="002F6FB1">
            <w:pPr>
              <w:spacing w:after="0"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Возраст</w:t>
            </w:r>
          </w:p>
          <w:p w14:paraId="7A3AE42C" w14:textId="77777777" w:rsidR="00E25DE0" w:rsidRPr="003C0D90" w:rsidRDefault="00E25DE0" w:rsidP="002F6FB1">
            <w:pPr>
              <w:spacing w:after="0" w:line="276" w:lineRule="auto"/>
              <w:jc w:val="center"/>
              <w:rPr>
                <w:rFonts w:ascii="Times New Roman" w:hAnsi="Times New Roman" w:cs="Times New Roman"/>
                <w:b/>
                <w:sz w:val="24"/>
                <w:szCs w:val="24"/>
              </w:rPr>
            </w:pPr>
            <w:r w:rsidRPr="003C0D90">
              <w:rPr>
                <w:rFonts w:ascii="Times New Roman" w:hAnsi="Times New Roman" w:cs="Times New Roman"/>
                <w:sz w:val="24"/>
                <w:szCs w:val="24"/>
              </w:rPr>
              <w:t>ная группа</w:t>
            </w:r>
          </w:p>
        </w:tc>
        <w:tc>
          <w:tcPr>
            <w:tcW w:w="1984" w:type="dxa"/>
            <w:shd w:val="clear" w:color="auto" w:fill="auto"/>
          </w:tcPr>
          <w:p w14:paraId="405057E2" w14:textId="77777777" w:rsidR="00E25DE0" w:rsidRPr="003C0D90" w:rsidRDefault="00FD7E4F" w:rsidP="002F6FB1">
            <w:pPr>
              <w:pStyle w:val="1"/>
              <w:spacing w:before="0" w:line="276" w:lineRule="auto"/>
              <w:jc w:val="center"/>
              <w:rPr>
                <w:rFonts w:ascii="Times New Roman" w:hAnsi="Times New Roman" w:cs="Times New Roman"/>
                <w:color w:val="auto"/>
                <w:sz w:val="24"/>
                <w:szCs w:val="24"/>
              </w:rPr>
            </w:pPr>
            <w:r w:rsidRPr="003C0D90">
              <w:rPr>
                <w:rFonts w:ascii="Times New Roman" w:hAnsi="Times New Roman" w:cs="Times New Roman"/>
                <w:color w:val="auto"/>
                <w:sz w:val="24"/>
                <w:szCs w:val="24"/>
              </w:rPr>
              <w:t>Осень</w:t>
            </w:r>
          </w:p>
        </w:tc>
        <w:tc>
          <w:tcPr>
            <w:tcW w:w="2126" w:type="dxa"/>
            <w:shd w:val="clear" w:color="auto" w:fill="auto"/>
          </w:tcPr>
          <w:p w14:paraId="65484228" w14:textId="77777777" w:rsidR="00E25DE0" w:rsidRPr="003C0D90" w:rsidRDefault="00FD7E4F"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Зима</w:t>
            </w:r>
          </w:p>
        </w:tc>
        <w:tc>
          <w:tcPr>
            <w:tcW w:w="2835" w:type="dxa"/>
            <w:shd w:val="clear" w:color="auto" w:fill="auto"/>
          </w:tcPr>
          <w:p w14:paraId="201ED632" w14:textId="77777777" w:rsidR="00E25DE0" w:rsidRPr="003C0D90" w:rsidRDefault="00FD7E4F"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Весна</w:t>
            </w:r>
          </w:p>
        </w:tc>
        <w:tc>
          <w:tcPr>
            <w:tcW w:w="1985" w:type="dxa"/>
            <w:gridSpan w:val="2"/>
            <w:shd w:val="clear" w:color="auto" w:fill="auto"/>
          </w:tcPr>
          <w:p w14:paraId="5A0BF196" w14:textId="77777777" w:rsidR="00E25DE0" w:rsidRPr="003C0D90" w:rsidRDefault="00FD7E4F" w:rsidP="002F6FB1">
            <w:pPr>
              <w:pStyle w:val="1"/>
              <w:spacing w:before="0" w:line="276" w:lineRule="auto"/>
              <w:jc w:val="center"/>
              <w:rPr>
                <w:rFonts w:ascii="Times New Roman" w:hAnsi="Times New Roman" w:cs="Times New Roman"/>
                <w:color w:val="auto"/>
                <w:sz w:val="24"/>
                <w:szCs w:val="24"/>
              </w:rPr>
            </w:pPr>
            <w:r w:rsidRPr="003C0D90">
              <w:rPr>
                <w:rFonts w:ascii="Times New Roman" w:hAnsi="Times New Roman" w:cs="Times New Roman"/>
                <w:color w:val="auto"/>
                <w:sz w:val="24"/>
                <w:szCs w:val="24"/>
              </w:rPr>
              <w:t>Лето</w:t>
            </w:r>
          </w:p>
        </w:tc>
      </w:tr>
      <w:tr w:rsidR="003C0D90" w:rsidRPr="003C0D90" w14:paraId="0FBC6BC1" w14:textId="77777777" w:rsidTr="00FD7E4F">
        <w:trPr>
          <w:cantSplit/>
          <w:trHeight w:val="1134"/>
        </w:trPr>
        <w:tc>
          <w:tcPr>
            <w:tcW w:w="1277" w:type="dxa"/>
            <w:textDirection w:val="btLr"/>
            <w:vAlign w:val="center"/>
          </w:tcPr>
          <w:p w14:paraId="0BA289CD" w14:textId="77777777" w:rsidR="00E25DE0" w:rsidRPr="003C0D90" w:rsidRDefault="00E25DE0" w:rsidP="002F6FB1">
            <w:pPr>
              <w:spacing w:line="276" w:lineRule="auto"/>
              <w:ind w:left="113" w:right="113"/>
              <w:jc w:val="center"/>
              <w:rPr>
                <w:rFonts w:ascii="Times New Roman" w:hAnsi="Times New Roman" w:cs="Times New Roman"/>
                <w:sz w:val="24"/>
                <w:szCs w:val="24"/>
              </w:rPr>
            </w:pPr>
            <w:proofErr w:type="gramStart"/>
            <w:r w:rsidRPr="003C0D90">
              <w:rPr>
                <w:rFonts w:ascii="Times New Roman" w:hAnsi="Times New Roman" w:cs="Times New Roman"/>
                <w:sz w:val="24"/>
                <w:szCs w:val="24"/>
              </w:rPr>
              <w:t>Ранний  возраст</w:t>
            </w:r>
            <w:proofErr w:type="gramEnd"/>
          </w:p>
        </w:tc>
        <w:tc>
          <w:tcPr>
            <w:tcW w:w="1984" w:type="dxa"/>
          </w:tcPr>
          <w:p w14:paraId="758D2F12" w14:textId="77777777" w:rsidR="00E25DE0" w:rsidRPr="003C0D90" w:rsidRDefault="00E25DE0" w:rsidP="002F6FB1">
            <w:pPr>
              <w:spacing w:line="276" w:lineRule="auto"/>
              <w:rPr>
                <w:rFonts w:ascii="Times New Roman" w:hAnsi="Times New Roman" w:cs="Times New Roman"/>
                <w:sz w:val="24"/>
                <w:szCs w:val="24"/>
              </w:rPr>
            </w:pPr>
            <w:r w:rsidRPr="003C0D90">
              <w:rPr>
                <w:rFonts w:ascii="Times New Roman" w:hAnsi="Times New Roman" w:cs="Times New Roman"/>
                <w:sz w:val="24"/>
                <w:szCs w:val="24"/>
              </w:rPr>
              <w:t xml:space="preserve">Утренний прием на свежем воздухе. Воздушные ванны. Ходьба </w:t>
            </w:r>
            <w:proofErr w:type="gramStart"/>
            <w:r w:rsidRPr="003C0D90">
              <w:rPr>
                <w:rFonts w:ascii="Times New Roman" w:hAnsi="Times New Roman" w:cs="Times New Roman"/>
                <w:sz w:val="24"/>
                <w:szCs w:val="24"/>
              </w:rPr>
              <w:t>босиком  по</w:t>
            </w:r>
            <w:proofErr w:type="gramEnd"/>
            <w:r w:rsidRPr="003C0D90">
              <w:rPr>
                <w:rFonts w:ascii="Times New Roman" w:hAnsi="Times New Roman" w:cs="Times New Roman"/>
                <w:sz w:val="24"/>
                <w:szCs w:val="24"/>
              </w:rPr>
              <w:t xml:space="preserve"> ребристой дорожке. Сон с доступом воздуха. Режим проветривания. Гимнастика, занятия на свежем воздухе. Облегченная форма одежды.  Обширное умывание.</w:t>
            </w:r>
          </w:p>
        </w:tc>
        <w:tc>
          <w:tcPr>
            <w:tcW w:w="2126" w:type="dxa"/>
          </w:tcPr>
          <w:p w14:paraId="4453CF2F" w14:textId="77777777" w:rsidR="00E25DE0" w:rsidRPr="003C0D90" w:rsidRDefault="00E25DE0" w:rsidP="002F6FB1">
            <w:pPr>
              <w:spacing w:line="276" w:lineRule="auto"/>
              <w:rPr>
                <w:rFonts w:ascii="Times New Roman" w:hAnsi="Times New Roman" w:cs="Times New Roman"/>
                <w:sz w:val="24"/>
                <w:szCs w:val="24"/>
              </w:rPr>
            </w:pPr>
            <w:r w:rsidRPr="003C0D90">
              <w:rPr>
                <w:rFonts w:ascii="Times New Roman" w:hAnsi="Times New Roman" w:cs="Times New Roman"/>
                <w:sz w:val="24"/>
                <w:szCs w:val="24"/>
              </w:rPr>
              <w:t xml:space="preserve">Контрастные воздушные ванны (перебежки). Ходьба </w:t>
            </w:r>
            <w:proofErr w:type="gramStart"/>
            <w:r w:rsidRPr="003C0D90">
              <w:rPr>
                <w:rFonts w:ascii="Times New Roman" w:hAnsi="Times New Roman" w:cs="Times New Roman"/>
                <w:sz w:val="24"/>
                <w:szCs w:val="24"/>
              </w:rPr>
              <w:t>босиком  по</w:t>
            </w:r>
            <w:proofErr w:type="gramEnd"/>
            <w:r w:rsidRPr="003C0D90">
              <w:rPr>
                <w:rFonts w:ascii="Times New Roman" w:hAnsi="Times New Roman" w:cs="Times New Roman"/>
                <w:sz w:val="24"/>
                <w:szCs w:val="24"/>
              </w:rPr>
              <w:t xml:space="preserve"> ребристой дорожке. Воздушные ванны. Режим проветривания. Гимнастика, занятия на свежем воздухе. Облегченная форма одежды. Обширное умывание.</w:t>
            </w:r>
          </w:p>
        </w:tc>
        <w:tc>
          <w:tcPr>
            <w:tcW w:w="2835" w:type="dxa"/>
          </w:tcPr>
          <w:p w14:paraId="5E400B79" w14:textId="77777777" w:rsidR="00E25DE0" w:rsidRPr="003C0D90" w:rsidRDefault="00E25DE0" w:rsidP="002F6FB1">
            <w:pPr>
              <w:spacing w:line="276" w:lineRule="auto"/>
              <w:rPr>
                <w:rFonts w:ascii="Times New Roman" w:hAnsi="Times New Roman" w:cs="Times New Roman"/>
                <w:sz w:val="24"/>
                <w:szCs w:val="24"/>
              </w:rPr>
            </w:pPr>
            <w:r w:rsidRPr="003C0D90">
              <w:rPr>
                <w:rFonts w:ascii="Times New Roman" w:hAnsi="Times New Roman" w:cs="Times New Roman"/>
                <w:sz w:val="24"/>
                <w:szCs w:val="24"/>
              </w:rPr>
              <w:t xml:space="preserve">Утренний прием на свежем воздухе. Воздушные и солнечные ванны. Контрастные воздушные ванны (перебежки). Ходьба </w:t>
            </w:r>
            <w:proofErr w:type="gramStart"/>
            <w:r w:rsidRPr="003C0D90">
              <w:rPr>
                <w:rFonts w:ascii="Times New Roman" w:hAnsi="Times New Roman" w:cs="Times New Roman"/>
                <w:sz w:val="24"/>
                <w:szCs w:val="24"/>
              </w:rPr>
              <w:t>босиком  по</w:t>
            </w:r>
            <w:proofErr w:type="gramEnd"/>
            <w:r w:rsidRPr="003C0D90">
              <w:rPr>
                <w:rFonts w:ascii="Times New Roman" w:hAnsi="Times New Roman" w:cs="Times New Roman"/>
                <w:sz w:val="24"/>
                <w:szCs w:val="24"/>
              </w:rPr>
              <w:t xml:space="preserve"> ребристой дорожке. Сон с доступом воздуха. Режим проветривания. Гимнастика, занятия на свежем воздухе. Облегченная форма одежды. Обширное умывание.</w:t>
            </w:r>
          </w:p>
        </w:tc>
        <w:tc>
          <w:tcPr>
            <w:tcW w:w="1985" w:type="dxa"/>
            <w:gridSpan w:val="2"/>
            <w:vAlign w:val="center"/>
          </w:tcPr>
          <w:p w14:paraId="5A051325"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Утренний прием на свежем воздухе. Воздушные и солнечные ванны.  Ходьба </w:t>
            </w:r>
            <w:proofErr w:type="gramStart"/>
            <w:r w:rsidRPr="003C0D90">
              <w:rPr>
                <w:rFonts w:ascii="Times New Roman" w:hAnsi="Times New Roman" w:cs="Times New Roman"/>
                <w:sz w:val="24"/>
                <w:szCs w:val="24"/>
              </w:rPr>
              <w:t>босиком  по</w:t>
            </w:r>
            <w:proofErr w:type="gramEnd"/>
            <w:r w:rsidRPr="003C0D90">
              <w:rPr>
                <w:rFonts w:ascii="Times New Roman" w:hAnsi="Times New Roman" w:cs="Times New Roman"/>
                <w:sz w:val="24"/>
                <w:szCs w:val="24"/>
              </w:rPr>
              <w:t xml:space="preserve"> ребристой дорожке. Сон с доступом воздуха. Режим проветривания. Гимнастика, занятия на свежем воздухе. Облегченная форма одежды. Обширное умывание.</w:t>
            </w:r>
          </w:p>
        </w:tc>
      </w:tr>
      <w:tr w:rsidR="003C0D90" w:rsidRPr="003C0D90" w14:paraId="2044F2F3" w14:textId="77777777" w:rsidTr="00FD7E4F">
        <w:trPr>
          <w:cantSplit/>
          <w:trHeight w:val="1134"/>
        </w:trPr>
        <w:tc>
          <w:tcPr>
            <w:tcW w:w="1277" w:type="dxa"/>
            <w:textDirection w:val="btLr"/>
            <w:vAlign w:val="center"/>
          </w:tcPr>
          <w:p w14:paraId="4A7E8183" w14:textId="77777777" w:rsidR="00E25DE0" w:rsidRPr="003C0D90" w:rsidRDefault="00E25DE0" w:rsidP="002F6FB1">
            <w:pPr>
              <w:spacing w:line="276" w:lineRule="auto"/>
              <w:ind w:left="113" w:right="113"/>
              <w:jc w:val="center"/>
              <w:rPr>
                <w:rFonts w:ascii="Times New Roman" w:hAnsi="Times New Roman" w:cs="Times New Roman"/>
                <w:sz w:val="24"/>
                <w:szCs w:val="24"/>
              </w:rPr>
            </w:pPr>
            <w:r w:rsidRPr="003C0D90">
              <w:rPr>
                <w:rFonts w:ascii="Times New Roman" w:hAnsi="Times New Roman" w:cs="Times New Roman"/>
                <w:sz w:val="24"/>
                <w:szCs w:val="24"/>
              </w:rPr>
              <w:lastRenderedPageBreak/>
              <w:t>Младшая группа</w:t>
            </w:r>
          </w:p>
        </w:tc>
        <w:tc>
          <w:tcPr>
            <w:tcW w:w="1984" w:type="dxa"/>
          </w:tcPr>
          <w:p w14:paraId="723B537B"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Утренний прием на свежем воздухе. Воздушные ванны. Ходьба </w:t>
            </w:r>
            <w:proofErr w:type="gramStart"/>
            <w:r w:rsidRPr="003C0D90">
              <w:rPr>
                <w:rFonts w:ascii="Times New Roman" w:hAnsi="Times New Roman" w:cs="Times New Roman"/>
                <w:sz w:val="24"/>
                <w:szCs w:val="24"/>
              </w:rPr>
              <w:t>босиком  по</w:t>
            </w:r>
            <w:proofErr w:type="gramEnd"/>
            <w:r w:rsidRPr="003C0D90">
              <w:rPr>
                <w:rFonts w:ascii="Times New Roman" w:hAnsi="Times New Roman" w:cs="Times New Roman"/>
                <w:sz w:val="24"/>
                <w:szCs w:val="24"/>
              </w:rPr>
              <w:t xml:space="preserve"> ребристой дорожке. Сон с доступом воздуха. Режим проветривания. Гимнастика, занятия на свежем воздухе. Обширное умывание. Самомассаж.</w:t>
            </w:r>
          </w:p>
        </w:tc>
        <w:tc>
          <w:tcPr>
            <w:tcW w:w="2126" w:type="dxa"/>
          </w:tcPr>
          <w:p w14:paraId="68FE8E2B"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Контрастные воздушные ванны (перебежки). Ходьба </w:t>
            </w:r>
            <w:proofErr w:type="gramStart"/>
            <w:r w:rsidRPr="003C0D90">
              <w:rPr>
                <w:rFonts w:ascii="Times New Roman" w:hAnsi="Times New Roman" w:cs="Times New Roman"/>
                <w:sz w:val="24"/>
                <w:szCs w:val="24"/>
              </w:rPr>
              <w:t>босиком  по</w:t>
            </w:r>
            <w:proofErr w:type="gramEnd"/>
            <w:r w:rsidRPr="003C0D90">
              <w:rPr>
                <w:rFonts w:ascii="Times New Roman" w:hAnsi="Times New Roman" w:cs="Times New Roman"/>
                <w:sz w:val="24"/>
                <w:szCs w:val="24"/>
              </w:rPr>
              <w:t xml:space="preserve"> ребристой дорожке. Воздушные ванны. Режим проветривания. Гимнастика, занятия на свежем воздухе. Облегченная форма одежды. Обширное умывание. Самомассаж.</w:t>
            </w:r>
          </w:p>
          <w:p w14:paraId="08A0E476" w14:textId="77777777" w:rsidR="00E25DE0" w:rsidRPr="003C0D90" w:rsidRDefault="00E25DE0" w:rsidP="002F6FB1">
            <w:pPr>
              <w:spacing w:line="276" w:lineRule="auto"/>
              <w:jc w:val="center"/>
              <w:rPr>
                <w:rFonts w:ascii="Times New Roman" w:hAnsi="Times New Roman" w:cs="Times New Roman"/>
                <w:sz w:val="24"/>
                <w:szCs w:val="24"/>
              </w:rPr>
            </w:pPr>
          </w:p>
          <w:p w14:paraId="1F69385E" w14:textId="77777777" w:rsidR="00E25DE0" w:rsidRPr="003C0D90" w:rsidRDefault="00E25DE0" w:rsidP="002F6FB1">
            <w:pPr>
              <w:spacing w:line="276" w:lineRule="auto"/>
              <w:jc w:val="center"/>
              <w:rPr>
                <w:rFonts w:ascii="Times New Roman" w:hAnsi="Times New Roman" w:cs="Times New Roman"/>
                <w:sz w:val="24"/>
                <w:szCs w:val="24"/>
              </w:rPr>
            </w:pPr>
          </w:p>
        </w:tc>
        <w:tc>
          <w:tcPr>
            <w:tcW w:w="2835" w:type="dxa"/>
          </w:tcPr>
          <w:p w14:paraId="22A43C27"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Утренний прием на свежем воздухе. Воздушные и солнечные ванны. Контрастные воздушные ванны (перебежки). Ходьба </w:t>
            </w:r>
            <w:proofErr w:type="gramStart"/>
            <w:r w:rsidRPr="003C0D90">
              <w:rPr>
                <w:rFonts w:ascii="Times New Roman" w:hAnsi="Times New Roman" w:cs="Times New Roman"/>
                <w:sz w:val="24"/>
                <w:szCs w:val="24"/>
              </w:rPr>
              <w:t>босиком  по</w:t>
            </w:r>
            <w:proofErr w:type="gramEnd"/>
            <w:r w:rsidRPr="003C0D90">
              <w:rPr>
                <w:rFonts w:ascii="Times New Roman" w:hAnsi="Times New Roman" w:cs="Times New Roman"/>
                <w:sz w:val="24"/>
                <w:szCs w:val="24"/>
              </w:rPr>
              <w:t xml:space="preserve"> ребристой дорожке. Сон с доступом воздуха. Режим проветривания. Гимнастика, занятия на свежем воздухе. Облегченная форма одежды. Обширное умывание. Самомассаж.</w:t>
            </w:r>
          </w:p>
          <w:p w14:paraId="11A45B05" w14:textId="77777777" w:rsidR="00E25DE0" w:rsidRPr="003C0D90" w:rsidRDefault="00E25DE0" w:rsidP="002F6FB1">
            <w:pPr>
              <w:spacing w:line="276" w:lineRule="auto"/>
              <w:jc w:val="center"/>
              <w:rPr>
                <w:rFonts w:ascii="Times New Roman" w:hAnsi="Times New Roman" w:cs="Times New Roman"/>
                <w:sz w:val="24"/>
                <w:szCs w:val="24"/>
              </w:rPr>
            </w:pPr>
          </w:p>
          <w:p w14:paraId="694480CB" w14:textId="77777777" w:rsidR="00E25DE0" w:rsidRPr="003C0D90" w:rsidRDefault="00E25DE0" w:rsidP="002F6FB1">
            <w:pPr>
              <w:spacing w:line="276" w:lineRule="auto"/>
              <w:jc w:val="center"/>
              <w:rPr>
                <w:rFonts w:ascii="Times New Roman" w:hAnsi="Times New Roman" w:cs="Times New Roman"/>
                <w:sz w:val="24"/>
                <w:szCs w:val="24"/>
              </w:rPr>
            </w:pPr>
          </w:p>
        </w:tc>
        <w:tc>
          <w:tcPr>
            <w:tcW w:w="1985" w:type="dxa"/>
            <w:gridSpan w:val="2"/>
          </w:tcPr>
          <w:p w14:paraId="040DCB82"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Утренний прием на свежем воздухе. Воздушные и солнечные ванны.  Ходьба </w:t>
            </w:r>
            <w:proofErr w:type="gramStart"/>
            <w:r w:rsidRPr="003C0D90">
              <w:rPr>
                <w:rFonts w:ascii="Times New Roman" w:hAnsi="Times New Roman" w:cs="Times New Roman"/>
                <w:sz w:val="24"/>
                <w:szCs w:val="24"/>
              </w:rPr>
              <w:t>босиком  по</w:t>
            </w:r>
            <w:proofErr w:type="gramEnd"/>
            <w:r w:rsidRPr="003C0D90">
              <w:rPr>
                <w:rFonts w:ascii="Times New Roman" w:hAnsi="Times New Roman" w:cs="Times New Roman"/>
                <w:sz w:val="24"/>
                <w:szCs w:val="24"/>
              </w:rPr>
              <w:t xml:space="preserve"> ребристой дорожке. Сон с доступом воздуха. Режим проветривания. Гимнастика, занятия на свежем воздухе. Облегченная форма одежды. Обширное умывание. Самомассаж.</w:t>
            </w:r>
          </w:p>
        </w:tc>
      </w:tr>
      <w:tr w:rsidR="003C0D90" w:rsidRPr="003C0D90" w14:paraId="793B81DC" w14:textId="77777777" w:rsidTr="00FD7E4F">
        <w:trPr>
          <w:cantSplit/>
          <w:trHeight w:val="1134"/>
        </w:trPr>
        <w:tc>
          <w:tcPr>
            <w:tcW w:w="1277" w:type="dxa"/>
            <w:textDirection w:val="btLr"/>
            <w:vAlign w:val="center"/>
          </w:tcPr>
          <w:p w14:paraId="10291B03" w14:textId="77777777" w:rsidR="00E25DE0" w:rsidRPr="003C0D90" w:rsidRDefault="00E25DE0" w:rsidP="002F6FB1">
            <w:pPr>
              <w:spacing w:line="276" w:lineRule="auto"/>
              <w:ind w:left="113" w:right="113"/>
              <w:jc w:val="center"/>
              <w:rPr>
                <w:rFonts w:ascii="Times New Roman" w:hAnsi="Times New Roman" w:cs="Times New Roman"/>
                <w:sz w:val="24"/>
                <w:szCs w:val="24"/>
              </w:rPr>
            </w:pPr>
            <w:r w:rsidRPr="003C0D90">
              <w:rPr>
                <w:rFonts w:ascii="Times New Roman" w:hAnsi="Times New Roman" w:cs="Times New Roman"/>
                <w:sz w:val="24"/>
                <w:szCs w:val="24"/>
              </w:rPr>
              <w:t xml:space="preserve">Средняя </w:t>
            </w:r>
          </w:p>
          <w:p w14:paraId="13FE078D" w14:textId="77777777" w:rsidR="00E25DE0" w:rsidRPr="003C0D90" w:rsidRDefault="00E25DE0" w:rsidP="002F6FB1">
            <w:pPr>
              <w:spacing w:line="276" w:lineRule="auto"/>
              <w:ind w:left="113" w:right="113"/>
              <w:jc w:val="center"/>
              <w:rPr>
                <w:rFonts w:ascii="Times New Roman" w:hAnsi="Times New Roman" w:cs="Times New Roman"/>
                <w:sz w:val="24"/>
                <w:szCs w:val="24"/>
              </w:rPr>
            </w:pPr>
            <w:r w:rsidRPr="003C0D90">
              <w:rPr>
                <w:rFonts w:ascii="Times New Roman" w:hAnsi="Times New Roman" w:cs="Times New Roman"/>
                <w:sz w:val="24"/>
                <w:szCs w:val="24"/>
              </w:rPr>
              <w:t>группа</w:t>
            </w:r>
          </w:p>
        </w:tc>
        <w:tc>
          <w:tcPr>
            <w:tcW w:w="1984" w:type="dxa"/>
          </w:tcPr>
          <w:p w14:paraId="13746E50" w14:textId="77777777" w:rsidR="00E25DE0" w:rsidRPr="003C0D90" w:rsidRDefault="00E25DE0" w:rsidP="002F6FB1">
            <w:pPr>
              <w:spacing w:line="276" w:lineRule="auto"/>
              <w:rPr>
                <w:rFonts w:ascii="Times New Roman" w:hAnsi="Times New Roman" w:cs="Times New Roman"/>
                <w:sz w:val="24"/>
                <w:szCs w:val="24"/>
              </w:rPr>
            </w:pPr>
            <w:r w:rsidRPr="003C0D90">
              <w:rPr>
                <w:rFonts w:ascii="Times New Roman" w:hAnsi="Times New Roman" w:cs="Times New Roman"/>
                <w:sz w:val="24"/>
                <w:szCs w:val="24"/>
              </w:rPr>
              <w:t xml:space="preserve">Утренний прием на свежем воздухе. Воздушные ванны. Ходьба </w:t>
            </w:r>
            <w:proofErr w:type="gramStart"/>
            <w:r w:rsidRPr="003C0D90">
              <w:rPr>
                <w:rFonts w:ascii="Times New Roman" w:hAnsi="Times New Roman" w:cs="Times New Roman"/>
                <w:sz w:val="24"/>
                <w:szCs w:val="24"/>
              </w:rPr>
              <w:t>босиком  по</w:t>
            </w:r>
            <w:proofErr w:type="gramEnd"/>
            <w:r w:rsidRPr="003C0D90">
              <w:rPr>
                <w:rFonts w:ascii="Times New Roman" w:hAnsi="Times New Roman" w:cs="Times New Roman"/>
                <w:sz w:val="24"/>
                <w:szCs w:val="24"/>
              </w:rPr>
              <w:t xml:space="preserve"> ребристой дорожке. Сон с доступом воздуха. Режим проветривания. Гимнастика, занятия на свежем воздухе. Обширное умывание. Самомассаж.</w:t>
            </w:r>
          </w:p>
        </w:tc>
        <w:tc>
          <w:tcPr>
            <w:tcW w:w="2126" w:type="dxa"/>
          </w:tcPr>
          <w:p w14:paraId="74B8AE7A" w14:textId="77777777" w:rsidR="00E25DE0" w:rsidRPr="003C0D90" w:rsidRDefault="00E25DE0" w:rsidP="002F6FB1">
            <w:pPr>
              <w:spacing w:line="276" w:lineRule="auto"/>
              <w:rPr>
                <w:rFonts w:ascii="Times New Roman" w:hAnsi="Times New Roman" w:cs="Times New Roman"/>
                <w:sz w:val="24"/>
                <w:szCs w:val="24"/>
              </w:rPr>
            </w:pPr>
            <w:r w:rsidRPr="003C0D90">
              <w:rPr>
                <w:rFonts w:ascii="Times New Roman" w:hAnsi="Times New Roman" w:cs="Times New Roman"/>
                <w:sz w:val="24"/>
                <w:szCs w:val="24"/>
              </w:rPr>
              <w:t xml:space="preserve">Контрастные воздушные ванны (перебежки). Ходьба </w:t>
            </w:r>
            <w:proofErr w:type="gramStart"/>
            <w:r w:rsidRPr="003C0D90">
              <w:rPr>
                <w:rFonts w:ascii="Times New Roman" w:hAnsi="Times New Roman" w:cs="Times New Roman"/>
                <w:sz w:val="24"/>
                <w:szCs w:val="24"/>
              </w:rPr>
              <w:t>босиком  по</w:t>
            </w:r>
            <w:proofErr w:type="gramEnd"/>
            <w:r w:rsidRPr="003C0D90">
              <w:rPr>
                <w:rFonts w:ascii="Times New Roman" w:hAnsi="Times New Roman" w:cs="Times New Roman"/>
                <w:sz w:val="24"/>
                <w:szCs w:val="24"/>
              </w:rPr>
              <w:t xml:space="preserve"> ребристой дорожке. Воздушные ванны. Режим проветривания. Гимнастика, занятия на свежем воздухе. Облегченная форма одежды. Обширное умывание. Самомассаж.</w:t>
            </w:r>
          </w:p>
        </w:tc>
        <w:tc>
          <w:tcPr>
            <w:tcW w:w="2835" w:type="dxa"/>
          </w:tcPr>
          <w:p w14:paraId="6C0A8018" w14:textId="77777777" w:rsidR="00E25DE0" w:rsidRPr="003C0D90" w:rsidRDefault="00E25DE0" w:rsidP="002F6FB1">
            <w:pPr>
              <w:spacing w:line="276" w:lineRule="auto"/>
              <w:rPr>
                <w:rFonts w:ascii="Times New Roman" w:hAnsi="Times New Roman" w:cs="Times New Roman"/>
                <w:sz w:val="24"/>
                <w:szCs w:val="24"/>
              </w:rPr>
            </w:pPr>
            <w:r w:rsidRPr="003C0D90">
              <w:rPr>
                <w:rFonts w:ascii="Times New Roman" w:hAnsi="Times New Roman" w:cs="Times New Roman"/>
                <w:sz w:val="24"/>
                <w:szCs w:val="24"/>
              </w:rPr>
              <w:t xml:space="preserve">Утренний прием на свежем воздухе. Воздушные и солнечные ванны. Контрастные воздушные ванны (перебежки). Ходьба </w:t>
            </w:r>
            <w:proofErr w:type="gramStart"/>
            <w:r w:rsidRPr="003C0D90">
              <w:rPr>
                <w:rFonts w:ascii="Times New Roman" w:hAnsi="Times New Roman" w:cs="Times New Roman"/>
                <w:sz w:val="24"/>
                <w:szCs w:val="24"/>
              </w:rPr>
              <w:t>босиком  по</w:t>
            </w:r>
            <w:proofErr w:type="gramEnd"/>
            <w:r w:rsidRPr="003C0D90">
              <w:rPr>
                <w:rFonts w:ascii="Times New Roman" w:hAnsi="Times New Roman" w:cs="Times New Roman"/>
                <w:sz w:val="24"/>
                <w:szCs w:val="24"/>
              </w:rPr>
              <w:t xml:space="preserve"> ребристой дорожке. Сон с доступом воздуха. Режим проветривания. Гимнастика, занятия на свежем воздухе. Облегченная форма одежды. Обширное умывание. Самомассаж.</w:t>
            </w:r>
          </w:p>
        </w:tc>
        <w:tc>
          <w:tcPr>
            <w:tcW w:w="1985" w:type="dxa"/>
            <w:gridSpan w:val="2"/>
            <w:vAlign w:val="center"/>
          </w:tcPr>
          <w:p w14:paraId="69E109A2"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Утренний прием на свежем воздухе. Воздушные и солнечные ванны.  Ходьба </w:t>
            </w:r>
            <w:proofErr w:type="gramStart"/>
            <w:r w:rsidRPr="003C0D90">
              <w:rPr>
                <w:rFonts w:ascii="Times New Roman" w:hAnsi="Times New Roman" w:cs="Times New Roman"/>
                <w:sz w:val="24"/>
                <w:szCs w:val="24"/>
              </w:rPr>
              <w:t>босиком  по</w:t>
            </w:r>
            <w:proofErr w:type="gramEnd"/>
            <w:r w:rsidRPr="003C0D90">
              <w:rPr>
                <w:rFonts w:ascii="Times New Roman" w:hAnsi="Times New Roman" w:cs="Times New Roman"/>
                <w:sz w:val="24"/>
                <w:szCs w:val="24"/>
              </w:rPr>
              <w:t xml:space="preserve"> ребристой дорожке. Сон с доступом воздуха. Режим проветривания. Гимнастика, занятия на свежем воздухе. Облегченная форма одежды. Обширное умывание. Самомассаж.</w:t>
            </w:r>
          </w:p>
        </w:tc>
      </w:tr>
      <w:tr w:rsidR="003C0D90" w:rsidRPr="003C0D90" w14:paraId="28247C32" w14:textId="77777777" w:rsidTr="00FD7E4F">
        <w:trPr>
          <w:cantSplit/>
          <w:trHeight w:val="1134"/>
        </w:trPr>
        <w:tc>
          <w:tcPr>
            <w:tcW w:w="1277" w:type="dxa"/>
            <w:textDirection w:val="btLr"/>
            <w:vAlign w:val="center"/>
          </w:tcPr>
          <w:p w14:paraId="7AF1D858" w14:textId="77777777" w:rsidR="00E25DE0" w:rsidRPr="003C0D90" w:rsidRDefault="00E25DE0" w:rsidP="002F6FB1">
            <w:pPr>
              <w:spacing w:line="276" w:lineRule="auto"/>
              <w:ind w:left="113" w:right="113"/>
              <w:jc w:val="center"/>
              <w:rPr>
                <w:rFonts w:ascii="Times New Roman" w:hAnsi="Times New Roman" w:cs="Times New Roman"/>
                <w:sz w:val="24"/>
                <w:szCs w:val="24"/>
              </w:rPr>
            </w:pPr>
            <w:r w:rsidRPr="003C0D90">
              <w:rPr>
                <w:rFonts w:ascii="Times New Roman" w:hAnsi="Times New Roman" w:cs="Times New Roman"/>
                <w:sz w:val="24"/>
                <w:szCs w:val="24"/>
              </w:rPr>
              <w:lastRenderedPageBreak/>
              <w:t xml:space="preserve">Старшая </w:t>
            </w:r>
          </w:p>
          <w:p w14:paraId="2B0598E3" w14:textId="77777777" w:rsidR="00E25DE0" w:rsidRPr="003C0D90" w:rsidRDefault="00E25DE0" w:rsidP="002F6FB1">
            <w:pPr>
              <w:spacing w:line="276" w:lineRule="auto"/>
              <w:ind w:left="113" w:right="113"/>
              <w:jc w:val="center"/>
              <w:rPr>
                <w:rFonts w:ascii="Times New Roman" w:hAnsi="Times New Roman" w:cs="Times New Roman"/>
                <w:sz w:val="24"/>
                <w:szCs w:val="24"/>
              </w:rPr>
            </w:pPr>
            <w:r w:rsidRPr="003C0D90">
              <w:rPr>
                <w:rFonts w:ascii="Times New Roman" w:hAnsi="Times New Roman" w:cs="Times New Roman"/>
                <w:sz w:val="24"/>
                <w:szCs w:val="24"/>
              </w:rPr>
              <w:t>группа</w:t>
            </w:r>
          </w:p>
        </w:tc>
        <w:tc>
          <w:tcPr>
            <w:tcW w:w="1984" w:type="dxa"/>
          </w:tcPr>
          <w:p w14:paraId="10C70C1E" w14:textId="77777777" w:rsidR="00E25DE0" w:rsidRPr="003C0D90" w:rsidRDefault="00E25DE0" w:rsidP="002F6FB1">
            <w:pPr>
              <w:spacing w:line="276" w:lineRule="auto"/>
              <w:rPr>
                <w:rFonts w:ascii="Times New Roman" w:hAnsi="Times New Roman" w:cs="Times New Roman"/>
                <w:sz w:val="24"/>
                <w:szCs w:val="24"/>
              </w:rPr>
            </w:pPr>
            <w:r w:rsidRPr="003C0D90">
              <w:rPr>
                <w:rFonts w:ascii="Times New Roman" w:hAnsi="Times New Roman" w:cs="Times New Roman"/>
                <w:sz w:val="24"/>
                <w:szCs w:val="24"/>
              </w:rPr>
              <w:t xml:space="preserve">Утренний прием на свежем воздухе. Воздушные ванны. Ходьба </w:t>
            </w:r>
            <w:proofErr w:type="gramStart"/>
            <w:r w:rsidRPr="003C0D90">
              <w:rPr>
                <w:rFonts w:ascii="Times New Roman" w:hAnsi="Times New Roman" w:cs="Times New Roman"/>
                <w:sz w:val="24"/>
                <w:szCs w:val="24"/>
              </w:rPr>
              <w:t>босиком  по</w:t>
            </w:r>
            <w:proofErr w:type="gramEnd"/>
            <w:r w:rsidRPr="003C0D90">
              <w:rPr>
                <w:rFonts w:ascii="Times New Roman" w:hAnsi="Times New Roman" w:cs="Times New Roman"/>
                <w:sz w:val="24"/>
                <w:szCs w:val="24"/>
              </w:rPr>
              <w:t xml:space="preserve"> ребристой дорожке. Сон с доступом воздуха. Режим проветривания. Гимнастика, занятия на свежем воздухе. Обширное умывание. Самомассаж.</w:t>
            </w:r>
          </w:p>
        </w:tc>
        <w:tc>
          <w:tcPr>
            <w:tcW w:w="2126" w:type="dxa"/>
          </w:tcPr>
          <w:p w14:paraId="3F289199" w14:textId="77777777" w:rsidR="00E25DE0" w:rsidRPr="003C0D90" w:rsidRDefault="00E25DE0" w:rsidP="002F6FB1">
            <w:pPr>
              <w:spacing w:line="276" w:lineRule="auto"/>
              <w:rPr>
                <w:rFonts w:ascii="Times New Roman" w:hAnsi="Times New Roman" w:cs="Times New Roman"/>
                <w:sz w:val="24"/>
                <w:szCs w:val="24"/>
              </w:rPr>
            </w:pPr>
            <w:r w:rsidRPr="003C0D90">
              <w:rPr>
                <w:rFonts w:ascii="Times New Roman" w:hAnsi="Times New Roman" w:cs="Times New Roman"/>
                <w:sz w:val="24"/>
                <w:szCs w:val="24"/>
              </w:rPr>
              <w:t xml:space="preserve">Контрастные воздушные ванны (перебежки). Ходьба </w:t>
            </w:r>
            <w:proofErr w:type="gramStart"/>
            <w:r w:rsidRPr="003C0D90">
              <w:rPr>
                <w:rFonts w:ascii="Times New Roman" w:hAnsi="Times New Roman" w:cs="Times New Roman"/>
                <w:sz w:val="24"/>
                <w:szCs w:val="24"/>
              </w:rPr>
              <w:t>босиком  по</w:t>
            </w:r>
            <w:proofErr w:type="gramEnd"/>
            <w:r w:rsidRPr="003C0D90">
              <w:rPr>
                <w:rFonts w:ascii="Times New Roman" w:hAnsi="Times New Roman" w:cs="Times New Roman"/>
                <w:sz w:val="24"/>
                <w:szCs w:val="24"/>
              </w:rPr>
              <w:t xml:space="preserve"> ребристой дорожке. Воздушные ванны. Режим проветривания. Гимнастика, занятия на свежем воздухе. Облегченная форма одежды. Обширное умывание. Самомассаж.</w:t>
            </w:r>
          </w:p>
        </w:tc>
        <w:tc>
          <w:tcPr>
            <w:tcW w:w="2835" w:type="dxa"/>
          </w:tcPr>
          <w:p w14:paraId="126664FD" w14:textId="77777777" w:rsidR="00E25DE0" w:rsidRPr="003C0D90" w:rsidRDefault="00E25DE0" w:rsidP="002F6FB1">
            <w:pPr>
              <w:spacing w:line="276" w:lineRule="auto"/>
              <w:rPr>
                <w:rFonts w:ascii="Times New Roman" w:hAnsi="Times New Roman" w:cs="Times New Roman"/>
                <w:sz w:val="24"/>
                <w:szCs w:val="24"/>
              </w:rPr>
            </w:pPr>
            <w:r w:rsidRPr="003C0D90">
              <w:rPr>
                <w:rFonts w:ascii="Times New Roman" w:hAnsi="Times New Roman" w:cs="Times New Roman"/>
                <w:sz w:val="24"/>
                <w:szCs w:val="24"/>
              </w:rPr>
              <w:t xml:space="preserve">Утренний прием на свежем воздухе. Воздушные и солнечные ванны. Контрастные воздушные ванны (перебежки). Ходьба </w:t>
            </w:r>
            <w:proofErr w:type="gramStart"/>
            <w:r w:rsidRPr="003C0D90">
              <w:rPr>
                <w:rFonts w:ascii="Times New Roman" w:hAnsi="Times New Roman" w:cs="Times New Roman"/>
                <w:sz w:val="24"/>
                <w:szCs w:val="24"/>
              </w:rPr>
              <w:t>босиком  по</w:t>
            </w:r>
            <w:proofErr w:type="gramEnd"/>
            <w:r w:rsidRPr="003C0D90">
              <w:rPr>
                <w:rFonts w:ascii="Times New Roman" w:hAnsi="Times New Roman" w:cs="Times New Roman"/>
                <w:sz w:val="24"/>
                <w:szCs w:val="24"/>
              </w:rPr>
              <w:t xml:space="preserve"> ребристой дорожке. Сон с доступом воздуха. Режим проветривания. Гимнастика, занятия на свежем воздухе. Облегченная форма одежды. Обширное умывание. Самомассаж.</w:t>
            </w:r>
          </w:p>
        </w:tc>
        <w:tc>
          <w:tcPr>
            <w:tcW w:w="1985" w:type="dxa"/>
            <w:gridSpan w:val="2"/>
            <w:vAlign w:val="center"/>
          </w:tcPr>
          <w:p w14:paraId="7D3CFF8B"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Утренний прием на свежем воздухе. Воздушные и солнечные ванны.  Ходьба </w:t>
            </w:r>
            <w:proofErr w:type="gramStart"/>
            <w:r w:rsidRPr="003C0D90">
              <w:rPr>
                <w:rFonts w:ascii="Times New Roman" w:hAnsi="Times New Roman" w:cs="Times New Roman"/>
                <w:sz w:val="24"/>
                <w:szCs w:val="24"/>
              </w:rPr>
              <w:t>босиком  по</w:t>
            </w:r>
            <w:proofErr w:type="gramEnd"/>
            <w:r w:rsidRPr="003C0D90">
              <w:rPr>
                <w:rFonts w:ascii="Times New Roman" w:hAnsi="Times New Roman" w:cs="Times New Roman"/>
                <w:sz w:val="24"/>
                <w:szCs w:val="24"/>
              </w:rPr>
              <w:t xml:space="preserve"> ребристой дорожке. Сон с доступом воздуха. Режим проветривания. Гимнастика, занятия на свежем воздухе. Облегченная форма одежды. Обширное умывание. Самомассаж.</w:t>
            </w:r>
          </w:p>
        </w:tc>
      </w:tr>
      <w:tr w:rsidR="003C0D90" w:rsidRPr="003C0D90" w14:paraId="1C2CDECB" w14:textId="77777777" w:rsidTr="00FD7E4F">
        <w:trPr>
          <w:gridAfter w:val="1"/>
          <w:wAfter w:w="425" w:type="dxa"/>
          <w:cantSplit/>
          <w:trHeight w:val="1134"/>
        </w:trPr>
        <w:tc>
          <w:tcPr>
            <w:tcW w:w="1277" w:type="dxa"/>
            <w:textDirection w:val="btLr"/>
            <w:vAlign w:val="center"/>
          </w:tcPr>
          <w:p w14:paraId="1ABD5804" w14:textId="77777777" w:rsidR="00E25DE0" w:rsidRPr="003C0D90" w:rsidRDefault="00E25DE0" w:rsidP="002F6FB1">
            <w:pPr>
              <w:spacing w:line="276" w:lineRule="auto"/>
              <w:ind w:left="113" w:right="113"/>
              <w:jc w:val="center"/>
              <w:rPr>
                <w:rFonts w:ascii="Times New Roman" w:hAnsi="Times New Roman" w:cs="Times New Roman"/>
                <w:sz w:val="24"/>
                <w:szCs w:val="24"/>
              </w:rPr>
            </w:pPr>
            <w:r w:rsidRPr="003C0D90">
              <w:rPr>
                <w:rFonts w:ascii="Times New Roman" w:hAnsi="Times New Roman" w:cs="Times New Roman"/>
                <w:sz w:val="24"/>
                <w:szCs w:val="24"/>
              </w:rPr>
              <w:lastRenderedPageBreak/>
              <w:t>Подготовительная группа</w:t>
            </w:r>
          </w:p>
        </w:tc>
        <w:tc>
          <w:tcPr>
            <w:tcW w:w="1984" w:type="dxa"/>
          </w:tcPr>
          <w:p w14:paraId="6CE660BA" w14:textId="77777777" w:rsidR="00E25DE0" w:rsidRPr="003C0D90" w:rsidRDefault="00E25DE0" w:rsidP="002F6FB1">
            <w:pPr>
              <w:spacing w:line="276" w:lineRule="auto"/>
              <w:rPr>
                <w:rFonts w:ascii="Times New Roman" w:hAnsi="Times New Roman" w:cs="Times New Roman"/>
                <w:sz w:val="24"/>
                <w:szCs w:val="24"/>
              </w:rPr>
            </w:pPr>
            <w:r w:rsidRPr="003C0D90">
              <w:rPr>
                <w:rFonts w:ascii="Times New Roman" w:hAnsi="Times New Roman" w:cs="Times New Roman"/>
                <w:sz w:val="24"/>
                <w:szCs w:val="24"/>
              </w:rPr>
              <w:t xml:space="preserve">Утренний прием на свежем воздухе. Воздушные ванны. Ходьба </w:t>
            </w:r>
            <w:proofErr w:type="gramStart"/>
            <w:r w:rsidRPr="003C0D90">
              <w:rPr>
                <w:rFonts w:ascii="Times New Roman" w:hAnsi="Times New Roman" w:cs="Times New Roman"/>
                <w:sz w:val="24"/>
                <w:szCs w:val="24"/>
              </w:rPr>
              <w:t>босиком  по</w:t>
            </w:r>
            <w:proofErr w:type="gramEnd"/>
            <w:r w:rsidRPr="003C0D90">
              <w:rPr>
                <w:rFonts w:ascii="Times New Roman" w:hAnsi="Times New Roman" w:cs="Times New Roman"/>
                <w:sz w:val="24"/>
                <w:szCs w:val="24"/>
              </w:rPr>
              <w:t xml:space="preserve"> ребристой дорожке. Сон с доступом воздуха. Режим проветривания. Гимнастика, занятия на свежем воздухе. Обширное умывание. Самомассаж.</w:t>
            </w:r>
          </w:p>
        </w:tc>
        <w:tc>
          <w:tcPr>
            <w:tcW w:w="2126" w:type="dxa"/>
          </w:tcPr>
          <w:p w14:paraId="5D19A027" w14:textId="77777777" w:rsidR="00E25DE0" w:rsidRPr="003C0D90" w:rsidRDefault="00E25DE0" w:rsidP="002F6FB1">
            <w:pPr>
              <w:spacing w:line="276" w:lineRule="auto"/>
              <w:rPr>
                <w:rFonts w:ascii="Times New Roman" w:hAnsi="Times New Roman" w:cs="Times New Roman"/>
                <w:sz w:val="24"/>
                <w:szCs w:val="24"/>
              </w:rPr>
            </w:pPr>
            <w:r w:rsidRPr="003C0D90">
              <w:rPr>
                <w:rFonts w:ascii="Times New Roman" w:hAnsi="Times New Roman" w:cs="Times New Roman"/>
                <w:sz w:val="24"/>
                <w:szCs w:val="24"/>
              </w:rPr>
              <w:t xml:space="preserve">Контрастные воздушные ванны (перебежки). Ходьба </w:t>
            </w:r>
            <w:proofErr w:type="gramStart"/>
            <w:r w:rsidRPr="003C0D90">
              <w:rPr>
                <w:rFonts w:ascii="Times New Roman" w:hAnsi="Times New Roman" w:cs="Times New Roman"/>
                <w:sz w:val="24"/>
                <w:szCs w:val="24"/>
              </w:rPr>
              <w:t>босиком  по</w:t>
            </w:r>
            <w:proofErr w:type="gramEnd"/>
            <w:r w:rsidRPr="003C0D90">
              <w:rPr>
                <w:rFonts w:ascii="Times New Roman" w:hAnsi="Times New Roman" w:cs="Times New Roman"/>
                <w:sz w:val="24"/>
                <w:szCs w:val="24"/>
              </w:rPr>
              <w:t xml:space="preserve"> ребристой дорожке. Воздушные ванны. Режим проветривания. Гимнастика, занятия на свежем воздухе. Облегченная форма одежды. Обширное умывание. Самомассаж.</w:t>
            </w:r>
          </w:p>
        </w:tc>
        <w:tc>
          <w:tcPr>
            <w:tcW w:w="2835" w:type="dxa"/>
          </w:tcPr>
          <w:p w14:paraId="3B21D741" w14:textId="77777777" w:rsidR="00E25DE0" w:rsidRPr="003C0D90" w:rsidRDefault="00E25DE0" w:rsidP="002F6FB1">
            <w:pPr>
              <w:spacing w:line="276" w:lineRule="auto"/>
              <w:rPr>
                <w:rFonts w:ascii="Times New Roman" w:hAnsi="Times New Roman" w:cs="Times New Roman"/>
                <w:sz w:val="24"/>
                <w:szCs w:val="24"/>
              </w:rPr>
            </w:pPr>
            <w:r w:rsidRPr="003C0D90">
              <w:rPr>
                <w:rFonts w:ascii="Times New Roman" w:hAnsi="Times New Roman" w:cs="Times New Roman"/>
                <w:sz w:val="24"/>
                <w:szCs w:val="24"/>
              </w:rPr>
              <w:t xml:space="preserve">Утренний прием на свежем воздухе. Воздушные и солнечные ванны. Контрастные воздушные ванны (перебежки). Ходьба </w:t>
            </w:r>
            <w:proofErr w:type="gramStart"/>
            <w:r w:rsidRPr="003C0D90">
              <w:rPr>
                <w:rFonts w:ascii="Times New Roman" w:hAnsi="Times New Roman" w:cs="Times New Roman"/>
                <w:sz w:val="24"/>
                <w:szCs w:val="24"/>
              </w:rPr>
              <w:t>босиком  по</w:t>
            </w:r>
            <w:proofErr w:type="gramEnd"/>
            <w:r w:rsidRPr="003C0D90">
              <w:rPr>
                <w:rFonts w:ascii="Times New Roman" w:hAnsi="Times New Roman" w:cs="Times New Roman"/>
                <w:sz w:val="24"/>
                <w:szCs w:val="24"/>
              </w:rPr>
              <w:t xml:space="preserve"> ребристой дорожке. Сон с доступом воздуха. Режим проветривания. Гимнастика, занятия на свежем воздухе. Облегченная форма одежды. Обширное умывание. Самомассаж.</w:t>
            </w:r>
          </w:p>
        </w:tc>
        <w:tc>
          <w:tcPr>
            <w:tcW w:w="1560" w:type="dxa"/>
            <w:vAlign w:val="center"/>
          </w:tcPr>
          <w:p w14:paraId="1C4B9F59"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Утренний прием на свежем воздухе. Воздушные и солнечные ванны.  Ходьба </w:t>
            </w:r>
            <w:proofErr w:type="gramStart"/>
            <w:r w:rsidRPr="003C0D90">
              <w:rPr>
                <w:rFonts w:ascii="Times New Roman" w:hAnsi="Times New Roman" w:cs="Times New Roman"/>
                <w:sz w:val="24"/>
                <w:szCs w:val="24"/>
              </w:rPr>
              <w:t>босиком  по</w:t>
            </w:r>
            <w:proofErr w:type="gramEnd"/>
            <w:r w:rsidRPr="003C0D90">
              <w:rPr>
                <w:rFonts w:ascii="Times New Roman" w:hAnsi="Times New Roman" w:cs="Times New Roman"/>
                <w:sz w:val="24"/>
                <w:szCs w:val="24"/>
              </w:rPr>
              <w:t xml:space="preserve"> ребристой дорожке. Сон с доступом воздуха. Режим проветривания. Гимнастика, занятия на свежем воздухе. Облегченная форма одежды. Обширное умывание. Самомассаж.</w:t>
            </w:r>
          </w:p>
        </w:tc>
      </w:tr>
    </w:tbl>
    <w:p w14:paraId="006BD3D6" w14:textId="77777777" w:rsidR="00E25DE0" w:rsidRPr="003C0D90" w:rsidRDefault="00E25DE0" w:rsidP="002F6FB1">
      <w:pPr>
        <w:pStyle w:val="af6"/>
        <w:spacing w:line="276" w:lineRule="auto"/>
        <w:ind w:left="0" w:firstLine="0"/>
      </w:pPr>
    </w:p>
    <w:p w14:paraId="43AA7429" w14:textId="77777777" w:rsidR="00E25DE0" w:rsidRPr="003C0D90" w:rsidRDefault="008F6CD2"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Организация двигательного режима.   </w:t>
      </w:r>
    </w:p>
    <w:p w14:paraId="7D37244E" w14:textId="77777777" w:rsidR="00E25DE0" w:rsidRPr="003C0D90" w:rsidRDefault="00E25DE0" w:rsidP="002F6FB1">
      <w:pPr>
        <w:spacing w:line="276" w:lineRule="auto"/>
        <w:jc w:val="both"/>
        <w:rPr>
          <w:rStyle w:val="apple-converted-space"/>
          <w:rFonts w:ascii="Times New Roman" w:hAnsi="Times New Roman" w:cs="Times New Roman"/>
          <w:sz w:val="24"/>
          <w:szCs w:val="24"/>
          <w:shd w:val="clear" w:color="auto" w:fill="FFFFFF"/>
        </w:rPr>
      </w:pPr>
      <w:r w:rsidRPr="003C0D90">
        <w:rPr>
          <w:rFonts w:ascii="Times New Roman" w:hAnsi="Times New Roman" w:cs="Times New Roman"/>
          <w:sz w:val="24"/>
          <w:szCs w:val="24"/>
          <w:shd w:val="clear" w:color="auto" w:fill="FFFFFF"/>
        </w:rPr>
        <w:t>Среди множества факторов, оказывающих влияние на рост, развитие и состояние здоровья ребёнка, двигательной активности принадлежит едва ли не основная роль. От степени развития естественной потребности ребенка в движении во многом зависят развитие двигательных навыков, памяти, восприятия, эмоции, мышления. Поэтому очень важно обогащать двигательный опыт ребёнка, который составляет его двигательный статус.</w:t>
      </w:r>
      <w:r w:rsidRPr="003C0D90">
        <w:rPr>
          <w:rStyle w:val="apple-converted-space"/>
          <w:rFonts w:ascii="Times New Roman" w:hAnsi="Times New Roman" w:cs="Times New Roman"/>
          <w:sz w:val="24"/>
          <w:szCs w:val="24"/>
          <w:shd w:val="clear" w:color="auto" w:fill="FFFFFF"/>
        </w:rPr>
        <w:t> </w:t>
      </w:r>
    </w:p>
    <w:p w14:paraId="4778C0B7"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shd w:val="clear" w:color="auto" w:fill="FFFFFF"/>
        </w:rPr>
        <w:t xml:space="preserve">    П</w:t>
      </w:r>
      <w:r w:rsidRPr="003C0D90">
        <w:rPr>
          <w:rFonts w:ascii="Times New Roman" w:hAnsi="Times New Roman" w:cs="Times New Roman"/>
          <w:iCs/>
          <w:sz w:val="24"/>
          <w:szCs w:val="24"/>
          <w:shd w:val="clear" w:color="auto" w:fill="FFFFFF"/>
        </w:rPr>
        <w:t>роблема оздоровления детей не компания одного дня деятельности и одного человека, а целенаправленная, систематически спланированная работа всего коллектива образовательного учреждения на длительный срок.</w:t>
      </w:r>
    </w:p>
    <w:p w14:paraId="7E861A66" w14:textId="77777777" w:rsidR="00E25DE0" w:rsidRPr="003C0D90" w:rsidRDefault="00E25DE0" w:rsidP="002F6FB1">
      <w:pPr>
        <w:spacing w:line="276" w:lineRule="auto"/>
        <w:ind w:left="720"/>
        <w:rPr>
          <w:rFonts w:ascii="Times New Roman" w:hAnsi="Times New Roman" w:cs="Times New Roman"/>
          <w:sz w:val="24"/>
          <w:szCs w:val="24"/>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8"/>
        <w:gridCol w:w="5487"/>
      </w:tblGrid>
      <w:tr w:rsidR="00E25DE0" w:rsidRPr="003C0D90" w14:paraId="487BA030" w14:textId="77777777" w:rsidTr="008F6CD2">
        <w:trPr>
          <w:trHeight w:val="319"/>
        </w:trPr>
        <w:tc>
          <w:tcPr>
            <w:tcW w:w="4008" w:type="dxa"/>
            <w:shd w:val="clear" w:color="auto" w:fill="E6E6E6"/>
            <w:vAlign w:val="center"/>
          </w:tcPr>
          <w:p w14:paraId="79AFA6CC" w14:textId="77777777" w:rsidR="00E25DE0" w:rsidRPr="003C0D90" w:rsidRDefault="00E25DE0" w:rsidP="002F6FB1">
            <w:pPr>
              <w:spacing w:line="276" w:lineRule="auto"/>
              <w:ind w:left="612" w:hanging="612"/>
              <w:jc w:val="center"/>
              <w:rPr>
                <w:rFonts w:ascii="Times New Roman" w:hAnsi="Times New Roman" w:cs="Times New Roman"/>
                <w:b/>
                <w:sz w:val="24"/>
                <w:szCs w:val="24"/>
              </w:rPr>
            </w:pPr>
            <w:r w:rsidRPr="003C0D90">
              <w:rPr>
                <w:rFonts w:ascii="Times New Roman" w:hAnsi="Times New Roman" w:cs="Times New Roman"/>
                <w:b/>
                <w:sz w:val="24"/>
                <w:szCs w:val="24"/>
              </w:rPr>
              <w:t xml:space="preserve">Вид занятий и форма </w:t>
            </w:r>
          </w:p>
          <w:p w14:paraId="629EE81A" w14:textId="77777777" w:rsidR="00E25DE0" w:rsidRPr="003C0D90" w:rsidRDefault="00E25DE0" w:rsidP="002F6FB1">
            <w:pPr>
              <w:spacing w:line="276" w:lineRule="auto"/>
              <w:ind w:left="612" w:hanging="612"/>
              <w:jc w:val="center"/>
              <w:rPr>
                <w:rFonts w:ascii="Times New Roman" w:hAnsi="Times New Roman" w:cs="Times New Roman"/>
                <w:b/>
                <w:sz w:val="24"/>
                <w:szCs w:val="24"/>
              </w:rPr>
            </w:pPr>
            <w:r w:rsidRPr="003C0D90">
              <w:rPr>
                <w:rFonts w:ascii="Times New Roman" w:hAnsi="Times New Roman" w:cs="Times New Roman"/>
                <w:b/>
                <w:sz w:val="24"/>
                <w:szCs w:val="24"/>
              </w:rPr>
              <w:t>двигательной активности детей</w:t>
            </w:r>
          </w:p>
        </w:tc>
        <w:tc>
          <w:tcPr>
            <w:tcW w:w="5486" w:type="dxa"/>
            <w:shd w:val="clear" w:color="auto" w:fill="E6E6E6"/>
            <w:vAlign w:val="center"/>
          </w:tcPr>
          <w:p w14:paraId="053B215D" w14:textId="77777777" w:rsidR="00E25DE0" w:rsidRPr="003C0D90" w:rsidRDefault="00E25DE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Особенность организации</w:t>
            </w:r>
          </w:p>
        </w:tc>
      </w:tr>
      <w:tr w:rsidR="00E25DE0" w:rsidRPr="003C0D90" w14:paraId="76ED6E96" w14:textId="77777777" w:rsidTr="008F6CD2">
        <w:trPr>
          <w:trHeight w:val="194"/>
        </w:trPr>
        <w:tc>
          <w:tcPr>
            <w:tcW w:w="9495" w:type="dxa"/>
            <w:gridSpan w:val="2"/>
          </w:tcPr>
          <w:p w14:paraId="49BD1C24" w14:textId="77777777" w:rsidR="00E25DE0" w:rsidRPr="003C0D90" w:rsidRDefault="00E25DE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Физкультурно-оздоровительные занятия. </w:t>
            </w:r>
          </w:p>
        </w:tc>
      </w:tr>
      <w:tr w:rsidR="00E25DE0" w:rsidRPr="003C0D90" w14:paraId="69A723FE" w14:textId="77777777" w:rsidTr="008F6CD2">
        <w:trPr>
          <w:trHeight w:val="353"/>
        </w:trPr>
        <w:tc>
          <w:tcPr>
            <w:tcW w:w="4008" w:type="dxa"/>
            <w:vAlign w:val="center"/>
          </w:tcPr>
          <w:p w14:paraId="0DB864B6"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lastRenderedPageBreak/>
              <w:t>Утренняя гимнастика</w:t>
            </w:r>
          </w:p>
        </w:tc>
        <w:tc>
          <w:tcPr>
            <w:tcW w:w="5486" w:type="dxa"/>
            <w:vAlign w:val="center"/>
          </w:tcPr>
          <w:p w14:paraId="75FC431A"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Ежедневно на открытом воздухе или в зале, длительность 10-12 мин</w:t>
            </w:r>
          </w:p>
        </w:tc>
      </w:tr>
      <w:tr w:rsidR="00E25DE0" w:rsidRPr="003C0D90" w14:paraId="721EDBE9" w14:textId="77777777" w:rsidTr="008F6CD2">
        <w:trPr>
          <w:trHeight w:val="113"/>
        </w:trPr>
        <w:tc>
          <w:tcPr>
            <w:tcW w:w="4008" w:type="dxa"/>
            <w:vAlign w:val="center"/>
          </w:tcPr>
          <w:p w14:paraId="4C1CC8AD"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Двигательная разминка во время перерыва между занятиями</w:t>
            </w:r>
          </w:p>
        </w:tc>
        <w:tc>
          <w:tcPr>
            <w:tcW w:w="5486" w:type="dxa"/>
            <w:vAlign w:val="center"/>
          </w:tcPr>
          <w:p w14:paraId="074B62ED"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Ежедневно, в течение 7-10 мин</w:t>
            </w:r>
          </w:p>
        </w:tc>
      </w:tr>
      <w:tr w:rsidR="00E25DE0" w:rsidRPr="003C0D90" w14:paraId="0863A5A2" w14:textId="77777777" w:rsidTr="008F6CD2">
        <w:trPr>
          <w:trHeight w:val="330"/>
        </w:trPr>
        <w:tc>
          <w:tcPr>
            <w:tcW w:w="4008" w:type="dxa"/>
            <w:vAlign w:val="center"/>
          </w:tcPr>
          <w:p w14:paraId="24E7743B"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Физкультминутка</w:t>
            </w:r>
          </w:p>
        </w:tc>
        <w:tc>
          <w:tcPr>
            <w:tcW w:w="5486" w:type="dxa"/>
            <w:vAlign w:val="center"/>
          </w:tcPr>
          <w:p w14:paraId="5E62B534"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Ежедневно, по мере необходимости, </w:t>
            </w:r>
          </w:p>
          <w:p w14:paraId="0BCE6775"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в зависимости от вида и содержания </w:t>
            </w:r>
            <w:proofErr w:type="gramStart"/>
            <w:r w:rsidRPr="003C0D90">
              <w:rPr>
                <w:rFonts w:ascii="Times New Roman" w:hAnsi="Times New Roman" w:cs="Times New Roman"/>
                <w:sz w:val="24"/>
                <w:szCs w:val="24"/>
              </w:rPr>
              <w:t>ООД,  3</w:t>
            </w:r>
            <w:proofErr w:type="gramEnd"/>
            <w:r w:rsidRPr="003C0D90">
              <w:rPr>
                <w:rFonts w:ascii="Times New Roman" w:hAnsi="Times New Roman" w:cs="Times New Roman"/>
                <w:sz w:val="24"/>
                <w:szCs w:val="24"/>
              </w:rPr>
              <w:t>-5 мин</w:t>
            </w:r>
          </w:p>
        </w:tc>
      </w:tr>
      <w:tr w:rsidR="00E25DE0" w:rsidRPr="003C0D90" w14:paraId="7F7259D7" w14:textId="77777777" w:rsidTr="008F6CD2">
        <w:trPr>
          <w:trHeight w:val="281"/>
        </w:trPr>
        <w:tc>
          <w:tcPr>
            <w:tcW w:w="4008" w:type="dxa"/>
            <w:vAlign w:val="center"/>
          </w:tcPr>
          <w:p w14:paraId="71D5FF2E"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Подвижные игры и физические упражнения на прогулке</w:t>
            </w:r>
          </w:p>
        </w:tc>
        <w:tc>
          <w:tcPr>
            <w:tcW w:w="5486" w:type="dxa"/>
            <w:vAlign w:val="center"/>
          </w:tcPr>
          <w:p w14:paraId="39AB84EB"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Ежедневно, во время прогулки, </w:t>
            </w:r>
          </w:p>
          <w:p w14:paraId="0416F2EE"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длительность 20-25 мин</w:t>
            </w:r>
          </w:p>
        </w:tc>
      </w:tr>
      <w:tr w:rsidR="00E25DE0" w:rsidRPr="003C0D90" w14:paraId="3C0214B7" w14:textId="77777777" w:rsidTr="008F6CD2">
        <w:trPr>
          <w:trHeight w:val="233"/>
        </w:trPr>
        <w:tc>
          <w:tcPr>
            <w:tcW w:w="4008" w:type="dxa"/>
            <w:vAlign w:val="center"/>
          </w:tcPr>
          <w:p w14:paraId="60ED94F3"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Дифференцированные игры-упражнения на прогулке</w:t>
            </w:r>
          </w:p>
        </w:tc>
        <w:tc>
          <w:tcPr>
            <w:tcW w:w="5486" w:type="dxa"/>
            <w:vAlign w:val="center"/>
          </w:tcPr>
          <w:p w14:paraId="15781442"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Ежедневно, во время утренней или вечерней прогулки, </w:t>
            </w:r>
          </w:p>
          <w:p w14:paraId="3AADE39F"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длительность 12-15 мин</w:t>
            </w:r>
          </w:p>
        </w:tc>
      </w:tr>
      <w:tr w:rsidR="00E25DE0" w:rsidRPr="003C0D90" w14:paraId="568BD79F" w14:textId="77777777" w:rsidTr="008F6CD2">
        <w:trPr>
          <w:trHeight w:val="197"/>
        </w:trPr>
        <w:tc>
          <w:tcPr>
            <w:tcW w:w="4008" w:type="dxa"/>
            <w:vAlign w:val="center"/>
          </w:tcPr>
          <w:p w14:paraId="36E19509"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Гимнастика после сна</w:t>
            </w:r>
          </w:p>
        </w:tc>
        <w:tc>
          <w:tcPr>
            <w:tcW w:w="5486" w:type="dxa"/>
            <w:vAlign w:val="center"/>
          </w:tcPr>
          <w:p w14:paraId="071F4AF9"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Ежедневно, 3 – 5 мин.</w:t>
            </w:r>
          </w:p>
        </w:tc>
      </w:tr>
      <w:tr w:rsidR="00E25DE0" w:rsidRPr="003C0D90" w14:paraId="14989A8B" w14:textId="77777777" w:rsidTr="008F6CD2">
        <w:trPr>
          <w:trHeight w:val="348"/>
        </w:trPr>
        <w:tc>
          <w:tcPr>
            <w:tcW w:w="4008" w:type="dxa"/>
            <w:vAlign w:val="center"/>
          </w:tcPr>
          <w:p w14:paraId="4DDBCC32"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Пальчиковая гимнастика</w:t>
            </w:r>
          </w:p>
        </w:tc>
        <w:tc>
          <w:tcPr>
            <w:tcW w:w="5486" w:type="dxa"/>
            <w:vAlign w:val="center"/>
          </w:tcPr>
          <w:p w14:paraId="0435876A"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3-4 раза в день по 2-3 минуты</w:t>
            </w:r>
          </w:p>
        </w:tc>
      </w:tr>
      <w:tr w:rsidR="00E25DE0" w:rsidRPr="003C0D90" w14:paraId="5EFE4F15" w14:textId="77777777" w:rsidTr="008F6CD2">
        <w:trPr>
          <w:trHeight w:val="348"/>
        </w:trPr>
        <w:tc>
          <w:tcPr>
            <w:tcW w:w="4008" w:type="dxa"/>
            <w:vAlign w:val="center"/>
          </w:tcPr>
          <w:p w14:paraId="3D6D8057"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Дыхательная гимнастика</w:t>
            </w:r>
          </w:p>
        </w:tc>
        <w:tc>
          <w:tcPr>
            <w:tcW w:w="5486" w:type="dxa"/>
            <w:vAlign w:val="center"/>
          </w:tcPr>
          <w:p w14:paraId="2CE16C23"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5-6 раз в день по 1-2 мин</w:t>
            </w:r>
          </w:p>
        </w:tc>
      </w:tr>
      <w:tr w:rsidR="00E25DE0" w:rsidRPr="003C0D90" w14:paraId="4B7AF392" w14:textId="77777777" w:rsidTr="008F6CD2">
        <w:trPr>
          <w:trHeight w:val="348"/>
        </w:trPr>
        <w:tc>
          <w:tcPr>
            <w:tcW w:w="4008" w:type="dxa"/>
            <w:vAlign w:val="center"/>
          </w:tcPr>
          <w:p w14:paraId="5D2CC6B2"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Артикуляционная гимнастика</w:t>
            </w:r>
          </w:p>
        </w:tc>
        <w:tc>
          <w:tcPr>
            <w:tcW w:w="5486" w:type="dxa"/>
            <w:vAlign w:val="center"/>
          </w:tcPr>
          <w:p w14:paraId="19CF945A"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2-3 раза в день по 3-5 минут</w:t>
            </w:r>
          </w:p>
        </w:tc>
      </w:tr>
      <w:tr w:rsidR="00E25DE0" w:rsidRPr="003C0D90" w14:paraId="1437DED7" w14:textId="77777777" w:rsidTr="008F6CD2">
        <w:trPr>
          <w:trHeight w:val="157"/>
        </w:trPr>
        <w:tc>
          <w:tcPr>
            <w:tcW w:w="4008" w:type="dxa"/>
            <w:vAlign w:val="center"/>
          </w:tcPr>
          <w:p w14:paraId="46DF0EB1"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Хозяйственно-бытовой труд, поручения: групповые и индивидуальные</w:t>
            </w:r>
          </w:p>
        </w:tc>
        <w:tc>
          <w:tcPr>
            <w:tcW w:w="5486" w:type="dxa"/>
            <w:vAlign w:val="center"/>
          </w:tcPr>
          <w:p w14:paraId="7643704B"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2-3 раза в неделю, длительностью 10-30 минут</w:t>
            </w:r>
          </w:p>
        </w:tc>
      </w:tr>
      <w:tr w:rsidR="00E25DE0" w:rsidRPr="003C0D90" w14:paraId="036E9F50" w14:textId="77777777" w:rsidTr="008F6CD2">
        <w:trPr>
          <w:trHeight w:val="157"/>
        </w:trPr>
        <w:tc>
          <w:tcPr>
            <w:tcW w:w="4008" w:type="dxa"/>
            <w:vAlign w:val="center"/>
          </w:tcPr>
          <w:p w14:paraId="3E6C9FAB"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Закаливающие процедуры</w:t>
            </w:r>
          </w:p>
        </w:tc>
        <w:tc>
          <w:tcPr>
            <w:tcW w:w="5486" w:type="dxa"/>
            <w:vAlign w:val="center"/>
          </w:tcPr>
          <w:p w14:paraId="68363A7C"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Ежедневно (15-20 минут)</w:t>
            </w:r>
          </w:p>
        </w:tc>
      </w:tr>
      <w:tr w:rsidR="00E25DE0" w:rsidRPr="003C0D90" w14:paraId="56274A5B" w14:textId="77777777" w:rsidTr="008F6CD2">
        <w:tblPrEx>
          <w:tblLook w:val="0000" w:firstRow="0" w:lastRow="0" w:firstColumn="0" w:lastColumn="0" w:noHBand="0" w:noVBand="0"/>
        </w:tblPrEx>
        <w:trPr>
          <w:trHeight w:val="175"/>
        </w:trPr>
        <w:tc>
          <w:tcPr>
            <w:tcW w:w="4008" w:type="dxa"/>
            <w:vAlign w:val="center"/>
          </w:tcPr>
          <w:p w14:paraId="45E261A1"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Физкультурные и музыкальные занятия</w:t>
            </w:r>
          </w:p>
        </w:tc>
        <w:tc>
          <w:tcPr>
            <w:tcW w:w="5486" w:type="dxa"/>
            <w:vAlign w:val="center"/>
          </w:tcPr>
          <w:p w14:paraId="18C845B7" w14:textId="77777777" w:rsidR="00E25DE0" w:rsidRPr="003C0D90" w:rsidRDefault="00E25DE0" w:rsidP="002F6FB1">
            <w:pPr>
              <w:spacing w:line="276" w:lineRule="auto"/>
              <w:ind w:left="540"/>
              <w:jc w:val="center"/>
              <w:rPr>
                <w:rFonts w:ascii="Times New Roman" w:hAnsi="Times New Roman" w:cs="Times New Roman"/>
                <w:sz w:val="24"/>
                <w:szCs w:val="24"/>
              </w:rPr>
            </w:pPr>
            <w:r w:rsidRPr="003C0D90">
              <w:rPr>
                <w:rFonts w:ascii="Times New Roman" w:hAnsi="Times New Roman" w:cs="Times New Roman"/>
                <w:sz w:val="24"/>
                <w:szCs w:val="24"/>
              </w:rPr>
              <w:t>Ежедневно, согласно расписанию</w:t>
            </w:r>
          </w:p>
        </w:tc>
      </w:tr>
    </w:tbl>
    <w:p w14:paraId="3C5C6CD6" w14:textId="77777777" w:rsidR="00E25DE0" w:rsidRPr="003C0D90" w:rsidRDefault="00E25DE0" w:rsidP="002F6FB1">
      <w:pPr>
        <w:pStyle w:val="af6"/>
        <w:spacing w:line="276" w:lineRule="auto"/>
        <w:ind w:left="0" w:firstLine="0"/>
        <w:rPr>
          <w:b/>
        </w:rPr>
      </w:pPr>
    </w:p>
    <w:p w14:paraId="40C8172C" w14:textId="77777777" w:rsidR="00E25DE0" w:rsidRPr="003C0D90" w:rsidRDefault="00E25DE0" w:rsidP="002F6FB1">
      <w:pPr>
        <w:pStyle w:val="af6"/>
        <w:spacing w:line="276" w:lineRule="auto"/>
        <w:jc w:val="center"/>
        <w:rPr>
          <w:b/>
          <w:u w:val="single"/>
        </w:rPr>
      </w:pPr>
      <w:r w:rsidRPr="003C0D90">
        <w:rPr>
          <w:b/>
          <w:u w:val="single"/>
        </w:rPr>
        <w:t>ПРОЕКТНАЯ ДЕЯТЕЛЬНОСТЬ:</w:t>
      </w:r>
    </w:p>
    <w:p w14:paraId="572DCD1F" w14:textId="77777777" w:rsidR="00E25DE0" w:rsidRPr="003C0D90" w:rsidRDefault="00E25DE0" w:rsidP="002F6FB1">
      <w:pPr>
        <w:pStyle w:val="af6"/>
        <w:spacing w:line="276" w:lineRule="auto"/>
        <w:jc w:val="center"/>
        <w:rPr>
          <w:b/>
          <w:u w:val="single"/>
        </w:rPr>
      </w:pPr>
      <w:r w:rsidRPr="003C0D90">
        <w:rPr>
          <w:b/>
          <w:u w:val="single"/>
        </w:rPr>
        <w:t xml:space="preserve">НЕДЕЛИ ЗДОРОВЬЯ В ДЕТСКОМ САДУ </w:t>
      </w:r>
    </w:p>
    <w:p w14:paraId="13230BCF" w14:textId="77777777" w:rsidR="00E25DE0" w:rsidRPr="003C0D90" w:rsidRDefault="00E25DE0" w:rsidP="002F6FB1">
      <w:pPr>
        <w:pStyle w:val="af6"/>
        <w:spacing w:line="276" w:lineRule="auto"/>
        <w:jc w:val="center"/>
        <w:rPr>
          <w:b/>
          <w:u w:val="single"/>
        </w:rPr>
      </w:pPr>
      <w:r w:rsidRPr="003C0D90">
        <w:rPr>
          <w:b/>
          <w:u w:val="single"/>
        </w:rPr>
        <w:t>«ТВОЕ ЗДОРОВЬЕ В ТВОИХ РУКАХ!»</w:t>
      </w:r>
    </w:p>
    <w:p w14:paraId="4288CD1B" w14:textId="77777777" w:rsidR="00E25DE0" w:rsidRPr="003C0D90" w:rsidRDefault="00E25DE0" w:rsidP="002F6FB1">
      <w:pPr>
        <w:pStyle w:val="af6"/>
        <w:spacing w:line="276" w:lineRule="auto"/>
      </w:pPr>
      <w:r w:rsidRPr="003C0D90">
        <w:t xml:space="preserve"> Образовательный процесс в ДОУ основывается на комплексно-тематическом принципе планирования, в основу которого положена идея интеграции содержания разных образовательных областей вокруг единой общей темы, которая на определенный промежуток времени становится объединяющей.</w:t>
      </w:r>
    </w:p>
    <w:p w14:paraId="15315489" w14:textId="77777777" w:rsidR="00E25DE0" w:rsidRPr="003C0D90" w:rsidRDefault="00E25DE0" w:rsidP="002F6FB1">
      <w:pPr>
        <w:pStyle w:val="af6"/>
        <w:spacing w:line="276" w:lineRule="auto"/>
      </w:pPr>
    </w:p>
    <w:p w14:paraId="2084C970" w14:textId="77777777" w:rsidR="00E25DE0" w:rsidRPr="003C0D90" w:rsidRDefault="00E25DE0" w:rsidP="002F6FB1">
      <w:pPr>
        <w:spacing w:line="276" w:lineRule="auto"/>
        <w:jc w:val="both"/>
        <w:rPr>
          <w:rFonts w:ascii="Times New Roman" w:hAnsi="Times New Roman" w:cs="Times New Roman"/>
          <w:sz w:val="24"/>
          <w:szCs w:val="24"/>
        </w:rPr>
      </w:pPr>
      <w:r w:rsidRPr="003C0D90">
        <w:rPr>
          <w:rStyle w:val="aff3"/>
          <w:rFonts w:ascii="Times New Roman" w:hAnsi="Times New Roman" w:cs="Times New Roman"/>
          <w:b w:val="0"/>
          <w:sz w:val="24"/>
          <w:szCs w:val="24"/>
          <w:bdr w:val="none" w:sz="0" w:space="0" w:color="auto" w:frame="1"/>
          <w:shd w:val="clear" w:color="auto" w:fill="FFFFFF"/>
        </w:rPr>
        <w:t>Цель</w:t>
      </w:r>
      <w:r w:rsidRPr="003C0D90">
        <w:rPr>
          <w:rFonts w:ascii="Times New Roman" w:hAnsi="Times New Roman" w:cs="Times New Roman"/>
          <w:sz w:val="24"/>
          <w:szCs w:val="24"/>
          <w:shd w:val="clear" w:color="auto" w:fill="FFFFFF"/>
        </w:rPr>
        <w:t>:</w:t>
      </w:r>
      <w:r w:rsidRPr="003C0D90">
        <w:rPr>
          <w:rFonts w:ascii="Times New Roman" w:hAnsi="Times New Roman" w:cs="Times New Roman"/>
          <w:sz w:val="24"/>
          <w:szCs w:val="24"/>
        </w:rPr>
        <w:br/>
      </w:r>
      <w:r w:rsidRPr="003C0D90">
        <w:rPr>
          <w:rFonts w:ascii="Times New Roman" w:hAnsi="Times New Roman" w:cs="Times New Roman"/>
          <w:iCs/>
          <w:sz w:val="24"/>
          <w:szCs w:val="24"/>
          <w:bdr w:val="none" w:sz="0" w:space="0" w:color="auto" w:frame="1"/>
          <w:shd w:val="clear" w:color="auto" w:fill="FFFFFF"/>
        </w:rPr>
        <w:t>Формирование у детей интереса к здоровому образу жизни и ценностного отношение к занятиям физической культурой.</w:t>
      </w:r>
    </w:p>
    <w:p w14:paraId="213093F9" w14:textId="77777777" w:rsidR="00E25DE0" w:rsidRPr="003C0D90" w:rsidRDefault="00E25DE0" w:rsidP="002F6FB1">
      <w:pPr>
        <w:spacing w:line="276" w:lineRule="auto"/>
        <w:jc w:val="both"/>
        <w:rPr>
          <w:rFonts w:ascii="Times New Roman" w:hAnsi="Times New Roman" w:cs="Times New Roman"/>
          <w:iCs/>
          <w:sz w:val="24"/>
          <w:szCs w:val="24"/>
          <w:bdr w:val="none" w:sz="0" w:space="0" w:color="auto" w:frame="1"/>
          <w:shd w:val="clear" w:color="auto" w:fill="FFFFFF"/>
        </w:rPr>
      </w:pPr>
      <w:r w:rsidRPr="003C0D90">
        <w:rPr>
          <w:rStyle w:val="aff3"/>
          <w:rFonts w:ascii="Times New Roman" w:hAnsi="Times New Roman" w:cs="Times New Roman"/>
          <w:sz w:val="24"/>
          <w:szCs w:val="24"/>
          <w:bdr w:val="none" w:sz="0" w:space="0" w:color="auto" w:frame="1"/>
          <w:shd w:val="clear" w:color="auto" w:fill="FFFFFF"/>
        </w:rPr>
        <w:t>Задачи</w:t>
      </w:r>
      <w:r w:rsidRPr="003C0D90">
        <w:rPr>
          <w:rFonts w:ascii="Times New Roman" w:hAnsi="Times New Roman" w:cs="Times New Roman"/>
          <w:sz w:val="24"/>
          <w:szCs w:val="24"/>
          <w:shd w:val="clear" w:color="auto" w:fill="FFFFFF"/>
        </w:rPr>
        <w:t>:</w:t>
      </w:r>
      <w:r w:rsidRPr="003C0D90">
        <w:rPr>
          <w:rFonts w:ascii="Times New Roman" w:hAnsi="Times New Roman" w:cs="Times New Roman"/>
          <w:sz w:val="24"/>
          <w:szCs w:val="24"/>
        </w:rPr>
        <w:br/>
      </w:r>
      <w:proofErr w:type="gramStart"/>
      <w:r w:rsidRPr="003C0D90">
        <w:rPr>
          <w:rFonts w:ascii="Times New Roman" w:hAnsi="Times New Roman" w:cs="Times New Roman"/>
          <w:iCs/>
          <w:sz w:val="24"/>
          <w:szCs w:val="24"/>
          <w:bdr w:val="none" w:sz="0" w:space="0" w:color="auto" w:frame="1"/>
          <w:shd w:val="clear" w:color="auto" w:fill="FFFFFF"/>
        </w:rPr>
        <w:t>1.Развивать</w:t>
      </w:r>
      <w:proofErr w:type="gramEnd"/>
      <w:r w:rsidRPr="003C0D90">
        <w:rPr>
          <w:rFonts w:ascii="Times New Roman" w:hAnsi="Times New Roman" w:cs="Times New Roman"/>
          <w:iCs/>
          <w:sz w:val="24"/>
          <w:szCs w:val="24"/>
          <w:bdr w:val="none" w:sz="0" w:space="0" w:color="auto" w:frame="1"/>
          <w:shd w:val="clear" w:color="auto" w:fill="FFFFFF"/>
        </w:rPr>
        <w:t xml:space="preserve"> выносливость, силовые способности, смелость, уверенность в себе во время бега в среднем и быстром темпе; приучать при ходьбе и беге согласовывать свои </w:t>
      </w:r>
      <w:r w:rsidRPr="003C0D90">
        <w:rPr>
          <w:rFonts w:ascii="Times New Roman" w:hAnsi="Times New Roman" w:cs="Times New Roman"/>
          <w:iCs/>
          <w:sz w:val="24"/>
          <w:szCs w:val="24"/>
          <w:bdr w:val="none" w:sz="0" w:space="0" w:color="auto" w:frame="1"/>
          <w:shd w:val="clear" w:color="auto" w:fill="FFFFFF"/>
        </w:rPr>
        <w:lastRenderedPageBreak/>
        <w:t>движения с движениями других детей.</w:t>
      </w:r>
      <w:r w:rsidRPr="003C0D90">
        <w:rPr>
          <w:rFonts w:ascii="Times New Roman" w:hAnsi="Times New Roman" w:cs="Times New Roman"/>
          <w:iCs/>
          <w:sz w:val="24"/>
          <w:szCs w:val="24"/>
          <w:bdr w:val="none" w:sz="0" w:space="0" w:color="auto" w:frame="1"/>
          <w:shd w:val="clear" w:color="auto" w:fill="FFFFFF"/>
        </w:rPr>
        <w:br/>
        <w:t>2.Знакомить детей со спортивными упражнениями в процессе проведения игр и эстафет.</w:t>
      </w:r>
      <w:r w:rsidRPr="003C0D90">
        <w:rPr>
          <w:rFonts w:ascii="Times New Roman" w:hAnsi="Times New Roman" w:cs="Times New Roman"/>
          <w:iCs/>
          <w:sz w:val="24"/>
          <w:szCs w:val="24"/>
          <w:bdr w:val="none" w:sz="0" w:space="0" w:color="auto" w:frame="1"/>
          <w:shd w:val="clear" w:color="auto" w:fill="FFFFFF"/>
        </w:rPr>
        <w:br/>
        <w:t>3.Воспитывать у детей умение быстро ориентироваться в условиях игровых действий; вырабатывать умение быстро реагировать на сигнал в игровых упражнениях.</w:t>
      </w:r>
    </w:p>
    <w:p w14:paraId="5FA97978"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iCs/>
          <w:sz w:val="24"/>
          <w:szCs w:val="24"/>
          <w:bdr w:val="none" w:sz="0" w:space="0" w:color="auto" w:frame="1"/>
          <w:shd w:val="clear" w:color="auto" w:fill="FFFFFF"/>
        </w:rPr>
        <w:t>4.Формировать положительное отношение к выполнению самостоятельных двигательных действий с предметами и стремление добиться цели (результата) – «добежать», «допрыгать», «перепрыгнуть», «донести».</w:t>
      </w:r>
    </w:p>
    <w:p w14:paraId="03A5CB69" w14:textId="77777777" w:rsidR="00E25DE0" w:rsidRPr="003C0D90" w:rsidRDefault="00E25DE0" w:rsidP="002F6FB1">
      <w:pPr>
        <w:shd w:val="clear" w:color="auto" w:fill="FFFFFF"/>
        <w:spacing w:line="276" w:lineRule="auto"/>
        <w:jc w:val="both"/>
        <w:rPr>
          <w:rFonts w:ascii="Times New Roman" w:hAnsi="Times New Roman" w:cs="Times New Roman"/>
          <w:b/>
          <w:bCs/>
          <w:sz w:val="24"/>
          <w:szCs w:val="24"/>
        </w:rPr>
      </w:pPr>
    </w:p>
    <w:p w14:paraId="0A793452" w14:textId="77777777" w:rsidR="00E25DE0" w:rsidRPr="003C0D90" w:rsidRDefault="00E25DE0" w:rsidP="002F6FB1">
      <w:pPr>
        <w:shd w:val="clear" w:color="auto" w:fill="FFFFFF"/>
        <w:spacing w:line="276" w:lineRule="auto"/>
        <w:rPr>
          <w:rFonts w:ascii="Times New Roman" w:hAnsi="Times New Roman" w:cs="Times New Roman"/>
          <w:b/>
          <w:bCs/>
          <w:sz w:val="24"/>
          <w:szCs w:val="24"/>
        </w:rPr>
      </w:pPr>
      <w:r w:rsidRPr="003C0D90">
        <w:rPr>
          <w:rFonts w:ascii="Times New Roman" w:hAnsi="Times New Roman" w:cs="Times New Roman"/>
          <w:b/>
          <w:bCs/>
          <w:sz w:val="24"/>
          <w:szCs w:val="24"/>
        </w:rPr>
        <w:t>Неделя здоровья – ОСЕНЬ</w:t>
      </w:r>
    </w:p>
    <w:p w14:paraId="66D8D19A" w14:textId="77777777" w:rsidR="00E25DE0" w:rsidRPr="003C0D90" w:rsidRDefault="00E25DE0" w:rsidP="002F6FB1">
      <w:pPr>
        <w:spacing w:line="276" w:lineRule="auto"/>
        <w:rPr>
          <w:rFonts w:ascii="Times New Roman" w:hAnsi="Times New Roman" w:cs="Times New Roman"/>
          <w:sz w:val="24"/>
          <w:szCs w:val="24"/>
        </w:rPr>
      </w:pPr>
      <w:r w:rsidRPr="003C0D90">
        <w:rPr>
          <w:rStyle w:val="aff3"/>
          <w:rFonts w:ascii="Times New Roman" w:hAnsi="Times New Roman" w:cs="Times New Roman"/>
          <w:sz w:val="24"/>
          <w:szCs w:val="24"/>
          <w:bdr w:val="none" w:sz="0" w:space="0" w:color="auto" w:frame="1"/>
          <w:shd w:val="clear" w:color="auto" w:fill="FFFFFF"/>
        </w:rPr>
        <w:t>Понедельник</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1. Конкурс рисунков «Путешествие в Страну Здоровья»</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2. Игра-развлечение «Осенняя пора»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3. Подвижные игры на воздухе с мячом</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4. Катание на велосипедах</w:t>
      </w:r>
    </w:p>
    <w:p w14:paraId="26EDFA68" w14:textId="77777777" w:rsidR="00E25DE0" w:rsidRPr="003C0D90" w:rsidRDefault="00E25DE0" w:rsidP="002F6FB1">
      <w:pPr>
        <w:spacing w:line="276" w:lineRule="auto"/>
        <w:rPr>
          <w:rFonts w:ascii="Times New Roman" w:hAnsi="Times New Roman" w:cs="Times New Roman"/>
          <w:sz w:val="24"/>
          <w:szCs w:val="24"/>
        </w:rPr>
      </w:pPr>
      <w:r w:rsidRPr="003C0D90">
        <w:rPr>
          <w:rStyle w:val="aff3"/>
          <w:rFonts w:ascii="Times New Roman" w:hAnsi="Times New Roman" w:cs="Times New Roman"/>
          <w:sz w:val="24"/>
          <w:szCs w:val="24"/>
          <w:bdr w:val="none" w:sz="0" w:space="0" w:color="auto" w:frame="1"/>
          <w:shd w:val="clear" w:color="auto" w:fill="FFFFFF"/>
        </w:rPr>
        <w:t>Вторник</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1. Сюжетно-тематическое занятие «Быть здоровыми хотим» - беседы о профилактике ОРЗ</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2. Физкультурное развлечение «Мы веселые ребята»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3. Просмотр видеофильма о спорте</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4. Игра-развлечение «Станем сильными»</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5. Прогулка – экскурсия в парк - подвижные игры</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6. Катание на велосипедах</w:t>
      </w:r>
    </w:p>
    <w:p w14:paraId="12AC2C1E" w14:textId="77777777" w:rsidR="00E25DE0" w:rsidRPr="003C0D90" w:rsidRDefault="00E25DE0" w:rsidP="002F6FB1">
      <w:pPr>
        <w:spacing w:line="276" w:lineRule="auto"/>
        <w:rPr>
          <w:rFonts w:ascii="Times New Roman" w:hAnsi="Times New Roman" w:cs="Times New Roman"/>
          <w:sz w:val="24"/>
          <w:szCs w:val="24"/>
        </w:rPr>
      </w:pPr>
      <w:r w:rsidRPr="003C0D90">
        <w:rPr>
          <w:rStyle w:val="aff3"/>
          <w:rFonts w:ascii="Times New Roman" w:hAnsi="Times New Roman" w:cs="Times New Roman"/>
          <w:sz w:val="24"/>
          <w:szCs w:val="24"/>
          <w:bdr w:val="none" w:sz="0" w:space="0" w:color="auto" w:frame="1"/>
          <w:shd w:val="clear" w:color="auto" w:fill="FFFFFF"/>
        </w:rPr>
        <w:t>Среда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 xml:space="preserve">1. </w:t>
      </w:r>
      <w:proofErr w:type="spellStart"/>
      <w:r w:rsidRPr="003C0D90">
        <w:rPr>
          <w:rFonts w:ascii="Times New Roman" w:hAnsi="Times New Roman" w:cs="Times New Roman"/>
          <w:sz w:val="24"/>
          <w:szCs w:val="24"/>
          <w:shd w:val="clear" w:color="auto" w:fill="FFFFFF"/>
        </w:rPr>
        <w:t>Валеологическое</w:t>
      </w:r>
      <w:proofErr w:type="spellEnd"/>
      <w:r w:rsidRPr="003C0D90">
        <w:rPr>
          <w:rFonts w:ascii="Times New Roman" w:hAnsi="Times New Roman" w:cs="Times New Roman"/>
          <w:sz w:val="24"/>
          <w:szCs w:val="24"/>
          <w:shd w:val="clear" w:color="auto" w:fill="FFFFFF"/>
        </w:rPr>
        <w:t xml:space="preserve"> занятие «Как быть здоровым»</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2. Игра «Съедобное - несъедобное» - беседа о значении продуктов питания в жизни человека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3. Физкультурное развлечение «Путешествие в осенний лес»</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4. Игра-развлечение «Есть у нас веселый мячик»</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5. Конкурс поделок «Летние виды спорта»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5. Эстафеты «Чему мы научились»</w:t>
      </w:r>
    </w:p>
    <w:p w14:paraId="7225478C" w14:textId="77777777" w:rsidR="00E25DE0" w:rsidRPr="003C0D90" w:rsidRDefault="00E25DE0" w:rsidP="002F6FB1">
      <w:pPr>
        <w:spacing w:line="276" w:lineRule="auto"/>
        <w:rPr>
          <w:rFonts w:ascii="Times New Roman" w:hAnsi="Times New Roman" w:cs="Times New Roman"/>
          <w:sz w:val="24"/>
          <w:szCs w:val="24"/>
        </w:rPr>
      </w:pPr>
      <w:r w:rsidRPr="003C0D90">
        <w:rPr>
          <w:rStyle w:val="aff3"/>
          <w:rFonts w:ascii="Times New Roman" w:hAnsi="Times New Roman" w:cs="Times New Roman"/>
          <w:sz w:val="24"/>
          <w:szCs w:val="24"/>
          <w:bdr w:val="none" w:sz="0" w:space="0" w:color="auto" w:frame="1"/>
          <w:shd w:val="clear" w:color="auto" w:fill="FFFFFF"/>
        </w:rPr>
        <w:t>Четверг</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1. Организация дидактических игр «Двигаемся, играя», «Одежда для спортсменов»</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2. Спортивный праздник «С физкультурой мы дружны»</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3. Прогулка. Игра «Делай как мы, делай лучше нас»</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4. Настольные игры «Футбол», «Бильярд»</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5. Сюжетно-тематическое занятие «Нам болезни не страшны»</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6. Катание на велосипедах</w:t>
      </w:r>
    </w:p>
    <w:p w14:paraId="1B36BF19" w14:textId="77777777" w:rsidR="00E25DE0" w:rsidRPr="003C0D90" w:rsidRDefault="00E25DE0" w:rsidP="002F6FB1">
      <w:pPr>
        <w:spacing w:line="276" w:lineRule="auto"/>
        <w:rPr>
          <w:rFonts w:ascii="Times New Roman" w:hAnsi="Times New Roman" w:cs="Times New Roman"/>
          <w:sz w:val="24"/>
          <w:szCs w:val="24"/>
          <w:shd w:val="clear" w:color="auto" w:fill="FFFFFF"/>
        </w:rPr>
      </w:pPr>
      <w:r w:rsidRPr="003C0D90">
        <w:rPr>
          <w:rStyle w:val="aff3"/>
          <w:rFonts w:ascii="Times New Roman" w:hAnsi="Times New Roman" w:cs="Times New Roman"/>
          <w:sz w:val="24"/>
          <w:szCs w:val="24"/>
          <w:bdr w:val="none" w:sz="0" w:space="0" w:color="auto" w:frame="1"/>
          <w:shd w:val="clear" w:color="auto" w:fill="FFFFFF"/>
        </w:rPr>
        <w:t>Пятница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1. Музыкально-спортивный досуг «Веселые старты»</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2. Конкурс рисунков на асфальте «Осенние дары»</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3. Подвижные игры «Дружный хоровод»</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4. Прогулка. Народные подвижные игры</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lastRenderedPageBreak/>
        <w:t>5. Оздоровительный бег</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6. Катание на велосипедах.</w:t>
      </w:r>
    </w:p>
    <w:p w14:paraId="1E4DD1AA" w14:textId="77777777" w:rsidR="00E25DE0" w:rsidRPr="003C0D90" w:rsidRDefault="008F6CD2" w:rsidP="002F6FB1">
      <w:pPr>
        <w:shd w:val="clear" w:color="auto" w:fill="FFFFFF"/>
        <w:spacing w:line="276" w:lineRule="auto"/>
        <w:rPr>
          <w:rFonts w:ascii="Times New Roman" w:hAnsi="Times New Roman" w:cs="Times New Roman"/>
          <w:b/>
          <w:bCs/>
          <w:sz w:val="24"/>
          <w:szCs w:val="24"/>
        </w:rPr>
      </w:pPr>
      <w:r w:rsidRPr="003C0D90">
        <w:rPr>
          <w:rFonts w:ascii="Times New Roman" w:hAnsi="Times New Roman" w:cs="Times New Roman"/>
          <w:b/>
          <w:bCs/>
          <w:sz w:val="24"/>
          <w:szCs w:val="24"/>
        </w:rPr>
        <w:t>Неделя здоровья - ЗИМА</w:t>
      </w:r>
    </w:p>
    <w:p w14:paraId="2A712759" w14:textId="77777777" w:rsidR="00E25DE0" w:rsidRPr="003C0D90" w:rsidRDefault="00E25DE0" w:rsidP="002F6FB1">
      <w:pPr>
        <w:pStyle w:val="af6"/>
        <w:spacing w:line="276" w:lineRule="auto"/>
        <w:jc w:val="left"/>
      </w:pPr>
      <w:r w:rsidRPr="003C0D90">
        <w:rPr>
          <w:rStyle w:val="aff3"/>
          <w:rFonts w:eastAsia="Arial"/>
          <w:bdr w:val="none" w:sz="0" w:space="0" w:color="auto" w:frame="1"/>
          <w:shd w:val="clear" w:color="auto" w:fill="FFFFFF"/>
        </w:rPr>
        <w:t>Понедельник</w:t>
      </w:r>
      <w:r w:rsidRPr="003C0D90">
        <w:br/>
      </w:r>
      <w:r w:rsidRPr="003C0D90">
        <w:rPr>
          <w:shd w:val="clear" w:color="auto" w:fill="FFFFFF"/>
        </w:rPr>
        <w:t>1. Физкультурное развлечение «Проделки Снежной Королевы»</w:t>
      </w:r>
      <w:r w:rsidRPr="003C0D90">
        <w:br/>
      </w:r>
      <w:r w:rsidRPr="003C0D90">
        <w:rPr>
          <w:shd w:val="clear" w:color="auto" w:fill="FFFFFF"/>
        </w:rPr>
        <w:t xml:space="preserve">2. Прогулка. Зимние подвижные игры </w:t>
      </w:r>
      <w:r w:rsidRPr="003C0D90">
        <w:br/>
      </w:r>
      <w:r w:rsidRPr="003C0D90">
        <w:rPr>
          <w:shd w:val="clear" w:color="auto" w:fill="FFFFFF"/>
        </w:rPr>
        <w:t>3. Подвижные игры на воздухе с санками</w:t>
      </w:r>
      <w:r w:rsidRPr="003C0D90">
        <w:br/>
      </w:r>
      <w:r w:rsidRPr="003C0D90">
        <w:rPr>
          <w:shd w:val="clear" w:color="auto" w:fill="FFFFFF"/>
        </w:rPr>
        <w:t>4. Катание на лыжах</w:t>
      </w:r>
      <w:r w:rsidRPr="003C0D90">
        <w:br/>
      </w:r>
      <w:r w:rsidRPr="003C0D90">
        <w:rPr>
          <w:shd w:val="clear" w:color="auto" w:fill="FFFFFF"/>
        </w:rPr>
        <w:t>5. «Путешествие в Страну здоровья» игра-беседа о здоровом образе жизни</w:t>
      </w:r>
      <w:r w:rsidRPr="003C0D90">
        <w:br/>
      </w:r>
    </w:p>
    <w:p w14:paraId="51FF4AD6" w14:textId="77777777" w:rsidR="00E25DE0" w:rsidRPr="003C0D90" w:rsidRDefault="00E25DE0" w:rsidP="002F6FB1">
      <w:pPr>
        <w:pStyle w:val="af6"/>
        <w:spacing w:line="276" w:lineRule="auto"/>
        <w:jc w:val="left"/>
      </w:pPr>
      <w:r w:rsidRPr="003C0D90">
        <w:rPr>
          <w:rStyle w:val="aff3"/>
          <w:rFonts w:eastAsia="Arial"/>
          <w:bdr w:val="none" w:sz="0" w:space="0" w:color="auto" w:frame="1"/>
          <w:shd w:val="clear" w:color="auto" w:fill="FFFFFF"/>
        </w:rPr>
        <w:t>Вторник</w:t>
      </w:r>
      <w:r w:rsidRPr="003C0D90">
        <w:br/>
      </w:r>
      <w:r w:rsidRPr="003C0D90">
        <w:rPr>
          <w:shd w:val="clear" w:color="auto" w:fill="FFFFFF"/>
        </w:rPr>
        <w:t>1. Физкультурное развлечение младших групп «Веселые Снеговики»</w:t>
      </w:r>
      <w:r w:rsidRPr="003C0D90">
        <w:br/>
      </w:r>
      <w:r w:rsidRPr="003C0D90">
        <w:rPr>
          <w:shd w:val="clear" w:color="auto" w:fill="FFFFFF"/>
        </w:rPr>
        <w:t>2. Физкультурное развлечение старших групп «Встречи в зимнем лесу»</w:t>
      </w:r>
      <w:r w:rsidRPr="003C0D90">
        <w:rPr>
          <w:rStyle w:val="apple-converted-space"/>
          <w:shd w:val="clear" w:color="auto" w:fill="FFFFFF"/>
        </w:rPr>
        <w:t> </w:t>
      </w:r>
      <w:r w:rsidRPr="003C0D90">
        <w:br/>
      </w:r>
      <w:r w:rsidRPr="003C0D90">
        <w:rPr>
          <w:shd w:val="clear" w:color="auto" w:fill="FFFFFF"/>
        </w:rPr>
        <w:t>3. Дидактические игры «Зимняя одежда для спорта»</w:t>
      </w:r>
      <w:r w:rsidRPr="003C0D90">
        <w:br/>
      </w:r>
      <w:r w:rsidRPr="003C0D90">
        <w:rPr>
          <w:shd w:val="clear" w:color="auto" w:fill="FFFFFF"/>
        </w:rPr>
        <w:t>4. Прогулка. Игровые упражнения</w:t>
      </w:r>
      <w:r w:rsidRPr="003C0D90">
        <w:rPr>
          <w:rStyle w:val="apple-converted-space"/>
          <w:shd w:val="clear" w:color="auto" w:fill="FFFFFF"/>
        </w:rPr>
        <w:t> </w:t>
      </w:r>
      <w:r w:rsidRPr="003C0D90">
        <w:br/>
      </w:r>
      <w:r w:rsidRPr="003C0D90">
        <w:rPr>
          <w:shd w:val="clear" w:color="auto" w:fill="FFFFFF"/>
        </w:rPr>
        <w:t>на ледяных дорожках</w:t>
      </w:r>
      <w:r w:rsidRPr="003C0D90">
        <w:br/>
      </w:r>
      <w:r w:rsidRPr="003C0D90">
        <w:rPr>
          <w:shd w:val="clear" w:color="auto" w:fill="FFFFFF"/>
        </w:rPr>
        <w:t>5. Катание на лыжах, игры с санками</w:t>
      </w:r>
      <w:r w:rsidRPr="003C0D90">
        <w:br/>
      </w:r>
    </w:p>
    <w:p w14:paraId="49E6D4D9" w14:textId="77777777" w:rsidR="00E25DE0" w:rsidRPr="003C0D90" w:rsidRDefault="00E25DE0" w:rsidP="002F6FB1">
      <w:pPr>
        <w:pStyle w:val="af6"/>
        <w:spacing w:line="276" w:lineRule="auto"/>
        <w:jc w:val="left"/>
      </w:pPr>
      <w:r w:rsidRPr="003C0D90">
        <w:rPr>
          <w:rStyle w:val="aff3"/>
          <w:rFonts w:eastAsia="Arial"/>
          <w:bdr w:val="none" w:sz="0" w:space="0" w:color="auto" w:frame="1"/>
          <w:shd w:val="clear" w:color="auto" w:fill="FFFFFF"/>
        </w:rPr>
        <w:t>Среда</w:t>
      </w:r>
      <w:r w:rsidRPr="003C0D90">
        <w:br/>
      </w:r>
      <w:r w:rsidRPr="003C0D90">
        <w:rPr>
          <w:shd w:val="clear" w:color="auto" w:fill="FFFFFF"/>
        </w:rPr>
        <w:t>1. Физкультурный досуг младших групп «По зимним дорожкам шагают наши ножки»</w:t>
      </w:r>
      <w:r w:rsidRPr="003C0D90">
        <w:br/>
      </w:r>
      <w:r w:rsidRPr="003C0D90">
        <w:rPr>
          <w:shd w:val="clear" w:color="auto" w:fill="FFFFFF"/>
        </w:rPr>
        <w:t>2. Физкультурное развлечение старших групп «Мороз – Красный нос»</w:t>
      </w:r>
      <w:r w:rsidRPr="003C0D90">
        <w:br/>
      </w:r>
      <w:r w:rsidRPr="003C0D90">
        <w:rPr>
          <w:shd w:val="clear" w:color="auto" w:fill="FFFFFF"/>
        </w:rPr>
        <w:t>3. Игры-развлечения со снегом, подвижные игры по желанию детей</w:t>
      </w:r>
      <w:r w:rsidRPr="003C0D90">
        <w:br/>
      </w:r>
      <w:r w:rsidRPr="003C0D90">
        <w:rPr>
          <w:shd w:val="clear" w:color="auto" w:fill="FFFFFF"/>
        </w:rPr>
        <w:t>4. Прогулка по территории детского сада на лыжах и игровые упражнения на лыжах с выполнением различных заданий по технике передвижения</w:t>
      </w:r>
      <w:r w:rsidRPr="003C0D90">
        <w:br/>
      </w:r>
    </w:p>
    <w:p w14:paraId="37807242" w14:textId="77777777" w:rsidR="00E25DE0" w:rsidRPr="003C0D90" w:rsidRDefault="00E25DE0" w:rsidP="002F6FB1">
      <w:pPr>
        <w:pStyle w:val="af6"/>
        <w:spacing w:line="276" w:lineRule="auto"/>
      </w:pPr>
    </w:p>
    <w:p w14:paraId="55AC1741" w14:textId="77777777" w:rsidR="00E25DE0" w:rsidRPr="003C0D90" w:rsidRDefault="00E25DE0" w:rsidP="002F6FB1">
      <w:pPr>
        <w:pStyle w:val="af6"/>
        <w:spacing w:line="276" w:lineRule="auto"/>
      </w:pPr>
    </w:p>
    <w:p w14:paraId="46050B2E" w14:textId="77777777" w:rsidR="00E25DE0" w:rsidRPr="003C0D90" w:rsidRDefault="00E25DE0" w:rsidP="002F6FB1">
      <w:pPr>
        <w:pStyle w:val="af6"/>
        <w:spacing w:line="276" w:lineRule="auto"/>
        <w:jc w:val="left"/>
      </w:pPr>
      <w:r w:rsidRPr="003C0D90">
        <w:rPr>
          <w:rStyle w:val="aff3"/>
          <w:rFonts w:eastAsia="Arial"/>
          <w:bdr w:val="none" w:sz="0" w:space="0" w:color="auto" w:frame="1"/>
          <w:shd w:val="clear" w:color="auto" w:fill="FFFFFF"/>
        </w:rPr>
        <w:t>Четверг</w:t>
      </w:r>
      <w:r w:rsidRPr="003C0D90">
        <w:br/>
      </w:r>
      <w:r w:rsidRPr="003C0D90">
        <w:rPr>
          <w:shd w:val="clear" w:color="auto" w:fill="FFFFFF"/>
        </w:rPr>
        <w:t>1. Зимнее путешествие по территории детского сада</w:t>
      </w:r>
      <w:r w:rsidRPr="003C0D90">
        <w:br/>
      </w:r>
      <w:r w:rsidRPr="003C0D90">
        <w:rPr>
          <w:shd w:val="clear" w:color="auto" w:fill="FFFFFF"/>
        </w:rPr>
        <w:t>2. Конкурс рисунков «Зимние узоры»</w:t>
      </w:r>
      <w:r w:rsidRPr="003C0D90">
        <w:br/>
      </w:r>
      <w:r w:rsidRPr="003C0D90">
        <w:rPr>
          <w:shd w:val="clear" w:color="auto" w:fill="FFFFFF"/>
        </w:rPr>
        <w:t>3. Конкурс снежных построек</w:t>
      </w:r>
      <w:r w:rsidRPr="003C0D90">
        <w:br/>
      </w:r>
      <w:r w:rsidRPr="003C0D90">
        <w:rPr>
          <w:shd w:val="clear" w:color="auto" w:fill="FFFFFF"/>
        </w:rPr>
        <w:t>4. Физкультурный досуг для младших групп «Чьи следы»</w:t>
      </w:r>
      <w:r w:rsidRPr="003C0D90">
        <w:br/>
      </w:r>
      <w:proofErr w:type="gramStart"/>
      <w:r w:rsidRPr="003C0D90">
        <w:rPr>
          <w:shd w:val="clear" w:color="auto" w:fill="FFFFFF"/>
        </w:rPr>
        <w:t>5.Физкультурный</w:t>
      </w:r>
      <w:proofErr w:type="gramEnd"/>
      <w:r w:rsidRPr="003C0D90">
        <w:rPr>
          <w:shd w:val="clear" w:color="auto" w:fill="FFFFFF"/>
        </w:rPr>
        <w:t xml:space="preserve"> досуг для старших групп «Зима пришла и веселье принесла»</w:t>
      </w:r>
      <w:r w:rsidRPr="003C0D90">
        <w:br/>
      </w:r>
      <w:r w:rsidRPr="003C0D90">
        <w:rPr>
          <w:shd w:val="clear" w:color="auto" w:fill="FFFFFF"/>
        </w:rPr>
        <w:t>6.Катание на лыжах, игры с санками</w:t>
      </w:r>
      <w:r w:rsidRPr="003C0D90">
        <w:br/>
      </w:r>
    </w:p>
    <w:p w14:paraId="4A8AB322" w14:textId="77777777" w:rsidR="00E25DE0" w:rsidRPr="003C0D90" w:rsidRDefault="00E25DE0" w:rsidP="002F6FB1">
      <w:pPr>
        <w:pStyle w:val="af6"/>
        <w:spacing w:line="276" w:lineRule="auto"/>
        <w:jc w:val="left"/>
        <w:rPr>
          <w:b/>
          <w:u w:val="single"/>
        </w:rPr>
      </w:pPr>
      <w:r w:rsidRPr="003C0D90">
        <w:rPr>
          <w:rStyle w:val="aff3"/>
          <w:rFonts w:eastAsia="Arial"/>
          <w:bdr w:val="none" w:sz="0" w:space="0" w:color="auto" w:frame="1"/>
          <w:shd w:val="clear" w:color="auto" w:fill="FFFFFF"/>
        </w:rPr>
        <w:t>Пятница</w:t>
      </w:r>
      <w:r w:rsidRPr="003C0D90">
        <w:br/>
      </w:r>
      <w:proofErr w:type="gramStart"/>
      <w:r w:rsidRPr="003C0D90">
        <w:rPr>
          <w:shd w:val="clear" w:color="auto" w:fill="FFFFFF"/>
        </w:rPr>
        <w:t>1.«</w:t>
      </w:r>
      <w:proofErr w:type="gramEnd"/>
      <w:r w:rsidRPr="003C0D90">
        <w:rPr>
          <w:shd w:val="clear" w:color="auto" w:fill="FFFFFF"/>
        </w:rPr>
        <w:t>Веселая прогулка с красками»</w:t>
      </w:r>
      <w:r w:rsidRPr="003C0D90">
        <w:br/>
      </w:r>
      <w:r w:rsidRPr="003C0D90">
        <w:rPr>
          <w:shd w:val="clear" w:color="auto" w:fill="FFFFFF"/>
        </w:rPr>
        <w:t>(украшение снежных построек)</w:t>
      </w:r>
      <w:r w:rsidRPr="003C0D90">
        <w:br/>
      </w:r>
      <w:r w:rsidRPr="003C0D90">
        <w:rPr>
          <w:shd w:val="clear" w:color="auto" w:fill="FFFFFF"/>
        </w:rPr>
        <w:t>2. Настольные игры «Хоккей»,</w:t>
      </w:r>
      <w:r w:rsidRPr="003C0D90">
        <w:rPr>
          <w:rStyle w:val="apple-converted-space"/>
          <w:shd w:val="clear" w:color="auto" w:fill="FFFFFF"/>
        </w:rPr>
        <w:t> </w:t>
      </w:r>
      <w:r w:rsidRPr="003C0D90">
        <w:br/>
      </w:r>
      <w:r w:rsidRPr="003C0D90">
        <w:rPr>
          <w:shd w:val="clear" w:color="auto" w:fill="FFFFFF"/>
        </w:rPr>
        <w:t>«Футбол», «Бильярд»</w:t>
      </w:r>
      <w:r w:rsidRPr="003C0D90">
        <w:br/>
      </w:r>
      <w:r w:rsidRPr="003C0D90">
        <w:rPr>
          <w:shd w:val="clear" w:color="auto" w:fill="FFFFFF"/>
        </w:rPr>
        <w:t>3. Музыкально-физкультурный досуг «По щучьему велению»</w:t>
      </w:r>
      <w:r w:rsidRPr="003C0D90">
        <w:br/>
        <w:t>4</w:t>
      </w:r>
      <w:r w:rsidRPr="003C0D90">
        <w:rPr>
          <w:shd w:val="clear" w:color="auto" w:fill="FFFFFF"/>
        </w:rPr>
        <w:t>. Катание на лыжах, игры с санками</w:t>
      </w:r>
    </w:p>
    <w:p w14:paraId="46070DDF" w14:textId="77777777" w:rsidR="00E25DE0" w:rsidRPr="003C0D90" w:rsidRDefault="00E25DE0" w:rsidP="002F6FB1">
      <w:pPr>
        <w:shd w:val="clear" w:color="auto" w:fill="FFFFFF"/>
        <w:spacing w:line="276" w:lineRule="auto"/>
        <w:rPr>
          <w:rFonts w:ascii="Times New Roman" w:hAnsi="Times New Roman" w:cs="Times New Roman"/>
          <w:b/>
          <w:bCs/>
          <w:sz w:val="24"/>
          <w:szCs w:val="24"/>
        </w:rPr>
      </w:pPr>
      <w:r w:rsidRPr="003C0D90">
        <w:rPr>
          <w:rFonts w:ascii="Times New Roman" w:hAnsi="Times New Roman" w:cs="Times New Roman"/>
          <w:b/>
          <w:bCs/>
          <w:sz w:val="24"/>
          <w:szCs w:val="24"/>
        </w:rPr>
        <w:t>Неделя здоровья - ВЕСНА</w:t>
      </w:r>
    </w:p>
    <w:p w14:paraId="17ABFAC8" w14:textId="77777777" w:rsidR="00E25DE0" w:rsidRPr="003C0D90" w:rsidRDefault="00E25DE0" w:rsidP="002F6FB1">
      <w:pPr>
        <w:spacing w:line="276" w:lineRule="auto"/>
        <w:rPr>
          <w:rFonts w:ascii="Times New Roman" w:hAnsi="Times New Roman" w:cs="Times New Roman"/>
          <w:sz w:val="24"/>
          <w:szCs w:val="24"/>
        </w:rPr>
      </w:pPr>
      <w:r w:rsidRPr="003C0D90">
        <w:rPr>
          <w:rStyle w:val="aff3"/>
          <w:rFonts w:ascii="Times New Roman" w:hAnsi="Times New Roman" w:cs="Times New Roman"/>
          <w:sz w:val="24"/>
          <w:szCs w:val="24"/>
          <w:bdr w:val="none" w:sz="0" w:space="0" w:color="auto" w:frame="1"/>
          <w:shd w:val="clear" w:color="auto" w:fill="FFFFFF"/>
        </w:rPr>
        <w:lastRenderedPageBreak/>
        <w:t>Понедельник</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1. Сюжетно-тематическое занятие «Быть здоровыми хотим» - беседы о профилактике заболеваний</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и об уходе за глазами, ушами, зубами</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2. Игра-развлечение «Весенний хоровод»</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3. Подвижные игры на воздухе</w:t>
      </w:r>
      <w:r w:rsidRPr="003C0D90">
        <w:rPr>
          <w:rStyle w:val="apple-converted-space"/>
          <w:rFonts w:ascii="Times New Roman" w:hAnsi="Times New Roman" w:cs="Times New Roman"/>
          <w:sz w:val="24"/>
          <w:szCs w:val="24"/>
          <w:shd w:val="clear" w:color="auto" w:fill="FFFFFF"/>
        </w:rPr>
        <w:t> </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4. Физкультурное развлечение «Весна пришла»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5. Конкурс поделок «Зимние виды спорта»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6. Катание на лыжах</w:t>
      </w:r>
      <w:r w:rsidRPr="003C0D90">
        <w:rPr>
          <w:rFonts w:ascii="Times New Roman" w:hAnsi="Times New Roman" w:cs="Times New Roman"/>
          <w:sz w:val="24"/>
          <w:szCs w:val="24"/>
        </w:rPr>
        <w:br/>
      </w:r>
    </w:p>
    <w:p w14:paraId="3BC08B2C" w14:textId="77777777" w:rsidR="00E25DE0" w:rsidRPr="003C0D90" w:rsidRDefault="00E25DE0" w:rsidP="002F6FB1">
      <w:pPr>
        <w:spacing w:line="276" w:lineRule="auto"/>
        <w:rPr>
          <w:rFonts w:ascii="Times New Roman" w:hAnsi="Times New Roman" w:cs="Times New Roman"/>
          <w:sz w:val="24"/>
          <w:szCs w:val="24"/>
        </w:rPr>
      </w:pPr>
    </w:p>
    <w:p w14:paraId="64A7D985" w14:textId="77777777" w:rsidR="00E25DE0" w:rsidRPr="003C0D90" w:rsidRDefault="00E25DE0" w:rsidP="002F6FB1">
      <w:pPr>
        <w:spacing w:line="276" w:lineRule="auto"/>
        <w:rPr>
          <w:rFonts w:ascii="Times New Roman" w:hAnsi="Times New Roman" w:cs="Times New Roman"/>
          <w:sz w:val="24"/>
          <w:szCs w:val="24"/>
        </w:rPr>
      </w:pPr>
      <w:r w:rsidRPr="003C0D90">
        <w:rPr>
          <w:rStyle w:val="aff3"/>
          <w:rFonts w:ascii="Times New Roman" w:hAnsi="Times New Roman" w:cs="Times New Roman"/>
          <w:sz w:val="24"/>
          <w:szCs w:val="24"/>
          <w:bdr w:val="none" w:sz="0" w:space="0" w:color="auto" w:frame="1"/>
          <w:shd w:val="clear" w:color="auto" w:fill="FFFFFF"/>
        </w:rPr>
        <w:t>Вторник</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1. Физкультурное развлечение «Добрый доктор Айболит»</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2. Выставка рисунков детей «Мамин портрет»</w:t>
      </w:r>
      <w:r w:rsidRPr="003C0D90">
        <w:rPr>
          <w:rFonts w:ascii="Times New Roman" w:hAnsi="Times New Roman" w:cs="Times New Roman"/>
          <w:sz w:val="24"/>
          <w:szCs w:val="24"/>
        </w:rPr>
        <w:br/>
      </w:r>
      <w:proofErr w:type="gramStart"/>
      <w:r w:rsidRPr="003C0D90">
        <w:rPr>
          <w:rFonts w:ascii="Times New Roman" w:hAnsi="Times New Roman" w:cs="Times New Roman"/>
          <w:sz w:val="24"/>
          <w:szCs w:val="24"/>
          <w:shd w:val="clear" w:color="auto" w:fill="FFFFFF"/>
        </w:rPr>
        <w:t>3.Просмотр</w:t>
      </w:r>
      <w:proofErr w:type="gramEnd"/>
      <w:r w:rsidRPr="003C0D90">
        <w:rPr>
          <w:rFonts w:ascii="Times New Roman" w:hAnsi="Times New Roman" w:cs="Times New Roman"/>
          <w:sz w:val="24"/>
          <w:szCs w:val="24"/>
          <w:shd w:val="clear" w:color="auto" w:fill="FFFFFF"/>
        </w:rPr>
        <w:t xml:space="preserve"> видеофильма о спорте</w:t>
      </w:r>
      <w:r w:rsidRPr="003C0D90">
        <w:rPr>
          <w:rStyle w:val="apple-converted-space"/>
          <w:rFonts w:ascii="Times New Roman" w:hAnsi="Times New Roman" w:cs="Times New Roman"/>
          <w:sz w:val="24"/>
          <w:szCs w:val="24"/>
          <w:shd w:val="clear" w:color="auto" w:fill="FFFFFF"/>
        </w:rPr>
        <w:t> </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4.Прогулка. Народные подвижные игры</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5. Катание на лыжах</w:t>
      </w:r>
      <w:r w:rsidRPr="003C0D90">
        <w:rPr>
          <w:rFonts w:ascii="Times New Roman" w:hAnsi="Times New Roman" w:cs="Times New Roman"/>
          <w:sz w:val="24"/>
          <w:szCs w:val="24"/>
        </w:rPr>
        <w:br/>
      </w:r>
    </w:p>
    <w:p w14:paraId="1650A88C" w14:textId="77777777" w:rsidR="00E25DE0" w:rsidRPr="003C0D90" w:rsidRDefault="00E25DE0" w:rsidP="002F6FB1">
      <w:pPr>
        <w:spacing w:line="276" w:lineRule="auto"/>
        <w:rPr>
          <w:rFonts w:ascii="Times New Roman" w:hAnsi="Times New Roman" w:cs="Times New Roman"/>
          <w:sz w:val="24"/>
          <w:szCs w:val="24"/>
        </w:rPr>
      </w:pPr>
      <w:r w:rsidRPr="003C0D90">
        <w:rPr>
          <w:rStyle w:val="aff3"/>
          <w:rFonts w:ascii="Times New Roman" w:hAnsi="Times New Roman" w:cs="Times New Roman"/>
          <w:sz w:val="24"/>
          <w:szCs w:val="24"/>
          <w:bdr w:val="none" w:sz="0" w:space="0" w:color="auto" w:frame="1"/>
          <w:shd w:val="clear" w:color="auto" w:fill="FFFFFF"/>
        </w:rPr>
        <w:t>Среда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 xml:space="preserve">1. </w:t>
      </w:r>
      <w:proofErr w:type="spellStart"/>
      <w:r w:rsidRPr="003C0D90">
        <w:rPr>
          <w:rFonts w:ascii="Times New Roman" w:hAnsi="Times New Roman" w:cs="Times New Roman"/>
          <w:sz w:val="24"/>
          <w:szCs w:val="24"/>
          <w:shd w:val="clear" w:color="auto" w:fill="FFFFFF"/>
        </w:rPr>
        <w:t>Валеологическая</w:t>
      </w:r>
      <w:proofErr w:type="spellEnd"/>
      <w:r w:rsidRPr="003C0D90">
        <w:rPr>
          <w:rFonts w:ascii="Times New Roman" w:hAnsi="Times New Roman" w:cs="Times New Roman"/>
          <w:sz w:val="24"/>
          <w:szCs w:val="24"/>
          <w:shd w:val="clear" w:color="auto" w:fill="FFFFFF"/>
        </w:rPr>
        <w:t xml:space="preserve"> беседа «Быть здоровыми хотим»</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2. Игра «Витамины здоровья» - беседа о значении витаминов в жизни человека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3. Физкультурное развлечение «Мы веселые ребята»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4. Игра-развлечение «Путешествие в страну Здоровья»</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5. Игры-эстафеты «Веселые старты»</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6. Катание на лыжах</w:t>
      </w:r>
      <w:r w:rsidRPr="003C0D90">
        <w:rPr>
          <w:rFonts w:ascii="Times New Roman" w:hAnsi="Times New Roman" w:cs="Times New Roman"/>
          <w:sz w:val="24"/>
          <w:szCs w:val="24"/>
        </w:rPr>
        <w:br/>
      </w:r>
    </w:p>
    <w:p w14:paraId="2F5EC58C" w14:textId="77777777" w:rsidR="00E25DE0" w:rsidRPr="003C0D90" w:rsidRDefault="00E25DE0" w:rsidP="002F6FB1">
      <w:pPr>
        <w:spacing w:line="276" w:lineRule="auto"/>
        <w:rPr>
          <w:rFonts w:ascii="Times New Roman" w:hAnsi="Times New Roman" w:cs="Times New Roman"/>
          <w:sz w:val="24"/>
          <w:szCs w:val="24"/>
        </w:rPr>
      </w:pPr>
      <w:r w:rsidRPr="003C0D90">
        <w:rPr>
          <w:rStyle w:val="aff3"/>
          <w:rFonts w:ascii="Times New Roman" w:hAnsi="Times New Roman" w:cs="Times New Roman"/>
          <w:sz w:val="24"/>
          <w:szCs w:val="24"/>
          <w:bdr w:val="none" w:sz="0" w:space="0" w:color="auto" w:frame="1"/>
          <w:shd w:val="clear" w:color="auto" w:fill="FFFFFF"/>
        </w:rPr>
        <w:t>Четверг</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1. Организация дидактических игр</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2. Спортивный досуг «На арене цирка»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3. Прогулка. Игра «Делай как мы, делай лучше нас»</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4. Настольные игры «Футбол», «Бильярд»</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5. Сюжетно-тематическое занятие «Мы будущие олимпийцы»</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6. Катание на лыжах</w:t>
      </w:r>
      <w:r w:rsidRPr="003C0D90">
        <w:rPr>
          <w:rFonts w:ascii="Times New Roman" w:hAnsi="Times New Roman" w:cs="Times New Roman"/>
          <w:sz w:val="24"/>
          <w:szCs w:val="24"/>
        </w:rPr>
        <w:br/>
      </w:r>
    </w:p>
    <w:p w14:paraId="61CD58A9" w14:textId="77777777" w:rsidR="00E25DE0" w:rsidRPr="003C0D90" w:rsidRDefault="00E25DE0" w:rsidP="002F6FB1">
      <w:pPr>
        <w:spacing w:line="276" w:lineRule="auto"/>
        <w:rPr>
          <w:rFonts w:ascii="Times New Roman" w:hAnsi="Times New Roman" w:cs="Times New Roman"/>
          <w:sz w:val="24"/>
          <w:szCs w:val="24"/>
        </w:rPr>
      </w:pPr>
      <w:r w:rsidRPr="003C0D90">
        <w:rPr>
          <w:rStyle w:val="aff3"/>
          <w:rFonts w:ascii="Times New Roman" w:hAnsi="Times New Roman" w:cs="Times New Roman"/>
          <w:sz w:val="24"/>
          <w:szCs w:val="24"/>
          <w:bdr w:val="none" w:sz="0" w:space="0" w:color="auto" w:frame="1"/>
          <w:shd w:val="clear" w:color="auto" w:fill="FFFFFF"/>
        </w:rPr>
        <w:t>Пятница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1. Музыкально-спортивный досуг «Зов джунглей»</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2. Поход в парк</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3. Подвижные игры с прыжками, бегом</w:t>
      </w:r>
      <w:r w:rsidRPr="003C0D90">
        <w:rPr>
          <w:rStyle w:val="apple-converted-space"/>
          <w:rFonts w:ascii="Times New Roman" w:hAnsi="Times New Roman" w:cs="Times New Roman"/>
          <w:sz w:val="24"/>
          <w:szCs w:val="24"/>
          <w:shd w:val="clear" w:color="auto" w:fill="FFFFFF"/>
        </w:rPr>
        <w:t> </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4. «Осенний марафон»- медленный бег</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5. Катание на лыжах</w:t>
      </w:r>
    </w:p>
    <w:p w14:paraId="1DCF2C34" w14:textId="77777777" w:rsidR="005225B5" w:rsidRDefault="005225B5" w:rsidP="002F6FB1">
      <w:pPr>
        <w:spacing w:line="276" w:lineRule="auto"/>
        <w:rPr>
          <w:rFonts w:ascii="Times New Roman" w:hAnsi="Times New Roman" w:cs="Times New Roman"/>
          <w:b/>
          <w:sz w:val="24"/>
          <w:szCs w:val="24"/>
        </w:rPr>
      </w:pPr>
    </w:p>
    <w:p w14:paraId="2FDF9471" w14:textId="77777777" w:rsidR="005225B5" w:rsidRDefault="005225B5" w:rsidP="002F6FB1">
      <w:pPr>
        <w:spacing w:line="276" w:lineRule="auto"/>
        <w:rPr>
          <w:rFonts w:ascii="Times New Roman" w:hAnsi="Times New Roman" w:cs="Times New Roman"/>
          <w:b/>
          <w:sz w:val="24"/>
          <w:szCs w:val="24"/>
        </w:rPr>
      </w:pPr>
    </w:p>
    <w:p w14:paraId="2F4E8CD1" w14:textId="77777777" w:rsidR="00E25DE0" w:rsidRPr="003C0D90" w:rsidRDefault="00E25DE0" w:rsidP="002F6FB1">
      <w:pPr>
        <w:spacing w:line="276" w:lineRule="auto"/>
        <w:rPr>
          <w:rFonts w:ascii="Times New Roman" w:hAnsi="Times New Roman" w:cs="Times New Roman"/>
          <w:b/>
          <w:sz w:val="24"/>
          <w:szCs w:val="24"/>
        </w:rPr>
      </w:pPr>
      <w:r w:rsidRPr="003C0D90">
        <w:rPr>
          <w:rFonts w:ascii="Times New Roman" w:hAnsi="Times New Roman" w:cs="Times New Roman"/>
          <w:b/>
          <w:sz w:val="24"/>
          <w:szCs w:val="24"/>
        </w:rPr>
        <w:lastRenderedPageBreak/>
        <w:t>Особенности организации ВОП в летний оздоровительный период</w:t>
      </w:r>
    </w:p>
    <w:p w14:paraId="737CF8A0"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В летний период, когда занятия в группах уже не проводятся и детей в дошкольном учреждении не так много, перед педагогами встает задача выстроить необходимую для этого времени систему работы.</w:t>
      </w:r>
    </w:p>
    <w:p w14:paraId="1C5B1600"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Специфика дошкольного образования обусловлена тем, что в течение продолжительного периода и большую часть дня (более 70 % времени) дети проводят в ДОУ. Растущий и развивающий организм ребенка очень чувствителен к воздействию благоприятных и не благоприятных факторов окружающей среды. Поэтому оздоровительная работа и закаливающие мероприятия в летний период является важной частью в условиях ДОУ.</w:t>
      </w:r>
    </w:p>
    <w:p w14:paraId="6D67CBD9" w14:textId="77777777" w:rsidR="00E25DE0" w:rsidRPr="003C0D90" w:rsidRDefault="00E25DE0" w:rsidP="002F6FB1">
      <w:pPr>
        <w:spacing w:line="276" w:lineRule="auto"/>
        <w:ind w:firstLine="540"/>
        <w:jc w:val="both"/>
        <w:rPr>
          <w:rFonts w:ascii="Times New Roman" w:hAnsi="Times New Roman" w:cs="Times New Roman"/>
          <w:sz w:val="24"/>
          <w:szCs w:val="24"/>
        </w:rPr>
      </w:pPr>
      <w:r w:rsidRPr="003C0D90">
        <w:rPr>
          <w:rFonts w:ascii="Times New Roman" w:hAnsi="Times New Roman" w:cs="Times New Roman"/>
          <w:sz w:val="24"/>
          <w:szCs w:val="24"/>
        </w:rPr>
        <w:t>Успешное проведение летней оздоровительной кампании во многом определяется комплексным подходом к планированию, организации и медико-педагогическому контролю.</w:t>
      </w:r>
    </w:p>
    <w:p w14:paraId="42043978" w14:textId="77777777" w:rsidR="00E25DE0" w:rsidRPr="003C0D90" w:rsidRDefault="00E25DE0" w:rsidP="002F6FB1">
      <w:pPr>
        <w:spacing w:line="276" w:lineRule="auto"/>
        <w:ind w:firstLine="540"/>
        <w:jc w:val="both"/>
        <w:rPr>
          <w:rFonts w:ascii="Times New Roman" w:hAnsi="Times New Roman" w:cs="Times New Roman"/>
          <w:sz w:val="24"/>
          <w:szCs w:val="24"/>
        </w:rPr>
      </w:pPr>
      <w:r w:rsidRPr="003C0D90">
        <w:rPr>
          <w:rFonts w:ascii="Times New Roman" w:hAnsi="Times New Roman" w:cs="Times New Roman"/>
          <w:sz w:val="24"/>
          <w:szCs w:val="24"/>
        </w:rPr>
        <w:t xml:space="preserve">Методы и </w:t>
      </w:r>
      <w:proofErr w:type="gramStart"/>
      <w:r w:rsidRPr="003C0D90">
        <w:rPr>
          <w:rFonts w:ascii="Times New Roman" w:hAnsi="Times New Roman" w:cs="Times New Roman"/>
          <w:sz w:val="24"/>
          <w:szCs w:val="24"/>
        </w:rPr>
        <w:t>формы  профилактических</w:t>
      </w:r>
      <w:proofErr w:type="gramEnd"/>
      <w:r w:rsidRPr="003C0D90">
        <w:rPr>
          <w:rFonts w:ascii="Times New Roman" w:hAnsi="Times New Roman" w:cs="Times New Roman"/>
          <w:sz w:val="24"/>
          <w:szCs w:val="24"/>
        </w:rPr>
        <w:t>, закаливающих и оздоровительных мероприятий подбираются в зависимости от вида ДОУ, с учетом состояния здоровья детей, кадрового состава, педагогических возможностей воспитателей и специалистов.</w:t>
      </w:r>
    </w:p>
    <w:p w14:paraId="371D9154" w14:textId="77777777" w:rsidR="00E25DE0" w:rsidRPr="003C0D90" w:rsidRDefault="00E25DE0" w:rsidP="002F6FB1">
      <w:pPr>
        <w:spacing w:line="276" w:lineRule="auto"/>
        <w:ind w:firstLine="540"/>
        <w:jc w:val="both"/>
        <w:rPr>
          <w:rFonts w:ascii="Times New Roman" w:hAnsi="Times New Roman" w:cs="Times New Roman"/>
          <w:sz w:val="24"/>
          <w:szCs w:val="24"/>
        </w:rPr>
      </w:pPr>
      <w:r w:rsidRPr="003C0D90">
        <w:rPr>
          <w:rFonts w:ascii="Times New Roman" w:hAnsi="Times New Roman" w:cs="Times New Roman"/>
          <w:sz w:val="24"/>
          <w:szCs w:val="24"/>
        </w:rPr>
        <w:t>Оздоровительная работа представляет собой комплекс мероприятий, направленных на восстановление ухудшенного за учебный год функционального состояния организма ребенка.</w:t>
      </w:r>
    </w:p>
    <w:p w14:paraId="045D0A1A" w14:textId="77777777" w:rsidR="00E25DE0" w:rsidRPr="003C0D90" w:rsidRDefault="00E25DE0" w:rsidP="002F6FB1">
      <w:pPr>
        <w:spacing w:line="276" w:lineRule="auto"/>
        <w:ind w:firstLine="540"/>
        <w:jc w:val="both"/>
        <w:rPr>
          <w:rFonts w:ascii="Times New Roman" w:hAnsi="Times New Roman" w:cs="Times New Roman"/>
          <w:sz w:val="24"/>
          <w:szCs w:val="24"/>
        </w:rPr>
      </w:pPr>
      <w:r w:rsidRPr="003C0D90">
        <w:rPr>
          <w:rFonts w:ascii="Times New Roman" w:hAnsi="Times New Roman" w:cs="Times New Roman"/>
          <w:sz w:val="24"/>
          <w:szCs w:val="24"/>
        </w:rPr>
        <w:t xml:space="preserve">Центральное место занимает режим дня. Бюджет времени в летний период имеет некоторые отличительные черты: длительность активного </w:t>
      </w:r>
      <w:proofErr w:type="gramStart"/>
      <w:r w:rsidRPr="003C0D90">
        <w:rPr>
          <w:rFonts w:ascii="Times New Roman" w:hAnsi="Times New Roman" w:cs="Times New Roman"/>
          <w:sz w:val="24"/>
          <w:szCs w:val="24"/>
        </w:rPr>
        <w:t>отдыха  с</w:t>
      </w:r>
      <w:proofErr w:type="gramEnd"/>
      <w:r w:rsidRPr="003C0D90">
        <w:rPr>
          <w:rFonts w:ascii="Times New Roman" w:hAnsi="Times New Roman" w:cs="Times New Roman"/>
          <w:sz w:val="24"/>
          <w:szCs w:val="24"/>
        </w:rPr>
        <w:t xml:space="preserve"> отсутствием  учебных занятий увеличивается и в организованных формах должна составлять не менее 50 %  объема суточной активности. Из непосредственно организованной деятельности (НОД) проводятся музыкальные и физкультурные занятия.</w:t>
      </w:r>
    </w:p>
    <w:p w14:paraId="00593EF9" w14:textId="77777777" w:rsidR="00E25DE0" w:rsidRPr="003C0D90" w:rsidRDefault="00E25DE0" w:rsidP="002F6FB1">
      <w:pPr>
        <w:spacing w:line="276" w:lineRule="auto"/>
        <w:rPr>
          <w:rFonts w:ascii="Times New Roman" w:hAnsi="Times New Roman" w:cs="Times New Roman"/>
          <w:bCs/>
          <w:iCs/>
          <w:sz w:val="24"/>
          <w:szCs w:val="24"/>
        </w:rPr>
      </w:pPr>
      <w:r w:rsidRPr="003C0D90">
        <w:rPr>
          <w:rFonts w:ascii="Times New Roman" w:hAnsi="Times New Roman" w:cs="Times New Roman"/>
          <w:b/>
          <w:bCs/>
          <w:iCs/>
          <w:sz w:val="24"/>
          <w:szCs w:val="24"/>
        </w:rPr>
        <w:t xml:space="preserve"> Цель: </w:t>
      </w:r>
      <w:r w:rsidRPr="003C0D90">
        <w:rPr>
          <w:rFonts w:ascii="Times New Roman" w:hAnsi="Times New Roman" w:cs="Times New Roman"/>
          <w:bCs/>
          <w:iCs/>
          <w:sz w:val="24"/>
          <w:szCs w:val="24"/>
        </w:rPr>
        <w:t xml:space="preserve">оздоровление и развитие детей, создание </w:t>
      </w:r>
      <w:proofErr w:type="gramStart"/>
      <w:r w:rsidRPr="003C0D90">
        <w:rPr>
          <w:rFonts w:ascii="Times New Roman" w:hAnsi="Times New Roman" w:cs="Times New Roman"/>
          <w:bCs/>
          <w:iCs/>
          <w:sz w:val="24"/>
          <w:szCs w:val="24"/>
        </w:rPr>
        <w:t xml:space="preserve">условий,   </w:t>
      </w:r>
      <w:proofErr w:type="gramEnd"/>
      <w:r w:rsidRPr="003C0D90">
        <w:rPr>
          <w:rFonts w:ascii="Times New Roman" w:hAnsi="Times New Roman" w:cs="Times New Roman"/>
          <w:bCs/>
          <w:iCs/>
          <w:sz w:val="24"/>
          <w:szCs w:val="24"/>
        </w:rPr>
        <w:t xml:space="preserve">  обеспечивающих их физический и психологический комфорт.</w:t>
      </w:r>
    </w:p>
    <w:p w14:paraId="7AD17A6B" w14:textId="77777777" w:rsidR="00E25DE0" w:rsidRPr="003C0D90" w:rsidRDefault="00E25DE0" w:rsidP="002F6FB1">
      <w:pPr>
        <w:spacing w:line="276" w:lineRule="auto"/>
        <w:rPr>
          <w:rFonts w:ascii="Times New Roman" w:hAnsi="Times New Roman" w:cs="Times New Roman"/>
          <w:b/>
          <w:bCs/>
          <w:iCs/>
          <w:sz w:val="24"/>
          <w:szCs w:val="24"/>
        </w:rPr>
      </w:pPr>
      <w:r w:rsidRPr="003C0D90">
        <w:rPr>
          <w:rFonts w:ascii="Times New Roman" w:hAnsi="Times New Roman" w:cs="Times New Roman"/>
          <w:b/>
          <w:bCs/>
          <w:iCs/>
          <w:sz w:val="24"/>
          <w:szCs w:val="24"/>
        </w:rPr>
        <w:t xml:space="preserve">       </w:t>
      </w:r>
      <w:proofErr w:type="gramStart"/>
      <w:r w:rsidRPr="003C0D90">
        <w:rPr>
          <w:rFonts w:ascii="Times New Roman" w:hAnsi="Times New Roman" w:cs="Times New Roman"/>
          <w:b/>
          <w:bCs/>
          <w:iCs/>
          <w:sz w:val="24"/>
          <w:szCs w:val="24"/>
        </w:rPr>
        <w:t>Задачи  летней</w:t>
      </w:r>
      <w:proofErr w:type="gramEnd"/>
      <w:r w:rsidRPr="003C0D90">
        <w:rPr>
          <w:rFonts w:ascii="Times New Roman" w:hAnsi="Times New Roman" w:cs="Times New Roman"/>
          <w:b/>
          <w:bCs/>
          <w:iCs/>
          <w:sz w:val="24"/>
          <w:szCs w:val="24"/>
        </w:rPr>
        <w:t xml:space="preserve"> оздоровительной работы:</w:t>
      </w:r>
    </w:p>
    <w:p w14:paraId="51526244" w14:textId="77777777" w:rsidR="00E25DE0" w:rsidRPr="003C0D90" w:rsidRDefault="00E25DE0" w:rsidP="00386536">
      <w:pPr>
        <w:numPr>
          <w:ilvl w:val="0"/>
          <w:numId w:val="72"/>
        </w:num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Обеспечить рациональную организацию двигательной активности детей.</w:t>
      </w:r>
    </w:p>
    <w:p w14:paraId="6090BB9E" w14:textId="77777777" w:rsidR="00E25DE0" w:rsidRPr="003C0D90" w:rsidRDefault="00E25DE0" w:rsidP="00386536">
      <w:pPr>
        <w:numPr>
          <w:ilvl w:val="0"/>
          <w:numId w:val="72"/>
        </w:num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Осуществлять комплекс закаливающих процедур, учитывая индивидуальных особенностей детей и с учетом состояния их здоровья.</w:t>
      </w:r>
    </w:p>
    <w:p w14:paraId="2B7A9256" w14:textId="77777777" w:rsidR="00E25DE0" w:rsidRPr="003C0D90" w:rsidRDefault="00E25DE0" w:rsidP="00386536">
      <w:pPr>
        <w:numPr>
          <w:ilvl w:val="0"/>
          <w:numId w:val="72"/>
        </w:num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Формирование здорового образа жизни.</w:t>
      </w:r>
    </w:p>
    <w:p w14:paraId="184CC356" w14:textId="77777777" w:rsidR="00E25DE0" w:rsidRPr="003C0D90" w:rsidRDefault="00E25DE0" w:rsidP="00386536">
      <w:pPr>
        <w:numPr>
          <w:ilvl w:val="0"/>
          <w:numId w:val="72"/>
        </w:num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Развитие игровой деятельности детей.</w:t>
      </w:r>
    </w:p>
    <w:p w14:paraId="53EE88C4" w14:textId="77777777" w:rsidR="00E25DE0" w:rsidRPr="003C0D90" w:rsidRDefault="00E25DE0" w:rsidP="00386536">
      <w:pPr>
        <w:numPr>
          <w:ilvl w:val="0"/>
          <w:numId w:val="72"/>
        </w:num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Развитие трудовой деятельности детей.</w:t>
      </w:r>
    </w:p>
    <w:p w14:paraId="0101AED5" w14:textId="77777777" w:rsidR="00E25DE0" w:rsidRPr="003C0D90" w:rsidRDefault="00E25DE0" w:rsidP="00386536">
      <w:pPr>
        <w:numPr>
          <w:ilvl w:val="0"/>
          <w:numId w:val="72"/>
        </w:num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Приобщение к элементарным общепринятым нормам и правилам взаимоотношений со сверстниками и взрослыми.</w:t>
      </w:r>
    </w:p>
    <w:p w14:paraId="389CDCDF" w14:textId="77777777" w:rsidR="00E25DE0" w:rsidRPr="003C0D90" w:rsidRDefault="00E25DE0" w:rsidP="00386536">
      <w:pPr>
        <w:numPr>
          <w:ilvl w:val="0"/>
          <w:numId w:val="72"/>
        </w:num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Формирование основ безопасности собственной жизнедеятельности и формирование предпосылок экологического сознания (безопасность окружающего мира).</w:t>
      </w:r>
    </w:p>
    <w:p w14:paraId="74D23964" w14:textId="77777777" w:rsidR="00E25DE0" w:rsidRPr="003C0D90" w:rsidRDefault="00E25DE0" w:rsidP="00386536">
      <w:pPr>
        <w:numPr>
          <w:ilvl w:val="0"/>
          <w:numId w:val="72"/>
        </w:num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Развитие интеллектуально-познавательных интересов.</w:t>
      </w:r>
    </w:p>
    <w:p w14:paraId="3FF0A997" w14:textId="77777777" w:rsidR="00E25DE0" w:rsidRPr="003C0D90" w:rsidRDefault="00E25DE0" w:rsidP="00386536">
      <w:pPr>
        <w:numPr>
          <w:ilvl w:val="0"/>
          <w:numId w:val="72"/>
        </w:numPr>
        <w:spacing w:after="0" w:line="276" w:lineRule="auto"/>
        <w:rPr>
          <w:rFonts w:ascii="Times New Roman" w:hAnsi="Times New Roman" w:cs="Times New Roman"/>
          <w:sz w:val="24"/>
          <w:szCs w:val="24"/>
        </w:rPr>
      </w:pPr>
      <w:r w:rsidRPr="003C0D90">
        <w:rPr>
          <w:rFonts w:ascii="Times New Roman" w:hAnsi="Times New Roman" w:cs="Times New Roman"/>
          <w:sz w:val="24"/>
          <w:szCs w:val="24"/>
        </w:rPr>
        <w:t>Развитие продуктивной деятельности.</w:t>
      </w:r>
    </w:p>
    <w:p w14:paraId="0EA6CDDD" w14:textId="77777777" w:rsidR="00E25DE0" w:rsidRPr="003C0D90" w:rsidRDefault="00E25DE0" w:rsidP="002F6FB1">
      <w:pPr>
        <w:spacing w:line="276" w:lineRule="auto"/>
        <w:rPr>
          <w:rFonts w:ascii="Times New Roman" w:hAnsi="Times New Roman" w:cs="Times New Roman"/>
          <w:sz w:val="24"/>
          <w:szCs w:val="24"/>
        </w:rPr>
      </w:pPr>
      <w:r w:rsidRPr="003C0D90">
        <w:rPr>
          <w:rFonts w:ascii="Times New Roman" w:hAnsi="Times New Roman" w:cs="Times New Roman"/>
          <w:sz w:val="24"/>
          <w:szCs w:val="24"/>
        </w:rPr>
        <w:t xml:space="preserve">  10.Формирование целостной картины мира.</w:t>
      </w:r>
    </w:p>
    <w:p w14:paraId="3034601E" w14:textId="77777777" w:rsidR="00E25DE0" w:rsidRPr="003C0D90" w:rsidRDefault="00E25DE0" w:rsidP="002F6FB1">
      <w:pPr>
        <w:spacing w:line="276" w:lineRule="auto"/>
        <w:rPr>
          <w:rFonts w:ascii="Times New Roman" w:hAnsi="Times New Roman" w:cs="Times New Roman"/>
          <w:sz w:val="24"/>
          <w:szCs w:val="24"/>
        </w:rPr>
      </w:pPr>
      <w:r w:rsidRPr="003C0D90">
        <w:rPr>
          <w:rFonts w:ascii="Times New Roman" w:hAnsi="Times New Roman" w:cs="Times New Roman"/>
          <w:sz w:val="24"/>
          <w:szCs w:val="24"/>
        </w:rPr>
        <w:lastRenderedPageBreak/>
        <w:t xml:space="preserve">  11. Развитие всех компонентов устной речи детей.</w:t>
      </w:r>
    </w:p>
    <w:p w14:paraId="645827A7" w14:textId="77777777" w:rsidR="00E25DE0" w:rsidRPr="003C0D90" w:rsidRDefault="00E25DE0" w:rsidP="002F6FB1">
      <w:pPr>
        <w:spacing w:line="276" w:lineRule="auto"/>
        <w:rPr>
          <w:rFonts w:ascii="Times New Roman" w:hAnsi="Times New Roman" w:cs="Times New Roman"/>
          <w:sz w:val="24"/>
          <w:szCs w:val="24"/>
        </w:rPr>
      </w:pPr>
      <w:r w:rsidRPr="003C0D90">
        <w:rPr>
          <w:rFonts w:ascii="Times New Roman" w:hAnsi="Times New Roman" w:cs="Times New Roman"/>
          <w:sz w:val="24"/>
          <w:szCs w:val="24"/>
        </w:rPr>
        <w:t xml:space="preserve">  12. Развитие творческих способностей детей.</w:t>
      </w:r>
    </w:p>
    <w:p w14:paraId="24F619D2" w14:textId="77777777" w:rsidR="00E25DE0" w:rsidRPr="003C0D90" w:rsidRDefault="00E25DE0" w:rsidP="002F6FB1">
      <w:pPr>
        <w:spacing w:line="276" w:lineRule="auto"/>
        <w:rPr>
          <w:rFonts w:ascii="Times New Roman" w:hAnsi="Times New Roman" w:cs="Times New Roman"/>
          <w:sz w:val="24"/>
          <w:szCs w:val="24"/>
        </w:rPr>
      </w:pPr>
      <w:r w:rsidRPr="003C0D90">
        <w:rPr>
          <w:rFonts w:ascii="Times New Roman" w:hAnsi="Times New Roman" w:cs="Times New Roman"/>
          <w:sz w:val="24"/>
          <w:szCs w:val="24"/>
        </w:rPr>
        <w:t xml:space="preserve">  13. Развитие музыкально-художественной деятельности.</w:t>
      </w:r>
    </w:p>
    <w:p w14:paraId="10495333" w14:textId="77777777" w:rsidR="00E25DE0" w:rsidRPr="005225B5" w:rsidRDefault="00E25DE0" w:rsidP="005225B5">
      <w:pPr>
        <w:spacing w:line="276" w:lineRule="auto"/>
        <w:rPr>
          <w:rFonts w:ascii="Times New Roman" w:hAnsi="Times New Roman" w:cs="Times New Roman"/>
          <w:sz w:val="24"/>
          <w:szCs w:val="24"/>
        </w:rPr>
      </w:pPr>
      <w:r w:rsidRPr="003C0D90">
        <w:rPr>
          <w:rFonts w:ascii="Times New Roman" w:hAnsi="Times New Roman" w:cs="Times New Roman"/>
          <w:sz w:val="24"/>
          <w:szCs w:val="24"/>
        </w:rPr>
        <w:t xml:space="preserve">  14. Приобщение дошкольников к русскому на</w:t>
      </w:r>
      <w:r w:rsidR="005225B5">
        <w:rPr>
          <w:rFonts w:ascii="Times New Roman" w:hAnsi="Times New Roman" w:cs="Times New Roman"/>
          <w:sz w:val="24"/>
          <w:szCs w:val="24"/>
        </w:rPr>
        <w:t>родному творчеству.</w:t>
      </w:r>
    </w:p>
    <w:p w14:paraId="6809910F" w14:textId="77777777" w:rsidR="00E25DE0" w:rsidRPr="003C0D90" w:rsidRDefault="00E25DE0" w:rsidP="002F6FB1">
      <w:pPr>
        <w:pStyle w:val="af6"/>
        <w:spacing w:after="240" w:line="276" w:lineRule="auto"/>
        <w:rPr>
          <w:b/>
          <w:iCs/>
        </w:rPr>
      </w:pPr>
      <w:r w:rsidRPr="003C0D90">
        <w:rPr>
          <w:b/>
          <w:iCs/>
        </w:rPr>
        <w:t>Принципы планирования:</w:t>
      </w:r>
    </w:p>
    <w:p w14:paraId="520EDBDE" w14:textId="77777777" w:rsidR="00E25DE0" w:rsidRPr="003C0D90" w:rsidRDefault="00E25DE0" w:rsidP="00386536">
      <w:pPr>
        <w:numPr>
          <w:ilvl w:val="0"/>
          <w:numId w:val="73"/>
        </w:numPr>
        <w:tabs>
          <w:tab w:val="clear" w:pos="1605"/>
          <w:tab w:val="num" w:pos="0"/>
        </w:tabs>
        <w:spacing w:after="0" w:line="276" w:lineRule="auto"/>
        <w:ind w:left="540" w:hanging="540"/>
        <w:jc w:val="both"/>
        <w:rPr>
          <w:rFonts w:ascii="Times New Roman" w:hAnsi="Times New Roman" w:cs="Times New Roman"/>
          <w:b/>
          <w:bCs/>
          <w:sz w:val="24"/>
          <w:szCs w:val="24"/>
        </w:rPr>
      </w:pPr>
      <w:r w:rsidRPr="003C0D90">
        <w:rPr>
          <w:rFonts w:ascii="Times New Roman" w:hAnsi="Times New Roman" w:cs="Times New Roman"/>
          <w:sz w:val="24"/>
          <w:szCs w:val="24"/>
        </w:rPr>
        <w:t>Комплексное использование профилактических, закаливающих и оздоровительных технологий;</w:t>
      </w:r>
    </w:p>
    <w:p w14:paraId="1F15B150" w14:textId="77777777" w:rsidR="00E25DE0" w:rsidRPr="003C0D90" w:rsidRDefault="00E25DE0" w:rsidP="00386536">
      <w:pPr>
        <w:numPr>
          <w:ilvl w:val="0"/>
          <w:numId w:val="73"/>
        </w:numPr>
        <w:tabs>
          <w:tab w:val="clear" w:pos="1605"/>
          <w:tab w:val="num" w:pos="0"/>
        </w:tabs>
        <w:spacing w:after="0" w:line="276" w:lineRule="auto"/>
        <w:ind w:left="540" w:hanging="540"/>
        <w:jc w:val="both"/>
        <w:rPr>
          <w:rFonts w:ascii="Times New Roman" w:hAnsi="Times New Roman" w:cs="Times New Roman"/>
          <w:b/>
          <w:bCs/>
          <w:sz w:val="24"/>
          <w:szCs w:val="24"/>
        </w:rPr>
      </w:pPr>
      <w:r w:rsidRPr="003C0D90">
        <w:rPr>
          <w:rFonts w:ascii="Times New Roman" w:hAnsi="Times New Roman" w:cs="Times New Roman"/>
          <w:sz w:val="24"/>
          <w:szCs w:val="24"/>
        </w:rPr>
        <w:t>Непрерывное проведение профилактических, закаливающих и оздоровительных мероприятий,</w:t>
      </w:r>
    </w:p>
    <w:p w14:paraId="1E3FFF7D" w14:textId="77777777" w:rsidR="00E25DE0" w:rsidRPr="003C0D90" w:rsidRDefault="00E25DE0" w:rsidP="00386536">
      <w:pPr>
        <w:numPr>
          <w:ilvl w:val="0"/>
          <w:numId w:val="73"/>
        </w:numPr>
        <w:tabs>
          <w:tab w:val="clear" w:pos="1605"/>
          <w:tab w:val="num" w:pos="0"/>
        </w:tabs>
        <w:spacing w:after="0" w:line="276" w:lineRule="auto"/>
        <w:ind w:left="540" w:hanging="540"/>
        <w:jc w:val="both"/>
        <w:rPr>
          <w:rFonts w:ascii="Times New Roman" w:hAnsi="Times New Roman" w:cs="Times New Roman"/>
          <w:b/>
          <w:bCs/>
          <w:sz w:val="24"/>
          <w:szCs w:val="24"/>
        </w:rPr>
      </w:pPr>
      <w:r w:rsidRPr="003C0D90">
        <w:rPr>
          <w:rFonts w:ascii="Times New Roman" w:hAnsi="Times New Roman" w:cs="Times New Roman"/>
          <w:sz w:val="24"/>
          <w:szCs w:val="24"/>
        </w:rPr>
        <w:t>Преимущественное использование немедикаментозных средств оздоровления;</w:t>
      </w:r>
    </w:p>
    <w:p w14:paraId="18392572" w14:textId="77777777" w:rsidR="00E25DE0" w:rsidRPr="003C0D90" w:rsidRDefault="00E25DE0" w:rsidP="00386536">
      <w:pPr>
        <w:numPr>
          <w:ilvl w:val="0"/>
          <w:numId w:val="73"/>
        </w:numPr>
        <w:tabs>
          <w:tab w:val="clear" w:pos="1605"/>
          <w:tab w:val="num" w:pos="0"/>
        </w:tabs>
        <w:spacing w:after="0" w:line="276" w:lineRule="auto"/>
        <w:ind w:left="540" w:hanging="540"/>
        <w:jc w:val="both"/>
        <w:rPr>
          <w:rFonts w:ascii="Times New Roman" w:hAnsi="Times New Roman" w:cs="Times New Roman"/>
          <w:b/>
          <w:bCs/>
          <w:sz w:val="24"/>
          <w:szCs w:val="24"/>
        </w:rPr>
      </w:pPr>
      <w:r w:rsidRPr="003C0D90">
        <w:rPr>
          <w:rFonts w:ascii="Times New Roman" w:hAnsi="Times New Roman" w:cs="Times New Roman"/>
          <w:sz w:val="24"/>
          <w:szCs w:val="24"/>
        </w:rPr>
        <w:t>Формирование положительной мотивации у детей к проведению профилактических мероприятий</w:t>
      </w:r>
    </w:p>
    <w:p w14:paraId="635E4161" w14:textId="77777777" w:rsidR="00E25DE0" w:rsidRPr="003C0D90" w:rsidRDefault="00E25DE0" w:rsidP="00386536">
      <w:pPr>
        <w:numPr>
          <w:ilvl w:val="0"/>
          <w:numId w:val="73"/>
        </w:numPr>
        <w:tabs>
          <w:tab w:val="clear" w:pos="1605"/>
          <w:tab w:val="num" w:pos="0"/>
        </w:tabs>
        <w:spacing w:after="0" w:line="276" w:lineRule="auto"/>
        <w:ind w:left="540" w:hanging="540"/>
        <w:jc w:val="both"/>
        <w:rPr>
          <w:rFonts w:ascii="Times New Roman" w:hAnsi="Times New Roman" w:cs="Times New Roman"/>
          <w:b/>
          <w:bCs/>
          <w:sz w:val="24"/>
          <w:szCs w:val="24"/>
        </w:rPr>
      </w:pPr>
      <w:r w:rsidRPr="003C0D90">
        <w:rPr>
          <w:rFonts w:ascii="Times New Roman" w:hAnsi="Times New Roman" w:cs="Times New Roman"/>
          <w:sz w:val="24"/>
          <w:szCs w:val="24"/>
        </w:rPr>
        <w:t>Интеграция программы профилактики закаливания в семью;</w:t>
      </w:r>
    </w:p>
    <w:p w14:paraId="31FF2492" w14:textId="77777777" w:rsidR="00E25DE0" w:rsidRPr="003C0D90" w:rsidRDefault="00E25DE0" w:rsidP="00386536">
      <w:pPr>
        <w:numPr>
          <w:ilvl w:val="0"/>
          <w:numId w:val="73"/>
        </w:numPr>
        <w:tabs>
          <w:tab w:val="clear" w:pos="1605"/>
          <w:tab w:val="num" w:pos="0"/>
        </w:tabs>
        <w:spacing w:after="0" w:line="276" w:lineRule="auto"/>
        <w:ind w:left="540" w:hanging="540"/>
        <w:jc w:val="both"/>
        <w:rPr>
          <w:rFonts w:ascii="Times New Roman" w:hAnsi="Times New Roman" w:cs="Times New Roman"/>
          <w:b/>
          <w:bCs/>
          <w:sz w:val="24"/>
          <w:szCs w:val="24"/>
        </w:rPr>
      </w:pPr>
      <w:r w:rsidRPr="003C0D90">
        <w:rPr>
          <w:rFonts w:ascii="Times New Roman" w:hAnsi="Times New Roman" w:cs="Times New Roman"/>
          <w:sz w:val="24"/>
          <w:szCs w:val="24"/>
        </w:rPr>
        <w:t xml:space="preserve">Повышение эффективности системы профилактических мероприятий за </w:t>
      </w:r>
      <w:proofErr w:type="gramStart"/>
      <w:r w:rsidRPr="003C0D90">
        <w:rPr>
          <w:rFonts w:ascii="Times New Roman" w:hAnsi="Times New Roman" w:cs="Times New Roman"/>
          <w:sz w:val="24"/>
          <w:szCs w:val="24"/>
        </w:rPr>
        <w:t>счет  соблюдения</w:t>
      </w:r>
      <w:proofErr w:type="gramEnd"/>
      <w:r w:rsidRPr="003C0D90">
        <w:rPr>
          <w:rFonts w:ascii="Times New Roman" w:hAnsi="Times New Roman" w:cs="Times New Roman"/>
          <w:sz w:val="24"/>
          <w:szCs w:val="24"/>
        </w:rPr>
        <w:t xml:space="preserve"> санитарных правил и нормативов, оптимального двигательного режима и физической нагрузки, организации питания, воздушно-теплового режима и пр.</w:t>
      </w:r>
    </w:p>
    <w:p w14:paraId="242AB1F5" w14:textId="77777777" w:rsidR="00E25DE0" w:rsidRPr="003C0D90" w:rsidRDefault="00E25DE0" w:rsidP="002F6FB1">
      <w:pPr>
        <w:pStyle w:val="af6"/>
        <w:spacing w:line="276" w:lineRule="auto"/>
        <w:jc w:val="center"/>
        <w:rPr>
          <w:b/>
        </w:rPr>
      </w:pPr>
    </w:p>
    <w:p w14:paraId="14F9D155" w14:textId="77777777" w:rsidR="00E25DE0" w:rsidRPr="003C0D90" w:rsidRDefault="00E25DE0" w:rsidP="002F6FB1">
      <w:pPr>
        <w:pStyle w:val="af6"/>
        <w:spacing w:line="276" w:lineRule="auto"/>
        <w:ind w:left="0" w:firstLine="0"/>
        <w:rPr>
          <w:b/>
        </w:rPr>
      </w:pPr>
    </w:p>
    <w:p w14:paraId="4EE06EBD" w14:textId="77777777" w:rsidR="00E25DE0" w:rsidRPr="003C0D90" w:rsidRDefault="00E25DE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Формы оздоровительных мероприятий в летний период</w:t>
      </w:r>
    </w:p>
    <w:tbl>
      <w:tblPr>
        <w:tblW w:w="101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685"/>
        <w:gridCol w:w="1701"/>
        <w:gridCol w:w="1276"/>
        <w:gridCol w:w="1242"/>
        <w:gridCol w:w="851"/>
      </w:tblGrid>
      <w:tr w:rsidR="00E25DE0" w:rsidRPr="003C0D90" w14:paraId="5327D88B" w14:textId="77777777" w:rsidTr="00E25DE0">
        <w:tc>
          <w:tcPr>
            <w:tcW w:w="1418" w:type="dxa"/>
            <w:vMerge w:val="restart"/>
            <w:shd w:val="clear" w:color="auto" w:fill="E0E0E0"/>
            <w:vAlign w:val="center"/>
          </w:tcPr>
          <w:p w14:paraId="13051FBB" w14:textId="77777777" w:rsidR="00E25DE0" w:rsidRPr="003C0D90" w:rsidRDefault="00E25DE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Формы работы</w:t>
            </w:r>
          </w:p>
        </w:tc>
        <w:tc>
          <w:tcPr>
            <w:tcW w:w="3685" w:type="dxa"/>
            <w:vMerge w:val="restart"/>
            <w:shd w:val="clear" w:color="auto" w:fill="E0E0E0"/>
            <w:vAlign w:val="center"/>
          </w:tcPr>
          <w:p w14:paraId="469EFEF5" w14:textId="77777777" w:rsidR="00E25DE0" w:rsidRPr="003C0D90" w:rsidRDefault="00E25DE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Содержание </w:t>
            </w:r>
          </w:p>
        </w:tc>
        <w:tc>
          <w:tcPr>
            <w:tcW w:w="4219" w:type="dxa"/>
            <w:gridSpan w:val="3"/>
            <w:shd w:val="clear" w:color="auto" w:fill="E0E0E0"/>
            <w:vAlign w:val="center"/>
          </w:tcPr>
          <w:p w14:paraId="5CA7D56B" w14:textId="77777777" w:rsidR="00E25DE0" w:rsidRPr="003C0D90" w:rsidRDefault="00E25DE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Условия организации</w:t>
            </w:r>
          </w:p>
        </w:tc>
        <w:tc>
          <w:tcPr>
            <w:tcW w:w="851" w:type="dxa"/>
            <w:vMerge w:val="restart"/>
            <w:shd w:val="clear" w:color="auto" w:fill="E0E0E0"/>
            <w:vAlign w:val="center"/>
          </w:tcPr>
          <w:p w14:paraId="2DB35099" w14:textId="77777777" w:rsidR="00E25DE0" w:rsidRPr="003C0D90" w:rsidRDefault="00E25DE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Ответственный </w:t>
            </w:r>
          </w:p>
        </w:tc>
      </w:tr>
      <w:tr w:rsidR="00E25DE0" w:rsidRPr="003C0D90" w14:paraId="5F9A4F1C" w14:textId="77777777" w:rsidTr="00E25DE0">
        <w:tc>
          <w:tcPr>
            <w:tcW w:w="1418" w:type="dxa"/>
            <w:vMerge/>
            <w:shd w:val="clear" w:color="auto" w:fill="E0E0E0"/>
            <w:vAlign w:val="center"/>
          </w:tcPr>
          <w:p w14:paraId="3AAB39F8" w14:textId="77777777" w:rsidR="00E25DE0" w:rsidRPr="003C0D90" w:rsidRDefault="00E25DE0" w:rsidP="002F6FB1">
            <w:pPr>
              <w:spacing w:line="276" w:lineRule="auto"/>
              <w:jc w:val="center"/>
              <w:rPr>
                <w:rFonts w:ascii="Times New Roman" w:hAnsi="Times New Roman" w:cs="Times New Roman"/>
                <w:b/>
                <w:sz w:val="24"/>
                <w:szCs w:val="24"/>
              </w:rPr>
            </w:pPr>
          </w:p>
        </w:tc>
        <w:tc>
          <w:tcPr>
            <w:tcW w:w="3685" w:type="dxa"/>
            <w:vMerge/>
            <w:shd w:val="clear" w:color="auto" w:fill="E0E0E0"/>
            <w:vAlign w:val="center"/>
          </w:tcPr>
          <w:p w14:paraId="55DBA108" w14:textId="77777777" w:rsidR="00E25DE0" w:rsidRPr="003C0D90" w:rsidRDefault="00E25DE0" w:rsidP="002F6FB1">
            <w:pPr>
              <w:spacing w:line="276" w:lineRule="auto"/>
              <w:jc w:val="center"/>
              <w:rPr>
                <w:rFonts w:ascii="Times New Roman" w:hAnsi="Times New Roman" w:cs="Times New Roman"/>
                <w:b/>
                <w:sz w:val="24"/>
                <w:szCs w:val="24"/>
              </w:rPr>
            </w:pPr>
          </w:p>
        </w:tc>
        <w:tc>
          <w:tcPr>
            <w:tcW w:w="1701" w:type="dxa"/>
            <w:shd w:val="clear" w:color="auto" w:fill="E0E0E0"/>
            <w:vAlign w:val="center"/>
          </w:tcPr>
          <w:p w14:paraId="65BD83C0" w14:textId="77777777" w:rsidR="00E25DE0" w:rsidRPr="003C0D90" w:rsidRDefault="00E25DE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Место </w:t>
            </w:r>
          </w:p>
        </w:tc>
        <w:tc>
          <w:tcPr>
            <w:tcW w:w="1276" w:type="dxa"/>
            <w:shd w:val="clear" w:color="auto" w:fill="E0E0E0"/>
            <w:vAlign w:val="center"/>
          </w:tcPr>
          <w:p w14:paraId="32744068" w14:textId="77777777" w:rsidR="00E25DE0" w:rsidRPr="003C0D90" w:rsidRDefault="00E25DE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Время </w:t>
            </w:r>
          </w:p>
        </w:tc>
        <w:tc>
          <w:tcPr>
            <w:tcW w:w="1242" w:type="dxa"/>
            <w:shd w:val="clear" w:color="auto" w:fill="E0E0E0"/>
            <w:vAlign w:val="center"/>
          </w:tcPr>
          <w:p w14:paraId="30D79F96" w14:textId="77777777" w:rsidR="00E25DE0" w:rsidRPr="003C0D90" w:rsidRDefault="00E25DE0" w:rsidP="002F6FB1">
            <w:pPr>
              <w:spacing w:line="276" w:lineRule="auto"/>
              <w:jc w:val="center"/>
              <w:rPr>
                <w:rFonts w:ascii="Times New Roman" w:hAnsi="Times New Roman" w:cs="Times New Roman"/>
                <w:b/>
                <w:sz w:val="24"/>
                <w:szCs w:val="24"/>
              </w:rPr>
            </w:pPr>
            <w:proofErr w:type="spellStart"/>
            <w:proofErr w:type="gramStart"/>
            <w:r w:rsidRPr="003C0D90">
              <w:rPr>
                <w:rFonts w:ascii="Times New Roman" w:hAnsi="Times New Roman" w:cs="Times New Roman"/>
                <w:b/>
                <w:sz w:val="24"/>
                <w:szCs w:val="24"/>
              </w:rPr>
              <w:t>Продол</w:t>
            </w:r>
            <w:proofErr w:type="spellEnd"/>
            <w:r w:rsidRPr="003C0D90">
              <w:rPr>
                <w:rFonts w:ascii="Times New Roman" w:hAnsi="Times New Roman" w:cs="Times New Roman"/>
                <w:b/>
                <w:sz w:val="24"/>
                <w:szCs w:val="24"/>
              </w:rPr>
              <w:t>-житель-</w:t>
            </w:r>
            <w:proofErr w:type="spellStart"/>
            <w:r w:rsidRPr="003C0D90">
              <w:rPr>
                <w:rFonts w:ascii="Times New Roman" w:hAnsi="Times New Roman" w:cs="Times New Roman"/>
                <w:b/>
                <w:sz w:val="24"/>
                <w:szCs w:val="24"/>
              </w:rPr>
              <w:t>ность</w:t>
            </w:r>
            <w:proofErr w:type="spellEnd"/>
            <w:proofErr w:type="gramEnd"/>
            <w:r w:rsidRPr="003C0D90">
              <w:rPr>
                <w:rFonts w:ascii="Times New Roman" w:hAnsi="Times New Roman" w:cs="Times New Roman"/>
                <w:b/>
                <w:sz w:val="24"/>
                <w:szCs w:val="24"/>
              </w:rPr>
              <w:t xml:space="preserve"> (мин)</w:t>
            </w:r>
          </w:p>
        </w:tc>
        <w:tc>
          <w:tcPr>
            <w:tcW w:w="851" w:type="dxa"/>
            <w:vMerge/>
            <w:shd w:val="clear" w:color="auto" w:fill="E0E0E0"/>
            <w:vAlign w:val="center"/>
          </w:tcPr>
          <w:p w14:paraId="5B12141C" w14:textId="77777777" w:rsidR="00E25DE0" w:rsidRPr="003C0D90" w:rsidRDefault="00E25DE0" w:rsidP="002F6FB1">
            <w:pPr>
              <w:spacing w:line="276" w:lineRule="auto"/>
              <w:jc w:val="center"/>
              <w:rPr>
                <w:rFonts w:ascii="Times New Roman" w:hAnsi="Times New Roman" w:cs="Times New Roman"/>
                <w:b/>
                <w:sz w:val="24"/>
                <w:szCs w:val="24"/>
              </w:rPr>
            </w:pPr>
          </w:p>
        </w:tc>
      </w:tr>
      <w:tr w:rsidR="00E25DE0" w:rsidRPr="003C0D90" w14:paraId="37BD37C3" w14:textId="77777777" w:rsidTr="00E25DE0">
        <w:tc>
          <w:tcPr>
            <w:tcW w:w="1418" w:type="dxa"/>
          </w:tcPr>
          <w:p w14:paraId="3DD9D650" w14:textId="77777777" w:rsidR="00E25DE0" w:rsidRPr="003C0D90" w:rsidRDefault="00E25DE0" w:rsidP="002F6FB1">
            <w:pPr>
              <w:spacing w:line="276" w:lineRule="auto"/>
              <w:jc w:val="center"/>
              <w:rPr>
                <w:rFonts w:ascii="Times New Roman" w:hAnsi="Times New Roman" w:cs="Times New Roman"/>
                <w:b/>
                <w:sz w:val="24"/>
                <w:szCs w:val="24"/>
                <w:u w:val="single"/>
              </w:rPr>
            </w:pPr>
            <w:r w:rsidRPr="003C0D90">
              <w:rPr>
                <w:rFonts w:ascii="Times New Roman" w:hAnsi="Times New Roman" w:cs="Times New Roman"/>
                <w:b/>
                <w:sz w:val="24"/>
                <w:szCs w:val="24"/>
                <w:u w:val="single"/>
              </w:rPr>
              <w:t>Утренняя гимнастика</w:t>
            </w:r>
          </w:p>
          <w:p w14:paraId="68FF9F8A"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Цель проведения </w:t>
            </w:r>
            <w:proofErr w:type="gramStart"/>
            <w:r w:rsidRPr="003C0D90">
              <w:rPr>
                <w:rFonts w:ascii="Times New Roman" w:hAnsi="Times New Roman" w:cs="Times New Roman"/>
                <w:sz w:val="24"/>
                <w:szCs w:val="24"/>
              </w:rPr>
              <w:t>-  повышение</w:t>
            </w:r>
            <w:proofErr w:type="gramEnd"/>
            <w:r w:rsidRPr="003C0D90">
              <w:rPr>
                <w:rFonts w:ascii="Times New Roman" w:hAnsi="Times New Roman" w:cs="Times New Roman"/>
                <w:sz w:val="24"/>
                <w:szCs w:val="24"/>
              </w:rPr>
              <w:t xml:space="preserve"> функционального состояния и работоспособности организма, развитие моторики, </w:t>
            </w:r>
            <w:r w:rsidRPr="003C0D90">
              <w:rPr>
                <w:rFonts w:ascii="Times New Roman" w:hAnsi="Times New Roman" w:cs="Times New Roman"/>
                <w:sz w:val="24"/>
                <w:szCs w:val="24"/>
              </w:rPr>
              <w:lastRenderedPageBreak/>
              <w:t>формирование правильной осанки, предупреждение плоскостопия</w:t>
            </w:r>
          </w:p>
        </w:tc>
        <w:tc>
          <w:tcPr>
            <w:tcW w:w="3685" w:type="dxa"/>
          </w:tcPr>
          <w:p w14:paraId="3198613A"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b/>
                <w:sz w:val="24"/>
                <w:szCs w:val="24"/>
                <w:u w:val="single"/>
              </w:rPr>
              <w:lastRenderedPageBreak/>
              <w:t>Традиционная гимнастика</w:t>
            </w:r>
            <w:r w:rsidRPr="003C0D90">
              <w:rPr>
                <w:rFonts w:ascii="Times New Roman" w:hAnsi="Times New Roman" w:cs="Times New Roman"/>
                <w:sz w:val="24"/>
                <w:szCs w:val="24"/>
              </w:rPr>
              <w:t xml:space="preserve"> (включает простые гимнастические упражнения с обязательным введением дыхательных упражнений):</w:t>
            </w:r>
          </w:p>
          <w:p w14:paraId="3DD6BDB8"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с предметами и без предметов;</w:t>
            </w:r>
          </w:p>
          <w:p w14:paraId="723918E7"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на формирование правильной осанки;</w:t>
            </w:r>
          </w:p>
          <w:p w14:paraId="137D46B0"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на формирование свода стопы;</w:t>
            </w:r>
          </w:p>
          <w:p w14:paraId="480D8FA6"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имитационного характера;</w:t>
            </w:r>
          </w:p>
          <w:p w14:paraId="4B4CB89B"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с использованием крупных модулей;</w:t>
            </w:r>
          </w:p>
          <w:p w14:paraId="59530253"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на снарядах и у снарядов;</w:t>
            </w:r>
          </w:p>
          <w:p w14:paraId="608D1932"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lastRenderedPageBreak/>
              <w:t>-с простейшими тренажерами (гимнастические мячи, гантели, утяжелители, резиновые кольца, эспандер).</w:t>
            </w:r>
          </w:p>
          <w:p w14:paraId="200C7459" w14:textId="77777777" w:rsidR="00E25DE0" w:rsidRPr="003C0D90" w:rsidRDefault="00E25DE0" w:rsidP="002F6FB1">
            <w:pPr>
              <w:spacing w:line="276" w:lineRule="auto"/>
              <w:jc w:val="both"/>
              <w:rPr>
                <w:rFonts w:ascii="Times New Roman" w:hAnsi="Times New Roman" w:cs="Times New Roman"/>
                <w:sz w:val="24"/>
                <w:szCs w:val="24"/>
              </w:rPr>
            </w:pPr>
          </w:p>
        </w:tc>
        <w:tc>
          <w:tcPr>
            <w:tcW w:w="1701" w:type="dxa"/>
          </w:tcPr>
          <w:p w14:paraId="18D8445D"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lastRenderedPageBreak/>
              <w:t>На воздухе</w:t>
            </w:r>
          </w:p>
        </w:tc>
        <w:tc>
          <w:tcPr>
            <w:tcW w:w="1276" w:type="dxa"/>
          </w:tcPr>
          <w:p w14:paraId="3BC368F2"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Ежедневно перед завтраком</w:t>
            </w:r>
          </w:p>
        </w:tc>
        <w:tc>
          <w:tcPr>
            <w:tcW w:w="1242" w:type="dxa"/>
          </w:tcPr>
          <w:p w14:paraId="529DD87D"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10 мин.</w:t>
            </w:r>
          </w:p>
        </w:tc>
        <w:tc>
          <w:tcPr>
            <w:tcW w:w="851" w:type="dxa"/>
          </w:tcPr>
          <w:p w14:paraId="0C8725AE" w14:textId="77777777" w:rsidR="00E25DE0" w:rsidRPr="003C0D90" w:rsidRDefault="00E25DE0" w:rsidP="002F6FB1">
            <w:pPr>
              <w:spacing w:line="276" w:lineRule="auto"/>
              <w:jc w:val="center"/>
              <w:rPr>
                <w:rFonts w:ascii="Times New Roman" w:hAnsi="Times New Roman" w:cs="Times New Roman"/>
                <w:sz w:val="24"/>
                <w:szCs w:val="24"/>
              </w:rPr>
            </w:pPr>
            <w:proofErr w:type="spellStart"/>
            <w:r w:rsidRPr="003C0D90">
              <w:rPr>
                <w:rFonts w:ascii="Times New Roman" w:hAnsi="Times New Roman" w:cs="Times New Roman"/>
                <w:sz w:val="24"/>
                <w:szCs w:val="24"/>
              </w:rPr>
              <w:t>Воспита-тель</w:t>
            </w:r>
            <w:proofErr w:type="spellEnd"/>
          </w:p>
        </w:tc>
      </w:tr>
      <w:tr w:rsidR="00E25DE0" w:rsidRPr="003C0D90" w14:paraId="2BE6BCED" w14:textId="77777777" w:rsidTr="00E25DE0">
        <w:tc>
          <w:tcPr>
            <w:tcW w:w="1418" w:type="dxa"/>
          </w:tcPr>
          <w:p w14:paraId="71110C7A" w14:textId="77777777" w:rsidR="00E25DE0" w:rsidRPr="003C0D90" w:rsidRDefault="00E25DE0" w:rsidP="002F6FB1">
            <w:pPr>
              <w:spacing w:line="276" w:lineRule="auto"/>
              <w:jc w:val="center"/>
              <w:rPr>
                <w:rFonts w:ascii="Times New Roman" w:hAnsi="Times New Roman" w:cs="Times New Roman"/>
                <w:b/>
                <w:sz w:val="24"/>
                <w:szCs w:val="24"/>
                <w:u w:val="single"/>
              </w:rPr>
            </w:pPr>
            <w:r w:rsidRPr="003C0D90">
              <w:rPr>
                <w:rFonts w:ascii="Times New Roman" w:hAnsi="Times New Roman" w:cs="Times New Roman"/>
                <w:b/>
                <w:sz w:val="24"/>
                <w:szCs w:val="24"/>
                <w:u w:val="single"/>
              </w:rPr>
              <w:t>Занятия по физической культуре</w:t>
            </w:r>
          </w:p>
          <w:p w14:paraId="36189FF4"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Это основная форма организованного, систематического обучения детей физическим упр. Орг-</w:t>
            </w:r>
            <w:proofErr w:type="spellStart"/>
            <w:r w:rsidRPr="003C0D90">
              <w:rPr>
                <w:rFonts w:ascii="Times New Roman" w:hAnsi="Times New Roman" w:cs="Times New Roman"/>
                <w:sz w:val="24"/>
                <w:szCs w:val="24"/>
              </w:rPr>
              <w:t>ция</w:t>
            </w:r>
            <w:proofErr w:type="spellEnd"/>
            <w:r w:rsidRPr="003C0D90">
              <w:rPr>
                <w:rFonts w:ascii="Times New Roman" w:hAnsi="Times New Roman" w:cs="Times New Roman"/>
                <w:sz w:val="24"/>
                <w:szCs w:val="24"/>
              </w:rPr>
              <w:t xml:space="preserve"> занятий должна исключать возможность перегрузки детей, не допускать их переутомления или нарушения деятельности физиологических процессов и структур организма, в частности </w:t>
            </w:r>
            <w:r w:rsidRPr="003C0D90">
              <w:rPr>
                <w:rFonts w:ascii="Times New Roman" w:hAnsi="Times New Roman" w:cs="Times New Roman"/>
                <w:sz w:val="24"/>
                <w:szCs w:val="24"/>
              </w:rPr>
              <w:lastRenderedPageBreak/>
              <w:t>костно-мышечной и сердечно-сосудистой как наиболее нагружаемых при физических упражнениях</w:t>
            </w:r>
          </w:p>
          <w:p w14:paraId="69BD2263" w14:textId="77777777" w:rsidR="00E25DE0" w:rsidRPr="003C0D90" w:rsidRDefault="00E25DE0" w:rsidP="002F6FB1">
            <w:pPr>
              <w:spacing w:line="276" w:lineRule="auto"/>
              <w:jc w:val="center"/>
              <w:rPr>
                <w:rFonts w:ascii="Times New Roman" w:hAnsi="Times New Roman" w:cs="Times New Roman"/>
                <w:sz w:val="24"/>
                <w:szCs w:val="24"/>
              </w:rPr>
            </w:pPr>
          </w:p>
        </w:tc>
        <w:tc>
          <w:tcPr>
            <w:tcW w:w="3685" w:type="dxa"/>
          </w:tcPr>
          <w:p w14:paraId="17DD2C80"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lastRenderedPageBreak/>
              <w:t>Упражнения подбираются в зависимости от задач занятия, от возраста, физического развития и состояния здоровья детей, физкультурного оборудования и пр.</w:t>
            </w:r>
          </w:p>
          <w:p w14:paraId="1B00D9A2"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Виды занятий: традиционное, тренировочное, сюжетное (игровое), контрольное, занятие с ритмической гимнастикой, коррекционно-развивающее (включение специальных упражнений в соответствии с характером отклонений или нарушений в развитии детей).</w:t>
            </w:r>
          </w:p>
          <w:p w14:paraId="0AA9D8FF"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Используются организованные формы занятий с включение подвижных игр, спортивных упражнений с элементами соревнований, пешеходные прогулки, экскурсии, прогулки по маршруту (простейший туризм), праздники, развлечения.</w:t>
            </w:r>
          </w:p>
        </w:tc>
        <w:tc>
          <w:tcPr>
            <w:tcW w:w="1701" w:type="dxa"/>
          </w:tcPr>
          <w:p w14:paraId="30F66A81"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На воздухе, на спорт.</w:t>
            </w:r>
          </w:p>
          <w:p w14:paraId="7860B5B8"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площадке</w:t>
            </w:r>
          </w:p>
        </w:tc>
        <w:tc>
          <w:tcPr>
            <w:tcW w:w="1276" w:type="dxa"/>
          </w:tcPr>
          <w:p w14:paraId="31285266"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3 раза в неделю, в часы </w:t>
            </w:r>
            <w:proofErr w:type="spellStart"/>
            <w:proofErr w:type="gramStart"/>
            <w:r w:rsidRPr="003C0D90">
              <w:rPr>
                <w:rFonts w:ascii="Times New Roman" w:hAnsi="Times New Roman" w:cs="Times New Roman"/>
                <w:sz w:val="24"/>
                <w:szCs w:val="24"/>
              </w:rPr>
              <w:t>наимень</w:t>
            </w:r>
            <w:proofErr w:type="spellEnd"/>
            <w:r w:rsidRPr="003C0D90">
              <w:rPr>
                <w:rFonts w:ascii="Times New Roman" w:hAnsi="Times New Roman" w:cs="Times New Roman"/>
                <w:sz w:val="24"/>
                <w:szCs w:val="24"/>
              </w:rPr>
              <w:t>-шей</w:t>
            </w:r>
            <w:proofErr w:type="gramEnd"/>
            <w:r w:rsidRPr="003C0D90">
              <w:rPr>
                <w:rFonts w:ascii="Times New Roman" w:hAnsi="Times New Roman" w:cs="Times New Roman"/>
                <w:sz w:val="24"/>
                <w:szCs w:val="24"/>
              </w:rPr>
              <w:t xml:space="preserve"> инсоляции (до </w:t>
            </w:r>
            <w:proofErr w:type="spellStart"/>
            <w:r w:rsidRPr="003C0D90">
              <w:rPr>
                <w:rFonts w:ascii="Times New Roman" w:hAnsi="Times New Roman" w:cs="Times New Roman"/>
                <w:sz w:val="24"/>
                <w:szCs w:val="24"/>
              </w:rPr>
              <w:t>наступле-ния</w:t>
            </w:r>
            <w:proofErr w:type="spellEnd"/>
            <w:r w:rsidRPr="003C0D90">
              <w:rPr>
                <w:rFonts w:ascii="Times New Roman" w:hAnsi="Times New Roman" w:cs="Times New Roman"/>
                <w:sz w:val="24"/>
                <w:szCs w:val="24"/>
              </w:rPr>
              <w:t xml:space="preserve"> жары или после ее спада)</w:t>
            </w:r>
          </w:p>
        </w:tc>
        <w:tc>
          <w:tcPr>
            <w:tcW w:w="1242" w:type="dxa"/>
          </w:tcPr>
          <w:p w14:paraId="72EDE4F3" w14:textId="77777777" w:rsidR="00E25DE0" w:rsidRPr="003C0D90" w:rsidRDefault="00E25DE0" w:rsidP="002F6FB1">
            <w:pPr>
              <w:spacing w:line="276" w:lineRule="auto"/>
              <w:jc w:val="center"/>
              <w:rPr>
                <w:rFonts w:ascii="Times New Roman" w:hAnsi="Times New Roman" w:cs="Times New Roman"/>
                <w:sz w:val="24"/>
                <w:szCs w:val="24"/>
              </w:rPr>
            </w:pPr>
            <w:proofErr w:type="spellStart"/>
            <w:r w:rsidRPr="003C0D90">
              <w:rPr>
                <w:rFonts w:ascii="Times New Roman" w:hAnsi="Times New Roman" w:cs="Times New Roman"/>
                <w:sz w:val="24"/>
                <w:szCs w:val="24"/>
              </w:rPr>
              <w:t>Мл.гр</w:t>
            </w:r>
            <w:proofErr w:type="spellEnd"/>
            <w:r w:rsidRPr="003C0D90">
              <w:rPr>
                <w:rFonts w:ascii="Times New Roman" w:hAnsi="Times New Roman" w:cs="Times New Roman"/>
                <w:sz w:val="24"/>
                <w:szCs w:val="24"/>
              </w:rPr>
              <w:t>. – 15</w:t>
            </w:r>
          </w:p>
          <w:p w14:paraId="2B752C93" w14:textId="77777777" w:rsidR="00E25DE0" w:rsidRPr="003C0D90" w:rsidRDefault="00E25DE0" w:rsidP="002F6FB1">
            <w:pPr>
              <w:spacing w:line="276" w:lineRule="auto"/>
              <w:jc w:val="center"/>
              <w:rPr>
                <w:rFonts w:ascii="Times New Roman" w:hAnsi="Times New Roman" w:cs="Times New Roman"/>
                <w:sz w:val="24"/>
                <w:szCs w:val="24"/>
              </w:rPr>
            </w:pPr>
            <w:proofErr w:type="spellStart"/>
            <w:r w:rsidRPr="003C0D90">
              <w:rPr>
                <w:rFonts w:ascii="Times New Roman" w:hAnsi="Times New Roman" w:cs="Times New Roman"/>
                <w:sz w:val="24"/>
                <w:szCs w:val="24"/>
              </w:rPr>
              <w:t>Ср.гр</w:t>
            </w:r>
            <w:proofErr w:type="spellEnd"/>
            <w:r w:rsidRPr="003C0D90">
              <w:rPr>
                <w:rFonts w:ascii="Times New Roman" w:hAnsi="Times New Roman" w:cs="Times New Roman"/>
                <w:sz w:val="24"/>
                <w:szCs w:val="24"/>
              </w:rPr>
              <w:t>. – 20</w:t>
            </w:r>
          </w:p>
          <w:p w14:paraId="493BC544"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Ст.гр.-25</w:t>
            </w:r>
          </w:p>
          <w:p w14:paraId="150B8E95"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Подг.гр.-30</w:t>
            </w:r>
          </w:p>
        </w:tc>
        <w:tc>
          <w:tcPr>
            <w:tcW w:w="851" w:type="dxa"/>
          </w:tcPr>
          <w:p w14:paraId="7769AB8A" w14:textId="77777777" w:rsidR="00E25DE0" w:rsidRPr="003C0D90" w:rsidRDefault="00E25DE0" w:rsidP="002F6FB1">
            <w:pPr>
              <w:spacing w:line="276" w:lineRule="auto"/>
              <w:jc w:val="center"/>
              <w:rPr>
                <w:rFonts w:ascii="Times New Roman" w:hAnsi="Times New Roman" w:cs="Times New Roman"/>
                <w:sz w:val="24"/>
                <w:szCs w:val="24"/>
              </w:rPr>
            </w:pPr>
            <w:proofErr w:type="spellStart"/>
            <w:r w:rsidRPr="003C0D90">
              <w:rPr>
                <w:rFonts w:ascii="Times New Roman" w:hAnsi="Times New Roman" w:cs="Times New Roman"/>
                <w:sz w:val="24"/>
                <w:szCs w:val="24"/>
              </w:rPr>
              <w:t>Инстр</w:t>
            </w:r>
            <w:proofErr w:type="spellEnd"/>
            <w:r w:rsidRPr="003C0D90">
              <w:rPr>
                <w:rFonts w:ascii="Times New Roman" w:hAnsi="Times New Roman" w:cs="Times New Roman"/>
                <w:sz w:val="24"/>
                <w:szCs w:val="24"/>
              </w:rPr>
              <w:t xml:space="preserve">. по </w:t>
            </w:r>
            <w:proofErr w:type="spellStart"/>
            <w:r w:rsidRPr="003C0D90">
              <w:rPr>
                <w:rFonts w:ascii="Times New Roman" w:hAnsi="Times New Roman" w:cs="Times New Roman"/>
                <w:sz w:val="24"/>
                <w:szCs w:val="24"/>
              </w:rPr>
              <w:t>физич</w:t>
            </w:r>
            <w:proofErr w:type="spellEnd"/>
            <w:r w:rsidRPr="003C0D90">
              <w:rPr>
                <w:rFonts w:ascii="Times New Roman" w:hAnsi="Times New Roman" w:cs="Times New Roman"/>
                <w:sz w:val="24"/>
                <w:szCs w:val="24"/>
              </w:rPr>
              <w:t>. культуре</w:t>
            </w:r>
          </w:p>
        </w:tc>
      </w:tr>
      <w:tr w:rsidR="00E25DE0" w:rsidRPr="003C0D90" w14:paraId="7945EB8E" w14:textId="77777777" w:rsidTr="00E25DE0">
        <w:tc>
          <w:tcPr>
            <w:tcW w:w="1418" w:type="dxa"/>
          </w:tcPr>
          <w:p w14:paraId="4DEAAA3C"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b/>
                <w:sz w:val="24"/>
                <w:szCs w:val="24"/>
                <w:u w:val="single"/>
              </w:rPr>
              <w:t>Подвижные игры</w:t>
            </w:r>
          </w:p>
          <w:p w14:paraId="3E91AD58"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Рекомендуются игры средней и малой подвижности. Выбор игры зависит от </w:t>
            </w:r>
            <w:proofErr w:type="spellStart"/>
            <w:proofErr w:type="gramStart"/>
            <w:r w:rsidRPr="003C0D90">
              <w:rPr>
                <w:rFonts w:ascii="Times New Roman" w:hAnsi="Times New Roman" w:cs="Times New Roman"/>
                <w:sz w:val="24"/>
                <w:szCs w:val="24"/>
              </w:rPr>
              <w:t>пед.задач</w:t>
            </w:r>
            <w:proofErr w:type="spellEnd"/>
            <w:proofErr w:type="gramEnd"/>
            <w:r w:rsidRPr="003C0D90">
              <w:rPr>
                <w:rFonts w:ascii="Times New Roman" w:hAnsi="Times New Roman" w:cs="Times New Roman"/>
                <w:sz w:val="24"/>
                <w:szCs w:val="24"/>
              </w:rPr>
              <w:t>, подготовленности, инд. особ-</w:t>
            </w:r>
            <w:proofErr w:type="spellStart"/>
            <w:r w:rsidRPr="003C0D90">
              <w:rPr>
                <w:rFonts w:ascii="Times New Roman" w:hAnsi="Times New Roman" w:cs="Times New Roman"/>
                <w:sz w:val="24"/>
                <w:szCs w:val="24"/>
              </w:rPr>
              <w:t>тей</w:t>
            </w:r>
            <w:proofErr w:type="spellEnd"/>
            <w:r w:rsidRPr="003C0D90">
              <w:rPr>
                <w:rFonts w:ascii="Times New Roman" w:hAnsi="Times New Roman" w:cs="Times New Roman"/>
                <w:sz w:val="24"/>
                <w:szCs w:val="24"/>
              </w:rPr>
              <w:t xml:space="preserve"> детей.</w:t>
            </w:r>
          </w:p>
        </w:tc>
        <w:tc>
          <w:tcPr>
            <w:tcW w:w="3685" w:type="dxa"/>
          </w:tcPr>
          <w:p w14:paraId="75B3D1DF"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Виды игр:</w:t>
            </w:r>
          </w:p>
          <w:p w14:paraId="0E874E1A"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сюжетные (использование при объяснении крошки-сказки или сюжетного рассказа);</w:t>
            </w:r>
          </w:p>
          <w:p w14:paraId="77CBF91C"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несюжетные с элементами соревнований на разных этапах разучивания (новые, углубленно разучиваемые, на этапах закрепления и совершенствования);</w:t>
            </w:r>
          </w:p>
          <w:p w14:paraId="672093D1"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дворовые;</w:t>
            </w:r>
          </w:p>
          <w:p w14:paraId="67D3A173"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народные;</w:t>
            </w:r>
          </w:p>
          <w:p w14:paraId="3CE5A187"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с элементами спорта (бадминтон, футбол, баскетбол)</w:t>
            </w:r>
          </w:p>
          <w:p w14:paraId="50728F55" w14:textId="77777777" w:rsidR="00E25DE0" w:rsidRPr="003C0D90" w:rsidRDefault="00E25DE0" w:rsidP="002F6FB1">
            <w:pPr>
              <w:spacing w:line="276" w:lineRule="auto"/>
              <w:jc w:val="both"/>
              <w:rPr>
                <w:rFonts w:ascii="Times New Roman" w:hAnsi="Times New Roman" w:cs="Times New Roman"/>
                <w:sz w:val="24"/>
                <w:szCs w:val="24"/>
              </w:rPr>
            </w:pPr>
          </w:p>
          <w:p w14:paraId="55F1A12B" w14:textId="77777777" w:rsidR="00E25DE0" w:rsidRPr="003C0D90" w:rsidRDefault="00E25DE0" w:rsidP="002F6FB1">
            <w:pPr>
              <w:spacing w:line="276" w:lineRule="auto"/>
              <w:jc w:val="both"/>
              <w:rPr>
                <w:rFonts w:ascii="Times New Roman" w:hAnsi="Times New Roman" w:cs="Times New Roman"/>
                <w:sz w:val="24"/>
                <w:szCs w:val="24"/>
              </w:rPr>
            </w:pPr>
          </w:p>
        </w:tc>
        <w:tc>
          <w:tcPr>
            <w:tcW w:w="1701" w:type="dxa"/>
          </w:tcPr>
          <w:p w14:paraId="31C0E10A"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На воздухе, на спорт.</w:t>
            </w:r>
          </w:p>
          <w:p w14:paraId="4F85FE1F"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площадке</w:t>
            </w:r>
          </w:p>
        </w:tc>
        <w:tc>
          <w:tcPr>
            <w:tcW w:w="1276" w:type="dxa"/>
          </w:tcPr>
          <w:p w14:paraId="6272BBA8"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Ежедневно в часы </w:t>
            </w:r>
            <w:proofErr w:type="spellStart"/>
            <w:proofErr w:type="gramStart"/>
            <w:r w:rsidRPr="003C0D90">
              <w:rPr>
                <w:rFonts w:ascii="Times New Roman" w:hAnsi="Times New Roman" w:cs="Times New Roman"/>
                <w:sz w:val="24"/>
                <w:szCs w:val="24"/>
              </w:rPr>
              <w:t>наимень</w:t>
            </w:r>
            <w:proofErr w:type="spellEnd"/>
            <w:r w:rsidRPr="003C0D90">
              <w:rPr>
                <w:rFonts w:ascii="Times New Roman" w:hAnsi="Times New Roman" w:cs="Times New Roman"/>
                <w:sz w:val="24"/>
                <w:szCs w:val="24"/>
              </w:rPr>
              <w:t>-шей</w:t>
            </w:r>
            <w:proofErr w:type="gramEnd"/>
            <w:r w:rsidRPr="003C0D90">
              <w:rPr>
                <w:rFonts w:ascii="Times New Roman" w:hAnsi="Times New Roman" w:cs="Times New Roman"/>
                <w:sz w:val="24"/>
                <w:szCs w:val="24"/>
              </w:rPr>
              <w:t xml:space="preserve"> инсоляции</w:t>
            </w:r>
          </w:p>
        </w:tc>
        <w:tc>
          <w:tcPr>
            <w:tcW w:w="1242" w:type="dxa"/>
          </w:tcPr>
          <w:p w14:paraId="66961869"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Для всех возрастных групп – 10-20 </w:t>
            </w:r>
          </w:p>
        </w:tc>
        <w:tc>
          <w:tcPr>
            <w:tcW w:w="851" w:type="dxa"/>
          </w:tcPr>
          <w:p w14:paraId="27336211" w14:textId="77777777" w:rsidR="00E25DE0" w:rsidRPr="003C0D90" w:rsidRDefault="00E25DE0" w:rsidP="002F6FB1">
            <w:pPr>
              <w:spacing w:line="276" w:lineRule="auto"/>
              <w:jc w:val="center"/>
              <w:rPr>
                <w:rFonts w:ascii="Times New Roman" w:hAnsi="Times New Roman" w:cs="Times New Roman"/>
                <w:sz w:val="24"/>
                <w:szCs w:val="24"/>
              </w:rPr>
            </w:pPr>
            <w:proofErr w:type="spellStart"/>
            <w:r w:rsidRPr="003C0D90">
              <w:rPr>
                <w:rFonts w:ascii="Times New Roman" w:hAnsi="Times New Roman" w:cs="Times New Roman"/>
                <w:sz w:val="24"/>
                <w:szCs w:val="24"/>
              </w:rPr>
              <w:t>Воспита-тель</w:t>
            </w:r>
            <w:proofErr w:type="spellEnd"/>
            <w:r w:rsidRPr="003C0D90">
              <w:rPr>
                <w:rFonts w:ascii="Times New Roman" w:hAnsi="Times New Roman" w:cs="Times New Roman"/>
                <w:sz w:val="24"/>
                <w:szCs w:val="24"/>
              </w:rPr>
              <w:t xml:space="preserve">, </w:t>
            </w:r>
            <w:proofErr w:type="spellStart"/>
            <w:proofErr w:type="gramStart"/>
            <w:r w:rsidRPr="003C0D90">
              <w:rPr>
                <w:rFonts w:ascii="Times New Roman" w:hAnsi="Times New Roman" w:cs="Times New Roman"/>
                <w:sz w:val="24"/>
                <w:szCs w:val="24"/>
              </w:rPr>
              <w:t>инструк</w:t>
            </w:r>
            <w:proofErr w:type="spellEnd"/>
            <w:r w:rsidRPr="003C0D90">
              <w:rPr>
                <w:rFonts w:ascii="Times New Roman" w:hAnsi="Times New Roman" w:cs="Times New Roman"/>
                <w:sz w:val="24"/>
                <w:szCs w:val="24"/>
              </w:rPr>
              <w:t>-тор</w:t>
            </w:r>
            <w:proofErr w:type="gramEnd"/>
            <w:r w:rsidRPr="003C0D90">
              <w:rPr>
                <w:rFonts w:ascii="Times New Roman" w:hAnsi="Times New Roman" w:cs="Times New Roman"/>
                <w:sz w:val="24"/>
                <w:szCs w:val="24"/>
              </w:rPr>
              <w:t xml:space="preserve"> по </w:t>
            </w:r>
            <w:proofErr w:type="spellStart"/>
            <w:r w:rsidRPr="003C0D90">
              <w:rPr>
                <w:rFonts w:ascii="Times New Roman" w:hAnsi="Times New Roman" w:cs="Times New Roman"/>
                <w:sz w:val="24"/>
                <w:szCs w:val="24"/>
              </w:rPr>
              <w:t>физичес</w:t>
            </w:r>
            <w:proofErr w:type="spellEnd"/>
            <w:r w:rsidRPr="003C0D90">
              <w:rPr>
                <w:rFonts w:ascii="Times New Roman" w:hAnsi="Times New Roman" w:cs="Times New Roman"/>
                <w:sz w:val="24"/>
                <w:szCs w:val="24"/>
              </w:rPr>
              <w:t>-кой культуре</w:t>
            </w:r>
          </w:p>
        </w:tc>
      </w:tr>
      <w:tr w:rsidR="00E25DE0" w:rsidRPr="003C0D90" w14:paraId="2ED8DD22" w14:textId="77777777" w:rsidTr="00E25DE0">
        <w:tc>
          <w:tcPr>
            <w:tcW w:w="1418" w:type="dxa"/>
          </w:tcPr>
          <w:p w14:paraId="0A6AAE6F"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b/>
                <w:sz w:val="24"/>
                <w:szCs w:val="24"/>
                <w:u w:val="single"/>
              </w:rPr>
              <w:t>Двигательные разминки</w:t>
            </w:r>
          </w:p>
          <w:p w14:paraId="39B297F0"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(физкультминутки, динамические паузы).</w:t>
            </w:r>
          </w:p>
          <w:p w14:paraId="137BB432"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Выбор зависит от интенсивно</w:t>
            </w:r>
            <w:r w:rsidRPr="003C0D90">
              <w:rPr>
                <w:rFonts w:ascii="Times New Roman" w:hAnsi="Times New Roman" w:cs="Times New Roman"/>
                <w:sz w:val="24"/>
                <w:szCs w:val="24"/>
              </w:rPr>
              <w:lastRenderedPageBreak/>
              <w:t>сти и вида предыдущей деятельности</w:t>
            </w:r>
          </w:p>
        </w:tc>
        <w:tc>
          <w:tcPr>
            <w:tcW w:w="3685" w:type="dxa"/>
          </w:tcPr>
          <w:p w14:paraId="0BBCAC1F"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lastRenderedPageBreak/>
              <w:t>Варианты:</w:t>
            </w:r>
          </w:p>
          <w:p w14:paraId="6023DF73"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упражнения на развитие мелкой моторики;</w:t>
            </w:r>
          </w:p>
          <w:p w14:paraId="5B4035D6"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ритмические движения;</w:t>
            </w:r>
          </w:p>
          <w:p w14:paraId="495E44A2"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 </w:t>
            </w:r>
            <w:proofErr w:type="spellStart"/>
            <w:proofErr w:type="gramStart"/>
            <w:r w:rsidRPr="003C0D90">
              <w:rPr>
                <w:rFonts w:ascii="Times New Roman" w:hAnsi="Times New Roman" w:cs="Times New Roman"/>
                <w:sz w:val="24"/>
                <w:szCs w:val="24"/>
              </w:rPr>
              <w:t>упр.на</w:t>
            </w:r>
            <w:proofErr w:type="spellEnd"/>
            <w:proofErr w:type="gramEnd"/>
            <w:r w:rsidRPr="003C0D90">
              <w:rPr>
                <w:rFonts w:ascii="Times New Roman" w:hAnsi="Times New Roman" w:cs="Times New Roman"/>
                <w:sz w:val="24"/>
                <w:szCs w:val="24"/>
              </w:rPr>
              <w:t xml:space="preserve"> внимание и координацию движений;</w:t>
            </w:r>
          </w:p>
          <w:p w14:paraId="407BD84A"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упражнения в равновесии;</w:t>
            </w:r>
          </w:p>
          <w:p w14:paraId="6A2555C3"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-упр. для активизации работы </w:t>
            </w:r>
            <w:r w:rsidRPr="003C0D90">
              <w:rPr>
                <w:rFonts w:ascii="Times New Roman" w:hAnsi="Times New Roman" w:cs="Times New Roman"/>
                <w:sz w:val="24"/>
                <w:szCs w:val="24"/>
              </w:rPr>
              <w:lastRenderedPageBreak/>
              <w:t>глазных мышц;</w:t>
            </w:r>
          </w:p>
          <w:p w14:paraId="35581399"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гимнастика расслабления;</w:t>
            </w:r>
          </w:p>
          <w:p w14:paraId="0EF4B4CB"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 корригирующие упр. (в соотв. с </w:t>
            </w:r>
            <w:proofErr w:type="spellStart"/>
            <w:r w:rsidRPr="003C0D90">
              <w:rPr>
                <w:rFonts w:ascii="Times New Roman" w:hAnsi="Times New Roman" w:cs="Times New Roman"/>
                <w:sz w:val="24"/>
                <w:szCs w:val="24"/>
              </w:rPr>
              <w:t>хар</w:t>
            </w:r>
            <w:proofErr w:type="spellEnd"/>
            <w:r w:rsidRPr="003C0D90">
              <w:rPr>
                <w:rFonts w:ascii="Times New Roman" w:hAnsi="Times New Roman" w:cs="Times New Roman"/>
                <w:sz w:val="24"/>
                <w:szCs w:val="24"/>
              </w:rPr>
              <w:t>-ром отклонений или нарушений в развитии детей);</w:t>
            </w:r>
          </w:p>
          <w:p w14:paraId="5CC88BE9"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 </w:t>
            </w:r>
            <w:proofErr w:type="spellStart"/>
            <w:proofErr w:type="gramStart"/>
            <w:r w:rsidRPr="003C0D90">
              <w:rPr>
                <w:rFonts w:ascii="Times New Roman" w:hAnsi="Times New Roman" w:cs="Times New Roman"/>
                <w:sz w:val="24"/>
                <w:szCs w:val="24"/>
              </w:rPr>
              <w:t>упр.на</w:t>
            </w:r>
            <w:proofErr w:type="spellEnd"/>
            <w:proofErr w:type="gramEnd"/>
            <w:r w:rsidRPr="003C0D90">
              <w:rPr>
                <w:rFonts w:ascii="Times New Roman" w:hAnsi="Times New Roman" w:cs="Times New Roman"/>
                <w:sz w:val="24"/>
                <w:szCs w:val="24"/>
              </w:rPr>
              <w:t xml:space="preserve"> формирование правильной осанки;</w:t>
            </w:r>
          </w:p>
          <w:p w14:paraId="14AC6461"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упражне</w:t>
            </w:r>
            <w:r w:rsidR="005225B5">
              <w:rPr>
                <w:rFonts w:ascii="Times New Roman" w:hAnsi="Times New Roman" w:cs="Times New Roman"/>
                <w:sz w:val="24"/>
                <w:szCs w:val="24"/>
              </w:rPr>
              <w:t>ния на формирование своды стопы</w:t>
            </w:r>
          </w:p>
        </w:tc>
        <w:tc>
          <w:tcPr>
            <w:tcW w:w="1701" w:type="dxa"/>
          </w:tcPr>
          <w:p w14:paraId="3493A4F2"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lastRenderedPageBreak/>
              <w:t>На воздухе, на спорт.</w:t>
            </w:r>
          </w:p>
          <w:p w14:paraId="1F2BAB3D"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площадке</w:t>
            </w:r>
          </w:p>
        </w:tc>
        <w:tc>
          <w:tcPr>
            <w:tcW w:w="1276" w:type="dxa"/>
          </w:tcPr>
          <w:p w14:paraId="6954F609"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Ежедневно в часы </w:t>
            </w:r>
            <w:proofErr w:type="spellStart"/>
            <w:proofErr w:type="gramStart"/>
            <w:r w:rsidRPr="003C0D90">
              <w:rPr>
                <w:rFonts w:ascii="Times New Roman" w:hAnsi="Times New Roman" w:cs="Times New Roman"/>
                <w:sz w:val="24"/>
                <w:szCs w:val="24"/>
              </w:rPr>
              <w:t>наимень</w:t>
            </w:r>
            <w:proofErr w:type="spellEnd"/>
            <w:r w:rsidRPr="003C0D90">
              <w:rPr>
                <w:rFonts w:ascii="Times New Roman" w:hAnsi="Times New Roman" w:cs="Times New Roman"/>
                <w:sz w:val="24"/>
                <w:szCs w:val="24"/>
              </w:rPr>
              <w:t>-шей</w:t>
            </w:r>
            <w:proofErr w:type="gramEnd"/>
            <w:r w:rsidRPr="003C0D90">
              <w:rPr>
                <w:rFonts w:ascii="Times New Roman" w:hAnsi="Times New Roman" w:cs="Times New Roman"/>
                <w:sz w:val="24"/>
                <w:szCs w:val="24"/>
              </w:rPr>
              <w:t xml:space="preserve"> инсоляции</w:t>
            </w:r>
          </w:p>
        </w:tc>
        <w:tc>
          <w:tcPr>
            <w:tcW w:w="1242" w:type="dxa"/>
          </w:tcPr>
          <w:p w14:paraId="7B6F9DEB" w14:textId="77777777" w:rsidR="00E25DE0" w:rsidRPr="003C0D90" w:rsidRDefault="00E25DE0" w:rsidP="002F6FB1">
            <w:pPr>
              <w:spacing w:line="276" w:lineRule="auto"/>
              <w:jc w:val="center"/>
              <w:rPr>
                <w:rFonts w:ascii="Times New Roman" w:hAnsi="Times New Roman" w:cs="Times New Roman"/>
                <w:sz w:val="24"/>
                <w:szCs w:val="24"/>
              </w:rPr>
            </w:pPr>
            <w:proofErr w:type="spellStart"/>
            <w:r w:rsidRPr="003C0D90">
              <w:rPr>
                <w:rFonts w:ascii="Times New Roman" w:hAnsi="Times New Roman" w:cs="Times New Roman"/>
                <w:sz w:val="24"/>
                <w:szCs w:val="24"/>
              </w:rPr>
              <w:t>Мл.гр</w:t>
            </w:r>
            <w:proofErr w:type="spellEnd"/>
            <w:r w:rsidRPr="003C0D90">
              <w:rPr>
                <w:rFonts w:ascii="Times New Roman" w:hAnsi="Times New Roman" w:cs="Times New Roman"/>
                <w:sz w:val="24"/>
                <w:szCs w:val="24"/>
              </w:rPr>
              <w:t>. – 6</w:t>
            </w:r>
          </w:p>
          <w:p w14:paraId="040A3ABC" w14:textId="77777777" w:rsidR="00E25DE0" w:rsidRPr="003C0D90" w:rsidRDefault="00E25DE0" w:rsidP="002F6FB1">
            <w:pPr>
              <w:spacing w:line="276" w:lineRule="auto"/>
              <w:jc w:val="center"/>
              <w:rPr>
                <w:rFonts w:ascii="Times New Roman" w:hAnsi="Times New Roman" w:cs="Times New Roman"/>
                <w:sz w:val="24"/>
                <w:szCs w:val="24"/>
              </w:rPr>
            </w:pPr>
            <w:proofErr w:type="spellStart"/>
            <w:r w:rsidRPr="003C0D90">
              <w:rPr>
                <w:rFonts w:ascii="Times New Roman" w:hAnsi="Times New Roman" w:cs="Times New Roman"/>
                <w:sz w:val="24"/>
                <w:szCs w:val="24"/>
              </w:rPr>
              <w:t>Ср.гр</w:t>
            </w:r>
            <w:proofErr w:type="spellEnd"/>
            <w:r w:rsidRPr="003C0D90">
              <w:rPr>
                <w:rFonts w:ascii="Times New Roman" w:hAnsi="Times New Roman" w:cs="Times New Roman"/>
                <w:sz w:val="24"/>
                <w:szCs w:val="24"/>
              </w:rPr>
              <w:t>. – 8</w:t>
            </w:r>
          </w:p>
          <w:p w14:paraId="177BE33D"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Ст.гр.-10</w:t>
            </w:r>
          </w:p>
          <w:p w14:paraId="06C963B2"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Подг.гр.-12</w:t>
            </w:r>
          </w:p>
        </w:tc>
        <w:tc>
          <w:tcPr>
            <w:tcW w:w="851" w:type="dxa"/>
          </w:tcPr>
          <w:p w14:paraId="7702508B" w14:textId="77777777" w:rsidR="00E25DE0" w:rsidRPr="003C0D90" w:rsidRDefault="00E25DE0" w:rsidP="002F6FB1">
            <w:pPr>
              <w:spacing w:line="276" w:lineRule="auto"/>
              <w:jc w:val="center"/>
              <w:rPr>
                <w:rFonts w:ascii="Times New Roman" w:hAnsi="Times New Roman" w:cs="Times New Roman"/>
                <w:sz w:val="24"/>
                <w:szCs w:val="24"/>
              </w:rPr>
            </w:pPr>
            <w:proofErr w:type="spellStart"/>
            <w:r w:rsidRPr="003C0D90">
              <w:rPr>
                <w:rFonts w:ascii="Times New Roman" w:hAnsi="Times New Roman" w:cs="Times New Roman"/>
                <w:sz w:val="24"/>
                <w:szCs w:val="24"/>
              </w:rPr>
              <w:t>Воспита-тель</w:t>
            </w:r>
            <w:proofErr w:type="spellEnd"/>
            <w:r w:rsidRPr="003C0D90">
              <w:rPr>
                <w:rFonts w:ascii="Times New Roman" w:hAnsi="Times New Roman" w:cs="Times New Roman"/>
                <w:sz w:val="24"/>
                <w:szCs w:val="24"/>
              </w:rPr>
              <w:t xml:space="preserve">, </w:t>
            </w:r>
            <w:proofErr w:type="spellStart"/>
            <w:proofErr w:type="gramStart"/>
            <w:r w:rsidRPr="003C0D90">
              <w:rPr>
                <w:rFonts w:ascii="Times New Roman" w:hAnsi="Times New Roman" w:cs="Times New Roman"/>
                <w:sz w:val="24"/>
                <w:szCs w:val="24"/>
              </w:rPr>
              <w:t>инструк</w:t>
            </w:r>
            <w:proofErr w:type="spellEnd"/>
            <w:r w:rsidRPr="003C0D90">
              <w:rPr>
                <w:rFonts w:ascii="Times New Roman" w:hAnsi="Times New Roman" w:cs="Times New Roman"/>
                <w:sz w:val="24"/>
                <w:szCs w:val="24"/>
              </w:rPr>
              <w:t>-тор</w:t>
            </w:r>
            <w:proofErr w:type="gramEnd"/>
            <w:r w:rsidRPr="003C0D90">
              <w:rPr>
                <w:rFonts w:ascii="Times New Roman" w:hAnsi="Times New Roman" w:cs="Times New Roman"/>
                <w:sz w:val="24"/>
                <w:szCs w:val="24"/>
              </w:rPr>
              <w:t xml:space="preserve"> по </w:t>
            </w:r>
            <w:proofErr w:type="spellStart"/>
            <w:r w:rsidRPr="003C0D90">
              <w:rPr>
                <w:rFonts w:ascii="Times New Roman" w:hAnsi="Times New Roman" w:cs="Times New Roman"/>
                <w:sz w:val="24"/>
                <w:szCs w:val="24"/>
              </w:rPr>
              <w:t>физичес</w:t>
            </w:r>
            <w:proofErr w:type="spellEnd"/>
            <w:r w:rsidRPr="003C0D90">
              <w:rPr>
                <w:rFonts w:ascii="Times New Roman" w:hAnsi="Times New Roman" w:cs="Times New Roman"/>
                <w:sz w:val="24"/>
                <w:szCs w:val="24"/>
              </w:rPr>
              <w:t>-кой культ</w:t>
            </w:r>
            <w:r w:rsidRPr="003C0D90">
              <w:rPr>
                <w:rFonts w:ascii="Times New Roman" w:hAnsi="Times New Roman" w:cs="Times New Roman"/>
                <w:sz w:val="24"/>
                <w:szCs w:val="24"/>
              </w:rPr>
              <w:lastRenderedPageBreak/>
              <w:t>уре</w:t>
            </w:r>
          </w:p>
        </w:tc>
      </w:tr>
      <w:tr w:rsidR="00E25DE0" w:rsidRPr="003C0D90" w14:paraId="15C6479B" w14:textId="77777777" w:rsidTr="00E25DE0">
        <w:tc>
          <w:tcPr>
            <w:tcW w:w="1418" w:type="dxa"/>
          </w:tcPr>
          <w:p w14:paraId="50A825E9" w14:textId="77777777" w:rsidR="00E25DE0" w:rsidRPr="003C0D90" w:rsidRDefault="00E25DE0" w:rsidP="002F6FB1">
            <w:pPr>
              <w:spacing w:line="276" w:lineRule="auto"/>
              <w:jc w:val="center"/>
              <w:rPr>
                <w:rFonts w:ascii="Times New Roman" w:hAnsi="Times New Roman" w:cs="Times New Roman"/>
                <w:b/>
                <w:sz w:val="24"/>
                <w:szCs w:val="24"/>
                <w:u w:val="single"/>
              </w:rPr>
            </w:pPr>
            <w:r w:rsidRPr="003C0D90">
              <w:rPr>
                <w:rFonts w:ascii="Times New Roman" w:hAnsi="Times New Roman" w:cs="Times New Roman"/>
                <w:b/>
                <w:sz w:val="24"/>
                <w:szCs w:val="24"/>
                <w:u w:val="single"/>
              </w:rPr>
              <w:lastRenderedPageBreak/>
              <w:t>Гимнастика пробуждения</w:t>
            </w:r>
          </w:p>
        </w:tc>
        <w:tc>
          <w:tcPr>
            <w:tcW w:w="3685" w:type="dxa"/>
          </w:tcPr>
          <w:p w14:paraId="5DC33D33"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Гимнастика сюжетно-игрового характера «Сон ушел. Пора вставать. Ножки, ручки всем размять».</w:t>
            </w:r>
          </w:p>
        </w:tc>
        <w:tc>
          <w:tcPr>
            <w:tcW w:w="1701" w:type="dxa"/>
          </w:tcPr>
          <w:p w14:paraId="260FBA66"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Спальня </w:t>
            </w:r>
          </w:p>
        </w:tc>
        <w:tc>
          <w:tcPr>
            <w:tcW w:w="1276" w:type="dxa"/>
          </w:tcPr>
          <w:p w14:paraId="446EB1F9"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Ежедневно после дневного сна</w:t>
            </w:r>
          </w:p>
        </w:tc>
        <w:tc>
          <w:tcPr>
            <w:tcW w:w="1242" w:type="dxa"/>
          </w:tcPr>
          <w:p w14:paraId="65AE6BE8"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Для всех возрастных групп – 3-5</w:t>
            </w:r>
          </w:p>
          <w:p w14:paraId="6F6E83F0" w14:textId="77777777" w:rsidR="00E25DE0" w:rsidRPr="003C0D90" w:rsidRDefault="00E25DE0" w:rsidP="002F6FB1">
            <w:pPr>
              <w:spacing w:line="276" w:lineRule="auto"/>
              <w:rPr>
                <w:rFonts w:ascii="Times New Roman" w:hAnsi="Times New Roman" w:cs="Times New Roman"/>
                <w:sz w:val="24"/>
                <w:szCs w:val="24"/>
              </w:rPr>
            </w:pPr>
          </w:p>
          <w:p w14:paraId="7DC87429" w14:textId="77777777" w:rsidR="00E25DE0" w:rsidRPr="003C0D90" w:rsidRDefault="00E25DE0" w:rsidP="002F6FB1">
            <w:pPr>
              <w:spacing w:line="276" w:lineRule="auto"/>
              <w:rPr>
                <w:rFonts w:ascii="Times New Roman" w:hAnsi="Times New Roman" w:cs="Times New Roman"/>
                <w:sz w:val="24"/>
                <w:szCs w:val="24"/>
              </w:rPr>
            </w:pPr>
          </w:p>
        </w:tc>
        <w:tc>
          <w:tcPr>
            <w:tcW w:w="851" w:type="dxa"/>
          </w:tcPr>
          <w:p w14:paraId="0E1D5158" w14:textId="77777777" w:rsidR="00E25DE0" w:rsidRPr="003C0D90" w:rsidRDefault="00E25DE0" w:rsidP="002F6FB1">
            <w:pPr>
              <w:spacing w:line="276" w:lineRule="auto"/>
              <w:jc w:val="center"/>
              <w:rPr>
                <w:rFonts w:ascii="Times New Roman" w:hAnsi="Times New Roman" w:cs="Times New Roman"/>
                <w:sz w:val="24"/>
                <w:szCs w:val="24"/>
              </w:rPr>
            </w:pPr>
            <w:proofErr w:type="spellStart"/>
            <w:r w:rsidRPr="003C0D90">
              <w:rPr>
                <w:rFonts w:ascii="Times New Roman" w:hAnsi="Times New Roman" w:cs="Times New Roman"/>
                <w:sz w:val="24"/>
                <w:szCs w:val="24"/>
              </w:rPr>
              <w:t>Воспита-тель</w:t>
            </w:r>
            <w:proofErr w:type="spellEnd"/>
          </w:p>
        </w:tc>
      </w:tr>
      <w:tr w:rsidR="00E25DE0" w:rsidRPr="003C0D90" w14:paraId="57A7B979" w14:textId="77777777" w:rsidTr="00E25DE0">
        <w:tc>
          <w:tcPr>
            <w:tcW w:w="1418" w:type="dxa"/>
            <w:vMerge w:val="restart"/>
            <w:shd w:val="clear" w:color="auto" w:fill="E0E0E0"/>
            <w:vAlign w:val="center"/>
          </w:tcPr>
          <w:p w14:paraId="72B5C658" w14:textId="77777777" w:rsidR="00E25DE0" w:rsidRPr="003C0D90" w:rsidRDefault="00E25DE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Формы работы</w:t>
            </w:r>
          </w:p>
        </w:tc>
        <w:tc>
          <w:tcPr>
            <w:tcW w:w="3685" w:type="dxa"/>
            <w:vMerge w:val="restart"/>
            <w:shd w:val="clear" w:color="auto" w:fill="E0E0E0"/>
            <w:vAlign w:val="center"/>
          </w:tcPr>
          <w:p w14:paraId="42871149" w14:textId="77777777" w:rsidR="00E25DE0" w:rsidRPr="003C0D90" w:rsidRDefault="00E25DE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Содержание </w:t>
            </w:r>
          </w:p>
        </w:tc>
        <w:tc>
          <w:tcPr>
            <w:tcW w:w="4219" w:type="dxa"/>
            <w:gridSpan w:val="3"/>
            <w:shd w:val="clear" w:color="auto" w:fill="E0E0E0"/>
            <w:vAlign w:val="center"/>
          </w:tcPr>
          <w:p w14:paraId="52AEE5F9" w14:textId="77777777" w:rsidR="00E25DE0" w:rsidRPr="003C0D90" w:rsidRDefault="00E25DE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Условия организации</w:t>
            </w:r>
          </w:p>
        </w:tc>
        <w:tc>
          <w:tcPr>
            <w:tcW w:w="851" w:type="dxa"/>
            <w:vMerge w:val="restart"/>
            <w:shd w:val="clear" w:color="auto" w:fill="E0E0E0"/>
            <w:vAlign w:val="center"/>
          </w:tcPr>
          <w:p w14:paraId="1AB9741A" w14:textId="77777777" w:rsidR="00E25DE0" w:rsidRPr="003C0D90" w:rsidRDefault="00E25DE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Ответственный </w:t>
            </w:r>
          </w:p>
        </w:tc>
      </w:tr>
      <w:tr w:rsidR="00E25DE0" w:rsidRPr="003C0D90" w14:paraId="132E6E4E" w14:textId="77777777" w:rsidTr="00E25DE0">
        <w:tc>
          <w:tcPr>
            <w:tcW w:w="1418" w:type="dxa"/>
            <w:vMerge/>
            <w:shd w:val="clear" w:color="auto" w:fill="E0E0E0"/>
            <w:vAlign w:val="center"/>
          </w:tcPr>
          <w:p w14:paraId="5883415B" w14:textId="77777777" w:rsidR="00E25DE0" w:rsidRPr="003C0D90" w:rsidRDefault="00E25DE0" w:rsidP="002F6FB1">
            <w:pPr>
              <w:spacing w:line="276" w:lineRule="auto"/>
              <w:jc w:val="center"/>
              <w:rPr>
                <w:rFonts w:ascii="Times New Roman" w:hAnsi="Times New Roman" w:cs="Times New Roman"/>
                <w:b/>
                <w:sz w:val="24"/>
                <w:szCs w:val="24"/>
              </w:rPr>
            </w:pPr>
          </w:p>
        </w:tc>
        <w:tc>
          <w:tcPr>
            <w:tcW w:w="3685" w:type="dxa"/>
            <w:vMerge/>
            <w:shd w:val="clear" w:color="auto" w:fill="E0E0E0"/>
            <w:vAlign w:val="center"/>
          </w:tcPr>
          <w:p w14:paraId="3E6F1733" w14:textId="77777777" w:rsidR="00E25DE0" w:rsidRPr="003C0D90" w:rsidRDefault="00E25DE0" w:rsidP="002F6FB1">
            <w:pPr>
              <w:spacing w:line="276" w:lineRule="auto"/>
              <w:jc w:val="center"/>
              <w:rPr>
                <w:rFonts w:ascii="Times New Roman" w:hAnsi="Times New Roman" w:cs="Times New Roman"/>
                <w:b/>
                <w:sz w:val="24"/>
                <w:szCs w:val="24"/>
              </w:rPr>
            </w:pPr>
          </w:p>
        </w:tc>
        <w:tc>
          <w:tcPr>
            <w:tcW w:w="1701" w:type="dxa"/>
            <w:shd w:val="clear" w:color="auto" w:fill="E0E0E0"/>
            <w:vAlign w:val="center"/>
          </w:tcPr>
          <w:p w14:paraId="46D9E2E2" w14:textId="77777777" w:rsidR="00E25DE0" w:rsidRPr="003C0D90" w:rsidRDefault="00E25DE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Место </w:t>
            </w:r>
          </w:p>
        </w:tc>
        <w:tc>
          <w:tcPr>
            <w:tcW w:w="1276" w:type="dxa"/>
            <w:shd w:val="clear" w:color="auto" w:fill="E0E0E0"/>
            <w:vAlign w:val="center"/>
          </w:tcPr>
          <w:p w14:paraId="2FE1CC66" w14:textId="77777777" w:rsidR="00E25DE0" w:rsidRPr="003C0D90" w:rsidRDefault="00E25DE0" w:rsidP="002F6FB1">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Время </w:t>
            </w:r>
          </w:p>
        </w:tc>
        <w:tc>
          <w:tcPr>
            <w:tcW w:w="1242" w:type="dxa"/>
            <w:shd w:val="clear" w:color="auto" w:fill="E0E0E0"/>
            <w:vAlign w:val="center"/>
          </w:tcPr>
          <w:p w14:paraId="046B25CC" w14:textId="77777777" w:rsidR="00E25DE0" w:rsidRPr="003C0D90" w:rsidRDefault="00E25DE0" w:rsidP="002F6FB1">
            <w:pPr>
              <w:spacing w:line="276" w:lineRule="auto"/>
              <w:jc w:val="center"/>
              <w:rPr>
                <w:rFonts w:ascii="Times New Roman" w:hAnsi="Times New Roman" w:cs="Times New Roman"/>
                <w:b/>
                <w:sz w:val="24"/>
                <w:szCs w:val="24"/>
              </w:rPr>
            </w:pPr>
            <w:proofErr w:type="spellStart"/>
            <w:proofErr w:type="gramStart"/>
            <w:r w:rsidRPr="003C0D90">
              <w:rPr>
                <w:rFonts w:ascii="Times New Roman" w:hAnsi="Times New Roman" w:cs="Times New Roman"/>
                <w:b/>
                <w:sz w:val="24"/>
                <w:szCs w:val="24"/>
              </w:rPr>
              <w:t>Продол</w:t>
            </w:r>
            <w:proofErr w:type="spellEnd"/>
            <w:r w:rsidRPr="003C0D90">
              <w:rPr>
                <w:rFonts w:ascii="Times New Roman" w:hAnsi="Times New Roman" w:cs="Times New Roman"/>
                <w:b/>
                <w:sz w:val="24"/>
                <w:szCs w:val="24"/>
              </w:rPr>
              <w:t>-житель-</w:t>
            </w:r>
            <w:proofErr w:type="spellStart"/>
            <w:r w:rsidRPr="003C0D90">
              <w:rPr>
                <w:rFonts w:ascii="Times New Roman" w:hAnsi="Times New Roman" w:cs="Times New Roman"/>
                <w:b/>
                <w:sz w:val="24"/>
                <w:szCs w:val="24"/>
              </w:rPr>
              <w:t>ность</w:t>
            </w:r>
            <w:proofErr w:type="spellEnd"/>
            <w:proofErr w:type="gramEnd"/>
            <w:r w:rsidRPr="003C0D90">
              <w:rPr>
                <w:rFonts w:ascii="Times New Roman" w:hAnsi="Times New Roman" w:cs="Times New Roman"/>
                <w:b/>
                <w:sz w:val="24"/>
                <w:szCs w:val="24"/>
              </w:rPr>
              <w:t xml:space="preserve"> (мин)</w:t>
            </w:r>
          </w:p>
        </w:tc>
        <w:tc>
          <w:tcPr>
            <w:tcW w:w="851" w:type="dxa"/>
            <w:vMerge/>
            <w:shd w:val="clear" w:color="auto" w:fill="E0E0E0"/>
            <w:vAlign w:val="center"/>
          </w:tcPr>
          <w:p w14:paraId="1D95B431" w14:textId="77777777" w:rsidR="00E25DE0" w:rsidRPr="003C0D90" w:rsidRDefault="00E25DE0" w:rsidP="002F6FB1">
            <w:pPr>
              <w:spacing w:line="276" w:lineRule="auto"/>
              <w:jc w:val="center"/>
              <w:rPr>
                <w:rFonts w:ascii="Times New Roman" w:hAnsi="Times New Roman" w:cs="Times New Roman"/>
                <w:b/>
                <w:sz w:val="24"/>
                <w:szCs w:val="24"/>
              </w:rPr>
            </w:pPr>
          </w:p>
        </w:tc>
      </w:tr>
      <w:tr w:rsidR="00E25DE0" w:rsidRPr="003C0D90" w14:paraId="6ED160AE" w14:textId="77777777" w:rsidTr="00E25DE0">
        <w:tc>
          <w:tcPr>
            <w:tcW w:w="1418" w:type="dxa"/>
          </w:tcPr>
          <w:p w14:paraId="774A6A25" w14:textId="77777777" w:rsidR="00E25DE0" w:rsidRPr="003C0D90" w:rsidRDefault="00E25DE0" w:rsidP="002F6FB1">
            <w:pPr>
              <w:spacing w:line="276" w:lineRule="auto"/>
              <w:jc w:val="center"/>
              <w:rPr>
                <w:rFonts w:ascii="Times New Roman" w:hAnsi="Times New Roman" w:cs="Times New Roman"/>
                <w:b/>
                <w:sz w:val="24"/>
                <w:szCs w:val="24"/>
                <w:u w:val="single"/>
              </w:rPr>
            </w:pPr>
            <w:r w:rsidRPr="003C0D90">
              <w:rPr>
                <w:rFonts w:ascii="Times New Roman" w:hAnsi="Times New Roman" w:cs="Times New Roman"/>
                <w:b/>
                <w:sz w:val="24"/>
                <w:szCs w:val="24"/>
                <w:u w:val="single"/>
              </w:rPr>
              <w:t>Гимнастика после дневного сна</w:t>
            </w:r>
          </w:p>
        </w:tc>
        <w:tc>
          <w:tcPr>
            <w:tcW w:w="3685" w:type="dxa"/>
          </w:tcPr>
          <w:p w14:paraId="7CD6F60A"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Разминка после сна с использованием различных упражнений:</w:t>
            </w:r>
          </w:p>
          <w:p w14:paraId="5DA9CD59"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с предметами и без предметов;</w:t>
            </w:r>
          </w:p>
          <w:p w14:paraId="5637C8F1"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на формирование правильной осанки;</w:t>
            </w:r>
          </w:p>
          <w:p w14:paraId="352497D3"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на формирование свода стопы;</w:t>
            </w:r>
          </w:p>
          <w:p w14:paraId="57E13E10"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имитационного характера;</w:t>
            </w:r>
          </w:p>
          <w:p w14:paraId="7716BF6E"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сюжетные или игровые;</w:t>
            </w:r>
          </w:p>
          <w:p w14:paraId="3EBAD413"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 с простейшими тренажерами (гимнастические </w:t>
            </w:r>
            <w:proofErr w:type="gramStart"/>
            <w:r w:rsidRPr="003C0D90">
              <w:rPr>
                <w:rFonts w:ascii="Times New Roman" w:hAnsi="Times New Roman" w:cs="Times New Roman"/>
                <w:sz w:val="24"/>
                <w:szCs w:val="24"/>
              </w:rPr>
              <w:t>мячи,  гантели</w:t>
            </w:r>
            <w:proofErr w:type="gramEnd"/>
            <w:r w:rsidRPr="003C0D90">
              <w:rPr>
                <w:rFonts w:ascii="Times New Roman" w:hAnsi="Times New Roman" w:cs="Times New Roman"/>
                <w:sz w:val="24"/>
                <w:szCs w:val="24"/>
              </w:rPr>
              <w:t>, утяжелители, резиновые кольца, эспандер);</w:t>
            </w:r>
          </w:p>
          <w:p w14:paraId="2066B326"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на развитие мелкой моторики;</w:t>
            </w:r>
          </w:p>
          <w:p w14:paraId="1EF36EE8"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на координацию движений;</w:t>
            </w:r>
          </w:p>
          <w:p w14:paraId="7BF2734C"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lastRenderedPageBreak/>
              <w:t>- в равновесии</w:t>
            </w:r>
          </w:p>
        </w:tc>
        <w:tc>
          <w:tcPr>
            <w:tcW w:w="1701" w:type="dxa"/>
          </w:tcPr>
          <w:p w14:paraId="1F3E3395"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lastRenderedPageBreak/>
              <w:t>Спальня или групповое помещение при открытых фрамугах</w:t>
            </w:r>
          </w:p>
        </w:tc>
        <w:tc>
          <w:tcPr>
            <w:tcW w:w="1276" w:type="dxa"/>
          </w:tcPr>
          <w:p w14:paraId="304D901B"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Ежедневно после дневного сна</w:t>
            </w:r>
          </w:p>
        </w:tc>
        <w:tc>
          <w:tcPr>
            <w:tcW w:w="1242" w:type="dxa"/>
          </w:tcPr>
          <w:p w14:paraId="2A9E1F65"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Для всех возрастных групп – 5-7</w:t>
            </w:r>
          </w:p>
        </w:tc>
        <w:tc>
          <w:tcPr>
            <w:tcW w:w="851" w:type="dxa"/>
          </w:tcPr>
          <w:p w14:paraId="0F273964" w14:textId="77777777" w:rsidR="00E25DE0" w:rsidRPr="003C0D90" w:rsidRDefault="00E25DE0" w:rsidP="002F6FB1">
            <w:pPr>
              <w:spacing w:line="276" w:lineRule="auto"/>
              <w:jc w:val="center"/>
              <w:rPr>
                <w:rFonts w:ascii="Times New Roman" w:hAnsi="Times New Roman" w:cs="Times New Roman"/>
                <w:sz w:val="24"/>
                <w:szCs w:val="24"/>
              </w:rPr>
            </w:pPr>
            <w:proofErr w:type="spellStart"/>
            <w:r w:rsidRPr="003C0D90">
              <w:rPr>
                <w:rFonts w:ascii="Times New Roman" w:hAnsi="Times New Roman" w:cs="Times New Roman"/>
                <w:sz w:val="24"/>
                <w:szCs w:val="24"/>
              </w:rPr>
              <w:t>Воспита-тель</w:t>
            </w:r>
            <w:proofErr w:type="spellEnd"/>
          </w:p>
        </w:tc>
      </w:tr>
      <w:tr w:rsidR="00E25DE0" w:rsidRPr="003C0D90" w14:paraId="254AB112" w14:textId="77777777" w:rsidTr="00E25DE0">
        <w:tc>
          <w:tcPr>
            <w:tcW w:w="1418" w:type="dxa"/>
          </w:tcPr>
          <w:p w14:paraId="7176EB9E" w14:textId="77777777" w:rsidR="00E25DE0" w:rsidRPr="003C0D90" w:rsidRDefault="00E25DE0" w:rsidP="002F6FB1">
            <w:pPr>
              <w:spacing w:line="276" w:lineRule="auto"/>
              <w:jc w:val="center"/>
              <w:rPr>
                <w:rFonts w:ascii="Times New Roman" w:hAnsi="Times New Roman" w:cs="Times New Roman"/>
                <w:b/>
                <w:sz w:val="24"/>
                <w:szCs w:val="24"/>
                <w:u w:val="single"/>
              </w:rPr>
            </w:pPr>
            <w:r w:rsidRPr="003C0D90">
              <w:rPr>
                <w:rFonts w:ascii="Times New Roman" w:hAnsi="Times New Roman" w:cs="Times New Roman"/>
                <w:b/>
                <w:sz w:val="24"/>
                <w:szCs w:val="24"/>
                <w:u w:val="single"/>
              </w:rPr>
              <w:t>Закаливающие мероприятия</w:t>
            </w:r>
          </w:p>
        </w:tc>
        <w:tc>
          <w:tcPr>
            <w:tcW w:w="3685" w:type="dxa"/>
          </w:tcPr>
          <w:p w14:paraId="7A3A08B4"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Система мероприятий с учетом состояния здоровья, физического развития, индивидуальных особенностей детей:</w:t>
            </w:r>
          </w:p>
          <w:p w14:paraId="1F6CC86B"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элементы закаливания в повседневной жизни (умывание прохладной водой, широкая аэрация помещений, обтирание, обливание до пояса);</w:t>
            </w:r>
          </w:p>
          <w:p w14:paraId="2B51816C"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закаливающие мероприятия в сочетании с физическими упражнениями (правильно организованная прогулка, солнечные и водные процедуры в сочетании с физическими упражнениями);</w:t>
            </w:r>
          </w:p>
          <w:p w14:paraId="70DEC9D3"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специальные солнечные, водные процедуры (назначаются врачом).</w:t>
            </w:r>
          </w:p>
        </w:tc>
        <w:tc>
          <w:tcPr>
            <w:tcW w:w="1701" w:type="dxa"/>
          </w:tcPr>
          <w:p w14:paraId="2DF18955"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С учетом специи-</w:t>
            </w:r>
            <w:proofErr w:type="spellStart"/>
            <w:r w:rsidRPr="003C0D90">
              <w:rPr>
                <w:rFonts w:ascii="Times New Roman" w:hAnsi="Times New Roman" w:cs="Times New Roman"/>
                <w:sz w:val="24"/>
                <w:szCs w:val="24"/>
              </w:rPr>
              <w:t>фики</w:t>
            </w:r>
            <w:proofErr w:type="spellEnd"/>
            <w:r w:rsidRPr="003C0D90">
              <w:rPr>
                <w:rFonts w:ascii="Times New Roman" w:hAnsi="Times New Roman" w:cs="Times New Roman"/>
                <w:sz w:val="24"/>
                <w:szCs w:val="24"/>
              </w:rPr>
              <w:t xml:space="preserve"> </w:t>
            </w:r>
            <w:proofErr w:type="gramStart"/>
            <w:r w:rsidRPr="003C0D90">
              <w:rPr>
                <w:rFonts w:ascii="Times New Roman" w:hAnsi="Times New Roman" w:cs="Times New Roman"/>
                <w:sz w:val="24"/>
                <w:szCs w:val="24"/>
              </w:rPr>
              <w:t>закали-</w:t>
            </w:r>
            <w:proofErr w:type="spellStart"/>
            <w:r w:rsidRPr="003C0D90">
              <w:rPr>
                <w:rFonts w:ascii="Times New Roman" w:hAnsi="Times New Roman" w:cs="Times New Roman"/>
                <w:sz w:val="24"/>
                <w:szCs w:val="24"/>
              </w:rPr>
              <w:t>вающего</w:t>
            </w:r>
            <w:proofErr w:type="spellEnd"/>
            <w:proofErr w:type="gramEnd"/>
            <w:r w:rsidRPr="003C0D90">
              <w:rPr>
                <w:rFonts w:ascii="Times New Roman" w:hAnsi="Times New Roman" w:cs="Times New Roman"/>
                <w:sz w:val="24"/>
                <w:szCs w:val="24"/>
              </w:rPr>
              <w:t xml:space="preserve"> </w:t>
            </w:r>
            <w:proofErr w:type="spellStart"/>
            <w:r w:rsidRPr="003C0D90">
              <w:rPr>
                <w:rFonts w:ascii="Times New Roman" w:hAnsi="Times New Roman" w:cs="Times New Roman"/>
                <w:sz w:val="24"/>
                <w:szCs w:val="24"/>
              </w:rPr>
              <w:t>мероприя-тия</w:t>
            </w:r>
            <w:proofErr w:type="spellEnd"/>
          </w:p>
        </w:tc>
        <w:tc>
          <w:tcPr>
            <w:tcW w:w="1276" w:type="dxa"/>
          </w:tcPr>
          <w:p w14:paraId="262E4817"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По плану и в зависимости от </w:t>
            </w:r>
            <w:proofErr w:type="spellStart"/>
            <w:r w:rsidRPr="003C0D90">
              <w:rPr>
                <w:rFonts w:ascii="Times New Roman" w:hAnsi="Times New Roman" w:cs="Times New Roman"/>
                <w:sz w:val="24"/>
                <w:szCs w:val="24"/>
              </w:rPr>
              <w:t>хар-ра</w:t>
            </w:r>
            <w:proofErr w:type="spellEnd"/>
            <w:r w:rsidRPr="003C0D90">
              <w:rPr>
                <w:rFonts w:ascii="Times New Roman" w:hAnsi="Times New Roman" w:cs="Times New Roman"/>
                <w:sz w:val="24"/>
                <w:szCs w:val="24"/>
              </w:rPr>
              <w:t xml:space="preserve"> закаливающего мероприятия</w:t>
            </w:r>
          </w:p>
        </w:tc>
        <w:tc>
          <w:tcPr>
            <w:tcW w:w="1242" w:type="dxa"/>
          </w:tcPr>
          <w:p w14:paraId="58905566"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По </w:t>
            </w:r>
            <w:proofErr w:type="spellStart"/>
            <w:r w:rsidRPr="003C0D90">
              <w:rPr>
                <w:rFonts w:ascii="Times New Roman" w:hAnsi="Times New Roman" w:cs="Times New Roman"/>
                <w:sz w:val="24"/>
                <w:szCs w:val="24"/>
              </w:rPr>
              <w:t>усмотре-нию</w:t>
            </w:r>
            <w:proofErr w:type="spellEnd"/>
            <w:r w:rsidRPr="003C0D90">
              <w:rPr>
                <w:rFonts w:ascii="Times New Roman" w:hAnsi="Times New Roman" w:cs="Times New Roman"/>
                <w:sz w:val="24"/>
                <w:szCs w:val="24"/>
              </w:rPr>
              <w:t xml:space="preserve"> </w:t>
            </w:r>
            <w:proofErr w:type="spellStart"/>
            <w:r w:rsidRPr="003C0D90">
              <w:rPr>
                <w:rFonts w:ascii="Times New Roman" w:hAnsi="Times New Roman" w:cs="Times New Roman"/>
                <w:sz w:val="24"/>
                <w:szCs w:val="24"/>
              </w:rPr>
              <w:t>медицинс</w:t>
            </w:r>
            <w:proofErr w:type="spellEnd"/>
            <w:r w:rsidRPr="003C0D90">
              <w:rPr>
                <w:rFonts w:ascii="Times New Roman" w:hAnsi="Times New Roman" w:cs="Times New Roman"/>
                <w:sz w:val="24"/>
                <w:szCs w:val="24"/>
              </w:rPr>
              <w:t xml:space="preserve">-ких </w:t>
            </w:r>
            <w:proofErr w:type="gramStart"/>
            <w:r w:rsidRPr="003C0D90">
              <w:rPr>
                <w:rFonts w:ascii="Times New Roman" w:hAnsi="Times New Roman" w:cs="Times New Roman"/>
                <w:sz w:val="24"/>
                <w:szCs w:val="24"/>
              </w:rPr>
              <w:t>работни-ков</w:t>
            </w:r>
            <w:proofErr w:type="gramEnd"/>
          </w:p>
        </w:tc>
        <w:tc>
          <w:tcPr>
            <w:tcW w:w="851" w:type="dxa"/>
          </w:tcPr>
          <w:p w14:paraId="342908FD"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Медицинский персонал, воспитатели, </w:t>
            </w:r>
            <w:proofErr w:type="spellStart"/>
            <w:proofErr w:type="gramStart"/>
            <w:r w:rsidRPr="003C0D90">
              <w:rPr>
                <w:rFonts w:ascii="Times New Roman" w:hAnsi="Times New Roman" w:cs="Times New Roman"/>
                <w:sz w:val="24"/>
                <w:szCs w:val="24"/>
              </w:rPr>
              <w:t>специа</w:t>
            </w:r>
            <w:proofErr w:type="spellEnd"/>
            <w:r w:rsidRPr="003C0D90">
              <w:rPr>
                <w:rFonts w:ascii="Times New Roman" w:hAnsi="Times New Roman" w:cs="Times New Roman"/>
                <w:sz w:val="24"/>
                <w:szCs w:val="24"/>
              </w:rPr>
              <w:t>-листы</w:t>
            </w:r>
            <w:proofErr w:type="gramEnd"/>
            <w:r w:rsidRPr="003C0D90">
              <w:rPr>
                <w:rFonts w:ascii="Times New Roman" w:hAnsi="Times New Roman" w:cs="Times New Roman"/>
                <w:sz w:val="24"/>
                <w:szCs w:val="24"/>
              </w:rPr>
              <w:t xml:space="preserve"> ДОУ</w:t>
            </w:r>
          </w:p>
        </w:tc>
      </w:tr>
      <w:tr w:rsidR="00E25DE0" w:rsidRPr="003C0D90" w14:paraId="1A6E83D3" w14:textId="77777777" w:rsidTr="00E25DE0">
        <w:tc>
          <w:tcPr>
            <w:tcW w:w="1418" w:type="dxa"/>
          </w:tcPr>
          <w:p w14:paraId="3D77CD3D" w14:textId="77777777" w:rsidR="00E25DE0" w:rsidRPr="003C0D90" w:rsidRDefault="00E25DE0" w:rsidP="002F6FB1">
            <w:pPr>
              <w:spacing w:line="276" w:lineRule="auto"/>
              <w:jc w:val="center"/>
              <w:rPr>
                <w:rFonts w:ascii="Times New Roman" w:hAnsi="Times New Roman" w:cs="Times New Roman"/>
                <w:b/>
                <w:sz w:val="24"/>
                <w:szCs w:val="24"/>
                <w:u w:val="single"/>
              </w:rPr>
            </w:pPr>
            <w:r w:rsidRPr="003C0D90">
              <w:rPr>
                <w:rFonts w:ascii="Times New Roman" w:hAnsi="Times New Roman" w:cs="Times New Roman"/>
                <w:b/>
                <w:sz w:val="24"/>
                <w:szCs w:val="24"/>
                <w:u w:val="single"/>
              </w:rPr>
              <w:t xml:space="preserve">Индивидуальная работа </w:t>
            </w:r>
            <w:proofErr w:type="gramStart"/>
            <w:r w:rsidRPr="003C0D90">
              <w:rPr>
                <w:rFonts w:ascii="Times New Roman" w:hAnsi="Times New Roman" w:cs="Times New Roman"/>
                <w:b/>
                <w:sz w:val="24"/>
                <w:szCs w:val="24"/>
                <w:u w:val="single"/>
              </w:rPr>
              <w:t>с режиме</w:t>
            </w:r>
            <w:proofErr w:type="gramEnd"/>
            <w:r w:rsidRPr="003C0D90">
              <w:rPr>
                <w:rFonts w:ascii="Times New Roman" w:hAnsi="Times New Roman" w:cs="Times New Roman"/>
                <w:b/>
                <w:sz w:val="24"/>
                <w:szCs w:val="24"/>
                <w:u w:val="single"/>
              </w:rPr>
              <w:t xml:space="preserve"> дня</w:t>
            </w:r>
          </w:p>
        </w:tc>
        <w:tc>
          <w:tcPr>
            <w:tcW w:w="3685" w:type="dxa"/>
          </w:tcPr>
          <w:p w14:paraId="380984DD"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Проводится с отдельными детьми или по подгруппам с целью стимулирования к двигательной активности, самостоятельным играм и упражнениям. Предусматривает оказание помощи детям, не усвоившим программный материал на занятиях, имеющим нарушения в развитии.</w:t>
            </w:r>
          </w:p>
          <w:p w14:paraId="603AD4BF"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Содействует укреплению здоровья и улучшению физического развития ослабленных детей, исправлению дефектов осанки.</w:t>
            </w:r>
          </w:p>
        </w:tc>
        <w:tc>
          <w:tcPr>
            <w:tcW w:w="1701" w:type="dxa"/>
          </w:tcPr>
          <w:p w14:paraId="4C0081A5"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В </w:t>
            </w:r>
            <w:proofErr w:type="spellStart"/>
            <w:proofErr w:type="gramStart"/>
            <w:r w:rsidRPr="003C0D90">
              <w:rPr>
                <w:rFonts w:ascii="Times New Roman" w:hAnsi="Times New Roman" w:cs="Times New Roman"/>
                <w:sz w:val="24"/>
                <w:szCs w:val="24"/>
              </w:rPr>
              <w:t>спортив</w:t>
            </w:r>
            <w:proofErr w:type="spellEnd"/>
            <w:r w:rsidRPr="003C0D90">
              <w:rPr>
                <w:rFonts w:ascii="Times New Roman" w:hAnsi="Times New Roman" w:cs="Times New Roman"/>
                <w:sz w:val="24"/>
                <w:szCs w:val="24"/>
              </w:rPr>
              <w:t>-ном</w:t>
            </w:r>
            <w:proofErr w:type="gramEnd"/>
            <w:r w:rsidRPr="003C0D90">
              <w:rPr>
                <w:rFonts w:ascii="Times New Roman" w:hAnsi="Times New Roman" w:cs="Times New Roman"/>
                <w:sz w:val="24"/>
                <w:szCs w:val="24"/>
              </w:rPr>
              <w:t xml:space="preserve"> зале</w:t>
            </w:r>
          </w:p>
        </w:tc>
        <w:tc>
          <w:tcPr>
            <w:tcW w:w="1276" w:type="dxa"/>
          </w:tcPr>
          <w:p w14:paraId="4A7A841D" w14:textId="77777777" w:rsidR="00E25DE0" w:rsidRPr="003C0D90" w:rsidRDefault="00E25DE0" w:rsidP="002F6FB1">
            <w:pPr>
              <w:spacing w:line="276" w:lineRule="auto"/>
              <w:jc w:val="center"/>
              <w:rPr>
                <w:rFonts w:ascii="Times New Roman" w:hAnsi="Times New Roman" w:cs="Times New Roman"/>
                <w:sz w:val="24"/>
                <w:szCs w:val="24"/>
              </w:rPr>
            </w:pPr>
            <w:proofErr w:type="spellStart"/>
            <w:r w:rsidRPr="003C0D90">
              <w:rPr>
                <w:rFonts w:ascii="Times New Roman" w:hAnsi="Times New Roman" w:cs="Times New Roman"/>
                <w:sz w:val="24"/>
                <w:szCs w:val="24"/>
              </w:rPr>
              <w:t>Устанав-ливается</w:t>
            </w:r>
            <w:proofErr w:type="spellEnd"/>
            <w:r w:rsidRPr="003C0D90">
              <w:rPr>
                <w:rFonts w:ascii="Times New Roman" w:hAnsi="Times New Roman" w:cs="Times New Roman"/>
                <w:sz w:val="24"/>
                <w:szCs w:val="24"/>
              </w:rPr>
              <w:t xml:space="preserve"> </w:t>
            </w:r>
            <w:proofErr w:type="spellStart"/>
            <w:proofErr w:type="gramStart"/>
            <w:r w:rsidRPr="003C0D90">
              <w:rPr>
                <w:rFonts w:ascii="Times New Roman" w:hAnsi="Times New Roman" w:cs="Times New Roman"/>
                <w:sz w:val="24"/>
                <w:szCs w:val="24"/>
              </w:rPr>
              <w:t>индиви</w:t>
            </w:r>
            <w:proofErr w:type="spellEnd"/>
            <w:r w:rsidRPr="003C0D90">
              <w:rPr>
                <w:rFonts w:ascii="Times New Roman" w:hAnsi="Times New Roman" w:cs="Times New Roman"/>
                <w:sz w:val="24"/>
                <w:szCs w:val="24"/>
              </w:rPr>
              <w:t>-дуально</w:t>
            </w:r>
            <w:proofErr w:type="gramEnd"/>
          </w:p>
        </w:tc>
        <w:tc>
          <w:tcPr>
            <w:tcW w:w="1242" w:type="dxa"/>
          </w:tcPr>
          <w:p w14:paraId="592B18F6" w14:textId="77777777" w:rsidR="00E25DE0" w:rsidRPr="003C0D90" w:rsidRDefault="00E25DE0" w:rsidP="002F6FB1">
            <w:pPr>
              <w:spacing w:line="276" w:lineRule="auto"/>
              <w:jc w:val="center"/>
              <w:rPr>
                <w:rFonts w:ascii="Times New Roman" w:hAnsi="Times New Roman" w:cs="Times New Roman"/>
                <w:sz w:val="24"/>
                <w:szCs w:val="24"/>
              </w:rPr>
            </w:pPr>
            <w:proofErr w:type="spellStart"/>
            <w:r w:rsidRPr="003C0D90">
              <w:rPr>
                <w:rFonts w:ascii="Times New Roman" w:hAnsi="Times New Roman" w:cs="Times New Roman"/>
                <w:sz w:val="24"/>
                <w:szCs w:val="24"/>
              </w:rPr>
              <w:t>Устанали-вается</w:t>
            </w:r>
            <w:proofErr w:type="spellEnd"/>
            <w:r w:rsidRPr="003C0D90">
              <w:rPr>
                <w:rFonts w:ascii="Times New Roman" w:hAnsi="Times New Roman" w:cs="Times New Roman"/>
                <w:sz w:val="24"/>
                <w:szCs w:val="24"/>
              </w:rPr>
              <w:t xml:space="preserve"> </w:t>
            </w:r>
            <w:proofErr w:type="spellStart"/>
            <w:proofErr w:type="gramStart"/>
            <w:r w:rsidRPr="003C0D90">
              <w:rPr>
                <w:rFonts w:ascii="Times New Roman" w:hAnsi="Times New Roman" w:cs="Times New Roman"/>
                <w:sz w:val="24"/>
                <w:szCs w:val="24"/>
              </w:rPr>
              <w:t>индиви</w:t>
            </w:r>
            <w:proofErr w:type="spellEnd"/>
            <w:r w:rsidRPr="003C0D90">
              <w:rPr>
                <w:rFonts w:ascii="Times New Roman" w:hAnsi="Times New Roman" w:cs="Times New Roman"/>
                <w:sz w:val="24"/>
                <w:szCs w:val="24"/>
              </w:rPr>
              <w:t>-дуально</w:t>
            </w:r>
            <w:proofErr w:type="gramEnd"/>
          </w:p>
        </w:tc>
        <w:tc>
          <w:tcPr>
            <w:tcW w:w="851" w:type="dxa"/>
          </w:tcPr>
          <w:p w14:paraId="656979B2"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Инструктор по </w:t>
            </w:r>
            <w:proofErr w:type="spellStart"/>
            <w:r w:rsidRPr="003C0D90">
              <w:rPr>
                <w:rFonts w:ascii="Times New Roman" w:hAnsi="Times New Roman" w:cs="Times New Roman"/>
                <w:sz w:val="24"/>
                <w:szCs w:val="24"/>
              </w:rPr>
              <w:t>физич</w:t>
            </w:r>
            <w:proofErr w:type="spellEnd"/>
            <w:r w:rsidRPr="003C0D90">
              <w:rPr>
                <w:rFonts w:ascii="Times New Roman" w:hAnsi="Times New Roman" w:cs="Times New Roman"/>
                <w:sz w:val="24"/>
                <w:szCs w:val="24"/>
              </w:rPr>
              <w:t>. культуре</w:t>
            </w:r>
          </w:p>
        </w:tc>
      </w:tr>
      <w:tr w:rsidR="00E25DE0" w:rsidRPr="003C0D90" w14:paraId="6B748C84" w14:textId="77777777" w:rsidTr="00E25DE0">
        <w:tc>
          <w:tcPr>
            <w:tcW w:w="1418" w:type="dxa"/>
          </w:tcPr>
          <w:p w14:paraId="1CC3E72F" w14:textId="77777777" w:rsidR="00E25DE0" w:rsidRPr="003C0D90" w:rsidRDefault="00E25DE0" w:rsidP="002F6FB1">
            <w:pPr>
              <w:spacing w:line="276" w:lineRule="auto"/>
              <w:jc w:val="center"/>
              <w:rPr>
                <w:rFonts w:ascii="Times New Roman" w:hAnsi="Times New Roman" w:cs="Times New Roman"/>
                <w:b/>
                <w:sz w:val="24"/>
                <w:szCs w:val="24"/>
                <w:u w:val="single"/>
              </w:rPr>
            </w:pPr>
            <w:r w:rsidRPr="003C0D90">
              <w:rPr>
                <w:rFonts w:ascii="Times New Roman" w:hAnsi="Times New Roman" w:cs="Times New Roman"/>
                <w:b/>
                <w:sz w:val="24"/>
                <w:szCs w:val="24"/>
                <w:u w:val="single"/>
              </w:rPr>
              <w:t>Праздники, досуг, развлечения</w:t>
            </w:r>
          </w:p>
        </w:tc>
        <w:tc>
          <w:tcPr>
            <w:tcW w:w="3685" w:type="dxa"/>
          </w:tcPr>
          <w:p w14:paraId="2288AC06"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Способствуют закреплению полученных навыков, активизации физиологических процессов в организме под влиянием усиленной двигательной активности в </w:t>
            </w:r>
            <w:r w:rsidRPr="003C0D90">
              <w:rPr>
                <w:rFonts w:ascii="Times New Roman" w:hAnsi="Times New Roman" w:cs="Times New Roman"/>
                <w:sz w:val="24"/>
                <w:szCs w:val="24"/>
              </w:rPr>
              <w:lastRenderedPageBreak/>
              <w:t>сочетании с эмоциями</w:t>
            </w:r>
          </w:p>
        </w:tc>
        <w:tc>
          <w:tcPr>
            <w:tcW w:w="1701" w:type="dxa"/>
          </w:tcPr>
          <w:p w14:paraId="703C33A0"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lastRenderedPageBreak/>
              <w:t>На воздухе, на спорт.</w:t>
            </w:r>
          </w:p>
          <w:p w14:paraId="50956BF9"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площадке</w:t>
            </w:r>
          </w:p>
        </w:tc>
        <w:tc>
          <w:tcPr>
            <w:tcW w:w="1276" w:type="dxa"/>
          </w:tcPr>
          <w:p w14:paraId="0F5C0A33"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1 раз в неделю</w:t>
            </w:r>
          </w:p>
        </w:tc>
        <w:tc>
          <w:tcPr>
            <w:tcW w:w="1242" w:type="dxa"/>
          </w:tcPr>
          <w:p w14:paraId="58FFF8BA"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Не более 30</w:t>
            </w:r>
          </w:p>
        </w:tc>
        <w:tc>
          <w:tcPr>
            <w:tcW w:w="851" w:type="dxa"/>
          </w:tcPr>
          <w:p w14:paraId="6EF5EC3B" w14:textId="77777777" w:rsidR="00E25DE0" w:rsidRPr="003C0D90" w:rsidRDefault="00E25DE0" w:rsidP="002F6FB1">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Педагоги и </w:t>
            </w:r>
            <w:proofErr w:type="spellStart"/>
            <w:proofErr w:type="gramStart"/>
            <w:r w:rsidRPr="003C0D90">
              <w:rPr>
                <w:rFonts w:ascii="Times New Roman" w:hAnsi="Times New Roman" w:cs="Times New Roman"/>
                <w:sz w:val="24"/>
                <w:szCs w:val="24"/>
              </w:rPr>
              <w:t>специа</w:t>
            </w:r>
            <w:proofErr w:type="spellEnd"/>
            <w:r w:rsidRPr="003C0D90">
              <w:rPr>
                <w:rFonts w:ascii="Times New Roman" w:hAnsi="Times New Roman" w:cs="Times New Roman"/>
                <w:sz w:val="24"/>
                <w:szCs w:val="24"/>
              </w:rPr>
              <w:t>-листы</w:t>
            </w:r>
            <w:proofErr w:type="gramEnd"/>
            <w:r w:rsidRPr="003C0D90">
              <w:rPr>
                <w:rFonts w:ascii="Times New Roman" w:hAnsi="Times New Roman" w:cs="Times New Roman"/>
                <w:sz w:val="24"/>
                <w:szCs w:val="24"/>
              </w:rPr>
              <w:t xml:space="preserve"> ДОУ</w:t>
            </w:r>
          </w:p>
        </w:tc>
      </w:tr>
    </w:tbl>
    <w:p w14:paraId="713F922C" w14:textId="77777777" w:rsidR="00E25DE0" w:rsidRPr="003C0D90" w:rsidRDefault="00E25DE0" w:rsidP="002F6FB1">
      <w:pPr>
        <w:spacing w:line="276" w:lineRule="auto"/>
        <w:rPr>
          <w:rFonts w:ascii="Times New Roman" w:hAnsi="Times New Roman" w:cs="Times New Roman"/>
          <w:sz w:val="24"/>
          <w:szCs w:val="24"/>
        </w:rPr>
      </w:pPr>
    </w:p>
    <w:p w14:paraId="2ED78351" w14:textId="77777777" w:rsidR="00E25DE0" w:rsidRPr="003C0D90" w:rsidRDefault="00E25DE0" w:rsidP="002F6FB1">
      <w:pPr>
        <w:pStyle w:val="1"/>
        <w:spacing w:before="0" w:line="276" w:lineRule="auto"/>
        <w:jc w:val="center"/>
        <w:rPr>
          <w:rFonts w:ascii="Times New Roman" w:hAnsi="Times New Roman" w:cs="Times New Roman"/>
          <w:color w:val="auto"/>
          <w:sz w:val="24"/>
          <w:szCs w:val="24"/>
        </w:rPr>
      </w:pPr>
      <w:r w:rsidRPr="003C0D90">
        <w:rPr>
          <w:rFonts w:ascii="Times New Roman" w:hAnsi="Times New Roman" w:cs="Times New Roman"/>
          <w:color w:val="auto"/>
          <w:sz w:val="24"/>
          <w:szCs w:val="24"/>
        </w:rPr>
        <w:t xml:space="preserve">Методические рекомендации для педагогов </w:t>
      </w:r>
    </w:p>
    <w:p w14:paraId="1CD59278" w14:textId="77777777" w:rsidR="00E25DE0" w:rsidRPr="003C0D90" w:rsidRDefault="00E25DE0" w:rsidP="002F6FB1">
      <w:pPr>
        <w:pStyle w:val="1"/>
        <w:spacing w:before="0" w:line="276" w:lineRule="auto"/>
        <w:jc w:val="center"/>
        <w:rPr>
          <w:rFonts w:ascii="Times New Roman" w:hAnsi="Times New Roman" w:cs="Times New Roman"/>
          <w:color w:val="auto"/>
          <w:sz w:val="24"/>
          <w:szCs w:val="24"/>
        </w:rPr>
      </w:pPr>
      <w:r w:rsidRPr="003C0D90">
        <w:rPr>
          <w:rFonts w:ascii="Times New Roman" w:hAnsi="Times New Roman" w:cs="Times New Roman"/>
          <w:color w:val="auto"/>
          <w:sz w:val="24"/>
          <w:szCs w:val="24"/>
        </w:rPr>
        <w:t>по организации летней оздоровительной работы</w:t>
      </w:r>
    </w:p>
    <w:p w14:paraId="4860C97B" w14:textId="77777777" w:rsidR="00E25DE0" w:rsidRPr="003C0D90" w:rsidRDefault="00E25DE0" w:rsidP="002F6FB1">
      <w:pPr>
        <w:pStyle w:val="1"/>
        <w:spacing w:before="0" w:line="276" w:lineRule="auto"/>
        <w:jc w:val="center"/>
        <w:rPr>
          <w:rFonts w:ascii="Times New Roman" w:hAnsi="Times New Roman" w:cs="Times New Roman"/>
          <w:i/>
          <w:color w:val="auto"/>
          <w:sz w:val="24"/>
          <w:szCs w:val="24"/>
        </w:rPr>
      </w:pPr>
    </w:p>
    <w:p w14:paraId="441E3CE3" w14:textId="77777777" w:rsidR="00E25DE0" w:rsidRPr="003C0D90" w:rsidRDefault="00E25DE0" w:rsidP="002F6FB1">
      <w:pPr>
        <w:spacing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xml:space="preserve">Всем известно, что летом главная задача, которая стоит перед сотрудниками детских садов – оздоровление детей. Нужно обеспечить дошкольникам максимальное пребывание на свежем воздухе, возможность двигательной активности. Лето - прекрасное время года для познавательного и художественно-эстетического развития малышей. </w:t>
      </w:r>
    </w:p>
    <w:p w14:paraId="5712BC10" w14:textId="77777777" w:rsidR="00E25DE0" w:rsidRPr="003C0D90" w:rsidRDefault="00E25DE0" w:rsidP="002F6FB1">
      <w:pPr>
        <w:shd w:val="clear" w:color="auto" w:fill="FFFFFF"/>
        <w:spacing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xml:space="preserve">Успех летней оздоровительной работы с дошкольниками во многом зависит от того насколько грамотно и своевременно подготовился к ней весь коллектив дошкольного учреждения. </w:t>
      </w:r>
    </w:p>
    <w:p w14:paraId="04C5855D"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На 1 июня по ДОУ издается </w:t>
      </w:r>
      <w:r w:rsidRPr="003C0D90">
        <w:rPr>
          <w:rFonts w:ascii="Times New Roman" w:hAnsi="Times New Roman" w:cs="Times New Roman"/>
          <w:b/>
          <w:sz w:val="24"/>
          <w:szCs w:val="24"/>
        </w:rPr>
        <w:t>приказ</w:t>
      </w:r>
      <w:r w:rsidRPr="003C0D90">
        <w:rPr>
          <w:rFonts w:ascii="Times New Roman" w:hAnsi="Times New Roman" w:cs="Times New Roman"/>
          <w:sz w:val="24"/>
          <w:szCs w:val="24"/>
        </w:rPr>
        <w:t xml:space="preserve"> по организации летней - оздоровительной работы. </w:t>
      </w:r>
    </w:p>
    <w:p w14:paraId="2899E234" w14:textId="77777777" w:rsidR="00E25DE0" w:rsidRPr="003C0D90" w:rsidRDefault="00E25DE0" w:rsidP="002F6FB1">
      <w:pPr>
        <w:spacing w:line="276" w:lineRule="auto"/>
        <w:jc w:val="both"/>
        <w:rPr>
          <w:rFonts w:ascii="Times New Roman" w:hAnsi="Times New Roman" w:cs="Times New Roman"/>
          <w:sz w:val="24"/>
          <w:szCs w:val="24"/>
        </w:rPr>
      </w:pPr>
      <w:r w:rsidRPr="003C0D90">
        <w:rPr>
          <w:rFonts w:ascii="Times New Roman" w:hAnsi="Times New Roman" w:cs="Times New Roman"/>
          <w:b/>
          <w:sz w:val="24"/>
          <w:szCs w:val="24"/>
        </w:rPr>
        <w:t>План работы</w:t>
      </w:r>
      <w:r w:rsidRPr="003C0D90">
        <w:rPr>
          <w:rFonts w:ascii="Times New Roman" w:hAnsi="Times New Roman" w:cs="Times New Roman"/>
          <w:sz w:val="24"/>
          <w:szCs w:val="24"/>
        </w:rPr>
        <w:t xml:space="preserve"> и </w:t>
      </w:r>
      <w:r w:rsidRPr="003C0D90">
        <w:rPr>
          <w:rFonts w:ascii="Times New Roman" w:hAnsi="Times New Roman" w:cs="Times New Roman"/>
          <w:b/>
          <w:sz w:val="24"/>
          <w:szCs w:val="24"/>
        </w:rPr>
        <w:t>расписание</w:t>
      </w:r>
      <w:r w:rsidR="005225B5">
        <w:rPr>
          <w:rFonts w:ascii="Times New Roman" w:hAnsi="Times New Roman" w:cs="Times New Roman"/>
          <w:sz w:val="24"/>
          <w:szCs w:val="24"/>
        </w:rPr>
        <w:t xml:space="preserve"> занятий </w:t>
      </w:r>
      <w:r w:rsidRPr="003C0D90">
        <w:rPr>
          <w:rFonts w:ascii="Times New Roman" w:hAnsi="Times New Roman" w:cs="Times New Roman"/>
          <w:sz w:val="24"/>
          <w:szCs w:val="24"/>
        </w:rPr>
        <w:t xml:space="preserve">  на лето (физическая культура-3, музыка-2) утверждаются на педагогическом совете. </w:t>
      </w:r>
    </w:p>
    <w:p w14:paraId="3287BF2E" w14:textId="77777777" w:rsidR="00E25DE0" w:rsidRPr="005225B5" w:rsidRDefault="00E25DE0" w:rsidP="005225B5">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Со всеми сотрудниками проводится </w:t>
      </w:r>
      <w:r w:rsidRPr="003C0D90">
        <w:rPr>
          <w:rFonts w:ascii="Times New Roman" w:hAnsi="Times New Roman" w:cs="Times New Roman"/>
          <w:b/>
          <w:sz w:val="24"/>
          <w:szCs w:val="24"/>
        </w:rPr>
        <w:t xml:space="preserve">«Инструктаж по технике безопасности и охране жизни и здоровья детей в летний </w:t>
      </w:r>
      <w:proofErr w:type="spellStart"/>
      <w:r w:rsidRPr="003C0D90">
        <w:rPr>
          <w:rFonts w:ascii="Times New Roman" w:hAnsi="Times New Roman" w:cs="Times New Roman"/>
          <w:b/>
          <w:sz w:val="24"/>
          <w:szCs w:val="24"/>
        </w:rPr>
        <w:t>период</w:t>
      </w:r>
      <w:proofErr w:type="gramStart"/>
      <w:r w:rsidRPr="003C0D90">
        <w:rPr>
          <w:rFonts w:ascii="Times New Roman" w:hAnsi="Times New Roman" w:cs="Times New Roman"/>
          <w:b/>
          <w:sz w:val="24"/>
          <w:szCs w:val="24"/>
        </w:rPr>
        <w:t>»,«</w:t>
      </w:r>
      <w:proofErr w:type="gramEnd"/>
      <w:r w:rsidRPr="003C0D90">
        <w:rPr>
          <w:rFonts w:ascii="Times New Roman" w:hAnsi="Times New Roman" w:cs="Times New Roman"/>
          <w:b/>
          <w:sz w:val="24"/>
          <w:szCs w:val="24"/>
        </w:rPr>
        <w:t>Инструктаж</w:t>
      </w:r>
      <w:proofErr w:type="spellEnd"/>
      <w:r w:rsidRPr="003C0D90">
        <w:rPr>
          <w:rFonts w:ascii="Times New Roman" w:hAnsi="Times New Roman" w:cs="Times New Roman"/>
          <w:b/>
          <w:sz w:val="24"/>
          <w:szCs w:val="24"/>
        </w:rPr>
        <w:t xml:space="preserve"> по технике безопасности</w:t>
      </w:r>
    </w:p>
    <w:p w14:paraId="1CBE1CD5" w14:textId="77777777" w:rsidR="00E25DE0" w:rsidRPr="005225B5" w:rsidRDefault="00E25DE0" w:rsidP="002F6FB1">
      <w:pPr>
        <w:spacing w:line="276" w:lineRule="auto"/>
        <w:jc w:val="center"/>
        <w:rPr>
          <w:rFonts w:ascii="Times New Roman" w:hAnsi="Times New Roman" w:cs="Times New Roman"/>
          <w:sz w:val="24"/>
          <w:szCs w:val="24"/>
        </w:rPr>
      </w:pPr>
      <w:r w:rsidRPr="005225B5">
        <w:rPr>
          <w:rFonts w:ascii="Times New Roman" w:hAnsi="Times New Roman" w:cs="Times New Roman"/>
          <w:sz w:val="24"/>
          <w:szCs w:val="24"/>
        </w:rPr>
        <w:t>Старшему воспитателю рекомендовано:</w:t>
      </w:r>
    </w:p>
    <w:p w14:paraId="4464D80B" w14:textId="77777777" w:rsidR="00E25DE0" w:rsidRPr="003C0D90" w:rsidRDefault="00E25DE0" w:rsidP="00386536">
      <w:pPr>
        <w:numPr>
          <w:ilvl w:val="0"/>
          <w:numId w:val="75"/>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вести тетрадь методической работы;</w:t>
      </w:r>
    </w:p>
    <w:p w14:paraId="6BC0EE77" w14:textId="77777777" w:rsidR="00E25DE0" w:rsidRPr="003C0D90" w:rsidRDefault="00E25DE0" w:rsidP="00386536">
      <w:pPr>
        <w:numPr>
          <w:ilvl w:val="0"/>
          <w:numId w:val="75"/>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тетрадь посещения летних мероприятий (досуги, спортивные праздники, развлечения, прогулки, наблюдения);</w:t>
      </w:r>
    </w:p>
    <w:p w14:paraId="63894E94" w14:textId="77777777" w:rsidR="00E25DE0" w:rsidRPr="003C0D90" w:rsidRDefault="00E25DE0" w:rsidP="00386536">
      <w:pPr>
        <w:numPr>
          <w:ilvl w:val="0"/>
          <w:numId w:val="75"/>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методический кабинет оснастить материалами в помощь воспитателю: </w:t>
      </w:r>
    </w:p>
    <w:p w14:paraId="25986DA4" w14:textId="77777777" w:rsidR="00E25DE0" w:rsidRPr="003C0D90" w:rsidRDefault="00E25DE0" w:rsidP="00386536">
      <w:pPr>
        <w:numPr>
          <w:ilvl w:val="0"/>
          <w:numId w:val="75"/>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рекомендации и методический материал по направлениям развития детей в свете ФГТ: физическое развитие, познавательно-речевое, социально-личностное, художественно-эстетическое </w:t>
      </w:r>
    </w:p>
    <w:p w14:paraId="63B2F94E" w14:textId="77777777" w:rsidR="00E25DE0" w:rsidRPr="003C0D90" w:rsidRDefault="00E25DE0" w:rsidP="00386536">
      <w:pPr>
        <w:pStyle w:val="af3"/>
        <w:numPr>
          <w:ilvl w:val="0"/>
          <w:numId w:val="75"/>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рекомендации по планированию образовательного </w:t>
      </w:r>
      <w:proofErr w:type="gramStart"/>
      <w:r w:rsidRPr="003C0D90">
        <w:rPr>
          <w:rFonts w:ascii="Times New Roman" w:hAnsi="Times New Roman" w:cs="Times New Roman"/>
          <w:sz w:val="24"/>
          <w:szCs w:val="24"/>
        </w:rPr>
        <w:t>процесса  на</w:t>
      </w:r>
      <w:proofErr w:type="gramEnd"/>
      <w:r w:rsidRPr="003C0D90">
        <w:rPr>
          <w:rFonts w:ascii="Times New Roman" w:hAnsi="Times New Roman" w:cs="Times New Roman"/>
          <w:sz w:val="24"/>
          <w:szCs w:val="24"/>
        </w:rPr>
        <w:t xml:space="preserve"> основе интеграции образовательных областей и комплексно-тематического принципа;</w:t>
      </w:r>
    </w:p>
    <w:p w14:paraId="6412FF2C" w14:textId="77777777" w:rsidR="00E25DE0" w:rsidRPr="003C0D90" w:rsidRDefault="00E25DE0" w:rsidP="00386536">
      <w:pPr>
        <w:numPr>
          <w:ilvl w:val="0"/>
          <w:numId w:val="75"/>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рекомендации воспитателям по сюжетно-ролевым играм, театрализованным играм, строительным, подвижным, играм с песком и водой;</w:t>
      </w:r>
    </w:p>
    <w:p w14:paraId="47D43305" w14:textId="77777777" w:rsidR="00E25DE0" w:rsidRPr="003C0D90" w:rsidRDefault="00E25DE0" w:rsidP="00386536">
      <w:pPr>
        <w:numPr>
          <w:ilvl w:val="0"/>
          <w:numId w:val="75"/>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рекомендации по организации прогулок и наблюдений.</w:t>
      </w:r>
    </w:p>
    <w:p w14:paraId="32B62035" w14:textId="77777777" w:rsidR="00E25DE0" w:rsidRPr="005225B5" w:rsidRDefault="00E25DE0" w:rsidP="005225B5">
      <w:pPr>
        <w:numPr>
          <w:ilvl w:val="0"/>
          <w:numId w:val="75"/>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Совместно с музыкальным руководителем, воспитателем по физической культуре, воспитателями групп </w:t>
      </w:r>
      <w:proofErr w:type="spellStart"/>
      <w:r w:rsidRPr="003C0D90">
        <w:rPr>
          <w:rFonts w:ascii="Times New Roman" w:hAnsi="Times New Roman" w:cs="Times New Roman"/>
          <w:sz w:val="24"/>
          <w:szCs w:val="24"/>
        </w:rPr>
        <w:t>разработатьплан</w:t>
      </w:r>
      <w:proofErr w:type="spellEnd"/>
      <w:r w:rsidRPr="003C0D90">
        <w:rPr>
          <w:rFonts w:ascii="Times New Roman" w:hAnsi="Times New Roman" w:cs="Times New Roman"/>
          <w:sz w:val="24"/>
          <w:szCs w:val="24"/>
        </w:rPr>
        <w:t xml:space="preserve"> </w:t>
      </w:r>
      <w:proofErr w:type="spellStart"/>
      <w:r w:rsidRPr="003C0D90">
        <w:rPr>
          <w:rFonts w:ascii="Times New Roman" w:hAnsi="Times New Roman" w:cs="Times New Roman"/>
          <w:sz w:val="24"/>
          <w:szCs w:val="24"/>
        </w:rPr>
        <w:t>досуговв</w:t>
      </w:r>
      <w:proofErr w:type="spellEnd"/>
      <w:r w:rsidRPr="003C0D90">
        <w:rPr>
          <w:rFonts w:ascii="Times New Roman" w:hAnsi="Times New Roman" w:cs="Times New Roman"/>
          <w:sz w:val="24"/>
          <w:szCs w:val="24"/>
        </w:rPr>
        <w:t xml:space="preserve"> соответствии с темами календарно-тематического планирования.   </w:t>
      </w:r>
    </w:p>
    <w:p w14:paraId="0FFE5F7B" w14:textId="77777777" w:rsidR="00E25DE0" w:rsidRPr="005225B5" w:rsidRDefault="00E25DE0" w:rsidP="002F6FB1">
      <w:pPr>
        <w:spacing w:line="276" w:lineRule="auto"/>
        <w:jc w:val="center"/>
        <w:rPr>
          <w:rFonts w:ascii="Times New Roman" w:hAnsi="Times New Roman" w:cs="Times New Roman"/>
          <w:sz w:val="24"/>
          <w:szCs w:val="24"/>
        </w:rPr>
      </w:pPr>
      <w:r w:rsidRPr="005225B5">
        <w:rPr>
          <w:rFonts w:ascii="Times New Roman" w:hAnsi="Times New Roman" w:cs="Times New Roman"/>
          <w:sz w:val="24"/>
          <w:szCs w:val="24"/>
        </w:rPr>
        <w:t>Медицинскому персоналу рекомендуется:</w:t>
      </w:r>
    </w:p>
    <w:p w14:paraId="2CA1BD70" w14:textId="77777777" w:rsidR="00E25DE0" w:rsidRPr="003C0D90" w:rsidRDefault="00E25DE0" w:rsidP="00386536">
      <w:pPr>
        <w:pStyle w:val="af3"/>
        <w:numPr>
          <w:ilvl w:val="1"/>
          <w:numId w:val="74"/>
        </w:numPr>
        <w:tabs>
          <w:tab w:val="clear" w:pos="1440"/>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проверить наличие медицинских карт (в соответствии со списками прибывших детей); </w:t>
      </w:r>
    </w:p>
    <w:p w14:paraId="53ED3DAA" w14:textId="77777777" w:rsidR="00E25DE0" w:rsidRPr="003C0D90" w:rsidRDefault="00E25DE0" w:rsidP="00386536">
      <w:pPr>
        <w:pStyle w:val="af3"/>
        <w:numPr>
          <w:ilvl w:val="1"/>
          <w:numId w:val="74"/>
        </w:numPr>
        <w:tabs>
          <w:tab w:val="clear" w:pos="1440"/>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выделить детей нуждающихся по состоянию здоровья в </w:t>
      </w:r>
      <w:proofErr w:type="gramStart"/>
      <w:r w:rsidRPr="003C0D90">
        <w:rPr>
          <w:rFonts w:ascii="Times New Roman" w:hAnsi="Times New Roman" w:cs="Times New Roman"/>
          <w:sz w:val="24"/>
          <w:szCs w:val="24"/>
        </w:rPr>
        <w:t>особом  режиме</w:t>
      </w:r>
      <w:proofErr w:type="gramEnd"/>
      <w:r w:rsidRPr="003C0D90">
        <w:rPr>
          <w:rFonts w:ascii="Times New Roman" w:hAnsi="Times New Roman" w:cs="Times New Roman"/>
          <w:sz w:val="24"/>
          <w:szCs w:val="24"/>
        </w:rPr>
        <w:t xml:space="preserve"> с отметкой в листе здоровья;</w:t>
      </w:r>
    </w:p>
    <w:p w14:paraId="4F6383A4" w14:textId="77777777" w:rsidR="00E25DE0" w:rsidRPr="003C0D90" w:rsidRDefault="00E25DE0" w:rsidP="00386536">
      <w:pPr>
        <w:pStyle w:val="af3"/>
        <w:numPr>
          <w:ilvl w:val="1"/>
          <w:numId w:val="74"/>
        </w:numPr>
        <w:tabs>
          <w:tab w:val="clear" w:pos="1440"/>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разработать вместе с педагогами систему </w:t>
      </w:r>
      <w:proofErr w:type="gramStart"/>
      <w:r w:rsidRPr="003C0D90">
        <w:rPr>
          <w:rFonts w:ascii="Times New Roman" w:hAnsi="Times New Roman" w:cs="Times New Roman"/>
          <w:sz w:val="24"/>
          <w:szCs w:val="24"/>
        </w:rPr>
        <w:t>закаливания  в</w:t>
      </w:r>
      <w:proofErr w:type="gramEnd"/>
      <w:r w:rsidRPr="003C0D90">
        <w:rPr>
          <w:rFonts w:ascii="Times New Roman" w:hAnsi="Times New Roman" w:cs="Times New Roman"/>
          <w:sz w:val="24"/>
          <w:szCs w:val="24"/>
        </w:rPr>
        <w:t xml:space="preserve"> повседневной жизни и Специальные виды  закаливания, учитывая  условия, состояние здоровья детей в каждой возрастной группе;</w:t>
      </w:r>
    </w:p>
    <w:p w14:paraId="37BDFF19" w14:textId="77777777" w:rsidR="00E25DE0" w:rsidRPr="003C0D90" w:rsidRDefault="00E25DE0" w:rsidP="00386536">
      <w:pPr>
        <w:pStyle w:val="af3"/>
        <w:numPr>
          <w:ilvl w:val="1"/>
          <w:numId w:val="74"/>
        </w:numPr>
        <w:shd w:val="clear" w:color="auto" w:fill="FFFFFF"/>
        <w:tabs>
          <w:tab w:val="clear" w:pos="1440"/>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lastRenderedPageBreak/>
        <w:t>обеспечить педагогов и родителей информацией об обеспечении санитарно-гигиенических норм и безопасности детей в летний период;</w:t>
      </w:r>
    </w:p>
    <w:p w14:paraId="0EF037BA" w14:textId="77777777" w:rsidR="00E25DE0" w:rsidRPr="003C0D90" w:rsidRDefault="00E25DE0" w:rsidP="00386536">
      <w:pPr>
        <w:pStyle w:val="af3"/>
        <w:numPr>
          <w:ilvl w:val="1"/>
          <w:numId w:val="74"/>
        </w:numPr>
        <w:shd w:val="clear" w:color="auto" w:fill="FFFFFF"/>
        <w:tabs>
          <w:tab w:val="clear" w:pos="1440"/>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укомплектовать аптечки «Неотложной помощи» в кабинете медицинской сестры. В группах обновить аптечки в соответствии со сроками </w:t>
      </w:r>
      <w:proofErr w:type="gramStart"/>
      <w:r w:rsidRPr="003C0D90">
        <w:rPr>
          <w:rFonts w:ascii="Times New Roman" w:hAnsi="Times New Roman" w:cs="Times New Roman"/>
          <w:sz w:val="24"/>
          <w:szCs w:val="24"/>
        </w:rPr>
        <w:t>годности,  особо</w:t>
      </w:r>
      <w:proofErr w:type="gramEnd"/>
      <w:r w:rsidRPr="003C0D90">
        <w:rPr>
          <w:rFonts w:ascii="Times New Roman" w:hAnsi="Times New Roman" w:cs="Times New Roman"/>
          <w:sz w:val="24"/>
          <w:szCs w:val="24"/>
        </w:rPr>
        <w:t xml:space="preserve"> обратить внимание на выносную аптечку  для оказания быстрой первой  помощи  на прогулке. Содержание аптечки: перекись водорода, зеленка, бинт, салфетки, вата. </w:t>
      </w:r>
    </w:p>
    <w:p w14:paraId="3096A5A6" w14:textId="77777777" w:rsidR="00E25DE0" w:rsidRPr="003C0D90" w:rsidRDefault="00E25DE0" w:rsidP="00386536">
      <w:pPr>
        <w:pStyle w:val="af3"/>
        <w:numPr>
          <w:ilvl w:val="1"/>
          <w:numId w:val="74"/>
        </w:numPr>
        <w:tabs>
          <w:tab w:val="clear" w:pos="1440"/>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проверить готовность работы изолятора (посуда, комплекты белья, емкости для рвотных масс, горшки и пр.)</w:t>
      </w:r>
    </w:p>
    <w:p w14:paraId="1E5DAB4C" w14:textId="77777777" w:rsidR="00E25DE0" w:rsidRPr="005225B5" w:rsidRDefault="00E25DE0" w:rsidP="005225B5">
      <w:pPr>
        <w:pStyle w:val="af3"/>
        <w:numPr>
          <w:ilvl w:val="1"/>
          <w:numId w:val="74"/>
        </w:numPr>
        <w:tabs>
          <w:tab w:val="clear" w:pos="1440"/>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контролировать выполнение </w:t>
      </w:r>
      <w:proofErr w:type="spellStart"/>
      <w:r w:rsidRPr="003C0D90">
        <w:rPr>
          <w:rFonts w:ascii="Times New Roman" w:hAnsi="Times New Roman" w:cs="Times New Roman"/>
          <w:sz w:val="24"/>
          <w:szCs w:val="24"/>
        </w:rPr>
        <w:t>санэпедрежима</w:t>
      </w:r>
      <w:proofErr w:type="spellEnd"/>
      <w:r w:rsidRPr="003C0D90">
        <w:rPr>
          <w:rFonts w:ascii="Times New Roman" w:hAnsi="Times New Roman" w:cs="Times New Roman"/>
          <w:sz w:val="24"/>
          <w:szCs w:val="24"/>
        </w:rPr>
        <w:t xml:space="preserve"> и </w:t>
      </w:r>
      <w:proofErr w:type="spellStart"/>
      <w:r w:rsidRPr="003C0D90">
        <w:rPr>
          <w:rFonts w:ascii="Times New Roman" w:hAnsi="Times New Roman" w:cs="Times New Roman"/>
          <w:sz w:val="24"/>
          <w:szCs w:val="24"/>
        </w:rPr>
        <w:t>санэпидемтребований</w:t>
      </w:r>
      <w:proofErr w:type="spellEnd"/>
      <w:r w:rsidRPr="003C0D90">
        <w:rPr>
          <w:rFonts w:ascii="Times New Roman" w:hAnsi="Times New Roman" w:cs="Times New Roman"/>
          <w:sz w:val="24"/>
          <w:szCs w:val="24"/>
        </w:rPr>
        <w:t xml:space="preserve"> в группах, на пищеблоке, в прачечной, осуществлять контроль </w:t>
      </w:r>
      <w:proofErr w:type="gramStart"/>
      <w:r w:rsidRPr="003C0D90">
        <w:rPr>
          <w:rFonts w:ascii="Times New Roman" w:hAnsi="Times New Roman" w:cs="Times New Roman"/>
          <w:sz w:val="24"/>
          <w:szCs w:val="24"/>
        </w:rPr>
        <w:t>за  комплексностью</w:t>
      </w:r>
      <w:proofErr w:type="gramEnd"/>
      <w:r w:rsidRPr="003C0D90">
        <w:rPr>
          <w:rFonts w:ascii="Times New Roman" w:hAnsi="Times New Roman" w:cs="Times New Roman"/>
          <w:sz w:val="24"/>
          <w:szCs w:val="24"/>
        </w:rPr>
        <w:t xml:space="preserve"> и непрерывностью оздоровительных мероприятий, питанием детей, питьевым режимом.</w:t>
      </w:r>
    </w:p>
    <w:p w14:paraId="0A813BDC" w14:textId="77777777" w:rsidR="00E25DE0" w:rsidRPr="005225B5" w:rsidRDefault="00E25DE0" w:rsidP="002F6FB1">
      <w:pPr>
        <w:pStyle w:val="af3"/>
        <w:shd w:val="clear" w:color="auto" w:fill="FFFFFF"/>
        <w:spacing w:after="0" w:line="276" w:lineRule="auto"/>
        <w:jc w:val="center"/>
        <w:rPr>
          <w:rFonts w:ascii="Times New Roman" w:hAnsi="Times New Roman" w:cs="Times New Roman"/>
          <w:sz w:val="24"/>
          <w:szCs w:val="24"/>
        </w:rPr>
      </w:pPr>
      <w:proofErr w:type="gramStart"/>
      <w:r w:rsidRPr="005225B5">
        <w:rPr>
          <w:rFonts w:ascii="Times New Roman" w:hAnsi="Times New Roman" w:cs="Times New Roman"/>
          <w:sz w:val="24"/>
          <w:szCs w:val="24"/>
        </w:rPr>
        <w:t>Воспитателям  рекомендовано</w:t>
      </w:r>
      <w:proofErr w:type="gramEnd"/>
      <w:r w:rsidRPr="005225B5">
        <w:rPr>
          <w:rFonts w:ascii="Times New Roman" w:hAnsi="Times New Roman" w:cs="Times New Roman"/>
          <w:sz w:val="24"/>
          <w:szCs w:val="24"/>
        </w:rPr>
        <w:t xml:space="preserve">: </w:t>
      </w:r>
    </w:p>
    <w:p w14:paraId="1AE211B5" w14:textId="77777777" w:rsidR="00E25DE0" w:rsidRPr="003C0D90" w:rsidRDefault="00E25DE0" w:rsidP="00386536">
      <w:pPr>
        <w:numPr>
          <w:ilvl w:val="0"/>
          <w:numId w:val="76"/>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Осуществлять планирование образовательного процесса на основе комплексно-тематического принципа планирования и интеграции образовательных областей.  </w:t>
      </w:r>
    </w:p>
    <w:p w14:paraId="6DCE1BBA" w14:textId="77777777" w:rsidR="00E25DE0" w:rsidRPr="003C0D90" w:rsidRDefault="00E25DE0" w:rsidP="00386536">
      <w:pPr>
        <w:numPr>
          <w:ilvl w:val="0"/>
          <w:numId w:val="76"/>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Отслеживать информацию в Тетради сведений о родителях. </w:t>
      </w:r>
    </w:p>
    <w:p w14:paraId="170A99A5" w14:textId="77777777" w:rsidR="00E25DE0" w:rsidRPr="003C0D90" w:rsidRDefault="00E25DE0" w:rsidP="00386536">
      <w:pPr>
        <w:pStyle w:val="af3"/>
        <w:numPr>
          <w:ilvl w:val="0"/>
          <w:numId w:val="76"/>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Ежедневно перед выходом детей на прогулку проверять безопасность территории площадки, песочницы, малых форм; немедленно </w:t>
      </w:r>
      <w:proofErr w:type="gramStart"/>
      <w:r w:rsidRPr="003C0D90">
        <w:rPr>
          <w:rFonts w:ascii="Times New Roman" w:hAnsi="Times New Roman" w:cs="Times New Roman"/>
          <w:sz w:val="24"/>
          <w:szCs w:val="24"/>
        </w:rPr>
        <w:t>сообщать  дежурному</w:t>
      </w:r>
      <w:proofErr w:type="gramEnd"/>
      <w:r w:rsidRPr="003C0D90">
        <w:rPr>
          <w:rFonts w:ascii="Times New Roman" w:hAnsi="Times New Roman" w:cs="Times New Roman"/>
          <w:sz w:val="24"/>
          <w:szCs w:val="24"/>
        </w:rPr>
        <w:t xml:space="preserve"> администратору о нарушениях. </w:t>
      </w:r>
    </w:p>
    <w:p w14:paraId="0CB51826" w14:textId="77777777" w:rsidR="00E25DE0" w:rsidRPr="003C0D90" w:rsidRDefault="00E25DE0" w:rsidP="00386536">
      <w:pPr>
        <w:numPr>
          <w:ilvl w:val="0"/>
          <w:numId w:val="76"/>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Ежедневно проводит прием детей и утреннюю зарядку на улице;</w:t>
      </w:r>
    </w:p>
    <w:p w14:paraId="1A6C2F0B" w14:textId="77777777" w:rsidR="00E25DE0" w:rsidRPr="003C0D90" w:rsidRDefault="00E25DE0" w:rsidP="00386536">
      <w:pPr>
        <w:numPr>
          <w:ilvl w:val="0"/>
          <w:numId w:val="76"/>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Контролировать наличие головных уборов у детей; </w:t>
      </w:r>
    </w:p>
    <w:p w14:paraId="4355662E" w14:textId="77777777" w:rsidR="00E25DE0" w:rsidRPr="003C0D90" w:rsidRDefault="00E25DE0" w:rsidP="00386536">
      <w:pPr>
        <w:numPr>
          <w:ilvl w:val="0"/>
          <w:numId w:val="76"/>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Проводить закаливающие процедуры в повседневной жизни (утренняя гимнастика на воздухе, сон с доступом воздуха, гимнастика после сна, воздушные ванны перед сном и др.) и специальные виды закаливания под руководством старшей медсестры, вести табель закаливания (например: Контрастное обливание ног 36-18-36)</w:t>
      </w:r>
    </w:p>
    <w:p w14:paraId="3E3DBA7E" w14:textId="77777777" w:rsidR="00E25DE0" w:rsidRPr="003C0D90" w:rsidRDefault="00E25DE0" w:rsidP="00386536">
      <w:pPr>
        <w:numPr>
          <w:ilvl w:val="0"/>
          <w:numId w:val="76"/>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 Следите за количеством полотенец, для рук и </w:t>
      </w:r>
      <w:proofErr w:type="gramStart"/>
      <w:r w:rsidRPr="003C0D90">
        <w:rPr>
          <w:rFonts w:ascii="Times New Roman" w:hAnsi="Times New Roman" w:cs="Times New Roman"/>
          <w:sz w:val="24"/>
          <w:szCs w:val="24"/>
        </w:rPr>
        <w:t>ног,  маркировкой</w:t>
      </w:r>
      <w:proofErr w:type="gramEnd"/>
      <w:r w:rsidRPr="003C0D90">
        <w:rPr>
          <w:rFonts w:ascii="Times New Roman" w:hAnsi="Times New Roman" w:cs="Times New Roman"/>
          <w:sz w:val="24"/>
          <w:szCs w:val="24"/>
        </w:rPr>
        <w:t xml:space="preserve"> постельного белья, расчесок, мебели (столы и стулья в соответствии с листами здоровья ваших прибывших детей и в соответствии с количеством присутствующих детей).</w:t>
      </w:r>
    </w:p>
    <w:p w14:paraId="61284E0F" w14:textId="77777777" w:rsidR="00E25DE0" w:rsidRPr="003C0D90" w:rsidRDefault="00E25DE0" w:rsidP="00386536">
      <w:pPr>
        <w:numPr>
          <w:ilvl w:val="0"/>
          <w:numId w:val="76"/>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Осуществлять питьевой режим на прогулке. </w:t>
      </w:r>
    </w:p>
    <w:p w14:paraId="624790EE" w14:textId="77777777" w:rsidR="00E25DE0" w:rsidRPr="003C0D90" w:rsidRDefault="00E25DE0" w:rsidP="00386536">
      <w:pPr>
        <w:numPr>
          <w:ilvl w:val="0"/>
          <w:numId w:val="76"/>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Выносной </w:t>
      </w:r>
      <w:proofErr w:type="spellStart"/>
      <w:r w:rsidRPr="003C0D90">
        <w:rPr>
          <w:rFonts w:ascii="Times New Roman" w:hAnsi="Times New Roman" w:cs="Times New Roman"/>
          <w:sz w:val="24"/>
          <w:szCs w:val="24"/>
        </w:rPr>
        <w:t>материална</w:t>
      </w:r>
      <w:proofErr w:type="spellEnd"/>
      <w:r w:rsidRPr="003C0D90">
        <w:rPr>
          <w:rFonts w:ascii="Times New Roman" w:hAnsi="Times New Roman" w:cs="Times New Roman"/>
          <w:sz w:val="24"/>
          <w:szCs w:val="24"/>
        </w:rPr>
        <w:t xml:space="preserve"> прогулку </w:t>
      </w:r>
    </w:p>
    <w:p w14:paraId="6E8FE17C" w14:textId="77777777" w:rsidR="00E25DE0" w:rsidRPr="003C0D90" w:rsidRDefault="00E25DE0" w:rsidP="002F6FB1">
      <w:pPr>
        <w:spacing w:line="276" w:lineRule="auto"/>
        <w:ind w:left="357"/>
        <w:jc w:val="both"/>
        <w:rPr>
          <w:rFonts w:ascii="Times New Roman" w:hAnsi="Times New Roman" w:cs="Times New Roman"/>
          <w:sz w:val="24"/>
          <w:szCs w:val="24"/>
        </w:rPr>
      </w:pPr>
      <w:r w:rsidRPr="003C0D90">
        <w:rPr>
          <w:rFonts w:ascii="Times New Roman" w:hAnsi="Times New Roman" w:cs="Times New Roman"/>
          <w:sz w:val="24"/>
          <w:szCs w:val="24"/>
        </w:rPr>
        <w:t xml:space="preserve">- игрушки для игр с песком и водой + бросовый материал (баночки, крышечки, брусочки, пакетики, кусочки ткани…) для обыгрывания; </w:t>
      </w:r>
    </w:p>
    <w:p w14:paraId="20CA48E3" w14:textId="77777777" w:rsidR="00E25DE0" w:rsidRPr="003C0D90" w:rsidRDefault="00E25DE0" w:rsidP="002F6FB1">
      <w:pPr>
        <w:spacing w:line="276" w:lineRule="auto"/>
        <w:ind w:left="357"/>
        <w:jc w:val="both"/>
        <w:rPr>
          <w:rFonts w:ascii="Times New Roman" w:hAnsi="Times New Roman" w:cs="Times New Roman"/>
          <w:sz w:val="24"/>
          <w:szCs w:val="24"/>
        </w:rPr>
      </w:pPr>
      <w:r w:rsidRPr="003C0D90">
        <w:rPr>
          <w:rFonts w:ascii="Times New Roman" w:hAnsi="Times New Roman" w:cs="Times New Roman"/>
          <w:sz w:val="24"/>
          <w:szCs w:val="24"/>
        </w:rPr>
        <w:t>- тазы с водой, умывальник, бумажное полотенце, корзина для мусора;</w:t>
      </w:r>
    </w:p>
    <w:p w14:paraId="0B5AE33E" w14:textId="77777777" w:rsidR="00E25DE0" w:rsidRPr="003C0D90" w:rsidRDefault="00E25DE0" w:rsidP="002F6FB1">
      <w:pPr>
        <w:spacing w:line="276" w:lineRule="auto"/>
        <w:ind w:left="357"/>
        <w:jc w:val="both"/>
        <w:rPr>
          <w:rFonts w:ascii="Times New Roman" w:hAnsi="Times New Roman" w:cs="Times New Roman"/>
          <w:sz w:val="24"/>
          <w:szCs w:val="24"/>
        </w:rPr>
      </w:pPr>
      <w:r w:rsidRPr="003C0D90">
        <w:rPr>
          <w:rFonts w:ascii="Times New Roman" w:hAnsi="Times New Roman" w:cs="Times New Roman"/>
          <w:sz w:val="24"/>
          <w:szCs w:val="24"/>
        </w:rPr>
        <w:t>- материалы для игр с ветром (вертушки, султанчики, ленточки и пр.)</w:t>
      </w:r>
    </w:p>
    <w:p w14:paraId="38CC6C88" w14:textId="77777777" w:rsidR="00E25DE0" w:rsidRPr="003C0D90" w:rsidRDefault="00E25DE0" w:rsidP="002F6FB1">
      <w:pPr>
        <w:spacing w:line="276" w:lineRule="auto"/>
        <w:ind w:left="357"/>
        <w:jc w:val="both"/>
        <w:rPr>
          <w:rFonts w:ascii="Times New Roman" w:hAnsi="Times New Roman" w:cs="Times New Roman"/>
          <w:sz w:val="24"/>
          <w:szCs w:val="24"/>
        </w:rPr>
      </w:pPr>
      <w:r w:rsidRPr="003C0D90">
        <w:rPr>
          <w:rFonts w:ascii="Times New Roman" w:hAnsi="Times New Roman" w:cs="Times New Roman"/>
          <w:sz w:val="24"/>
          <w:szCs w:val="24"/>
        </w:rPr>
        <w:t xml:space="preserve">- игрушки для </w:t>
      </w:r>
      <w:proofErr w:type="gramStart"/>
      <w:r w:rsidRPr="003C0D90">
        <w:rPr>
          <w:rFonts w:ascii="Times New Roman" w:hAnsi="Times New Roman" w:cs="Times New Roman"/>
          <w:sz w:val="24"/>
          <w:szCs w:val="24"/>
        </w:rPr>
        <w:t>сюжетных  и</w:t>
      </w:r>
      <w:proofErr w:type="gramEnd"/>
      <w:r w:rsidRPr="003C0D90">
        <w:rPr>
          <w:rFonts w:ascii="Times New Roman" w:hAnsi="Times New Roman" w:cs="Times New Roman"/>
          <w:sz w:val="24"/>
          <w:szCs w:val="24"/>
        </w:rPr>
        <w:t xml:space="preserve"> театрализованных игр;</w:t>
      </w:r>
    </w:p>
    <w:p w14:paraId="156C814A" w14:textId="77777777" w:rsidR="00E25DE0" w:rsidRPr="003C0D90" w:rsidRDefault="00E25DE0" w:rsidP="002F6FB1">
      <w:pPr>
        <w:spacing w:line="276" w:lineRule="auto"/>
        <w:ind w:left="357"/>
        <w:jc w:val="both"/>
        <w:rPr>
          <w:rFonts w:ascii="Times New Roman" w:hAnsi="Times New Roman" w:cs="Times New Roman"/>
          <w:sz w:val="24"/>
          <w:szCs w:val="24"/>
        </w:rPr>
      </w:pPr>
      <w:r w:rsidRPr="003C0D90">
        <w:rPr>
          <w:rFonts w:ascii="Times New Roman" w:hAnsi="Times New Roman" w:cs="Times New Roman"/>
          <w:sz w:val="24"/>
          <w:szCs w:val="24"/>
        </w:rPr>
        <w:t xml:space="preserve">- спортивные </w:t>
      </w:r>
      <w:proofErr w:type="gramStart"/>
      <w:r w:rsidRPr="003C0D90">
        <w:rPr>
          <w:rFonts w:ascii="Times New Roman" w:hAnsi="Times New Roman" w:cs="Times New Roman"/>
          <w:sz w:val="24"/>
          <w:szCs w:val="24"/>
        </w:rPr>
        <w:t>атрибуты  (</w:t>
      </w:r>
      <w:proofErr w:type="gramEnd"/>
      <w:r w:rsidRPr="003C0D90">
        <w:rPr>
          <w:rFonts w:ascii="Times New Roman" w:hAnsi="Times New Roman" w:cs="Times New Roman"/>
          <w:sz w:val="24"/>
          <w:szCs w:val="24"/>
        </w:rPr>
        <w:t>обручи, городки, кегли, бадминтон, скакалки, мячи разных размеров);</w:t>
      </w:r>
    </w:p>
    <w:p w14:paraId="7EA8AC3A" w14:textId="77777777" w:rsidR="00E25DE0" w:rsidRPr="003C0D90" w:rsidRDefault="00E25DE0" w:rsidP="002F6FB1">
      <w:pPr>
        <w:spacing w:line="276" w:lineRule="auto"/>
        <w:ind w:left="357"/>
        <w:jc w:val="both"/>
        <w:rPr>
          <w:rFonts w:ascii="Times New Roman" w:hAnsi="Times New Roman" w:cs="Times New Roman"/>
          <w:sz w:val="24"/>
          <w:szCs w:val="24"/>
        </w:rPr>
      </w:pPr>
      <w:r w:rsidRPr="003C0D90">
        <w:rPr>
          <w:rFonts w:ascii="Times New Roman" w:hAnsi="Times New Roman" w:cs="Times New Roman"/>
          <w:sz w:val="24"/>
          <w:szCs w:val="24"/>
        </w:rPr>
        <w:t>- настольно-печатные игры;</w:t>
      </w:r>
    </w:p>
    <w:p w14:paraId="27E41DB0" w14:textId="77777777" w:rsidR="00E25DE0" w:rsidRPr="003C0D90" w:rsidRDefault="00E25DE0" w:rsidP="002F6FB1">
      <w:pPr>
        <w:spacing w:line="276" w:lineRule="auto"/>
        <w:ind w:left="357"/>
        <w:jc w:val="both"/>
        <w:rPr>
          <w:rFonts w:ascii="Times New Roman" w:hAnsi="Times New Roman" w:cs="Times New Roman"/>
          <w:sz w:val="24"/>
          <w:szCs w:val="24"/>
        </w:rPr>
      </w:pPr>
      <w:r w:rsidRPr="003C0D90">
        <w:rPr>
          <w:rFonts w:ascii="Times New Roman" w:hAnsi="Times New Roman" w:cs="Times New Roman"/>
          <w:sz w:val="24"/>
          <w:szCs w:val="24"/>
        </w:rPr>
        <w:t xml:space="preserve">- материал для труда в корзине (лопатки, грабли, веник, совок, лейка); </w:t>
      </w:r>
    </w:p>
    <w:p w14:paraId="7553C313" w14:textId="77777777" w:rsidR="00E25DE0" w:rsidRPr="003C0D90" w:rsidRDefault="00E25DE0" w:rsidP="002F6FB1">
      <w:pPr>
        <w:spacing w:line="276" w:lineRule="auto"/>
        <w:ind w:left="357"/>
        <w:jc w:val="both"/>
        <w:rPr>
          <w:rFonts w:ascii="Times New Roman" w:hAnsi="Times New Roman" w:cs="Times New Roman"/>
          <w:sz w:val="24"/>
          <w:szCs w:val="24"/>
        </w:rPr>
      </w:pPr>
      <w:r w:rsidRPr="003C0D90">
        <w:rPr>
          <w:rFonts w:ascii="Times New Roman" w:hAnsi="Times New Roman" w:cs="Times New Roman"/>
          <w:sz w:val="24"/>
          <w:szCs w:val="24"/>
        </w:rPr>
        <w:t>- материал в коробке для художественно-</w:t>
      </w:r>
      <w:proofErr w:type="gramStart"/>
      <w:r w:rsidRPr="003C0D90">
        <w:rPr>
          <w:rFonts w:ascii="Times New Roman" w:hAnsi="Times New Roman" w:cs="Times New Roman"/>
          <w:sz w:val="24"/>
          <w:szCs w:val="24"/>
        </w:rPr>
        <w:t>творческой  деятельности</w:t>
      </w:r>
      <w:proofErr w:type="gramEnd"/>
      <w:r w:rsidRPr="003C0D90">
        <w:rPr>
          <w:rFonts w:ascii="Times New Roman" w:hAnsi="Times New Roman" w:cs="Times New Roman"/>
          <w:sz w:val="24"/>
          <w:szCs w:val="24"/>
        </w:rPr>
        <w:t xml:space="preserve"> (бумага, карандаши, краски, цветная бумага, раскраски, трафареты, пластилин, салфетки и пр.);</w:t>
      </w:r>
    </w:p>
    <w:p w14:paraId="296F9D73" w14:textId="77777777" w:rsidR="00E25DE0" w:rsidRPr="003C0D90" w:rsidRDefault="00E25DE0" w:rsidP="002F6FB1">
      <w:pPr>
        <w:spacing w:line="276" w:lineRule="auto"/>
        <w:ind w:left="357"/>
        <w:jc w:val="both"/>
        <w:rPr>
          <w:rFonts w:ascii="Times New Roman" w:hAnsi="Times New Roman" w:cs="Times New Roman"/>
          <w:sz w:val="24"/>
          <w:szCs w:val="24"/>
        </w:rPr>
      </w:pPr>
      <w:r w:rsidRPr="003C0D90">
        <w:rPr>
          <w:rFonts w:ascii="Times New Roman" w:hAnsi="Times New Roman" w:cs="Times New Roman"/>
          <w:sz w:val="24"/>
          <w:szCs w:val="24"/>
        </w:rPr>
        <w:t>- художественная литература для чтения и рассматривания на прогулке;</w:t>
      </w:r>
    </w:p>
    <w:p w14:paraId="39F80DD5" w14:textId="77777777" w:rsidR="00E25DE0" w:rsidRPr="003C0D90" w:rsidRDefault="00E25DE0" w:rsidP="002F6FB1">
      <w:pPr>
        <w:spacing w:line="276" w:lineRule="auto"/>
        <w:ind w:left="357"/>
        <w:jc w:val="both"/>
        <w:rPr>
          <w:rFonts w:ascii="Times New Roman" w:hAnsi="Times New Roman" w:cs="Times New Roman"/>
          <w:sz w:val="24"/>
          <w:szCs w:val="24"/>
        </w:rPr>
      </w:pPr>
      <w:r w:rsidRPr="003C0D90">
        <w:rPr>
          <w:rFonts w:ascii="Times New Roman" w:hAnsi="Times New Roman" w:cs="Times New Roman"/>
          <w:sz w:val="24"/>
          <w:szCs w:val="24"/>
        </w:rPr>
        <w:lastRenderedPageBreak/>
        <w:t xml:space="preserve">- покрывала, легкие ширмы. </w:t>
      </w:r>
    </w:p>
    <w:p w14:paraId="7C378209" w14:textId="77777777" w:rsidR="00E25DE0" w:rsidRPr="003C0D90" w:rsidRDefault="00E25DE0" w:rsidP="00386536">
      <w:pPr>
        <w:numPr>
          <w:ilvl w:val="0"/>
          <w:numId w:val="77"/>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Выносной материал проверяется на исправность и безопасность, моется </w:t>
      </w:r>
      <w:proofErr w:type="gramStart"/>
      <w:r w:rsidRPr="003C0D90">
        <w:rPr>
          <w:rFonts w:ascii="Times New Roman" w:hAnsi="Times New Roman" w:cs="Times New Roman"/>
          <w:sz w:val="24"/>
          <w:szCs w:val="24"/>
        </w:rPr>
        <w:t>ежедневно  после</w:t>
      </w:r>
      <w:proofErr w:type="gramEnd"/>
      <w:r w:rsidRPr="003C0D90">
        <w:rPr>
          <w:rFonts w:ascii="Times New Roman" w:hAnsi="Times New Roman" w:cs="Times New Roman"/>
          <w:sz w:val="24"/>
          <w:szCs w:val="24"/>
        </w:rPr>
        <w:t xml:space="preserve"> каждой прогулки и складывается в корзины. Следите, чтобы все игрушки были собраны.</w:t>
      </w:r>
    </w:p>
    <w:p w14:paraId="7884956B" w14:textId="77777777" w:rsidR="00E25DE0" w:rsidRPr="003C0D90" w:rsidRDefault="00E25DE0" w:rsidP="00386536">
      <w:pPr>
        <w:numPr>
          <w:ilvl w:val="0"/>
          <w:numId w:val="77"/>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Ежедневно после прогулок подметаются веранды, домики. В жаркие дни территория площадки орошается водой.</w:t>
      </w:r>
    </w:p>
    <w:p w14:paraId="11651758" w14:textId="77777777" w:rsidR="00E25DE0" w:rsidRPr="003C0D90" w:rsidRDefault="00E25DE0" w:rsidP="00386536">
      <w:pPr>
        <w:numPr>
          <w:ilvl w:val="0"/>
          <w:numId w:val="77"/>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Песок в песочницах ежедневно рыхлится, проливается водой, закрывается чехлом после прогулки.</w:t>
      </w:r>
    </w:p>
    <w:p w14:paraId="6E3D4CFA" w14:textId="77777777" w:rsidR="00E25DE0" w:rsidRPr="003C0D90" w:rsidRDefault="00E25DE0" w:rsidP="00386536">
      <w:pPr>
        <w:numPr>
          <w:ilvl w:val="0"/>
          <w:numId w:val="77"/>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Содержание прогулки: наблюдения, труд на участке </w:t>
      </w:r>
      <w:proofErr w:type="gramStart"/>
      <w:r w:rsidRPr="003C0D90">
        <w:rPr>
          <w:rFonts w:ascii="Times New Roman" w:hAnsi="Times New Roman" w:cs="Times New Roman"/>
          <w:sz w:val="24"/>
          <w:szCs w:val="24"/>
        </w:rPr>
        <w:t>и  в</w:t>
      </w:r>
      <w:proofErr w:type="gramEnd"/>
      <w:r w:rsidRPr="003C0D90">
        <w:rPr>
          <w:rFonts w:ascii="Times New Roman" w:hAnsi="Times New Roman" w:cs="Times New Roman"/>
          <w:sz w:val="24"/>
          <w:szCs w:val="24"/>
        </w:rPr>
        <w:t xml:space="preserve"> огороде, изобразительная деятельность, конструирование, опыты, чтение х/л, сюжетно-ролевые игры, театральные, режиссерские, дидактические игры, подвижные и спортивные игры, экскурсии по экологическим тропинкам, индивидуальная работа.</w:t>
      </w:r>
    </w:p>
    <w:p w14:paraId="40BF13FF" w14:textId="77777777" w:rsidR="00E25DE0" w:rsidRPr="003C0D90" w:rsidRDefault="00E25DE0" w:rsidP="00386536">
      <w:pPr>
        <w:numPr>
          <w:ilvl w:val="0"/>
          <w:numId w:val="77"/>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При организации летней деятельности практикуйте подгрупповую и индивидуальную работу.</w:t>
      </w:r>
    </w:p>
    <w:p w14:paraId="7D6EFD2B" w14:textId="77777777" w:rsidR="00E25DE0" w:rsidRPr="003C0D90" w:rsidRDefault="00E25DE0" w:rsidP="00386536">
      <w:pPr>
        <w:numPr>
          <w:ilvl w:val="0"/>
          <w:numId w:val="77"/>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Деятельность, связанная с физи</w:t>
      </w:r>
      <w:r w:rsidRPr="003C0D90">
        <w:rPr>
          <w:rFonts w:ascii="Times New Roman" w:hAnsi="Times New Roman" w:cs="Times New Roman"/>
          <w:sz w:val="24"/>
          <w:szCs w:val="24"/>
        </w:rPr>
        <w:softHyphen/>
        <w:t>ческими нагрузками (подвижные игры, занятия физической культурой, экскурсии, труд), должна проводиться в часы до на</w:t>
      </w:r>
      <w:r w:rsidRPr="003C0D90">
        <w:rPr>
          <w:rFonts w:ascii="Times New Roman" w:hAnsi="Times New Roman" w:cs="Times New Roman"/>
          <w:sz w:val="24"/>
          <w:szCs w:val="24"/>
        </w:rPr>
        <w:softHyphen/>
        <w:t xml:space="preserve">ступления жары или после ее спада. В течение дня чередовать фазы активной и умеренной </w:t>
      </w:r>
      <w:proofErr w:type="gramStart"/>
      <w:r w:rsidRPr="003C0D90">
        <w:rPr>
          <w:rFonts w:ascii="Times New Roman" w:hAnsi="Times New Roman" w:cs="Times New Roman"/>
          <w:sz w:val="24"/>
          <w:szCs w:val="24"/>
        </w:rPr>
        <w:t>деятельности  детей</w:t>
      </w:r>
      <w:proofErr w:type="gramEnd"/>
      <w:r w:rsidRPr="003C0D90">
        <w:rPr>
          <w:rFonts w:ascii="Times New Roman" w:hAnsi="Times New Roman" w:cs="Times New Roman"/>
          <w:sz w:val="24"/>
          <w:szCs w:val="24"/>
        </w:rPr>
        <w:t>.</w:t>
      </w:r>
    </w:p>
    <w:p w14:paraId="25F34B2A" w14:textId="77777777" w:rsidR="00E25DE0" w:rsidRPr="003C0D90" w:rsidRDefault="00E25DE0" w:rsidP="00386536">
      <w:pPr>
        <w:numPr>
          <w:ilvl w:val="0"/>
          <w:numId w:val="77"/>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Информировать родителей о режиме </w:t>
      </w:r>
      <w:proofErr w:type="gramStart"/>
      <w:r w:rsidRPr="003C0D90">
        <w:rPr>
          <w:rFonts w:ascii="Times New Roman" w:hAnsi="Times New Roman" w:cs="Times New Roman"/>
          <w:sz w:val="24"/>
          <w:szCs w:val="24"/>
        </w:rPr>
        <w:t>в  детском</w:t>
      </w:r>
      <w:proofErr w:type="gramEnd"/>
      <w:r w:rsidRPr="003C0D90">
        <w:rPr>
          <w:rFonts w:ascii="Times New Roman" w:hAnsi="Times New Roman" w:cs="Times New Roman"/>
          <w:sz w:val="24"/>
          <w:szCs w:val="24"/>
        </w:rPr>
        <w:t xml:space="preserve"> саду и дома, закаливании, питании, организации  активного отдыха в выходные дни, использовании спортивного  инвентаря в физическом развитии детей, безопасности детей на улицах города, даче, на водоеме.</w:t>
      </w:r>
    </w:p>
    <w:p w14:paraId="01975D82" w14:textId="77777777" w:rsidR="00E25DE0" w:rsidRPr="003C0D90" w:rsidRDefault="00E25DE0" w:rsidP="002F6FB1">
      <w:pPr>
        <w:spacing w:line="276" w:lineRule="auto"/>
        <w:rPr>
          <w:rFonts w:ascii="Times New Roman" w:hAnsi="Times New Roman" w:cs="Times New Roman"/>
          <w:b/>
          <w:sz w:val="24"/>
          <w:szCs w:val="24"/>
          <w:u w:val="single"/>
        </w:rPr>
      </w:pPr>
    </w:p>
    <w:p w14:paraId="26EAF023" w14:textId="77777777" w:rsidR="00482F70" w:rsidRPr="003C0D90" w:rsidRDefault="00482F70" w:rsidP="002F6FB1">
      <w:pPr>
        <w:widowControl w:val="0"/>
        <w:spacing w:line="276" w:lineRule="auto"/>
        <w:ind w:right="6"/>
        <w:jc w:val="both"/>
        <w:rPr>
          <w:rFonts w:ascii="Times New Roman" w:eastAsia="Times New Roman" w:hAnsi="Times New Roman" w:cs="Times New Roman"/>
          <w:sz w:val="24"/>
          <w:szCs w:val="24"/>
        </w:rPr>
        <w:sectPr w:rsidR="00482F70" w:rsidRPr="003C0D90" w:rsidSect="003C0D90">
          <w:footerReference w:type="even" r:id="rId29"/>
          <w:footerReference w:type="default" r:id="rId30"/>
          <w:type w:val="continuous"/>
          <w:pgSz w:w="11906" w:h="16838"/>
          <w:pgMar w:top="1134" w:right="850" w:bottom="1134" w:left="1701" w:header="0" w:footer="0" w:gutter="0"/>
          <w:cols w:space="708"/>
        </w:sectPr>
      </w:pPr>
    </w:p>
    <w:p w14:paraId="1E0B3321" w14:textId="77777777" w:rsidR="000E7021" w:rsidRPr="003C0D90" w:rsidRDefault="000E7021" w:rsidP="002F6FB1">
      <w:pPr>
        <w:spacing w:line="276" w:lineRule="auto"/>
        <w:rPr>
          <w:rFonts w:ascii="Times New Roman" w:hAnsi="Times New Roman" w:cs="Times New Roman"/>
          <w:sz w:val="24"/>
          <w:szCs w:val="24"/>
        </w:rPr>
      </w:pPr>
      <w:bookmarkStart w:id="32" w:name="_page_462_0"/>
    </w:p>
    <w:bookmarkEnd w:id="32"/>
    <w:p w14:paraId="2EB531BF" w14:textId="77777777" w:rsidR="006B4E77" w:rsidRPr="003C0D90" w:rsidRDefault="005225B5" w:rsidP="005225B5">
      <w:pPr>
        <w:pStyle w:val="ConsPlusNormal"/>
        <w:spacing w:line="276" w:lineRule="auto"/>
        <w:jc w:val="center"/>
      </w:pPr>
      <w:r>
        <w:rPr>
          <w:rFonts w:eastAsia="Times New Roman"/>
          <w:b/>
          <w:bCs/>
        </w:rPr>
        <w:t>I</w:t>
      </w:r>
      <w:r>
        <w:rPr>
          <w:rFonts w:eastAsia="Times New Roman"/>
          <w:b/>
          <w:bCs/>
          <w:lang w:val="en-US"/>
        </w:rPr>
        <w:t>V</w:t>
      </w:r>
      <w:r>
        <w:rPr>
          <w:rFonts w:eastAsia="Times New Roman"/>
          <w:b/>
          <w:bCs/>
        </w:rPr>
        <w:t>.ОРГАНИЗАЦИОННЫЙ РАЗДЕЛ</w:t>
      </w:r>
      <w:r w:rsidR="000E7021" w:rsidRPr="003C0D90">
        <w:rPr>
          <w:rFonts w:eastAsia="Times New Roman"/>
          <w:b/>
          <w:bCs/>
        </w:rPr>
        <w:t>.</w:t>
      </w:r>
    </w:p>
    <w:p w14:paraId="784249C8" w14:textId="77777777" w:rsidR="001D3CD6" w:rsidRPr="003C0D90" w:rsidRDefault="001D3CD6" w:rsidP="002F6FB1">
      <w:pPr>
        <w:spacing w:after="0" w:line="276" w:lineRule="auto"/>
        <w:jc w:val="both"/>
        <w:rPr>
          <w:rFonts w:ascii="Times New Roman" w:hAnsi="Times New Roman" w:cs="Times New Roman"/>
          <w:b/>
          <w:i/>
          <w:sz w:val="24"/>
          <w:szCs w:val="24"/>
        </w:rPr>
      </w:pPr>
      <w:r w:rsidRPr="003C0D90">
        <w:rPr>
          <w:rFonts w:ascii="Times New Roman" w:hAnsi="Times New Roman" w:cs="Times New Roman"/>
          <w:b/>
          <w:i/>
          <w:sz w:val="24"/>
          <w:szCs w:val="24"/>
        </w:rPr>
        <w:t>Условия реализации ООП ДО:</w:t>
      </w:r>
    </w:p>
    <w:p w14:paraId="22157A9A" w14:textId="77777777" w:rsidR="001D3CD6" w:rsidRPr="003C0D90" w:rsidRDefault="005225B5" w:rsidP="005225B5">
      <w:pPr>
        <w:spacing w:after="0" w:line="276" w:lineRule="auto"/>
        <w:ind w:firstLine="709"/>
        <w:jc w:val="center"/>
        <w:rPr>
          <w:rFonts w:ascii="Times New Roman" w:hAnsi="Times New Roman" w:cs="Times New Roman"/>
          <w:b/>
          <w:sz w:val="24"/>
          <w:szCs w:val="24"/>
        </w:rPr>
      </w:pPr>
      <w:r>
        <w:rPr>
          <w:rFonts w:ascii="Times New Roman" w:hAnsi="Times New Roman" w:cs="Times New Roman"/>
          <w:b/>
          <w:sz w:val="24"/>
          <w:szCs w:val="24"/>
        </w:rPr>
        <w:t>4.1.</w:t>
      </w:r>
      <w:r w:rsidR="001D3CD6" w:rsidRPr="003C0D90">
        <w:rPr>
          <w:rFonts w:ascii="Times New Roman" w:hAnsi="Times New Roman" w:cs="Times New Roman"/>
          <w:b/>
          <w:sz w:val="24"/>
          <w:szCs w:val="24"/>
        </w:rPr>
        <w:t xml:space="preserve"> Психолого-педагогические условия реализации ООП ДО;</w:t>
      </w:r>
    </w:p>
    <w:p w14:paraId="2D0D2842" w14:textId="77777777" w:rsidR="001D3CD6" w:rsidRPr="003C0D90" w:rsidRDefault="001D3CD6" w:rsidP="002F6FB1">
      <w:pPr>
        <w:pStyle w:val="ConsPlusNormal"/>
        <w:spacing w:line="276" w:lineRule="auto"/>
        <w:ind w:firstLine="540"/>
        <w:jc w:val="both"/>
      </w:pPr>
      <w:r w:rsidRPr="003C0D90">
        <w:t>У</w:t>
      </w:r>
      <w:r w:rsidR="005225B5">
        <w:t>спешная реализация П</w:t>
      </w:r>
      <w:r w:rsidRPr="003C0D90">
        <w:t>рограммы</w:t>
      </w:r>
      <w:r w:rsidR="005225B5">
        <w:t xml:space="preserve"> ДОО</w:t>
      </w:r>
      <w:r w:rsidRPr="003C0D90">
        <w:t xml:space="preserve"> обеспечивается следующими психолого-педагогическими условиями:</w:t>
      </w:r>
    </w:p>
    <w:p w14:paraId="6CCE3C4C" w14:textId="77777777" w:rsidR="001D3CD6" w:rsidRPr="003C0D90" w:rsidRDefault="001D3CD6" w:rsidP="002F6FB1">
      <w:pPr>
        <w:pStyle w:val="ConsPlusNormal"/>
        <w:spacing w:line="276" w:lineRule="auto"/>
        <w:ind w:firstLine="540"/>
        <w:jc w:val="both"/>
      </w:pPr>
      <w:r w:rsidRPr="003C0D90">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3EEC2506" w14:textId="77777777" w:rsidR="001D3CD6" w:rsidRPr="003C0D90" w:rsidRDefault="001D3CD6" w:rsidP="002F6FB1">
      <w:pPr>
        <w:pStyle w:val="ConsPlusNormal"/>
        <w:spacing w:line="276" w:lineRule="auto"/>
        <w:ind w:firstLine="540"/>
        <w:jc w:val="both"/>
      </w:pPr>
      <w:r w:rsidRPr="003C0D90">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045522F0" w14:textId="77777777" w:rsidR="001D3CD6" w:rsidRPr="003C0D90" w:rsidRDefault="001D3CD6" w:rsidP="002F6FB1">
      <w:pPr>
        <w:pStyle w:val="ConsPlusNormal"/>
        <w:spacing w:line="276" w:lineRule="auto"/>
        <w:ind w:firstLine="540"/>
        <w:jc w:val="both"/>
      </w:pPr>
      <w:r w:rsidRPr="003C0D90">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5129F6CD" w14:textId="77777777" w:rsidR="001D3CD6" w:rsidRPr="003C0D90" w:rsidRDefault="001D3CD6" w:rsidP="002F6FB1">
      <w:pPr>
        <w:pStyle w:val="ConsPlusNormal"/>
        <w:spacing w:line="276" w:lineRule="auto"/>
        <w:ind w:firstLine="540"/>
        <w:jc w:val="both"/>
      </w:pPr>
      <w:r w:rsidRPr="003C0D90">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51EDF75B" w14:textId="77777777" w:rsidR="001D3CD6" w:rsidRPr="003C0D90" w:rsidRDefault="001D3CD6" w:rsidP="002F6FB1">
      <w:pPr>
        <w:pStyle w:val="ConsPlusNormal"/>
        <w:spacing w:line="276" w:lineRule="auto"/>
        <w:ind w:firstLine="540"/>
        <w:jc w:val="both"/>
      </w:pPr>
      <w:r w:rsidRPr="003C0D90">
        <w:t xml:space="preserve">5) создание развивающей и эмоционально комфортной для ребенка образовательной среды, способствующей эмоционально-ценностному, </w:t>
      </w:r>
      <w:proofErr w:type="spellStart"/>
      <w:r w:rsidRPr="003C0D90">
        <w:t>социальноличностному</w:t>
      </w:r>
      <w:proofErr w:type="spellEnd"/>
      <w:r w:rsidRPr="003C0D90">
        <w:t>,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14:paraId="31373294" w14:textId="77777777" w:rsidR="001D3CD6" w:rsidRPr="003C0D90" w:rsidRDefault="001D3CD6" w:rsidP="002F6FB1">
      <w:pPr>
        <w:pStyle w:val="ConsPlusNormal"/>
        <w:spacing w:line="276" w:lineRule="auto"/>
        <w:ind w:firstLine="540"/>
        <w:jc w:val="both"/>
      </w:pPr>
      <w:r w:rsidRPr="003C0D90">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2D9C2D69" w14:textId="77777777" w:rsidR="001D3CD6" w:rsidRPr="003C0D90" w:rsidRDefault="001D3CD6" w:rsidP="002F6FB1">
      <w:pPr>
        <w:pStyle w:val="ConsPlusNormal"/>
        <w:spacing w:line="276" w:lineRule="auto"/>
        <w:ind w:firstLine="540"/>
        <w:jc w:val="both"/>
      </w:pPr>
      <w:r w:rsidRPr="003C0D90">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5B86E039" w14:textId="77777777" w:rsidR="001D3CD6" w:rsidRPr="003C0D90" w:rsidRDefault="001D3CD6" w:rsidP="002F6FB1">
      <w:pPr>
        <w:pStyle w:val="ConsPlusNormal"/>
        <w:spacing w:line="276" w:lineRule="auto"/>
        <w:ind w:firstLine="540"/>
        <w:jc w:val="both"/>
      </w:pPr>
      <w:r w:rsidRPr="003C0D90">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6054C4B2" w14:textId="77777777" w:rsidR="00044996" w:rsidRPr="003C0D90" w:rsidRDefault="001D3CD6" w:rsidP="002F6FB1">
      <w:pPr>
        <w:pStyle w:val="ConsPlusNormal"/>
        <w:spacing w:line="276" w:lineRule="auto"/>
        <w:ind w:firstLine="540"/>
        <w:jc w:val="both"/>
      </w:pPr>
      <w:r w:rsidRPr="003C0D90">
        <w:t xml:space="preserve">9) совершенствование образовательной работы на основе результатов выявления </w:t>
      </w:r>
      <w:r w:rsidRPr="003C0D90">
        <w:lastRenderedPageBreak/>
        <w:t xml:space="preserve">запросов родительского </w:t>
      </w:r>
      <w:r w:rsidR="00FD7E4F" w:rsidRPr="003C0D90">
        <w:t>и профессионального сообщества;</w:t>
      </w:r>
    </w:p>
    <w:p w14:paraId="2F0AC046" w14:textId="77777777" w:rsidR="001D3CD6" w:rsidRPr="003C0D90" w:rsidRDefault="001D3CD6" w:rsidP="002F6FB1">
      <w:pPr>
        <w:pStyle w:val="ConsPlusNormal"/>
        <w:spacing w:line="276" w:lineRule="auto"/>
        <w:ind w:firstLine="540"/>
        <w:jc w:val="both"/>
      </w:pPr>
      <w:r w:rsidRPr="003C0D90">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4A7F0E94" w14:textId="77777777" w:rsidR="001D3CD6" w:rsidRPr="003C0D90" w:rsidRDefault="001D3CD6" w:rsidP="002F6FB1">
      <w:pPr>
        <w:pStyle w:val="ConsPlusNormal"/>
        <w:spacing w:line="276" w:lineRule="auto"/>
        <w:ind w:firstLine="540"/>
        <w:jc w:val="both"/>
      </w:pPr>
      <w:r w:rsidRPr="003C0D90">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075F12BE" w14:textId="77777777" w:rsidR="001D3CD6" w:rsidRPr="003C0D90" w:rsidRDefault="001D3CD6" w:rsidP="002F6FB1">
      <w:pPr>
        <w:pStyle w:val="ConsPlusNormal"/>
        <w:spacing w:line="276" w:lineRule="auto"/>
        <w:ind w:firstLine="540"/>
        <w:jc w:val="both"/>
      </w:pPr>
      <w:r w:rsidRPr="003C0D90">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655EC7BB" w14:textId="77777777" w:rsidR="001D3CD6" w:rsidRPr="003C0D90" w:rsidRDefault="001D3CD6" w:rsidP="002F6FB1">
      <w:pPr>
        <w:pStyle w:val="ConsPlusNormal"/>
        <w:spacing w:line="276" w:lineRule="auto"/>
        <w:ind w:firstLine="540"/>
        <w:jc w:val="both"/>
      </w:pPr>
      <w:r w:rsidRPr="003C0D90">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0021406E" w14:textId="77777777" w:rsidR="001D3CD6" w:rsidRPr="003C0D90" w:rsidRDefault="001D3CD6" w:rsidP="002F6FB1">
      <w:pPr>
        <w:pStyle w:val="ConsPlusNormal"/>
        <w:spacing w:line="276" w:lineRule="auto"/>
        <w:ind w:firstLine="540"/>
        <w:jc w:val="both"/>
      </w:pPr>
      <w:r w:rsidRPr="003C0D90">
        <w:t xml:space="preserve">14) взаимодействие с различными социальными институтами (сферы образования, культуры, физкультуры и спорта, другими </w:t>
      </w:r>
      <w:proofErr w:type="spellStart"/>
      <w:r w:rsidRPr="003C0D90">
        <w:t>социальновоспитательными</w:t>
      </w:r>
      <w:proofErr w:type="spellEnd"/>
      <w:r w:rsidRPr="003C0D90">
        <w:t xml:space="preserve">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w:t>
      </w:r>
      <w:proofErr w:type="spellStart"/>
      <w:r w:rsidRPr="003C0D90">
        <w:t>социальнозначимой</w:t>
      </w:r>
      <w:proofErr w:type="spellEnd"/>
      <w:r w:rsidRPr="003C0D90">
        <w:t xml:space="preserve"> деятельности;</w:t>
      </w:r>
    </w:p>
    <w:p w14:paraId="16B17A3B" w14:textId="77777777" w:rsidR="001D3CD6" w:rsidRPr="003C0D90" w:rsidRDefault="001D3CD6" w:rsidP="002F6FB1">
      <w:pPr>
        <w:pStyle w:val="ConsPlusNormal"/>
        <w:spacing w:line="276" w:lineRule="auto"/>
        <w:ind w:firstLine="540"/>
        <w:jc w:val="both"/>
      </w:pPr>
      <w:r w:rsidRPr="003C0D90">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31AADABD" w14:textId="77777777" w:rsidR="001D3CD6" w:rsidRPr="003C0D90" w:rsidRDefault="001D3CD6" w:rsidP="002F6FB1">
      <w:pPr>
        <w:pStyle w:val="ConsPlusNormal"/>
        <w:spacing w:line="276" w:lineRule="auto"/>
        <w:ind w:firstLine="540"/>
        <w:jc w:val="both"/>
      </w:pPr>
      <w:r w:rsidRPr="003C0D90">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02965A70" w14:textId="77777777" w:rsidR="001D3CD6" w:rsidRPr="003C0D90" w:rsidRDefault="001D3CD6" w:rsidP="002F6FB1">
      <w:pPr>
        <w:pStyle w:val="ConsPlusNormal"/>
        <w:spacing w:line="276" w:lineRule="auto"/>
        <w:ind w:firstLine="540"/>
        <w:jc w:val="both"/>
      </w:pPr>
      <w:r w:rsidRPr="003C0D90">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5D183534" w14:textId="77777777" w:rsidR="00521772" w:rsidRPr="003C0D90" w:rsidRDefault="005225B5" w:rsidP="005225B5">
      <w:pPr>
        <w:pStyle w:val="ConsPlusTitle"/>
        <w:spacing w:line="276" w:lineRule="auto"/>
        <w:ind w:firstLine="540"/>
        <w:jc w:val="center"/>
        <w:outlineLvl w:val="2"/>
        <w:rPr>
          <w:rFonts w:ascii="Times New Roman" w:hAnsi="Times New Roman" w:cs="Times New Roman"/>
        </w:rPr>
      </w:pPr>
      <w:r>
        <w:rPr>
          <w:rFonts w:ascii="Times New Roman" w:hAnsi="Times New Roman" w:cs="Times New Roman"/>
        </w:rPr>
        <w:t>4.</w:t>
      </w:r>
      <w:proofErr w:type="gramStart"/>
      <w:r>
        <w:rPr>
          <w:rFonts w:ascii="Times New Roman" w:hAnsi="Times New Roman" w:cs="Times New Roman"/>
        </w:rPr>
        <w:t>2 .</w:t>
      </w:r>
      <w:r w:rsidR="00521772" w:rsidRPr="003C0D90">
        <w:rPr>
          <w:rFonts w:ascii="Times New Roman" w:hAnsi="Times New Roman" w:cs="Times New Roman"/>
        </w:rPr>
        <w:t>Особенности</w:t>
      </w:r>
      <w:proofErr w:type="gramEnd"/>
      <w:r w:rsidR="00521772" w:rsidRPr="003C0D90">
        <w:rPr>
          <w:rFonts w:ascii="Times New Roman" w:hAnsi="Times New Roman" w:cs="Times New Roman"/>
        </w:rPr>
        <w:t xml:space="preserve"> организации развивающей предметно-пространственной среды.</w:t>
      </w:r>
    </w:p>
    <w:p w14:paraId="04BE06C8" w14:textId="77777777" w:rsidR="00521772" w:rsidRPr="003C0D90" w:rsidRDefault="00521772" w:rsidP="002F6FB1">
      <w:p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       Среда развития ребенка – это пространство его жизнедеятельности. Это те условия, в которых протекает его жизнь в дошкольном учреждении. Эти условия следует рассматривать как фундамент, на котором закладываетс</w:t>
      </w:r>
      <w:r w:rsidR="00FD7E4F" w:rsidRPr="003C0D90">
        <w:rPr>
          <w:rFonts w:ascii="Times New Roman" w:hAnsi="Times New Roman" w:cs="Times New Roman"/>
          <w:sz w:val="24"/>
          <w:szCs w:val="24"/>
        </w:rPr>
        <w:t xml:space="preserve">я развитие личности ребенка.   </w:t>
      </w:r>
      <w:r w:rsidRPr="003C0D90">
        <w:rPr>
          <w:rFonts w:ascii="Times New Roman" w:hAnsi="Times New Roman" w:cs="Times New Roman"/>
          <w:sz w:val="24"/>
          <w:szCs w:val="24"/>
        </w:rPr>
        <w:t xml:space="preserve">Развивающая предметно-пространственная среда является системной и обеспечивает полноту детской деятельности и творческого развития личности ребенка. Каждый компонент </w:t>
      </w:r>
      <w:proofErr w:type="gramStart"/>
      <w:r w:rsidRPr="003C0D90">
        <w:rPr>
          <w:rFonts w:ascii="Times New Roman" w:hAnsi="Times New Roman" w:cs="Times New Roman"/>
          <w:sz w:val="24"/>
          <w:szCs w:val="24"/>
        </w:rPr>
        <w:t>среды  отвечает</w:t>
      </w:r>
      <w:proofErr w:type="gramEnd"/>
      <w:r w:rsidRPr="003C0D90">
        <w:rPr>
          <w:rFonts w:ascii="Times New Roman" w:hAnsi="Times New Roman" w:cs="Times New Roman"/>
          <w:sz w:val="24"/>
          <w:szCs w:val="24"/>
        </w:rPr>
        <w:t xml:space="preserve"> принципу функционального комфорта, является носителем культуры педагогического процесса.</w:t>
      </w:r>
    </w:p>
    <w:p w14:paraId="0916C694" w14:textId="77777777" w:rsidR="00521772" w:rsidRPr="003C0D90" w:rsidRDefault="00521772" w:rsidP="002F6FB1">
      <w:pPr>
        <w:pStyle w:val="aff1"/>
        <w:spacing w:before="0" w:beforeAutospacing="0" w:after="0" w:afterAutospacing="0" w:line="276" w:lineRule="auto"/>
        <w:jc w:val="both"/>
      </w:pPr>
      <w:r w:rsidRPr="003C0D90">
        <w:t xml:space="preserve">          Среда, окружающая детей в детском саду, должна обеспечивать безопасность их жизни, способствовать укреплению здоровья и закаливанию организма каждого их них. Непременным условием построения РППС в детском саду является опора на личностно-ориентированную модель взаимодействия между детьми и взрослыми. Её основные черты таковы:</w:t>
      </w:r>
    </w:p>
    <w:p w14:paraId="49CCDDC7" w14:textId="77777777" w:rsidR="00521772" w:rsidRPr="003C0D90" w:rsidRDefault="00521772" w:rsidP="002F6FB1">
      <w:pPr>
        <w:numPr>
          <w:ilvl w:val="0"/>
          <w:numId w:val="28"/>
        </w:numPr>
        <w:tabs>
          <w:tab w:val="clear" w:pos="720"/>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Взрослый в общении с детьми придерживается положения: «Не рядом, не над, а вместе!» </w:t>
      </w:r>
    </w:p>
    <w:p w14:paraId="5364F61B" w14:textId="77777777" w:rsidR="00521772" w:rsidRPr="003C0D90" w:rsidRDefault="00521772" w:rsidP="002F6FB1">
      <w:pPr>
        <w:numPr>
          <w:ilvl w:val="0"/>
          <w:numId w:val="28"/>
        </w:numPr>
        <w:tabs>
          <w:tab w:val="clear" w:pos="720"/>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Его цель – содействовать становлению ребёнка как личности </w:t>
      </w:r>
    </w:p>
    <w:p w14:paraId="63424957" w14:textId="77777777" w:rsidR="00521772" w:rsidRPr="003C0D90" w:rsidRDefault="00521772" w:rsidP="002F6FB1">
      <w:pPr>
        <w:numPr>
          <w:ilvl w:val="0"/>
          <w:numId w:val="28"/>
        </w:numPr>
        <w:tabs>
          <w:tab w:val="clear" w:pos="720"/>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Это предполагает решение следующих </w:t>
      </w:r>
      <w:r w:rsidRPr="003C0D90">
        <w:rPr>
          <w:rFonts w:ascii="Times New Roman" w:hAnsi="Times New Roman" w:cs="Times New Roman"/>
          <w:bCs/>
          <w:sz w:val="24"/>
          <w:szCs w:val="24"/>
        </w:rPr>
        <w:t>задач:</w:t>
      </w:r>
    </w:p>
    <w:p w14:paraId="01047F27" w14:textId="77777777" w:rsidR="00521772" w:rsidRPr="003C0D90" w:rsidRDefault="00521772" w:rsidP="002F6FB1">
      <w:pPr>
        <w:numPr>
          <w:ilvl w:val="0"/>
          <w:numId w:val="29"/>
        </w:numPr>
        <w:tabs>
          <w:tab w:val="clear" w:pos="720"/>
          <w:tab w:val="num" w:pos="360"/>
          <w:tab w:val="num" w:pos="108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Обеспечить чувство психологической защищённости – доверие ребёнка к миру;</w:t>
      </w:r>
    </w:p>
    <w:p w14:paraId="248EA7E7" w14:textId="77777777" w:rsidR="00521772" w:rsidRPr="003C0D90" w:rsidRDefault="00521772" w:rsidP="002F6FB1">
      <w:pPr>
        <w:numPr>
          <w:ilvl w:val="0"/>
          <w:numId w:val="29"/>
        </w:numPr>
        <w:tabs>
          <w:tab w:val="clear" w:pos="720"/>
          <w:tab w:val="num" w:pos="360"/>
          <w:tab w:val="num" w:pos="108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lastRenderedPageBreak/>
        <w:t xml:space="preserve">Радости существования </w:t>
      </w:r>
      <w:r w:rsidRPr="003C0D90">
        <w:rPr>
          <w:rFonts w:ascii="Times New Roman" w:hAnsi="Times New Roman" w:cs="Times New Roman"/>
          <w:i/>
          <w:iCs/>
          <w:sz w:val="24"/>
          <w:szCs w:val="24"/>
        </w:rPr>
        <w:t>(психологическое здоровье)</w:t>
      </w:r>
      <w:r w:rsidRPr="003C0D90">
        <w:rPr>
          <w:rFonts w:ascii="Times New Roman" w:hAnsi="Times New Roman" w:cs="Times New Roman"/>
          <w:sz w:val="24"/>
          <w:szCs w:val="24"/>
        </w:rPr>
        <w:t>;</w:t>
      </w:r>
    </w:p>
    <w:p w14:paraId="0FCC0D42" w14:textId="77777777" w:rsidR="00521772" w:rsidRPr="003C0D90" w:rsidRDefault="00521772" w:rsidP="002F6FB1">
      <w:pPr>
        <w:numPr>
          <w:ilvl w:val="0"/>
          <w:numId w:val="29"/>
        </w:numPr>
        <w:tabs>
          <w:tab w:val="clear" w:pos="720"/>
          <w:tab w:val="num" w:pos="360"/>
          <w:tab w:val="num" w:pos="108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Формирование начал личности </w:t>
      </w:r>
      <w:r w:rsidRPr="003C0D90">
        <w:rPr>
          <w:rFonts w:ascii="Times New Roman" w:hAnsi="Times New Roman" w:cs="Times New Roman"/>
          <w:i/>
          <w:iCs/>
          <w:sz w:val="24"/>
          <w:szCs w:val="24"/>
        </w:rPr>
        <w:t>(базис личностной культуры);</w:t>
      </w:r>
    </w:p>
    <w:p w14:paraId="22254EC5" w14:textId="77777777" w:rsidR="00521772" w:rsidRPr="003C0D90" w:rsidRDefault="00521772" w:rsidP="002F6FB1">
      <w:pPr>
        <w:numPr>
          <w:ilvl w:val="0"/>
          <w:numId w:val="29"/>
        </w:numPr>
        <w:tabs>
          <w:tab w:val="clear" w:pos="720"/>
          <w:tab w:val="num" w:pos="360"/>
          <w:tab w:val="num" w:pos="108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Развитие индивидуальности ребёнка – не «</w:t>
      </w:r>
      <w:proofErr w:type="spellStart"/>
      <w:r w:rsidRPr="003C0D90">
        <w:rPr>
          <w:rFonts w:ascii="Times New Roman" w:hAnsi="Times New Roman" w:cs="Times New Roman"/>
          <w:sz w:val="24"/>
          <w:szCs w:val="24"/>
        </w:rPr>
        <w:t>запрограммированность</w:t>
      </w:r>
      <w:proofErr w:type="spellEnd"/>
      <w:r w:rsidRPr="003C0D90">
        <w:rPr>
          <w:rFonts w:ascii="Times New Roman" w:hAnsi="Times New Roman" w:cs="Times New Roman"/>
          <w:sz w:val="24"/>
          <w:szCs w:val="24"/>
        </w:rPr>
        <w:t xml:space="preserve">», а содействие развитию личности; </w:t>
      </w:r>
    </w:p>
    <w:p w14:paraId="0C4B96BA" w14:textId="77777777" w:rsidR="00521772" w:rsidRPr="003C0D90" w:rsidRDefault="00521772" w:rsidP="002F6FB1">
      <w:pPr>
        <w:numPr>
          <w:ilvl w:val="0"/>
          <w:numId w:val="29"/>
        </w:numPr>
        <w:tabs>
          <w:tab w:val="clear" w:pos="720"/>
          <w:tab w:val="num" w:pos="360"/>
          <w:tab w:val="num" w:pos="108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Знания, умения, навыки рассматриваются не как цель, как средство полноценного развития личности. </w:t>
      </w:r>
    </w:p>
    <w:p w14:paraId="4AE20D69" w14:textId="77777777" w:rsidR="00521772" w:rsidRPr="003C0D90" w:rsidRDefault="00521772" w:rsidP="002F6FB1">
      <w:pPr>
        <w:numPr>
          <w:ilvl w:val="0"/>
          <w:numId w:val="30"/>
        </w:numPr>
        <w:tabs>
          <w:tab w:val="clear" w:pos="720"/>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Способы общения – понимание, признание, принятие личности ребёнка, основные на формирующейся у взрослых способности стать на позицию ребёнка, учесть его точку зрения, не игнорировать его чувства и эмоции. </w:t>
      </w:r>
    </w:p>
    <w:p w14:paraId="5D29614D" w14:textId="77777777" w:rsidR="00521772" w:rsidRPr="003C0D90" w:rsidRDefault="00521772" w:rsidP="002F6FB1">
      <w:pPr>
        <w:numPr>
          <w:ilvl w:val="0"/>
          <w:numId w:val="30"/>
        </w:numPr>
        <w:tabs>
          <w:tab w:val="clear" w:pos="720"/>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Тактика общения – сотрудничество. Позиция взрослого – исходить из интересов ребёнка и перспектив его дальнейшего развития как полноценного члена общества. </w:t>
      </w:r>
    </w:p>
    <w:p w14:paraId="1786BB90" w14:textId="77777777" w:rsidR="00521772" w:rsidRPr="003C0D90" w:rsidRDefault="00521772" w:rsidP="002F6FB1">
      <w:pPr>
        <w:pStyle w:val="ConsPlusNormal"/>
        <w:spacing w:line="276" w:lineRule="auto"/>
        <w:ind w:firstLine="360"/>
        <w:jc w:val="both"/>
      </w:pPr>
      <w:r w:rsidRPr="003C0D90">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w:t>
      </w:r>
    </w:p>
    <w:p w14:paraId="26D64F11" w14:textId="77777777" w:rsidR="00521772" w:rsidRPr="003C0D90" w:rsidRDefault="00521772" w:rsidP="002F6FB1">
      <w:pPr>
        <w:pStyle w:val="ConsPlusNormal"/>
        <w:spacing w:line="276" w:lineRule="auto"/>
        <w:ind w:firstLine="360"/>
        <w:jc w:val="both"/>
      </w:pPr>
      <w:r w:rsidRPr="003C0D90">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06A40B28" w14:textId="77777777" w:rsidR="00521772" w:rsidRPr="003C0D90" w:rsidRDefault="00521772" w:rsidP="002F6FB1">
      <w:pPr>
        <w:pStyle w:val="ConsPlusNormal"/>
        <w:spacing w:line="276" w:lineRule="auto"/>
        <w:ind w:firstLine="360"/>
        <w:jc w:val="both"/>
      </w:pPr>
      <w:r w:rsidRPr="003C0D90">
        <w:t>Федеральная программа не выдвигает жестких требований к организации РППС и оставляет за ДОО право самостоятельного проектирования РППС.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p w14:paraId="5E4CB80C" w14:textId="77777777" w:rsidR="00521772" w:rsidRPr="003C0D90" w:rsidRDefault="00521772" w:rsidP="002F6FB1">
      <w:pPr>
        <w:pStyle w:val="ConsPlusNormal"/>
        <w:spacing w:line="276" w:lineRule="auto"/>
        <w:ind w:firstLine="360"/>
        <w:jc w:val="both"/>
      </w:pPr>
      <w:r w:rsidRPr="003C0D90">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 При проектировании РППС ДОО нужно учитывать:</w:t>
      </w:r>
    </w:p>
    <w:p w14:paraId="403D9F3E" w14:textId="77777777" w:rsidR="00521772" w:rsidRPr="003C0D90" w:rsidRDefault="00521772" w:rsidP="002F6FB1">
      <w:pPr>
        <w:pStyle w:val="ConsPlusNormal"/>
        <w:numPr>
          <w:ilvl w:val="0"/>
          <w:numId w:val="56"/>
        </w:numPr>
        <w:spacing w:line="276" w:lineRule="auto"/>
        <w:jc w:val="both"/>
      </w:pPr>
      <w:r w:rsidRPr="003C0D90">
        <w:t>местные этнопсихологические, социокультурные, культурно-исторические и природно-климатические условия, в которых находится ДОО;</w:t>
      </w:r>
    </w:p>
    <w:p w14:paraId="1712E32B" w14:textId="77777777" w:rsidR="00521772" w:rsidRPr="003C0D90" w:rsidRDefault="00521772" w:rsidP="002F6FB1">
      <w:pPr>
        <w:pStyle w:val="ConsPlusNormal"/>
        <w:numPr>
          <w:ilvl w:val="0"/>
          <w:numId w:val="56"/>
        </w:numPr>
        <w:spacing w:line="276" w:lineRule="auto"/>
        <w:jc w:val="both"/>
      </w:pPr>
      <w:r w:rsidRPr="003C0D90">
        <w:t>возраст, уровень развития детей и особенности их деятельности, содержание образования;</w:t>
      </w:r>
    </w:p>
    <w:p w14:paraId="4AA1B3B3" w14:textId="77777777" w:rsidR="00521772" w:rsidRPr="003C0D90" w:rsidRDefault="00521772" w:rsidP="002F6FB1">
      <w:pPr>
        <w:pStyle w:val="ConsPlusNormal"/>
        <w:numPr>
          <w:ilvl w:val="0"/>
          <w:numId w:val="56"/>
        </w:numPr>
        <w:spacing w:line="276" w:lineRule="auto"/>
        <w:jc w:val="both"/>
      </w:pPr>
      <w:r w:rsidRPr="003C0D90">
        <w:t>задачи образовательной программы для разных возрастных групп;</w:t>
      </w:r>
    </w:p>
    <w:p w14:paraId="3877B404" w14:textId="77777777" w:rsidR="00521772" w:rsidRPr="003C0D90" w:rsidRDefault="00521772" w:rsidP="002F6FB1">
      <w:pPr>
        <w:pStyle w:val="ConsPlusNormal"/>
        <w:numPr>
          <w:ilvl w:val="0"/>
          <w:numId w:val="56"/>
        </w:numPr>
        <w:spacing w:line="276" w:lineRule="auto"/>
        <w:jc w:val="both"/>
      </w:pPr>
      <w:r w:rsidRPr="003C0D90">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6341DD0F" w14:textId="77777777" w:rsidR="00521772" w:rsidRPr="003C0D90" w:rsidRDefault="00521772" w:rsidP="002F6FB1">
      <w:pPr>
        <w:pStyle w:val="ConsPlusNormal"/>
        <w:spacing w:line="276" w:lineRule="auto"/>
        <w:ind w:firstLine="720"/>
        <w:jc w:val="both"/>
      </w:pPr>
      <w:r w:rsidRPr="003C0D90">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14:paraId="70CA7FF5" w14:textId="77777777" w:rsidR="00521772" w:rsidRPr="003C0D90" w:rsidRDefault="005225B5" w:rsidP="002F6FB1">
      <w:pPr>
        <w:pStyle w:val="ConsPlusNormal"/>
        <w:spacing w:line="276" w:lineRule="auto"/>
        <w:ind w:firstLine="720"/>
        <w:jc w:val="both"/>
      </w:pPr>
      <w:r>
        <w:t>РППС ДОО обеспечивает</w:t>
      </w:r>
      <w:r w:rsidR="00521772" w:rsidRPr="003C0D90">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239BCF58" w14:textId="77777777" w:rsidR="00521772" w:rsidRPr="003C0D90" w:rsidRDefault="00521772" w:rsidP="002F6FB1">
      <w:pPr>
        <w:pStyle w:val="ConsPlusNormal"/>
        <w:spacing w:line="276" w:lineRule="auto"/>
        <w:ind w:firstLine="720"/>
        <w:jc w:val="both"/>
      </w:pPr>
      <w:r w:rsidRPr="003C0D90">
        <w:t xml:space="preserve">В соответствии с ФГОС ДО РППС должна быть содержательно-насыщенной; </w:t>
      </w:r>
      <w:r w:rsidRPr="003C0D90">
        <w:lastRenderedPageBreak/>
        <w:t>трансформируемой; полифункциональной; доступной; безопасной.</w:t>
      </w:r>
    </w:p>
    <w:p w14:paraId="2B6E27D4" w14:textId="77777777" w:rsidR="00521772" w:rsidRPr="003C0D90" w:rsidRDefault="005225B5" w:rsidP="002F6FB1">
      <w:pPr>
        <w:pStyle w:val="ConsPlusNormal"/>
        <w:spacing w:line="276" w:lineRule="auto"/>
        <w:jc w:val="both"/>
      </w:pPr>
      <w:r>
        <w:t xml:space="preserve">РППС в </w:t>
      </w:r>
      <w:proofErr w:type="gramStart"/>
      <w:r>
        <w:t>ДОО  обеспечивает</w:t>
      </w:r>
      <w:proofErr w:type="gramEnd"/>
      <w:r w:rsidR="00521772" w:rsidRPr="003C0D90">
        <w:t xml:space="preserve"> условия для эмоционального благополучия детей и комфортной работы педагогических и учебно-вспомогательных сотрудников.</w:t>
      </w:r>
    </w:p>
    <w:p w14:paraId="3BFAC715" w14:textId="77777777" w:rsidR="00521772" w:rsidRPr="003C0D90" w:rsidRDefault="005225B5" w:rsidP="002F6FB1">
      <w:pPr>
        <w:pStyle w:val="ConsPlusNormal"/>
        <w:spacing w:line="276" w:lineRule="auto"/>
        <w:ind w:firstLine="720"/>
        <w:jc w:val="both"/>
      </w:pPr>
      <w:r>
        <w:t xml:space="preserve">В ДОО </w:t>
      </w:r>
      <w:r w:rsidR="00521772" w:rsidRPr="003C0D90">
        <w:t>созданы условия для информатизации образов</w:t>
      </w:r>
      <w:r>
        <w:t xml:space="preserve">ательного процесса. </w:t>
      </w:r>
      <w:proofErr w:type="gramStart"/>
      <w:r>
        <w:t xml:space="preserve">Для </w:t>
      </w:r>
      <w:r w:rsidR="00521772" w:rsidRPr="003C0D90">
        <w:t xml:space="preserve"> в</w:t>
      </w:r>
      <w:proofErr w:type="gramEnd"/>
      <w:r w:rsidR="00521772" w:rsidRPr="003C0D90">
        <w:t xml:space="preserve"> групповых</w:t>
      </w:r>
      <w:r>
        <w:t xml:space="preserve"> и прочих помещениях ДОО имеется</w:t>
      </w:r>
      <w:r w:rsidR="00521772" w:rsidRPr="003C0D90">
        <w:t xml:space="preserve"> оборудование для использования информационно-коммуникационных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пользования сетью Интернет и психолого-педагогической экспертизы компьютерных игр.</w:t>
      </w:r>
    </w:p>
    <w:p w14:paraId="1EB44D05" w14:textId="77777777" w:rsidR="00521772" w:rsidRPr="003C0D90" w:rsidRDefault="005225B5" w:rsidP="002F6FB1">
      <w:pPr>
        <w:pStyle w:val="ConsPlusNormal"/>
        <w:spacing w:line="276" w:lineRule="auto"/>
        <w:ind w:firstLine="720"/>
        <w:jc w:val="both"/>
      </w:pPr>
      <w:r>
        <w:t xml:space="preserve">В оснащении </w:t>
      </w:r>
      <w:proofErr w:type="gramStart"/>
      <w:r>
        <w:t>РППС  используются</w:t>
      </w:r>
      <w:proofErr w:type="gramEnd"/>
      <w:r w:rsidR="00521772" w:rsidRPr="003C0D90">
        <w:t xml:space="preserve"> элементы цифровой образовательной среды, интерактивные площадки как пространство сотрудничества и творческой самореализации ребенка и взрослого (</w:t>
      </w:r>
      <w:proofErr w:type="spellStart"/>
      <w:r w:rsidR="00521772" w:rsidRPr="003C0D90">
        <w:t>кванториумы</w:t>
      </w:r>
      <w:proofErr w:type="spellEnd"/>
      <w:r w:rsidR="00521772" w:rsidRPr="003C0D90">
        <w:t xml:space="preserve">, </w:t>
      </w:r>
      <w:proofErr w:type="spellStart"/>
      <w:r w:rsidR="00521772" w:rsidRPr="003C0D90">
        <w:t>мультстудии</w:t>
      </w:r>
      <w:proofErr w:type="spellEnd"/>
      <w:r w:rsidR="00521772" w:rsidRPr="003C0D90">
        <w:t>, роботизированные и технические игрушки и другие).</w:t>
      </w:r>
    </w:p>
    <w:p w14:paraId="05FB6ADF" w14:textId="77777777" w:rsidR="00521772" w:rsidRPr="003C0D90" w:rsidRDefault="00521772" w:rsidP="002F6FB1">
      <w:pPr>
        <w:pStyle w:val="ConsPlusNormal"/>
        <w:spacing w:line="276" w:lineRule="auto"/>
        <w:ind w:firstLine="720"/>
        <w:jc w:val="both"/>
      </w:pPr>
      <w:r w:rsidRPr="003C0D90">
        <w:t>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14:paraId="193FAD61" w14:textId="77777777" w:rsidR="00521772" w:rsidRPr="003C0D90" w:rsidRDefault="00521772" w:rsidP="002F6FB1">
      <w:pPr>
        <w:pStyle w:val="aff1"/>
        <w:spacing w:before="0" w:beforeAutospacing="0" w:after="0" w:afterAutospacing="0" w:line="276" w:lineRule="auto"/>
        <w:jc w:val="both"/>
      </w:pPr>
      <w:r w:rsidRPr="003C0D90">
        <w:t xml:space="preserve">       Соблюдение этих условий при построении предметной среды позволяет обеспечить максимальный психологический комфорт для каждого ребенка, создать возможности для реализации его права на свободный выбор вида деятельности, степени участия в ней, способов ее осуществления и взаимодействия с окружающими. Она легко меняется и дополняется в зависимости от индивидуальных особенностей и склонностей ребенка, уровня его подготовленности. В тоже время такая среда позволяет воспитателю решать конкретные образовательные задачи, вовлекая детей в процесс познания, развивая их любознательность, творчество, коммуникативные способности.</w:t>
      </w:r>
    </w:p>
    <w:p w14:paraId="3AEB16D7" w14:textId="77777777" w:rsidR="00521772" w:rsidRPr="003C0D90" w:rsidRDefault="00521772" w:rsidP="002F6FB1">
      <w:pPr>
        <w:pStyle w:val="aff1"/>
        <w:spacing w:before="0" w:beforeAutospacing="0" w:after="0" w:afterAutospacing="0" w:line="276" w:lineRule="auto"/>
        <w:jc w:val="both"/>
      </w:pPr>
      <w:r w:rsidRPr="003C0D90">
        <w:t xml:space="preserve">         РППС создана с учетом возрастных возможностей детей, гендерной принадлежности и интересов и конструируется таким образом, чтобы ребенок в течение дня мог найти для себя увлекательное дело, занятие. </w:t>
      </w:r>
    </w:p>
    <w:p w14:paraId="67D7FD36" w14:textId="77777777" w:rsidR="00521772" w:rsidRPr="003C0D90" w:rsidRDefault="00521772" w:rsidP="002F6FB1">
      <w:pPr>
        <w:pStyle w:val="aff1"/>
        <w:spacing w:before="0" w:beforeAutospacing="0" w:after="0" w:afterAutospacing="0" w:line="276" w:lineRule="auto"/>
        <w:jc w:val="both"/>
        <w:rPr>
          <w:bCs/>
        </w:rPr>
      </w:pPr>
      <w:r w:rsidRPr="003C0D90">
        <w:rPr>
          <w:bCs/>
        </w:rPr>
        <w:t xml:space="preserve">          В каждой возрастной группе ДОУ созданы условия для самостоятельного активного и целенаправленного действия детей во всех видах деятельности: игровой, двигательной, изобразительной, театрализованной, конструктивной и т.д. В группах созданы игровые центры: Центр сюжетно-ролевых игр: «Парикмахерская», «Магазин», «Больница» и другие, также имеются «Центр театрализованных игр», «Патриотический центр», «Речевой центр», «Книжный центр», «Центр художественно-эстетического развития», «Физкультурный центр», «Центр конструирования» и др.</w:t>
      </w:r>
    </w:p>
    <w:p w14:paraId="6419E8EA" w14:textId="77777777" w:rsidR="00521772" w:rsidRPr="003C0D90" w:rsidRDefault="00521772" w:rsidP="002F6FB1">
      <w:pPr>
        <w:pStyle w:val="aff1"/>
        <w:spacing w:before="0" w:beforeAutospacing="0" w:after="0" w:afterAutospacing="0" w:line="276" w:lineRule="auto"/>
        <w:ind w:firstLine="709"/>
        <w:jc w:val="both"/>
      </w:pPr>
      <w:r w:rsidRPr="003C0D90">
        <w:t>Для реализации гендерных подходов к воспитанию детей предметно-развивающая среды создана с учетом интересов мальчиков и девочек.</w:t>
      </w:r>
    </w:p>
    <w:p w14:paraId="51095337" w14:textId="77777777" w:rsidR="00521772" w:rsidRPr="003C0D90" w:rsidRDefault="00521772" w:rsidP="002F6FB1">
      <w:pPr>
        <w:pStyle w:val="aff1"/>
        <w:spacing w:before="0" w:beforeAutospacing="0" w:after="0" w:afterAutospacing="0" w:line="276" w:lineRule="auto"/>
        <w:ind w:firstLine="709"/>
        <w:jc w:val="both"/>
        <w:rPr>
          <w:bCs/>
        </w:rPr>
      </w:pPr>
      <w:r w:rsidRPr="003C0D90">
        <w:rPr>
          <w:bCs/>
        </w:rPr>
        <w:t xml:space="preserve">Организация и расположение предметов развивающей среды осуществлены педагогами рационально, логично и удобно для детей, отвечает особенностям и потребностям детей. Расположение мебели, игрового материала и другого оборудования отвечает требованиям техники безопасности, санитарно-гигиеническим нормам, физиологии детей, принципам функционального комфорта, позволяет детям свободно перемещаться. РППС в ДОУ отвечает художественно-эстетическим требованиям. </w:t>
      </w:r>
    </w:p>
    <w:p w14:paraId="6DCA48A2" w14:textId="77777777" w:rsidR="00521772" w:rsidRPr="003C0D90" w:rsidRDefault="00521772" w:rsidP="002F6FB1">
      <w:pPr>
        <w:pStyle w:val="aff1"/>
        <w:spacing w:before="0" w:beforeAutospacing="0" w:after="0" w:afterAutospacing="0" w:line="276" w:lineRule="auto"/>
        <w:ind w:firstLine="709"/>
        <w:jc w:val="both"/>
      </w:pPr>
      <w:r w:rsidRPr="003C0D90">
        <w:t xml:space="preserve">В детском саду уделяется особое внимание эстетическому оформлению помещений, т.к. среда играет большую роль в формировании личностных качеств дошкольников. Ребенок находится в детском саду весь день и необходимо, чтобы </w:t>
      </w:r>
      <w:r w:rsidRPr="003C0D90">
        <w:lastRenderedPageBreak/>
        <w:t xml:space="preserve">окружающая обстановка радовала его, способствовала пробуждению положительных эмоций, воспитанию хорошего вкуса. </w:t>
      </w:r>
    </w:p>
    <w:p w14:paraId="04515F06" w14:textId="77777777" w:rsidR="00521772" w:rsidRPr="003C0D90" w:rsidRDefault="00521772" w:rsidP="002F6FB1">
      <w:pPr>
        <w:pStyle w:val="aff1"/>
        <w:spacing w:before="0" w:beforeAutospacing="0" w:after="0" w:afterAutospacing="0" w:line="276" w:lineRule="auto"/>
        <w:ind w:firstLine="709"/>
        <w:jc w:val="both"/>
      </w:pPr>
      <w:r w:rsidRPr="003C0D90">
        <w:t>Мебель и игровое оборудование подобраны с учетом санитарных и психолого-педагогических требований.</w:t>
      </w:r>
    </w:p>
    <w:p w14:paraId="40B71982" w14:textId="77777777" w:rsidR="00521772" w:rsidRPr="003C0D90" w:rsidRDefault="005332C9" w:rsidP="002F6FB1">
      <w:pPr>
        <w:pStyle w:val="aff1"/>
        <w:spacing w:before="0" w:beforeAutospacing="0" w:after="0" w:afterAutospacing="0" w:line="276" w:lineRule="auto"/>
      </w:pPr>
      <w:r>
        <w:pict w14:anchorId="4D821E6B">
          <v:group id="_x0000_s1064" editas="canvas" style="width:486pt;height:234pt;mso-position-horizontal-relative:char;mso-position-vertical-relative:line" coordorigin="2617,8865" coordsize="6943,340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2617;top:8865;width:6943;height:3404" o:preferrelative="f">
              <v:fill o:detectmouseclick="t"/>
              <v:path o:extrusionok="t" o:connecttype="none"/>
              <o:lock v:ext="edit" text="t"/>
            </v:shape>
            <v:roundrect id="_x0000_s1066" style="position:absolute;left:6681;top:9869;width:1851;height:713" arcsize="10923f" stroked="f">
              <v:shadow on="t" type="double" opacity=".5" color2="shadow add(102)" offset="-3pt,-3pt" offset2="-6pt,-6pt"/>
              <v:textbox>
                <w:txbxContent>
                  <w:p w14:paraId="0EC4AED0" w14:textId="77777777" w:rsidR="00E252A1" w:rsidRPr="00365FD5" w:rsidRDefault="00E252A1" w:rsidP="00521772">
                    <w:pPr>
                      <w:spacing w:after="0"/>
                      <w:rPr>
                        <w:rFonts w:ascii="Arial" w:hAnsi="Arial" w:cs="Arial"/>
                      </w:rPr>
                    </w:pPr>
                    <w:r w:rsidRPr="00365FD5">
                      <w:rPr>
                        <w:rFonts w:ascii="Times New Roman" w:hAnsi="Times New Roman"/>
                      </w:rPr>
                      <w:t xml:space="preserve">Соответствие </w:t>
                    </w:r>
                    <w:r w:rsidRPr="00365FD5">
                      <w:rPr>
                        <w:rFonts w:ascii="Times New Roman" w:hAnsi="Times New Roman" w:cs="Times New Roman"/>
                      </w:rPr>
                      <w:t>требованиям ФГОС ДО</w:t>
                    </w:r>
                  </w:p>
                </w:txbxContent>
              </v:textbox>
            </v:roundrect>
            <v:roundrect id="_x0000_s1067" style="position:absolute;left:4160;top:8996;width:4114;height:524" arcsize="10923f" fillcolor="silver">
              <v:fill rotate="t" focusposition=".5,.5" focussize="" type="gradientRadial"/>
              <v:textbox>
                <w:txbxContent>
                  <w:p w14:paraId="1A996237" w14:textId="77777777" w:rsidR="00E252A1" w:rsidRPr="00365FD5" w:rsidRDefault="00E252A1" w:rsidP="00521772">
                    <w:pPr>
                      <w:jc w:val="center"/>
                      <w:rPr>
                        <w:rFonts w:ascii="Times New Roman" w:hAnsi="Times New Roman" w:cs="Times New Roman"/>
                        <w:b/>
                      </w:rPr>
                    </w:pPr>
                    <w:r>
                      <w:rPr>
                        <w:rFonts w:ascii="Times New Roman" w:hAnsi="Times New Roman"/>
                        <w:b/>
                      </w:rPr>
                      <w:t xml:space="preserve">УСЛОВИЯ </w:t>
                    </w:r>
                    <w:r w:rsidRPr="00365FD5">
                      <w:rPr>
                        <w:rFonts w:ascii="Times New Roman" w:hAnsi="Times New Roman" w:cs="Times New Roman"/>
                        <w:b/>
                      </w:rPr>
                      <w:t>ОРГАНИЗАЦИИ РАЗВИВАЮЩЕЙ ПРЕДМЕТНО-ПРОСТРАНСТВЕННОЙ СРЕДЫ</w:t>
                    </w:r>
                  </w:p>
                </w:txbxContent>
              </v:textbox>
            </v:roundrect>
            <v:roundrect id="_x0000_s1068" style="position:absolute;left:3406;top:9903;width:2383;height:791" arcsize="10923f" stroked="f">
              <v:shadow on="t" type="double" opacity=".5" color2="shadow add(102)" offset="-8pt,-3pt" offset2="-16pt,-6pt"/>
              <v:textbox>
                <w:txbxContent>
                  <w:p w14:paraId="4C6FEBDB" w14:textId="77777777" w:rsidR="00E252A1" w:rsidRPr="00365FD5" w:rsidRDefault="00E252A1" w:rsidP="00521772">
                    <w:pPr>
                      <w:rPr>
                        <w:rFonts w:ascii="Times New Roman" w:hAnsi="Times New Roman" w:cs="Times New Roman"/>
                      </w:rPr>
                    </w:pPr>
                    <w:r w:rsidRPr="00365FD5">
                      <w:rPr>
                        <w:rFonts w:ascii="Times New Roman" w:hAnsi="Times New Roman" w:cs="Times New Roman"/>
                      </w:rPr>
                      <w:t xml:space="preserve">Соответствие  материально-техническим и медико-социальным условиям  </w:t>
                    </w:r>
                  </w:p>
                </w:txbxContent>
              </v:textbox>
            </v:roundrect>
            <v:roundrect id="_x0000_s1069" style="position:absolute;left:2746;top:10698;width:2313;height:651" arcsize="10923f" stroked="f">
              <v:shadow on="t" type="double" opacity=".5" color2="shadow add(102)" offset="-3pt,-4pt" offset2="-6pt,-8pt"/>
              <v:textbox>
                <w:txbxContent>
                  <w:p w14:paraId="3B03A1C5" w14:textId="77777777" w:rsidR="00E252A1" w:rsidRPr="00365FD5" w:rsidRDefault="00E252A1" w:rsidP="00521772">
                    <w:pPr>
                      <w:jc w:val="center"/>
                      <w:rPr>
                        <w:rFonts w:ascii="Arial" w:hAnsi="Arial" w:cs="Arial"/>
                      </w:rPr>
                    </w:pPr>
                    <w:r w:rsidRPr="00365FD5">
                      <w:rPr>
                        <w:rFonts w:ascii="Times New Roman" w:hAnsi="Times New Roman"/>
                      </w:rPr>
                      <w:t xml:space="preserve">Соответствие </w:t>
                    </w:r>
                    <w:r w:rsidRPr="00365FD5">
                      <w:rPr>
                        <w:rFonts w:ascii="Times New Roman" w:hAnsi="Times New Roman" w:cs="Times New Roman"/>
                      </w:rPr>
                      <w:t>возрастнымособенностям детей</w:t>
                    </w:r>
                  </w:p>
                </w:txbxContent>
              </v:textbox>
            </v:roundrect>
            <v:roundrect id="_x0000_s1070" style="position:absolute;left:4572;top:11443;width:2589;height:603;flip:y" arcsize="10923f" stroked="f">
              <v:shadow on="t" type="double" opacity=".5" color2="shadow add(102)" offset="-3pt,-3pt" offset2="-6pt,-6pt"/>
              <v:textbox>
                <w:txbxContent>
                  <w:p w14:paraId="6759C78E" w14:textId="77777777" w:rsidR="00E252A1" w:rsidRPr="00365FD5" w:rsidRDefault="00E252A1" w:rsidP="00521772">
                    <w:pPr>
                      <w:jc w:val="center"/>
                      <w:rPr>
                        <w:rFonts w:ascii="Arial" w:hAnsi="Arial" w:cs="Arial"/>
                      </w:rPr>
                    </w:pPr>
                    <w:r w:rsidRPr="00365FD5">
                      <w:rPr>
                        <w:rFonts w:ascii="Times New Roman" w:hAnsi="Times New Roman"/>
                      </w:rPr>
                      <w:t xml:space="preserve"> Соответствие </w:t>
                    </w:r>
                    <w:r w:rsidRPr="00365FD5">
                      <w:rPr>
                        <w:rFonts w:ascii="Times New Roman" w:hAnsi="Times New Roman" w:cs="Times New Roman"/>
                      </w:rPr>
                      <w:t>требованиям безопасности и надежности</w:t>
                    </w:r>
                  </w:p>
                </w:txbxContent>
              </v:textbox>
            </v:roundrect>
            <v:roundrect id="_x0000_s1071" style="position:absolute;left:5266;top:10469;width:2234;height:1002" arcsize="10923f" stroked="f">
              <v:shadow on="t" type="double" opacity=".5" color2="shadow add(102)" offset="-3pt,-3pt" offset2="-6pt,-6pt"/>
              <v:textbox>
                <w:txbxContent>
                  <w:p w14:paraId="6E6C9C49" w14:textId="77777777" w:rsidR="00E252A1" w:rsidRPr="00365FD5" w:rsidRDefault="00E252A1" w:rsidP="00521772">
                    <w:pPr>
                      <w:rPr>
                        <w:rFonts w:ascii="Arial" w:hAnsi="Arial" w:cs="Arial"/>
                      </w:rPr>
                    </w:pPr>
                    <w:r w:rsidRPr="00365FD5">
                      <w:rPr>
                        <w:rFonts w:ascii="Times New Roman" w:hAnsi="Times New Roman"/>
                      </w:rPr>
                      <w:t xml:space="preserve">Соответствие </w:t>
                    </w:r>
                    <w:r w:rsidRPr="00365FD5">
                      <w:rPr>
                        <w:rFonts w:ascii="Times New Roman" w:hAnsi="Times New Roman" w:cs="Times New Roman"/>
                      </w:rPr>
                      <w:t>воспитывающему характеру обучения детей в ДОО</w:t>
                    </w:r>
                  </w:p>
                </w:txbxContent>
              </v:textbox>
            </v:roundrect>
            <v:roundrect id="_x0000_s1072" style="position:absolute;left:7631;top:10567;width:1675;height:523" arcsize="10923f" stroked="f">
              <v:shadow on="t" type="double" opacity=".5" color2="shadow add(102)" offset="-3pt,-3pt" offset2="-6pt,-6pt"/>
              <v:textbox>
                <w:txbxContent>
                  <w:p w14:paraId="42416CC1" w14:textId="77777777" w:rsidR="00E252A1" w:rsidRPr="00365FD5" w:rsidRDefault="00E252A1" w:rsidP="00521772">
                    <w:pPr>
                      <w:jc w:val="center"/>
                      <w:rPr>
                        <w:rFonts w:ascii="Arial" w:hAnsi="Arial" w:cs="Arial"/>
                      </w:rPr>
                    </w:pPr>
                    <w:r w:rsidRPr="00365FD5">
                      <w:rPr>
                        <w:rFonts w:ascii="Times New Roman" w:hAnsi="Times New Roman"/>
                      </w:rPr>
                      <w:t>Соответствие ОП ДОО</w:t>
                    </w:r>
                  </w:p>
                </w:txbxContent>
              </v:textbox>
            </v:roundrect>
            <v:line id="_x0000_s1073" style="position:absolute;flip:x" from="5060,9520" to="6089,10043">
              <v:stroke endarrow="block"/>
            </v:line>
            <v:line id="_x0000_s1074" style="position:absolute" from="6217,9520" to="7246,10043">
              <v:stroke endarrow="block"/>
            </v:line>
            <w10:anchorlock/>
          </v:group>
        </w:pict>
      </w:r>
    </w:p>
    <w:p w14:paraId="4B5A7022" w14:textId="77777777" w:rsidR="00521772" w:rsidRPr="003C0D90" w:rsidRDefault="00521772" w:rsidP="002F6FB1">
      <w:pPr>
        <w:spacing w:after="0" w:line="276" w:lineRule="auto"/>
        <w:ind w:left="-180" w:firstLine="360"/>
        <w:jc w:val="both"/>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Построение РППС – это внешние условия педагогического процесса, позволяющие ориентировать совместную деятельность ребенка, направленную на саморазвитие под наблюдением взрослого. С учетом   направлений развития ребенка ППС ДОУ выполняет образовательную, развивающую, воспитывающую, стимулирующую, организационную, коммуникативную функции.</w:t>
      </w:r>
    </w:p>
    <w:p w14:paraId="678CB55F" w14:textId="77777777" w:rsidR="00FD7E4F" w:rsidRPr="003C0D90" w:rsidRDefault="00FD7E4F" w:rsidP="0021144D">
      <w:pPr>
        <w:shd w:val="clear" w:color="auto" w:fill="FFFFFF"/>
        <w:spacing w:after="0" w:line="276" w:lineRule="auto"/>
        <w:outlineLvl w:val="0"/>
        <w:rPr>
          <w:rFonts w:ascii="Times New Roman" w:hAnsi="Times New Roman" w:cs="Times New Roman"/>
          <w:b/>
          <w:bCs/>
          <w:i/>
          <w:spacing w:val="-5"/>
          <w:sz w:val="24"/>
          <w:szCs w:val="24"/>
        </w:rPr>
      </w:pPr>
    </w:p>
    <w:p w14:paraId="1C16E25E" w14:textId="77777777" w:rsidR="00521772" w:rsidRPr="003C0D90" w:rsidRDefault="00521772" w:rsidP="002F6FB1">
      <w:pPr>
        <w:shd w:val="clear" w:color="auto" w:fill="FFFFFF"/>
        <w:spacing w:after="0" w:line="276" w:lineRule="auto"/>
        <w:ind w:left="-180" w:firstLine="360"/>
        <w:jc w:val="center"/>
        <w:outlineLvl w:val="0"/>
        <w:rPr>
          <w:rFonts w:ascii="Times New Roman" w:hAnsi="Times New Roman" w:cs="Times New Roman"/>
          <w:bCs/>
          <w:spacing w:val="-5"/>
          <w:sz w:val="24"/>
          <w:szCs w:val="24"/>
        </w:rPr>
      </w:pPr>
      <w:proofErr w:type="gramStart"/>
      <w:r w:rsidRPr="003C0D90">
        <w:rPr>
          <w:rFonts w:ascii="Times New Roman" w:hAnsi="Times New Roman" w:cs="Times New Roman"/>
          <w:bCs/>
          <w:spacing w:val="-5"/>
          <w:sz w:val="24"/>
          <w:szCs w:val="24"/>
        </w:rPr>
        <w:t>Развивающая  предметно</w:t>
      </w:r>
      <w:proofErr w:type="gramEnd"/>
      <w:r w:rsidRPr="003C0D90">
        <w:rPr>
          <w:rFonts w:ascii="Times New Roman" w:hAnsi="Times New Roman" w:cs="Times New Roman"/>
          <w:bCs/>
          <w:spacing w:val="-5"/>
          <w:sz w:val="24"/>
          <w:szCs w:val="24"/>
        </w:rPr>
        <w:t xml:space="preserve"> – пространственная среда в группах</w:t>
      </w:r>
    </w:p>
    <w:p w14:paraId="34F6F65B" w14:textId="77777777" w:rsidR="00521772" w:rsidRPr="003C0D90" w:rsidRDefault="00521772" w:rsidP="002F6FB1">
      <w:pPr>
        <w:shd w:val="clear" w:color="auto" w:fill="FFFFFF"/>
        <w:spacing w:after="0" w:line="276" w:lineRule="auto"/>
        <w:ind w:left="-180" w:firstLine="360"/>
        <w:jc w:val="right"/>
        <w:outlineLvl w:val="0"/>
        <w:rPr>
          <w:rFonts w:ascii="Times New Roman" w:hAnsi="Times New Roman" w:cs="Times New Roman"/>
          <w:b/>
          <w:bCs/>
          <w:spacing w:val="-5"/>
          <w:sz w:val="24"/>
          <w:szCs w:val="24"/>
        </w:rPr>
      </w:pPr>
    </w:p>
    <w:p w14:paraId="0155E278" w14:textId="77777777" w:rsidR="00521772" w:rsidRPr="003C0D90" w:rsidRDefault="00521772" w:rsidP="002F6FB1">
      <w:pPr>
        <w:shd w:val="clear" w:color="auto" w:fill="FFFFFF"/>
        <w:spacing w:after="0" w:line="276" w:lineRule="auto"/>
        <w:ind w:left="-180" w:firstLine="360"/>
        <w:jc w:val="both"/>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Проектирование целостной модели построения предметно-пространственной среды должно включать три компонента:</w:t>
      </w:r>
    </w:p>
    <w:p w14:paraId="56DDCE2A" w14:textId="77777777" w:rsidR="00521772" w:rsidRPr="003C0D90" w:rsidRDefault="00521772" w:rsidP="002F6FB1">
      <w:pPr>
        <w:numPr>
          <w:ilvl w:val="0"/>
          <w:numId w:val="31"/>
        </w:numPr>
        <w:shd w:val="clear" w:color="auto" w:fill="FFFFFF"/>
        <w:spacing w:after="0" w:line="276" w:lineRule="auto"/>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предметное содержание: игры, предметы и игровые материалы, учебно-методические пособия, учебно-игровое оборудование.</w:t>
      </w:r>
    </w:p>
    <w:p w14:paraId="163B006C" w14:textId="77777777" w:rsidR="00521772" w:rsidRPr="003C0D90" w:rsidRDefault="00521772" w:rsidP="002F6FB1">
      <w:pPr>
        <w:numPr>
          <w:ilvl w:val="0"/>
          <w:numId w:val="32"/>
        </w:numPr>
        <w:shd w:val="clear" w:color="auto" w:fill="FFFFFF"/>
        <w:spacing w:after="0" w:line="276" w:lineRule="auto"/>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пространственная организация предметного содержания (продуманное расположение центров в группе детского сада)</w:t>
      </w:r>
    </w:p>
    <w:p w14:paraId="708BE208" w14:textId="77777777" w:rsidR="00521772" w:rsidRPr="003C0D90" w:rsidRDefault="00521772" w:rsidP="002F6FB1">
      <w:pPr>
        <w:numPr>
          <w:ilvl w:val="0"/>
          <w:numId w:val="33"/>
        </w:numPr>
        <w:shd w:val="clear" w:color="auto" w:fill="FFFFFF"/>
        <w:spacing w:after="0" w:line="276" w:lineRule="auto"/>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изменение во времени предметного содержания</w:t>
      </w:r>
    </w:p>
    <w:p w14:paraId="416B52F4" w14:textId="77777777" w:rsidR="00521772" w:rsidRPr="003C0D90" w:rsidRDefault="00521772" w:rsidP="002F6FB1">
      <w:pPr>
        <w:shd w:val="clear" w:color="auto" w:fill="FFFFFF"/>
        <w:spacing w:after="0" w:line="276" w:lineRule="auto"/>
        <w:ind w:left="-180" w:firstLine="360"/>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 xml:space="preserve">    обновление пособий, обогащение центров новыми материалами и изменение организации пространства в течение года.</w:t>
      </w:r>
    </w:p>
    <w:p w14:paraId="4D5A32D5" w14:textId="77777777" w:rsidR="00521772" w:rsidRPr="003C0D90" w:rsidRDefault="00521772" w:rsidP="002F6FB1">
      <w:pPr>
        <w:shd w:val="clear" w:color="auto" w:fill="FFFFFF"/>
        <w:spacing w:after="0" w:line="276" w:lineRule="auto"/>
        <w:ind w:left="-180" w:firstLine="360"/>
        <w:jc w:val="both"/>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Проектируя развивающую среду, как основу реализации индивидуального подхода к ребенку-дошкольнику, учитываются потребности:</w:t>
      </w:r>
    </w:p>
    <w:p w14:paraId="185CE734" w14:textId="77777777" w:rsidR="00521772" w:rsidRPr="003C0D90" w:rsidRDefault="00521772" w:rsidP="002F6FB1">
      <w:pPr>
        <w:shd w:val="clear" w:color="auto" w:fill="FFFFFF"/>
        <w:spacing w:after="0" w:line="276" w:lineRule="auto"/>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в общении</w:t>
      </w:r>
    </w:p>
    <w:p w14:paraId="3F1E76DB" w14:textId="77777777" w:rsidR="00521772" w:rsidRPr="003C0D90" w:rsidRDefault="00521772" w:rsidP="002F6FB1">
      <w:pPr>
        <w:numPr>
          <w:ilvl w:val="0"/>
          <w:numId w:val="34"/>
        </w:numPr>
        <w:shd w:val="clear" w:color="auto" w:fill="FFFFFF"/>
        <w:spacing w:after="0" w:line="276" w:lineRule="auto"/>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Сюжетно-ролевые игры (с учетом гендерного воспитания)</w:t>
      </w:r>
    </w:p>
    <w:p w14:paraId="0EC2758C" w14:textId="77777777" w:rsidR="00521772" w:rsidRPr="003C0D90" w:rsidRDefault="00521772" w:rsidP="002F6FB1">
      <w:pPr>
        <w:numPr>
          <w:ilvl w:val="0"/>
          <w:numId w:val="34"/>
        </w:numPr>
        <w:shd w:val="clear" w:color="auto" w:fill="FFFFFF"/>
        <w:spacing w:after="0" w:line="276" w:lineRule="auto"/>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Книжный центр</w:t>
      </w:r>
    </w:p>
    <w:p w14:paraId="552421FF" w14:textId="77777777" w:rsidR="00521772" w:rsidRPr="003C0D90" w:rsidRDefault="00521772" w:rsidP="002F6FB1">
      <w:pPr>
        <w:numPr>
          <w:ilvl w:val="0"/>
          <w:numId w:val="34"/>
        </w:numPr>
        <w:shd w:val="clear" w:color="auto" w:fill="FFFFFF"/>
        <w:spacing w:after="0" w:line="276" w:lineRule="auto"/>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Патриотический центр</w:t>
      </w:r>
    </w:p>
    <w:p w14:paraId="66391EEF" w14:textId="77777777" w:rsidR="00521772" w:rsidRPr="003C0D90" w:rsidRDefault="00521772" w:rsidP="002F6FB1">
      <w:pPr>
        <w:numPr>
          <w:ilvl w:val="0"/>
          <w:numId w:val="34"/>
        </w:numPr>
        <w:shd w:val="clear" w:color="auto" w:fill="FFFFFF"/>
        <w:spacing w:after="0" w:line="276" w:lineRule="auto"/>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Театрализованный центр</w:t>
      </w:r>
    </w:p>
    <w:p w14:paraId="386494DC" w14:textId="77777777" w:rsidR="00521772" w:rsidRPr="003C0D90" w:rsidRDefault="00521772" w:rsidP="002F6FB1">
      <w:pPr>
        <w:shd w:val="clear" w:color="auto" w:fill="FFFFFF"/>
        <w:spacing w:after="0" w:line="276" w:lineRule="auto"/>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в движении</w:t>
      </w:r>
    </w:p>
    <w:p w14:paraId="05AF9431" w14:textId="77777777" w:rsidR="00521772" w:rsidRPr="003C0D90" w:rsidRDefault="00521772" w:rsidP="002F6FB1">
      <w:pPr>
        <w:numPr>
          <w:ilvl w:val="0"/>
          <w:numId w:val="35"/>
        </w:numPr>
        <w:shd w:val="clear" w:color="auto" w:fill="FFFFFF"/>
        <w:spacing w:after="0" w:line="276" w:lineRule="auto"/>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Музыкальный центр</w:t>
      </w:r>
    </w:p>
    <w:p w14:paraId="3BD4CE3A" w14:textId="77777777" w:rsidR="00521772" w:rsidRPr="003C0D90" w:rsidRDefault="00521772" w:rsidP="002F6FB1">
      <w:pPr>
        <w:numPr>
          <w:ilvl w:val="0"/>
          <w:numId w:val="35"/>
        </w:numPr>
        <w:shd w:val="clear" w:color="auto" w:fill="FFFFFF"/>
        <w:spacing w:after="0" w:line="276" w:lineRule="auto"/>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Физкультурный центр</w:t>
      </w:r>
    </w:p>
    <w:p w14:paraId="6DF86A46" w14:textId="77777777" w:rsidR="00521772" w:rsidRPr="003C0D90" w:rsidRDefault="00521772" w:rsidP="002F6FB1">
      <w:pPr>
        <w:numPr>
          <w:ilvl w:val="0"/>
          <w:numId w:val="35"/>
        </w:numPr>
        <w:shd w:val="clear" w:color="auto" w:fill="FFFFFF"/>
        <w:spacing w:after="0" w:line="276" w:lineRule="auto"/>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lastRenderedPageBreak/>
        <w:t>Центр уединения</w:t>
      </w:r>
    </w:p>
    <w:p w14:paraId="6E11EC26" w14:textId="77777777" w:rsidR="00521772" w:rsidRPr="003C0D90" w:rsidRDefault="00521772" w:rsidP="002F6FB1">
      <w:pPr>
        <w:shd w:val="clear" w:color="auto" w:fill="FFFFFF"/>
        <w:spacing w:after="0" w:line="276" w:lineRule="auto"/>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в познании</w:t>
      </w:r>
    </w:p>
    <w:p w14:paraId="409D5D39" w14:textId="77777777" w:rsidR="00521772" w:rsidRPr="003C0D90" w:rsidRDefault="00521772" w:rsidP="002F6FB1">
      <w:pPr>
        <w:numPr>
          <w:ilvl w:val="0"/>
          <w:numId w:val="36"/>
        </w:numPr>
        <w:shd w:val="clear" w:color="auto" w:fill="FFFFFF"/>
        <w:spacing w:after="0" w:line="276" w:lineRule="auto"/>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Центр конструирования</w:t>
      </w:r>
    </w:p>
    <w:p w14:paraId="700E3171" w14:textId="77777777" w:rsidR="00521772" w:rsidRPr="003C0D90" w:rsidRDefault="00521772" w:rsidP="002F6FB1">
      <w:pPr>
        <w:numPr>
          <w:ilvl w:val="0"/>
          <w:numId w:val="36"/>
        </w:numPr>
        <w:shd w:val="clear" w:color="auto" w:fill="FFFFFF"/>
        <w:spacing w:after="0" w:line="276" w:lineRule="auto"/>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 xml:space="preserve">Центр </w:t>
      </w:r>
      <w:proofErr w:type="spellStart"/>
      <w:r w:rsidRPr="003C0D90">
        <w:rPr>
          <w:rFonts w:ascii="Times New Roman" w:hAnsi="Times New Roman" w:cs="Times New Roman"/>
          <w:bCs/>
          <w:spacing w:val="-5"/>
          <w:sz w:val="24"/>
          <w:szCs w:val="24"/>
        </w:rPr>
        <w:t>изодеятельности</w:t>
      </w:r>
      <w:proofErr w:type="spellEnd"/>
    </w:p>
    <w:p w14:paraId="6B8B9ECE" w14:textId="77777777" w:rsidR="00521772" w:rsidRPr="003C0D90" w:rsidRDefault="00521772" w:rsidP="002F6FB1">
      <w:pPr>
        <w:numPr>
          <w:ilvl w:val="0"/>
          <w:numId w:val="36"/>
        </w:numPr>
        <w:shd w:val="clear" w:color="auto" w:fill="FFFFFF"/>
        <w:spacing w:after="0" w:line="276" w:lineRule="auto"/>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Центр развития речи</w:t>
      </w:r>
    </w:p>
    <w:p w14:paraId="66582E42" w14:textId="77777777" w:rsidR="00521772" w:rsidRPr="003C0D90" w:rsidRDefault="00521772" w:rsidP="002F6FB1">
      <w:pPr>
        <w:numPr>
          <w:ilvl w:val="0"/>
          <w:numId w:val="36"/>
        </w:numPr>
        <w:shd w:val="clear" w:color="auto" w:fill="FFFFFF"/>
        <w:spacing w:after="0" w:line="276" w:lineRule="auto"/>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Центр природы и экспериментальной деятельности</w:t>
      </w:r>
    </w:p>
    <w:p w14:paraId="5FF389B1" w14:textId="77777777" w:rsidR="00521772" w:rsidRPr="003C0D90" w:rsidRDefault="00521772" w:rsidP="002F6FB1">
      <w:pPr>
        <w:numPr>
          <w:ilvl w:val="0"/>
          <w:numId w:val="36"/>
        </w:numPr>
        <w:shd w:val="clear" w:color="auto" w:fill="FFFFFF"/>
        <w:spacing w:after="0" w:line="276" w:lineRule="auto"/>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Центр дидактических игр (познавательной деятельности) (материал по сенсорике и математике)</w:t>
      </w:r>
    </w:p>
    <w:p w14:paraId="1CF644D6" w14:textId="77777777" w:rsidR="00521772" w:rsidRPr="003C0D90" w:rsidRDefault="00521772" w:rsidP="002F6FB1">
      <w:pPr>
        <w:numPr>
          <w:ilvl w:val="0"/>
          <w:numId w:val="36"/>
        </w:numPr>
        <w:shd w:val="clear" w:color="auto" w:fill="FFFFFF"/>
        <w:spacing w:after="0" w:line="276" w:lineRule="auto"/>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Интерактивная панель или телевизор</w:t>
      </w:r>
    </w:p>
    <w:p w14:paraId="2EBB910C" w14:textId="77777777" w:rsidR="00521772" w:rsidRPr="003C0D90" w:rsidRDefault="00521772" w:rsidP="002F6FB1">
      <w:pPr>
        <w:shd w:val="clear" w:color="auto" w:fill="FFFFFF"/>
        <w:spacing w:after="0" w:line="276" w:lineRule="auto"/>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 xml:space="preserve">  Центр развития речи </w:t>
      </w:r>
    </w:p>
    <w:p w14:paraId="6CB841E3" w14:textId="77777777" w:rsidR="00521772" w:rsidRPr="003C0D90" w:rsidRDefault="00521772" w:rsidP="002F6FB1">
      <w:pPr>
        <w:shd w:val="clear" w:color="auto" w:fill="FFFFFF"/>
        <w:spacing w:after="0" w:line="276" w:lineRule="auto"/>
        <w:ind w:left="-180" w:firstLine="360"/>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Задачи:</w:t>
      </w:r>
    </w:p>
    <w:p w14:paraId="73C49B12" w14:textId="77777777" w:rsidR="00521772" w:rsidRPr="003C0D90" w:rsidRDefault="00521772" w:rsidP="002F6FB1">
      <w:pPr>
        <w:numPr>
          <w:ilvl w:val="0"/>
          <w:numId w:val="37"/>
        </w:numPr>
        <w:shd w:val="clear" w:color="auto" w:fill="FFFFFF"/>
        <w:spacing w:after="0" w:line="276" w:lineRule="auto"/>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Обучение приёмам, использованию игрового материала для развития речи, познавательных и творческих способностей детей.</w:t>
      </w:r>
    </w:p>
    <w:p w14:paraId="587DFA3F" w14:textId="77777777" w:rsidR="00521772" w:rsidRPr="003C0D90" w:rsidRDefault="00521772" w:rsidP="002F6FB1">
      <w:pPr>
        <w:shd w:val="clear" w:color="auto" w:fill="FFFFFF"/>
        <w:spacing w:after="0" w:line="276" w:lineRule="auto"/>
        <w:ind w:left="-180" w:firstLine="360"/>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 xml:space="preserve">          Оборудование и материалы</w:t>
      </w:r>
    </w:p>
    <w:p w14:paraId="73F634B3" w14:textId="77777777" w:rsidR="00521772" w:rsidRDefault="00521772" w:rsidP="002F6FB1">
      <w:pPr>
        <w:numPr>
          <w:ilvl w:val="0"/>
          <w:numId w:val="38"/>
        </w:numPr>
        <w:shd w:val="clear" w:color="auto" w:fill="FFFFFF"/>
        <w:spacing w:after="0" w:line="276" w:lineRule="auto"/>
        <w:jc w:val="both"/>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Дидактические наглядные материалы; предметные и сюжетные картинки и др.; книжные уголки с соответствующей возрасту литературой; “Чудесный мешочек” с различными предметами.</w:t>
      </w:r>
    </w:p>
    <w:p w14:paraId="4750B3DC" w14:textId="77777777" w:rsidR="005225B5" w:rsidRPr="003C0D90" w:rsidRDefault="005225B5" w:rsidP="002F6FB1">
      <w:pPr>
        <w:numPr>
          <w:ilvl w:val="0"/>
          <w:numId w:val="38"/>
        </w:numPr>
        <w:shd w:val="clear" w:color="auto" w:fill="FFFFFF"/>
        <w:spacing w:after="0" w:line="276" w:lineRule="auto"/>
        <w:jc w:val="both"/>
        <w:outlineLvl w:val="0"/>
        <w:rPr>
          <w:rFonts w:ascii="Times New Roman" w:hAnsi="Times New Roman" w:cs="Times New Roman"/>
          <w:bCs/>
          <w:spacing w:val="-5"/>
          <w:sz w:val="24"/>
          <w:szCs w:val="24"/>
        </w:rPr>
      </w:pPr>
      <w:r>
        <w:rPr>
          <w:rFonts w:ascii="Times New Roman" w:hAnsi="Times New Roman" w:cs="Times New Roman"/>
          <w:bCs/>
          <w:spacing w:val="-5"/>
          <w:sz w:val="24"/>
          <w:szCs w:val="24"/>
        </w:rPr>
        <w:t>Центр развития мелкой моторики</w:t>
      </w:r>
    </w:p>
    <w:p w14:paraId="7E10CA12" w14:textId="77777777" w:rsidR="00521772" w:rsidRPr="003C0D90" w:rsidRDefault="00521772" w:rsidP="002F6FB1">
      <w:pPr>
        <w:shd w:val="clear" w:color="auto" w:fill="FFFFFF"/>
        <w:spacing w:after="0" w:line="276" w:lineRule="auto"/>
        <w:ind w:left="-180" w:firstLine="360"/>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Физкультурно-оздоровительный центр</w:t>
      </w:r>
    </w:p>
    <w:p w14:paraId="65251BDC" w14:textId="77777777" w:rsidR="00521772" w:rsidRPr="003C0D90" w:rsidRDefault="00521772" w:rsidP="002F6FB1">
      <w:pPr>
        <w:shd w:val="clear" w:color="auto" w:fill="FFFFFF"/>
        <w:spacing w:after="0" w:line="276" w:lineRule="auto"/>
        <w:ind w:left="-180" w:firstLine="360"/>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Задачи:</w:t>
      </w:r>
    </w:p>
    <w:p w14:paraId="5BAAA28F" w14:textId="77777777" w:rsidR="00521772" w:rsidRPr="003C0D90" w:rsidRDefault="00521772" w:rsidP="002F6FB1">
      <w:pPr>
        <w:numPr>
          <w:ilvl w:val="0"/>
          <w:numId w:val="39"/>
        </w:numPr>
        <w:shd w:val="clear" w:color="auto" w:fill="FFFFFF"/>
        <w:spacing w:after="0" w:line="276" w:lineRule="auto"/>
        <w:jc w:val="both"/>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Создать условия для занятия физическими упражнениями в группе, стимулирование желание детей заниматься двигательной деятельностью. Воспитывать у детей осознанное отношение к своему здоровью, здоровому образу жизни. Укрепление мышц нижних и верхних конечностей, профилактика плоскостопия; профилактика простудных заболеваний.</w:t>
      </w:r>
    </w:p>
    <w:p w14:paraId="3C2B2769" w14:textId="77777777" w:rsidR="00521772" w:rsidRPr="003C0D90" w:rsidRDefault="00521772" w:rsidP="002F6FB1">
      <w:pPr>
        <w:shd w:val="clear" w:color="auto" w:fill="FFFFFF"/>
        <w:spacing w:after="0" w:line="276" w:lineRule="auto"/>
        <w:ind w:left="-180" w:firstLine="360"/>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 xml:space="preserve">         Оборудование и материалы</w:t>
      </w:r>
    </w:p>
    <w:p w14:paraId="5E93AA5B" w14:textId="77777777" w:rsidR="00521772" w:rsidRPr="003C0D90" w:rsidRDefault="00521772" w:rsidP="002F6FB1">
      <w:pPr>
        <w:numPr>
          <w:ilvl w:val="0"/>
          <w:numId w:val="40"/>
        </w:numPr>
        <w:shd w:val="clear" w:color="auto" w:fill="FFFFFF"/>
        <w:spacing w:after="0" w:line="276" w:lineRule="auto"/>
        <w:jc w:val="both"/>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Доска гладкая и ребристая; коврики, дорожки массажные, со следочками (для профилактики плоскостопия</w:t>
      </w:r>
      <w:proofErr w:type="gramStart"/>
      <w:r w:rsidRPr="003C0D90">
        <w:rPr>
          <w:rFonts w:ascii="Times New Roman" w:hAnsi="Times New Roman" w:cs="Times New Roman"/>
          <w:bCs/>
          <w:spacing w:val="-5"/>
          <w:sz w:val="24"/>
          <w:szCs w:val="24"/>
        </w:rPr>
        <w:t>);палка</w:t>
      </w:r>
      <w:proofErr w:type="gramEnd"/>
      <w:r w:rsidRPr="003C0D90">
        <w:rPr>
          <w:rFonts w:ascii="Times New Roman" w:hAnsi="Times New Roman" w:cs="Times New Roman"/>
          <w:bCs/>
          <w:spacing w:val="-5"/>
          <w:sz w:val="24"/>
          <w:szCs w:val="24"/>
        </w:rPr>
        <w:t xml:space="preserve"> гимнастическая; мячи; корзина для метания мячей; обручи; скакалка; кегли; дуга; кубы; скамейка; мат гимнастический; шнур длинный и короткий; лестница гимнастическая; мешочки с грузом (150-200гр.); ленты, флажки и др..</w:t>
      </w:r>
    </w:p>
    <w:p w14:paraId="61FB3C46" w14:textId="77777777" w:rsidR="00521772" w:rsidRPr="003C0D90" w:rsidRDefault="00521772" w:rsidP="002F6FB1">
      <w:pPr>
        <w:shd w:val="clear" w:color="auto" w:fill="FFFFFF"/>
        <w:spacing w:after="0" w:line="276" w:lineRule="auto"/>
        <w:ind w:left="-180" w:firstLine="360"/>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 xml:space="preserve">Центр </w:t>
      </w:r>
      <w:proofErr w:type="spellStart"/>
      <w:r w:rsidRPr="003C0D90">
        <w:rPr>
          <w:rFonts w:ascii="Times New Roman" w:hAnsi="Times New Roman" w:cs="Times New Roman"/>
          <w:iCs/>
          <w:spacing w:val="-5"/>
          <w:sz w:val="24"/>
          <w:szCs w:val="24"/>
        </w:rPr>
        <w:t>изодеятельности</w:t>
      </w:r>
      <w:proofErr w:type="spellEnd"/>
    </w:p>
    <w:p w14:paraId="7E4433C0" w14:textId="77777777" w:rsidR="00521772" w:rsidRPr="003C0D90" w:rsidRDefault="00521772" w:rsidP="002F6FB1">
      <w:pPr>
        <w:shd w:val="clear" w:color="auto" w:fill="FFFFFF"/>
        <w:spacing w:after="0" w:line="276" w:lineRule="auto"/>
        <w:ind w:left="-180" w:firstLine="360"/>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Задачи:</w:t>
      </w:r>
    </w:p>
    <w:p w14:paraId="1982434A" w14:textId="77777777" w:rsidR="00521772" w:rsidRPr="003C0D90" w:rsidRDefault="00521772" w:rsidP="002F6FB1">
      <w:pPr>
        <w:numPr>
          <w:ilvl w:val="0"/>
          <w:numId w:val="41"/>
        </w:numPr>
        <w:shd w:val="clear" w:color="auto" w:fill="FFFFFF"/>
        <w:spacing w:after="0" w:line="276" w:lineRule="auto"/>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Развивать интерес, внимание, любознательность, эмоциональный отклик детей на отдельные эстетические свойства и качества предметов окружающей действительности.</w:t>
      </w:r>
    </w:p>
    <w:p w14:paraId="355C2F25" w14:textId="77777777" w:rsidR="00521772" w:rsidRPr="003C0D90" w:rsidRDefault="00521772" w:rsidP="002F6FB1">
      <w:pPr>
        <w:shd w:val="clear" w:color="auto" w:fill="FFFFFF"/>
        <w:spacing w:after="0" w:line="276" w:lineRule="auto"/>
        <w:ind w:left="-180" w:firstLine="360"/>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Оборудование и материалы</w:t>
      </w:r>
    </w:p>
    <w:p w14:paraId="2C89804D" w14:textId="77777777" w:rsidR="00521772" w:rsidRPr="003C0D90" w:rsidRDefault="00521772" w:rsidP="002F6FB1">
      <w:pPr>
        <w:numPr>
          <w:ilvl w:val="0"/>
          <w:numId w:val="42"/>
        </w:numPr>
        <w:shd w:val="clear" w:color="auto" w:fill="FFFFFF"/>
        <w:spacing w:after="0" w:line="276" w:lineRule="auto"/>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Мольберт или пюпитр; наборы цветных карандашей; наборы фломастеров; шариковые ручки; гуашь; акварель; цветные восковые мелки и т.п.; кисточки - тонкие и толстые, щетинистые, беличьи; баночки для промывания ворса кисти от краски; бумага для рисования разного формата; салфетки из ткани, хорошо впитывающей воду, для осушения кисти; губки из поролона; салфетки для рук; пластилин, глина; доски для лепки; большие клеёнки для покрытия столов; навесные валики с рулонами бумаги; школьные мелки для рисования на доске и асфальте или линолеуме.</w:t>
      </w:r>
    </w:p>
    <w:p w14:paraId="320BC5FE" w14:textId="77777777" w:rsidR="005225B5" w:rsidRDefault="005225B5" w:rsidP="002F6FB1">
      <w:pPr>
        <w:shd w:val="clear" w:color="auto" w:fill="FFFFFF"/>
        <w:spacing w:after="0" w:line="276" w:lineRule="auto"/>
        <w:ind w:firstLine="360"/>
        <w:outlineLvl w:val="0"/>
        <w:rPr>
          <w:rFonts w:ascii="Times New Roman" w:hAnsi="Times New Roman" w:cs="Times New Roman"/>
          <w:iCs/>
          <w:spacing w:val="-5"/>
          <w:sz w:val="24"/>
          <w:szCs w:val="24"/>
        </w:rPr>
      </w:pPr>
    </w:p>
    <w:p w14:paraId="08B767B6" w14:textId="77777777" w:rsidR="00521772" w:rsidRPr="003C0D90" w:rsidRDefault="00521772" w:rsidP="002F6FB1">
      <w:pPr>
        <w:shd w:val="clear" w:color="auto" w:fill="FFFFFF"/>
        <w:spacing w:after="0" w:line="276" w:lineRule="auto"/>
        <w:ind w:firstLine="360"/>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Центр конструирования</w:t>
      </w:r>
    </w:p>
    <w:p w14:paraId="7F125AB3" w14:textId="77777777" w:rsidR="00521772" w:rsidRPr="003C0D90" w:rsidRDefault="00521772" w:rsidP="002F6FB1">
      <w:pPr>
        <w:shd w:val="clear" w:color="auto" w:fill="FFFFFF"/>
        <w:spacing w:after="0" w:line="276" w:lineRule="auto"/>
        <w:ind w:left="-180" w:firstLine="360"/>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lastRenderedPageBreak/>
        <w:t>Задачи:</w:t>
      </w:r>
    </w:p>
    <w:p w14:paraId="7E2E7DF5" w14:textId="77777777" w:rsidR="00521772" w:rsidRPr="003C0D90" w:rsidRDefault="00521772" w:rsidP="002F6FB1">
      <w:pPr>
        <w:numPr>
          <w:ilvl w:val="0"/>
          <w:numId w:val="43"/>
        </w:numPr>
        <w:shd w:val="clear" w:color="auto" w:fill="FFFFFF"/>
        <w:spacing w:after="0" w:line="276" w:lineRule="auto"/>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 xml:space="preserve">Развивать представления об основных свойствах объемных геометрических форм, развивать навыки сотворчества со взрослыми самостоятельного творчества, развивать мелкую моторику пальцев, рук, в приобретении умения строить мебель, горки, дома. </w:t>
      </w:r>
    </w:p>
    <w:p w14:paraId="58A326CC" w14:textId="77777777" w:rsidR="00521772" w:rsidRPr="003C0D90" w:rsidRDefault="00521772" w:rsidP="002F6FB1">
      <w:pPr>
        <w:numPr>
          <w:ilvl w:val="0"/>
          <w:numId w:val="43"/>
        </w:numPr>
        <w:shd w:val="clear" w:color="auto" w:fill="FFFFFF"/>
        <w:spacing w:after="0" w:line="276" w:lineRule="auto"/>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Учить понимать видоизменяемость, вариативность конструкции. Уметь анализировать объект.</w:t>
      </w:r>
    </w:p>
    <w:p w14:paraId="061457A0" w14:textId="77777777" w:rsidR="00521772" w:rsidRPr="003C0D90" w:rsidRDefault="00521772" w:rsidP="002F6FB1">
      <w:pPr>
        <w:shd w:val="clear" w:color="auto" w:fill="FFFFFF"/>
        <w:spacing w:after="0" w:line="276" w:lineRule="auto"/>
        <w:ind w:left="-180" w:firstLine="360"/>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Оборудование и материалы</w:t>
      </w:r>
    </w:p>
    <w:p w14:paraId="55723DBC" w14:textId="77777777" w:rsidR="00521772" w:rsidRPr="003C0D90" w:rsidRDefault="00521772" w:rsidP="002F6FB1">
      <w:pPr>
        <w:numPr>
          <w:ilvl w:val="0"/>
          <w:numId w:val="44"/>
        </w:numPr>
        <w:shd w:val="clear" w:color="auto" w:fill="FFFFFF"/>
        <w:spacing w:after="0" w:line="276" w:lineRule="auto"/>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 xml:space="preserve">пластмассовые конструкторы с разнообразными способами крепления деталей; строительные наборы; мягкие модули; коробки большие и маленькие; ящички; бросовый материал: чурбачки, цилиндры, кубики, брусочки с просверленными дырками; маленькие игрушечные персонажи. </w:t>
      </w:r>
    </w:p>
    <w:p w14:paraId="1AB7405F" w14:textId="77777777" w:rsidR="00521772" w:rsidRPr="003C0D90" w:rsidRDefault="00521772" w:rsidP="002F6FB1">
      <w:pPr>
        <w:numPr>
          <w:ilvl w:val="0"/>
          <w:numId w:val="44"/>
        </w:numPr>
        <w:shd w:val="clear" w:color="auto" w:fill="FFFFFF"/>
        <w:spacing w:after="0" w:line="276" w:lineRule="auto"/>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Материалы для ручного труда: бумага разных видов; вата, поролон, текстильные материалы; природные материалы; инструменты: ножницы с тупыми концами; кисть; клей</w:t>
      </w:r>
    </w:p>
    <w:p w14:paraId="032D45A5" w14:textId="77777777" w:rsidR="00521772" w:rsidRPr="003C0D90" w:rsidRDefault="00521772" w:rsidP="002F6FB1">
      <w:pPr>
        <w:shd w:val="clear" w:color="auto" w:fill="FFFFFF"/>
        <w:spacing w:after="0" w:line="276" w:lineRule="auto"/>
        <w:ind w:left="-180" w:firstLine="360"/>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Театрализованный центр</w:t>
      </w:r>
    </w:p>
    <w:p w14:paraId="7AD58934" w14:textId="77777777" w:rsidR="00521772" w:rsidRPr="003C0D90" w:rsidRDefault="00521772" w:rsidP="002F6FB1">
      <w:pPr>
        <w:shd w:val="clear" w:color="auto" w:fill="FFFFFF"/>
        <w:spacing w:after="0" w:line="276" w:lineRule="auto"/>
        <w:ind w:left="-180" w:firstLine="360"/>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Задачи:</w:t>
      </w:r>
    </w:p>
    <w:p w14:paraId="6CFD8DEC" w14:textId="77777777" w:rsidR="00521772" w:rsidRPr="003C0D90" w:rsidRDefault="00521772" w:rsidP="002F6FB1">
      <w:pPr>
        <w:numPr>
          <w:ilvl w:val="0"/>
          <w:numId w:val="45"/>
        </w:numPr>
        <w:shd w:val="clear" w:color="auto" w:fill="FFFFFF"/>
        <w:spacing w:after="0" w:line="276" w:lineRule="auto"/>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 xml:space="preserve">Формирование навыков </w:t>
      </w:r>
      <w:proofErr w:type="spellStart"/>
      <w:proofErr w:type="gramStart"/>
      <w:r w:rsidRPr="003C0D90">
        <w:rPr>
          <w:rFonts w:ascii="Times New Roman" w:hAnsi="Times New Roman" w:cs="Times New Roman"/>
          <w:iCs/>
          <w:spacing w:val="-5"/>
          <w:sz w:val="24"/>
          <w:szCs w:val="24"/>
        </w:rPr>
        <w:t>слушания;Развитие</w:t>
      </w:r>
      <w:proofErr w:type="spellEnd"/>
      <w:proofErr w:type="gramEnd"/>
      <w:r w:rsidRPr="003C0D90">
        <w:rPr>
          <w:rFonts w:ascii="Times New Roman" w:hAnsi="Times New Roman" w:cs="Times New Roman"/>
          <w:iCs/>
          <w:spacing w:val="-5"/>
          <w:sz w:val="24"/>
          <w:szCs w:val="24"/>
        </w:rPr>
        <w:t xml:space="preserve"> творчества детей на основе литературных произведений.</w:t>
      </w:r>
    </w:p>
    <w:p w14:paraId="563A7538" w14:textId="77777777" w:rsidR="00521772" w:rsidRPr="003C0D90" w:rsidRDefault="00521772" w:rsidP="002F6FB1">
      <w:pPr>
        <w:shd w:val="clear" w:color="auto" w:fill="FFFFFF"/>
        <w:spacing w:after="0" w:line="276" w:lineRule="auto"/>
        <w:ind w:left="-180" w:firstLine="360"/>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Оборудование и материалы</w:t>
      </w:r>
    </w:p>
    <w:p w14:paraId="1BAFC122" w14:textId="77777777" w:rsidR="00521772" w:rsidRPr="003C0D90" w:rsidRDefault="00521772" w:rsidP="002F6FB1">
      <w:pPr>
        <w:numPr>
          <w:ilvl w:val="0"/>
          <w:numId w:val="46"/>
        </w:numPr>
        <w:shd w:val="clear" w:color="auto" w:fill="FFFFFF"/>
        <w:spacing w:after="0" w:line="276" w:lineRule="auto"/>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Театр настольный, небольшая ширма и наборы кукол (пальчиковых, плоскостных и др.); театр своими руками (конусы с головками-насадками, маски, декорации); театр-драматизации – готовые костюмы, маски для разыгрывания сказок, могут находиться книги (или рядом находится книжный уголок).</w:t>
      </w:r>
    </w:p>
    <w:p w14:paraId="4090FC62" w14:textId="77777777" w:rsidR="00521772" w:rsidRPr="003C0D90" w:rsidRDefault="00521772" w:rsidP="002F6FB1">
      <w:pPr>
        <w:shd w:val="clear" w:color="auto" w:fill="FFFFFF"/>
        <w:spacing w:after="0" w:line="276" w:lineRule="auto"/>
        <w:ind w:left="-180" w:firstLine="360"/>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Книжный центр</w:t>
      </w:r>
    </w:p>
    <w:p w14:paraId="152F1CF0" w14:textId="77777777" w:rsidR="00521772" w:rsidRPr="003C0D90" w:rsidRDefault="00521772" w:rsidP="002F6FB1">
      <w:pPr>
        <w:shd w:val="clear" w:color="auto" w:fill="FFFFFF"/>
        <w:spacing w:after="0" w:line="276" w:lineRule="auto"/>
        <w:ind w:left="-180" w:firstLine="360"/>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Задачи:</w:t>
      </w:r>
    </w:p>
    <w:p w14:paraId="4B75D4CA" w14:textId="77777777" w:rsidR="00521772" w:rsidRPr="003C0D90" w:rsidRDefault="00521772" w:rsidP="002F6FB1">
      <w:pPr>
        <w:numPr>
          <w:ilvl w:val="0"/>
          <w:numId w:val="47"/>
        </w:numPr>
        <w:shd w:val="clear" w:color="auto" w:fill="FFFFFF"/>
        <w:spacing w:after="0" w:line="276" w:lineRule="auto"/>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Формирование навыка слушания, умения обращаться с книгой; Формирование и расширение представлений об окружающем.</w:t>
      </w:r>
    </w:p>
    <w:p w14:paraId="02712CAB" w14:textId="77777777" w:rsidR="00521772" w:rsidRPr="003C0D90" w:rsidRDefault="00521772" w:rsidP="002F6FB1">
      <w:pPr>
        <w:shd w:val="clear" w:color="auto" w:fill="FFFFFF"/>
        <w:spacing w:after="0" w:line="276" w:lineRule="auto"/>
        <w:ind w:left="-180" w:firstLine="360"/>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Оборудование и материалы</w:t>
      </w:r>
    </w:p>
    <w:p w14:paraId="4ACB4315" w14:textId="77777777" w:rsidR="00521772" w:rsidRPr="003C0D90" w:rsidRDefault="00521772" w:rsidP="002F6FB1">
      <w:pPr>
        <w:numPr>
          <w:ilvl w:val="0"/>
          <w:numId w:val="48"/>
        </w:numPr>
        <w:shd w:val="clear" w:color="auto" w:fill="FFFFFF"/>
        <w:spacing w:after="0" w:line="276" w:lineRule="auto"/>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 xml:space="preserve">Книжки по программе, любимые книжки детей, книжки-малышки, книжки-игрушки; Альбомы для </w:t>
      </w:r>
      <w:proofErr w:type="spellStart"/>
      <w:r w:rsidRPr="003C0D90">
        <w:rPr>
          <w:rFonts w:ascii="Times New Roman" w:hAnsi="Times New Roman" w:cs="Times New Roman"/>
          <w:iCs/>
          <w:spacing w:val="-5"/>
          <w:sz w:val="24"/>
          <w:szCs w:val="24"/>
        </w:rPr>
        <w:t>рассматривания:“Профессии</w:t>
      </w:r>
      <w:proofErr w:type="spellEnd"/>
      <w:r w:rsidRPr="003C0D90">
        <w:rPr>
          <w:rFonts w:ascii="Times New Roman" w:hAnsi="Times New Roman" w:cs="Times New Roman"/>
          <w:iCs/>
          <w:spacing w:val="-5"/>
          <w:sz w:val="24"/>
          <w:szCs w:val="24"/>
        </w:rPr>
        <w:t>”, “Времена года”, “Детский сад” и т.д.</w:t>
      </w:r>
    </w:p>
    <w:p w14:paraId="72D967DA" w14:textId="77777777" w:rsidR="00521772" w:rsidRPr="003C0D90" w:rsidRDefault="00521772" w:rsidP="002F6FB1">
      <w:pPr>
        <w:shd w:val="clear" w:color="auto" w:fill="FFFFFF"/>
        <w:spacing w:after="0" w:line="276" w:lineRule="auto"/>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Центр природы и экспериментирования</w:t>
      </w:r>
    </w:p>
    <w:p w14:paraId="19720445" w14:textId="77777777" w:rsidR="00521772" w:rsidRPr="003C0D90" w:rsidRDefault="00521772" w:rsidP="002F6FB1">
      <w:pPr>
        <w:shd w:val="clear" w:color="auto" w:fill="FFFFFF"/>
        <w:spacing w:after="0" w:line="276" w:lineRule="auto"/>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Задачи:</w:t>
      </w:r>
    </w:p>
    <w:p w14:paraId="461A7819" w14:textId="77777777" w:rsidR="00521772" w:rsidRPr="003C0D90" w:rsidRDefault="00521772" w:rsidP="002F6FB1">
      <w:pPr>
        <w:numPr>
          <w:ilvl w:val="0"/>
          <w:numId w:val="49"/>
        </w:numPr>
        <w:shd w:val="clear" w:color="auto" w:fill="FFFFFF"/>
        <w:spacing w:after="0" w:line="276" w:lineRule="auto"/>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экологическое воспитание и образование детей.</w:t>
      </w:r>
    </w:p>
    <w:p w14:paraId="007E374B" w14:textId="77777777" w:rsidR="00521772" w:rsidRPr="003C0D90" w:rsidRDefault="00521772" w:rsidP="002F6FB1">
      <w:pPr>
        <w:shd w:val="clear" w:color="auto" w:fill="FFFFFF"/>
        <w:spacing w:after="0" w:line="276" w:lineRule="auto"/>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Оборудование и материалы</w:t>
      </w:r>
    </w:p>
    <w:p w14:paraId="051BF46B" w14:textId="77777777" w:rsidR="00521772" w:rsidRPr="003C0D90" w:rsidRDefault="00521772" w:rsidP="002F6FB1">
      <w:pPr>
        <w:numPr>
          <w:ilvl w:val="0"/>
          <w:numId w:val="50"/>
        </w:numPr>
        <w:shd w:val="clear" w:color="auto" w:fill="FFFFFF"/>
        <w:spacing w:after="0" w:line="276" w:lineRule="auto"/>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 xml:space="preserve">В группе находится календарь природы со сменяемыми вставками для организации деятельности по ознакомлению с миром природы комнатные растения, желательно похожими на дерево, траву; с широкими, плотными листьями (фикус); контрастными(традесканция).; </w:t>
      </w:r>
    </w:p>
    <w:p w14:paraId="1C7C5AE1" w14:textId="77777777" w:rsidR="00521772" w:rsidRPr="003C0D90" w:rsidRDefault="00521772" w:rsidP="002F6FB1">
      <w:pPr>
        <w:shd w:val="clear" w:color="auto" w:fill="FFFFFF"/>
        <w:spacing w:after="0" w:line="276" w:lineRule="auto"/>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Ведётся активное наблюдение за объектами живой природы в естественных условиях. Взрослый организует действия с различными объектами: мокрым и сухим песком, рассматривают различные состояния воды. др.</w:t>
      </w:r>
    </w:p>
    <w:p w14:paraId="69B73CF0" w14:textId="77777777" w:rsidR="00521772" w:rsidRPr="003C0D90" w:rsidRDefault="00521772" w:rsidP="002F6FB1">
      <w:pPr>
        <w:shd w:val="clear" w:color="auto" w:fill="FFFFFF"/>
        <w:spacing w:after="0" w:line="276" w:lineRule="auto"/>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Центр сюжетно-ролевых игр</w:t>
      </w:r>
    </w:p>
    <w:p w14:paraId="35A9C3E1" w14:textId="77777777" w:rsidR="00521772" w:rsidRPr="003C0D90" w:rsidRDefault="00521772" w:rsidP="002F6FB1">
      <w:pPr>
        <w:shd w:val="clear" w:color="auto" w:fill="FFFFFF"/>
        <w:spacing w:after="0" w:line="276" w:lineRule="auto"/>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Задачи:</w:t>
      </w:r>
    </w:p>
    <w:p w14:paraId="4CCC541F" w14:textId="77777777" w:rsidR="00521772" w:rsidRPr="003C0D90" w:rsidRDefault="00521772" w:rsidP="002F6FB1">
      <w:pPr>
        <w:shd w:val="clear" w:color="auto" w:fill="FFFFFF"/>
        <w:spacing w:after="0" w:line="276" w:lineRule="auto"/>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Формирование ролевых действий; стимуляция сюжетно- ролевой игры; формирование коммуникативных навыков в игре; развитие подражательности и творческих способностей.</w:t>
      </w:r>
    </w:p>
    <w:p w14:paraId="55C40ABE" w14:textId="77777777" w:rsidR="00521772" w:rsidRPr="003C0D90" w:rsidRDefault="00521772" w:rsidP="002F6FB1">
      <w:pPr>
        <w:shd w:val="clear" w:color="auto" w:fill="FFFFFF"/>
        <w:spacing w:after="0" w:line="276" w:lineRule="auto"/>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Оборудование и материалы</w:t>
      </w:r>
    </w:p>
    <w:p w14:paraId="5CDD00ED" w14:textId="77777777" w:rsidR="00521772" w:rsidRPr="003C0D90" w:rsidRDefault="00521772" w:rsidP="002F6FB1">
      <w:pPr>
        <w:numPr>
          <w:ilvl w:val="0"/>
          <w:numId w:val="51"/>
        </w:numPr>
        <w:shd w:val="clear" w:color="auto" w:fill="FFFFFF"/>
        <w:tabs>
          <w:tab w:val="clear" w:pos="720"/>
          <w:tab w:val="num" w:pos="0"/>
        </w:tabs>
        <w:spacing w:after="0" w:line="276" w:lineRule="auto"/>
        <w:ind w:left="0" w:firstLine="0"/>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lastRenderedPageBreak/>
        <w:t>кукольная мебель; гладильная доска; атрибуты для игры в “Дом”, “Магазин”, “</w:t>
      </w:r>
      <w:proofErr w:type="spellStart"/>
      <w:r w:rsidRPr="003C0D90">
        <w:rPr>
          <w:rFonts w:ascii="Times New Roman" w:hAnsi="Times New Roman" w:cs="Times New Roman"/>
          <w:iCs/>
          <w:spacing w:val="-5"/>
          <w:sz w:val="24"/>
          <w:szCs w:val="24"/>
        </w:rPr>
        <w:t>Парикмахерскую”,“Больницу</w:t>
      </w:r>
      <w:proofErr w:type="spellEnd"/>
      <w:r w:rsidRPr="003C0D90">
        <w:rPr>
          <w:rFonts w:ascii="Times New Roman" w:hAnsi="Times New Roman" w:cs="Times New Roman"/>
          <w:iCs/>
          <w:spacing w:val="-5"/>
          <w:sz w:val="24"/>
          <w:szCs w:val="24"/>
        </w:rPr>
        <w:t>”, водителей и др.; куклы девочки и мальчики; игрушечные дикие и домашние животные; наборы посуды, овощей и фруктов; машины; телефон, руль, весы, сумки, ведёрки, утюг, молоток и др.; кукольные коляски; игрушки-забавы с зависимостью эффекта от действия; одежда для ряжения.</w:t>
      </w:r>
    </w:p>
    <w:p w14:paraId="25795F23" w14:textId="77777777" w:rsidR="00521772" w:rsidRPr="003C0D90" w:rsidRDefault="00521772" w:rsidP="002F6FB1">
      <w:pPr>
        <w:shd w:val="clear" w:color="auto" w:fill="FFFFFF"/>
        <w:spacing w:after="0" w:line="276" w:lineRule="auto"/>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Центр дидактических игр</w:t>
      </w:r>
    </w:p>
    <w:p w14:paraId="3C438FCA" w14:textId="77777777" w:rsidR="00521772" w:rsidRPr="003C0D90" w:rsidRDefault="00521772" w:rsidP="002F6FB1">
      <w:pPr>
        <w:shd w:val="clear" w:color="auto" w:fill="FFFFFF"/>
        <w:spacing w:after="0" w:line="276" w:lineRule="auto"/>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 xml:space="preserve">Задачи: </w:t>
      </w:r>
    </w:p>
    <w:p w14:paraId="06F01C91" w14:textId="77777777" w:rsidR="00521772" w:rsidRPr="003C0D90" w:rsidRDefault="00521772" w:rsidP="002F6FB1">
      <w:pPr>
        <w:numPr>
          <w:ilvl w:val="0"/>
          <w:numId w:val="52"/>
        </w:numPr>
        <w:shd w:val="clear" w:color="auto" w:fill="FFFFFF"/>
        <w:spacing w:after="0" w:line="276" w:lineRule="auto"/>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 xml:space="preserve">Развитие мышления и пальчиковой моторики. Освоение операций вкладывания, наложения, соединения частей в целое; </w:t>
      </w:r>
    </w:p>
    <w:p w14:paraId="44849488" w14:textId="77777777" w:rsidR="00521772" w:rsidRPr="003C0D90" w:rsidRDefault="00521772" w:rsidP="002F6FB1">
      <w:pPr>
        <w:numPr>
          <w:ilvl w:val="0"/>
          <w:numId w:val="52"/>
        </w:numPr>
        <w:shd w:val="clear" w:color="auto" w:fill="FFFFFF"/>
        <w:spacing w:after="0" w:line="276" w:lineRule="auto"/>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 xml:space="preserve">Развитие зрительного восприятия и внимания. </w:t>
      </w:r>
    </w:p>
    <w:p w14:paraId="2D43058A" w14:textId="77777777" w:rsidR="00521772" w:rsidRPr="003C0D90" w:rsidRDefault="00521772" w:rsidP="002F6FB1">
      <w:pPr>
        <w:numPr>
          <w:ilvl w:val="0"/>
          <w:numId w:val="52"/>
        </w:numPr>
        <w:shd w:val="clear" w:color="auto" w:fill="FFFFFF"/>
        <w:spacing w:after="0" w:line="276" w:lineRule="auto"/>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 xml:space="preserve">Формирование обследовательских навыков; </w:t>
      </w:r>
    </w:p>
    <w:p w14:paraId="7F385AB1" w14:textId="77777777" w:rsidR="00521772" w:rsidRPr="003C0D90" w:rsidRDefault="00521772" w:rsidP="002F6FB1">
      <w:pPr>
        <w:numPr>
          <w:ilvl w:val="0"/>
          <w:numId w:val="52"/>
        </w:numPr>
        <w:shd w:val="clear" w:color="auto" w:fill="FFFFFF"/>
        <w:spacing w:after="0" w:line="276" w:lineRule="auto"/>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Знакомство с геометрическими фигурами и формами предметов;</w:t>
      </w:r>
    </w:p>
    <w:p w14:paraId="2FFC3728" w14:textId="77777777" w:rsidR="00521772" w:rsidRPr="003C0D90" w:rsidRDefault="00521772" w:rsidP="002F6FB1">
      <w:pPr>
        <w:numPr>
          <w:ilvl w:val="0"/>
          <w:numId w:val="52"/>
        </w:numPr>
        <w:shd w:val="clear" w:color="auto" w:fill="FFFFFF"/>
        <w:spacing w:after="0" w:line="276" w:lineRule="auto"/>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Обучение группировки предметов по цвету, размеру, форме; Выявление отношения групп предметов по количеству и числу;</w:t>
      </w:r>
    </w:p>
    <w:p w14:paraId="79DCC0EF" w14:textId="77777777" w:rsidR="00521772" w:rsidRPr="003C0D90" w:rsidRDefault="00521772" w:rsidP="002F6FB1">
      <w:pPr>
        <w:numPr>
          <w:ilvl w:val="0"/>
          <w:numId w:val="52"/>
        </w:numPr>
        <w:shd w:val="clear" w:color="auto" w:fill="FFFFFF"/>
        <w:spacing w:after="0" w:line="276" w:lineRule="auto"/>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Развитие способности использовать речь для определения смысла своих действий;</w:t>
      </w:r>
    </w:p>
    <w:p w14:paraId="24E29500" w14:textId="77777777" w:rsidR="00521772" w:rsidRPr="003C0D90" w:rsidRDefault="00521772" w:rsidP="002F6FB1">
      <w:pPr>
        <w:numPr>
          <w:ilvl w:val="0"/>
          <w:numId w:val="52"/>
        </w:numPr>
        <w:shd w:val="clear" w:color="auto" w:fill="FFFFFF"/>
        <w:spacing w:after="0" w:line="276" w:lineRule="auto"/>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 xml:space="preserve">Формирование умения, последовательно составлять картинки; </w:t>
      </w:r>
    </w:p>
    <w:p w14:paraId="237AE45D" w14:textId="77777777" w:rsidR="00521772" w:rsidRPr="003C0D90" w:rsidRDefault="00521772" w:rsidP="002F6FB1">
      <w:pPr>
        <w:numPr>
          <w:ilvl w:val="0"/>
          <w:numId w:val="52"/>
        </w:numPr>
        <w:shd w:val="clear" w:color="auto" w:fill="FFFFFF"/>
        <w:spacing w:after="0" w:line="276" w:lineRule="auto"/>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Обогащение активного словаря детей; Формирование умения описывать и называть предметы на картинках.</w:t>
      </w:r>
    </w:p>
    <w:p w14:paraId="3C978293" w14:textId="77777777" w:rsidR="00134F79" w:rsidRPr="003C0D90" w:rsidRDefault="00521772" w:rsidP="002F6FB1">
      <w:pPr>
        <w:shd w:val="clear" w:color="auto" w:fill="FFFFFF"/>
        <w:spacing w:after="0" w:line="276" w:lineRule="auto"/>
        <w:jc w:val="both"/>
        <w:outlineLvl w:val="0"/>
        <w:rPr>
          <w:rFonts w:ascii="Times New Roman" w:hAnsi="Times New Roman" w:cs="Times New Roman"/>
          <w:iCs/>
          <w:spacing w:val="-5"/>
          <w:sz w:val="24"/>
          <w:szCs w:val="24"/>
        </w:rPr>
      </w:pPr>
      <w:r w:rsidRPr="003C0D90">
        <w:rPr>
          <w:rFonts w:ascii="Times New Roman" w:hAnsi="Times New Roman" w:cs="Times New Roman"/>
          <w:iCs/>
          <w:spacing w:val="-5"/>
          <w:sz w:val="24"/>
          <w:szCs w:val="24"/>
        </w:rPr>
        <w:t>Материалы по сенсорике и математике</w:t>
      </w:r>
    </w:p>
    <w:p w14:paraId="1B79237C" w14:textId="77777777" w:rsidR="00521772" w:rsidRPr="003C0D90" w:rsidRDefault="00521772" w:rsidP="002F6FB1">
      <w:pPr>
        <w:shd w:val="clear" w:color="auto" w:fill="FFFFFF"/>
        <w:spacing w:after="0" w:line="276" w:lineRule="auto"/>
        <w:jc w:val="both"/>
        <w:outlineLvl w:val="0"/>
        <w:rPr>
          <w:rFonts w:ascii="Times New Roman" w:hAnsi="Times New Roman" w:cs="Times New Roman"/>
          <w:iCs/>
          <w:spacing w:val="-5"/>
          <w:sz w:val="24"/>
          <w:szCs w:val="24"/>
        </w:rPr>
      </w:pPr>
      <w:r w:rsidRPr="003C0D90">
        <w:rPr>
          <w:rFonts w:ascii="Times New Roman" w:hAnsi="Times New Roman" w:cs="Times New Roman"/>
          <w:bCs/>
          <w:spacing w:val="-5"/>
          <w:sz w:val="24"/>
          <w:szCs w:val="24"/>
        </w:rPr>
        <w:t>1.Крупная мозаика, объемные вкладыши, сборные игрушки, пирамидки, шнуровки, игры с элементами моделирования и замещения, лото, парные картинки и другие настольно-печатные игры.</w:t>
      </w:r>
    </w:p>
    <w:p w14:paraId="11531CF9" w14:textId="77777777" w:rsidR="00521772" w:rsidRPr="003C0D90" w:rsidRDefault="00521772" w:rsidP="002F6FB1">
      <w:pPr>
        <w:shd w:val="clear" w:color="auto" w:fill="FFFFFF"/>
        <w:spacing w:after="0" w:line="276" w:lineRule="auto"/>
        <w:jc w:val="both"/>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 xml:space="preserve">  2.Нетрадиционный материал: закрытые емкости с прорезями для заполнения различными мелкими </w:t>
      </w:r>
      <w:proofErr w:type="gramStart"/>
      <w:r w:rsidRPr="003C0D90">
        <w:rPr>
          <w:rFonts w:ascii="Times New Roman" w:hAnsi="Times New Roman" w:cs="Times New Roman"/>
          <w:bCs/>
          <w:spacing w:val="-5"/>
          <w:sz w:val="24"/>
          <w:szCs w:val="24"/>
        </w:rPr>
        <w:t>и  крупными</w:t>
      </w:r>
      <w:proofErr w:type="gramEnd"/>
      <w:r w:rsidRPr="003C0D90">
        <w:rPr>
          <w:rFonts w:ascii="Times New Roman" w:hAnsi="Times New Roman" w:cs="Times New Roman"/>
          <w:bCs/>
          <w:spacing w:val="-5"/>
          <w:sz w:val="24"/>
          <w:szCs w:val="24"/>
        </w:rPr>
        <w:t xml:space="preserve"> предметами, крупные пуговицы или косточки от счетов для нанизывания.</w:t>
      </w:r>
    </w:p>
    <w:p w14:paraId="3C8B3687" w14:textId="77777777" w:rsidR="00134F79" w:rsidRPr="003C0D90" w:rsidRDefault="00521772" w:rsidP="002F6FB1">
      <w:pPr>
        <w:shd w:val="clear" w:color="auto" w:fill="FFFFFF"/>
        <w:spacing w:after="0" w:line="276" w:lineRule="auto"/>
        <w:jc w:val="both"/>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 xml:space="preserve"> 3.Ковролиновое полотно, наборное полотно, магнитная доска.</w:t>
      </w:r>
    </w:p>
    <w:p w14:paraId="43B7AA1E" w14:textId="77777777" w:rsidR="00521772" w:rsidRPr="003C0D90" w:rsidRDefault="00521772" w:rsidP="002F6FB1">
      <w:pPr>
        <w:shd w:val="clear" w:color="auto" w:fill="FFFFFF"/>
        <w:spacing w:after="0" w:line="276" w:lineRule="auto"/>
        <w:jc w:val="both"/>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 xml:space="preserve"> 4.Комплект геометрических фигур, предметов различной геометрической формы, счетный материал на “липучках”.</w:t>
      </w:r>
    </w:p>
    <w:p w14:paraId="780608E7" w14:textId="77777777" w:rsidR="00521772" w:rsidRPr="003C0D90" w:rsidRDefault="00521772" w:rsidP="002F6FB1">
      <w:pPr>
        <w:shd w:val="clear" w:color="auto" w:fill="FFFFFF"/>
        <w:spacing w:after="0" w:line="276" w:lineRule="auto"/>
        <w:jc w:val="both"/>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5.Различные мелкие фигурки и нетрадиционный материал (шишки, желуди, камушки) для счета.</w:t>
      </w:r>
    </w:p>
    <w:p w14:paraId="1A90751D" w14:textId="77777777" w:rsidR="00521772" w:rsidRPr="003C0D90" w:rsidRDefault="00521772" w:rsidP="002F6FB1">
      <w:pPr>
        <w:shd w:val="clear" w:color="auto" w:fill="FFFFFF"/>
        <w:spacing w:after="0" w:line="276" w:lineRule="auto"/>
        <w:jc w:val="both"/>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7.Матрешки, доски-вкладыши, рамки-вкладыши, счётные палочки.</w:t>
      </w:r>
    </w:p>
    <w:p w14:paraId="32E9A24B" w14:textId="77777777" w:rsidR="00521772" w:rsidRPr="003C0D90" w:rsidRDefault="00521772" w:rsidP="002F6FB1">
      <w:pPr>
        <w:shd w:val="clear" w:color="auto" w:fill="FFFFFF"/>
        <w:spacing w:after="0" w:line="276" w:lineRule="auto"/>
        <w:jc w:val="both"/>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 xml:space="preserve">8.Разрезные (складные) кубики с предметными </w:t>
      </w:r>
      <w:proofErr w:type="gramStart"/>
      <w:r w:rsidRPr="003C0D90">
        <w:rPr>
          <w:rFonts w:ascii="Times New Roman" w:hAnsi="Times New Roman" w:cs="Times New Roman"/>
          <w:bCs/>
          <w:spacing w:val="-5"/>
          <w:sz w:val="24"/>
          <w:szCs w:val="24"/>
        </w:rPr>
        <w:t>картинками .</w:t>
      </w:r>
      <w:proofErr w:type="gramEnd"/>
    </w:p>
    <w:p w14:paraId="4803D908" w14:textId="77777777" w:rsidR="00521772" w:rsidRPr="003C0D90" w:rsidRDefault="00521772" w:rsidP="002F6FB1">
      <w:pPr>
        <w:shd w:val="clear" w:color="auto" w:fill="FFFFFF"/>
        <w:spacing w:after="0" w:line="276" w:lineRule="auto"/>
        <w:jc w:val="both"/>
        <w:outlineLvl w:val="0"/>
        <w:rPr>
          <w:rFonts w:ascii="Times New Roman" w:hAnsi="Times New Roman" w:cs="Times New Roman"/>
          <w:bCs/>
          <w:spacing w:val="-5"/>
          <w:sz w:val="24"/>
          <w:szCs w:val="24"/>
        </w:rPr>
      </w:pPr>
      <w:r w:rsidRPr="003C0D90">
        <w:rPr>
          <w:rFonts w:ascii="Times New Roman" w:hAnsi="Times New Roman" w:cs="Times New Roman"/>
          <w:bCs/>
          <w:spacing w:val="-5"/>
          <w:sz w:val="24"/>
          <w:szCs w:val="24"/>
        </w:rPr>
        <w:t>9.Разрезные предметные картинки.</w:t>
      </w:r>
    </w:p>
    <w:p w14:paraId="56A9F42D" w14:textId="77777777" w:rsidR="00521772" w:rsidRPr="003C0D90" w:rsidRDefault="00521772" w:rsidP="002F6FB1">
      <w:pPr>
        <w:shd w:val="clear" w:color="auto" w:fill="FFFFFF"/>
        <w:spacing w:after="0" w:line="276" w:lineRule="auto"/>
        <w:jc w:val="both"/>
        <w:outlineLvl w:val="0"/>
        <w:rPr>
          <w:rFonts w:ascii="Times New Roman" w:hAnsi="Times New Roman" w:cs="Times New Roman"/>
          <w:spacing w:val="-5"/>
          <w:sz w:val="24"/>
          <w:szCs w:val="24"/>
        </w:rPr>
      </w:pPr>
      <w:r w:rsidRPr="003C0D90">
        <w:rPr>
          <w:rFonts w:ascii="Times New Roman" w:hAnsi="Times New Roman" w:cs="Times New Roman"/>
          <w:spacing w:val="-5"/>
          <w:sz w:val="24"/>
          <w:szCs w:val="24"/>
        </w:rPr>
        <w:t>Материалы по развитию речи и познавательной деятельности</w:t>
      </w:r>
    </w:p>
    <w:p w14:paraId="51094E3E" w14:textId="77777777" w:rsidR="00521772" w:rsidRPr="003C0D90" w:rsidRDefault="00521772" w:rsidP="002F6FB1">
      <w:pPr>
        <w:shd w:val="clear" w:color="auto" w:fill="FFFFFF"/>
        <w:spacing w:after="0" w:line="276" w:lineRule="auto"/>
        <w:jc w:val="both"/>
        <w:outlineLvl w:val="0"/>
        <w:rPr>
          <w:rFonts w:ascii="Times New Roman" w:hAnsi="Times New Roman" w:cs="Times New Roman"/>
          <w:spacing w:val="-5"/>
          <w:sz w:val="24"/>
          <w:szCs w:val="24"/>
        </w:rPr>
      </w:pPr>
      <w:r w:rsidRPr="003C0D90">
        <w:rPr>
          <w:rFonts w:ascii="Times New Roman" w:hAnsi="Times New Roman" w:cs="Times New Roman"/>
          <w:spacing w:val="-5"/>
          <w:sz w:val="24"/>
          <w:szCs w:val="24"/>
        </w:rPr>
        <w:t>1.Наборы картинок для группировки: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
    <w:p w14:paraId="6D0B8FF0" w14:textId="77777777" w:rsidR="00521772" w:rsidRPr="003C0D90" w:rsidRDefault="00521772" w:rsidP="002F6FB1">
      <w:pPr>
        <w:shd w:val="clear" w:color="auto" w:fill="FFFFFF"/>
        <w:spacing w:after="0" w:line="276" w:lineRule="auto"/>
        <w:jc w:val="both"/>
        <w:outlineLvl w:val="0"/>
        <w:rPr>
          <w:rFonts w:ascii="Times New Roman" w:hAnsi="Times New Roman" w:cs="Times New Roman"/>
          <w:spacing w:val="-5"/>
          <w:sz w:val="24"/>
          <w:szCs w:val="24"/>
        </w:rPr>
      </w:pPr>
      <w:r w:rsidRPr="003C0D90">
        <w:rPr>
          <w:rFonts w:ascii="Times New Roman" w:hAnsi="Times New Roman" w:cs="Times New Roman"/>
          <w:spacing w:val="-5"/>
          <w:sz w:val="24"/>
          <w:szCs w:val="24"/>
        </w:rPr>
        <w:t>2.Наборы предметных картинок для последовательной группировки по разным признакам (назначению и т.п.).</w:t>
      </w:r>
    </w:p>
    <w:p w14:paraId="6F9DEE35" w14:textId="77777777" w:rsidR="00521772" w:rsidRPr="003C0D90" w:rsidRDefault="00521772" w:rsidP="002F6FB1">
      <w:pPr>
        <w:shd w:val="clear" w:color="auto" w:fill="FFFFFF"/>
        <w:spacing w:after="0" w:line="276" w:lineRule="auto"/>
        <w:jc w:val="both"/>
        <w:outlineLvl w:val="0"/>
        <w:rPr>
          <w:rFonts w:ascii="Times New Roman" w:hAnsi="Times New Roman" w:cs="Times New Roman"/>
          <w:spacing w:val="-5"/>
          <w:sz w:val="24"/>
          <w:szCs w:val="24"/>
        </w:rPr>
      </w:pPr>
      <w:r w:rsidRPr="003C0D90">
        <w:rPr>
          <w:rFonts w:ascii="Times New Roman" w:hAnsi="Times New Roman" w:cs="Times New Roman"/>
          <w:spacing w:val="-5"/>
          <w:sz w:val="24"/>
          <w:szCs w:val="24"/>
        </w:rPr>
        <w:t xml:space="preserve">3.Серии картинок для установления последовательности событий (сказки, </w:t>
      </w:r>
      <w:proofErr w:type="spellStart"/>
      <w:r w:rsidRPr="003C0D90">
        <w:rPr>
          <w:rFonts w:ascii="Times New Roman" w:hAnsi="Times New Roman" w:cs="Times New Roman"/>
          <w:spacing w:val="-5"/>
          <w:sz w:val="24"/>
          <w:szCs w:val="24"/>
        </w:rPr>
        <w:t>социобытовые</w:t>
      </w:r>
      <w:proofErr w:type="spellEnd"/>
      <w:r w:rsidRPr="003C0D90">
        <w:rPr>
          <w:rFonts w:ascii="Times New Roman" w:hAnsi="Times New Roman" w:cs="Times New Roman"/>
          <w:spacing w:val="-5"/>
          <w:sz w:val="24"/>
          <w:szCs w:val="24"/>
        </w:rPr>
        <w:t xml:space="preserve"> ситуации).</w:t>
      </w:r>
    </w:p>
    <w:p w14:paraId="18C8698F" w14:textId="77777777" w:rsidR="00521772" w:rsidRPr="003C0D90" w:rsidRDefault="00521772" w:rsidP="002F6FB1">
      <w:pPr>
        <w:shd w:val="clear" w:color="auto" w:fill="FFFFFF"/>
        <w:spacing w:after="0" w:line="276" w:lineRule="auto"/>
        <w:jc w:val="both"/>
        <w:outlineLvl w:val="0"/>
        <w:rPr>
          <w:rFonts w:ascii="Times New Roman" w:hAnsi="Times New Roman" w:cs="Times New Roman"/>
          <w:spacing w:val="-5"/>
          <w:sz w:val="24"/>
          <w:szCs w:val="24"/>
        </w:rPr>
      </w:pPr>
      <w:r w:rsidRPr="003C0D90">
        <w:rPr>
          <w:rFonts w:ascii="Times New Roman" w:hAnsi="Times New Roman" w:cs="Times New Roman"/>
          <w:spacing w:val="-5"/>
          <w:sz w:val="24"/>
          <w:szCs w:val="24"/>
        </w:rPr>
        <w:t xml:space="preserve">4.Серии из 4 картинок: части </w:t>
      </w:r>
      <w:proofErr w:type="gramStart"/>
      <w:r w:rsidRPr="003C0D90">
        <w:rPr>
          <w:rFonts w:ascii="Times New Roman" w:hAnsi="Times New Roman" w:cs="Times New Roman"/>
          <w:spacing w:val="-5"/>
          <w:sz w:val="24"/>
          <w:szCs w:val="24"/>
        </w:rPr>
        <w:t>суток(</w:t>
      </w:r>
      <w:proofErr w:type="gramEnd"/>
      <w:r w:rsidRPr="003C0D90">
        <w:rPr>
          <w:rFonts w:ascii="Times New Roman" w:hAnsi="Times New Roman" w:cs="Times New Roman"/>
          <w:spacing w:val="-5"/>
          <w:sz w:val="24"/>
          <w:szCs w:val="24"/>
        </w:rPr>
        <w:t>деятельность людей ближайшего окружения).</w:t>
      </w:r>
    </w:p>
    <w:p w14:paraId="5B8641A1" w14:textId="77777777" w:rsidR="00521772" w:rsidRPr="003C0D90" w:rsidRDefault="00521772" w:rsidP="002F6FB1">
      <w:pPr>
        <w:shd w:val="clear" w:color="auto" w:fill="FFFFFF"/>
        <w:spacing w:after="0" w:line="276" w:lineRule="auto"/>
        <w:jc w:val="both"/>
        <w:outlineLvl w:val="0"/>
        <w:rPr>
          <w:rFonts w:ascii="Times New Roman" w:hAnsi="Times New Roman" w:cs="Times New Roman"/>
          <w:spacing w:val="-5"/>
          <w:sz w:val="24"/>
          <w:szCs w:val="24"/>
        </w:rPr>
      </w:pPr>
      <w:r w:rsidRPr="003C0D90">
        <w:rPr>
          <w:rFonts w:ascii="Times New Roman" w:hAnsi="Times New Roman" w:cs="Times New Roman"/>
          <w:spacing w:val="-5"/>
          <w:sz w:val="24"/>
          <w:szCs w:val="24"/>
        </w:rPr>
        <w:t>5.Серии из 4 картинок: времена года (природа и сезонная деятельность людей).</w:t>
      </w:r>
    </w:p>
    <w:p w14:paraId="48909D8C" w14:textId="77777777" w:rsidR="00521772" w:rsidRPr="003C0D90" w:rsidRDefault="00521772" w:rsidP="002F6FB1">
      <w:pPr>
        <w:shd w:val="clear" w:color="auto" w:fill="FFFFFF"/>
        <w:spacing w:after="0" w:line="276" w:lineRule="auto"/>
        <w:jc w:val="both"/>
        <w:outlineLvl w:val="0"/>
        <w:rPr>
          <w:rFonts w:ascii="Times New Roman" w:hAnsi="Times New Roman" w:cs="Times New Roman"/>
          <w:spacing w:val="-5"/>
          <w:sz w:val="24"/>
          <w:szCs w:val="24"/>
        </w:rPr>
      </w:pPr>
      <w:r w:rsidRPr="003C0D90">
        <w:rPr>
          <w:rFonts w:ascii="Times New Roman" w:hAnsi="Times New Roman" w:cs="Times New Roman"/>
          <w:spacing w:val="-5"/>
          <w:sz w:val="24"/>
          <w:szCs w:val="24"/>
        </w:rPr>
        <w:t xml:space="preserve">6.Сюжетные картинки крупного формата (с различной тематикой, близкой ребенку, сказочной, </w:t>
      </w:r>
      <w:proofErr w:type="spellStart"/>
      <w:r w:rsidRPr="003C0D90">
        <w:rPr>
          <w:rFonts w:ascii="Times New Roman" w:hAnsi="Times New Roman" w:cs="Times New Roman"/>
          <w:spacing w:val="-5"/>
          <w:sz w:val="24"/>
          <w:szCs w:val="24"/>
        </w:rPr>
        <w:t>социобытовой</w:t>
      </w:r>
      <w:proofErr w:type="spellEnd"/>
      <w:r w:rsidRPr="003C0D90">
        <w:rPr>
          <w:rFonts w:ascii="Times New Roman" w:hAnsi="Times New Roman" w:cs="Times New Roman"/>
          <w:spacing w:val="-5"/>
          <w:sz w:val="24"/>
          <w:szCs w:val="24"/>
        </w:rPr>
        <w:t>).</w:t>
      </w:r>
    </w:p>
    <w:p w14:paraId="6EF8D873" w14:textId="77777777" w:rsidR="00521772" w:rsidRDefault="00521772" w:rsidP="002F6FB1">
      <w:pPr>
        <w:shd w:val="clear" w:color="auto" w:fill="FFFFFF"/>
        <w:spacing w:after="0" w:line="276" w:lineRule="auto"/>
        <w:jc w:val="both"/>
        <w:outlineLvl w:val="0"/>
        <w:rPr>
          <w:rFonts w:ascii="Times New Roman" w:hAnsi="Times New Roman" w:cs="Times New Roman"/>
          <w:spacing w:val="-5"/>
          <w:sz w:val="24"/>
          <w:szCs w:val="24"/>
        </w:rPr>
      </w:pPr>
      <w:r w:rsidRPr="003C0D90">
        <w:rPr>
          <w:rFonts w:ascii="Times New Roman" w:hAnsi="Times New Roman" w:cs="Times New Roman"/>
          <w:spacing w:val="-5"/>
          <w:sz w:val="24"/>
          <w:szCs w:val="24"/>
        </w:rPr>
        <w:t>7.Игрушки и тренажеры для воспитания правильного физиологического дыхания</w:t>
      </w:r>
    </w:p>
    <w:p w14:paraId="5B94B6C0" w14:textId="77777777" w:rsidR="005225B5" w:rsidRPr="003C0D90" w:rsidRDefault="005225B5" w:rsidP="002F6FB1">
      <w:pPr>
        <w:shd w:val="clear" w:color="auto" w:fill="FFFFFF"/>
        <w:spacing w:after="0" w:line="276" w:lineRule="auto"/>
        <w:jc w:val="both"/>
        <w:outlineLvl w:val="0"/>
        <w:rPr>
          <w:rFonts w:ascii="Times New Roman" w:hAnsi="Times New Roman" w:cs="Times New Roman"/>
          <w:spacing w:val="-5"/>
          <w:sz w:val="24"/>
          <w:szCs w:val="24"/>
        </w:rPr>
      </w:pPr>
      <w:r>
        <w:rPr>
          <w:rFonts w:ascii="Times New Roman" w:hAnsi="Times New Roman" w:cs="Times New Roman"/>
          <w:spacing w:val="-5"/>
          <w:sz w:val="24"/>
          <w:szCs w:val="24"/>
        </w:rPr>
        <w:lastRenderedPageBreak/>
        <w:t>8.Игровое оборудование для развития мелкой моторики</w:t>
      </w:r>
    </w:p>
    <w:p w14:paraId="7333D111" w14:textId="77777777" w:rsidR="00521772" w:rsidRPr="003C0D90" w:rsidRDefault="00521772" w:rsidP="002F6FB1">
      <w:pPr>
        <w:shd w:val="clear" w:color="auto" w:fill="FFFFFF"/>
        <w:spacing w:after="0" w:line="276" w:lineRule="auto"/>
        <w:jc w:val="both"/>
        <w:outlineLvl w:val="0"/>
        <w:rPr>
          <w:rFonts w:ascii="Times New Roman" w:hAnsi="Times New Roman" w:cs="Times New Roman"/>
          <w:spacing w:val="-5"/>
          <w:sz w:val="24"/>
          <w:szCs w:val="24"/>
        </w:rPr>
      </w:pPr>
      <w:r w:rsidRPr="003C0D90">
        <w:rPr>
          <w:rFonts w:ascii="Times New Roman" w:hAnsi="Times New Roman" w:cs="Times New Roman"/>
          <w:spacing w:val="-5"/>
          <w:sz w:val="24"/>
          <w:szCs w:val="24"/>
        </w:rPr>
        <w:t>Музыкальный центр</w:t>
      </w:r>
    </w:p>
    <w:p w14:paraId="25E879E8" w14:textId="77777777" w:rsidR="00521772" w:rsidRPr="003C0D90" w:rsidRDefault="00521772" w:rsidP="002F6FB1">
      <w:pPr>
        <w:shd w:val="clear" w:color="auto" w:fill="FFFFFF"/>
        <w:spacing w:after="0" w:line="276" w:lineRule="auto"/>
        <w:jc w:val="both"/>
        <w:outlineLvl w:val="0"/>
        <w:rPr>
          <w:rFonts w:ascii="Times New Roman" w:hAnsi="Times New Roman" w:cs="Times New Roman"/>
          <w:spacing w:val="-5"/>
          <w:sz w:val="24"/>
          <w:szCs w:val="24"/>
        </w:rPr>
      </w:pPr>
      <w:r w:rsidRPr="003C0D90">
        <w:rPr>
          <w:rFonts w:ascii="Times New Roman" w:hAnsi="Times New Roman" w:cs="Times New Roman"/>
          <w:spacing w:val="-5"/>
          <w:sz w:val="24"/>
          <w:szCs w:val="24"/>
        </w:rPr>
        <w:t>Задачи:</w:t>
      </w:r>
    </w:p>
    <w:p w14:paraId="62996F27" w14:textId="77777777" w:rsidR="00521772" w:rsidRPr="003C0D90" w:rsidRDefault="00521772" w:rsidP="002F6FB1">
      <w:pPr>
        <w:numPr>
          <w:ilvl w:val="0"/>
          <w:numId w:val="53"/>
        </w:numPr>
        <w:shd w:val="clear" w:color="auto" w:fill="FFFFFF"/>
        <w:spacing w:after="0" w:line="276" w:lineRule="auto"/>
        <w:jc w:val="both"/>
        <w:outlineLvl w:val="0"/>
        <w:rPr>
          <w:rFonts w:ascii="Times New Roman" w:hAnsi="Times New Roman" w:cs="Times New Roman"/>
          <w:spacing w:val="-5"/>
          <w:sz w:val="24"/>
          <w:szCs w:val="24"/>
        </w:rPr>
      </w:pPr>
      <w:r w:rsidRPr="003C0D90">
        <w:rPr>
          <w:rFonts w:ascii="Times New Roman" w:hAnsi="Times New Roman" w:cs="Times New Roman"/>
          <w:spacing w:val="-5"/>
          <w:sz w:val="24"/>
          <w:szCs w:val="24"/>
        </w:rPr>
        <w:t>Развитие слухового восприятия и внимания; Формирование исполнительских навыков.</w:t>
      </w:r>
    </w:p>
    <w:p w14:paraId="334A1C03" w14:textId="77777777" w:rsidR="00521772" w:rsidRPr="003C0D90" w:rsidRDefault="00521772" w:rsidP="002F6FB1">
      <w:pPr>
        <w:shd w:val="clear" w:color="auto" w:fill="FFFFFF"/>
        <w:spacing w:after="0" w:line="276" w:lineRule="auto"/>
        <w:jc w:val="both"/>
        <w:outlineLvl w:val="0"/>
        <w:rPr>
          <w:rFonts w:ascii="Times New Roman" w:hAnsi="Times New Roman" w:cs="Times New Roman"/>
          <w:spacing w:val="-5"/>
          <w:sz w:val="24"/>
          <w:szCs w:val="24"/>
        </w:rPr>
      </w:pPr>
      <w:r w:rsidRPr="003C0D90">
        <w:rPr>
          <w:rFonts w:ascii="Times New Roman" w:hAnsi="Times New Roman" w:cs="Times New Roman"/>
          <w:spacing w:val="-5"/>
          <w:sz w:val="24"/>
          <w:szCs w:val="24"/>
        </w:rPr>
        <w:t>Оборудование и материалы</w:t>
      </w:r>
    </w:p>
    <w:p w14:paraId="3D2167B2" w14:textId="77777777" w:rsidR="00521772" w:rsidRPr="003C0D90" w:rsidRDefault="00521772" w:rsidP="002F6FB1">
      <w:pPr>
        <w:numPr>
          <w:ilvl w:val="0"/>
          <w:numId w:val="54"/>
        </w:numPr>
        <w:shd w:val="clear" w:color="auto" w:fill="FFFFFF"/>
        <w:spacing w:after="0" w:line="276" w:lineRule="auto"/>
        <w:jc w:val="both"/>
        <w:outlineLvl w:val="0"/>
        <w:rPr>
          <w:rFonts w:ascii="Times New Roman" w:hAnsi="Times New Roman" w:cs="Times New Roman"/>
          <w:spacing w:val="-5"/>
          <w:sz w:val="24"/>
          <w:szCs w:val="24"/>
        </w:rPr>
      </w:pPr>
      <w:r w:rsidRPr="003C0D90">
        <w:rPr>
          <w:rFonts w:ascii="Times New Roman" w:hAnsi="Times New Roman" w:cs="Times New Roman"/>
          <w:spacing w:val="-5"/>
          <w:sz w:val="24"/>
          <w:szCs w:val="24"/>
        </w:rPr>
        <w:t>Набор шумовых коробочек; звучащие игрушки, контрастные по тембру и характеру звукоизвлечения (колокольчики, барабан, резиновые пищалки, погремушки и др.); музыкальные дидактические игры, подбор музыкальных произведений для релаксации и сна.</w:t>
      </w:r>
    </w:p>
    <w:p w14:paraId="4593F1E1" w14:textId="77777777" w:rsidR="00521772" w:rsidRPr="003C0D90" w:rsidRDefault="00521772" w:rsidP="002F6FB1">
      <w:pPr>
        <w:shd w:val="clear" w:color="auto" w:fill="FFFFFF"/>
        <w:spacing w:after="0" w:line="276" w:lineRule="auto"/>
        <w:jc w:val="both"/>
        <w:outlineLvl w:val="0"/>
        <w:rPr>
          <w:rFonts w:ascii="Times New Roman" w:hAnsi="Times New Roman" w:cs="Times New Roman"/>
          <w:spacing w:val="-5"/>
          <w:sz w:val="24"/>
          <w:szCs w:val="24"/>
        </w:rPr>
      </w:pPr>
      <w:r w:rsidRPr="003C0D90">
        <w:rPr>
          <w:rFonts w:ascii="Times New Roman" w:hAnsi="Times New Roman" w:cs="Times New Roman"/>
          <w:spacing w:val="-5"/>
          <w:sz w:val="24"/>
          <w:szCs w:val="24"/>
        </w:rPr>
        <w:t>Центр уединения</w:t>
      </w:r>
    </w:p>
    <w:p w14:paraId="57B312E3" w14:textId="77777777" w:rsidR="00521772" w:rsidRPr="003C0D90" w:rsidRDefault="00521772" w:rsidP="002F6FB1">
      <w:pPr>
        <w:shd w:val="clear" w:color="auto" w:fill="FFFFFF"/>
        <w:spacing w:after="0" w:line="276" w:lineRule="auto"/>
        <w:jc w:val="both"/>
        <w:outlineLvl w:val="0"/>
        <w:rPr>
          <w:rFonts w:ascii="Times New Roman" w:hAnsi="Times New Roman" w:cs="Times New Roman"/>
          <w:spacing w:val="-5"/>
          <w:sz w:val="24"/>
          <w:szCs w:val="24"/>
        </w:rPr>
      </w:pPr>
      <w:r w:rsidRPr="003C0D90">
        <w:rPr>
          <w:rFonts w:ascii="Times New Roman" w:hAnsi="Times New Roman" w:cs="Times New Roman"/>
          <w:spacing w:val="-5"/>
          <w:sz w:val="24"/>
          <w:szCs w:val="24"/>
        </w:rPr>
        <w:t>Задачи:</w:t>
      </w:r>
    </w:p>
    <w:p w14:paraId="0BE8799E" w14:textId="77777777" w:rsidR="00521772" w:rsidRPr="003C0D90" w:rsidRDefault="00521772" w:rsidP="002F6FB1">
      <w:pPr>
        <w:numPr>
          <w:ilvl w:val="0"/>
          <w:numId w:val="55"/>
        </w:numPr>
        <w:shd w:val="clear" w:color="auto" w:fill="FFFFFF"/>
        <w:spacing w:after="0" w:line="276" w:lineRule="auto"/>
        <w:jc w:val="both"/>
        <w:outlineLvl w:val="0"/>
        <w:rPr>
          <w:rFonts w:ascii="Times New Roman" w:hAnsi="Times New Roman" w:cs="Times New Roman"/>
          <w:spacing w:val="-5"/>
          <w:sz w:val="24"/>
          <w:szCs w:val="24"/>
        </w:rPr>
      </w:pPr>
      <w:r w:rsidRPr="003C0D90">
        <w:rPr>
          <w:rFonts w:ascii="Times New Roman" w:hAnsi="Times New Roman" w:cs="Times New Roman"/>
          <w:spacing w:val="-5"/>
          <w:sz w:val="24"/>
          <w:szCs w:val="24"/>
        </w:rPr>
        <w:t>создание условий для психологической разгрузки</w:t>
      </w:r>
    </w:p>
    <w:p w14:paraId="708E4C22" w14:textId="77777777" w:rsidR="00521772" w:rsidRPr="003C0D90" w:rsidRDefault="00521772" w:rsidP="002F6FB1">
      <w:pPr>
        <w:shd w:val="clear" w:color="auto" w:fill="FFFFFF"/>
        <w:spacing w:after="0" w:line="276" w:lineRule="auto"/>
        <w:jc w:val="both"/>
        <w:outlineLvl w:val="0"/>
        <w:rPr>
          <w:rFonts w:ascii="Times New Roman" w:hAnsi="Times New Roman" w:cs="Times New Roman"/>
          <w:spacing w:val="-5"/>
          <w:sz w:val="24"/>
          <w:szCs w:val="24"/>
        </w:rPr>
      </w:pPr>
      <w:r w:rsidRPr="003C0D90">
        <w:rPr>
          <w:rFonts w:ascii="Times New Roman" w:hAnsi="Times New Roman" w:cs="Times New Roman"/>
          <w:spacing w:val="-5"/>
          <w:sz w:val="24"/>
          <w:szCs w:val="24"/>
        </w:rPr>
        <w:t>Оборудование и материалы</w:t>
      </w:r>
    </w:p>
    <w:p w14:paraId="1E0B94DD" w14:textId="77777777" w:rsidR="00521772" w:rsidRPr="003C0D90" w:rsidRDefault="00521772" w:rsidP="002F6FB1">
      <w:pPr>
        <w:numPr>
          <w:ilvl w:val="0"/>
          <w:numId w:val="55"/>
        </w:numPr>
        <w:shd w:val="clear" w:color="auto" w:fill="FFFFFF"/>
        <w:spacing w:after="0" w:line="276" w:lineRule="auto"/>
        <w:jc w:val="both"/>
        <w:outlineLvl w:val="0"/>
        <w:rPr>
          <w:rFonts w:ascii="Times New Roman" w:hAnsi="Times New Roman" w:cs="Times New Roman"/>
          <w:spacing w:val="-5"/>
          <w:sz w:val="24"/>
          <w:szCs w:val="24"/>
        </w:rPr>
      </w:pPr>
      <w:r w:rsidRPr="003C0D90">
        <w:rPr>
          <w:rFonts w:ascii="Times New Roman" w:hAnsi="Times New Roman" w:cs="Times New Roman"/>
          <w:spacing w:val="-5"/>
          <w:sz w:val="24"/>
          <w:szCs w:val="24"/>
        </w:rPr>
        <w:t>центр для уединения, мягкая мебель, фотоальбомы с групповыми и семейными альбомами, мягкие игрушки</w:t>
      </w:r>
    </w:p>
    <w:p w14:paraId="3D5A93F7" w14:textId="77777777" w:rsidR="00521772" w:rsidRPr="003C0D90" w:rsidRDefault="00521772" w:rsidP="002F6FB1">
      <w:pPr>
        <w:shd w:val="clear" w:color="auto" w:fill="FFFFFF"/>
        <w:spacing w:after="0" w:line="276" w:lineRule="auto"/>
        <w:jc w:val="both"/>
        <w:outlineLvl w:val="0"/>
        <w:rPr>
          <w:rFonts w:ascii="Times New Roman" w:hAnsi="Times New Roman" w:cs="Times New Roman"/>
          <w:spacing w:val="-5"/>
          <w:sz w:val="24"/>
          <w:szCs w:val="24"/>
        </w:rPr>
      </w:pPr>
    </w:p>
    <w:p w14:paraId="56EB2E9D" w14:textId="77777777" w:rsidR="00521772" w:rsidRPr="005225B5" w:rsidRDefault="005225B5" w:rsidP="002F6FB1">
      <w:pPr>
        <w:pStyle w:val="ConsPlusTitle"/>
        <w:spacing w:line="276" w:lineRule="auto"/>
        <w:ind w:firstLine="540"/>
        <w:jc w:val="center"/>
        <w:outlineLvl w:val="2"/>
        <w:rPr>
          <w:rFonts w:ascii="Times New Roman" w:hAnsi="Times New Roman" w:cs="Times New Roman"/>
        </w:rPr>
      </w:pPr>
      <w:r w:rsidRPr="005225B5">
        <w:rPr>
          <w:rFonts w:ascii="Times New Roman" w:hAnsi="Times New Roman" w:cs="Times New Roman"/>
        </w:rPr>
        <w:t xml:space="preserve">4.3. </w:t>
      </w:r>
      <w:r w:rsidR="00521772" w:rsidRPr="005225B5">
        <w:rPr>
          <w:rFonts w:ascii="Times New Roman" w:hAnsi="Times New Roman" w:cs="Times New Roman"/>
        </w:rPr>
        <w:t xml:space="preserve">Материально-техническое обеспечение </w:t>
      </w:r>
      <w:r w:rsidR="00C03295" w:rsidRPr="005225B5">
        <w:rPr>
          <w:rFonts w:ascii="Times New Roman" w:hAnsi="Times New Roman" w:cs="Times New Roman"/>
        </w:rPr>
        <w:t>П</w:t>
      </w:r>
      <w:r w:rsidR="00521772" w:rsidRPr="005225B5">
        <w:rPr>
          <w:rFonts w:ascii="Times New Roman" w:hAnsi="Times New Roman" w:cs="Times New Roman"/>
        </w:rPr>
        <w:t>рограммы</w:t>
      </w:r>
      <w:r w:rsidR="00C03295" w:rsidRPr="005225B5">
        <w:rPr>
          <w:rFonts w:ascii="Times New Roman" w:hAnsi="Times New Roman" w:cs="Times New Roman"/>
        </w:rPr>
        <w:t xml:space="preserve"> ДОУ</w:t>
      </w:r>
      <w:r w:rsidR="00521772" w:rsidRPr="005225B5">
        <w:rPr>
          <w:rFonts w:ascii="Times New Roman" w:hAnsi="Times New Roman" w:cs="Times New Roman"/>
        </w:rPr>
        <w:t>, обеспеченность методическими материалами и средствами обучения и воспитания.</w:t>
      </w:r>
    </w:p>
    <w:p w14:paraId="17682C9B" w14:textId="77777777" w:rsidR="00521772" w:rsidRPr="003C0D90" w:rsidRDefault="00F837F5" w:rsidP="002F6FB1">
      <w:pPr>
        <w:pStyle w:val="ConsPlusNormal"/>
        <w:spacing w:before="240" w:line="276" w:lineRule="auto"/>
        <w:ind w:firstLine="540"/>
        <w:jc w:val="both"/>
      </w:pPr>
      <w:r>
        <w:t xml:space="preserve">В </w:t>
      </w:r>
      <w:proofErr w:type="gramStart"/>
      <w:r>
        <w:t xml:space="preserve">ДОО </w:t>
      </w:r>
      <w:r w:rsidR="00521772" w:rsidRPr="003C0D90">
        <w:t xml:space="preserve"> созданы</w:t>
      </w:r>
      <w:proofErr w:type="gramEnd"/>
      <w:r w:rsidR="00521772" w:rsidRPr="003C0D90">
        <w:t xml:space="preserve"> материально-технические условия, обеспечивающие:</w:t>
      </w:r>
    </w:p>
    <w:p w14:paraId="1283FB8C" w14:textId="77777777" w:rsidR="00521772" w:rsidRPr="003C0D90" w:rsidRDefault="00521772" w:rsidP="002F6FB1">
      <w:pPr>
        <w:pStyle w:val="ConsPlusNormal"/>
        <w:spacing w:line="276" w:lineRule="auto"/>
        <w:ind w:firstLine="540"/>
        <w:jc w:val="both"/>
      </w:pPr>
      <w:r w:rsidRPr="003C0D90">
        <w:t>1) возможность достижения обучающимися планируемых результатов освоения Федеральной программы;</w:t>
      </w:r>
    </w:p>
    <w:p w14:paraId="6C55D70A" w14:textId="77777777" w:rsidR="00521772" w:rsidRPr="003C0D90" w:rsidRDefault="00521772" w:rsidP="002F6FB1">
      <w:pPr>
        <w:pStyle w:val="ConsPlusNormal"/>
        <w:spacing w:line="276" w:lineRule="auto"/>
        <w:ind w:firstLine="540"/>
        <w:jc w:val="both"/>
      </w:pPr>
      <w:r w:rsidRPr="003C0D90">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14:paraId="342788C7" w14:textId="77777777" w:rsidR="00521772" w:rsidRPr="003C0D90" w:rsidRDefault="00521772" w:rsidP="002F6FB1">
      <w:pPr>
        <w:pStyle w:val="ConsPlusNormal"/>
        <w:numPr>
          <w:ilvl w:val="0"/>
          <w:numId w:val="57"/>
        </w:numPr>
        <w:spacing w:line="276" w:lineRule="auto"/>
        <w:jc w:val="both"/>
      </w:pPr>
      <w:r w:rsidRPr="003C0D90">
        <w:t>к условиям размещения организаций, осуществляющих образовательную деятельность;</w:t>
      </w:r>
    </w:p>
    <w:p w14:paraId="6BB714BB" w14:textId="77777777" w:rsidR="00521772" w:rsidRPr="003C0D90" w:rsidRDefault="00521772" w:rsidP="002F6FB1">
      <w:pPr>
        <w:pStyle w:val="ConsPlusNormal"/>
        <w:numPr>
          <w:ilvl w:val="0"/>
          <w:numId w:val="57"/>
        </w:numPr>
        <w:spacing w:line="276" w:lineRule="auto"/>
        <w:jc w:val="both"/>
      </w:pPr>
      <w:r w:rsidRPr="003C0D90">
        <w:t>оборудованию и содержанию территории;</w:t>
      </w:r>
    </w:p>
    <w:p w14:paraId="69A32CFD" w14:textId="77777777" w:rsidR="00521772" w:rsidRPr="003C0D90" w:rsidRDefault="00521772" w:rsidP="002F6FB1">
      <w:pPr>
        <w:pStyle w:val="ConsPlusNormal"/>
        <w:numPr>
          <w:ilvl w:val="0"/>
          <w:numId w:val="57"/>
        </w:numPr>
        <w:spacing w:line="276" w:lineRule="auto"/>
        <w:jc w:val="both"/>
      </w:pPr>
      <w:r w:rsidRPr="003C0D90">
        <w:t>помещениям, их оборудованию и содержанию;</w:t>
      </w:r>
    </w:p>
    <w:p w14:paraId="3401C4D8" w14:textId="77777777" w:rsidR="00521772" w:rsidRPr="003C0D90" w:rsidRDefault="00521772" w:rsidP="002F6FB1">
      <w:pPr>
        <w:pStyle w:val="ConsPlusNormal"/>
        <w:numPr>
          <w:ilvl w:val="0"/>
          <w:numId w:val="57"/>
        </w:numPr>
        <w:spacing w:line="276" w:lineRule="auto"/>
        <w:jc w:val="both"/>
      </w:pPr>
      <w:r w:rsidRPr="003C0D90">
        <w:t>естественному и искусственному освещению помещений;</w:t>
      </w:r>
    </w:p>
    <w:p w14:paraId="42E971A1" w14:textId="77777777" w:rsidR="00521772" w:rsidRPr="003C0D90" w:rsidRDefault="00521772" w:rsidP="002F6FB1">
      <w:pPr>
        <w:pStyle w:val="ConsPlusNormal"/>
        <w:numPr>
          <w:ilvl w:val="0"/>
          <w:numId w:val="57"/>
        </w:numPr>
        <w:spacing w:line="276" w:lineRule="auto"/>
        <w:jc w:val="both"/>
      </w:pPr>
      <w:r w:rsidRPr="003C0D90">
        <w:t>отоплению и вентиляции;</w:t>
      </w:r>
    </w:p>
    <w:p w14:paraId="10B8FB31" w14:textId="77777777" w:rsidR="00521772" w:rsidRPr="003C0D90" w:rsidRDefault="00521772" w:rsidP="002F6FB1">
      <w:pPr>
        <w:pStyle w:val="ConsPlusNormal"/>
        <w:numPr>
          <w:ilvl w:val="0"/>
          <w:numId w:val="57"/>
        </w:numPr>
        <w:spacing w:line="276" w:lineRule="auto"/>
        <w:jc w:val="both"/>
      </w:pPr>
      <w:r w:rsidRPr="003C0D90">
        <w:t>водоснабжению и канализации;</w:t>
      </w:r>
    </w:p>
    <w:p w14:paraId="23894824" w14:textId="77777777" w:rsidR="00521772" w:rsidRPr="003C0D90" w:rsidRDefault="00521772" w:rsidP="002F6FB1">
      <w:pPr>
        <w:pStyle w:val="ConsPlusNormal"/>
        <w:numPr>
          <w:ilvl w:val="0"/>
          <w:numId w:val="57"/>
        </w:numPr>
        <w:spacing w:line="276" w:lineRule="auto"/>
        <w:jc w:val="both"/>
      </w:pPr>
      <w:r w:rsidRPr="003C0D90">
        <w:t>организации питания;</w:t>
      </w:r>
    </w:p>
    <w:p w14:paraId="64A14F8A" w14:textId="77777777" w:rsidR="00521772" w:rsidRPr="003C0D90" w:rsidRDefault="00521772" w:rsidP="002F6FB1">
      <w:pPr>
        <w:pStyle w:val="ConsPlusNormal"/>
        <w:numPr>
          <w:ilvl w:val="0"/>
          <w:numId w:val="57"/>
        </w:numPr>
        <w:spacing w:line="276" w:lineRule="auto"/>
        <w:jc w:val="both"/>
      </w:pPr>
      <w:r w:rsidRPr="003C0D90">
        <w:t>медицинскому обеспечению;</w:t>
      </w:r>
    </w:p>
    <w:p w14:paraId="1B753F65" w14:textId="77777777" w:rsidR="00521772" w:rsidRPr="003C0D90" w:rsidRDefault="00521772" w:rsidP="002F6FB1">
      <w:pPr>
        <w:pStyle w:val="ConsPlusNormal"/>
        <w:numPr>
          <w:ilvl w:val="0"/>
          <w:numId w:val="57"/>
        </w:numPr>
        <w:spacing w:line="276" w:lineRule="auto"/>
        <w:jc w:val="both"/>
      </w:pPr>
      <w:r w:rsidRPr="003C0D90">
        <w:t>приему детей в организации, осуществляющих образовательную деятельность;</w:t>
      </w:r>
    </w:p>
    <w:p w14:paraId="7C0DCC7F" w14:textId="77777777" w:rsidR="00521772" w:rsidRPr="003C0D90" w:rsidRDefault="00521772" w:rsidP="002F6FB1">
      <w:pPr>
        <w:pStyle w:val="ConsPlusNormal"/>
        <w:numPr>
          <w:ilvl w:val="0"/>
          <w:numId w:val="57"/>
        </w:numPr>
        <w:spacing w:line="276" w:lineRule="auto"/>
        <w:jc w:val="both"/>
      </w:pPr>
      <w:r w:rsidRPr="003C0D90">
        <w:t>организации режима дня;</w:t>
      </w:r>
    </w:p>
    <w:p w14:paraId="386B16ED" w14:textId="77777777" w:rsidR="00521772" w:rsidRPr="003C0D90" w:rsidRDefault="00521772" w:rsidP="002F6FB1">
      <w:pPr>
        <w:pStyle w:val="ConsPlusNormal"/>
        <w:numPr>
          <w:ilvl w:val="0"/>
          <w:numId w:val="57"/>
        </w:numPr>
        <w:spacing w:line="276" w:lineRule="auto"/>
        <w:jc w:val="both"/>
      </w:pPr>
      <w:r w:rsidRPr="003C0D90">
        <w:t>организации физического воспитания;</w:t>
      </w:r>
    </w:p>
    <w:p w14:paraId="7F5B666C" w14:textId="77777777" w:rsidR="00521772" w:rsidRPr="003C0D90" w:rsidRDefault="00521772" w:rsidP="002F6FB1">
      <w:pPr>
        <w:pStyle w:val="ConsPlusNormal"/>
        <w:numPr>
          <w:ilvl w:val="0"/>
          <w:numId w:val="57"/>
        </w:numPr>
        <w:spacing w:line="276" w:lineRule="auto"/>
        <w:jc w:val="both"/>
      </w:pPr>
      <w:r w:rsidRPr="003C0D90">
        <w:t>личной гигиене персонала;</w:t>
      </w:r>
    </w:p>
    <w:p w14:paraId="707545C0" w14:textId="77777777" w:rsidR="00521772" w:rsidRPr="003C0D90" w:rsidRDefault="00521772" w:rsidP="002F6FB1">
      <w:pPr>
        <w:pStyle w:val="ConsPlusNormal"/>
        <w:spacing w:line="276" w:lineRule="auto"/>
        <w:ind w:firstLine="540"/>
        <w:jc w:val="both"/>
      </w:pPr>
      <w:r w:rsidRPr="003C0D90">
        <w:t>3) выполнение ДОО требований пожарной безопасности и электробезопасности;</w:t>
      </w:r>
    </w:p>
    <w:p w14:paraId="5E01D527" w14:textId="77777777" w:rsidR="00521772" w:rsidRPr="003C0D90" w:rsidRDefault="00521772" w:rsidP="002F6FB1">
      <w:pPr>
        <w:pStyle w:val="ConsPlusNormal"/>
        <w:spacing w:line="276" w:lineRule="auto"/>
        <w:ind w:firstLine="540"/>
        <w:jc w:val="both"/>
      </w:pPr>
      <w:r w:rsidRPr="003C0D90">
        <w:lastRenderedPageBreak/>
        <w:t>4) выполнение ДОО требований по охране здоровья обучающихся и охране труда работников ДОО;</w:t>
      </w:r>
    </w:p>
    <w:p w14:paraId="075B237F" w14:textId="77777777" w:rsidR="00521772" w:rsidRPr="003C0D90" w:rsidRDefault="00521772" w:rsidP="002F6FB1">
      <w:pPr>
        <w:pStyle w:val="ConsPlusNormal"/>
        <w:spacing w:line="276" w:lineRule="auto"/>
        <w:ind w:firstLine="540"/>
        <w:jc w:val="both"/>
      </w:pPr>
      <w:r w:rsidRPr="003C0D90">
        <w:t>5) возможность для беспрепятственного доступа обучающихся с ОВЗ, в том числе детей-инвалидов к объектам инфраструктуры ДОО.</w:t>
      </w:r>
    </w:p>
    <w:p w14:paraId="4E6D68F2" w14:textId="77777777" w:rsidR="00521772" w:rsidRPr="003C0D90" w:rsidRDefault="00521772" w:rsidP="002F6FB1">
      <w:pPr>
        <w:pStyle w:val="ConsPlusNormal"/>
        <w:spacing w:before="240" w:line="276" w:lineRule="auto"/>
        <w:ind w:firstLine="540"/>
        <w:jc w:val="both"/>
      </w:pPr>
      <w:r w:rsidRPr="003C0D90">
        <w:t xml:space="preserve">При создании материально-технических условий для </w:t>
      </w:r>
      <w:r w:rsidR="00F837F5">
        <w:t xml:space="preserve">детей с ОВЗ </w:t>
      </w:r>
      <w:proofErr w:type="gramStart"/>
      <w:r w:rsidR="00F837F5">
        <w:t>ДОО  учитываются</w:t>
      </w:r>
      <w:proofErr w:type="gramEnd"/>
      <w:r w:rsidRPr="003C0D90">
        <w:t xml:space="preserve"> особенности их физического и психического развития.</w:t>
      </w:r>
    </w:p>
    <w:p w14:paraId="565FF364" w14:textId="77777777" w:rsidR="00521772" w:rsidRPr="003C0D90" w:rsidRDefault="00F837F5" w:rsidP="002F6FB1">
      <w:pPr>
        <w:pStyle w:val="ConsPlusNormal"/>
        <w:spacing w:line="276" w:lineRule="auto"/>
        <w:jc w:val="both"/>
      </w:pPr>
      <w:proofErr w:type="gramStart"/>
      <w:r>
        <w:t xml:space="preserve">ДОО </w:t>
      </w:r>
      <w:r w:rsidR="00521772" w:rsidRPr="003C0D90">
        <w:t xml:space="preserve"> оснащена</w:t>
      </w:r>
      <w:proofErr w:type="gramEnd"/>
      <w:r w:rsidR="00521772" w:rsidRPr="003C0D90">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3A091740" w14:textId="77777777" w:rsidR="00521772" w:rsidRPr="003C0D90" w:rsidRDefault="00F837F5" w:rsidP="002F6FB1">
      <w:pPr>
        <w:pStyle w:val="ConsPlusNormal"/>
        <w:spacing w:line="276" w:lineRule="auto"/>
        <w:ind w:firstLine="540"/>
        <w:jc w:val="both"/>
      </w:pPr>
      <w:proofErr w:type="gramStart"/>
      <w:r>
        <w:t>ДОО  имеет</w:t>
      </w:r>
      <w:proofErr w:type="gramEnd"/>
      <w:r w:rsidR="00521772" w:rsidRPr="003C0D90">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09CDB683" w14:textId="77777777" w:rsidR="00521772" w:rsidRPr="003C0D90" w:rsidRDefault="00521772" w:rsidP="002F6FB1">
      <w:pPr>
        <w:pStyle w:val="ConsPlusNormal"/>
        <w:spacing w:line="276" w:lineRule="auto"/>
        <w:ind w:firstLine="540"/>
        <w:jc w:val="both"/>
      </w:pPr>
      <w:r w:rsidRPr="003C0D90">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33DF8546" w14:textId="77777777" w:rsidR="00521772" w:rsidRPr="003C0D90" w:rsidRDefault="00521772" w:rsidP="002F6FB1">
      <w:pPr>
        <w:pStyle w:val="ConsPlusNormal"/>
        <w:spacing w:line="276" w:lineRule="auto"/>
        <w:ind w:firstLine="540"/>
        <w:jc w:val="both"/>
      </w:pPr>
      <w:r w:rsidRPr="003C0D90">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14:paraId="2108A56C" w14:textId="77777777" w:rsidR="00521772" w:rsidRPr="003C0D90" w:rsidRDefault="00521772" w:rsidP="002F6FB1">
      <w:pPr>
        <w:pStyle w:val="ConsPlusNormal"/>
        <w:spacing w:line="276" w:lineRule="auto"/>
        <w:ind w:firstLine="540"/>
        <w:jc w:val="both"/>
      </w:pPr>
      <w:r w:rsidRPr="003C0D90">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63BEF5A7" w14:textId="77777777" w:rsidR="00521772" w:rsidRPr="003C0D90" w:rsidRDefault="00521772" w:rsidP="002F6FB1">
      <w:pPr>
        <w:pStyle w:val="ConsPlusNormal"/>
        <w:spacing w:line="276" w:lineRule="auto"/>
        <w:ind w:firstLine="540"/>
        <w:jc w:val="both"/>
      </w:pPr>
      <w:r w:rsidRPr="003C0D90">
        <w:t>4) административные помещения, методический кабинет;</w:t>
      </w:r>
    </w:p>
    <w:p w14:paraId="2FE2E435" w14:textId="77777777" w:rsidR="00521772" w:rsidRPr="003C0D90" w:rsidRDefault="00521772" w:rsidP="002F6FB1">
      <w:pPr>
        <w:pStyle w:val="ConsPlusNormal"/>
        <w:spacing w:line="276" w:lineRule="auto"/>
        <w:ind w:firstLine="540"/>
        <w:jc w:val="both"/>
      </w:pPr>
      <w:r w:rsidRPr="003C0D90">
        <w:t>5) помещения для занятий специали</w:t>
      </w:r>
      <w:r w:rsidR="005225B5">
        <w:t>стов (учитель-логопед, учитель-</w:t>
      </w:r>
      <w:r w:rsidRPr="003C0D90">
        <w:t>дефектолог, педагог-психолог);</w:t>
      </w:r>
    </w:p>
    <w:p w14:paraId="2E59853E" w14:textId="77777777" w:rsidR="00521772" w:rsidRPr="003C0D90" w:rsidRDefault="00521772" w:rsidP="002F6FB1">
      <w:pPr>
        <w:pStyle w:val="ConsPlusNormal"/>
        <w:spacing w:line="276" w:lineRule="auto"/>
        <w:ind w:firstLine="540"/>
        <w:jc w:val="both"/>
      </w:pPr>
      <w:r w:rsidRPr="003C0D90">
        <w:t>6) помещения, обеспечивающие охрану и укрепление физического и психологического здоровья, в том числе медицинский кабинет;</w:t>
      </w:r>
    </w:p>
    <w:p w14:paraId="3B597A02" w14:textId="77777777" w:rsidR="00521772" w:rsidRPr="003C0D90" w:rsidRDefault="00521772" w:rsidP="002F6FB1">
      <w:pPr>
        <w:pStyle w:val="ConsPlusNormal"/>
        <w:spacing w:line="276" w:lineRule="auto"/>
        <w:ind w:firstLine="540"/>
        <w:jc w:val="both"/>
      </w:pPr>
      <w:r w:rsidRPr="003C0D90">
        <w:t>7) оформленная территория и оборудованные участки для прогулки ДОО.</w:t>
      </w:r>
    </w:p>
    <w:p w14:paraId="72AA7A70" w14:textId="77777777" w:rsidR="00521772" w:rsidRPr="003C0D90" w:rsidRDefault="00521772" w:rsidP="002F6FB1">
      <w:pPr>
        <w:pStyle w:val="ConsPlusNormal"/>
        <w:spacing w:line="276" w:lineRule="auto"/>
        <w:ind w:firstLine="540"/>
        <w:jc w:val="both"/>
      </w:pPr>
      <w:r w:rsidRPr="003C0D90">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14:paraId="1128011E" w14:textId="77777777" w:rsidR="00521772" w:rsidRPr="003C0D90" w:rsidRDefault="00521772" w:rsidP="002F6FB1">
      <w:pPr>
        <w:pStyle w:val="ConsPlusNormal"/>
        <w:spacing w:line="276" w:lineRule="auto"/>
        <w:ind w:firstLine="540"/>
        <w:jc w:val="both"/>
      </w:pPr>
      <w:r w:rsidRPr="003C0D90">
        <w:t xml:space="preserve">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w:t>
      </w:r>
      <w:proofErr w:type="spellStart"/>
      <w:r w:rsidRPr="003C0D90">
        <w:t>мультстудий</w:t>
      </w:r>
      <w:proofErr w:type="spellEnd"/>
      <w:r w:rsidRPr="003C0D90">
        <w:t xml:space="preserve"> и </w:t>
      </w:r>
      <w:proofErr w:type="spellStart"/>
      <w:r w:rsidRPr="003C0D90">
        <w:t>кванториумов</w:t>
      </w:r>
      <w:proofErr w:type="spellEnd"/>
      <w:r w:rsidRPr="003C0D90">
        <w:t>,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14:paraId="46BF9B10" w14:textId="77777777" w:rsidR="00521772" w:rsidRPr="003C0D90" w:rsidRDefault="00F837F5" w:rsidP="002F6FB1">
      <w:pPr>
        <w:pStyle w:val="ConsPlusNormal"/>
        <w:spacing w:line="276" w:lineRule="auto"/>
        <w:ind w:firstLine="540"/>
        <w:jc w:val="both"/>
      </w:pPr>
      <w:r>
        <w:t>П</w:t>
      </w:r>
      <w:r w:rsidR="00521772" w:rsidRPr="003C0D90">
        <w:t>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14:paraId="3FAC935F" w14:textId="77777777" w:rsidR="00521772" w:rsidRPr="003C0D90" w:rsidRDefault="00F837F5" w:rsidP="002F6FB1">
      <w:pPr>
        <w:pStyle w:val="ConsPlusNormal"/>
        <w:spacing w:line="276" w:lineRule="auto"/>
        <w:ind w:firstLine="540"/>
        <w:jc w:val="both"/>
      </w:pPr>
      <w:r>
        <w:t>П</w:t>
      </w:r>
      <w:r w:rsidR="00521772" w:rsidRPr="003C0D90">
        <w:t xml:space="preserve">рограммой предусмотрено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w:t>
      </w:r>
      <w:r w:rsidR="00521772" w:rsidRPr="003C0D90">
        <w:lastRenderedPageBreak/>
        <w:t>информационно-телекоммуникационной сети Интернет.</w:t>
      </w:r>
    </w:p>
    <w:p w14:paraId="5A9E8631" w14:textId="77777777" w:rsidR="00521772" w:rsidRPr="003C0D90" w:rsidRDefault="00521772" w:rsidP="002F6FB1">
      <w:pPr>
        <w:pStyle w:val="ConsPlusNormal"/>
        <w:spacing w:line="276" w:lineRule="auto"/>
        <w:ind w:firstLine="540"/>
        <w:jc w:val="both"/>
      </w:pPr>
      <w:r w:rsidRPr="003C0D90">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14:paraId="0E8EE81C" w14:textId="77777777" w:rsidR="00521772" w:rsidRPr="003C0D90" w:rsidRDefault="00521772" w:rsidP="002F6FB1">
      <w:pPr>
        <w:pStyle w:val="ConsPlusNormal"/>
        <w:spacing w:line="276" w:lineRule="auto"/>
        <w:ind w:firstLine="540"/>
        <w:jc w:val="both"/>
      </w:pPr>
      <w:r w:rsidRPr="003C0D90">
        <w:t>Инфраструктурный лист конкретной ДОО составляется по результатам мониторинга ее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14:paraId="1B6B39A4" w14:textId="77777777" w:rsidR="00134F79" w:rsidRPr="003C0D90" w:rsidRDefault="00134F79" w:rsidP="002F6FB1">
      <w:pPr>
        <w:pStyle w:val="ConsPlusNormal"/>
        <w:spacing w:line="276" w:lineRule="auto"/>
        <w:ind w:firstLine="540"/>
        <w:jc w:val="both"/>
      </w:pPr>
    </w:p>
    <w:p w14:paraId="7B8EF648" w14:textId="77777777" w:rsidR="00521772" w:rsidRPr="003C0D90" w:rsidRDefault="00521772" w:rsidP="002F6FB1">
      <w:pPr>
        <w:pStyle w:val="ConsPlusNormal"/>
        <w:spacing w:line="276" w:lineRule="auto"/>
        <w:jc w:val="both"/>
      </w:pPr>
    </w:p>
    <w:tbl>
      <w:tblPr>
        <w:tblW w:w="986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61"/>
        <w:gridCol w:w="8000"/>
      </w:tblGrid>
      <w:tr w:rsidR="00C126C7" w:rsidRPr="003C0D90" w14:paraId="5E7BD821" w14:textId="77777777" w:rsidTr="005225B5">
        <w:trPr>
          <w:tblCellSpacing w:w="0" w:type="dxa"/>
          <w:jc w:val="center"/>
        </w:trPr>
        <w:tc>
          <w:tcPr>
            <w:tcW w:w="1861" w:type="dxa"/>
            <w:shd w:val="clear" w:color="auto" w:fill="E0E0E0"/>
          </w:tcPr>
          <w:p w14:paraId="368B20B7" w14:textId="77777777" w:rsidR="008E6C24" w:rsidRPr="003C0D90" w:rsidRDefault="008E6C24" w:rsidP="002F6FB1">
            <w:pPr>
              <w:spacing w:line="276" w:lineRule="auto"/>
              <w:jc w:val="center"/>
              <w:rPr>
                <w:rFonts w:ascii="Times New Roman" w:hAnsi="Times New Roman" w:cs="Times New Roman"/>
                <w:sz w:val="18"/>
                <w:szCs w:val="18"/>
              </w:rPr>
            </w:pPr>
            <w:r w:rsidRPr="003C0D90">
              <w:rPr>
                <w:rStyle w:val="aff3"/>
                <w:rFonts w:ascii="Times New Roman" w:hAnsi="Times New Roman" w:cs="Times New Roman"/>
                <w:sz w:val="18"/>
                <w:szCs w:val="18"/>
              </w:rPr>
              <w:t>Наименование</w:t>
            </w:r>
          </w:p>
        </w:tc>
        <w:tc>
          <w:tcPr>
            <w:tcW w:w="8000" w:type="dxa"/>
            <w:shd w:val="clear" w:color="auto" w:fill="E0E0E0"/>
          </w:tcPr>
          <w:p w14:paraId="1272F05D" w14:textId="77777777" w:rsidR="008E6C24" w:rsidRPr="003C0D90" w:rsidRDefault="008E6C24" w:rsidP="002F6FB1">
            <w:pPr>
              <w:spacing w:line="276" w:lineRule="auto"/>
              <w:ind w:left="170" w:right="150"/>
              <w:jc w:val="center"/>
              <w:rPr>
                <w:rFonts w:ascii="Times New Roman" w:hAnsi="Times New Roman" w:cs="Times New Roman"/>
                <w:sz w:val="18"/>
                <w:szCs w:val="18"/>
              </w:rPr>
            </w:pPr>
            <w:r w:rsidRPr="003C0D90">
              <w:rPr>
                <w:rStyle w:val="aff3"/>
                <w:rFonts w:ascii="Times New Roman" w:hAnsi="Times New Roman" w:cs="Times New Roman"/>
                <w:sz w:val="18"/>
                <w:szCs w:val="18"/>
              </w:rPr>
              <w:t>Оснащение</w:t>
            </w:r>
          </w:p>
        </w:tc>
      </w:tr>
      <w:tr w:rsidR="00C126C7" w:rsidRPr="003C0D90" w14:paraId="0B8B3C59" w14:textId="77777777" w:rsidTr="005225B5">
        <w:trPr>
          <w:tblCellSpacing w:w="0" w:type="dxa"/>
          <w:jc w:val="center"/>
        </w:trPr>
        <w:tc>
          <w:tcPr>
            <w:tcW w:w="1861" w:type="dxa"/>
          </w:tcPr>
          <w:p w14:paraId="501F5A9B" w14:textId="77777777" w:rsidR="008E6C24" w:rsidRPr="003C0D90" w:rsidRDefault="008E6C24" w:rsidP="002F6FB1">
            <w:pPr>
              <w:spacing w:after="0" w:line="276" w:lineRule="auto"/>
              <w:jc w:val="both"/>
              <w:rPr>
                <w:rFonts w:ascii="Times New Roman" w:hAnsi="Times New Roman" w:cs="Times New Roman"/>
                <w:sz w:val="24"/>
                <w:szCs w:val="24"/>
              </w:rPr>
            </w:pPr>
            <w:r w:rsidRPr="003C0D90">
              <w:rPr>
                <w:rStyle w:val="aff3"/>
                <w:rFonts w:ascii="Times New Roman" w:hAnsi="Times New Roman" w:cs="Times New Roman"/>
                <w:sz w:val="24"/>
                <w:szCs w:val="24"/>
              </w:rPr>
              <w:t> </w:t>
            </w:r>
          </w:p>
          <w:p w14:paraId="5DE3C65F" w14:textId="77777777" w:rsidR="008E6C24" w:rsidRPr="003C0D90" w:rsidRDefault="008E6C24" w:rsidP="002F6FB1">
            <w:pPr>
              <w:spacing w:after="0" w:line="276" w:lineRule="auto"/>
              <w:jc w:val="both"/>
              <w:rPr>
                <w:rFonts w:ascii="Times New Roman" w:hAnsi="Times New Roman" w:cs="Times New Roman"/>
                <w:sz w:val="24"/>
                <w:szCs w:val="24"/>
              </w:rPr>
            </w:pPr>
            <w:r w:rsidRPr="003C0D90">
              <w:rPr>
                <w:rStyle w:val="aff3"/>
                <w:rFonts w:ascii="Times New Roman" w:hAnsi="Times New Roman" w:cs="Times New Roman"/>
                <w:sz w:val="24"/>
                <w:szCs w:val="24"/>
              </w:rPr>
              <w:t xml:space="preserve">  </w:t>
            </w:r>
            <w:r w:rsidRPr="003C0D90">
              <w:rPr>
                <w:rFonts w:ascii="Times New Roman" w:hAnsi="Times New Roman" w:cs="Times New Roman"/>
                <w:sz w:val="24"/>
                <w:szCs w:val="24"/>
              </w:rPr>
              <w:t xml:space="preserve">Групповые      </w:t>
            </w:r>
          </w:p>
          <w:p w14:paraId="063E1118" w14:textId="77777777" w:rsidR="008E6C24" w:rsidRPr="003C0D90" w:rsidRDefault="008E6C24" w:rsidP="002F6FB1">
            <w:p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  помещения</w:t>
            </w:r>
          </w:p>
        </w:tc>
        <w:tc>
          <w:tcPr>
            <w:tcW w:w="8000" w:type="dxa"/>
          </w:tcPr>
          <w:p w14:paraId="16226C62" w14:textId="77777777" w:rsidR="008E6C24" w:rsidRPr="003C0D90" w:rsidRDefault="008E6C24"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В ДОУ оборудовано 10 групповых помещений, включающие игровую, познавательную, обеденную зоны.</w:t>
            </w:r>
          </w:p>
          <w:p w14:paraId="41A4BAF3" w14:textId="77777777" w:rsidR="008E6C24" w:rsidRPr="003C0D90" w:rsidRDefault="008E6C24"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xml:space="preserve">    Групповые и спальные комнаты оснащены </w:t>
            </w:r>
            <w:hyperlink r:id="rId31" w:tgtFrame="_blank" w:history="1">
              <w:r w:rsidRPr="003C0D90">
                <w:rPr>
                  <w:rStyle w:val="aa"/>
                  <w:rFonts w:ascii="Times New Roman" w:hAnsi="Times New Roman" w:cs="Times New Roman"/>
                  <w:color w:val="auto"/>
                  <w:sz w:val="24"/>
                  <w:szCs w:val="24"/>
                  <w:u w:val="none"/>
                </w:rPr>
                <w:t>детской мебелью</w:t>
              </w:r>
            </w:hyperlink>
            <w:r w:rsidRPr="003C0D90">
              <w:rPr>
                <w:rFonts w:ascii="Times New Roman" w:hAnsi="Times New Roman" w:cs="Times New Roman"/>
                <w:sz w:val="24"/>
                <w:szCs w:val="24"/>
              </w:rPr>
              <w:t xml:space="preserve">: детские столики, стульчики, кровати, шкафы, игрушки, на полу в игровых комнатах - ковры для детских игр. </w:t>
            </w:r>
          </w:p>
          <w:p w14:paraId="67A4E3D3" w14:textId="77777777" w:rsidR="008E6C24" w:rsidRPr="003C0D90" w:rsidRDefault="008E6C24"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xml:space="preserve">    </w:t>
            </w:r>
            <w:proofErr w:type="gramStart"/>
            <w:r w:rsidRPr="003C0D90">
              <w:rPr>
                <w:rFonts w:ascii="Times New Roman" w:hAnsi="Times New Roman" w:cs="Times New Roman"/>
                <w:sz w:val="24"/>
                <w:szCs w:val="24"/>
              </w:rPr>
              <w:t>В  групповых</w:t>
            </w:r>
            <w:proofErr w:type="gramEnd"/>
            <w:r w:rsidRPr="003C0D90">
              <w:rPr>
                <w:rFonts w:ascii="Times New Roman" w:hAnsi="Times New Roman" w:cs="Times New Roman"/>
                <w:sz w:val="24"/>
                <w:szCs w:val="24"/>
              </w:rPr>
              <w:t xml:space="preserve"> помещениях отдых детей организуют на выдвижных </w:t>
            </w:r>
            <w:r w:rsidR="00C03295" w:rsidRPr="003C0D90">
              <w:rPr>
                <w:rFonts w:ascii="Times New Roman" w:hAnsi="Times New Roman" w:cs="Times New Roman"/>
                <w:sz w:val="24"/>
                <w:szCs w:val="24"/>
              </w:rPr>
              <w:t>трёхъярусных</w:t>
            </w:r>
            <w:r w:rsidRPr="003C0D90">
              <w:rPr>
                <w:rFonts w:ascii="Times New Roman" w:hAnsi="Times New Roman" w:cs="Times New Roman"/>
                <w:sz w:val="24"/>
                <w:szCs w:val="24"/>
              </w:rPr>
              <w:t xml:space="preserve"> деревянных кроватях. Мебель в групповых комнатах соответствует требованиям СанПин. </w:t>
            </w:r>
          </w:p>
          <w:p w14:paraId="3BC516E7" w14:textId="77777777" w:rsidR="008E6C24" w:rsidRPr="003C0D90" w:rsidRDefault="008E6C24"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xml:space="preserve">    РППС в группах ДОУ отвечает современным требованиям и способствует качественной организации образовательной работы с детьми по реализации всех областей основной общеобразовательной программы. </w:t>
            </w:r>
          </w:p>
          <w:p w14:paraId="130C826C" w14:textId="77777777" w:rsidR="008E6C24" w:rsidRPr="003C0D90" w:rsidRDefault="008E6C24"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Групповые помещения оснащены развивающими игровыми пособиями, дидактическими, настольно-печатными играми, материалами для развития мелкой моторики, сенсорики, логического мышления, проявления детского творчества, фантазии, поиска нестандартных решений, развитие словарного запаса и речевых умений.</w:t>
            </w:r>
          </w:p>
          <w:p w14:paraId="61F42F4A" w14:textId="77777777" w:rsidR="008E6C24" w:rsidRPr="003C0D90" w:rsidRDefault="008E6C24"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В группах имеется:</w:t>
            </w:r>
          </w:p>
          <w:p w14:paraId="6FC723B7" w14:textId="77777777" w:rsidR="008E6C24" w:rsidRPr="003C0D90" w:rsidRDefault="008E6C24"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xml:space="preserve"> * игровой материал для познавательного развития детей: мозаики, матрешки, </w:t>
            </w:r>
            <w:hyperlink r:id="rId32" w:tgtFrame="_blank" w:history="1">
              <w:r w:rsidRPr="003C0D90">
                <w:rPr>
                  <w:rStyle w:val="aa"/>
                  <w:rFonts w:ascii="Times New Roman" w:hAnsi="Times New Roman" w:cs="Times New Roman"/>
                  <w:color w:val="auto"/>
                  <w:sz w:val="24"/>
                  <w:szCs w:val="24"/>
                  <w:u w:val="none"/>
                </w:rPr>
                <w:t>пирамидки</w:t>
              </w:r>
            </w:hyperlink>
            <w:r w:rsidRPr="003C0D90">
              <w:rPr>
                <w:rFonts w:ascii="Times New Roman" w:hAnsi="Times New Roman" w:cs="Times New Roman"/>
                <w:sz w:val="24"/>
                <w:szCs w:val="24"/>
              </w:rPr>
              <w:t>, панели с отверстиями разных геометрических форм и соответствующие вкладыши, коробки разных размеров, банки с крышками, разноцветные кубики, мячи, машинки и пр.; книжки с цветными картинками.</w:t>
            </w:r>
          </w:p>
          <w:p w14:paraId="45B20AA8" w14:textId="77777777" w:rsidR="008E6C24" w:rsidRPr="003C0D90" w:rsidRDefault="008E6C24"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для сюжетных игр детей: куклы и животные разных размеров, одежда для кукол, игрушечная мебель, строительные материалы различных форм и цветов, игрушечные телефоны, декорации для кукольного театра, неоформленный материал: кубики, палочки, лоскутки ткани и др.</w:t>
            </w:r>
          </w:p>
          <w:p w14:paraId="5A4FAD84" w14:textId="77777777" w:rsidR="008E6C24" w:rsidRPr="003C0D90" w:rsidRDefault="008E6C24"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игровой материал и оборудование для музыкального развития детей: игрушечные музыкальные инструменты; проигрыватель с набором пластинок или магнитофон, и пр.</w:t>
            </w:r>
          </w:p>
          <w:p w14:paraId="3DC07CAA" w14:textId="77777777" w:rsidR="008E6C24" w:rsidRPr="003C0D90" w:rsidRDefault="008E6C24"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xml:space="preserve">для продуктивной и творческой деятельности детей: альбомы, кисти, краски, карандаши, фломастеры, разноцветные мелки, пластилин, доски </w:t>
            </w:r>
            <w:r w:rsidRPr="003C0D90">
              <w:rPr>
                <w:rFonts w:ascii="Times New Roman" w:hAnsi="Times New Roman" w:cs="Times New Roman"/>
                <w:sz w:val="24"/>
                <w:szCs w:val="24"/>
              </w:rPr>
              <w:lastRenderedPageBreak/>
              <w:t>для рисования мелками, подставки для работы с пластилином, баночки для воды, пр.</w:t>
            </w:r>
          </w:p>
          <w:p w14:paraId="1C7B6C30" w14:textId="77777777" w:rsidR="008E6C24" w:rsidRPr="003C0D90" w:rsidRDefault="008E6C24"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выносной материал: ведерки, формочки, лопатки, совочки, машины, велосипеды и пр.</w:t>
            </w:r>
          </w:p>
          <w:p w14:paraId="45F22C87" w14:textId="77777777" w:rsidR="008E6C24" w:rsidRPr="003C0D90" w:rsidRDefault="008E6C24"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xml:space="preserve">* для развития ходьбы и других движений детей: игрушки, горки, тренажеры, скамейки. </w:t>
            </w:r>
          </w:p>
          <w:p w14:paraId="76A30EA2" w14:textId="77777777" w:rsidR="008E6C24" w:rsidRPr="003C0D90" w:rsidRDefault="008E6C24"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xml:space="preserve">* дидактический материал для развития сенсорики, тонкой моторики рук, сюжетных игр и пр. </w:t>
            </w:r>
          </w:p>
          <w:p w14:paraId="687543A7" w14:textId="77777777" w:rsidR="008E6C24" w:rsidRPr="003C0D90" w:rsidRDefault="008E6C24"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аудио средства: магнитофоны</w:t>
            </w:r>
            <w:r w:rsidR="00A95C1E" w:rsidRPr="003C0D90">
              <w:rPr>
                <w:rFonts w:ascii="Times New Roman" w:hAnsi="Times New Roman" w:cs="Times New Roman"/>
                <w:sz w:val="24"/>
                <w:szCs w:val="24"/>
              </w:rPr>
              <w:t xml:space="preserve">, </w:t>
            </w:r>
            <w:r w:rsidR="00C03295" w:rsidRPr="003C0D90">
              <w:rPr>
                <w:rFonts w:ascii="Times New Roman" w:hAnsi="Times New Roman" w:cs="Times New Roman"/>
                <w:sz w:val="24"/>
                <w:szCs w:val="24"/>
              </w:rPr>
              <w:t>колонки</w:t>
            </w:r>
            <w:r w:rsidRPr="003C0D90">
              <w:rPr>
                <w:rFonts w:ascii="Times New Roman" w:hAnsi="Times New Roman" w:cs="Times New Roman"/>
                <w:sz w:val="24"/>
                <w:szCs w:val="24"/>
              </w:rPr>
              <w:t>;</w:t>
            </w:r>
          </w:p>
          <w:p w14:paraId="75B13F99" w14:textId="77777777" w:rsidR="00C03295" w:rsidRPr="003C0D90" w:rsidRDefault="00C03295"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телевизоры, ноутбуки</w:t>
            </w:r>
          </w:p>
          <w:p w14:paraId="2BE1B9EF" w14:textId="77777777" w:rsidR="008E6C24" w:rsidRPr="003C0D90" w:rsidRDefault="008E6C24"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xml:space="preserve">* имеются альбомы, </w:t>
            </w:r>
            <w:hyperlink r:id="rId33" w:tgtFrame="_blank" w:history="1">
              <w:r w:rsidRPr="003C0D90">
                <w:rPr>
                  <w:rStyle w:val="aa"/>
                  <w:rFonts w:ascii="Times New Roman" w:hAnsi="Times New Roman" w:cs="Times New Roman"/>
                  <w:color w:val="auto"/>
                  <w:sz w:val="24"/>
                  <w:szCs w:val="24"/>
                  <w:u w:val="none"/>
                </w:rPr>
                <w:t>художественная литература</w:t>
              </w:r>
            </w:hyperlink>
            <w:r w:rsidRPr="003C0D90">
              <w:rPr>
                <w:rFonts w:ascii="Times New Roman" w:hAnsi="Times New Roman" w:cs="Times New Roman"/>
                <w:sz w:val="24"/>
                <w:szCs w:val="24"/>
              </w:rPr>
              <w:t xml:space="preserve"> и прочее для обогащения детей впечатлениями.</w:t>
            </w:r>
          </w:p>
          <w:p w14:paraId="0DA6C84A" w14:textId="77777777" w:rsidR="008E6C24" w:rsidRPr="003C0D90" w:rsidRDefault="008E6C24"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дидактические игры: лото, домино, наборы картинок, различные сюжетные игровые наборы и игрушки: «Парковка», «Магазин», «Кухня», «Больница», «Мастерская» «Парикмахерская» и пр. разнообразные звучащие игрушки и т. п. для развития детей в разных видах деятельности.</w:t>
            </w:r>
          </w:p>
          <w:p w14:paraId="525E76C7" w14:textId="77777777" w:rsidR="008E6C24" w:rsidRPr="003C0D90" w:rsidRDefault="008E6C24"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имеются мелкий (настольный) и крупный (напольный) строительный материалы.</w:t>
            </w:r>
          </w:p>
          <w:p w14:paraId="0CFF9D78" w14:textId="77777777" w:rsidR="008E6C24" w:rsidRPr="003C0D90" w:rsidRDefault="008E6C24"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*разнообразные конструкторы: деревянные, металлические, пластмассовые (Lego), с различными способами соединения деталей.</w:t>
            </w:r>
          </w:p>
          <w:p w14:paraId="4548AAA8" w14:textId="77777777" w:rsidR="008E6C24" w:rsidRPr="003C0D90" w:rsidRDefault="008E6C24"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бросовый и природный материал для художественного конструирования мозаика, разрезные картинки, наглядные пособия, иллюстративный материал для развития экологической культуры (альбомы, наборы картин, муляжи, дидактические игры и пр.), комнатные растения.</w:t>
            </w:r>
          </w:p>
          <w:p w14:paraId="0FC7D35D" w14:textId="77777777" w:rsidR="008E6C24" w:rsidRPr="003C0D90" w:rsidRDefault="008E6C24"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xml:space="preserve">* во всех возрастных группах имеются физкультурные </w:t>
            </w:r>
            <w:r w:rsidR="00A95C1E" w:rsidRPr="003C0D90">
              <w:rPr>
                <w:rFonts w:ascii="Times New Roman" w:hAnsi="Times New Roman" w:cs="Times New Roman"/>
                <w:sz w:val="24"/>
                <w:szCs w:val="24"/>
              </w:rPr>
              <w:t>центры</w:t>
            </w:r>
            <w:r w:rsidRPr="003C0D90">
              <w:rPr>
                <w:rFonts w:ascii="Times New Roman" w:hAnsi="Times New Roman" w:cs="Times New Roman"/>
                <w:sz w:val="24"/>
                <w:szCs w:val="24"/>
              </w:rPr>
              <w:t>, которые оборудованы стандартным физкультурным оборудованием: мячи, обручи, ленточки, флажки, платочки, кегли, массажный коврик, кубики.</w:t>
            </w:r>
          </w:p>
          <w:p w14:paraId="00045295" w14:textId="77777777" w:rsidR="008E6C24" w:rsidRPr="003C0D90" w:rsidRDefault="008E6C24"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 в каждом групповом помещении оформлены информационные стенды и ширмы для родителей воспитанников.</w:t>
            </w:r>
          </w:p>
          <w:p w14:paraId="40E0CFA8" w14:textId="77777777" w:rsidR="00A95C1E" w:rsidRPr="003C0D90" w:rsidRDefault="00A95C1E" w:rsidP="002F6FB1">
            <w:pPr>
              <w:spacing w:after="0"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xml:space="preserve">*в каждой группе имеется </w:t>
            </w:r>
            <w:proofErr w:type="spellStart"/>
            <w:r w:rsidRPr="003C0D90">
              <w:rPr>
                <w:rFonts w:ascii="Times New Roman" w:hAnsi="Times New Roman" w:cs="Times New Roman"/>
                <w:sz w:val="24"/>
                <w:szCs w:val="24"/>
              </w:rPr>
              <w:t>рециркулятор</w:t>
            </w:r>
            <w:proofErr w:type="spellEnd"/>
            <w:r w:rsidRPr="003C0D90">
              <w:rPr>
                <w:rFonts w:ascii="Times New Roman" w:hAnsi="Times New Roman" w:cs="Times New Roman"/>
                <w:sz w:val="24"/>
                <w:szCs w:val="24"/>
              </w:rPr>
              <w:t>, который может работать в присутствие людей</w:t>
            </w:r>
          </w:p>
        </w:tc>
      </w:tr>
      <w:tr w:rsidR="00C126C7" w:rsidRPr="003C0D90" w14:paraId="19A1717F" w14:textId="77777777" w:rsidTr="005225B5">
        <w:trPr>
          <w:tblCellSpacing w:w="0" w:type="dxa"/>
          <w:jc w:val="center"/>
        </w:trPr>
        <w:tc>
          <w:tcPr>
            <w:tcW w:w="1861" w:type="dxa"/>
          </w:tcPr>
          <w:p w14:paraId="7796DB46" w14:textId="77777777" w:rsidR="008E6C24" w:rsidRPr="003C0D90" w:rsidRDefault="008E6C24"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lastRenderedPageBreak/>
              <w:t>Коридор детского сада</w:t>
            </w:r>
          </w:p>
        </w:tc>
        <w:tc>
          <w:tcPr>
            <w:tcW w:w="8000" w:type="dxa"/>
          </w:tcPr>
          <w:p w14:paraId="71670E6D" w14:textId="77777777" w:rsidR="008E6C24" w:rsidRPr="003C0D90" w:rsidRDefault="008E6C24" w:rsidP="002F6FB1">
            <w:pPr>
              <w:spacing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xml:space="preserve">Информационные стенды для родителей и </w:t>
            </w:r>
            <w:hyperlink r:id="rId34" w:tgtFrame="_blank" w:history="1">
              <w:r w:rsidRPr="003C0D90">
                <w:rPr>
                  <w:rStyle w:val="aa"/>
                  <w:rFonts w:ascii="Times New Roman" w:hAnsi="Times New Roman" w:cs="Times New Roman"/>
                  <w:color w:val="auto"/>
                  <w:sz w:val="24"/>
                  <w:szCs w:val="24"/>
                  <w:u w:val="none"/>
                </w:rPr>
                <w:t>персонала</w:t>
              </w:r>
            </w:hyperlink>
            <w:r w:rsidRPr="003C0D90">
              <w:rPr>
                <w:rFonts w:ascii="Times New Roman" w:hAnsi="Times New Roman" w:cs="Times New Roman"/>
                <w:sz w:val="24"/>
                <w:szCs w:val="24"/>
              </w:rPr>
              <w:t xml:space="preserve"> ДОУ: «Хорошо у нас в саду», «Для Вас, родители», «Доктор советует»,</w:t>
            </w:r>
            <w:r w:rsidR="00A95C1E" w:rsidRPr="003C0D90">
              <w:rPr>
                <w:rFonts w:ascii="Times New Roman" w:hAnsi="Times New Roman" w:cs="Times New Roman"/>
                <w:sz w:val="24"/>
                <w:szCs w:val="24"/>
              </w:rPr>
              <w:t xml:space="preserve"> «</w:t>
            </w:r>
            <w:r w:rsidRPr="003C0D90">
              <w:rPr>
                <w:rFonts w:ascii="Times New Roman" w:hAnsi="Times New Roman" w:cs="Times New Roman"/>
                <w:sz w:val="24"/>
                <w:szCs w:val="24"/>
              </w:rPr>
              <w:t xml:space="preserve"> Уголок </w:t>
            </w:r>
            <w:r w:rsidR="00A95C1E" w:rsidRPr="003C0D90">
              <w:rPr>
                <w:rFonts w:ascii="Times New Roman" w:hAnsi="Times New Roman" w:cs="Times New Roman"/>
                <w:sz w:val="24"/>
                <w:szCs w:val="24"/>
              </w:rPr>
              <w:t xml:space="preserve">безопасности», «Советы логопеда», </w:t>
            </w:r>
            <w:r w:rsidR="005225B5">
              <w:rPr>
                <w:rFonts w:ascii="Times New Roman" w:hAnsi="Times New Roman" w:cs="Times New Roman"/>
                <w:sz w:val="24"/>
                <w:szCs w:val="24"/>
              </w:rPr>
              <w:t xml:space="preserve">«Выставка творческих работ воспитанников и семей воспитанников» </w:t>
            </w:r>
            <w:r w:rsidRPr="003C0D90">
              <w:rPr>
                <w:rFonts w:ascii="Times New Roman" w:hAnsi="Times New Roman" w:cs="Times New Roman"/>
                <w:sz w:val="24"/>
                <w:szCs w:val="24"/>
              </w:rPr>
              <w:t>и т.д.</w:t>
            </w:r>
          </w:p>
        </w:tc>
      </w:tr>
      <w:tr w:rsidR="00C126C7" w:rsidRPr="003C0D90" w14:paraId="5171B7E7" w14:textId="77777777" w:rsidTr="005225B5">
        <w:trPr>
          <w:tblCellSpacing w:w="0" w:type="dxa"/>
          <w:jc w:val="center"/>
        </w:trPr>
        <w:tc>
          <w:tcPr>
            <w:tcW w:w="1861" w:type="dxa"/>
          </w:tcPr>
          <w:p w14:paraId="618BDF64" w14:textId="77777777" w:rsidR="008E6C24" w:rsidRPr="003C0D90" w:rsidRDefault="008E6C24"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Прачечная</w:t>
            </w:r>
          </w:p>
        </w:tc>
        <w:tc>
          <w:tcPr>
            <w:tcW w:w="8000" w:type="dxa"/>
          </w:tcPr>
          <w:p w14:paraId="4E05D964" w14:textId="77777777" w:rsidR="008E6C24" w:rsidRPr="003C0D90" w:rsidRDefault="008E6C24" w:rsidP="002F6FB1">
            <w:pPr>
              <w:spacing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Стиральные машины, ванна, пылесос, электроутюг, гладильная установка, центрифуга, шкафы для хранения белья, шкаф для уборочного инвентаря.</w:t>
            </w:r>
          </w:p>
        </w:tc>
      </w:tr>
      <w:tr w:rsidR="00C126C7" w:rsidRPr="003C0D90" w14:paraId="043D6DEA" w14:textId="77777777" w:rsidTr="005225B5">
        <w:trPr>
          <w:tblCellSpacing w:w="0" w:type="dxa"/>
          <w:jc w:val="center"/>
        </w:trPr>
        <w:tc>
          <w:tcPr>
            <w:tcW w:w="1861" w:type="dxa"/>
          </w:tcPr>
          <w:p w14:paraId="12A90C50" w14:textId="77777777" w:rsidR="008E6C24" w:rsidRPr="003C0D90" w:rsidRDefault="008E6C24"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Пищеблок</w:t>
            </w:r>
          </w:p>
        </w:tc>
        <w:tc>
          <w:tcPr>
            <w:tcW w:w="8000" w:type="dxa"/>
          </w:tcPr>
          <w:p w14:paraId="7A4A020C" w14:textId="77777777" w:rsidR="008E6C24" w:rsidRPr="003C0D90" w:rsidRDefault="008E6C24" w:rsidP="002F6FB1">
            <w:pPr>
              <w:spacing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Электроплиты, жарочный шкаф, электрические мясорубки, картофелечистка, холодильники бытовые, титан, столы производственные (нержавейка), стеллажи, весы напольные, весы бытовые, вентиляция и т.д.</w:t>
            </w:r>
          </w:p>
        </w:tc>
      </w:tr>
      <w:tr w:rsidR="005225B5" w:rsidRPr="003C0D90" w14:paraId="44AB1D7C" w14:textId="77777777" w:rsidTr="005225B5">
        <w:trPr>
          <w:tblCellSpacing w:w="0" w:type="dxa"/>
          <w:jc w:val="center"/>
        </w:trPr>
        <w:tc>
          <w:tcPr>
            <w:tcW w:w="1861" w:type="dxa"/>
          </w:tcPr>
          <w:p w14:paraId="43AE5EAF" w14:textId="77777777" w:rsidR="005225B5" w:rsidRPr="003C0D90" w:rsidRDefault="005225B5" w:rsidP="002F6FB1">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Пункт охраны</w:t>
            </w:r>
          </w:p>
        </w:tc>
        <w:tc>
          <w:tcPr>
            <w:tcW w:w="8000" w:type="dxa"/>
          </w:tcPr>
          <w:p w14:paraId="13732DA7" w14:textId="77777777" w:rsidR="005225B5" w:rsidRPr="003C0D90" w:rsidRDefault="005225B5" w:rsidP="005225B5">
            <w:pPr>
              <w:spacing w:line="276" w:lineRule="auto"/>
              <w:ind w:left="170" w:right="150"/>
              <w:jc w:val="both"/>
              <w:rPr>
                <w:rFonts w:ascii="Times New Roman" w:hAnsi="Times New Roman" w:cs="Times New Roman"/>
                <w:sz w:val="24"/>
                <w:szCs w:val="24"/>
              </w:rPr>
            </w:pPr>
            <w:r>
              <w:rPr>
                <w:rFonts w:ascii="Times New Roman" w:hAnsi="Times New Roman" w:cs="Times New Roman"/>
                <w:sz w:val="24"/>
                <w:szCs w:val="24"/>
              </w:rPr>
              <w:t xml:space="preserve">Оборудован пункт видеонаблюдения за территорией ДОУ охранным предприятием. Имеется металлоискатель, </w:t>
            </w:r>
            <w:proofErr w:type="spellStart"/>
            <w:r>
              <w:rPr>
                <w:rFonts w:ascii="Times New Roman" w:hAnsi="Times New Roman" w:cs="Times New Roman"/>
                <w:sz w:val="24"/>
                <w:szCs w:val="24"/>
              </w:rPr>
              <w:t>сисиема</w:t>
            </w:r>
            <w:proofErr w:type="spellEnd"/>
            <w:r>
              <w:rPr>
                <w:rFonts w:ascii="Times New Roman" w:hAnsi="Times New Roman" w:cs="Times New Roman"/>
                <w:sz w:val="24"/>
                <w:szCs w:val="24"/>
              </w:rPr>
              <w:t xml:space="preserve"> экстренного оповещения о чрезвычайных ситуациях.</w:t>
            </w:r>
          </w:p>
        </w:tc>
      </w:tr>
      <w:tr w:rsidR="00C126C7" w:rsidRPr="003C0D90" w14:paraId="1F1BBF62" w14:textId="77777777" w:rsidTr="005225B5">
        <w:trPr>
          <w:tblCellSpacing w:w="0" w:type="dxa"/>
          <w:jc w:val="center"/>
        </w:trPr>
        <w:tc>
          <w:tcPr>
            <w:tcW w:w="1861" w:type="dxa"/>
          </w:tcPr>
          <w:p w14:paraId="7396F243" w14:textId="77777777" w:rsidR="008E6C24" w:rsidRPr="003C0D90" w:rsidRDefault="008E6C24"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Склад </w:t>
            </w:r>
            <w:hyperlink r:id="rId35" w:tgtFrame="_blank" w:history="1">
              <w:r w:rsidRPr="003C0D90">
                <w:rPr>
                  <w:rStyle w:val="aa"/>
                  <w:rFonts w:ascii="Times New Roman" w:hAnsi="Times New Roman" w:cs="Times New Roman"/>
                  <w:color w:val="auto"/>
                  <w:sz w:val="24"/>
                  <w:szCs w:val="24"/>
                  <w:u w:val="none"/>
                </w:rPr>
                <w:t>кладовщика</w:t>
              </w:r>
            </w:hyperlink>
          </w:p>
        </w:tc>
        <w:tc>
          <w:tcPr>
            <w:tcW w:w="8000" w:type="dxa"/>
          </w:tcPr>
          <w:p w14:paraId="00D8FAD7" w14:textId="77777777" w:rsidR="008E6C24" w:rsidRPr="003C0D90" w:rsidRDefault="008E6C24" w:rsidP="002F6FB1">
            <w:pPr>
              <w:spacing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Холодильник бытовой, весы напольные, весы электронные бытовые, морозильные камеры, стеллажи, тара для взвешивания и выдачи продуктов.</w:t>
            </w:r>
          </w:p>
        </w:tc>
      </w:tr>
      <w:tr w:rsidR="00C126C7" w:rsidRPr="003C0D90" w14:paraId="2C841887" w14:textId="77777777" w:rsidTr="005225B5">
        <w:trPr>
          <w:tblCellSpacing w:w="0" w:type="dxa"/>
          <w:jc w:val="center"/>
        </w:trPr>
        <w:tc>
          <w:tcPr>
            <w:tcW w:w="1861" w:type="dxa"/>
          </w:tcPr>
          <w:p w14:paraId="0689CBB4" w14:textId="77777777" w:rsidR="008E6C24" w:rsidRPr="003C0D90" w:rsidRDefault="008E6C24"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Овощехранилище</w:t>
            </w:r>
          </w:p>
        </w:tc>
        <w:tc>
          <w:tcPr>
            <w:tcW w:w="8000" w:type="dxa"/>
          </w:tcPr>
          <w:p w14:paraId="6F5860BD" w14:textId="77777777" w:rsidR="008E6C24" w:rsidRPr="003C0D90" w:rsidRDefault="008E6C24" w:rsidP="002F6FB1">
            <w:pPr>
              <w:spacing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Лари для хранения различных видов овощей.</w:t>
            </w:r>
          </w:p>
        </w:tc>
      </w:tr>
      <w:tr w:rsidR="00C126C7" w:rsidRPr="003C0D90" w14:paraId="3480F797" w14:textId="77777777" w:rsidTr="005225B5">
        <w:trPr>
          <w:tblCellSpacing w:w="0" w:type="dxa"/>
          <w:jc w:val="center"/>
        </w:trPr>
        <w:tc>
          <w:tcPr>
            <w:tcW w:w="1861" w:type="dxa"/>
          </w:tcPr>
          <w:p w14:paraId="62ADB773" w14:textId="77777777" w:rsidR="008E6C24" w:rsidRPr="003C0D90" w:rsidRDefault="008E6C24"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Музыкальный зал</w:t>
            </w:r>
          </w:p>
        </w:tc>
        <w:tc>
          <w:tcPr>
            <w:tcW w:w="8000" w:type="dxa"/>
          </w:tcPr>
          <w:p w14:paraId="3D63B0C3" w14:textId="77777777" w:rsidR="008E6C24" w:rsidRPr="003C0D90" w:rsidRDefault="00A95C1E" w:rsidP="002F6FB1">
            <w:pPr>
              <w:spacing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Электронное п</w:t>
            </w:r>
            <w:r w:rsidR="008E6C24" w:rsidRPr="003C0D90">
              <w:rPr>
                <w:rFonts w:ascii="Times New Roman" w:hAnsi="Times New Roman" w:cs="Times New Roman"/>
                <w:sz w:val="24"/>
                <w:szCs w:val="24"/>
              </w:rPr>
              <w:t>ианино, музыкальный центр, магнитофон, фонотека, нотный материал, библиотека методической литературы по всем разделам программы, комплект «Детский оркестр» с набором металлофонов, шумовых и ударных инструментов, костюмы для театрализованной деятельности и др.</w:t>
            </w:r>
          </w:p>
        </w:tc>
      </w:tr>
      <w:tr w:rsidR="00C126C7" w:rsidRPr="003C0D90" w14:paraId="1C15DAFE" w14:textId="77777777" w:rsidTr="005225B5">
        <w:trPr>
          <w:tblCellSpacing w:w="0" w:type="dxa"/>
          <w:jc w:val="center"/>
        </w:trPr>
        <w:tc>
          <w:tcPr>
            <w:tcW w:w="1861" w:type="dxa"/>
          </w:tcPr>
          <w:p w14:paraId="52A73206" w14:textId="77777777" w:rsidR="008E6C24" w:rsidRPr="003C0D90" w:rsidRDefault="008E6C24"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Физкультурный зал</w:t>
            </w:r>
          </w:p>
        </w:tc>
        <w:tc>
          <w:tcPr>
            <w:tcW w:w="8000" w:type="dxa"/>
          </w:tcPr>
          <w:p w14:paraId="7336E5AC" w14:textId="77777777" w:rsidR="008E6C24" w:rsidRPr="003C0D90" w:rsidRDefault="008E6C24" w:rsidP="002F6FB1">
            <w:pPr>
              <w:spacing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Стандартное и нетрадиционное оборудование для проведения физкультурн</w:t>
            </w:r>
            <w:r w:rsidR="00A95C1E" w:rsidRPr="003C0D90">
              <w:rPr>
                <w:rFonts w:ascii="Times New Roman" w:hAnsi="Times New Roman" w:cs="Times New Roman"/>
                <w:sz w:val="24"/>
                <w:szCs w:val="24"/>
              </w:rPr>
              <w:t>ых занятий</w:t>
            </w:r>
            <w:r w:rsidRPr="003C0D90">
              <w:rPr>
                <w:rFonts w:ascii="Times New Roman" w:hAnsi="Times New Roman" w:cs="Times New Roman"/>
                <w:sz w:val="24"/>
                <w:szCs w:val="24"/>
              </w:rPr>
              <w:t xml:space="preserve">. Детский бассейн, батут, тренажер, беговая дорожка, шведская стенка, баскетбольные стойки, гимнастические скамейки, </w:t>
            </w:r>
            <w:r w:rsidR="00A95C1E" w:rsidRPr="003C0D90">
              <w:rPr>
                <w:rFonts w:ascii="Times New Roman" w:hAnsi="Times New Roman" w:cs="Times New Roman"/>
                <w:sz w:val="24"/>
                <w:szCs w:val="24"/>
              </w:rPr>
              <w:t>спортинвентарь, маты</w:t>
            </w:r>
            <w:r w:rsidRPr="003C0D90">
              <w:rPr>
                <w:rFonts w:ascii="Times New Roman" w:hAnsi="Times New Roman" w:cs="Times New Roman"/>
                <w:sz w:val="24"/>
                <w:szCs w:val="24"/>
              </w:rPr>
              <w:t>, лесенки и пр.</w:t>
            </w:r>
          </w:p>
        </w:tc>
      </w:tr>
      <w:tr w:rsidR="00C126C7" w:rsidRPr="003C0D90" w14:paraId="03009462" w14:textId="77777777" w:rsidTr="005225B5">
        <w:trPr>
          <w:tblCellSpacing w:w="0" w:type="dxa"/>
          <w:jc w:val="center"/>
        </w:trPr>
        <w:tc>
          <w:tcPr>
            <w:tcW w:w="1861" w:type="dxa"/>
          </w:tcPr>
          <w:p w14:paraId="0D7EFE25" w14:textId="77777777" w:rsidR="008E6C24" w:rsidRPr="003C0D90" w:rsidRDefault="008E6C24"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Медицинский кабинет</w:t>
            </w:r>
          </w:p>
        </w:tc>
        <w:tc>
          <w:tcPr>
            <w:tcW w:w="8000" w:type="dxa"/>
          </w:tcPr>
          <w:p w14:paraId="5BE889F0" w14:textId="77777777" w:rsidR="008E6C24" w:rsidRPr="003C0D90" w:rsidRDefault="008E6C24" w:rsidP="002F6FB1">
            <w:pPr>
              <w:spacing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xml:space="preserve">Шкаф для медицинской документации, ростомер, столы </w:t>
            </w:r>
            <w:proofErr w:type="gramStart"/>
            <w:r w:rsidRPr="003C0D90">
              <w:rPr>
                <w:rFonts w:ascii="Times New Roman" w:hAnsi="Times New Roman" w:cs="Times New Roman"/>
                <w:sz w:val="24"/>
                <w:szCs w:val="24"/>
              </w:rPr>
              <w:t>с  тумбочками</w:t>
            </w:r>
            <w:proofErr w:type="gramEnd"/>
            <w:r w:rsidRPr="003C0D90">
              <w:rPr>
                <w:rFonts w:ascii="Times New Roman" w:hAnsi="Times New Roman" w:cs="Times New Roman"/>
                <w:sz w:val="24"/>
                <w:szCs w:val="24"/>
              </w:rPr>
              <w:t xml:space="preserve">, 1 детская кровать, медицинские  электронные весы, ПК, тонометр, 2 кварцевые лампы, 1 очиститель воздуха, мед. шкаф, кушетка. </w:t>
            </w:r>
          </w:p>
        </w:tc>
      </w:tr>
      <w:tr w:rsidR="00C126C7" w:rsidRPr="003C0D90" w14:paraId="0D9BD448" w14:textId="77777777" w:rsidTr="005225B5">
        <w:trPr>
          <w:tblCellSpacing w:w="0" w:type="dxa"/>
          <w:jc w:val="center"/>
        </w:trPr>
        <w:tc>
          <w:tcPr>
            <w:tcW w:w="1861" w:type="dxa"/>
          </w:tcPr>
          <w:p w14:paraId="48491F0F" w14:textId="77777777" w:rsidR="008E6C24" w:rsidRPr="003C0D90" w:rsidRDefault="008E6C24"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Кабинет заведующего</w:t>
            </w:r>
          </w:p>
        </w:tc>
        <w:tc>
          <w:tcPr>
            <w:tcW w:w="8000" w:type="dxa"/>
          </w:tcPr>
          <w:p w14:paraId="383969C7" w14:textId="77777777" w:rsidR="008E6C24" w:rsidRPr="003C0D90" w:rsidRDefault="008E6C24" w:rsidP="002F6FB1">
            <w:pPr>
              <w:spacing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xml:space="preserve">Архив нормативно-правовой базы, управленческая литература, ПК, МФУ, </w:t>
            </w:r>
            <w:hyperlink r:id="rId36" w:tgtFrame="_blank" w:history="1">
              <w:r w:rsidRPr="003C0D90">
                <w:rPr>
                  <w:rStyle w:val="aa"/>
                  <w:rFonts w:ascii="Times New Roman" w:hAnsi="Times New Roman" w:cs="Times New Roman"/>
                  <w:color w:val="auto"/>
                  <w:sz w:val="24"/>
                  <w:szCs w:val="24"/>
                  <w:u w:val="none"/>
                </w:rPr>
                <w:t>телефон</w:t>
              </w:r>
            </w:hyperlink>
            <w:r w:rsidRPr="003C0D90">
              <w:rPr>
                <w:rFonts w:ascii="Times New Roman" w:hAnsi="Times New Roman" w:cs="Times New Roman"/>
                <w:sz w:val="24"/>
                <w:szCs w:val="24"/>
              </w:rPr>
              <w:t>, факс.</w:t>
            </w:r>
          </w:p>
        </w:tc>
      </w:tr>
      <w:tr w:rsidR="00C126C7" w:rsidRPr="003C0D90" w14:paraId="572609C8" w14:textId="77777777" w:rsidTr="005225B5">
        <w:trPr>
          <w:tblCellSpacing w:w="0" w:type="dxa"/>
          <w:jc w:val="center"/>
        </w:trPr>
        <w:tc>
          <w:tcPr>
            <w:tcW w:w="1861" w:type="dxa"/>
          </w:tcPr>
          <w:p w14:paraId="2E2B9198" w14:textId="77777777" w:rsidR="008E6C24" w:rsidRPr="003C0D90" w:rsidRDefault="008E6C24"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Методический кабинет</w:t>
            </w:r>
          </w:p>
        </w:tc>
        <w:tc>
          <w:tcPr>
            <w:tcW w:w="8000" w:type="dxa"/>
          </w:tcPr>
          <w:p w14:paraId="587D39FA" w14:textId="77777777" w:rsidR="008E6C24" w:rsidRPr="003C0D90" w:rsidRDefault="008E6C24" w:rsidP="002F6FB1">
            <w:pPr>
              <w:spacing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xml:space="preserve">Библиотека методической и детской литературы, дидактические пособия </w:t>
            </w:r>
            <w:r w:rsidR="00A95C1E" w:rsidRPr="003C0D90">
              <w:rPr>
                <w:rFonts w:ascii="Times New Roman" w:hAnsi="Times New Roman" w:cs="Times New Roman"/>
                <w:sz w:val="24"/>
                <w:szCs w:val="24"/>
              </w:rPr>
              <w:t>и</w:t>
            </w:r>
            <w:r w:rsidRPr="003C0D90">
              <w:rPr>
                <w:rFonts w:ascii="Times New Roman" w:hAnsi="Times New Roman" w:cs="Times New Roman"/>
                <w:sz w:val="24"/>
                <w:szCs w:val="24"/>
              </w:rPr>
              <w:t xml:space="preserve"> наглядный материал</w:t>
            </w:r>
            <w:r w:rsidR="00A95C1E" w:rsidRPr="003C0D90">
              <w:rPr>
                <w:rFonts w:ascii="Times New Roman" w:hAnsi="Times New Roman" w:cs="Times New Roman"/>
                <w:sz w:val="24"/>
                <w:szCs w:val="24"/>
              </w:rPr>
              <w:t xml:space="preserve"> для образовательной деятельности</w:t>
            </w:r>
            <w:r w:rsidRPr="003C0D90">
              <w:rPr>
                <w:rFonts w:ascii="Times New Roman" w:hAnsi="Times New Roman" w:cs="Times New Roman"/>
                <w:sz w:val="24"/>
                <w:szCs w:val="24"/>
              </w:rPr>
              <w:t xml:space="preserve">, архив документации, ПК, </w:t>
            </w:r>
            <w:proofErr w:type="spellStart"/>
            <w:proofErr w:type="gramStart"/>
            <w:r w:rsidR="00A95C1E" w:rsidRPr="003C0D90">
              <w:rPr>
                <w:rFonts w:ascii="Times New Roman" w:hAnsi="Times New Roman" w:cs="Times New Roman"/>
                <w:sz w:val="24"/>
                <w:szCs w:val="24"/>
              </w:rPr>
              <w:t>ноутбук,</w:t>
            </w:r>
            <w:r w:rsidRPr="003C0D90">
              <w:rPr>
                <w:rFonts w:ascii="Times New Roman" w:hAnsi="Times New Roman" w:cs="Times New Roman"/>
                <w:sz w:val="24"/>
                <w:szCs w:val="24"/>
              </w:rPr>
              <w:t>принтер</w:t>
            </w:r>
            <w:r w:rsidR="00A95C1E" w:rsidRPr="003C0D90">
              <w:rPr>
                <w:rFonts w:ascii="Times New Roman" w:hAnsi="Times New Roman" w:cs="Times New Roman"/>
                <w:sz w:val="24"/>
                <w:szCs w:val="24"/>
              </w:rPr>
              <w:t>ы</w:t>
            </w:r>
            <w:proofErr w:type="spellEnd"/>
            <w:proofErr w:type="gramEnd"/>
            <w:r w:rsidRPr="003C0D90">
              <w:rPr>
                <w:rFonts w:ascii="Times New Roman" w:hAnsi="Times New Roman" w:cs="Times New Roman"/>
                <w:sz w:val="24"/>
                <w:szCs w:val="24"/>
              </w:rPr>
              <w:t>, телефон. </w:t>
            </w:r>
          </w:p>
        </w:tc>
      </w:tr>
      <w:tr w:rsidR="00C126C7" w:rsidRPr="003C0D90" w14:paraId="0A079B0F" w14:textId="77777777" w:rsidTr="005225B5">
        <w:trPr>
          <w:tblCellSpacing w:w="0" w:type="dxa"/>
          <w:jc w:val="center"/>
        </w:trPr>
        <w:tc>
          <w:tcPr>
            <w:tcW w:w="1861" w:type="dxa"/>
          </w:tcPr>
          <w:p w14:paraId="69520EF4" w14:textId="77777777" w:rsidR="008E6C24" w:rsidRPr="003C0D90" w:rsidRDefault="008E6C24"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Кабинет педагога-психолога</w:t>
            </w:r>
          </w:p>
        </w:tc>
        <w:tc>
          <w:tcPr>
            <w:tcW w:w="8000" w:type="dxa"/>
          </w:tcPr>
          <w:p w14:paraId="0C14838E" w14:textId="77777777" w:rsidR="008E6C24" w:rsidRPr="003C0D90" w:rsidRDefault="008E6C24" w:rsidP="002F6FB1">
            <w:pPr>
              <w:spacing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xml:space="preserve">Дидактический материал, психолого-педагогическая литература, игры на развитие психических процессов, учебно-методические </w:t>
            </w:r>
            <w:proofErr w:type="gramStart"/>
            <w:r w:rsidRPr="003C0D90">
              <w:rPr>
                <w:rFonts w:ascii="Times New Roman" w:hAnsi="Times New Roman" w:cs="Times New Roman"/>
                <w:sz w:val="24"/>
                <w:szCs w:val="24"/>
              </w:rPr>
              <w:t>пособия,  игрушки</w:t>
            </w:r>
            <w:proofErr w:type="gramEnd"/>
            <w:r w:rsidRPr="003C0D90">
              <w:rPr>
                <w:rFonts w:ascii="Times New Roman" w:hAnsi="Times New Roman" w:cs="Times New Roman"/>
                <w:sz w:val="24"/>
                <w:szCs w:val="24"/>
              </w:rPr>
              <w:t>, ПК, интерактивная доска, мебель.</w:t>
            </w:r>
          </w:p>
        </w:tc>
      </w:tr>
      <w:tr w:rsidR="00C126C7" w:rsidRPr="003C0D90" w14:paraId="21652E3F" w14:textId="77777777" w:rsidTr="005225B5">
        <w:trPr>
          <w:tblCellSpacing w:w="0" w:type="dxa"/>
          <w:jc w:val="center"/>
        </w:trPr>
        <w:tc>
          <w:tcPr>
            <w:tcW w:w="1861" w:type="dxa"/>
          </w:tcPr>
          <w:p w14:paraId="60D431F7" w14:textId="77777777" w:rsidR="008E6C24" w:rsidRPr="003C0D90" w:rsidRDefault="008E6C24"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Кабинет развивающего обучения</w:t>
            </w:r>
          </w:p>
        </w:tc>
        <w:tc>
          <w:tcPr>
            <w:tcW w:w="8000" w:type="dxa"/>
          </w:tcPr>
          <w:p w14:paraId="478DAE51" w14:textId="77777777" w:rsidR="008E6C24" w:rsidRPr="003C0D90" w:rsidRDefault="008E6C24" w:rsidP="002F6FB1">
            <w:pPr>
              <w:spacing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 xml:space="preserve">Дидактический материал, учебно-методические </w:t>
            </w:r>
            <w:proofErr w:type="gramStart"/>
            <w:r w:rsidRPr="003C0D90">
              <w:rPr>
                <w:rFonts w:ascii="Times New Roman" w:hAnsi="Times New Roman" w:cs="Times New Roman"/>
                <w:sz w:val="24"/>
                <w:szCs w:val="24"/>
              </w:rPr>
              <w:t>пособия,  игры</w:t>
            </w:r>
            <w:proofErr w:type="gramEnd"/>
            <w:r w:rsidRPr="003C0D90">
              <w:rPr>
                <w:rFonts w:ascii="Times New Roman" w:hAnsi="Times New Roman" w:cs="Times New Roman"/>
                <w:sz w:val="24"/>
                <w:szCs w:val="24"/>
              </w:rPr>
              <w:t xml:space="preserve"> на развитие психических процессов, игры на развитие логического мышления, раздаточный и демонстрационный материал, магнитная доска, мебель.</w:t>
            </w:r>
            <w:r w:rsidR="004D19AF" w:rsidRPr="003C0D90">
              <w:rPr>
                <w:rFonts w:ascii="Times New Roman" w:hAnsi="Times New Roman" w:cs="Times New Roman"/>
                <w:sz w:val="24"/>
                <w:szCs w:val="24"/>
              </w:rPr>
              <w:t>,</w:t>
            </w:r>
          </w:p>
        </w:tc>
      </w:tr>
      <w:tr w:rsidR="00C126C7" w:rsidRPr="003C0D90" w14:paraId="21475E58" w14:textId="77777777" w:rsidTr="005225B5">
        <w:trPr>
          <w:tblCellSpacing w:w="0" w:type="dxa"/>
          <w:jc w:val="center"/>
        </w:trPr>
        <w:tc>
          <w:tcPr>
            <w:tcW w:w="1861" w:type="dxa"/>
          </w:tcPr>
          <w:p w14:paraId="41ABF20A" w14:textId="77777777" w:rsidR="00A95C1E" w:rsidRPr="003C0D90" w:rsidRDefault="00A95C1E" w:rsidP="002F6FB1">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Кабинет логопеда</w:t>
            </w:r>
          </w:p>
        </w:tc>
        <w:tc>
          <w:tcPr>
            <w:tcW w:w="8000" w:type="dxa"/>
          </w:tcPr>
          <w:p w14:paraId="7C714A96" w14:textId="77777777" w:rsidR="00A95C1E" w:rsidRPr="003C0D90" w:rsidRDefault="004D19AF" w:rsidP="002F6FB1">
            <w:pPr>
              <w:spacing w:line="276" w:lineRule="auto"/>
              <w:ind w:left="170" w:right="150"/>
              <w:jc w:val="both"/>
              <w:rPr>
                <w:rFonts w:ascii="Times New Roman" w:hAnsi="Times New Roman" w:cs="Times New Roman"/>
                <w:sz w:val="24"/>
                <w:szCs w:val="24"/>
              </w:rPr>
            </w:pPr>
            <w:r w:rsidRPr="003C0D90">
              <w:rPr>
                <w:rFonts w:ascii="Times New Roman" w:hAnsi="Times New Roman" w:cs="Times New Roman"/>
                <w:sz w:val="24"/>
                <w:szCs w:val="24"/>
              </w:rPr>
              <w:t>Зеркало, учебно-методические пособия для коррекции речевого развития, демонстрационный материал, интерактивная панель с программным обеспечением «</w:t>
            </w:r>
            <w:proofErr w:type="spellStart"/>
            <w:r w:rsidRPr="003C0D90">
              <w:rPr>
                <w:rFonts w:ascii="Times New Roman" w:hAnsi="Times New Roman" w:cs="Times New Roman"/>
                <w:sz w:val="24"/>
                <w:szCs w:val="24"/>
              </w:rPr>
              <w:t>Логомер</w:t>
            </w:r>
            <w:proofErr w:type="spellEnd"/>
            <w:r w:rsidRPr="003C0D90">
              <w:rPr>
                <w:rFonts w:ascii="Times New Roman" w:hAnsi="Times New Roman" w:cs="Times New Roman"/>
                <w:sz w:val="24"/>
                <w:szCs w:val="24"/>
              </w:rPr>
              <w:t>»</w:t>
            </w:r>
          </w:p>
        </w:tc>
      </w:tr>
    </w:tbl>
    <w:p w14:paraId="49FB2791" w14:textId="77777777" w:rsidR="008E6C24" w:rsidRPr="003C0D90" w:rsidRDefault="008E6C24" w:rsidP="002F6FB1">
      <w:pPr>
        <w:spacing w:line="276" w:lineRule="auto"/>
        <w:jc w:val="center"/>
        <w:rPr>
          <w:rFonts w:ascii="Times New Roman" w:hAnsi="Times New Roman" w:cs="Times New Roman"/>
        </w:rPr>
      </w:pPr>
      <w:r w:rsidRPr="003C0D90">
        <w:rPr>
          <w:rFonts w:ascii="Times New Roman" w:hAnsi="Times New Roman" w:cs="Times New Roman"/>
        </w:rPr>
        <w:t> </w:t>
      </w:r>
    </w:p>
    <w:p w14:paraId="4329B819" w14:textId="77777777" w:rsidR="00134F79" w:rsidRPr="003C0D90" w:rsidRDefault="00134F79" w:rsidP="002F6FB1">
      <w:pPr>
        <w:spacing w:line="276" w:lineRule="auto"/>
        <w:jc w:val="center"/>
        <w:rPr>
          <w:rFonts w:ascii="Times New Roman" w:hAnsi="Times New Roman" w:cs="Times New Roman"/>
        </w:rPr>
      </w:pPr>
    </w:p>
    <w:p w14:paraId="3288696E" w14:textId="77777777" w:rsidR="0021144D" w:rsidRPr="003C0D90" w:rsidRDefault="0021144D" w:rsidP="0021144D">
      <w:pPr>
        <w:spacing w:line="276" w:lineRule="auto"/>
        <w:rPr>
          <w:rFonts w:ascii="Times New Roman" w:hAnsi="Times New Roman" w:cs="Times New Roman"/>
        </w:rPr>
      </w:pPr>
    </w:p>
    <w:p w14:paraId="36416C57" w14:textId="77777777" w:rsidR="00134F79" w:rsidRPr="00B61EE8" w:rsidRDefault="0021144D" w:rsidP="002F6FB1">
      <w:pPr>
        <w:spacing w:line="276" w:lineRule="auto"/>
        <w:jc w:val="center"/>
        <w:rPr>
          <w:rFonts w:ascii="Times New Roman" w:hAnsi="Times New Roman" w:cs="Times New Roman"/>
          <w:sz w:val="28"/>
          <w:szCs w:val="28"/>
        </w:rPr>
      </w:pPr>
      <w:r w:rsidRPr="00B61EE8">
        <w:rPr>
          <w:rFonts w:ascii="Times New Roman" w:hAnsi="Times New Roman" w:cs="Times New Roman"/>
          <w:sz w:val="28"/>
          <w:szCs w:val="28"/>
        </w:rPr>
        <w:t>Методическая литература</w:t>
      </w:r>
      <w:r w:rsidR="005225B5">
        <w:rPr>
          <w:rFonts w:ascii="Times New Roman" w:hAnsi="Times New Roman" w:cs="Times New Roman"/>
          <w:sz w:val="28"/>
          <w:szCs w:val="28"/>
        </w:rPr>
        <w:t xml:space="preserve"> для обеспечения образовательного процесса</w:t>
      </w:r>
    </w:p>
    <w:tbl>
      <w:tblPr>
        <w:tblW w:w="9907"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0" w:type="dxa"/>
        </w:tblCellMar>
        <w:tblLook w:val="04A0" w:firstRow="1" w:lastRow="0" w:firstColumn="1" w:lastColumn="0" w:noHBand="0" w:noVBand="1"/>
      </w:tblPr>
      <w:tblGrid>
        <w:gridCol w:w="737"/>
        <w:gridCol w:w="4932"/>
        <w:gridCol w:w="4238"/>
      </w:tblGrid>
      <w:tr w:rsidR="0021144D" w:rsidRPr="00DC2753" w14:paraId="1D66BFD9" w14:textId="77777777" w:rsidTr="00B61EE8">
        <w:trPr>
          <w:trHeight w:val="293"/>
        </w:trPr>
        <w:tc>
          <w:tcPr>
            <w:tcW w:w="737" w:type="dxa"/>
          </w:tcPr>
          <w:p w14:paraId="06E6151C" w14:textId="77777777" w:rsidR="0021144D" w:rsidRPr="00DC2753" w:rsidRDefault="0021144D" w:rsidP="00DB0E1E">
            <w:pPr>
              <w:shd w:val="clear" w:color="auto" w:fill="FFFFFF" w:themeFill="background1"/>
              <w:spacing w:after="0" w:line="240" w:lineRule="auto"/>
              <w:ind w:left="-743" w:firstLine="743"/>
              <w:jc w:val="center"/>
              <w:rPr>
                <w:rFonts w:ascii="Times New Roman" w:eastAsia="Times New Roman" w:hAnsi="Times New Roman" w:cs="Times New Roman"/>
                <w:b/>
                <w:color w:val="000000"/>
                <w:sz w:val="21"/>
                <w:szCs w:val="21"/>
                <w:lang w:eastAsia="ru-RU"/>
              </w:rPr>
            </w:pPr>
            <w:r w:rsidRPr="00DC2753">
              <w:rPr>
                <w:rFonts w:ascii="Times New Roman" w:eastAsia="Times New Roman" w:hAnsi="Times New Roman" w:cs="Times New Roman"/>
                <w:b/>
                <w:color w:val="000000"/>
                <w:sz w:val="21"/>
                <w:szCs w:val="21"/>
                <w:lang w:eastAsia="ru-RU"/>
              </w:rPr>
              <w:lastRenderedPageBreak/>
              <w:t>№</w:t>
            </w:r>
          </w:p>
          <w:p w14:paraId="43C47BEF" w14:textId="77777777" w:rsidR="0021144D" w:rsidRPr="00DC2753" w:rsidRDefault="0021144D" w:rsidP="00DB0E1E">
            <w:pPr>
              <w:shd w:val="clear" w:color="auto" w:fill="FFFFFF" w:themeFill="background1"/>
              <w:tabs>
                <w:tab w:val="left" w:pos="426"/>
              </w:tabs>
              <w:spacing w:after="0" w:line="240" w:lineRule="auto"/>
              <w:jc w:val="center"/>
              <w:rPr>
                <w:rFonts w:ascii="Times New Roman" w:eastAsia="Times New Roman" w:hAnsi="Times New Roman" w:cs="Times New Roman"/>
                <w:b/>
                <w:color w:val="000000"/>
                <w:sz w:val="21"/>
                <w:szCs w:val="21"/>
                <w:lang w:eastAsia="ru-RU"/>
              </w:rPr>
            </w:pPr>
            <w:r w:rsidRPr="00DC2753">
              <w:rPr>
                <w:rFonts w:ascii="Times New Roman" w:eastAsia="Times New Roman" w:hAnsi="Times New Roman" w:cs="Times New Roman"/>
                <w:b/>
                <w:color w:val="000000"/>
                <w:sz w:val="21"/>
                <w:szCs w:val="21"/>
                <w:lang w:eastAsia="ru-RU"/>
              </w:rPr>
              <w:t>п/п</w:t>
            </w:r>
          </w:p>
        </w:tc>
        <w:tc>
          <w:tcPr>
            <w:tcW w:w="4932" w:type="dxa"/>
            <w:tcBorders>
              <w:bottom w:val="single" w:sz="4" w:space="0" w:color="auto"/>
            </w:tcBorders>
            <w:shd w:val="clear" w:color="auto" w:fill="auto"/>
          </w:tcPr>
          <w:p w14:paraId="63D35278" w14:textId="77777777" w:rsidR="0021144D" w:rsidRPr="00DC2753" w:rsidRDefault="0021144D" w:rsidP="00DB0E1E">
            <w:pPr>
              <w:shd w:val="clear" w:color="auto" w:fill="FFFFFF" w:themeFill="background1"/>
              <w:tabs>
                <w:tab w:val="left" w:pos="426"/>
                <w:tab w:val="center" w:pos="1899"/>
              </w:tabs>
              <w:spacing w:after="0" w:line="240" w:lineRule="auto"/>
              <w:rPr>
                <w:rFonts w:ascii="Times New Roman" w:eastAsia="Times New Roman" w:hAnsi="Times New Roman" w:cs="Times New Roman"/>
                <w:b/>
                <w:color w:val="000000"/>
                <w:sz w:val="21"/>
                <w:szCs w:val="21"/>
                <w:lang w:eastAsia="ru-RU"/>
              </w:rPr>
            </w:pPr>
            <w:r>
              <w:rPr>
                <w:rFonts w:ascii="Times New Roman" w:eastAsia="Times New Roman" w:hAnsi="Times New Roman" w:cs="Times New Roman"/>
                <w:b/>
                <w:color w:val="000000"/>
                <w:sz w:val="21"/>
                <w:szCs w:val="21"/>
                <w:lang w:eastAsia="ru-RU"/>
              </w:rPr>
              <w:tab/>
            </w:r>
            <w:r>
              <w:rPr>
                <w:rFonts w:ascii="Times New Roman" w:eastAsia="Times New Roman" w:hAnsi="Times New Roman" w:cs="Times New Roman"/>
                <w:b/>
                <w:color w:val="000000"/>
                <w:sz w:val="21"/>
                <w:szCs w:val="21"/>
                <w:lang w:eastAsia="ru-RU"/>
              </w:rPr>
              <w:tab/>
              <w:t xml:space="preserve">Наименование </w:t>
            </w:r>
          </w:p>
        </w:tc>
        <w:tc>
          <w:tcPr>
            <w:tcW w:w="4238" w:type="dxa"/>
            <w:shd w:val="clear" w:color="auto" w:fill="auto"/>
          </w:tcPr>
          <w:p w14:paraId="3D0FACD8" w14:textId="77777777" w:rsidR="0021144D" w:rsidRPr="00DC2753" w:rsidRDefault="0021144D" w:rsidP="00DB0E1E">
            <w:pPr>
              <w:shd w:val="clear" w:color="auto" w:fill="FFFFFF" w:themeFill="background1"/>
              <w:tabs>
                <w:tab w:val="left" w:pos="426"/>
              </w:tabs>
              <w:spacing w:after="0" w:line="240" w:lineRule="auto"/>
              <w:rPr>
                <w:rFonts w:ascii="Times New Roman" w:eastAsia="Times New Roman" w:hAnsi="Times New Roman" w:cs="Times New Roman"/>
                <w:b/>
                <w:color w:val="000000"/>
                <w:sz w:val="21"/>
                <w:szCs w:val="21"/>
                <w:lang w:eastAsia="ru-RU"/>
              </w:rPr>
            </w:pPr>
            <w:r w:rsidRPr="00DC2753">
              <w:rPr>
                <w:rFonts w:ascii="Times New Roman" w:eastAsia="Times New Roman" w:hAnsi="Times New Roman" w:cs="Times New Roman"/>
                <w:b/>
                <w:color w:val="000000"/>
                <w:sz w:val="21"/>
                <w:szCs w:val="21"/>
                <w:lang w:eastAsia="ru-RU"/>
              </w:rPr>
              <w:t>И</w:t>
            </w:r>
            <w:r>
              <w:rPr>
                <w:rFonts w:ascii="Times New Roman" w:eastAsia="Times New Roman" w:hAnsi="Times New Roman" w:cs="Times New Roman"/>
                <w:b/>
                <w:color w:val="000000"/>
                <w:sz w:val="21"/>
                <w:szCs w:val="21"/>
                <w:lang w:eastAsia="ru-RU"/>
              </w:rPr>
              <w:t xml:space="preserve">здательство, Автор </w:t>
            </w:r>
          </w:p>
        </w:tc>
      </w:tr>
      <w:tr w:rsidR="00F837F5" w:rsidRPr="00DC2753" w14:paraId="7311B85E" w14:textId="77777777" w:rsidTr="00F837F5">
        <w:trPr>
          <w:trHeight w:val="216"/>
        </w:trPr>
        <w:tc>
          <w:tcPr>
            <w:tcW w:w="737" w:type="dxa"/>
          </w:tcPr>
          <w:p w14:paraId="09DAB875" w14:textId="77777777" w:rsidR="00F837F5" w:rsidRPr="00B61EE8" w:rsidRDefault="00F837F5" w:rsidP="00F837F5">
            <w:pPr>
              <w:pStyle w:val="af3"/>
              <w:shd w:val="clear" w:color="auto" w:fill="FFFFFF" w:themeFill="background1"/>
              <w:tabs>
                <w:tab w:val="left" w:pos="426"/>
              </w:tabs>
              <w:spacing w:after="0" w:line="240" w:lineRule="auto"/>
              <w:rPr>
                <w:rFonts w:ascii="Times New Roman" w:eastAsia="Times New Roman" w:hAnsi="Times New Roman" w:cs="Times New Roman"/>
                <w:sz w:val="21"/>
                <w:szCs w:val="21"/>
              </w:rPr>
            </w:pPr>
          </w:p>
        </w:tc>
        <w:tc>
          <w:tcPr>
            <w:tcW w:w="9170" w:type="dxa"/>
            <w:gridSpan w:val="2"/>
            <w:tcBorders>
              <w:top w:val="nil"/>
              <w:left w:val="single" w:sz="4" w:space="0" w:color="auto"/>
              <w:bottom w:val="single" w:sz="4" w:space="0" w:color="auto"/>
            </w:tcBorders>
            <w:shd w:val="clear" w:color="auto" w:fill="auto"/>
          </w:tcPr>
          <w:p w14:paraId="26E32511" w14:textId="77777777" w:rsidR="00F837F5" w:rsidRPr="00F40045" w:rsidRDefault="00F837F5" w:rsidP="00F837F5">
            <w:pPr>
              <w:shd w:val="clear" w:color="auto" w:fill="FFFFFF" w:themeFill="background1"/>
              <w:tabs>
                <w:tab w:val="left" w:pos="426"/>
              </w:tabs>
              <w:spacing w:after="0" w:line="240" w:lineRule="auto"/>
              <w:jc w:val="center"/>
              <w:rPr>
                <w:rFonts w:ascii="Times New Roman" w:hAnsi="Times New Roman" w:cs="Times New Roman"/>
                <w:b/>
                <w:sz w:val="24"/>
                <w:szCs w:val="24"/>
              </w:rPr>
            </w:pPr>
            <w:r w:rsidRPr="00F40045">
              <w:rPr>
                <w:rFonts w:ascii="Times New Roman" w:hAnsi="Times New Roman" w:cs="Times New Roman"/>
                <w:b/>
                <w:sz w:val="24"/>
                <w:szCs w:val="24"/>
              </w:rPr>
              <w:t>Познавательное развитие</w:t>
            </w:r>
          </w:p>
        </w:tc>
      </w:tr>
      <w:tr w:rsidR="00947A68" w:rsidRPr="00DC2753" w14:paraId="7F6A5F2C" w14:textId="77777777" w:rsidTr="00B61EE8">
        <w:trPr>
          <w:trHeight w:val="216"/>
        </w:trPr>
        <w:tc>
          <w:tcPr>
            <w:tcW w:w="737" w:type="dxa"/>
          </w:tcPr>
          <w:p w14:paraId="09DADB06" w14:textId="77777777" w:rsidR="00947A68" w:rsidRPr="00B61EE8" w:rsidRDefault="00947A68"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2C1125CF" w14:textId="77777777" w:rsidR="00947A68" w:rsidRPr="00B61EE8" w:rsidRDefault="00947A68" w:rsidP="00947A68">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Конспекты комплексно-тематических занятий Средняя группа. </w:t>
            </w:r>
          </w:p>
        </w:tc>
        <w:tc>
          <w:tcPr>
            <w:tcW w:w="4238" w:type="dxa"/>
            <w:shd w:val="clear" w:color="auto" w:fill="auto"/>
          </w:tcPr>
          <w:p w14:paraId="28E44B9F"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Голицына</w:t>
            </w:r>
          </w:p>
          <w:p w14:paraId="5935C8EF" w14:textId="77777777" w:rsidR="00947A68" w:rsidRPr="00B61EE8" w:rsidRDefault="00947A68" w:rsidP="00947A68">
            <w:pPr>
              <w:shd w:val="clear" w:color="auto" w:fill="FFFFFF" w:themeFill="background1"/>
              <w:tabs>
                <w:tab w:val="left" w:pos="426"/>
              </w:tabs>
              <w:spacing w:after="0" w:line="240" w:lineRule="auto"/>
              <w:rPr>
                <w:rFonts w:ascii="Times New Roman" w:hAnsi="Times New Roman" w:cs="Times New Roman"/>
                <w:sz w:val="24"/>
                <w:szCs w:val="24"/>
              </w:rPr>
            </w:pPr>
            <w:r w:rsidRPr="00B61EE8">
              <w:rPr>
                <w:rFonts w:ascii="Times New Roman" w:eastAsia="Times New Roman" w:hAnsi="Times New Roman" w:cs="Times New Roman"/>
                <w:sz w:val="24"/>
                <w:szCs w:val="24"/>
              </w:rPr>
              <w:t>Издательство: «Скрипторий»</w:t>
            </w:r>
          </w:p>
        </w:tc>
      </w:tr>
      <w:tr w:rsidR="00947A68" w:rsidRPr="00DC2753" w14:paraId="7F0D49F6" w14:textId="77777777" w:rsidTr="00B61EE8">
        <w:trPr>
          <w:trHeight w:val="216"/>
        </w:trPr>
        <w:tc>
          <w:tcPr>
            <w:tcW w:w="737" w:type="dxa"/>
          </w:tcPr>
          <w:p w14:paraId="2ED21FD5" w14:textId="77777777" w:rsidR="00947A68" w:rsidRPr="00B61EE8" w:rsidRDefault="00947A68"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4E1C0A2A" w14:textId="77777777" w:rsidR="00947A68" w:rsidRPr="00B61EE8" w:rsidRDefault="00947A68" w:rsidP="00947A68">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Конспекты комплексно-тематических занятий старшая группа. </w:t>
            </w:r>
          </w:p>
        </w:tc>
        <w:tc>
          <w:tcPr>
            <w:tcW w:w="4238" w:type="dxa"/>
            <w:shd w:val="clear" w:color="auto" w:fill="auto"/>
          </w:tcPr>
          <w:p w14:paraId="24BEDAA8" w14:textId="77777777" w:rsidR="00947A68" w:rsidRPr="00B61EE8" w:rsidRDefault="00947A68" w:rsidP="00947A68">
            <w:pPr>
              <w:shd w:val="clear" w:color="auto" w:fill="FFFFFF" w:themeFill="background1"/>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Автор: Голицына</w:t>
            </w:r>
          </w:p>
          <w:p w14:paraId="48D71A00" w14:textId="77777777" w:rsidR="00947A68" w:rsidRPr="00B61EE8" w:rsidRDefault="00947A68" w:rsidP="00947A68">
            <w:pPr>
              <w:shd w:val="clear" w:color="auto" w:fill="FFFFFF" w:themeFill="background1"/>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Издательство: «Скрипторий»</w:t>
            </w:r>
          </w:p>
        </w:tc>
      </w:tr>
      <w:tr w:rsidR="00947A68" w:rsidRPr="00DC2753" w14:paraId="54CED6AA" w14:textId="77777777" w:rsidTr="00B61EE8">
        <w:trPr>
          <w:trHeight w:val="65"/>
        </w:trPr>
        <w:tc>
          <w:tcPr>
            <w:tcW w:w="737" w:type="dxa"/>
          </w:tcPr>
          <w:p w14:paraId="3BDB6C03" w14:textId="77777777" w:rsidR="00947A68" w:rsidRPr="00B61EE8" w:rsidRDefault="00947A68"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6BCB7C7D" w14:textId="77777777" w:rsidR="00947A68" w:rsidRPr="00B61EE8" w:rsidRDefault="00947A68" w:rsidP="00947A68">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Конспекты комплексно-тематических занятий 2-я младшая группа. </w:t>
            </w:r>
          </w:p>
        </w:tc>
        <w:tc>
          <w:tcPr>
            <w:tcW w:w="4238" w:type="dxa"/>
            <w:shd w:val="clear" w:color="auto" w:fill="auto"/>
          </w:tcPr>
          <w:p w14:paraId="7873B999"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Голицына</w:t>
            </w:r>
          </w:p>
          <w:p w14:paraId="0AA41BE5"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«Скрипторий»</w:t>
            </w:r>
          </w:p>
        </w:tc>
      </w:tr>
      <w:tr w:rsidR="00947A68" w:rsidRPr="00DC2753" w14:paraId="5D7BF292" w14:textId="77777777" w:rsidTr="00B61EE8">
        <w:trPr>
          <w:trHeight w:val="65"/>
        </w:trPr>
        <w:tc>
          <w:tcPr>
            <w:tcW w:w="737" w:type="dxa"/>
          </w:tcPr>
          <w:p w14:paraId="1E0E139F" w14:textId="77777777" w:rsidR="00947A68" w:rsidRPr="00B61EE8" w:rsidRDefault="00947A68"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1D1388C4" w14:textId="77777777" w:rsidR="00947A68" w:rsidRPr="00B61EE8" w:rsidRDefault="00947A68" w:rsidP="00947A68">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Конспекты комплексно-тематических занятий 1-я младшая группа. </w:t>
            </w:r>
          </w:p>
        </w:tc>
        <w:tc>
          <w:tcPr>
            <w:tcW w:w="4238" w:type="dxa"/>
            <w:shd w:val="clear" w:color="auto" w:fill="auto"/>
          </w:tcPr>
          <w:p w14:paraId="11727E0E"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Голицына</w:t>
            </w:r>
          </w:p>
          <w:p w14:paraId="705A910F"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«Скрипторий»</w:t>
            </w:r>
          </w:p>
        </w:tc>
      </w:tr>
      <w:tr w:rsidR="00947A68" w:rsidRPr="00DC2753" w14:paraId="6CBFD7BC" w14:textId="77777777" w:rsidTr="00B61EE8">
        <w:trPr>
          <w:trHeight w:val="65"/>
        </w:trPr>
        <w:tc>
          <w:tcPr>
            <w:tcW w:w="737" w:type="dxa"/>
          </w:tcPr>
          <w:p w14:paraId="7715AA45" w14:textId="77777777" w:rsidR="00947A68" w:rsidRPr="00B61EE8" w:rsidRDefault="00947A68"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1532141A" w14:textId="77777777" w:rsidR="00947A68" w:rsidRPr="00B61EE8" w:rsidRDefault="00947A68" w:rsidP="00947A68">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Конспекты комплексно-тематических занятий </w:t>
            </w:r>
            <w:proofErr w:type="spellStart"/>
            <w:r w:rsidRPr="00B61EE8">
              <w:rPr>
                <w:rFonts w:ascii="Times New Roman" w:hAnsi="Times New Roman" w:cs="Times New Roman"/>
                <w:sz w:val="24"/>
                <w:szCs w:val="24"/>
              </w:rPr>
              <w:t>Подг</w:t>
            </w:r>
            <w:proofErr w:type="spellEnd"/>
            <w:r w:rsidRPr="00B61EE8">
              <w:rPr>
                <w:rFonts w:ascii="Times New Roman" w:hAnsi="Times New Roman" w:cs="Times New Roman"/>
                <w:sz w:val="24"/>
                <w:szCs w:val="24"/>
              </w:rPr>
              <w:t xml:space="preserve">. группа. </w:t>
            </w:r>
          </w:p>
        </w:tc>
        <w:tc>
          <w:tcPr>
            <w:tcW w:w="4238" w:type="dxa"/>
            <w:shd w:val="clear" w:color="auto" w:fill="auto"/>
          </w:tcPr>
          <w:p w14:paraId="3D39E6D0"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Голицына</w:t>
            </w:r>
          </w:p>
          <w:p w14:paraId="71588A55"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«Скрипторий»</w:t>
            </w:r>
          </w:p>
        </w:tc>
      </w:tr>
      <w:tr w:rsidR="00947A68" w:rsidRPr="00DC2753" w14:paraId="3ADE8931" w14:textId="77777777" w:rsidTr="00B61EE8">
        <w:trPr>
          <w:trHeight w:val="65"/>
        </w:trPr>
        <w:tc>
          <w:tcPr>
            <w:tcW w:w="737" w:type="dxa"/>
          </w:tcPr>
          <w:p w14:paraId="16C4470D" w14:textId="77777777" w:rsidR="00947A68" w:rsidRPr="00B61EE8" w:rsidRDefault="00947A68"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02E68C07" w14:textId="77777777" w:rsidR="00947A68" w:rsidRPr="00B61EE8" w:rsidRDefault="00947A68" w:rsidP="00947A68">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Юный </w:t>
            </w:r>
            <w:proofErr w:type="spellStart"/>
            <w:proofErr w:type="gramStart"/>
            <w:r w:rsidRPr="00B61EE8">
              <w:rPr>
                <w:rFonts w:ascii="Times New Roman" w:hAnsi="Times New Roman" w:cs="Times New Roman"/>
                <w:sz w:val="24"/>
                <w:szCs w:val="24"/>
              </w:rPr>
              <w:t>эколог.Парциальная</w:t>
            </w:r>
            <w:proofErr w:type="spellEnd"/>
            <w:proofErr w:type="gramEnd"/>
            <w:r w:rsidRPr="00B61EE8">
              <w:rPr>
                <w:rFonts w:ascii="Times New Roman" w:hAnsi="Times New Roman" w:cs="Times New Roman"/>
                <w:sz w:val="24"/>
                <w:szCs w:val="24"/>
              </w:rPr>
              <w:t xml:space="preserve"> программа экологического воспитания 3-7 лет.</w:t>
            </w:r>
          </w:p>
        </w:tc>
        <w:tc>
          <w:tcPr>
            <w:tcW w:w="4238" w:type="dxa"/>
            <w:shd w:val="clear" w:color="auto" w:fill="auto"/>
          </w:tcPr>
          <w:p w14:paraId="619694E6"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Николаева</w:t>
            </w:r>
          </w:p>
          <w:p w14:paraId="68DB29C6"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«МОЗАИКА-СИНТЕЗ»</w:t>
            </w:r>
          </w:p>
        </w:tc>
      </w:tr>
      <w:tr w:rsidR="00947A68" w:rsidRPr="00DC2753" w14:paraId="63144C57" w14:textId="77777777" w:rsidTr="00B61EE8">
        <w:trPr>
          <w:trHeight w:val="65"/>
        </w:trPr>
        <w:tc>
          <w:tcPr>
            <w:tcW w:w="737" w:type="dxa"/>
          </w:tcPr>
          <w:p w14:paraId="0641E4BC" w14:textId="77777777" w:rsidR="00947A68" w:rsidRPr="00B61EE8" w:rsidRDefault="00947A68"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28F0C229" w14:textId="77777777" w:rsidR="00947A68" w:rsidRPr="00B61EE8" w:rsidRDefault="00947A68" w:rsidP="00947A68">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Наша родина Россия Детям о самом важном  </w:t>
            </w:r>
          </w:p>
        </w:tc>
        <w:tc>
          <w:tcPr>
            <w:tcW w:w="4238" w:type="dxa"/>
            <w:shd w:val="clear" w:color="auto" w:fill="auto"/>
          </w:tcPr>
          <w:p w14:paraId="37556BC6"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ООО «Сфера»</w:t>
            </w:r>
          </w:p>
        </w:tc>
      </w:tr>
      <w:tr w:rsidR="00947A68" w:rsidRPr="00DC2753" w14:paraId="61EAB7E2" w14:textId="77777777" w:rsidTr="00B61EE8">
        <w:trPr>
          <w:trHeight w:val="65"/>
        </w:trPr>
        <w:tc>
          <w:tcPr>
            <w:tcW w:w="737" w:type="dxa"/>
          </w:tcPr>
          <w:p w14:paraId="1CC19567" w14:textId="77777777" w:rsidR="00947A68" w:rsidRPr="00B61EE8" w:rsidRDefault="00947A68"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498D4431" w14:textId="77777777" w:rsidR="00947A68" w:rsidRPr="00B61EE8" w:rsidRDefault="00947A68" w:rsidP="00947A68">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Беседы о хлебе. Методическое пособие </w:t>
            </w:r>
          </w:p>
        </w:tc>
        <w:tc>
          <w:tcPr>
            <w:tcW w:w="4238" w:type="dxa"/>
            <w:shd w:val="clear" w:color="auto" w:fill="auto"/>
          </w:tcPr>
          <w:p w14:paraId="4B7DF958"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Шорыгина</w:t>
            </w:r>
          </w:p>
          <w:p w14:paraId="3AD3943D"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ООО «Сфера»</w:t>
            </w:r>
          </w:p>
        </w:tc>
      </w:tr>
      <w:tr w:rsidR="00947A68" w:rsidRPr="00DC2753" w14:paraId="183C46A3" w14:textId="77777777" w:rsidTr="00B61EE8">
        <w:trPr>
          <w:trHeight w:val="65"/>
        </w:trPr>
        <w:tc>
          <w:tcPr>
            <w:tcW w:w="737" w:type="dxa"/>
          </w:tcPr>
          <w:p w14:paraId="049D3D23" w14:textId="77777777" w:rsidR="00947A68" w:rsidRPr="00B61EE8" w:rsidRDefault="00947A68"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1F3F07A3" w14:textId="77777777" w:rsidR="00947A68" w:rsidRPr="00B61EE8" w:rsidRDefault="00947A68" w:rsidP="00947A68">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Беседы о насекомых с детьми 5-8 лет  </w:t>
            </w:r>
          </w:p>
        </w:tc>
        <w:tc>
          <w:tcPr>
            <w:tcW w:w="4238" w:type="dxa"/>
            <w:shd w:val="clear" w:color="auto" w:fill="auto"/>
          </w:tcPr>
          <w:p w14:paraId="5014BA3A"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Шорыгина</w:t>
            </w:r>
          </w:p>
          <w:p w14:paraId="46391DE2"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ООО «Сфера»</w:t>
            </w:r>
          </w:p>
        </w:tc>
      </w:tr>
      <w:tr w:rsidR="00947A68" w:rsidRPr="00DC2753" w14:paraId="5FFEED01" w14:textId="77777777" w:rsidTr="00B61EE8">
        <w:trPr>
          <w:trHeight w:val="65"/>
        </w:trPr>
        <w:tc>
          <w:tcPr>
            <w:tcW w:w="737" w:type="dxa"/>
          </w:tcPr>
          <w:p w14:paraId="5B6EA564" w14:textId="77777777" w:rsidR="00947A68" w:rsidRPr="00B61EE8" w:rsidRDefault="00947A68"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3ECBE6CA" w14:textId="77777777" w:rsidR="00947A68" w:rsidRPr="00B61EE8" w:rsidRDefault="00947A68" w:rsidP="00947A68">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Беседы о человеке с детьми 5-8 лет.  </w:t>
            </w:r>
          </w:p>
        </w:tc>
        <w:tc>
          <w:tcPr>
            <w:tcW w:w="4238" w:type="dxa"/>
            <w:shd w:val="clear" w:color="auto" w:fill="auto"/>
          </w:tcPr>
          <w:p w14:paraId="2F6197B8"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Шорыгина</w:t>
            </w:r>
          </w:p>
          <w:p w14:paraId="4E063A7F"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ООО «Сфера»</w:t>
            </w:r>
          </w:p>
        </w:tc>
      </w:tr>
      <w:tr w:rsidR="00947A68" w:rsidRPr="00DC2753" w14:paraId="78551D26" w14:textId="77777777" w:rsidTr="00B61EE8">
        <w:trPr>
          <w:trHeight w:val="65"/>
        </w:trPr>
        <w:tc>
          <w:tcPr>
            <w:tcW w:w="737" w:type="dxa"/>
          </w:tcPr>
          <w:p w14:paraId="51D73B85" w14:textId="77777777" w:rsidR="00947A68" w:rsidRPr="00B61EE8" w:rsidRDefault="00947A68"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49133655" w14:textId="77777777" w:rsidR="00947A68" w:rsidRPr="00B61EE8" w:rsidRDefault="00947A68" w:rsidP="00947A68">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Познавательное развитие. Ознакомление с окружающим миром 3-4 года. </w:t>
            </w:r>
          </w:p>
        </w:tc>
        <w:tc>
          <w:tcPr>
            <w:tcW w:w="4238" w:type="dxa"/>
            <w:shd w:val="clear" w:color="auto" w:fill="auto"/>
          </w:tcPr>
          <w:p w14:paraId="01182CA1"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Тимофеева Л.Л.</w:t>
            </w:r>
          </w:p>
          <w:p w14:paraId="1774D67C"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ООО «Русское слово-учебник»</w:t>
            </w:r>
          </w:p>
        </w:tc>
      </w:tr>
      <w:tr w:rsidR="00947A68" w:rsidRPr="00DC2753" w14:paraId="3BF209F0" w14:textId="77777777" w:rsidTr="00B61EE8">
        <w:trPr>
          <w:trHeight w:val="65"/>
        </w:trPr>
        <w:tc>
          <w:tcPr>
            <w:tcW w:w="737" w:type="dxa"/>
          </w:tcPr>
          <w:p w14:paraId="744C38CB" w14:textId="77777777" w:rsidR="00947A68" w:rsidRPr="00B61EE8" w:rsidRDefault="00947A68"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2B2BC141" w14:textId="77777777" w:rsidR="00947A68" w:rsidRPr="00B61EE8" w:rsidRDefault="00947A68" w:rsidP="00947A68">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Познавательное развитие. Ознакомление с окружающим миром 4-5 лет.</w:t>
            </w:r>
          </w:p>
        </w:tc>
        <w:tc>
          <w:tcPr>
            <w:tcW w:w="4238" w:type="dxa"/>
            <w:shd w:val="clear" w:color="auto" w:fill="auto"/>
          </w:tcPr>
          <w:p w14:paraId="48A197AE"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Тимофеева Л.Л.</w:t>
            </w:r>
          </w:p>
          <w:p w14:paraId="7A44C978"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ООО «Русское слово-учебник»</w:t>
            </w:r>
          </w:p>
        </w:tc>
      </w:tr>
      <w:tr w:rsidR="00947A68" w:rsidRPr="00DC2753" w14:paraId="73013BD1" w14:textId="77777777" w:rsidTr="00B61EE8">
        <w:trPr>
          <w:trHeight w:val="65"/>
        </w:trPr>
        <w:tc>
          <w:tcPr>
            <w:tcW w:w="737" w:type="dxa"/>
          </w:tcPr>
          <w:p w14:paraId="4F741414" w14:textId="77777777" w:rsidR="00947A68" w:rsidRPr="00B61EE8" w:rsidRDefault="00947A68"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33331F94" w14:textId="77777777" w:rsidR="00947A68" w:rsidRPr="00B61EE8" w:rsidRDefault="00947A68" w:rsidP="00947A68">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Познавательное развитие. Ознакомление с окружающим миром 5-6 лет. </w:t>
            </w:r>
          </w:p>
        </w:tc>
        <w:tc>
          <w:tcPr>
            <w:tcW w:w="4238" w:type="dxa"/>
            <w:shd w:val="clear" w:color="auto" w:fill="auto"/>
          </w:tcPr>
          <w:p w14:paraId="4B4F4236"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 xml:space="preserve">Автор: Тимофеева Л.Л. </w:t>
            </w:r>
          </w:p>
          <w:p w14:paraId="3AABFC77"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ООО «Русское слово-учебник»</w:t>
            </w:r>
          </w:p>
        </w:tc>
      </w:tr>
      <w:tr w:rsidR="00947A68" w:rsidRPr="00DC2753" w14:paraId="491B79BC" w14:textId="77777777" w:rsidTr="00B61EE8">
        <w:trPr>
          <w:trHeight w:val="65"/>
        </w:trPr>
        <w:tc>
          <w:tcPr>
            <w:tcW w:w="737" w:type="dxa"/>
          </w:tcPr>
          <w:p w14:paraId="1160B1EC" w14:textId="77777777" w:rsidR="00947A68" w:rsidRPr="00B61EE8" w:rsidRDefault="00947A68"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45965AEA" w14:textId="77777777" w:rsidR="00947A68" w:rsidRPr="00B61EE8" w:rsidRDefault="00947A68" w:rsidP="00947A68">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Познавательное развитие. Ознакомление с окружающим миром 6-7 лет. </w:t>
            </w:r>
          </w:p>
        </w:tc>
        <w:tc>
          <w:tcPr>
            <w:tcW w:w="4238" w:type="dxa"/>
            <w:shd w:val="clear" w:color="auto" w:fill="auto"/>
          </w:tcPr>
          <w:p w14:paraId="342A94FB"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Тимофеева Л.Л.</w:t>
            </w:r>
          </w:p>
          <w:p w14:paraId="60A23015"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ООО «Русское слово-учебник»</w:t>
            </w:r>
          </w:p>
        </w:tc>
      </w:tr>
      <w:tr w:rsidR="00947A68" w:rsidRPr="00DC2753" w14:paraId="2BE81548" w14:textId="77777777" w:rsidTr="00B61EE8">
        <w:trPr>
          <w:trHeight w:val="65"/>
        </w:trPr>
        <w:tc>
          <w:tcPr>
            <w:tcW w:w="737" w:type="dxa"/>
          </w:tcPr>
          <w:p w14:paraId="3E19EE8C" w14:textId="77777777" w:rsidR="00947A68" w:rsidRPr="00B61EE8" w:rsidRDefault="00947A68"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03E1551E" w14:textId="77777777" w:rsidR="00947A68" w:rsidRPr="00B61EE8" w:rsidRDefault="00947A68" w:rsidP="00947A68">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Беседы о диких и домашних животных  </w:t>
            </w:r>
          </w:p>
        </w:tc>
        <w:tc>
          <w:tcPr>
            <w:tcW w:w="4238" w:type="dxa"/>
            <w:shd w:val="clear" w:color="auto" w:fill="auto"/>
          </w:tcPr>
          <w:p w14:paraId="768B14B8"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Шорыгина</w:t>
            </w:r>
          </w:p>
          <w:p w14:paraId="50A6D938"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ООО «Сфера»</w:t>
            </w:r>
          </w:p>
        </w:tc>
      </w:tr>
      <w:tr w:rsidR="00947A68" w:rsidRPr="00DC2753" w14:paraId="572838FB" w14:textId="77777777" w:rsidTr="00B61EE8">
        <w:trPr>
          <w:trHeight w:val="65"/>
        </w:trPr>
        <w:tc>
          <w:tcPr>
            <w:tcW w:w="737" w:type="dxa"/>
          </w:tcPr>
          <w:p w14:paraId="01854021" w14:textId="77777777" w:rsidR="00947A68" w:rsidRPr="00B61EE8" w:rsidRDefault="00947A68"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6FF9E4B6" w14:textId="77777777" w:rsidR="00947A68" w:rsidRPr="00B61EE8" w:rsidRDefault="00947A68" w:rsidP="00947A68">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Беседы о природных явлениях и объектах  </w:t>
            </w:r>
          </w:p>
        </w:tc>
        <w:tc>
          <w:tcPr>
            <w:tcW w:w="4238" w:type="dxa"/>
            <w:shd w:val="clear" w:color="auto" w:fill="auto"/>
          </w:tcPr>
          <w:p w14:paraId="60C81932"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Шорыгина</w:t>
            </w:r>
          </w:p>
          <w:p w14:paraId="777B7AF0"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ООО «Сфера»</w:t>
            </w:r>
          </w:p>
        </w:tc>
      </w:tr>
      <w:tr w:rsidR="00947A68" w:rsidRPr="00DC2753" w14:paraId="7A0A1A12" w14:textId="77777777" w:rsidTr="00B61EE8">
        <w:trPr>
          <w:trHeight w:val="65"/>
        </w:trPr>
        <w:tc>
          <w:tcPr>
            <w:tcW w:w="737" w:type="dxa"/>
          </w:tcPr>
          <w:p w14:paraId="3D1ECF53" w14:textId="77777777" w:rsidR="00947A68" w:rsidRPr="00B61EE8" w:rsidRDefault="00947A68"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62046A55" w14:textId="77777777" w:rsidR="00947A68" w:rsidRPr="00B61EE8" w:rsidRDefault="00947A68" w:rsidP="00947A68">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Беседы об экономике. Методическое пособие  </w:t>
            </w:r>
          </w:p>
        </w:tc>
        <w:tc>
          <w:tcPr>
            <w:tcW w:w="4238" w:type="dxa"/>
            <w:shd w:val="clear" w:color="auto" w:fill="auto"/>
          </w:tcPr>
          <w:p w14:paraId="5E702E25"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Шорыгина</w:t>
            </w:r>
          </w:p>
          <w:p w14:paraId="10A73788"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ООО «Сфера»</w:t>
            </w:r>
          </w:p>
        </w:tc>
      </w:tr>
      <w:tr w:rsidR="00947A68" w:rsidRPr="00DC2753" w14:paraId="552816AC" w14:textId="77777777" w:rsidTr="00F40045">
        <w:trPr>
          <w:trHeight w:val="65"/>
        </w:trPr>
        <w:tc>
          <w:tcPr>
            <w:tcW w:w="737" w:type="dxa"/>
          </w:tcPr>
          <w:p w14:paraId="7097112F" w14:textId="77777777" w:rsidR="00947A68" w:rsidRPr="00B61EE8" w:rsidRDefault="00947A68"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single" w:sz="4" w:space="0" w:color="auto"/>
              <w:left w:val="single" w:sz="4" w:space="0" w:color="auto"/>
              <w:bottom w:val="single" w:sz="4" w:space="0" w:color="auto"/>
              <w:right w:val="single" w:sz="4" w:space="0" w:color="auto"/>
            </w:tcBorders>
            <w:shd w:val="clear" w:color="auto" w:fill="auto"/>
          </w:tcPr>
          <w:p w14:paraId="6E7B2099" w14:textId="77777777" w:rsidR="00947A68" w:rsidRPr="00B61EE8" w:rsidRDefault="00947A68" w:rsidP="00947A68">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Занимательные финансы</w:t>
            </w:r>
          </w:p>
        </w:tc>
        <w:tc>
          <w:tcPr>
            <w:tcW w:w="4238" w:type="dxa"/>
            <w:shd w:val="clear" w:color="auto" w:fill="auto"/>
          </w:tcPr>
          <w:p w14:paraId="049E7669" w14:textId="77777777" w:rsidR="00947A6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proofErr w:type="spellStart"/>
            <w:proofErr w:type="gramStart"/>
            <w:r w:rsidRPr="00B61EE8">
              <w:rPr>
                <w:rFonts w:ascii="Times New Roman" w:eastAsia="Times New Roman" w:hAnsi="Times New Roman" w:cs="Times New Roman"/>
                <w:sz w:val="24"/>
                <w:szCs w:val="24"/>
              </w:rPr>
              <w:t>Автор:</w:t>
            </w:r>
            <w:r>
              <w:rPr>
                <w:rFonts w:ascii="Times New Roman" w:eastAsia="Times New Roman" w:hAnsi="Times New Roman" w:cs="Times New Roman"/>
                <w:sz w:val="24"/>
                <w:szCs w:val="24"/>
              </w:rPr>
              <w:t>Стахович</w:t>
            </w:r>
            <w:proofErr w:type="spellEnd"/>
            <w:proofErr w:type="gramEnd"/>
            <w:r>
              <w:rPr>
                <w:rFonts w:ascii="Times New Roman" w:eastAsia="Times New Roman" w:hAnsi="Times New Roman" w:cs="Times New Roman"/>
                <w:sz w:val="24"/>
                <w:szCs w:val="24"/>
              </w:rPr>
              <w:t xml:space="preserve"> Л.В.</w:t>
            </w:r>
          </w:p>
          <w:p w14:paraId="4E31521E"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w:t>
            </w:r>
            <w:r>
              <w:rPr>
                <w:rFonts w:ascii="Times New Roman" w:eastAsia="Times New Roman" w:hAnsi="Times New Roman" w:cs="Times New Roman"/>
                <w:sz w:val="24"/>
                <w:szCs w:val="24"/>
              </w:rPr>
              <w:t xml:space="preserve"> Вита-Пресс</w:t>
            </w:r>
          </w:p>
        </w:tc>
      </w:tr>
      <w:tr w:rsidR="00947A68" w:rsidRPr="00DC2753" w14:paraId="3E2CD60A" w14:textId="77777777" w:rsidTr="00B61EE8">
        <w:trPr>
          <w:trHeight w:val="65"/>
        </w:trPr>
        <w:tc>
          <w:tcPr>
            <w:tcW w:w="737" w:type="dxa"/>
          </w:tcPr>
          <w:p w14:paraId="7DFAB326" w14:textId="77777777" w:rsidR="00947A68" w:rsidRPr="00B61EE8" w:rsidRDefault="00947A68"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15B7C3E0" w14:textId="77777777" w:rsidR="00947A68" w:rsidRPr="00B61EE8" w:rsidRDefault="00947A68" w:rsidP="00947A68">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Проектная деятельность дошкольников </w:t>
            </w:r>
          </w:p>
        </w:tc>
        <w:tc>
          <w:tcPr>
            <w:tcW w:w="4238" w:type="dxa"/>
            <w:shd w:val="clear" w:color="auto" w:fill="auto"/>
          </w:tcPr>
          <w:p w14:paraId="45E220A5"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 xml:space="preserve">Автор: </w:t>
            </w:r>
            <w:proofErr w:type="spellStart"/>
            <w:r w:rsidRPr="00B61EE8">
              <w:rPr>
                <w:rFonts w:ascii="Times New Roman" w:eastAsia="Times New Roman" w:hAnsi="Times New Roman" w:cs="Times New Roman"/>
                <w:sz w:val="24"/>
                <w:szCs w:val="24"/>
              </w:rPr>
              <w:t>Деркунская</w:t>
            </w:r>
            <w:proofErr w:type="spellEnd"/>
            <w:r w:rsidRPr="00B61EE8">
              <w:rPr>
                <w:rFonts w:ascii="Times New Roman" w:eastAsia="Times New Roman" w:hAnsi="Times New Roman" w:cs="Times New Roman"/>
                <w:sz w:val="24"/>
                <w:szCs w:val="24"/>
              </w:rPr>
              <w:t xml:space="preserve"> В.</w:t>
            </w:r>
          </w:p>
          <w:p w14:paraId="0F0B4398"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ООО «</w:t>
            </w:r>
            <w:proofErr w:type="spellStart"/>
            <w:r w:rsidRPr="00B61EE8">
              <w:rPr>
                <w:rFonts w:ascii="Times New Roman" w:eastAsia="Times New Roman" w:hAnsi="Times New Roman" w:cs="Times New Roman"/>
                <w:sz w:val="24"/>
                <w:szCs w:val="24"/>
              </w:rPr>
              <w:t>Педобщество</w:t>
            </w:r>
            <w:proofErr w:type="spellEnd"/>
            <w:r w:rsidRPr="00B61EE8">
              <w:rPr>
                <w:rFonts w:ascii="Times New Roman" w:eastAsia="Times New Roman" w:hAnsi="Times New Roman" w:cs="Times New Roman"/>
                <w:sz w:val="24"/>
                <w:szCs w:val="24"/>
              </w:rPr>
              <w:t>»</w:t>
            </w:r>
          </w:p>
        </w:tc>
      </w:tr>
      <w:tr w:rsidR="00947A68" w:rsidRPr="00DC2753" w14:paraId="76FFF770" w14:textId="77777777" w:rsidTr="00B61EE8">
        <w:trPr>
          <w:trHeight w:val="65"/>
        </w:trPr>
        <w:tc>
          <w:tcPr>
            <w:tcW w:w="737" w:type="dxa"/>
          </w:tcPr>
          <w:p w14:paraId="591C23D5" w14:textId="77777777" w:rsidR="00947A68" w:rsidRPr="00B61EE8" w:rsidRDefault="00947A68"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2797994B" w14:textId="77777777" w:rsidR="00947A68" w:rsidRPr="00B61EE8" w:rsidRDefault="00947A68" w:rsidP="00947A68">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«Я считаю…»</w:t>
            </w:r>
          </w:p>
        </w:tc>
        <w:tc>
          <w:tcPr>
            <w:tcW w:w="4238" w:type="dxa"/>
            <w:shd w:val="clear" w:color="auto" w:fill="auto"/>
          </w:tcPr>
          <w:p w14:paraId="7DE08FD5"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Автор: Колесникова Е.В.</w:t>
            </w:r>
          </w:p>
          <w:p w14:paraId="2AFAEA6C" w14:textId="77777777" w:rsidR="00947A68" w:rsidRPr="00B61EE8" w:rsidRDefault="00947A68" w:rsidP="00947A68">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w:t>
            </w:r>
            <w:r>
              <w:rPr>
                <w:rFonts w:ascii="Times New Roman" w:eastAsia="Times New Roman" w:hAnsi="Times New Roman" w:cs="Times New Roman"/>
                <w:sz w:val="24"/>
                <w:szCs w:val="24"/>
              </w:rPr>
              <w:t xml:space="preserve"> Сфера</w:t>
            </w:r>
          </w:p>
        </w:tc>
      </w:tr>
      <w:tr w:rsidR="00910D1C" w:rsidRPr="00DC2753" w14:paraId="51C9B01B" w14:textId="77777777" w:rsidTr="00B61EE8">
        <w:trPr>
          <w:trHeight w:val="65"/>
        </w:trPr>
        <w:tc>
          <w:tcPr>
            <w:tcW w:w="737" w:type="dxa"/>
          </w:tcPr>
          <w:p w14:paraId="54C48B75"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1326E671"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F63E4B">
              <w:rPr>
                <w:rFonts w:ascii="Times New Roman" w:eastAsia="Times New Roman" w:hAnsi="Times New Roman" w:cs="Times New Roman"/>
                <w:sz w:val="24"/>
                <w:szCs w:val="24"/>
                <w:lang w:eastAsia="ru-RU"/>
              </w:rPr>
              <w:t>Учебно-метод. пособие. Образовательное событие</w:t>
            </w:r>
          </w:p>
        </w:tc>
        <w:tc>
          <w:tcPr>
            <w:tcW w:w="4238" w:type="dxa"/>
            <w:shd w:val="clear" w:color="auto" w:fill="auto"/>
          </w:tcPr>
          <w:p w14:paraId="566335D8" w14:textId="77777777" w:rsidR="00910D1C"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Автор:Логинова</w:t>
            </w:r>
            <w:proofErr w:type="spellEnd"/>
            <w:proofErr w:type="gramEnd"/>
            <w:r>
              <w:rPr>
                <w:rFonts w:ascii="Times New Roman" w:eastAsia="Times New Roman" w:hAnsi="Times New Roman" w:cs="Times New Roman"/>
                <w:sz w:val="24"/>
                <w:szCs w:val="24"/>
              </w:rPr>
              <w:t xml:space="preserve"> Л.</w:t>
            </w:r>
          </w:p>
          <w:p w14:paraId="37159389"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Издательство: Мозаика-Синтез</w:t>
            </w:r>
          </w:p>
        </w:tc>
      </w:tr>
      <w:tr w:rsidR="00F40045" w:rsidRPr="00DC2753" w14:paraId="6D10ECF8" w14:textId="77777777" w:rsidTr="00B61EE8">
        <w:trPr>
          <w:trHeight w:val="65"/>
        </w:trPr>
        <w:tc>
          <w:tcPr>
            <w:tcW w:w="737" w:type="dxa"/>
          </w:tcPr>
          <w:p w14:paraId="4175E4A2" w14:textId="77777777" w:rsidR="00F40045" w:rsidRPr="00B61EE8" w:rsidRDefault="00F40045"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62D0F91C" w14:textId="77777777" w:rsidR="00F40045" w:rsidRPr="00F63E4B" w:rsidRDefault="00F40045" w:rsidP="00910D1C">
            <w:pPr>
              <w:tabs>
                <w:tab w:val="left" w:pos="42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Приобщение к истокам русской народной культуры</w:t>
            </w:r>
          </w:p>
        </w:tc>
        <w:tc>
          <w:tcPr>
            <w:tcW w:w="4238" w:type="dxa"/>
            <w:shd w:val="clear" w:color="auto" w:fill="auto"/>
          </w:tcPr>
          <w:p w14:paraId="05F19459" w14:textId="77777777" w:rsidR="00F40045" w:rsidRPr="00B61EE8" w:rsidRDefault="00F40045" w:rsidP="00F40045">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Автор: О.Л. Князева </w:t>
            </w:r>
          </w:p>
          <w:p w14:paraId="1FD4C066" w14:textId="77777777" w:rsidR="00F40045" w:rsidRPr="00F40045" w:rsidRDefault="00F40045" w:rsidP="00F40045">
            <w:pPr>
              <w:spacing w:line="276" w:lineRule="auto"/>
              <w:rPr>
                <w:rFonts w:ascii="Times New Roman" w:hAnsi="Times New Roman" w:cs="Times New Roman"/>
                <w:sz w:val="24"/>
                <w:szCs w:val="24"/>
              </w:rPr>
            </w:pPr>
            <w:r>
              <w:rPr>
                <w:rFonts w:ascii="Times New Roman" w:eastAsia="Times New Roman" w:hAnsi="Times New Roman" w:cs="Times New Roman"/>
                <w:sz w:val="24"/>
                <w:szCs w:val="24"/>
              </w:rPr>
              <w:t>Издательство</w:t>
            </w:r>
            <w:r w:rsidRPr="00F40045">
              <w:rPr>
                <w:rFonts w:ascii="Times New Roman" w:eastAsia="Times New Roman" w:hAnsi="Times New Roman" w:cs="Times New Roman"/>
                <w:sz w:val="24"/>
                <w:szCs w:val="24"/>
              </w:rPr>
              <w:t>:</w:t>
            </w:r>
            <w:r w:rsidRPr="00F40045">
              <w:rPr>
                <w:rFonts w:ascii="Times New Roman" w:hAnsi="Times New Roman" w:cs="Times New Roman"/>
                <w:sz w:val="24"/>
                <w:szCs w:val="24"/>
              </w:rPr>
              <w:t xml:space="preserve"> Детство – Пресс</w:t>
            </w:r>
          </w:p>
          <w:p w14:paraId="3FE5C705" w14:textId="77777777" w:rsidR="00F40045" w:rsidRDefault="00F40045"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p>
        </w:tc>
      </w:tr>
      <w:tr w:rsidR="00F40045" w:rsidRPr="00DC2753" w14:paraId="37BE576E" w14:textId="77777777" w:rsidTr="00B61EE8">
        <w:trPr>
          <w:trHeight w:val="65"/>
        </w:trPr>
        <w:tc>
          <w:tcPr>
            <w:tcW w:w="737" w:type="dxa"/>
          </w:tcPr>
          <w:p w14:paraId="3D5FE459" w14:textId="77777777" w:rsidR="00F40045" w:rsidRPr="00B61EE8" w:rsidRDefault="00F40045"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22C806B9" w14:textId="77777777" w:rsidR="00F40045" w:rsidRDefault="00F40045" w:rsidP="00910D1C">
            <w:pPr>
              <w:tabs>
                <w:tab w:val="left" w:pos="42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чистым сердцем.</w:t>
            </w:r>
          </w:p>
        </w:tc>
        <w:tc>
          <w:tcPr>
            <w:tcW w:w="4238" w:type="dxa"/>
            <w:shd w:val="clear" w:color="auto" w:fill="auto"/>
          </w:tcPr>
          <w:p w14:paraId="6EB69942" w14:textId="77777777" w:rsidR="00F40045" w:rsidRDefault="00F40045" w:rsidP="00F40045">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w:t>
            </w:r>
            <w:r>
              <w:rPr>
                <w:rFonts w:ascii="Times New Roman" w:eastAsia="Times New Roman" w:hAnsi="Times New Roman" w:cs="Times New Roman"/>
                <w:sz w:val="24"/>
                <w:szCs w:val="24"/>
              </w:rPr>
              <w:t xml:space="preserve"> Р.Ю. Белоусова</w:t>
            </w:r>
          </w:p>
          <w:p w14:paraId="6E225FB3" w14:textId="77777777" w:rsidR="00F40045" w:rsidRDefault="00F40045" w:rsidP="00F40045">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Издательство: Русское слово</w:t>
            </w:r>
          </w:p>
        </w:tc>
      </w:tr>
      <w:tr w:rsidR="00910D1C" w:rsidRPr="00DC2753" w14:paraId="19EF6FE4" w14:textId="77777777" w:rsidTr="00F837F5">
        <w:trPr>
          <w:trHeight w:val="65"/>
        </w:trPr>
        <w:tc>
          <w:tcPr>
            <w:tcW w:w="737" w:type="dxa"/>
          </w:tcPr>
          <w:p w14:paraId="1C2CE51D" w14:textId="77777777" w:rsidR="00910D1C" w:rsidRPr="00B61EE8" w:rsidRDefault="00910D1C" w:rsidP="00910D1C">
            <w:pPr>
              <w:pStyle w:val="af3"/>
              <w:shd w:val="clear" w:color="auto" w:fill="FFFFFF" w:themeFill="background1"/>
              <w:tabs>
                <w:tab w:val="left" w:pos="426"/>
              </w:tabs>
              <w:spacing w:after="0" w:line="240" w:lineRule="auto"/>
              <w:rPr>
                <w:rFonts w:ascii="Times New Roman" w:eastAsia="Times New Roman" w:hAnsi="Times New Roman" w:cs="Times New Roman"/>
                <w:sz w:val="21"/>
                <w:szCs w:val="21"/>
              </w:rPr>
            </w:pPr>
          </w:p>
        </w:tc>
        <w:tc>
          <w:tcPr>
            <w:tcW w:w="9170" w:type="dxa"/>
            <w:gridSpan w:val="2"/>
            <w:tcBorders>
              <w:top w:val="nil"/>
              <w:left w:val="single" w:sz="4" w:space="0" w:color="auto"/>
              <w:bottom w:val="single" w:sz="4" w:space="0" w:color="auto"/>
            </w:tcBorders>
            <w:shd w:val="clear" w:color="auto" w:fill="auto"/>
          </w:tcPr>
          <w:p w14:paraId="015E4E53" w14:textId="77777777" w:rsidR="00910D1C" w:rsidRPr="00F40045" w:rsidRDefault="00910D1C" w:rsidP="00910D1C">
            <w:pPr>
              <w:shd w:val="clear" w:color="auto" w:fill="FFFFFF" w:themeFill="background1"/>
              <w:tabs>
                <w:tab w:val="left" w:pos="426"/>
              </w:tabs>
              <w:spacing w:after="0" w:line="240" w:lineRule="auto"/>
              <w:jc w:val="center"/>
              <w:rPr>
                <w:rFonts w:ascii="Times New Roman" w:eastAsia="Times New Roman" w:hAnsi="Times New Roman" w:cs="Times New Roman"/>
                <w:b/>
                <w:sz w:val="24"/>
                <w:szCs w:val="24"/>
              </w:rPr>
            </w:pPr>
            <w:r w:rsidRPr="00F40045">
              <w:rPr>
                <w:rFonts w:ascii="Times New Roman" w:eastAsia="Times New Roman" w:hAnsi="Times New Roman" w:cs="Times New Roman"/>
                <w:b/>
                <w:sz w:val="24"/>
                <w:szCs w:val="24"/>
              </w:rPr>
              <w:t>Художественно-эстетическое развитие</w:t>
            </w:r>
          </w:p>
        </w:tc>
      </w:tr>
      <w:tr w:rsidR="00910D1C" w:rsidRPr="00DC2753" w14:paraId="40227868" w14:textId="77777777" w:rsidTr="00B61EE8">
        <w:trPr>
          <w:trHeight w:val="65"/>
        </w:trPr>
        <w:tc>
          <w:tcPr>
            <w:tcW w:w="737" w:type="dxa"/>
          </w:tcPr>
          <w:p w14:paraId="11A437FA"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64042EFF"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Рисование в детском саду 3-4 года. Конспекты. </w:t>
            </w:r>
          </w:p>
        </w:tc>
        <w:tc>
          <w:tcPr>
            <w:tcW w:w="4238" w:type="dxa"/>
            <w:shd w:val="clear" w:color="auto" w:fill="auto"/>
          </w:tcPr>
          <w:p w14:paraId="0F8BE589"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 xml:space="preserve">Автор: Д.Н. </w:t>
            </w:r>
            <w:proofErr w:type="spellStart"/>
            <w:r w:rsidRPr="00B61EE8">
              <w:rPr>
                <w:rFonts w:ascii="Times New Roman" w:eastAsia="Times New Roman" w:hAnsi="Times New Roman" w:cs="Times New Roman"/>
                <w:sz w:val="24"/>
                <w:szCs w:val="24"/>
              </w:rPr>
              <w:t>Колдина</w:t>
            </w:r>
            <w:proofErr w:type="spellEnd"/>
          </w:p>
          <w:p w14:paraId="04F1825A"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«МОЗАИКА-СИНТЕЗ»</w:t>
            </w:r>
          </w:p>
        </w:tc>
      </w:tr>
      <w:tr w:rsidR="00910D1C" w:rsidRPr="00DC2753" w14:paraId="14FE380A" w14:textId="77777777" w:rsidTr="00B61EE8">
        <w:trPr>
          <w:trHeight w:val="65"/>
        </w:trPr>
        <w:tc>
          <w:tcPr>
            <w:tcW w:w="737" w:type="dxa"/>
          </w:tcPr>
          <w:p w14:paraId="05721317"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0452FCA7"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Лепка в детском саду 3-4 года. Конспекты. </w:t>
            </w:r>
          </w:p>
        </w:tc>
        <w:tc>
          <w:tcPr>
            <w:tcW w:w="4238" w:type="dxa"/>
            <w:shd w:val="clear" w:color="auto" w:fill="auto"/>
          </w:tcPr>
          <w:p w14:paraId="7EB334FB"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 xml:space="preserve">Автор: Д.Н. </w:t>
            </w:r>
            <w:proofErr w:type="spellStart"/>
            <w:r w:rsidRPr="00B61EE8">
              <w:rPr>
                <w:rFonts w:ascii="Times New Roman" w:eastAsia="Times New Roman" w:hAnsi="Times New Roman" w:cs="Times New Roman"/>
                <w:sz w:val="24"/>
                <w:szCs w:val="24"/>
              </w:rPr>
              <w:t>Колдина</w:t>
            </w:r>
            <w:proofErr w:type="spellEnd"/>
          </w:p>
          <w:p w14:paraId="3C0488BB"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«МОЗАИКА-СИНТЕЗ»</w:t>
            </w:r>
          </w:p>
        </w:tc>
      </w:tr>
      <w:tr w:rsidR="00910D1C" w:rsidRPr="00DC2753" w14:paraId="2271625A" w14:textId="77777777" w:rsidTr="00B61EE8">
        <w:trPr>
          <w:trHeight w:val="65"/>
        </w:trPr>
        <w:tc>
          <w:tcPr>
            <w:tcW w:w="737" w:type="dxa"/>
          </w:tcPr>
          <w:p w14:paraId="77B8A3C2"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016F384D"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Аппликация в детском саду. Конспекты занятий с детьми 3-4 лет. </w:t>
            </w:r>
          </w:p>
        </w:tc>
        <w:tc>
          <w:tcPr>
            <w:tcW w:w="4238" w:type="dxa"/>
            <w:shd w:val="clear" w:color="auto" w:fill="auto"/>
          </w:tcPr>
          <w:p w14:paraId="22CF87F7"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 xml:space="preserve">Автор: Д.Н. </w:t>
            </w:r>
            <w:proofErr w:type="spellStart"/>
            <w:r w:rsidRPr="00B61EE8">
              <w:rPr>
                <w:rFonts w:ascii="Times New Roman" w:eastAsia="Times New Roman" w:hAnsi="Times New Roman" w:cs="Times New Roman"/>
                <w:sz w:val="24"/>
                <w:szCs w:val="24"/>
              </w:rPr>
              <w:t>Колдина</w:t>
            </w:r>
            <w:proofErr w:type="spellEnd"/>
          </w:p>
          <w:p w14:paraId="0E9FC5BB"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«МОЗАИКА-СИНТЕЗ»</w:t>
            </w:r>
          </w:p>
        </w:tc>
      </w:tr>
      <w:tr w:rsidR="00910D1C" w:rsidRPr="00DC2753" w14:paraId="304B13A8" w14:textId="77777777" w:rsidTr="00B61EE8">
        <w:trPr>
          <w:trHeight w:val="65"/>
        </w:trPr>
        <w:tc>
          <w:tcPr>
            <w:tcW w:w="737" w:type="dxa"/>
          </w:tcPr>
          <w:p w14:paraId="72D6D67E"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36EFA662"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Рисование в ясельных группах детского сада с детьми 2-3 лет. </w:t>
            </w:r>
          </w:p>
        </w:tc>
        <w:tc>
          <w:tcPr>
            <w:tcW w:w="4238" w:type="dxa"/>
            <w:shd w:val="clear" w:color="auto" w:fill="auto"/>
          </w:tcPr>
          <w:p w14:paraId="22CED08D"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 xml:space="preserve">Автор: Д.Н. </w:t>
            </w:r>
            <w:proofErr w:type="spellStart"/>
            <w:r w:rsidRPr="00B61EE8">
              <w:rPr>
                <w:rFonts w:ascii="Times New Roman" w:eastAsia="Times New Roman" w:hAnsi="Times New Roman" w:cs="Times New Roman"/>
                <w:sz w:val="24"/>
                <w:szCs w:val="24"/>
              </w:rPr>
              <w:t>Колдина</w:t>
            </w:r>
            <w:proofErr w:type="spellEnd"/>
          </w:p>
          <w:p w14:paraId="7323679E"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«МОЗАИКА-СИНТЕЗ»</w:t>
            </w:r>
          </w:p>
        </w:tc>
      </w:tr>
      <w:tr w:rsidR="00910D1C" w:rsidRPr="00DC2753" w14:paraId="67E26B1E" w14:textId="77777777" w:rsidTr="00B61EE8">
        <w:trPr>
          <w:trHeight w:val="65"/>
        </w:trPr>
        <w:tc>
          <w:tcPr>
            <w:tcW w:w="737" w:type="dxa"/>
          </w:tcPr>
          <w:p w14:paraId="4B3DE63A"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20B622E1"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Лепка в ясельных группах детского сада 2-3 года. Конспекты. </w:t>
            </w:r>
          </w:p>
        </w:tc>
        <w:tc>
          <w:tcPr>
            <w:tcW w:w="4238" w:type="dxa"/>
            <w:shd w:val="clear" w:color="auto" w:fill="auto"/>
          </w:tcPr>
          <w:p w14:paraId="0664C31F"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 xml:space="preserve">Автор: Д.Н. </w:t>
            </w:r>
            <w:proofErr w:type="spellStart"/>
            <w:r w:rsidRPr="00B61EE8">
              <w:rPr>
                <w:rFonts w:ascii="Times New Roman" w:eastAsia="Times New Roman" w:hAnsi="Times New Roman" w:cs="Times New Roman"/>
                <w:sz w:val="24"/>
                <w:szCs w:val="24"/>
              </w:rPr>
              <w:t>Колдина</w:t>
            </w:r>
            <w:proofErr w:type="spellEnd"/>
          </w:p>
          <w:p w14:paraId="629E2446"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«МОЗАИКА-СИНТЕЗ»</w:t>
            </w:r>
          </w:p>
        </w:tc>
      </w:tr>
      <w:tr w:rsidR="00910D1C" w:rsidRPr="00DC2753" w14:paraId="1C1FD3F7" w14:textId="77777777" w:rsidTr="00B61EE8">
        <w:trPr>
          <w:trHeight w:val="65"/>
        </w:trPr>
        <w:tc>
          <w:tcPr>
            <w:tcW w:w="737" w:type="dxa"/>
          </w:tcPr>
          <w:p w14:paraId="743447FE"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14BAE345"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Аппликация в ясельных группах детского сада. Конспекты занятий. 2-3 года. </w:t>
            </w:r>
          </w:p>
        </w:tc>
        <w:tc>
          <w:tcPr>
            <w:tcW w:w="4238" w:type="dxa"/>
            <w:shd w:val="clear" w:color="auto" w:fill="auto"/>
          </w:tcPr>
          <w:p w14:paraId="60AD9B9E"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 xml:space="preserve">Автор: Д.Н. </w:t>
            </w:r>
            <w:proofErr w:type="spellStart"/>
            <w:r w:rsidRPr="00B61EE8">
              <w:rPr>
                <w:rFonts w:ascii="Times New Roman" w:eastAsia="Times New Roman" w:hAnsi="Times New Roman" w:cs="Times New Roman"/>
                <w:sz w:val="24"/>
                <w:szCs w:val="24"/>
              </w:rPr>
              <w:t>Колдина</w:t>
            </w:r>
            <w:proofErr w:type="spellEnd"/>
          </w:p>
          <w:p w14:paraId="7F37D629"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«МОЗАИКА-СИНТЕЗ»</w:t>
            </w:r>
          </w:p>
        </w:tc>
      </w:tr>
      <w:tr w:rsidR="00910D1C" w:rsidRPr="00DC2753" w14:paraId="6B959B91" w14:textId="77777777" w:rsidTr="00B61EE8">
        <w:trPr>
          <w:trHeight w:val="65"/>
        </w:trPr>
        <w:tc>
          <w:tcPr>
            <w:tcW w:w="737" w:type="dxa"/>
          </w:tcPr>
          <w:p w14:paraId="0C1361F5"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5EA1A275"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Аппликация в детском саду. Конспекты занятий с детьми 6-7 лет. </w:t>
            </w:r>
          </w:p>
        </w:tc>
        <w:tc>
          <w:tcPr>
            <w:tcW w:w="4238" w:type="dxa"/>
            <w:shd w:val="clear" w:color="auto" w:fill="auto"/>
          </w:tcPr>
          <w:p w14:paraId="79E25404"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 xml:space="preserve">Автор: Д.Н. </w:t>
            </w:r>
            <w:proofErr w:type="spellStart"/>
            <w:r w:rsidRPr="00B61EE8">
              <w:rPr>
                <w:rFonts w:ascii="Times New Roman" w:eastAsia="Times New Roman" w:hAnsi="Times New Roman" w:cs="Times New Roman"/>
                <w:sz w:val="24"/>
                <w:szCs w:val="24"/>
              </w:rPr>
              <w:t>Колдина</w:t>
            </w:r>
            <w:proofErr w:type="spellEnd"/>
          </w:p>
          <w:p w14:paraId="7ABE24C5"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«МОЗАИКА-СИНТЕЗ»</w:t>
            </w:r>
          </w:p>
        </w:tc>
      </w:tr>
      <w:tr w:rsidR="00910D1C" w:rsidRPr="00DC2753" w14:paraId="303169B6" w14:textId="77777777" w:rsidTr="00B61EE8">
        <w:trPr>
          <w:trHeight w:val="65"/>
        </w:trPr>
        <w:tc>
          <w:tcPr>
            <w:tcW w:w="737" w:type="dxa"/>
          </w:tcPr>
          <w:p w14:paraId="657DE935"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2A6886DF"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Рисование в детском саду 5-6 лет. Конспекты. </w:t>
            </w:r>
          </w:p>
        </w:tc>
        <w:tc>
          <w:tcPr>
            <w:tcW w:w="4238" w:type="dxa"/>
            <w:shd w:val="clear" w:color="auto" w:fill="auto"/>
          </w:tcPr>
          <w:p w14:paraId="070AF314"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 xml:space="preserve">Автор: Д.Н. </w:t>
            </w:r>
            <w:proofErr w:type="spellStart"/>
            <w:r w:rsidRPr="00B61EE8">
              <w:rPr>
                <w:rFonts w:ascii="Times New Roman" w:eastAsia="Times New Roman" w:hAnsi="Times New Roman" w:cs="Times New Roman"/>
                <w:sz w:val="24"/>
                <w:szCs w:val="24"/>
              </w:rPr>
              <w:t>Колдина</w:t>
            </w:r>
            <w:proofErr w:type="spellEnd"/>
          </w:p>
          <w:p w14:paraId="4A1C067B"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«МОЗАИКА-СИНТЕЗ»</w:t>
            </w:r>
          </w:p>
        </w:tc>
      </w:tr>
      <w:tr w:rsidR="00910D1C" w:rsidRPr="00DC2753" w14:paraId="638339D6" w14:textId="77777777" w:rsidTr="00B61EE8">
        <w:trPr>
          <w:trHeight w:val="65"/>
        </w:trPr>
        <w:tc>
          <w:tcPr>
            <w:tcW w:w="737" w:type="dxa"/>
          </w:tcPr>
          <w:p w14:paraId="72B13A77"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141CCEC9"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Лепка в детском саду 6-7 лет. Конспекты. </w:t>
            </w:r>
          </w:p>
        </w:tc>
        <w:tc>
          <w:tcPr>
            <w:tcW w:w="4238" w:type="dxa"/>
            <w:shd w:val="clear" w:color="auto" w:fill="auto"/>
          </w:tcPr>
          <w:p w14:paraId="3035A9B2"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 xml:space="preserve">Автор: Д.Н. </w:t>
            </w:r>
            <w:proofErr w:type="spellStart"/>
            <w:r w:rsidRPr="00B61EE8">
              <w:rPr>
                <w:rFonts w:ascii="Times New Roman" w:eastAsia="Times New Roman" w:hAnsi="Times New Roman" w:cs="Times New Roman"/>
                <w:sz w:val="24"/>
                <w:szCs w:val="24"/>
              </w:rPr>
              <w:t>Колдина</w:t>
            </w:r>
            <w:proofErr w:type="spellEnd"/>
          </w:p>
          <w:p w14:paraId="15BBDFBE"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«МОЗАИКА-СИНТЕЗ»</w:t>
            </w:r>
          </w:p>
        </w:tc>
      </w:tr>
      <w:tr w:rsidR="00910D1C" w:rsidRPr="00DC2753" w14:paraId="24D0FF98" w14:textId="77777777" w:rsidTr="00B61EE8">
        <w:trPr>
          <w:trHeight w:val="65"/>
        </w:trPr>
        <w:tc>
          <w:tcPr>
            <w:tcW w:w="737" w:type="dxa"/>
          </w:tcPr>
          <w:p w14:paraId="3C4EC153"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345B6D49"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Рисование в детском саду 6-7 лет. Конспекты. </w:t>
            </w:r>
          </w:p>
        </w:tc>
        <w:tc>
          <w:tcPr>
            <w:tcW w:w="4238" w:type="dxa"/>
            <w:shd w:val="clear" w:color="auto" w:fill="auto"/>
          </w:tcPr>
          <w:p w14:paraId="327C6515"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 xml:space="preserve">Автор: Д.Н. </w:t>
            </w:r>
            <w:proofErr w:type="spellStart"/>
            <w:r w:rsidRPr="00B61EE8">
              <w:rPr>
                <w:rFonts w:ascii="Times New Roman" w:eastAsia="Times New Roman" w:hAnsi="Times New Roman" w:cs="Times New Roman"/>
                <w:sz w:val="24"/>
                <w:szCs w:val="24"/>
              </w:rPr>
              <w:t>Колдина</w:t>
            </w:r>
            <w:proofErr w:type="spellEnd"/>
          </w:p>
          <w:p w14:paraId="693EAF1E"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«МОЗАИКА-СИНТЕЗ»</w:t>
            </w:r>
          </w:p>
        </w:tc>
      </w:tr>
      <w:tr w:rsidR="00910D1C" w:rsidRPr="00DC2753" w14:paraId="285CCB40" w14:textId="77777777" w:rsidTr="00F40045">
        <w:trPr>
          <w:trHeight w:val="65"/>
        </w:trPr>
        <w:tc>
          <w:tcPr>
            <w:tcW w:w="737" w:type="dxa"/>
          </w:tcPr>
          <w:p w14:paraId="00EA4111"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35CECA4C"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Народное искусство </w:t>
            </w:r>
            <w:proofErr w:type="gramStart"/>
            <w:r w:rsidRPr="00B61EE8">
              <w:rPr>
                <w:rFonts w:ascii="Times New Roman" w:hAnsi="Times New Roman" w:cs="Times New Roman"/>
                <w:sz w:val="24"/>
                <w:szCs w:val="24"/>
              </w:rPr>
              <w:t>детям:  ФИЛИМОНОВСКАЯ</w:t>
            </w:r>
            <w:proofErr w:type="gramEnd"/>
            <w:r w:rsidRPr="00B61EE8">
              <w:rPr>
                <w:rFonts w:ascii="Times New Roman" w:hAnsi="Times New Roman" w:cs="Times New Roman"/>
                <w:sz w:val="24"/>
                <w:szCs w:val="24"/>
              </w:rPr>
              <w:t xml:space="preserve"> ИГРУШКА.</w:t>
            </w:r>
          </w:p>
        </w:tc>
        <w:tc>
          <w:tcPr>
            <w:tcW w:w="4238" w:type="dxa"/>
            <w:shd w:val="clear" w:color="auto" w:fill="auto"/>
          </w:tcPr>
          <w:p w14:paraId="59338406"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Наглядное </w:t>
            </w:r>
            <w:proofErr w:type="spellStart"/>
            <w:r>
              <w:rPr>
                <w:rFonts w:ascii="Times New Roman" w:eastAsia="Times New Roman" w:hAnsi="Times New Roman" w:cs="Times New Roman"/>
                <w:sz w:val="24"/>
                <w:szCs w:val="24"/>
              </w:rPr>
              <w:t>посогбие</w:t>
            </w:r>
            <w:proofErr w:type="spellEnd"/>
          </w:p>
        </w:tc>
      </w:tr>
      <w:tr w:rsidR="00910D1C" w:rsidRPr="00DC2753" w14:paraId="6256162B" w14:textId="77777777" w:rsidTr="00F40045">
        <w:trPr>
          <w:trHeight w:val="65"/>
        </w:trPr>
        <w:tc>
          <w:tcPr>
            <w:tcW w:w="737" w:type="dxa"/>
          </w:tcPr>
          <w:p w14:paraId="0AEE0D67"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6984CFE7"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Народное искусство </w:t>
            </w:r>
            <w:proofErr w:type="gramStart"/>
            <w:r w:rsidRPr="00B61EE8">
              <w:rPr>
                <w:rFonts w:ascii="Times New Roman" w:hAnsi="Times New Roman" w:cs="Times New Roman"/>
                <w:sz w:val="24"/>
                <w:szCs w:val="24"/>
              </w:rPr>
              <w:t>детям:  КАРГОПОЛЬСКЕАЯ</w:t>
            </w:r>
            <w:proofErr w:type="gramEnd"/>
            <w:r w:rsidRPr="00B61EE8">
              <w:rPr>
                <w:rFonts w:ascii="Times New Roman" w:hAnsi="Times New Roman" w:cs="Times New Roman"/>
                <w:sz w:val="24"/>
                <w:szCs w:val="24"/>
              </w:rPr>
              <w:t xml:space="preserve"> ИГРУШКА</w:t>
            </w:r>
          </w:p>
        </w:tc>
        <w:tc>
          <w:tcPr>
            <w:tcW w:w="4238" w:type="dxa"/>
            <w:shd w:val="clear" w:color="auto" w:fill="auto"/>
          </w:tcPr>
          <w:p w14:paraId="2728C68F"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Наглядное </w:t>
            </w:r>
            <w:proofErr w:type="spellStart"/>
            <w:r>
              <w:rPr>
                <w:rFonts w:ascii="Times New Roman" w:eastAsia="Times New Roman" w:hAnsi="Times New Roman" w:cs="Times New Roman"/>
                <w:sz w:val="24"/>
                <w:szCs w:val="24"/>
              </w:rPr>
              <w:t>посогбие</w:t>
            </w:r>
            <w:proofErr w:type="spellEnd"/>
          </w:p>
        </w:tc>
      </w:tr>
      <w:tr w:rsidR="00910D1C" w:rsidRPr="00DC2753" w14:paraId="3977790C" w14:textId="77777777" w:rsidTr="00F40045">
        <w:trPr>
          <w:trHeight w:val="65"/>
        </w:trPr>
        <w:tc>
          <w:tcPr>
            <w:tcW w:w="737" w:type="dxa"/>
          </w:tcPr>
          <w:p w14:paraId="1B9D4EA2"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7CDE5C9D"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Народное искусство </w:t>
            </w:r>
            <w:proofErr w:type="gramStart"/>
            <w:r w:rsidRPr="00B61EE8">
              <w:rPr>
                <w:rFonts w:ascii="Times New Roman" w:hAnsi="Times New Roman" w:cs="Times New Roman"/>
                <w:sz w:val="24"/>
                <w:szCs w:val="24"/>
              </w:rPr>
              <w:t>детям:  ДЫМКОВСКАЯ</w:t>
            </w:r>
            <w:proofErr w:type="gramEnd"/>
            <w:r w:rsidRPr="00B61EE8">
              <w:rPr>
                <w:rFonts w:ascii="Times New Roman" w:hAnsi="Times New Roman" w:cs="Times New Roman"/>
                <w:sz w:val="24"/>
                <w:szCs w:val="24"/>
              </w:rPr>
              <w:t xml:space="preserve"> ИГРУШКА</w:t>
            </w:r>
          </w:p>
        </w:tc>
        <w:tc>
          <w:tcPr>
            <w:tcW w:w="4238" w:type="dxa"/>
            <w:shd w:val="clear" w:color="auto" w:fill="auto"/>
          </w:tcPr>
          <w:p w14:paraId="7993E2FA"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Наглядное </w:t>
            </w:r>
            <w:proofErr w:type="spellStart"/>
            <w:r>
              <w:rPr>
                <w:rFonts w:ascii="Times New Roman" w:eastAsia="Times New Roman" w:hAnsi="Times New Roman" w:cs="Times New Roman"/>
                <w:sz w:val="24"/>
                <w:szCs w:val="24"/>
              </w:rPr>
              <w:t>посогбие</w:t>
            </w:r>
            <w:proofErr w:type="spellEnd"/>
          </w:p>
        </w:tc>
      </w:tr>
      <w:tr w:rsidR="00910D1C" w:rsidRPr="00DC2753" w14:paraId="144A38B9" w14:textId="77777777" w:rsidTr="00F40045">
        <w:trPr>
          <w:trHeight w:val="65"/>
        </w:trPr>
        <w:tc>
          <w:tcPr>
            <w:tcW w:w="737" w:type="dxa"/>
          </w:tcPr>
          <w:p w14:paraId="376B8E50"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343F5B72"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Народное искусство </w:t>
            </w:r>
            <w:proofErr w:type="gramStart"/>
            <w:r w:rsidRPr="00B61EE8">
              <w:rPr>
                <w:rFonts w:ascii="Times New Roman" w:hAnsi="Times New Roman" w:cs="Times New Roman"/>
                <w:sz w:val="24"/>
                <w:szCs w:val="24"/>
              </w:rPr>
              <w:t>детям:  ГОРОДЕЦКАЯ</w:t>
            </w:r>
            <w:proofErr w:type="gramEnd"/>
            <w:r w:rsidRPr="00B61EE8">
              <w:rPr>
                <w:rFonts w:ascii="Times New Roman" w:hAnsi="Times New Roman" w:cs="Times New Roman"/>
                <w:sz w:val="24"/>
                <w:szCs w:val="24"/>
              </w:rPr>
              <w:t xml:space="preserve"> РОСПИСЬ</w:t>
            </w:r>
          </w:p>
        </w:tc>
        <w:tc>
          <w:tcPr>
            <w:tcW w:w="4238" w:type="dxa"/>
            <w:shd w:val="clear" w:color="auto" w:fill="auto"/>
          </w:tcPr>
          <w:p w14:paraId="7DA3E9B8"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Наглядное </w:t>
            </w:r>
            <w:proofErr w:type="spellStart"/>
            <w:r>
              <w:rPr>
                <w:rFonts w:ascii="Times New Roman" w:eastAsia="Times New Roman" w:hAnsi="Times New Roman" w:cs="Times New Roman"/>
                <w:sz w:val="24"/>
                <w:szCs w:val="24"/>
              </w:rPr>
              <w:t>посогбие</w:t>
            </w:r>
            <w:proofErr w:type="spellEnd"/>
          </w:p>
        </w:tc>
      </w:tr>
      <w:tr w:rsidR="00910D1C" w:rsidRPr="00DC2753" w14:paraId="70A636A1" w14:textId="77777777" w:rsidTr="00F40045">
        <w:trPr>
          <w:trHeight w:val="65"/>
        </w:trPr>
        <w:tc>
          <w:tcPr>
            <w:tcW w:w="737" w:type="dxa"/>
          </w:tcPr>
          <w:p w14:paraId="7E6ED4DD"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7CE9234F"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Народное искусство </w:t>
            </w:r>
            <w:proofErr w:type="gramStart"/>
            <w:r w:rsidRPr="00B61EE8">
              <w:rPr>
                <w:rFonts w:ascii="Times New Roman" w:hAnsi="Times New Roman" w:cs="Times New Roman"/>
                <w:sz w:val="24"/>
                <w:szCs w:val="24"/>
              </w:rPr>
              <w:t>детям:  СКАЗОЧНАЯ</w:t>
            </w:r>
            <w:proofErr w:type="gramEnd"/>
            <w:r w:rsidRPr="00B61EE8">
              <w:rPr>
                <w:rFonts w:ascii="Times New Roman" w:hAnsi="Times New Roman" w:cs="Times New Roman"/>
                <w:sz w:val="24"/>
                <w:szCs w:val="24"/>
              </w:rPr>
              <w:t xml:space="preserve"> ГЖЕЛЬ</w:t>
            </w:r>
          </w:p>
        </w:tc>
        <w:tc>
          <w:tcPr>
            <w:tcW w:w="4238" w:type="dxa"/>
            <w:shd w:val="clear" w:color="auto" w:fill="auto"/>
          </w:tcPr>
          <w:p w14:paraId="16FC85D0"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Наглядное </w:t>
            </w:r>
            <w:proofErr w:type="spellStart"/>
            <w:r>
              <w:rPr>
                <w:rFonts w:ascii="Times New Roman" w:eastAsia="Times New Roman" w:hAnsi="Times New Roman" w:cs="Times New Roman"/>
                <w:sz w:val="24"/>
                <w:szCs w:val="24"/>
              </w:rPr>
              <w:t>посогбие</w:t>
            </w:r>
            <w:proofErr w:type="spellEnd"/>
          </w:p>
        </w:tc>
      </w:tr>
      <w:tr w:rsidR="00910D1C" w:rsidRPr="00DC2753" w14:paraId="0F6C6945" w14:textId="77777777" w:rsidTr="00F40045">
        <w:trPr>
          <w:trHeight w:val="65"/>
        </w:trPr>
        <w:tc>
          <w:tcPr>
            <w:tcW w:w="737" w:type="dxa"/>
          </w:tcPr>
          <w:p w14:paraId="338AB5ED"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6B720D40"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Народное искусство </w:t>
            </w:r>
            <w:proofErr w:type="gramStart"/>
            <w:r w:rsidRPr="00B61EE8">
              <w:rPr>
                <w:rFonts w:ascii="Times New Roman" w:hAnsi="Times New Roman" w:cs="Times New Roman"/>
                <w:sz w:val="24"/>
                <w:szCs w:val="24"/>
              </w:rPr>
              <w:t>детям:  ЗОЛОТАЯ</w:t>
            </w:r>
            <w:proofErr w:type="gramEnd"/>
            <w:r w:rsidRPr="00B61EE8">
              <w:rPr>
                <w:rFonts w:ascii="Times New Roman" w:hAnsi="Times New Roman" w:cs="Times New Roman"/>
                <w:sz w:val="24"/>
                <w:szCs w:val="24"/>
              </w:rPr>
              <w:t xml:space="preserve"> ХОХЛОМА</w:t>
            </w:r>
          </w:p>
        </w:tc>
        <w:tc>
          <w:tcPr>
            <w:tcW w:w="4238" w:type="dxa"/>
            <w:shd w:val="clear" w:color="auto" w:fill="auto"/>
          </w:tcPr>
          <w:p w14:paraId="11734D62"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Наглядное </w:t>
            </w:r>
            <w:proofErr w:type="spellStart"/>
            <w:r>
              <w:rPr>
                <w:rFonts w:ascii="Times New Roman" w:eastAsia="Times New Roman" w:hAnsi="Times New Roman" w:cs="Times New Roman"/>
                <w:sz w:val="24"/>
                <w:szCs w:val="24"/>
              </w:rPr>
              <w:t>посогбие</w:t>
            </w:r>
            <w:proofErr w:type="spellEnd"/>
          </w:p>
        </w:tc>
      </w:tr>
      <w:tr w:rsidR="00910D1C" w:rsidRPr="00DC2753" w14:paraId="4BEB97F8" w14:textId="77777777" w:rsidTr="00F40045">
        <w:trPr>
          <w:trHeight w:val="65"/>
        </w:trPr>
        <w:tc>
          <w:tcPr>
            <w:tcW w:w="737" w:type="dxa"/>
          </w:tcPr>
          <w:p w14:paraId="4D0F262D"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59386955"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РУССКАЯ ЖИВОПИСЬ: ПЕЙЗАЖ</w:t>
            </w:r>
          </w:p>
        </w:tc>
        <w:tc>
          <w:tcPr>
            <w:tcW w:w="4238" w:type="dxa"/>
            <w:shd w:val="clear" w:color="auto" w:fill="auto"/>
          </w:tcPr>
          <w:p w14:paraId="642DCBAD"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Издательство:Мозаичный</w:t>
            </w:r>
            <w:proofErr w:type="spellEnd"/>
            <w:proofErr w:type="gramEnd"/>
            <w:r>
              <w:rPr>
                <w:rFonts w:ascii="Times New Roman" w:eastAsia="Times New Roman" w:hAnsi="Times New Roman" w:cs="Times New Roman"/>
                <w:sz w:val="24"/>
                <w:szCs w:val="24"/>
              </w:rPr>
              <w:t xml:space="preserve"> парк</w:t>
            </w:r>
          </w:p>
        </w:tc>
      </w:tr>
      <w:tr w:rsidR="00910D1C" w:rsidRPr="00DC2753" w14:paraId="3DB3896C" w14:textId="77777777" w:rsidTr="00F40045">
        <w:trPr>
          <w:trHeight w:val="65"/>
        </w:trPr>
        <w:tc>
          <w:tcPr>
            <w:tcW w:w="737" w:type="dxa"/>
          </w:tcPr>
          <w:p w14:paraId="2831E30E"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1CE06163"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РУССКАЯ ЖИВОПИСЬ: НАТЮРМОРТ </w:t>
            </w:r>
          </w:p>
        </w:tc>
        <w:tc>
          <w:tcPr>
            <w:tcW w:w="4238" w:type="dxa"/>
            <w:shd w:val="clear" w:color="auto" w:fill="auto"/>
          </w:tcPr>
          <w:p w14:paraId="6704C983"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Издательство:Мозаичный</w:t>
            </w:r>
            <w:proofErr w:type="spellEnd"/>
            <w:proofErr w:type="gramEnd"/>
            <w:r>
              <w:rPr>
                <w:rFonts w:ascii="Times New Roman" w:eastAsia="Times New Roman" w:hAnsi="Times New Roman" w:cs="Times New Roman"/>
                <w:sz w:val="24"/>
                <w:szCs w:val="24"/>
              </w:rPr>
              <w:t xml:space="preserve"> парк</w:t>
            </w:r>
          </w:p>
        </w:tc>
      </w:tr>
      <w:tr w:rsidR="00910D1C" w:rsidRPr="00DC2753" w14:paraId="68B15EC8" w14:textId="77777777" w:rsidTr="00F40045">
        <w:trPr>
          <w:trHeight w:val="65"/>
        </w:trPr>
        <w:tc>
          <w:tcPr>
            <w:tcW w:w="737" w:type="dxa"/>
          </w:tcPr>
          <w:p w14:paraId="2BABBE1E"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76A93C1E"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РУССКАЯ ЖИВОПИСЬ: ПОРТРЕТ </w:t>
            </w:r>
          </w:p>
        </w:tc>
        <w:tc>
          <w:tcPr>
            <w:tcW w:w="4238" w:type="dxa"/>
            <w:shd w:val="clear" w:color="auto" w:fill="auto"/>
          </w:tcPr>
          <w:p w14:paraId="55744614"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Издательство:Мозаичный</w:t>
            </w:r>
            <w:proofErr w:type="spellEnd"/>
            <w:proofErr w:type="gramEnd"/>
            <w:r>
              <w:rPr>
                <w:rFonts w:ascii="Times New Roman" w:eastAsia="Times New Roman" w:hAnsi="Times New Roman" w:cs="Times New Roman"/>
                <w:sz w:val="24"/>
                <w:szCs w:val="24"/>
              </w:rPr>
              <w:t xml:space="preserve"> парк</w:t>
            </w:r>
          </w:p>
        </w:tc>
      </w:tr>
      <w:tr w:rsidR="00910D1C" w:rsidRPr="00DC2753" w14:paraId="1417F138" w14:textId="77777777" w:rsidTr="00F40045">
        <w:trPr>
          <w:trHeight w:val="65"/>
        </w:trPr>
        <w:tc>
          <w:tcPr>
            <w:tcW w:w="737" w:type="dxa"/>
          </w:tcPr>
          <w:p w14:paraId="778DFF9C"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1D940586"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РУССКАЯ ЖИВОПИСЬ: СЮЖЕТНЫЕ КАРТИНЫ </w:t>
            </w:r>
          </w:p>
        </w:tc>
        <w:tc>
          <w:tcPr>
            <w:tcW w:w="4238" w:type="dxa"/>
            <w:shd w:val="clear" w:color="auto" w:fill="auto"/>
          </w:tcPr>
          <w:p w14:paraId="52A4B747"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Издательство:Мозаичный</w:t>
            </w:r>
            <w:proofErr w:type="spellEnd"/>
            <w:proofErr w:type="gramEnd"/>
            <w:r>
              <w:rPr>
                <w:rFonts w:ascii="Times New Roman" w:eastAsia="Times New Roman" w:hAnsi="Times New Roman" w:cs="Times New Roman"/>
                <w:sz w:val="24"/>
                <w:szCs w:val="24"/>
              </w:rPr>
              <w:t xml:space="preserve"> парк</w:t>
            </w:r>
          </w:p>
        </w:tc>
      </w:tr>
      <w:tr w:rsidR="00910D1C" w:rsidRPr="00DC2753" w14:paraId="0F410F07" w14:textId="77777777" w:rsidTr="00F40045">
        <w:trPr>
          <w:trHeight w:val="65"/>
        </w:trPr>
        <w:tc>
          <w:tcPr>
            <w:tcW w:w="737" w:type="dxa"/>
          </w:tcPr>
          <w:p w14:paraId="758D9D53"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54D96AE4"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Конструирование из строительного материала, 4-5 лет</w:t>
            </w:r>
          </w:p>
        </w:tc>
        <w:tc>
          <w:tcPr>
            <w:tcW w:w="4238" w:type="dxa"/>
            <w:shd w:val="clear" w:color="auto" w:fill="auto"/>
          </w:tcPr>
          <w:p w14:paraId="33E6A2D7" w14:textId="77777777" w:rsidR="00910D1C"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Автор: </w:t>
            </w:r>
            <w:proofErr w:type="spellStart"/>
            <w:r>
              <w:rPr>
                <w:rFonts w:ascii="Times New Roman" w:eastAsia="Times New Roman" w:hAnsi="Times New Roman" w:cs="Times New Roman"/>
                <w:sz w:val="24"/>
                <w:szCs w:val="24"/>
              </w:rPr>
              <w:t>Куцакова</w:t>
            </w:r>
            <w:proofErr w:type="spellEnd"/>
            <w:r>
              <w:rPr>
                <w:rFonts w:ascii="Times New Roman" w:eastAsia="Times New Roman" w:hAnsi="Times New Roman" w:cs="Times New Roman"/>
                <w:sz w:val="24"/>
                <w:szCs w:val="24"/>
              </w:rPr>
              <w:t xml:space="preserve"> Л.В.</w:t>
            </w:r>
          </w:p>
          <w:p w14:paraId="3201EF2B" w14:textId="77777777" w:rsidR="00910D1C"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Издательство: Мозаика-Синтез</w:t>
            </w:r>
          </w:p>
        </w:tc>
      </w:tr>
      <w:tr w:rsidR="00910D1C" w:rsidRPr="00DC2753" w14:paraId="36EDF999" w14:textId="77777777" w:rsidTr="00F40045">
        <w:trPr>
          <w:trHeight w:val="65"/>
        </w:trPr>
        <w:tc>
          <w:tcPr>
            <w:tcW w:w="737" w:type="dxa"/>
          </w:tcPr>
          <w:p w14:paraId="4DEA412E"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2ED3600C" w14:textId="77777777" w:rsidR="00910D1C" w:rsidRDefault="00910D1C" w:rsidP="00910D1C">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Конструирование из строительного материала, 5-6 лет</w:t>
            </w:r>
          </w:p>
        </w:tc>
        <w:tc>
          <w:tcPr>
            <w:tcW w:w="4238" w:type="dxa"/>
            <w:shd w:val="clear" w:color="auto" w:fill="auto"/>
          </w:tcPr>
          <w:p w14:paraId="7E187A22" w14:textId="77777777" w:rsidR="00910D1C"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Автор: </w:t>
            </w:r>
            <w:proofErr w:type="spellStart"/>
            <w:r>
              <w:rPr>
                <w:rFonts w:ascii="Times New Roman" w:eastAsia="Times New Roman" w:hAnsi="Times New Roman" w:cs="Times New Roman"/>
                <w:sz w:val="24"/>
                <w:szCs w:val="24"/>
              </w:rPr>
              <w:t>Куцакова</w:t>
            </w:r>
            <w:proofErr w:type="spellEnd"/>
            <w:r>
              <w:rPr>
                <w:rFonts w:ascii="Times New Roman" w:eastAsia="Times New Roman" w:hAnsi="Times New Roman" w:cs="Times New Roman"/>
                <w:sz w:val="24"/>
                <w:szCs w:val="24"/>
              </w:rPr>
              <w:t xml:space="preserve"> Л.В.</w:t>
            </w:r>
          </w:p>
          <w:p w14:paraId="0C125906" w14:textId="77777777" w:rsidR="00910D1C"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Издательство: Мозаика-Синтез</w:t>
            </w:r>
          </w:p>
        </w:tc>
      </w:tr>
      <w:tr w:rsidR="00910D1C" w:rsidRPr="00DC2753" w14:paraId="1B676EE1" w14:textId="77777777" w:rsidTr="00F40045">
        <w:trPr>
          <w:trHeight w:val="65"/>
        </w:trPr>
        <w:tc>
          <w:tcPr>
            <w:tcW w:w="737" w:type="dxa"/>
          </w:tcPr>
          <w:p w14:paraId="628D21D2"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5B575AD1" w14:textId="77777777" w:rsidR="00910D1C" w:rsidRDefault="00910D1C" w:rsidP="00910D1C">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Конструирование из строительного материала, 6-7 лет</w:t>
            </w:r>
          </w:p>
        </w:tc>
        <w:tc>
          <w:tcPr>
            <w:tcW w:w="4238" w:type="dxa"/>
            <w:shd w:val="clear" w:color="auto" w:fill="auto"/>
          </w:tcPr>
          <w:p w14:paraId="4143E27C" w14:textId="77777777" w:rsidR="00910D1C"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Автор: </w:t>
            </w:r>
            <w:proofErr w:type="spellStart"/>
            <w:r>
              <w:rPr>
                <w:rFonts w:ascii="Times New Roman" w:eastAsia="Times New Roman" w:hAnsi="Times New Roman" w:cs="Times New Roman"/>
                <w:sz w:val="24"/>
                <w:szCs w:val="24"/>
              </w:rPr>
              <w:t>Куцакова</w:t>
            </w:r>
            <w:proofErr w:type="spellEnd"/>
            <w:r>
              <w:rPr>
                <w:rFonts w:ascii="Times New Roman" w:eastAsia="Times New Roman" w:hAnsi="Times New Roman" w:cs="Times New Roman"/>
                <w:sz w:val="24"/>
                <w:szCs w:val="24"/>
              </w:rPr>
              <w:t xml:space="preserve"> Л.В.</w:t>
            </w:r>
          </w:p>
          <w:p w14:paraId="645491BA" w14:textId="77777777" w:rsidR="00910D1C"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Издательство: Мозаика-Синтез</w:t>
            </w:r>
          </w:p>
        </w:tc>
      </w:tr>
      <w:tr w:rsidR="00910D1C" w:rsidRPr="00DC2753" w14:paraId="64CC68A3" w14:textId="77777777" w:rsidTr="00910D1C">
        <w:trPr>
          <w:trHeight w:val="649"/>
        </w:trPr>
        <w:tc>
          <w:tcPr>
            <w:tcW w:w="737" w:type="dxa"/>
          </w:tcPr>
          <w:p w14:paraId="6A156D33"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530B37F6" w14:textId="77777777" w:rsidR="00910D1C" w:rsidRDefault="00910D1C" w:rsidP="00910D1C">
            <w:pPr>
              <w:widowControl w:val="0"/>
              <w:tabs>
                <w:tab w:val="left" w:pos="427"/>
              </w:tabs>
              <w:spacing w:before="2" w:line="275" w:lineRule="auto"/>
              <w:ind w:right="193"/>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Изобразительная деятельность в детском саду: Младшая группа (3-4 года). </w:t>
            </w:r>
          </w:p>
        </w:tc>
        <w:tc>
          <w:tcPr>
            <w:tcW w:w="4238" w:type="dxa"/>
            <w:shd w:val="clear" w:color="auto" w:fill="auto"/>
          </w:tcPr>
          <w:p w14:paraId="706EAA90"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Автор: </w:t>
            </w:r>
            <w:r>
              <w:rPr>
                <w:rFonts w:ascii="Times New Roman" w:eastAsia="Times New Roman" w:hAnsi="Times New Roman" w:cs="Times New Roman"/>
                <w:color w:val="000000"/>
                <w:sz w:val="24"/>
                <w:szCs w:val="24"/>
              </w:rPr>
              <w:t>Комарова Т. С.</w:t>
            </w:r>
          </w:p>
          <w:p w14:paraId="60923A1E" w14:textId="77777777" w:rsidR="00910D1C" w:rsidRPr="00910D1C" w:rsidRDefault="00910D1C" w:rsidP="00910D1C">
            <w:pPr>
              <w:spacing w:after="0" w:line="276" w:lineRule="auto"/>
              <w:rPr>
                <w:rFonts w:ascii="Times New Roman" w:hAnsi="Times New Roman" w:cs="Times New Roman"/>
              </w:rPr>
            </w:pPr>
            <w:r>
              <w:rPr>
                <w:rFonts w:ascii="Times New Roman" w:eastAsia="Times New Roman" w:hAnsi="Times New Roman" w:cs="Times New Roman"/>
                <w:sz w:val="24"/>
                <w:szCs w:val="24"/>
              </w:rPr>
              <w:t>Издательство: Мозаика-Синтез</w:t>
            </w:r>
          </w:p>
        </w:tc>
      </w:tr>
      <w:tr w:rsidR="00910D1C" w:rsidRPr="00DC2753" w14:paraId="6B4440AB" w14:textId="77777777" w:rsidTr="00F40045">
        <w:trPr>
          <w:trHeight w:val="65"/>
        </w:trPr>
        <w:tc>
          <w:tcPr>
            <w:tcW w:w="737" w:type="dxa"/>
          </w:tcPr>
          <w:p w14:paraId="10D729F5"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29714F55" w14:textId="77777777" w:rsidR="00910D1C" w:rsidRDefault="00910D1C" w:rsidP="00910D1C">
            <w:pPr>
              <w:tabs>
                <w:tab w:val="left" w:pos="426"/>
              </w:tabs>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Изобразительная деятельность в детском саду: Средняя группа (4-5 лет).</w:t>
            </w:r>
          </w:p>
        </w:tc>
        <w:tc>
          <w:tcPr>
            <w:tcW w:w="4238" w:type="dxa"/>
            <w:shd w:val="clear" w:color="auto" w:fill="auto"/>
          </w:tcPr>
          <w:p w14:paraId="7AFD339C"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Автор: </w:t>
            </w:r>
            <w:r>
              <w:rPr>
                <w:rFonts w:ascii="Times New Roman" w:eastAsia="Times New Roman" w:hAnsi="Times New Roman" w:cs="Times New Roman"/>
                <w:color w:val="000000"/>
                <w:sz w:val="24"/>
                <w:szCs w:val="24"/>
              </w:rPr>
              <w:t>Комарова Т. С.</w:t>
            </w:r>
          </w:p>
          <w:p w14:paraId="5EB1EFAA" w14:textId="77777777" w:rsidR="00910D1C"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Издательство: Мозаика-Синтез</w:t>
            </w:r>
          </w:p>
        </w:tc>
      </w:tr>
      <w:tr w:rsidR="00910D1C" w:rsidRPr="00DC2753" w14:paraId="3E65A07F" w14:textId="77777777" w:rsidTr="00F40045">
        <w:trPr>
          <w:trHeight w:val="65"/>
        </w:trPr>
        <w:tc>
          <w:tcPr>
            <w:tcW w:w="737" w:type="dxa"/>
          </w:tcPr>
          <w:p w14:paraId="3471E040"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0FB4C21B" w14:textId="77777777" w:rsidR="00910D1C" w:rsidRDefault="00910D1C" w:rsidP="00910D1C">
            <w:pPr>
              <w:tabs>
                <w:tab w:val="left" w:pos="426"/>
              </w:tabs>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Изобразительная деятельность в детском саду: Старшая группа (5-6 лет).</w:t>
            </w:r>
          </w:p>
        </w:tc>
        <w:tc>
          <w:tcPr>
            <w:tcW w:w="4238" w:type="dxa"/>
            <w:shd w:val="clear" w:color="auto" w:fill="auto"/>
          </w:tcPr>
          <w:p w14:paraId="24874AE5"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Автор: </w:t>
            </w:r>
            <w:r>
              <w:rPr>
                <w:rFonts w:ascii="Times New Roman" w:eastAsia="Times New Roman" w:hAnsi="Times New Roman" w:cs="Times New Roman"/>
                <w:color w:val="000000"/>
                <w:sz w:val="24"/>
                <w:szCs w:val="24"/>
              </w:rPr>
              <w:t>Комарова Т. С.</w:t>
            </w:r>
          </w:p>
          <w:p w14:paraId="7550F8CC" w14:textId="77777777" w:rsidR="00910D1C"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Издательство: Мозаика-Синтез</w:t>
            </w:r>
          </w:p>
        </w:tc>
      </w:tr>
      <w:tr w:rsidR="00910D1C" w:rsidRPr="00DC2753" w14:paraId="50992453" w14:textId="77777777" w:rsidTr="00F40045">
        <w:trPr>
          <w:trHeight w:val="65"/>
        </w:trPr>
        <w:tc>
          <w:tcPr>
            <w:tcW w:w="737" w:type="dxa"/>
          </w:tcPr>
          <w:p w14:paraId="5BCB01AD"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160C2603" w14:textId="77777777" w:rsidR="00910D1C" w:rsidRPr="00910D1C" w:rsidRDefault="00910D1C" w:rsidP="00910D1C">
            <w:pPr>
              <w:widowControl w:val="0"/>
              <w:tabs>
                <w:tab w:val="left" w:pos="426"/>
              </w:tabs>
              <w:spacing w:before="2" w:line="275" w:lineRule="auto"/>
              <w:ind w:right="1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Изобразительная деятельность в детском саду: Подготовительная к школе группа (6-7 лет).</w:t>
            </w:r>
          </w:p>
        </w:tc>
        <w:tc>
          <w:tcPr>
            <w:tcW w:w="4238" w:type="dxa"/>
            <w:shd w:val="clear" w:color="auto" w:fill="auto"/>
          </w:tcPr>
          <w:p w14:paraId="6B1B0499"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Автор: </w:t>
            </w:r>
            <w:r>
              <w:rPr>
                <w:rFonts w:ascii="Times New Roman" w:eastAsia="Times New Roman" w:hAnsi="Times New Roman" w:cs="Times New Roman"/>
                <w:color w:val="000000"/>
                <w:sz w:val="24"/>
                <w:szCs w:val="24"/>
              </w:rPr>
              <w:t>Комарова Т. С.</w:t>
            </w:r>
          </w:p>
          <w:p w14:paraId="068C54AD" w14:textId="77777777" w:rsidR="00910D1C"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Издательство: Мозаика-Синтез</w:t>
            </w:r>
          </w:p>
        </w:tc>
      </w:tr>
      <w:tr w:rsidR="00910D1C" w:rsidRPr="00DC2753" w14:paraId="353989D8" w14:textId="77777777" w:rsidTr="00F40045">
        <w:trPr>
          <w:trHeight w:val="65"/>
        </w:trPr>
        <w:tc>
          <w:tcPr>
            <w:tcW w:w="737" w:type="dxa"/>
          </w:tcPr>
          <w:p w14:paraId="1E1355D4"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66D0590A" w14:textId="77777777" w:rsidR="00910D1C" w:rsidRDefault="00910D1C" w:rsidP="00910D1C">
            <w:pPr>
              <w:widowControl w:val="0"/>
              <w:tabs>
                <w:tab w:val="left" w:pos="426"/>
              </w:tabs>
              <w:spacing w:before="2" w:line="275" w:lineRule="auto"/>
              <w:ind w:right="193"/>
              <w:rPr>
                <w:rFonts w:ascii="Times New Roman" w:eastAsia="Times New Roman" w:hAnsi="Times New Roman" w:cs="Times New Roman"/>
                <w:color w:val="000000"/>
                <w:sz w:val="24"/>
                <w:szCs w:val="24"/>
              </w:rPr>
            </w:pPr>
            <w:r w:rsidRPr="00F63E4B">
              <w:rPr>
                <w:rFonts w:ascii="Times New Roman" w:eastAsia="Times New Roman" w:hAnsi="Times New Roman" w:cs="Times New Roman"/>
                <w:sz w:val="24"/>
                <w:szCs w:val="24"/>
                <w:lang w:eastAsia="ru-RU"/>
              </w:rPr>
              <w:t>Конспект "Праздник каждый день"</w:t>
            </w:r>
          </w:p>
        </w:tc>
        <w:tc>
          <w:tcPr>
            <w:tcW w:w="4238" w:type="dxa"/>
            <w:shd w:val="clear" w:color="auto" w:fill="auto"/>
          </w:tcPr>
          <w:p w14:paraId="61F4C938" w14:textId="77777777" w:rsidR="00910D1C"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Автор: Каплунова И.</w:t>
            </w:r>
          </w:p>
          <w:p w14:paraId="06D85B77" w14:textId="77777777" w:rsidR="00910D1C"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Издательство: Композитор</w:t>
            </w:r>
          </w:p>
        </w:tc>
      </w:tr>
      <w:tr w:rsidR="00910D1C" w:rsidRPr="00DC2753" w14:paraId="3F475934" w14:textId="77777777" w:rsidTr="00F40045">
        <w:trPr>
          <w:trHeight w:val="65"/>
        </w:trPr>
        <w:tc>
          <w:tcPr>
            <w:tcW w:w="737" w:type="dxa"/>
          </w:tcPr>
          <w:p w14:paraId="7B6A0459"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2D35C537" w14:textId="77777777" w:rsidR="00910D1C" w:rsidRDefault="00F40045" w:rsidP="00F40045">
            <w:pPr>
              <w:widowControl w:val="0"/>
              <w:tabs>
                <w:tab w:val="left" w:pos="426"/>
              </w:tabs>
              <w:spacing w:before="2" w:line="275" w:lineRule="auto"/>
              <w:ind w:right="19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 Музыкальные </w:t>
            </w:r>
            <w:r w:rsidR="00910D1C" w:rsidRPr="00F63E4B">
              <w:rPr>
                <w:rFonts w:ascii="Times New Roman" w:eastAsia="Times New Roman" w:hAnsi="Times New Roman" w:cs="Times New Roman"/>
                <w:sz w:val="24"/>
                <w:szCs w:val="24"/>
                <w:lang w:eastAsia="ru-RU"/>
              </w:rPr>
              <w:t>инструменты.</w:t>
            </w:r>
          </w:p>
        </w:tc>
        <w:tc>
          <w:tcPr>
            <w:tcW w:w="4238" w:type="dxa"/>
            <w:shd w:val="clear" w:color="auto" w:fill="auto"/>
          </w:tcPr>
          <w:p w14:paraId="02DBA4A1" w14:textId="77777777" w:rsidR="00910D1C" w:rsidRDefault="00F40045"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Наглядное пособие</w:t>
            </w:r>
          </w:p>
        </w:tc>
      </w:tr>
      <w:tr w:rsidR="00910D1C" w:rsidRPr="00DC2753" w14:paraId="4B7FD117" w14:textId="77777777" w:rsidTr="00F40045">
        <w:trPr>
          <w:trHeight w:val="65"/>
        </w:trPr>
        <w:tc>
          <w:tcPr>
            <w:tcW w:w="737" w:type="dxa"/>
          </w:tcPr>
          <w:p w14:paraId="2F35F9E2"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44C0235A" w14:textId="77777777" w:rsidR="00910D1C" w:rsidRDefault="00F40045" w:rsidP="00910D1C">
            <w:pPr>
              <w:widowControl w:val="0"/>
              <w:tabs>
                <w:tab w:val="left" w:pos="426"/>
              </w:tabs>
              <w:spacing w:before="2" w:line="275" w:lineRule="auto"/>
              <w:ind w:right="19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eastAsia="ru-RU"/>
              </w:rPr>
              <w:t>Мониторинг музыкальной деятельнос</w:t>
            </w:r>
            <w:r w:rsidR="00910D1C" w:rsidRPr="00F63E4B">
              <w:rPr>
                <w:rFonts w:ascii="Times New Roman" w:eastAsia="Times New Roman" w:hAnsi="Times New Roman" w:cs="Times New Roman"/>
                <w:sz w:val="24"/>
                <w:szCs w:val="24"/>
                <w:lang w:eastAsia="ru-RU"/>
              </w:rPr>
              <w:t>ти</w:t>
            </w:r>
          </w:p>
        </w:tc>
        <w:tc>
          <w:tcPr>
            <w:tcW w:w="4238" w:type="dxa"/>
            <w:shd w:val="clear" w:color="auto" w:fill="auto"/>
          </w:tcPr>
          <w:p w14:paraId="1A18FBC7" w14:textId="77777777" w:rsidR="00910D1C"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p>
        </w:tc>
      </w:tr>
      <w:tr w:rsidR="00910D1C" w:rsidRPr="00DC2753" w14:paraId="56F6721A" w14:textId="77777777" w:rsidTr="00F40045">
        <w:trPr>
          <w:trHeight w:val="65"/>
        </w:trPr>
        <w:tc>
          <w:tcPr>
            <w:tcW w:w="737" w:type="dxa"/>
          </w:tcPr>
          <w:p w14:paraId="01854A5B"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71824738" w14:textId="77777777" w:rsidR="00910D1C" w:rsidRDefault="00910D1C" w:rsidP="00910D1C">
            <w:pPr>
              <w:widowControl w:val="0"/>
              <w:tabs>
                <w:tab w:val="left" w:pos="426"/>
              </w:tabs>
              <w:spacing w:before="2" w:line="275" w:lineRule="auto"/>
              <w:ind w:right="193"/>
              <w:rPr>
                <w:rFonts w:ascii="Times New Roman" w:eastAsia="Times New Roman" w:hAnsi="Times New Roman" w:cs="Times New Roman"/>
                <w:color w:val="000000"/>
                <w:sz w:val="24"/>
                <w:szCs w:val="24"/>
              </w:rPr>
            </w:pPr>
            <w:r w:rsidRPr="00F63E4B">
              <w:rPr>
                <w:rFonts w:ascii="Times New Roman" w:eastAsia="Times New Roman" w:hAnsi="Times New Roman" w:cs="Times New Roman"/>
                <w:sz w:val="24"/>
                <w:szCs w:val="24"/>
                <w:lang w:eastAsia="ru-RU"/>
              </w:rPr>
              <w:t>Праздники в детском саду</w:t>
            </w:r>
          </w:p>
        </w:tc>
        <w:tc>
          <w:tcPr>
            <w:tcW w:w="4238" w:type="dxa"/>
            <w:shd w:val="clear" w:color="auto" w:fill="auto"/>
          </w:tcPr>
          <w:p w14:paraId="2DF31819" w14:textId="77777777" w:rsidR="00910D1C" w:rsidRDefault="00386536"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Автор: Зацепина М.</w:t>
            </w:r>
          </w:p>
          <w:p w14:paraId="61F0338C" w14:textId="77777777" w:rsidR="00386536" w:rsidRPr="00F40045" w:rsidRDefault="00386536"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Издательство: Мозаика-Синтез</w:t>
            </w:r>
          </w:p>
        </w:tc>
      </w:tr>
      <w:tr w:rsidR="00910D1C" w:rsidRPr="00DC2753" w14:paraId="534B8AB9" w14:textId="77777777" w:rsidTr="00F40045">
        <w:trPr>
          <w:trHeight w:val="65"/>
        </w:trPr>
        <w:tc>
          <w:tcPr>
            <w:tcW w:w="737" w:type="dxa"/>
          </w:tcPr>
          <w:p w14:paraId="47842D08" w14:textId="77777777" w:rsidR="00910D1C" w:rsidRPr="00B61EE8" w:rsidRDefault="00910D1C" w:rsidP="00910D1C">
            <w:pPr>
              <w:pStyle w:val="af3"/>
              <w:shd w:val="clear" w:color="auto" w:fill="FFFFFF" w:themeFill="background1"/>
              <w:tabs>
                <w:tab w:val="left" w:pos="426"/>
              </w:tabs>
              <w:spacing w:after="0" w:line="240" w:lineRule="auto"/>
              <w:rPr>
                <w:rFonts w:ascii="Times New Roman" w:eastAsia="Times New Roman" w:hAnsi="Times New Roman" w:cs="Times New Roman"/>
                <w:sz w:val="21"/>
                <w:szCs w:val="21"/>
              </w:rPr>
            </w:pPr>
          </w:p>
        </w:tc>
        <w:tc>
          <w:tcPr>
            <w:tcW w:w="9170" w:type="dxa"/>
            <w:gridSpan w:val="2"/>
          </w:tcPr>
          <w:p w14:paraId="34C060BA" w14:textId="77777777" w:rsidR="00910D1C" w:rsidRPr="00F40045" w:rsidRDefault="00F40045" w:rsidP="00F40045">
            <w:pPr>
              <w:shd w:val="clear" w:color="auto" w:fill="FFFFFF" w:themeFill="background1"/>
              <w:tabs>
                <w:tab w:val="left" w:pos="42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Социально-коммуникативное развитие</w:t>
            </w:r>
          </w:p>
        </w:tc>
      </w:tr>
      <w:tr w:rsidR="00910D1C" w:rsidRPr="00DC2753" w14:paraId="7F14DD8C" w14:textId="77777777" w:rsidTr="00B61EE8">
        <w:trPr>
          <w:trHeight w:val="65"/>
        </w:trPr>
        <w:tc>
          <w:tcPr>
            <w:tcW w:w="737" w:type="dxa"/>
          </w:tcPr>
          <w:p w14:paraId="1415BC2B"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20E072BF"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Социально-коммуникативное развитие дошкольников. Подготовительная к школе группа. 6-7 лет. </w:t>
            </w:r>
          </w:p>
        </w:tc>
        <w:tc>
          <w:tcPr>
            <w:tcW w:w="4238" w:type="dxa"/>
            <w:shd w:val="clear" w:color="auto" w:fill="auto"/>
          </w:tcPr>
          <w:p w14:paraId="5D9EDAE8"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Л.В. Абрамова</w:t>
            </w:r>
          </w:p>
          <w:p w14:paraId="3240E819"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«МОЗАИКА-СИНТЕЗ»</w:t>
            </w:r>
          </w:p>
        </w:tc>
      </w:tr>
      <w:tr w:rsidR="00910D1C" w:rsidRPr="00DC2753" w14:paraId="6E980CF9" w14:textId="77777777" w:rsidTr="00B61EE8">
        <w:trPr>
          <w:trHeight w:val="65"/>
        </w:trPr>
        <w:tc>
          <w:tcPr>
            <w:tcW w:w="737" w:type="dxa"/>
          </w:tcPr>
          <w:p w14:paraId="5E843539"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10FAC52B"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Социально-коммуникативное развитие дошкольников. Старшая группа. 5-6 лет. </w:t>
            </w:r>
          </w:p>
        </w:tc>
        <w:tc>
          <w:tcPr>
            <w:tcW w:w="4238" w:type="dxa"/>
            <w:shd w:val="clear" w:color="auto" w:fill="auto"/>
          </w:tcPr>
          <w:p w14:paraId="7F6AC6F4"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Л.В. Абрамова</w:t>
            </w:r>
          </w:p>
          <w:p w14:paraId="3E5F71A8"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«МОЗАИКА-СИНТЕЗ»</w:t>
            </w:r>
          </w:p>
        </w:tc>
      </w:tr>
      <w:tr w:rsidR="00910D1C" w:rsidRPr="00DC2753" w14:paraId="112E7349" w14:textId="77777777" w:rsidTr="00B61EE8">
        <w:trPr>
          <w:trHeight w:val="65"/>
        </w:trPr>
        <w:tc>
          <w:tcPr>
            <w:tcW w:w="737" w:type="dxa"/>
          </w:tcPr>
          <w:p w14:paraId="5A36AF95"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7EFABC2B"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Социально-коммуникативное развитие дошкольников. Средняя группа. 4-5 лет. </w:t>
            </w:r>
          </w:p>
        </w:tc>
        <w:tc>
          <w:tcPr>
            <w:tcW w:w="4238" w:type="dxa"/>
            <w:shd w:val="clear" w:color="auto" w:fill="auto"/>
          </w:tcPr>
          <w:p w14:paraId="7411C40A"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Л.В. Абрамова</w:t>
            </w:r>
          </w:p>
          <w:p w14:paraId="689AAEBD"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«МОЗАИКА-СИНТЕЗ»</w:t>
            </w:r>
          </w:p>
        </w:tc>
      </w:tr>
      <w:tr w:rsidR="00910D1C" w:rsidRPr="00DC2753" w14:paraId="221DB0A0" w14:textId="77777777" w:rsidTr="00B61EE8">
        <w:trPr>
          <w:trHeight w:val="65"/>
        </w:trPr>
        <w:tc>
          <w:tcPr>
            <w:tcW w:w="737" w:type="dxa"/>
          </w:tcPr>
          <w:p w14:paraId="3E097D34"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0D150AE3"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Социально-коммуникативное развитие дошкольников (3-4 года). </w:t>
            </w:r>
          </w:p>
        </w:tc>
        <w:tc>
          <w:tcPr>
            <w:tcW w:w="4238" w:type="dxa"/>
            <w:shd w:val="clear" w:color="auto" w:fill="auto"/>
          </w:tcPr>
          <w:p w14:paraId="7B4F5584"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Л.В. Абрамова</w:t>
            </w:r>
          </w:p>
          <w:p w14:paraId="2D90ABDB"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«МОЗАИКА-СИНТЕЗ»</w:t>
            </w:r>
          </w:p>
        </w:tc>
      </w:tr>
      <w:tr w:rsidR="00910D1C" w:rsidRPr="00DC2753" w14:paraId="017D55B3" w14:textId="77777777" w:rsidTr="00B61EE8">
        <w:trPr>
          <w:trHeight w:val="65"/>
        </w:trPr>
        <w:tc>
          <w:tcPr>
            <w:tcW w:w="737" w:type="dxa"/>
          </w:tcPr>
          <w:p w14:paraId="680DA936"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6F217A92"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Социально-коммуникативное развитие дошкольников (2-3 года). </w:t>
            </w:r>
          </w:p>
        </w:tc>
        <w:tc>
          <w:tcPr>
            <w:tcW w:w="4238" w:type="dxa"/>
            <w:shd w:val="clear" w:color="auto" w:fill="auto"/>
          </w:tcPr>
          <w:p w14:paraId="726819D7"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Л.В. Абрамова</w:t>
            </w:r>
          </w:p>
          <w:p w14:paraId="1EB42F0A"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«МОЗАИКА-СИНТЕЗ»</w:t>
            </w:r>
          </w:p>
        </w:tc>
      </w:tr>
      <w:tr w:rsidR="00910D1C" w:rsidRPr="00DC2753" w14:paraId="3C08F29C" w14:textId="77777777" w:rsidTr="00B61EE8">
        <w:trPr>
          <w:trHeight w:val="65"/>
        </w:trPr>
        <w:tc>
          <w:tcPr>
            <w:tcW w:w="737" w:type="dxa"/>
          </w:tcPr>
          <w:p w14:paraId="404D56F2"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720D4E1D"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Сказки-подсказки. Безопасные сказки  </w:t>
            </w:r>
          </w:p>
        </w:tc>
        <w:tc>
          <w:tcPr>
            <w:tcW w:w="4238" w:type="dxa"/>
            <w:shd w:val="clear" w:color="auto" w:fill="auto"/>
          </w:tcPr>
          <w:p w14:paraId="037AAFCA"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Шорыгина</w:t>
            </w:r>
          </w:p>
          <w:p w14:paraId="14B69899"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ООО «Сфера»</w:t>
            </w:r>
          </w:p>
        </w:tc>
      </w:tr>
      <w:tr w:rsidR="00910D1C" w:rsidRPr="00DC2753" w14:paraId="385D0AFD" w14:textId="77777777" w:rsidTr="00B61EE8">
        <w:trPr>
          <w:trHeight w:val="65"/>
        </w:trPr>
        <w:tc>
          <w:tcPr>
            <w:tcW w:w="737" w:type="dxa"/>
          </w:tcPr>
          <w:p w14:paraId="3E501A05" w14:textId="77777777" w:rsidR="00910D1C" w:rsidRPr="00B61EE8" w:rsidRDefault="00910D1C"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2203195F" w14:textId="77777777" w:rsidR="00910D1C" w:rsidRPr="00B61EE8" w:rsidRDefault="00910D1C" w:rsidP="00910D1C">
            <w:pPr>
              <w:tabs>
                <w:tab w:val="left" w:pos="426"/>
              </w:tabs>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Трудовое воспитание в детском саду</w:t>
            </w:r>
            <w:proofErr w:type="gramStart"/>
            <w:r>
              <w:rPr>
                <w:rFonts w:ascii="Times New Roman" w:eastAsia="Times New Roman" w:hAnsi="Times New Roman" w:cs="Times New Roman"/>
                <w:color w:val="000000"/>
                <w:sz w:val="24"/>
                <w:szCs w:val="24"/>
              </w:rPr>
              <w:t>: Для</w:t>
            </w:r>
            <w:proofErr w:type="gramEnd"/>
            <w:r>
              <w:rPr>
                <w:rFonts w:ascii="Times New Roman" w:eastAsia="Times New Roman" w:hAnsi="Times New Roman" w:cs="Times New Roman"/>
                <w:color w:val="000000"/>
                <w:sz w:val="24"/>
                <w:szCs w:val="24"/>
              </w:rPr>
              <w:t xml:space="preserve"> занятий с детьми 3–7 лет.</w:t>
            </w:r>
          </w:p>
        </w:tc>
        <w:tc>
          <w:tcPr>
            <w:tcW w:w="4238" w:type="dxa"/>
            <w:shd w:val="clear" w:color="auto" w:fill="auto"/>
          </w:tcPr>
          <w:p w14:paraId="6BF10609" w14:textId="77777777" w:rsidR="00910D1C" w:rsidRDefault="00910D1C" w:rsidP="00910D1C">
            <w:pPr>
              <w:shd w:val="clear" w:color="auto" w:fill="FFFFFF" w:themeFill="background1"/>
              <w:tabs>
                <w:tab w:val="left" w:pos="42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Автор:</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Куцакова</w:t>
            </w:r>
            <w:proofErr w:type="spellEnd"/>
            <w:r>
              <w:rPr>
                <w:rFonts w:ascii="Times New Roman" w:eastAsia="Times New Roman" w:hAnsi="Times New Roman" w:cs="Times New Roman"/>
                <w:color w:val="000000"/>
                <w:sz w:val="24"/>
                <w:szCs w:val="24"/>
              </w:rPr>
              <w:t xml:space="preserve"> Л.В.</w:t>
            </w:r>
          </w:p>
          <w:p w14:paraId="18816DC6" w14:textId="77777777" w:rsidR="00910D1C" w:rsidRPr="00B61EE8" w:rsidRDefault="00910D1C"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Издательство:</w:t>
            </w:r>
          </w:p>
        </w:tc>
      </w:tr>
      <w:tr w:rsidR="00175E31" w:rsidRPr="00DC2753" w14:paraId="339B1E16" w14:textId="77777777" w:rsidTr="00B61EE8">
        <w:trPr>
          <w:trHeight w:val="65"/>
        </w:trPr>
        <w:tc>
          <w:tcPr>
            <w:tcW w:w="737" w:type="dxa"/>
          </w:tcPr>
          <w:p w14:paraId="647B5F61" w14:textId="77777777" w:rsidR="00175E31" w:rsidRPr="00B61EE8" w:rsidRDefault="00175E31" w:rsidP="00386536">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6C06F36A" w14:textId="77777777" w:rsidR="00175E31" w:rsidRDefault="00175E31" w:rsidP="00910D1C">
            <w:pPr>
              <w:tabs>
                <w:tab w:val="left" w:pos="42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 и другие. Наглядное пособие.</w:t>
            </w:r>
          </w:p>
        </w:tc>
        <w:tc>
          <w:tcPr>
            <w:tcW w:w="4238" w:type="dxa"/>
            <w:shd w:val="clear" w:color="auto" w:fill="auto"/>
          </w:tcPr>
          <w:p w14:paraId="61B507EA" w14:textId="77777777" w:rsidR="00175E31" w:rsidRDefault="00175E31"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Автор: Л.В. </w:t>
            </w:r>
            <w:proofErr w:type="spellStart"/>
            <w:r>
              <w:rPr>
                <w:rFonts w:ascii="Times New Roman" w:eastAsia="Times New Roman" w:hAnsi="Times New Roman" w:cs="Times New Roman"/>
                <w:sz w:val="24"/>
                <w:szCs w:val="24"/>
              </w:rPr>
              <w:t>Фесюкова</w:t>
            </w:r>
            <w:proofErr w:type="spellEnd"/>
          </w:p>
          <w:p w14:paraId="78FD971D" w14:textId="77777777" w:rsidR="00175E31" w:rsidRDefault="00175E31" w:rsidP="00910D1C">
            <w:pPr>
              <w:shd w:val="clear" w:color="auto" w:fill="FFFFFF" w:themeFill="background1"/>
              <w:tabs>
                <w:tab w:val="left" w:pos="426"/>
              </w:tabs>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Издательство:РАНОК</w:t>
            </w:r>
            <w:proofErr w:type="spellEnd"/>
            <w:proofErr w:type="gramEnd"/>
          </w:p>
        </w:tc>
      </w:tr>
      <w:tr w:rsidR="00175E31" w:rsidRPr="00DC2753" w14:paraId="174FCDC2" w14:textId="77777777" w:rsidTr="005225B5">
        <w:trPr>
          <w:trHeight w:val="65"/>
        </w:trPr>
        <w:tc>
          <w:tcPr>
            <w:tcW w:w="737" w:type="dxa"/>
          </w:tcPr>
          <w:p w14:paraId="60DDF0DB"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3D6DEA9C" w14:textId="77777777" w:rsidR="00175E31" w:rsidRDefault="00175E31" w:rsidP="00175E31">
            <w:pPr>
              <w:tabs>
                <w:tab w:val="left" w:pos="426"/>
              </w:tabs>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Я-ты-</w:t>
            </w:r>
            <w:proofErr w:type="spellStart"/>
            <w:r>
              <w:rPr>
                <w:rFonts w:ascii="Times New Roman" w:hAnsi="Times New Roman" w:cs="Times New Roman"/>
                <w:sz w:val="24"/>
                <w:szCs w:val="24"/>
              </w:rPr>
              <w:t>мы.Парциальная</w:t>
            </w:r>
            <w:proofErr w:type="spellEnd"/>
            <w:r>
              <w:rPr>
                <w:rFonts w:ascii="Times New Roman" w:hAnsi="Times New Roman" w:cs="Times New Roman"/>
                <w:sz w:val="24"/>
                <w:szCs w:val="24"/>
              </w:rPr>
              <w:t xml:space="preserve"> программа по социально-личностному развитию.</w:t>
            </w:r>
          </w:p>
        </w:tc>
        <w:tc>
          <w:tcPr>
            <w:tcW w:w="4238" w:type="dxa"/>
            <w:shd w:val="clear" w:color="auto" w:fill="auto"/>
          </w:tcPr>
          <w:p w14:paraId="3CCE2F79"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Автор: Князева О.Л.</w:t>
            </w:r>
          </w:p>
          <w:p w14:paraId="4D0015C4" w14:textId="77777777" w:rsidR="00175E31"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Издательство</w:t>
            </w:r>
            <w:r w:rsidRPr="00F40045">
              <w:rPr>
                <w:rFonts w:ascii="Times New Roman" w:eastAsia="Times New Roman" w:hAnsi="Times New Roman" w:cs="Times New Roman"/>
                <w:sz w:val="24"/>
                <w:szCs w:val="24"/>
              </w:rPr>
              <w:t>:</w:t>
            </w:r>
            <w:r>
              <w:rPr>
                <w:rFonts w:ascii="Times New Roman" w:hAnsi="Times New Roman" w:cs="Times New Roman"/>
                <w:sz w:val="24"/>
                <w:szCs w:val="24"/>
              </w:rPr>
              <w:t>Мозаика</w:t>
            </w:r>
            <w:proofErr w:type="gramEnd"/>
            <w:r>
              <w:rPr>
                <w:rFonts w:ascii="Times New Roman" w:hAnsi="Times New Roman" w:cs="Times New Roman"/>
                <w:sz w:val="24"/>
                <w:szCs w:val="24"/>
              </w:rPr>
              <w:t>-Синтез</w:t>
            </w:r>
            <w:proofErr w:type="spellEnd"/>
          </w:p>
        </w:tc>
      </w:tr>
      <w:tr w:rsidR="00175E31" w:rsidRPr="00DC2753" w14:paraId="4B42B4A3" w14:textId="77777777" w:rsidTr="00F837F5">
        <w:trPr>
          <w:trHeight w:val="65"/>
        </w:trPr>
        <w:tc>
          <w:tcPr>
            <w:tcW w:w="737" w:type="dxa"/>
          </w:tcPr>
          <w:p w14:paraId="6B953EE0" w14:textId="77777777" w:rsidR="00175E31" w:rsidRPr="00B61EE8" w:rsidRDefault="00175E31" w:rsidP="00175E31">
            <w:pPr>
              <w:pStyle w:val="af3"/>
              <w:shd w:val="clear" w:color="auto" w:fill="FFFFFF" w:themeFill="background1"/>
              <w:tabs>
                <w:tab w:val="left" w:pos="426"/>
              </w:tabs>
              <w:spacing w:after="0" w:line="240" w:lineRule="auto"/>
              <w:rPr>
                <w:rFonts w:ascii="Times New Roman" w:eastAsia="Times New Roman" w:hAnsi="Times New Roman" w:cs="Times New Roman"/>
                <w:sz w:val="21"/>
                <w:szCs w:val="21"/>
              </w:rPr>
            </w:pPr>
          </w:p>
        </w:tc>
        <w:tc>
          <w:tcPr>
            <w:tcW w:w="9170" w:type="dxa"/>
            <w:gridSpan w:val="2"/>
            <w:tcBorders>
              <w:top w:val="nil"/>
              <w:left w:val="single" w:sz="4" w:space="0" w:color="auto"/>
              <w:bottom w:val="single" w:sz="4" w:space="0" w:color="auto"/>
            </w:tcBorders>
            <w:shd w:val="clear" w:color="auto" w:fill="auto"/>
          </w:tcPr>
          <w:p w14:paraId="579A0871" w14:textId="77777777" w:rsidR="00175E31" w:rsidRPr="00B61EE8" w:rsidRDefault="00175E31" w:rsidP="00175E31">
            <w:pPr>
              <w:shd w:val="clear" w:color="auto" w:fill="FFFFFF" w:themeFill="background1"/>
              <w:tabs>
                <w:tab w:val="left" w:pos="42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Речевое развитие</w:t>
            </w:r>
          </w:p>
        </w:tc>
      </w:tr>
      <w:tr w:rsidR="00175E31" w:rsidRPr="00DC2753" w14:paraId="46F23968" w14:textId="77777777" w:rsidTr="00B61EE8">
        <w:trPr>
          <w:trHeight w:val="65"/>
        </w:trPr>
        <w:tc>
          <w:tcPr>
            <w:tcW w:w="737" w:type="dxa"/>
          </w:tcPr>
          <w:p w14:paraId="5918A608"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21A6726D" w14:textId="77777777" w:rsidR="00175E31" w:rsidRPr="00B61EE8" w:rsidRDefault="00175E31" w:rsidP="00175E31">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Развитие речи в детском саду с детьми 2-3 лет. Конспекты занятий.   </w:t>
            </w:r>
          </w:p>
        </w:tc>
        <w:tc>
          <w:tcPr>
            <w:tcW w:w="4238" w:type="dxa"/>
            <w:shd w:val="clear" w:color="auto" w:fill="auto"/>
          </w:tcPr>
          <w:p w14:paraId="09807A32"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Николаева</w:t>
            </w:r>
          </w:p>
          <w:p w14:paraId="20DC854A"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«МОЗАИКА-СИНТЕЗ»</w:t>
            </w:r>
          </w:p>
        </w:tc>
      </w:tr>
      <w:tr w:rsidR="00175E31" w:rsidRPr="00DC2753" w14:paraId="344DA6A9" w14:textId="77777777" w:rsidTr="00B61EE8">
        <w:trPr>
          <w:trHeight w:val="65"/>
        </w:trPr>
        <w:tc>
          <w:tcPr>
            <w:tcW w:w="737" w:type="dxa"/>
          </w:tcPr>
          <w:p w14:paraId="5591163C"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3A0ED244" w14:textId="77777777" w:rsidR="00175E31" w:rsidRPr="00B61EE8" w:rsidRDefault="00175E31" w:rsidP="00175E31">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Развитие речи в детском саду. Конспекты занятий. 3-4 года. </w:t>
            </w:r>
          </w:p>
        </w:tc>
        <w:tc>
          <w:tcPr>
            <w:tcW w:w="4238" w:type="dxa"/>
            <w:shd w:val="clear" w:color="auto" w:fill="auto"/>
          </w:tcPr>
          <w:p w14:paraId="65A545B4"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 xml:space="preserve">Автор: В.В. </w:t>
            </w:r>
            <w:proofErr w:type="spellStart"/>
            <w:r w:rsidRPr="00B61EE8">
              <w:rPr>
                <w:rFonts w:ascii="Times New Roman" w:eastAsia="Times New Roman" w:hAnsi="Times New Roman" w:cs="Times New Roman"/>
                <w:sz w:val="24"/>
                <w:szCs w:val="24"/>
              </w:rPr>
              <w:t>Гербова</w:t>
            </w:r>
            <w:proofErr w:type="spellEnd"/>
          </w:p>
          <w:p w14:paraId="107003C7"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«МОЗАИКА-СИНТЕЗ»</w:t>
            </w:r>
          </w:p>
        </w:tc>
      </w:tr>
      <w:tr w:rsidR="00175E31" w:rsidRPr="00DC2753" w14:paraId="2FF74309" w14:textId="77777777" w:rsidTr="00B61EE8">
        <w:trPr>
          <w:trHeight w:val="65"/>
        </w:trPr>
        <w:tc>
          <w:tcPr>
            <w:tcW w:w="737" w:type="dxa"/>
          </w:tcPr>
          <w:p w14:paraId="21FF722B"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5FCBAE1E" w14:textId="77777777" w:rsidR="00175E31" w:rsidRPr="00B61EE8" w:rsidRDefault="00175E31" w:rsidP="00175E31">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Развитие речи в детском саду с детьми 4-5 лет. </w:t>
            </w:r>
          </w:p>
        </w:tc>
        <w:tc>
          <w:tcPr>
            <w:tcW w:w="4238" w:type="dxa"/>
            <w:shd w:val="clear" w:color="auto" w:fill="auto"/>
          </w:tcPr>
          <w:p w14:paraId="23E38E37"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 xml:space="preserve">Автор: В.В. </w:t>
            </w:r>
            <w:proofErr w:type="spellStart"/>
            <w:r w:rsidRPr="00B61EE8">
              <w:rPr>
                <w:rFonts w:ascii="Times New Roman" w:eastAsia="Times New Roman" w:hAnsi="Times New Roman" w:cs="Times New Roman"/>
                <w:sz w:val="24"/>
                <w:szCs w:val="24"/>
              </w:rPr>
              <w:t>Гербова</w:t>
            </w:r>
            <w:proofErr w:type="spellEnd"/>
          </w:p>
          <w:p w14:paraId="6BD39B3C"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«МОЗАИКА-СИНТЕЗ»</w:t>
            </w:r>
          </w:p>
        </w:tc>
      </w:tr>
      <w:tr w:rsidR="00175E31" w:rsidRPr="00DC2753" w14:paraId="27FB2A30" w14:textId="77777777" w:rsidTr="00B61EE8">
        <w:trPr>
          <w:trHeight w:val="65"/>
        </w:trPr>
        <w:tc>
          <w:tcPr>
            <w:tcW w:w="737" w:type="dxa"/>
          </w:tcPr>
          <w:p w14:paraId="3BD37C06"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3B49BE28" w14:textId="77777777" w:rsidR="00175E31" w:rsidRPr="00B61EE8" w:rsidRDefault="00175E31" w:rsidP="00175E31">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Развитие речи в детском саду с детьми 5-6 лет. Конспекты занятий. ФГОС. </w:t>
            </w:r>
          </w:p>
        </w:tc>
        <w:tc>
          <w:tcPr>
            <w:tcW w:w="4238" w:type="dxa"/>
            <w:shd w:val="clear" w:color="auto" w:fill="auto"/>
          </w:tcPr>
          <w:p w14:paraId="1710E56B"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 xml:space="preserve">Автор: В.В. </w:t>
            </w:r>
            <w:proofErr w:type="spellStart"/>
            <w:r w:rsidRPr="00B61EE8">
              <w:rPr>
                <w:rFonts w:ascii="Times New Roman" w:eastAsia="Times New Roman" w:hAnsi="Times New Roman" w:cs="Times New Roman"/>
                <w:sz w:val="24"/>
                <w:szCs w:val="24"/>
              </w:rPr>
              <w:t>Гербова</w:t>
            </w:r>
            <w:proofErr w:type="spellEnd"/>
          </w:p>
          <w:p w14:paraId="7E3DE806"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«МОЗАИКА-СИНТЕЗ»</w:t>
            </w:r>
          </w:p>
        </w:tc>
      </w:tr>
      <w:tr w:rsidR="00175E31" w:rsidRPr="00DC2753" w14:paraId="6FD41256" w14:textId="77777777" w:rsidTr="00B61EE8">
        <w:trPr>
          <w:trHeight w:val="65"/>
        </w:trPr>
        <w:tc>
          <w:tcPr>
            <w:tcW w:w="737" w:type="dxa"/>
          </w:tcPr>
          <w:p w14:paraId="698E3E97"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110407D1" w14:textId="77777777" w:rsidR="00175E31" w:rsidRPr="00B61EE8" w:rsidRDefault="00175E31" w:rsidP="00175E31">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Развитие речи в детском саду с детьми 6-7 лет. Конспекты занятий. ФГОС </w:t>
            </w:r>
          </w:p>
        </w:tc>
        <w:tc>
          <w:tcPr>
            <w:tcW w:w="4238" w:type="dxa"/>
            <w:shd w:val="clear" w:color="auto" w:fill="auto"/>
          </w:tcPr>
          <w:p w14:paraId="62AC920C"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 xml:space="preserve">Автор: В.В. </w:t>
            </w:r>
            <w:proofErr w:type="spellStart"/>
            <w:r w:rsidRPr="00B61EE8">
              <w:rPr>
                <w:rFonts w:ascii="Times New Roman" w:eastAsia="Times New Roman" w:hAnsi="Times New Roman" w:cs="Times New Roman"/>
                <w:sz w:val="24"/>
                <w:szCs w:val="24"/>
              </w:rPr>
              <w:t>Гербова</w:t>
            </w:r>
            <w:proofErr w:type="spellEnd"/>
          </w:p>
          <w:p w14:paraId="116BCE3F"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«МОЗАИКА-СИНТЕЗ»</w:t>
            </w:r>
          </w:p>
        </w:tc>
      </w:tr>
      <w:tr w:rsidR="00175E31" w:rsidRPr="00DC2753" w14:paraId="0DD9297D" w14:textId="77777777" w:rsidTr="00B61EE8">
        <w:trPr>
          <w:trHeight w:val="65"/>
        </w:trPr>
        <w:tc>
          <w:tcPr>
            <w:tcW w:w="737" w:type="dxa"/>
          </w:tcPr>
          <w:p w14:paraId="35D06A13"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1782260F" w14:textId="77777777" w:rsidR="00175E31" w:rsidRPr="00B61EE8" w:rsidRDefault="00175E31" w:rsidP="00175E31">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Графические диктанты для подготовки руки к письму 5-7лет</w:t>
            </w:r>
          </w:p>
        </w:tc>
        <w:tc>
          <w:tcPr>
            <w:tcW w:w="4238" w:type="dxa"/>
            <w:shd w:val="clear" w:color="auto" w:fill="auto"/>
          </w:tcPr>
          <w:p w14:paraId="76FAC80A"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Издательство: Литера</w:t>
            </w:r>
          </w:p>
        </w:tc>
      </w:tr>
      <w:tr w:rsidR="00175E31" w:rsidRPr="00DC2753" w14:paraId="0CC29274" w14:textId="77777777" w:rsidTr="00B61EE8">
        <w:trPr>
          <w:trHeight w:val="65"/>
        </w:trPr>
        <w:tc>
          <w:tcPr>
            <w:tcW w:w="737" w:type="dxa"/>
          </w:tcPr>
          <w:p w14:paraId="5F194BA4"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6877CB5C" w14:textId="77777777" w:rsidR="00175E31" w:rsidRPr="00B61EE8" w:rsidRDefault="00175E31" w:rsidP="00175E31">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Беседы по картинкам. </w:t>
            </w:r>
          </w:p>
          <w:p w14:paraId="56C18121" w14:textId="77777777" w:rsidR="00175E31" w:rsidRPr="00B61EE8" w:rsidRDefault="00175E31" w:rsidP="00175E31">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Пословицы и поговорки</w:t>
            </w:r>
          </w:p>
        </w:tc>
        <w:tc>
          <w:tcPr>
            <w:tcW w:w="4238" w:type="dxa"/>
            <w:shd w:val="clear" w:color="auto" w:fill="auto"/>
          </w:tcPr>
          <w:p w14:paraId="5883C0BA"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Шорыгина</w:t>
            </w:r>
          </w:p>
          <w:p w14:paraId="5185956F"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ООО «Сфера»</w:t>
            </w:r>
          </w:p>
        </w:tc>
      </w:tr>
      <w:tr w:rsidR="00175E31" w:rsidRPr="00DC2753" w14:paraId="4EDA3638" w14:textId="77777777" w:rsidTr="00B61EE8">
        <w:trPr>
          <w:trHeight w:val="65"/>
        </w:trPr>
        <w:tc>
          <w:tcPr>
            <w:tcW w:w="737" w:type="dxa"/>
          </w:tcPr>
          <w:p w14:paraId="1F79186D"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03AACE7D" w14:textId="77777777" w:rsidR="00175E31" w:rsidRPr="00B61EE8" w:rsidRDefault="00175E31" w:rsidP="00175E31">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Портреты детских писателей XIX века А4</w:t>
            </w:r>
          </w:p>
        </w:tc>
        <w:tc>
          <w:tcPr>
            <w:tcW w:w="4238" w:type="dxa"/>
            <w:shd w:val="clear" w:color="auto" w:fill="auto"/>
          </w:tcPr>
          <w:p w14:paraId="4AC0506D"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«Гном»</w:t>
            </w:r>
          </w:p>
        </w:tc>
      </w:tr>
      <w:tr w:rsidR="00175E31" w:rsidRPr="00DC2753" w14:paraId="68FCCA33" w14:textId="77777777" w:rsidTr="00F40045">
        <w:trPr>
          <w:trHeight w:val="65"/>
        </w:trPr>
        <w:tc>
          <w:tcPr>
            <w:tcW w:w="737" w:type="dxa"/>
          </w:tcPr>
          <w:p w14:paraId="245EED45"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68C12B42" w14:textId="77777777" w:rsidR="00175E31" w:rsidRPr="00B61EE8" w:rsidRDefault="00175E31" w:rsidP="00175E31">
            <w:pPr>
              <w:tabs>
                <w:tab w:val="left" w:pos="426"/>
              </w:tabs>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«Программа развития речи детей дошкольного возраста в детском саду». </w:t>
            </w:r>
          </w:p>
        </w:tc>
        <w:tc>
          <w:tcPr>
            <w:tcW w:w="4238" w:type="dxa"/>
            <w:shd w:val="clear" w:color="auto" w:fill="auto"/>
          </w:tcPr>
          <w:p w14:paraId="55A56FD9"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Автор: </w:t>
            </w:r>
            <w:r>
              <w:rPr>
                <w:rFonts w:ascii="Times New Roman" w:eastAsia="Times New Roman" w:hAnsi="Times New Roman" w:cs="Times New Roman"/>
                <w:color w:val="000000"/>
                <w:sz w:val="24"/>
                <w:szCs w:val="24"/>
              </w:rPr>
              <w:t>Ушакова О.С.</w:t>
            </w:r>
          </w:p>
          <w:p w14:paraId="46C0AEC0"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Издательство: </w:t>
            </w:r>
            <w:r>
              <w:rPr>
                <w:rFonts w:ascii="Times New Roman" w:eastAsia="Times New Roman" w:hAnsi="Times New Roman" w:cs="Times New Roman"/>
                <w:color w:val="000000"/>
                <w:sz w:val="24"/>
                <w:szCs w:val="24"/>
              </w:rPr>
              <w:t>Сфера</w:t>
            </w:r>
          </w:p>
        </w:tc>
      </w:tr>
      <w:tr w:rsidR="00175E31" w:rsidRPr="00DC2753" w14:paraId="478E8FE3" w14:textId="77777777" w:rsidTr="00F40045">
        <w:trPr>
          <w:trHeight w:val="65"/>
        </w:trPr>
        <w:tc>
          <w:tcPr>
            <w:tcW w:w="737" w:type="dxa"/>
          </w:tcPr>
          <w:p w14:paraId="44E5E72F"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42E2DC0D" w14:textId="77777777" w:rsidR="00175E31" w:rsidRPr="00B61EE8" w:rsidRDefault="00175E31" w:rsidP="00175E31">
            <w:pPr>
              <w:tabs>
                <w:tab w:val="left" w:pos="426"/>
              </w:tabs>
              <w:spacing w:after="0" w:line="240" w:lineRule="auto"/>
              <w:rPr>
                <w:rFonts w:ascii="Times New Roman" w:hAnsi="Times New Roman" w:cs="Times New Roman"/>
                <w:sz w:val="24"/>
                <w:szCs w:val="24"/>
              </w:rPr>
            </w:pPr>
          </w:p>
        </w:tc>
        <w:tc>
          <w:tcPr>
            <w:tcW w:w="4238" w:type="dxa"/>
            <w:shd w:val="clear" w:color="auto" w:fill="auto"/>
          </w:tcPr>
          <w:p w14:paraId="1420C0BB" w14:textId="77777777" w:rsidR="00175E31" w:rsidRPr="00F40045" w:rsidRDefault="00175E31" w:rsidP="00175E31">
            <w:pPr>
              <w:spacing w:line="276" w:lineRule="auto"/>
              <w:rPr>
                <w:rFonts w:ascii="Times New Roman" w:hAnsi="Times New Roman" w:cs="Times New Roman"/>
                <w:sz w:val="24"/>
                <w:szCs w:val="24"/>
              </w:rPr>
            </w:pPr>
          </w:p>
        </w:tc>
      </w:tr>
      <w:tr w:rsidR="00175E31" w:rsidRPr="00DC2753" w14:paraId="65C89F7B" w14:textId="77777777" w:rsidTr="00F40045">
        <w:trPr>
          <w:trHeight w:val="65"/>
        </w:trPr>
        <w:tc>
          <w:tcPr>
            <w:tcW w:w="737" w:type="dxa"/>
          </w:tcPr>
          <w:p w14:paraId="4332DC05" w14:textId="77777777" w:rsidR="00175E31" w:rsidRPr="00B61EE8" w:rsidRDefault="00175E31" w:rsidP="00175E31">
            <w:pPr>
              <w:pStyle w:val="af3"/>
              <w:shd w:val="clear" w:color="auto" w:fill="FFFFFF" w:themeFill="background1"/>
              <w:tabs>
                <w:tab w:val="left" w:pos="426"/>
              </w:tabs>
              <w:spacing w:after="0" w:line="240" w:lineRule="auto"/>
              <w:rPr>
                <w:rFonts w:ascii="Times New Roman" w:eastAsia="Times New Roman" w:hAnsi="Times New Roman" w:cs="Times New Roman"/>
                <w:sz w:val="21"/>
                <w:szCs w:val="21"/>
              </w:rPr>
            </w:pPr>
          </w:p>
        </w:tc>
        <w:tc>
          <w:tcPr>
            <w:tcW w:w="9170" w:type="dxa"/>
            <w:gridSpan w:val="2"/>
          </w:tcPr>
          <w:p w14:paraId="112F7C84" w14:textId="77777777" w:rsidR="00175E31" w:rsidRPr="00B61EE8" w:rsidRDefault="00175E31" w:rsidP="00175E31">
            <w:pPr>
              <w:shd w:val="clear" w:color="auto" w:fill="FFFFFF" w:themeFill="background1"/>
              <w:tabs>
                <w:tab w:val="left" w:pos="42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развитие</w:t>
            </w:r>
          </w:p>
        </w:tc>
      </w:tr>
      <w:tr w:rsidR="00175E31" w:rsidRPr="00DC2753" w14:paraId="1E7402CF" w14:textId="77777777" w:rsidTr="00F40045">
        <w:trPr>
          <w:trHeight w:val="65"/>
        </w:trPr>
        <w:tc>
          <w:tcPr>
            <w:tcW w:w="737" w:type="dxa"/>
          </w:tcPr>
          <w:p w14:paraId="5C9B0F1E"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439FDF25" w14:textId="77777777" w:rsidR="00175E31" w:rsidRPr="00F40045" w:rsidRDefault="00175E31" w:rsidP="00175E31">
            <w:pPr>
              <w:widowControl w:val="0"/>
              <w:tabs>
                <w:tab w:val="left" w:pos="427"/>
              </w:tabs>
              <w:spacing w:line="275" w:lineRule="auto"/>
              <w:ind w:right="9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Физическая культура в детском саду: Младшая группа (3-4 года)</w:t>
            </w:r>
            <w:r>
              <w:rPr>
                <w:rFonts w:ascii="Times New Roman" w:eastAsia="Times New Roman" w:hAnsi="Times New Roman" w:cs="Times New Roman"/>
                <w:color w:val="000000"/>
                <w:sz w:val="24"/>
                <w:szCs w:val="24"/>
              </w:rPr>
              <w:tab/>
            </w:r>
          </w:p>
        </w:tc>
        <w:tc>
          <w:tcPr>
            <w:tcW w:w="4238" w:type="dxa"/>
            <w:shd w:val="clear" w:color="auto" w:fill="auto"/>
          </w:tcPr>
          <w:p w14:paraId="674061D6" w14:textId="77777777" w:rsidR="00175E31" w:rsidRDefault="00175E31" w:rsidP="00175E31">
            <w:pPr>
              <w:shd w:val="clear" w:color="auto" w:fill="FFFFFF" w:themeFill="background1"/>
              <w:tabs>
                <w:tab w:val="left" w:pos="42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Автор:</w:t>
            </w:r>
            <w:r>
              <w:rPr>
                <w:rFonts w:ascii="Times New Roman" w:eastAsia="Times New Roman" w:hAnsi="Times New Roman" w:cs="Times New Roman"/>
                <w:color w:val="000000"/>
                <w:sz w:val="24"/>
                <w:szCs w:val="24"/>
              </w:rPr>
              <w:t xml:space="preserve"> Л. </w:t>
            </w:r>
            <w:proofErr w:type="spellStart"/>
            <w:r>
              <w:rPr>
                <w:rFonts w:ascii="Times New Roman" w:eastAsia="Times New Roman" w:hAnsi="Times New Roman" w:cs="Times New Roman"/>
                <w:color w:val="000000"/>
                <w:sz w:val="24"/>
                <w:szCs w:val="24"/>
              </w:rPr>
              <w:t>И.Пензулаева</w:t>
            </w:r>
            <w:proofErr w:type="spellEnd"/>
            <w:r>
              <w:rPr>
                <w:rFonts w:ascii="Times New Roman" w:eastAsia="Times New Roman" w:hAnsi="Times New Roman" w:cs="Times New Roman"/>
                <w:color w:val="000000"/>
                <w:sz w:val="24"/>
                <w:szCs w:val="24"/>
              </w:rPr>
              <w:t xml:space="preserve"> </w:t>
            </w:r>
          </w:p>
          <w:p w14:paraId="2BF62EF4"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color w:val="000000"/>
                <w:sz w:val="24"/>
                <w:szCs w:val="24"/>
              </w:rPr>
              <w:t>Издательство:Мозаика</w:t>
            </w:r>
            <w:proofErr w:type="gramEnd"/>
            <w:r>
              <w:rPr>
                <w:rFonts w:ascii="Times New Roman" w:eastAsia="Times New Roman" w:hAnsi="Times New Roman" w:cs="Times New Roman"/>
                <w:color w:val="000000"/>
                <w:sz w:val="24"/>
                <w:szCs w:val="24"/>
              </w:rPr>
              <w:t>-Синтез</w:t>
            </w:r>
            <w:proofErr w:type="spellEnd"/>
          </w:p>
        </w:tc>
      </w:tr>
      <w:tr w:rsidR="00175E31" w:rsidRPr="00DC2753" w14:paraId="2722DBED" w14:textId="77777777" w:rsidTr="00F40045">
        <w:trPr>
          <w:trHeight w:val="65"/>
        </w:trPr>
        <w:tc>
          <w:tcPr>
            <w:tcW w:w="737" w:type="dxa"/>
          </w:tcPr>
          <w:p w14:paraId="639C9391"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08D60FC0" w14:textId="77777777" w:rsidR="00175E31" w:rsidRPr="00B61EE8" w:rsidRDefault="00175E31" w:rsidP="00175E31">
            <w:pPr>
              <w:tabs>
                <w:tab w:val="left" w:pos="426"/>
              </w:tabs>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Физическая культура в детском саду: Средняя группа (4-5 лет).</w:t>
            </w:r>
          </w:p>
        </w:tc>
        <w:tc>
          <w:tcPr>
            <w:tcW w:w="4238" w:type="dxa"/>
            <w:shd w:val="clear" w:color="auto" w:fill="auto"/>
          </w:tcPr>
          <w:p w14:paraId="1726E5B6" w14:textId="77777777" w:rsidR="00175E31" w:rsidRDefault="00175E31" w:rsidP="00175E31">
            <w:pPr>
              <w:shd w:val="clear" w:color="auto" w:fill="FFFFFF" w:themeFill="background1"/>
              <w:tabs>
                <w:tab w:val="left" w:pos="42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Автор:</w:t>
            </w:r>
            <w:r>
              <w:rPr>
                <w:rFonts w:ascii="Times New Roman" w:eastAsia="Times New Roman" w:hAnsi="Times New Roman" w:cs="Times New Roman"/>
                <w:color w:val="000000"/>
                <w:sz w:val="24"/>
                <w:szCs w:val="24"/>
              </w:rPr>
              <w:t xml:space="preserve"> Л. </w:t>
            </w:r>
            <w:proofErr w:type="spellStart"/>
            <w:r>
              <w:rPr>
                <w:rFonts w:ascii="Times New Roman" w:eastAsia="Times New Roman" w:hAnsi="Times New Roman" w:cs="Times New Roman"/>
                <w:color w:val="000000"/>
                <w:sz w:val="24"/>
                <w:szCs w:val="24"/>
              </w:rPr>
              <w:t>И.Пензулаева</w:t>
            </w:r>
            <w:proofErr w:type="spellEnd"/>
            <w:r>
              <w:rPr>
                <w:rFonts w:ascii="Times New Roman" w:eastAsia="Times New Roman" w:hAnsi="Times New Roman" w:cs="Times New Roman"/>
                <w:color w:val="000000"/>
                <w:sz w:val="24"/>
                <w:szCs w:val="24"/>
              </w:rPr>
              <w:t xml:space="preserve"> </w:t>
            </w:r>
          </w:p>
          <w:p w14:paraId="4A4729FE"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color w:val="000000"/>
                <w:sz w:val="24"/>
                <w:szCs w:val="24"/>
              </w:rPr>
              <w:t>Издательство:Мозаика</w:t>
            </w:r>
            <w:proofErr w:type="gramEnd"/>
            <w:r>
              <w:rPr>
                <w:rFonts w:ascii="Times New Roman" w:eastAsia="Times New Roman" w:hAnsi="Times New Roman" w:cs="Times New Roman"/>
                <w:color w:val="000000"/>
                <w:sz w:val="24"/>
                <w:szCs w:val="24"/>
              </w:rPr>
              <w:t>-Синтез</w:t>
            </w:r>
            <w:proofErr w:type="spellEnd"/>
          </w:p>
        </w:tc>
      </w:tr>
      <w:tr w:rsidR="00175E31" w:rsidRPr="00DC2753" w14:paraId="27B3AFDB" w14:textId="77777777" w:rsidTr="00F40045">
        <w:trPr>
          <w:trHeight w:val="65"/>
        </w:trPr>
        <w:tc>
          <w:tcPr>
            <w:tcW w:w="737" w:type="dxa"/>
          </w:tcPr>
          <w:p w14:paraId="7F5BE717"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03BD4EF3" w14:textId="77777777" w:rsidR="00175E31" w:rsidRPr="00F40045" w:rsidRDefault="00175E31" w:rsidP="00175E31">
            <w:pPr>
              <w:widowControl w:val="0"/>
              <w:tabs>
                <w:tab w:val="left" w:pos="426"/>
              </w:tabs>
              <w:spacing w:line="275" w:lineRule="auto"/>
              <w:ind w:right="9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Физическая культура в детском саду: Старшая группа (5-6 лет).</w:t>
            </w:r>
          </w:p>
        </w:tc>
        <w:tc>
          <w:tcPr>
            <w:tcW w:w="4238" w:type="dxa"/>
            <w:shd w:val="clear" w:color="auto" w:fill="auto"/>
          </w:tcPr>
          <w:p w14:paraId="108A81D8" w14:textId="77777777" w:rsidR="00175E31" w:rsidRDefault="00175E31" w:rsidP="00175E31">
            <w:pPr>
              <w:shd w:val="clear" w:color="auto" w:fill="FFFFFF" w:themeFill="background1"/>
              <w:tabs>
                <w:tab w:val="left" w:pos="42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Автор:</w:t>
            </w:r>
            <w:r>
              <w:rPr>
                <w:rFonts w:ascii="Times New Roman" w:eastAsia="Times New Roman" w:hAnsi="Times New Roman" w:cs="Times New Roman"/>
                <w:color w:val="000000"/>
                <w:sz w:val="24"/>
                <w:szCs w:val="24"/>
              </w:rPr>
              <w:t xml:space="preserve"> Л. </w:t>
            </w:r>
            <w:proofErr w:type="spellStart"/>
            <w:r>
              <w:rPr>
                <w:rFonts w:ascii="Times New Roman" w:eastAsia="Times New Roman" w:hAnsi="Times New Roman" w:cs="Times New Roman"/>
                <w:color w:val="000000"/>
                <w:sz w:val="24"/>
                <w:szCs w:val="24"/>
              </w:rPr>
              <w:t>И.Пензулаева</w:t>
            </w:r>
            <w:proofErr w:type="spellEnd"/>
            <w:r>
              <w:rPr>
                <w:rFonts w:ascii="Times New Roman" w:eastAsia="Times New Roman" w:hAnsi="Times New Roman" w:cs="Times New Roman"/>
                <w:color w:val="000000"/>
                <w:sz w:val="24"/>
                <w:szCs w:val="24"/>
              </w:rPr>
              <w:t xml:space="preserve"> </w:t>
            </w:r>
          </w:p>
          <w:p w14:paraId="2CA3EC79"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color w:val="000000"/>
                <w:sz w:val="24"/>
                <w:szCs w:val="24"/>
              </w:rPr>
              <w:t>Издательство:Мозаика</w:t>
            </w:r>
            <w:proofErr w:type="gramEnd"/>
            <w:r>
              <w:rPr>
                <w:rFonts w:ascii="Times New Roman" w:eastAsia="Times New Roman" w:hAnsi="Times New Roman" w:cs="Times New Roman"/>
                <w:color w:val="000000"/>
                <w:sz w:val="24"/>
                <w:szCs w:val="24"/>
              </w:rPr>
              <w:t>-Синтез</w:t>
            </w:r>
            <w:proofErr w:type="spellEnd"/>
          </w:p>
        </w:tc>
      </w:tr>
      <w:tr w:rsidR="00175E31" w:rsidRPr="00DC2753" w14:paraId="580738C8" w14:textId="77777777" w:rsidTr="00F40045">
        <w:trPr>
          <w:trHeight w:val="65"/>
        </w:trPr>
        <w:tc>
          <w:tcPr>
            <w:tcW w:w="737" w:type="dxa"/>
          </w:tcPr>
          <w:p w14:paraId="336E2C7E"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24AD9FA3" w14:textId="77777777" w:rsidR="00175E31" w:rsidRPr="00F40045" w:rsidRDefault="00175E31" w:rsidP="00175E31">
            <w:pPr>
              <w:widowControl w:val="0"/>
              <w:tabs>
                <w:tab w:val="left" w:pos="426"/>
              </w:tabs>
              <w:spacing w:line="275" w:lineRule="auto"/>
              <w:ind w:right="1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Физическая культура в детском саду: Подготовительная к школе группа (6-7 лет).</w:t>
            </w:r>
          </w:p>
        </w:tc>
        <w:tc>
          <w:tcPr>
            <w:tcW w:w="4238" w:type="dxa"/>
            <w:shd w:val="clear" w:color="auto" w:fill="auto"/>
          </w:tcPr>
          <w:p w14:paraId="33D1FD18" w14:textId="77777777" w:rsidR="00175E31" w:rsidRDefault="00175E31" w:rsidP="00175E31">
            <w:pPr>
              <w:shd w:val="clear" w:color="auto" w:fill="FFFFFF" w:themeFill="background1"/>
              <w:tabs>
                <w:tab w:val="left" w:pos="42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Автор:</w:t>
            </w:r>
            <w:r>
              <w:rPr>
                <w:rFonts w:ascii="Times New Roman" w:eastAsia="Times New Roman" w:hAnsi="Times New Roman" w:cs="Times New Roman"/>
                <w:color w:val="000000"/>
                <w:sz w:val="24"/>
                <w:szCs w:val="24"/>
              </w:rPr>
              <w:t xml:space="preserve"> Л. </w:t>
            </w:r>
            <w:proofErr w:type="spellStart"/>
            <w:r>
              <w:rPr>
                <w:rFonts w:ascii="Times New Roman" w:eastAsia="Times New Roman" w:hAnsi="Times New Roman" w:cs="Times New Roman"/>
                <w:color w:val="000000"/>
                <w:sz w:val="24"/>
                <w:szCs w:val="24"/>
              </w:rPr>
              <w:t>И.Пензулаева</w:t>
            </w:r>
            <w:proofErr w:type="spellEnd"/>
            <w:r>
              <w:rPr>
                <w:rFonts w:ascii="Times New Roman" w:eastAsia="Times New Roman" w:hAnsi="Times New Roman" w:cs="Times New Roman"/>
                <w:color w:val="000000"/>
                <w:sz w:val="24"/>
                <w:szCs w:val="24"/>
              </w:rPr>
              <w:t xml:space="preserve"> </w:t>
            </w:r>
          </w:p>
          <w:p w14:paraId="19E74322"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color w:val="000000"/>
                <w:sz w:val="24"/>
                <w:szCs w:val="24"/>
              </w:rPr>
              <w:t>Издательство:Мозаика</w:t>
            </w:r>
            <w:proofErr w:type="gramEnd"/>
            <w:r>
              <w:rPr>
                <w:rFonts w:ascii="Times New Roman" w:eastAsia="Times New Roman" w:hAnsi="Times New Roman" w:cs="Times New Roman"/>
                <w:color w:val="000000"/>
                <w:sz w:val="24"/>
                <w:szCs w:val="24"/>
              </w:rPr>
              <w:t>-Синтез</w:t>
            </w:r>
            <w:proofErr w:type="spellEnd"/>
          </w:p>
        </w:tc>
      </w:tr>
      <w:tr w:rsidR="00175E31" w:rsidRPr="00DC2753" w14:paraId="17C188E5" w14:textId="77777777" w:rsidTr="00F40045">
        <w:trPr>
          <w:trHeight w:val="65"/>
        </w:trPr>
        <w:tc>
          <w:tcPr>
            <w:tcW w:w="737" w:type="dxa"/>
          </w:tcPr>
          <w:p w14:paraId="281A2ACC"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0EE89B4B" w14:textId="77777777" w:rsidR="00175E31" w:rsidRPr="00B61EE8" w:rsidRDefault="00175E31" w:rsidP="00175E31">
            <w:pPr>
              <w:tabs>
                <w:tab w:val="left" w:pos="426"/>
              </w:tabs>
              <w:spacing w:after="0" w:line="240" w:lineRule="auto"/>
              <w:rPr>
                <w:rFonts w:ascii="Times New Roman" w:hAnsi="Times New Roman" w:cs="Times New Roman"/>
                <w:sz w:val="24"/>
                <w:szCs w:val="24"/>
              </w:rPr>
            </w:pPr>
          </w:p>
        </w:tc>
        <w:tc>
          <w:tcPr>
            <w:tcW w:w="4238" w:type="dxa"/>
            <w:shd w:val="clear" w:color="auto" w:fill="auto"/>
          </w:tcPr>
          <w:p w14:paraId="0C9A5528"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p>
        </w:tc>
      </w:tr>
      <w:tr w:rsidR="00175E31" w:rsidRPr="00DC2753" w14:paraId="0D365F6B" w14:textId="77777777" w:rsidTr="00F837F5">
        <w:trPr>
          <w:trHeight w:val="65"/>
        </w:trPr>
        <w:tc>
          <w:tcPr>
            <w:tcW w:w="737" w:type="dxa"/>
          </w:tcPr>
          <w:p w14:paraId="76AD76DB" w14:textId="77777777" w:rsidR="00175E31" w:rsidRPr="00B61EE8" w:rsidRDefault="00175E31" w:rsidP="00175E31">
            <w:pPr>
              <w:pStyle w:val="af3"/>
              <w:shd w:val="clear" w:color="auto" w:fill="FFFFFF" w:themeFill="background1"/>
              <w:tabs>
                <w:tab w:val="left" w:pos="426"/>
              </w:tabs>
              <w:spacing w:after="0" w:line="240" w:lineRule="auto"/>
              <w:rPr>
                <w:rFonts w:ascii="Times New Roman" w:eastAsia="Times New Roman" w:hAnsi="Times New Roman" w:cs="Times New Roman"/>
                <w:sz w:val="21"/>
                <w:szCs w:val="21"/>
              </w:rPr>
            </w:pPr>
          </w:p>
        </w:tc>
        <w:tc>
          <w:tcPr>
            <w:tcW w:w="9170" w:type="dxa"/>
            <w:gridSpan w:val="2"/>
            <w:tcBorders>
              <w:top w:val="nil"/>
              <w:left w:val="single" w:sz="4" w:space="0" w:color="auto"/>
              <w:bottom w:val="single" w:sz="4" w:space="0" w:color="auto"/>
            </w:tcBorders>
            <w:shd w:val="clear" w:color="auto" w:fill="auto"/>
          </w:tcPr>
          <w:p w14:paraId="77B59C34" w14:textId="77777777" w:rsidR="00175E31" w:rsidRPr="00B61EE8" w:rsidRDefault="00175E31" w:rsidP="00175E31">
            <w:pPr>
              <w:shd w:val="clear" w:color="auto" w:fill="FFFFFF" w:themeFill="background1"/>
              <w:tabs>
                <w:tab w:val="left" w:pos="42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Образовательная деятельность на прогулках</w:t>
            </w:r>
          </w:p>
        </w:tc>
      </w:tr>
      <w:tr w:rsidR="00175E31" w:rsidRPr="00DC2753" w14:paraId="2780EAF1" w14:textId="77777777" w:rsidTr="00B61EE8">
        <w:trPr>
          <w:trHeight w:val="65"/>
        </w:trPr>
        <w:tc>
          <w:tcPr>
            <w:tcW w:w="737" w:type="dxa"/>
          </w:tcPr>
          <w:p w14:paraId="79F74E54"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1F84F124" w14:textId="77777777" w:rsidR="00175E31" w:rsidRPr="00B61EE8" w:rsidRDefault="00175E31" w:rsidP="00175E31">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Образовательная деятельность на прогулках. Картотека прогулок на </w:t>
            </w:r>
            <w:proofErr w:type="spellStart"/>
            <w:r w:rsidRPr="00B61EE8">
              <w:rPr>
                <w:rFonts w:ascii="Times New Roman" w:hAnsi="Times New Roman" w:cs="Times New Roman"/>
                <w:sz w:val="24"/>
                <w:szCs w:val="24"/>
              </w:rPr>
              <w:t>кажд</w:t>
            </w:r>
            <w:proofErr w:type="spellEnd"/>
            <w:r w:rsidRPr="00B61EE8">
              <w:rPr>
                <w:rFonts w:ascii="Times New Roman" w:hAnsi="Times New Roman" w:cs="Times New Roman"/>
                <w:sz w:val="24"/>
                <w:szCs w:val="24"/>
              </w:rPr>
              <w:t xml:space="preserve">. день по пр. "От рождения" 2-3лет </w:t>
            </w:r>
          </w:p>
        </w:tc>
        <w:tc>
          <w:tcPr>
            <w:tcW w:w="4238" w:type="dxa"/>
            <w:shd w:val="clear" w:color="auto" w:fill="auto"/>
          </w:tcPr>
          <w:p w14:paraId="4A23B909"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Костюченко М.П.</w:t>
            </w:r>
          </w:p>
          <w:p w14:paraId="577E68A2"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«Учитель»</w:t>
            </w:r>
          </w:p>
        </w:tc>
      </w:tr>
      <w:tr w:rsidR="00175E31" w:rsidRPr="00DC2753" w14:paraId="2FDF4B11" w14:textId="77777777" w:rsidTr="00B61EE8">
        <w:trPr>
          <w:trHeight w:val="65"/>
        </w:trPr>
        <w:tc>
          <w:tcPr>
            <w:tcW w:w="737" w:type="dxa"/>
          </w:tcPr>
          <w:p w14:paraId="17C1DC18"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03255592" w14:textId="77777777" w:rsidR="00175E31" w:rsidRPr="00B61EE8" w:rsidRDefault="00175E31" w:rsidP="00175E31">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Образовательная деятельность на прогулках. Картотека прогулок на </w:t>
            </w:r>
            <w:proofErr w:type="spellStart"/>
            <w:r w:rsidRPr="00B61EE8">
              <w:rPr>
                <w:rFonts w:ascii="Times New Roman" w:hAnsi="Times New Roman" w:cs="Times New Roman"/>
                <w:sz w:val="24"/>
                <w:szCs w:val="24"/>
              </w:rPr>
              <w:t>кажд</w:t>
            </w:r>
            <w:proofErr w:type="spellEnd"/>
            <w:r w:rsidRPr="00B61EE8">
              <w:rPr>
                <w:rFonts w:ascii="Times New Roman" w:hAnsi="Times New Roman" w:cs="Times New Roman"/>
                <w:sz w:val="24"/>
                <w:szCs w:val="24"/>
              </w:rPr>
              <w:t xml:space="preserve">. день по пр. "От рождения" 4-5лет </w:t>
            </w:r>
          </w:p>
        </w:tc>
        <w:tc>
          <w:tcPr>
            <w:tcW w:w="4238" w:type="dxa"/>
            <w:shd w:val="clear" w:color="auto" w:fill="auto"/>
          </w:tcPr>
          <w:p w14:paraId="4A507524"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Костюченко М.П.</w:t>
            </w:r>
          </w:p>
          <w:p w14:paraId="0BAABB47"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«Учитель»</w:t>
            </w:r>
          </w:p>
        </w:tc>
      </w:tr>
      <w:tr w:rsidR="00175E31" w:rsidRPr="00DC2753" w14:paraId="082168E6" w14:textId="77777777" w:rsidTr="00B61EE8">
        <w:trPr>
          <w:trHeight w:val="65"/>
        </w:trPr>
        <w:tc>
          <w:tcPr>
            <w:tcW w:w="737" w:type="dxa"/>
          </w:tcPr>
          <w:p w14:paraId="244F8E77"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1B19230E" w14:textId="77777777" w:rsidR="00175E31" w:rsidRPr="00B61EE8" w:rsidRDefault="00175E31" w:rsidP="00175E31">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Образовательная деятельность на прогулках. Картотека прогулок на </w:t>
            </w:r>
            <w:proofErr w:type="spellStart"/>
            <w:r w:rsidRPr="00B61EE8">
              <w:rPr>
                <w:rFonts w:ascii="Times New Roman" w:hAnsi="Times New Roman" w:cs="Times New Roman"/>
                <w:sz w:val="24"/>
                <w:szCs w:val="24"/>
              </w:rPr>
              <w:t>кажд</w:t>
            </w:r>
            <w:proofErr w:type="spellEnd"/>
            <w:r w:rsidRPr="00B61EE8">
              <w:rPr>
                <w:rFonts w:ascii="Times New Roman" w:hAnsi="Times New Roman" w:cs="Times New Roman"/>
                <w:sz w:val="24"/>
                <w:szCs w:val="24"/>
              </w:rPr>
              <w:t xml:space="preserve">. день по пр. "От рождения" 5-6лет </w:t>
            </w:r>
          </w:p>
        </w:tc>
        <w:tc>
          <w:tcPr>
            <w:tcW w:w="4238" w:type="dxa"/>
            <w:shd w:val="clear" w:color="auto" w:fill="auto"/>
          </w:tcPr>
          <w:p w14:paraId="2E628FED"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Костюченко М.П.</w:t>
            </w:r>
          </w:p>
          <w:p w14:paraId="163847A6"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«Учитель»</w:t>
            </w:r>
          </w:p>
        </w:tc>
      </w:tr>
      <w:tr w:rsidR="00175E31" w:rsidRPr="00DC2753" w14:paraId="47B8DC88" w14:textId="77777777" w:rsidTr="00B61EE8">
        <w:trPr>
          <w:trHeight w:val="65"/>
        </w:trPr>
        <w:tc>
          <w:tcPr>
            <w:tcW w:w="737" w:type="dxa"/>
          </w:tcPr>
          <w:p w14:paraId="04C1FEDF"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215B7726" w14:textId="77777777" w:rsidR="00175E31" w:rsidRPr="00B61EE8" w:rsidRDefault="00175E31" w:rsidP="00175E31">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Образовательная деятельность на прогулках. Картотека прогулок на </w:t>
            </w:r>
            <w:proofErr w:type="spellStart"/>
            <w:r w:rsidRPr="00B61EE8">
              <w:rPr>
                <w:rFonts w:ascii="Times New Roman" w:hAnsi="Times New Roman" w:cs="Times New Roman"/>
                <w:sz w:val="24"/>
                <w:szCs w:val="24"/>
              </w:rPr>
              <w:t>кажд</w:t>
            </w:r>
            <w:proofErr w:type="spellEnd"/>
            <w:r w:rsidRPr="00B61EE8">
              <w:rPr>
                <w:rFonts w:ascii="Times New Roman" w:hAnsi="Times New Roman" w:cs="Times New Roman"/>
                <w:sz w:val="24"/>
                <w:szCs w:val="24"/>
              </w:rPr>
              <w:t xml:space="preserve">. день по пр. "От </w:t>
            </w:r>
            <w:proofErr w:type="spellStart"/>
            <w:r w:rsidRPr="00B61EE8">
              <w:rPr>
                <w:rFonts w:ascii="Times New Roman" w:hAnsi="Times New Roman" w:cs="Times New Roman"/>
                <w:sz w:val="24"/>
                <w:szCs w:val="24"/>
              </w:rPr>
              <w:t>рожде</w:t>
            </w:r>
            <w:proofErr w:type="spellEnd"/>
            <w:r w:rsidRPr="00B61EE8">
              <w:rPr>
                <w:rFonts w:ascii="Times New Roman" w:hAnsi="Times New Roman" w:cs="Times New Roman"/>
                <w:sz w:val="24"/>
                <w:szCs w:val="24"/>
              </w:rPr>
              <w:t xml:space="preserve">" 6-7лет </w:t>
            </w:r>
          </w:p>
        </w:tc>
        <w:tc>
          <w:tcPr>
            <w:tcW w:w="4238" w:type="dxa"/>
            <w:shd w:val="clear" w:color="auto" w:fill="auto"/>
          </w:tcPr>
          <w:p w14:paraId="4CF6A0E1"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Костюченко М.П.</w:t>
            </w:r>
          </w:p>
          <w:p w14:paraId="2C86BACC"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«Учитель»</w:t>
            </w:r>
          </w:p>
        </w:tc>
      </w:tr>
      <w:tr w:rsidR="00175E31" w:rsidRPr="00DC2753" w14:paraId="4A1EF2B2" w14:textId="77777777" w:rsidTr="00B61EE8">
        <w:trPr>
          <w:trHeight w:val="65"/>
        </w:trPr>
        <w:tc>
          <w:tcPr>
            <w:tcW w:w="737" w:type="dxa"/>
          </w:tcPr>
          <w:p w14:paraId="19F11EA2"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14:paraId="5230DC6E" w14:textId="77777777" w:rsidR="00175E31" w:rsidRPr="00B61EE8" w:rsidRDefault="00175E31" w:rsidP="00175E31">
            <w:pPr>
              <w:tabs>
                <w:tab w:val="left" w:pos="426"/>
              </w:tabs>
              <w:spacing w:after="0" w:line="240" w:lineRule="auto"/>
              <w:rPr>
                <w:rFonts w:ascii="Times New Roman" w:hAnsi="Times New Roman" w:cs="Times New Roman"/>
                <w:sz w:val="24"/>
                <w:szCs w:val="24"/>
              </w:rPr>
            </w:pPr>
            <w:r w:rsidRPr="00B61EE8">
              <w:rPr>
                <w:rFonts w:ascii="Times New Roman" w:hAnsi="Times New Roman" w:cs="Times New Roman"/>
                <w:sz w:val="24"/>
                <w:szCs w:val="24"/>
              </w:rPr>
              <w:t xml:space="preserve">Образовательная деятельность на прогулках. Картотека прогулок на каждый день. Млад. </w:t>
            </w:r>
            <w:proofErr w:type="gramStart"/>
            <w:r w:rsidRPr="00B61EE8">
              <w:rPr>
                <w:rFonts w:ascii="Times New Roman" w:hAnsi="Times New Roman" w:cs="Times New Roman"/>
                <w:sz w:val="24"/>
                <w:szCs w:val="24"/>
              </w:rPr>
              <w:t>гр.(</w:t>
            </w:r>
            <w:proofErr w:type="gramEnd"/>
            <w:r w:rsidRPr="00B61EE8">
              <w:rPr>
                <w:rFonts w:ascii="Times New Roman" w:hAnsi="Times New Roman" w:cs="Times New Roman"/>
                <w:sz w:val="24"/>
                <w:szCs w:val="24"/>
              </w:rPr>
              <w:t xml:space="preserve">3-4 года) </w:t>
            </w:r>
          </w:p>
        </w:tc>
        <w:tc>
          <w:tcPr>
            <w:tcW w:w="4238" w:type="dxa"/>
            <w:shd w:val="clear" w:color="auto" w:fill="auto"/>
          </w:tcPr>
          <w:p w14:paraId="37854EEA"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 Костюченко М.П.</w:t>
            </w:r>
          </w:p>
          <w:p w14:paraId="10313084"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 «Учитель»</w:t>
            </w:r>
          </w:p>
        </w:tc>
      </w:tr>
      <w:tr w:rsidR="00175E31" w:rsidRPr="00DC2753" w14:paraId="644A286A" w14:textId="77777777" w:rsidTr="00F40045">
        <w:trPr>
          <w:trHeight w:val="65"/>
        </w:trPr>
        <w:tc>
          <w:tcPr>
            <w:tcW w:w="737" w:type="dxa"/>
          </w:tcPr>
          <w:p w14:paraId="20518017" w14:textId="77777777" w:rsidR="00175E31" w:rsidRPr="00B61EE8" w:rsidRDefault="00175E31" w:rsidP="00175E31">
            <w:pPr>
              <w:pStyle w:val="af3"/>
              <w:shd w:val="clear" w:color="auto" w:fill="FFFFFF" w:themeFill="background1"/>
              <w:tabs>
                <w:tab w:val="left" w:pos="426"/>
              </w:tabs>
              <w:spacing w:after="0" w:line="240" w:lineRule="auto"/>
              <w:rPr>
                <w:rFonts w:ascii="Times New Roman" w:eastAsia="Times New Roman" w:hAnsi="Times New Roman" w:cs="Times New Roman"/>
                <w:sz w:val="21"/>
                <w:szCs w:val="21"/>
              </w:rPr>
            </w:pPr>
          </w:p>
        </w:tc>
        <w:tc>
          <w:tcPr>
            <w:tcW w:w="9170" w:type="dxa"/>
            <w:gridSpan w:val="2"/>
            <w:tcBorders>
              <w:top w:val="nil"/>
              <w:left w:val="single" w:sz="4" w:space="0" w:color="auto"/>
              <w:bottom w:val="single" w:sz="4" w:space="0" w:color="auto"/>
            </w:tcBorders>
            <w:shd w:val="clear" w:color="auto" w:fill="auto"/>
          </w:tcPr>
          <w:p w14:paraId="71ABBBA2" w14:textId="77777777" w:rsidR="00175E31" w:rsidRPr="00B61EE8" w:rsidRDefault="00175E31" w:rsidP="00175E31">
            <w:pPr>
              <w:shd w:val="clear" w:color="auto" w:fill="FFFFFF" w:themeFill="background1"/>
              <w:tabs>
                <w:tab w:val="left" w:pos="42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Коррекционная педагогика</w:t>
            </w:r>
          </w:p>
        </w:tc>
      </w:tr>
      <w:tr w:rsidR="00175E31" w:rsidRPr="00DC2753" w14:paraId="0F338E5E" w14:textId="77777777" w:rsidTr="003B4642">
        <w:trPr>
          <w:trHeight w:val="65"/>
        </w:trPr>
        <w:tc>
          <w:tcPr>
            <w:tcW w:w="737" w:type="dxa"/>
          </w:tcPr>
          <w:p w14:paraId="0BFD6060" w14:textId="77777777" w:rsidR="00175E31" w:rsidRPr="00B61EE8" w:rsidRDefault="00175E31" w:rsidP="00175E31">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single" w:sz="4" w:space="0" w:color="auto"/>
              <w:left w:val="single" w:sz="4" w:space="0" w:color="auto"/>
              <w:bottom w:val="single" w:sz="4" w:space="0" w:color="auto"/>
              <w:right w:val="single" w:sz="4" w:space="0" w:color="auto"/>
            </w:tcBorders>
            <w:shd w:val="clear" w:color="auto" w:fill="auto"/>
          </w:tcPr>
          <w:p w14:paraId="1266EBA4" w14:textId="77777777" w:rsidR="00175E31" w:rsidRPr="00B61EE8" w:rsidRDefault="00175E31" w:rsidP="00175E31">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w:t>
            </w:r>
            <w:proofErr w:type="spellStart"/>
            <w:r>
              <w:rPr>
                <w:rFonts w:ascii="Times New Roman" w:hAnsi="Times New Roman" w:cs="Times New Roman"/>
                <w:sz w:val="24"/>
                <w:szCs w:val="24"/>
              </w:rPr>
              <w:t>графомоторных</w:t>
            </w:r>
            <w:proofErr w:type="spellEnd"/>
            <w:r>
              <w:rPr>
                <w:rFonts w:ascii="Times New Roman" w:hAnsi="Times New Roman" w:cs="Times New Roman"/>
                <w:sz w:val="24"/>
                <w:szCs w:val="24"/>
              </w:rPr>
              <w:t xml:space="preserve"> навыков у детей с ЗПР</w:t>
            </w:r>
          </w:p>
        </w:tc>
        <w:tc>
          <w:tcPr>
            <w:tcW w:w="4238" w:type="dxa"/>
            <w:shd w:val="clear" w:color="auto" w:fill="auto"/>
          </w:tcPr>
          <w:p w14:paraId="116A9EDD" w14:textId="77777777" w:rsidR="00175E31"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Автор:</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Трясогузкова</w:t>
            </w:r>
            <w:proofErr w:type="spellEnd"/>
            <w:r>
              <w:rPr>
                <w:rFonts w:ascii="Times New Roman" w:eastAsia="Times New Roman" w:hAnsi="Times New Roman" w:cs="Times New Roman"/>
                <w:sz w:val="24"/>
                <w:szCs w:val="24"/>
              </w:rPr>
              <w:t xml:space="preserve"> Т.П.</w:t>
            </w:r>
          </w:p>
          <w:p w14:paraId="425D452C" w14:textId="77777777" w:rsidR="00175E31" w:rsidRPr="00B61EE8" w:rsidRDefault="00175E31" w:rsidP="00175E31">
            <w:pPr>
              <w:shd w:val="clear" w:color="auto" w:fill="FFFFFF" w:themeFill="background1"/>
              <w:tabs>
                <w:tab w:val="left" w:pos="426"/>
              </w:tabs>
              <w:spacing w:after="0" w:line="240" w:lineRule="auto"/>
              <w:rPr>
                <w:rFonts w:ascii="Times New Roman" w:eastAsia="Times New Roman" w:hAnsi="Times New Roman" w:cs="Times New Roman"/>
                <w:sz w:val="24"/>
                <w:szCs w:val="24"/>
              </w:rPr>
            </w:pPr>
            <w:proofErr w:type="spellStart"/>
            <w:proofErr w:type="gramStart"/>
            <w:r w:rsidRPr="00B61EE8">
              <w:rPr>
                <w:rFonts w:ascii="Times New Roman" w:eastAsia="Times New Roman" w:hAnsi="Times New Roman" w:cs="Times New Roman"/>
                <w:sz w:val="24"/>
                <w:szCs w:val="24"/>
              </w:rPr>
              <w:t>Издательство:</w:t>
            </w:r>
            <w:r>
              <w:rPr>
                <w:rFonts w:ascii="Times New Roman" w:eastAsia="Times New Roman" w:hAnsi="Times New Roman" w:cs="Times New Roman"/>
                <w:sz w:val="24"/>
                <w:szCs w:val="24"/>
              </w:rPr>
              <w:t>Феникс</w:t>
            </w:r>
            <w:proofErr w:type="spellEnd"/>
            <w:proofErr w:type="gramEnd"/>
          </w:p>
        </w:tc>
      </w:tr>
      <w:tr w:rsidR="00F1286C" w:rsidRPr="00DC2753" w14:paraId="500D45F0" w14:textId="77777777" w:rsidTr="005225B5">
        <w:trPr>
          <w:trHeight w:val="65"/>
        </w:trPr>
        <w:tc>
          <w:tcPr>
            <w:tcW w:w="737" w:type="dxa"/>
          </w:tcPr>
          <w:p w14:paraId="47E95668" w14:textId="77777777" w:rsidR="00F1286C" w:rsidRPr="00B61EE8" w:rsidRDefault="00F1286C" w:rsidP="00F1286C">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5DA4BEB4" w14:textId="77777777" w:rsidR="00F1286C" w:rsidRPr="00B61EE8" w:rsidRDefault="00F1286C" w:rsidP="00F1286C">
            <w:pPr>
              <w:tabs>
                <w:tab w:val="left" w:pos="426"/>
              </w:tabs>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Логопедическая </w:t>
            </w:r>
            <w:r w:rsidRPr="003E3190">
              <w:rPr>
                <w:rFonts w:ascii="Times New Roman" w:eastAsia="Times New Roman" w:hAnsi="Times New Roman" w:cs="Times New Roman"/>
                <w:sz w:val="24"/>
                <w:szCs w:val="24"/>
                <w:lang w:eastAsia="ru-RU"/>
              </w:rPr>
              <w:t>ритмика в системе КР работы</w:t>
            </w:r>
          </w:p>
        </w:tc>
        <w:tc>
          <w:tcPr>
            <w:tcW w:w="4238" w:type="dxa"/>
            <w:shd w:val="clear" w:color="auto" w:fill="auto"/>
          </w:tcPr>
          <w:p w14:paraId="1434E0F3" w14:textId="77777777" w:rsidR="00F1286C" w:rsidRPr="00B61EE8" w:rsidRDefault="00F1286C" w:rsidP="00F1286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Автор: </w:t>
            </w:r>
          </w:p>
          <w:p w14:paraId="4BA690C9" w14:textId="77777777" w:rsidR="00F1286C" w:rsidRPr="00F1286C" w:rsidRDefault="00F1286C" w:rsidP="00F1286C">
            <w:pPr>
              <w:spacing w:line="276" w:lineRule="auto"/>
              <w:rPr>
                <w:rFonts w:ascii="Times New Roman" w:hAnsi="Times New Roman" w:cs="Times New Roman"/>
              </w:rPr>
            </w:pPr>
            <w:r>
              <w:rPr>
                <w:rFonts w:ascii="Times New Roman" w:eastAsia="Times New Roman" w:hAnsi="Times New Roman" w:cs="Times New Roman"/>
                <w:sz w:val="24"/>
                <w:szCs w:val="24"/>
              </w:rPr>
              <w:t>Издательство:</w:t>
            </w:r>
          </w:p>
        </w:tc>
      </w:tr>
      <w:tr w:rsidR="00F1286C" w:rsidRPr="00DC2753" w14:paraId="151DC754" w14:textId="77777777" w:rsidTr="005225B5">
        <w:trPr>
          <w:trHeight w:val="65"/>
        </w:trPr>
        <w:tc>
          <w:tcPr>
            <w:tcW w:w="737" w:type="dxa"/>
          </w:tcPr>
          <w:p w14:paraId="2840D6A4" w14:textId="77777777" w:rsidR="00F1286C" w:rsidRPr="00B61EE8" w:rsidRDefault="00F1286C" w:rsidP="00F1286C">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5A770BDF" w14:textId="77777777" w:rsidR="00F1286C" w:rsidRPr="00B61EE8" w:rsidRDefault="00F1286C" w:rsidP="00F1286C">
            <w:pPr>
              <w:tabs>
                <w:tab w:val="left" w:pos="426"/>
              </w:tabs>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Современная система коррекционной работы в логопедической</w:t>
            </w:r>
            <w:r w:rsidRPr="003E3190">
              <w:rPr>
                <w:rFonts w:ascii="Times New Roman" w:eastAsia="Times New Roman" w:hAnsi="Times New Roman" w:cs="Times New Roman"/>
                <w:sz w:val="24"/>
                <w:szCs w:val="24"/>
                <w:lang w:eastAsia="ru-RU"/>
              </w:rPr>
              <w:t xml:space="preserve"> группе</w:t>
            </w:r>
          </w:p>
        </w:tc>
        <w:tc>
          <w:tcPr>
            <w:tcW w:w="4238" w:type="dxa"/>
            <w:shd w:val="clear" w:color="auto" w:fill="auto"/>
          </w:tcPr>
          <w:p w14:paraId="240F4FFE" w14:textId="77777777" w:rsidR="00F1286C" w:rsidRPr="00B61EE8" w:rsidRDefault="00F1286C" w:rsidP="00F1286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Автор: </w:t>
            </w:r>
            <w:proofErr w:type="spellStart"/>
            <w:r>
              <w:rPr>
                <w:rFonts w:ascii="Times New Roman" w:eastAsia="Times New Roman" w:hAnsi="Times New Roman" w:cs="Times New Roman"/>
                <w:sz w:val="24"/>
                <w:szCs w:val="24"/>
              </w:rPr>
              <w:t>Нищева</w:t>
            </w:r>
            <w:proofErr w:type="spellEnd"/>
            <w:r>
              <w:rPr>
                <w:rFonts w:ascii="Times New Roman" w:eastAsia="Times New Roman" w:hAnsi="Times New Roman" w:cs="Times New Roman"/>
                <w:sz w:val="24"/>
                <w:szCs w:val="24"/>
              </w:rPr>
              <w:t xml:space="preserve"> Н.В.</w:t>
            </w:r>
          </w:p>
          <w:p w14:paraId="7A7C7EEA" w14:textId="77777777" w:rsidR="00F1286C" w:rsidRPr="00F1286C" w:rsidRDefault="00F1286C" w:rsidP="00F1286C">
            <w:pPr>
              <w:spacing w:line="276" w:lineRule="auto"/>
              <w:rPr>
                <w:rFonts w:ascii="Times New Roman" w:hAnsi="Times New Roman" w:cs="Times New Roman"/>
              </w:rPr>
            </w:pPr>
            <w:r>
              <w:rPr>
                <w:rFonts w:ascii="Times New Roman" w:eastAsia="Times New Roman" w:hAnsi="Times New Roman" w:cs="Times New Roman"/>
                <w:sz w:val="24"/>
                <w:szCs w:val="24"/>
              </w:rPr>
              <w:t>Издательство: Детство-Пресс</w:t>
            </w:r>
          </w:p>
        </w:tc>
      </w:tr>
      <w:tr w:rsidR="00F1286C" w:rsidRPr="00DC2753" w14:paraId="62AD4933" w14:textId="77777777" w:rsidTr="005225B5">
        <w:trPr>
          <w:trHeight w:val="65"/>
        </w:trPr>
        <w:tc>
          <w:tcPr>
            <w:tcW w:w="737" w:type="dxa"/>
          </w:tcPr>
          <w:p w14:paraId="32749FC8" w14:textId="77777777" w:rsidR="00F1286C" w:rsidRPr="00B61EE8" w:rsidRDefault="00F1286C" w:rsidP="00F1286C">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3F229353" w14:textId="77777777" w:rsidR="00F1286C" w:rsidRPr="00B61EE8" w:rsidRDefault="00F1286C" w:rsidP="00F1286C">
            <w:pPr>
              <w:tabs>
                <w:tab w:val="left" w:pos="426"/>
              </w:tabs>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Конспекты подгрупповых логопедических </w:t>
            </w:r>
            <w:r w:rsidRPr="003E3190">
              <w:rPr>
                <w:rFonts w:ascii="Times New Roman" w:eastAsia="Times New Roman" w:hAnsi="Times New Roman" w:cs="Times New Roman"/>
                <w:sz w:val="24"/>
                <w:szCs w:val="24"/>
                <w:lang w:eastAsia="ru-RU"/>
              </w:rPr>
              <w:t>занятий</w:t>
            </w:r>
          </w:p>
        </w:tc>
        <w:tc>
          <w:tcPr>
            <w:tcW w:w="4238" w:type="dxa"/>
            <w:shd w:val="clear" w:color="auto" w:fill="auto"/>
          </w:tcPr>
          <w:p w14:paraId="2C7A9E8F" w14:textId="77777777" w:rsidR="00F1286C" w:rsidRPr="00B61EE8" w:rsidRDefault="00F1286C" w:rsidP="00F1286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Автор: </w:t>
            </w:r>
            <w:proofErr w:type="spellStart"/>
            <w:r w:rsidR="00F149D7">
              <w:rPr>
                <w:rFonts w:ascii="Times New Roman" w:eastAsia="Times New Roman" w:hAnsi="Times New Roman" w:cs="Times New Roman"/>
                <w:sz w:val="24"/>
                <w:szCs w:val="24"/>
              </w:rPr>
              <w:t>Нищева</w:t>
            </w:r>
            <w:proofErr w:type="spellEnd"/>
            <w:r w:rsidR="00F149D7">
              <w:rPr>
                <w:rFonts w:ascii="Times New Roman" w:eastAsia="Times New Roman" w:hAnsi="Times New Roman" w:cs="Times New Roman"/>
                <w:sz w:val="24"/>
                <w:szCs w:val="24"/>
              </w:rPr>
              <w:t xml:space="preserve"> Н.В.</w:t>
            </w:r>
          </w:p>
          <w:p w14:paraId="7721B1C2" w14:textId="77777777" w:rsidR="00F1286C" w:rsidRPr="00F1286C" w:rsidRDefault="00F1286C" w:rsidP="00F1286C">
            <w:pPr>
              <w:spacing w:line="276" w:lineRule="auto"/>
              <w:rPr>
                <w:rFonts w:ascii="Times New Roman" w:hAnsi="Times New Roman" w:cs="Times New Roman"/>
              </w:rPr>
            </w:pPr>
            <w:r>
              <w:rPr>
                <w:rFonts w:ascii="Times New Roman" w:eastAsia="Times New Roman" w:hAnsi="Times New Roman" w:cs="Times New Roman"/>
                <w:sz w:val="24"/>
                <w:szCs w:val="24"/>
              </w:rPr>
              <w:t>Издательство:</w:t>
            </w:r>
            <w:r w:rsidR="00F149D7">
              <w:rPr>
                <w:rFonts w:ascii="Times New Roman" w:eastAsia="Times New Roman" w:hAnsi="Times New Roman" w:cs="Times New Roman"/>
                <w:sz w:val="24"/>
                <w:szCs w:val="24"/>
              </w:rPr>
              <w:t xml:space="preserve"> Детство-Пресс</w:t>
            </w:r>
          </w:p>
        </w:tc>
      </w:tr>
      <w:tr w:rsidR="00F1286C" w:rsidRPr="00DC2753" w14:paraId="6F2FC086" w14:textId="77777777" w:rsidTr="005225B5">
        <w:trPr>
          <w:trHeight w:val="65"/>
        </w:trPr>
        <w:tc>
          <w:tcPr>
            <w:tcW w:w="737" w:type="dxa"/>
          </w:tcPr>
          <w:p w14:paraId="2CDE0EC2" w14:textId="77777777" w:rsidR="00F1286C" w:rsidRPr="00B61EE8" w:rsidRDefault="00F1286C" w:rsidP="00F1286C">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Pr>
          <w:p w14:paraId="5DE8EB29" w14:textId="77777777" w:rsidR="00F1286C" w:rsidRPr="00B61EE8" w:rsidRDefault="00F1286C" w:rsidP="00F1286C">
            <w:pPr>
              <w:tabs>
                <w:tab w:val="left" w:pos="426"/>
              </w:tabs>
              <w:spacing w:after="0" w:line="240" w:lineRule="auto"/>
              <w:rPr>
                <w:rFonts w:ascii="Times New Roman" w:hAnsi="Times New Roman" w:cs="Times New Roman"/>
                <w:sz w:val="24"/>
                <w:szCs w:val="24"/>
              </w:rPr>
            </w:pPr>
            <w:r w:rsidRPr="003E3190">
              <w:rPr>
                <w:rFonts w:ascii="Times New Roman" w:eastAsia="Times New Roman" w:hAnsi="Times New Roman" w:cs="Times New Roman"/>
                <w:sz w:val="24"/>
                <w:szCs w:val="24"/>
                <w:lang w:eastAsia="ru-RU"/>
              </w:rPr>
              <w:t>Наглядное пособие - правильно или неправильно.</w:t>
            </w:r>
          </w:p>
        </w:tc>
        <w:tc>
          <w:tcPr>
            <w:tcW w:w="4238" w:type="dxa"/>
            <w:shd w:val="clear" w:color="auto" w:fill="auto"/>
          </w:tcPr>
          <w:p w14:paraId="4B92770F" w14:textId="77777777" w:rsidR="00F1286C" w:rsidRPr="00B61EE8" w:rsidRDefault="00F1286C" w:rsidP="00F1286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Автор: </w:t>
            </w:r>
            <w:proofErr w:type="spellStart"/>
            <w:r w:rsidR="00F149D7">
              <w:rPr>
                <w:rFonts w:ascii="Times New Roman" w:eastAsia="Times New Roman" w:hAnsi="Times New Roman" w:cs="Times New Roman"/>
                <w:sz w:val="24"/>
                <w:szCs w:val="24"/>
              </w:rPr>
              <w:t>Гербова</w:t>
            </w:r>
            <w:proofErr w:type="spellEnd"/>
            <w:r w:rsidR="00F149D7">
              <w:rPr>
                <w:rFonts w:ascii="Times New Roman" w:eastAsia="Times New Roman" w:hAnsi="Times New Roman" w:cs="Times New Roman"/>
                <w:sz w:val="24"/>
                <w:szCs w:val="24"/>
              </w:rPr>
              <w:t xml:space="preserve"> В.В.</w:t>
            </w:r>
          </w:p>
          <w:p w14:paraId="4CEE5B42" w14:textId="77777777" w:rsidR="00F1286C" w:rsidRPr="00F1286C" w:rsidRDefault="00F1286C" w:rsidP="00F1286C">
            <w:pPr>
              <w:spacing w:line="276" w:lineRule="auto"/>
              <w:rPr>
                <w:rFonts w:ascii="Times New Roman" w:hAnsi="Times New Roman" w:cs="Times New Roman"/>
              </w:rPr>
            </w:pPr>
            <w:r>
              <w:rPr>
                <w:rFonts w:ascii="Times New Roman" w:eastAsia="Times New Roman" w:hAnsi="Times New Roman" w:cs="Times New Roman"/>
                <w:sz w:val="24"/>
                <w:szCs w:val="24"/>
              </w:rPr>
              <w:t>Издательство:</w:t>
            </w:r>
            <w:r w:rsidR="00F149D7">
              <w:rPr>
                <w:rFonts w:ascii="Times New Roman" w:eastAsia="Times New Roman" w:hAnsi="Times New Roman" w:cs="Times New Roman"/>
                <w:sz w:val="24"/>
                <w:szCs w:val="24"/>
              </w:rPr>
              <w:t xml:space="preserve"> Мозаика-Синтез</w:t>
            </w:r>
          </w:p>
        </w:tc>
      </w:tr>
      <w:tr w:rsidR="00F1286C" w:rsidRPr="00DC2753" w14:paraId="5329D23E" w14:textId="77777777" w:rsidTr="003B4642">
        <w:trPr>
          <w:trHeight w:val="65"/>
        </w:trPr>
        <w:tc>
          <w:tcPr>
            <w:tcW w:w="737" w:type="dxa"/>
          </w:tcPr>
          <w:p w14:paraId="15F9D4CF" w14:textId="77777777" w:rsidR="00F1286C" w:rsidRPr="00B61EE8" w:rsidRDefault="00F1286C" w:rsidP="00F1286C">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single" w:sz="4" w:space="0" w:color="auto"/>
              <w:left w:val="single" w:sz="4" w:space="0" w:color="auto"/>
              <w:bottom w:val="single" w:sz="4" w:space="0" w:color="auto"/>
              <w:right w:val="single" w:sz="4" w:space="0" w:color="auto"/>
            </w:tcBorders>
            <w:shd w:val="clear" w:color="auto" w:fill="auto"/>
          </w:tcPr>
          <w:p w14:paraId="2C65D40E" w14:textId="77777777" w:rsidR="00F1286C" w:rsidRPr="00B61EE8" w:rsidRDefault="00F1286C" w:rsidP="00F1286C">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Парциальная образовательная программа для работы с детьми с ЗПР</w:t>
            </w:r>
          </w:p>
        </w:tc>
        <w:tc>
          <w:tcPr>
            <w:tcW w:w="4238" w:type="dxa"/>
            <w:shd w:val="clear" w:color="auto" w:fill="auto"/>
          </w:tcPr>
          <w:p w14:paraId="5984E22B" w14:textId="77777777" w:rsidR="00F1286C" w:rsidRDefault="00F1286C" w:rsidP="00F1286C">
            <w:pPr>
              <w:shd w:val="clear" w:color="auto" w:fill="FFFFFF" w:themeFill="background1"/>
              <w:tabs>
                <w:tab w:val="left" w:pos="426"/>
              </w:tabs>
              <w:spacing w:after="0" w:line="240" w:lineRule="auto"/>
              <w:rPr>
                <w:rFonts w:ascii="Times New Roman" w:eastAsia="Times New Roman" w:hAnsi="Times New Roman" w:cs="Times New Roman"/>
                <w:sz w:val="24"/>
                <w:szCs w:val="24"/>
              </w:rPr>
            </w:pPr>
            <w:proofErr w:type="spellStart"/>
            <w:proofErr w:type="gramStart"/>
            <w:r w:rsidRPr="00B61EE8">
              <w:rPr>
                <w:rFonts w:ascii="Times New Roman" w:eastAsia="Times New Roman" w:hAnsi="Times New Roman" w:cs="Times New Roman"/>
                <w:sz w:val="24"/>
                <w:szCs w:val="24"/>
              </w:rPr>
              <w:t>Автор:</w:t>
            </w:r>
            <w:r>
              <w:rPr>
                <w:rFonts w:ascii="Times New Roman" w:eastAsia="Times New Roman" w:hAnsi="Times New Roman" w:cs="Times New Roman"/>
                <w:sz w:val="24"/>
                <w:szCs w:val="24"/>
              </w:rPr>
              <w:t>Засыпкина</w:t>
            </w:r>
            <w:proofErr w:type="spellEnd"/>
            <w:proofErr w:type="gramEnd"/>
            <w:r>
              <w:rPr>
                <w:rFonts w:ascii="Times New Roman" w:eastAsia="Times New Roman" w:hAnsi="Times New Roman" w:cs="Times New Roman"/>
                <w:sz w:val="24"/>
                <w:szCs w:val="24"/>
              </w:rPr>
              <w:t xml:space="preserve"> А.Н.</w:t>
            </w:r>
          </w:p>
          <w:p w14:paraId="59E57797" w14:textId="77777777" w:rsidR="00F1286C" w:rsidRPr="00B61EE8" w:rsidRDefault="00F1286C" w:rsidP="00F1286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w:t>
            </w:r>
            <w:r>
              <w:rPr>
                <w:rFonts w:ascii="Times New Roman" w:eastAsia="Times New Roman" w:hAnsi="Times New Roman" w:cs="Times New Roman"/>
                <w:sz w:val="24"/>
                <w:szCs w:val="24"/>
              </w:rPr>
              <w:t xml:space="preserve"> Волгоград</w:t>
            </w:r>
          </w:p>
        </w:tc>
      </w:tr>
      <w:tr w:rsidR="00F1286C" w:rsidRPr="00DC2753" w14:paraId="6A1CCA9A" w14:textId="77777777" w:rsidTr="003B4642">
        <w:trPr>
          <w:trHeight w:val="65"/>
        </w:trPr>
        <w:tc>
          <w:tcPr>
            <w:tcW w:w="737" w:type="dxa"/>
          </w:tcPr>
          <w:p w14:paraId="06736E11" w14:textId="77777777" w:rsidR="00F1286C" w:rsidRPr="00947A68" w:rsidRDefault="00F1286C" w:rsidP="00F1286C">
            <w:pPr>
              <w:shd w:val="clear" w:color="auto" w:fill="FFFFFF" w:themeFill="background1"/>
              <w:tabs>
                <w:tab w:val="left" w:pos="426"/>
              </w:tabs>
              <w:spacing w:after="0" w:line="240" w:lineRule="auto"/>
              <w:ind w:left="360"/>
              <w:jc w:val="center"/>
              <w:rPr>
                <w:rFonts w:ascii="Times New Roman" w:eastAsia="Times New Roman" w:hAnsi="Times New Roman" w:cs="Times New Roman"/>
                <w:sz w:val="21"/>
                <w:szCs w:val="21"/>
              </w:rPr>
            </w:pPr>
          </w:p>
        </w:tc>
        <w:tc>
          <w:tcPr>
            <w:tcW w:w="4932" w:type="dxa"/>
            <w:tcBorders>
              <w:top w:val="single" w:sz="4" w:space="0" w:color="auto"/>
              <w:left w:val="single" w:sz="4" w:space="0" w:color="auto"/>
              <w:bottom w:val="single" w:sz="4" w:space="0" w:color="auto"/>
              <w:right w:val="single" w:sz="4" w:space="0" w:color="auto"/>
            </w:tcBorders>
            <w:shd w:val="clear" w:color="auto" w:fill="auto"/>
          </w:tcPr>
          <w:p w14:paraId="155237FA" w14:textId="77777777" w:rsidR="00F1286C" w:rsidRDefault="00F1286C" w:rsidP="00F1286C">
            <w:pPr>
              <w:tabs>
                <w:tab w:val="left" w:pos="426"/>
              </w:tabs>
              <w:spacing w:after="0" w:line="240" w:lineRule="auto"/>
              <w:rPr>
                <w:rFonts w:ascii="Times New Roman" w:hAnsi="Times New Roman" w:cs="Times New Roman"/>
                <w:sz w:val="24"/>
                <w:szCs w:val="24"/>
              </w:rPr>
            </w:pPr>
          </w:p>
        </w:tc>
        <w:tc>
          <w:tcPr>
            <w:tcW w:w="4238" w:type="dxa"/>
            <w:shd w:val="clear" w:color="auto" w:fill="auto"/>
          </w:tcPr>
          <w:p w14:paraId="0E3A3556" w14:textId="77777777" w:rsidR="00F1286C" w:rsidRPr="00B61EE8" w:rsidRDefault="00F1286C" w:rsidP="00F1286C">
            <w:pPr>
              <w:shd w:val="clear" w:color="auto" w:fill="FFFFFF" w:themeFill="background1"/>
              <w:tabs>
                <w:tab w:val="left" w:pos="426"/>
              </w:tabs>
              <w:spacing w:after="0" w:line="240" w:lineRule="auto"/>
              <w:rPr>
                <w:rFonts w:ascii="Times New Roman" w:eastAsia="Times New Roman" w:hAnsi="Times New Roman" w:cs="Times New Roman"/>
                <w:sz w:val="24"/>
                <w:szCs w:val="24"/>
              </w:rPr>
            </w:pPr>
          </w:p>
        </w:tc>
      </w:tr>
      <w:tr w:rsidR="00F1286C" w:rsidRPr="00DC2753" w14:paraId="7E2FE180" w14:textId="77777777" w:rsidTr="003B4642">
        <w:trPr>
          <w:trHeight w:val="65"/>
        </w:trPr>
        <w:tc>
          <w:tcPr>
            <w:tcW w:w="737" w:type="dxa"/>
          </w:tcPr>
          <w:p w14:paraId="6D957625" w14:textId="77777777" w:rsidR="00F1286C" w:rsidRPr="00B61EE8" w:rsidRDefault="00F1286C" w:rsidP="00F1286C">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single" w:sz="4" w:space="0" w:color="auto"/>
              <w:left w:val="single" w:sz="4" w:space="0" w:color="auto"/>
              <w:bottom w:val="single" w:sz="4" w:space="0" w:color="auto"/>
              <w:right w:val="single" w:sz="4" w:space="0" w:color="auto"/>
            </w:tcBorders>
            <w:shd w:val="clear" w:color="auto" w:fill="auto"/>
          </w:tcPr>
          <w:p w14:paraId="19E2617B" w14:textId="77777777" w:rsidR="00F1286C" w:rsidRPr="00B61EE8" w:rsidRDefault="00F1286C" w:rsidP="00F1286C">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Карты развития детей от 0 до 3</w:t>
            </w:r>
          </w:p>
        </w:tc>
        <w:tc>
          <w:tcPr>
            <w:tcW w:w="4238" w:type="dxa"/>
            <w:shd w:val="clear" w:color="auto" w:fill="auto"/>
          </w:tcPr>
          <w:p w14:paraId="1CC25EDD" w14:textId="77777777" w:rsidR="00F1286C" w:rsidRDefault="00F1286C" w:rsidP="00F1286C">
            <w:pPr>
              <w:shd w:val="clear" w:color="auto" w:fill="FFFFFF" w:themeFill="background1"/>
              <w:tabs>
                <w:tab w:val="left" w:pos="426"/>
              </w:tabs>
              <w:spacing w:after="0" w:line="240" w:lineRule="auto"/>
              <w:rPr>
                <w:rFonts w:ascii="Times New Roman" w:eastAsia="Times New Roman" w:hAnsi="Times New Roman" w:cs="Times New Roman"/>
                <w:sz w:val="24"/>
                <w:szCs w:val="24"/>
              </w:rPr>
            </w:pPr>
            <w:proofErr w:type="spellStart"/>
            <w:proofErr w:type="gramStart"/>
            <w:r w:rsidRPr="00B61EE8">
              <w:rPr>
                <w:rFonts w:ascii="Times New Roman" w:eastAsia="Times New Roman" w:hAnsi="Times New Roman" w:cs="Times New Roman"/>
                <w:sz w:val="24"/>
                <w:szCs w:val="24"/>
              </w:rPr>
              <w:t>Автор:</w:t>
            </w:r>
            <w:r>
              <w:rPr>
                <w:rFonts w:ascii="Times New Roman" w:eastAsia="Times New Roman" w:hAnsi="Times New Roman" w:cs="Times New Roman"/>
                <w:sz w:val="24"/>
                <w:szCs w:val="24"/>
              </w:rPr>
              <w:t>Мишняева</w:t>
            </w:r>
            <w:proofErr w:type="spellEnd"/>
            <w:proofErr w:type="gramEnd"/>
            <w:r>
              <w:rPr>
                <w:rFonts w:ascii="Times New Roman" w:eastAsia="Times New Roman" w:hAnsi="Times New Roman" w:cs="Times New Roman"/>
                <w:sz w:val="24"/>
                <w:szCs w:val="24"/>
              </w:rPr>
              <w:t xml:space="preserve"> Е.Ю.</w:t>
            </w:r>
          </w:p>
          <w:p w14:paraId="67BDFA15" w14:textId="77777777" w:rsidR="00F1286C" w:rsidRPr="00B61EE8" w:rsidRDefault="00F1286C" w:rsidP="00F1286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t>Издательство:</w:t>
            </w:r>
            <w:r>
              <w:rPr>
                <w:rFonts w:ascii="Times New Roman" w:eastAsia="Times New Roman" w:hAnsi="Times New Roman" w:cs="Times New Roman"/>
                <w:sz w:val="24"/>
                <w:szCs w:val="24"/>
              </w:rPr>
              <w:t xml:space="preserve"> Национальное образование</w:t>
            </w:r>
          </w:p>
        </w:tc>
      </w:tr>
      <w:tr w:rsidR="00F1286C" w:rsidRPr="00DC2753" w14:paraId="2A80EF14" w14:textId="77777777" w:rsidTr="003B4642">
        <w:trPr>
          <w:trHeight w:val="65"/>
        </w:trPr>
        <w:tc>
          <w:tcPr>
            <w:tcW w:w="737" w:type="dxa"/>
          </w:tcPr>
          <w:p w14:paraId="0DEADE98" w14:textId="77777777" w:rsidR="00F1286C" w:rsidRPr="00B61EE8" w:rsidRDefault="00F1286C" w:rsidP="00F1286C">
            <w:pPr>
              <w:pStyle w:val="af3"/>
              <w:numPr>
                <w:ilvl w:val="0"/>
                <w:numId w:val="82"/>
              </w:numPr>
              <w:shd w:val="clear" w:color="auto" w:fill="FFFFFF" w:themeFill="background1"/>
              <w:tabs>
                <w:tab w:val="left" w:pos="426"/>
              </w:tabs>
              <w:spacing w:after="0" w:line="240" w:lineRule="auto"/>
              <w:jc w:val="center"/>
              <w:rPr>
                <w:rFonts w:ascii="Times New Roman" w:eastAsia="Times New Roman" w:hAnsi="Times New Roman" w:cs="Times New Roman"/>
                <w:sz w:val="21"/>
                <w:szCs w:val="21"/>
              </w:rPr>
            </w:pPr>
          </w:p>
        </w:tc>
        <w:tc>
          <w:tcPr>
            <w:tcW w:w="4932" w:type="dxa"/>
            <w:tcBorders>
              <w:top w:val="single" w:sz="4" w:space="0" w:color="auto"/>
              <w:left w:val="single" w:sz="4" w:space="0" w:color="auto"/>
              <w:bottom w:val="single" w:sz="4" w:space="0" w:color="auto"/>
              <w:right w:val="single" w:sz="4" w:space="0" w:color="auto"/>
            </w:tcBorders>
            <w:shd w:val="clear" w:color="auto" w:fill="auto"/>
          </w:tcPr>
          <w:p w14:paraId="066A20B3" w14:textId="77777777" w:rsidR="00F1286C" w:rsidRPr="00B61EE8" w:rsidRDefault="00F1286C" w:rsidP="00F1286C">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Карты развития детей от 3 до 7</w:t>
            </w:r>
          </w:p>
        </w:tc>
        <w:tc>
          <w:tcPr>
            <w:tcW w:w="4238" w:type="dxa"/>
            <w:shd w:val="clear" w:color="auto" w:fill="auto"/>
          </w:tcPr>
          <w:p w14:paraId="30751E56" w14:textId="77777777" w:rsidR="00F1286C" w:rsidRDefault="00F1286C" w:rsidP="00F1286C">
            <w:pPr>
              <w:shd w:val="clear" w:color="auto" w:fill="FFFFFF" w:themeFill="background1"/>
              <w:tabs>
                <w:tab w:val="left" w:pos="426"/>
              </w:tabs>
              <w:spacing w:after="0" w:line="240" w:lineRule="auto"/>
              <w:rPr>
                <w:rFonts w:ascii="Times New Roman" w:eastAsia="Times New Roman" w:hAnsi="Times New Roman" w:cs="Times New Roman"/>
                <w:sz w:val="24"/>
                <w:szCs w:val="24"/>
              </w:rPr>
            </w:pPr>
            <w:proofErr w:type="spellStart"/>
            <w:proofErr w:type="gramStart"/>
            <w:r w:rsidRPr="00B61EE8">
              <w:rPr>
                <w:rFonts w:ascii="Times New Roman" w:eastAsia="Times New Roman" w:hAnsi="Times New Roman" w:cs="Times New Roman"/>
                <w:sz w:val="24"/>
                <w:szCs w:val="24"/>
              </w:rPr>
              <w:t>Автор:</w:t>
            </w:r>
            <w:r>
              <w:rPr>
                <w:rFonts w:ascii="Times New Roman" w:eastAsia="Times New Roman" w:hAnsi="Times New Roman" w:cs="Times New Roman"/>
                <w:sz w:val="24"/>
                <w:szCs w:val="24"/>
              </w:rPr>
              <w:t>Мишняева</w:t>
            </w:r>
            <w:proofErr w:type="spellEnd"/>
            <w:proofErr w:type="gramEnd"/>
            <w:r>
              <w:rPr>
                <w:rFonts w:ascii="Times New Roman" w:eastAsia="Times New Roman" w:hAnsi="Times New Roman" w:cs="Times New Roman"/>
                <w:sz w:val="24"/>
                <w:szCs w:val="24"/>
              </w:rPr>
              <w:t xml:space="preserve"> Е.Ю.</w:t>
            </w:r>
          </w:p>
          <w:p w14:paraId="1819A2A2" w14:textId="77777777" w:rsidR="00F1286C" w:rsidRPr="00B61EE8" w:rsidRDefault="00F1286C" w:rsidP="00F1286C">
            <w:pPr>
              <w:shd w:val="clear" w:color="auto" w:fill="FFFFFF" w:themeFill="background1"/>
              <w:tabs>
                <w:tab w:val="left" w:pos="426"/>
              </w:tabs>
              <w:spacing w:after="0" w:line="240" w:lineRule="auto"/>
              <w:rPr>
                <w:rFonts w:ascii="Times New Roman" w:eastAsia="Times New Roman" w:hAnsi="Times New Roman" w:cs="Times New Roman"/>
                <w:sz w:val="24"/>
                <w:szCs w:val="24"/>
              </w:rPr>
            </w:pPr>
            <w:r w:rsidRPr="00B61EE8">
              <w:rPr>
                <w:rFonts w:ascii="Times New Roman" w:eastAsia="Times New Roman" w:hAnsi="Times New Roman" w:cs="Times New Roman"/>
                <w:sz w:val="24"/>
                <w:szCs w:val="24"/>
              </w:rPr>
              <w:lastRenderedPageBreak/>
              <w:t>Издательство:</w:t>
            </w:r>
            <w:r>
              <w:rPr>
                <w:rFonts w:ascii="Times New Roman" w:eastAsia="Times New Roman" w:hAnsi="Times New Roman" w:cs="Times New Roman"/>
                <w:sz w:val="24"/>
                <w:szCs w:val="24"/>
              </w:rPr>
              <w:t xml:space="preserve"> Национальное образование</w:t>
            </w:r>
          </w:p>
        </w:tc>
      </w:tr>
    </w:tbl>
    <w:p w14:paraId="2F609E05" w14:textId="77777777" w:rsidR="00B61EE8" w:rsidRPr="003C0D90" w:rsidRDefault="00B61EE8" w:rsidP="003B4642">
      <w:pPr>
        <w:spacing w:line="276" w:lineRule="auto"/>
        <w:rPr>
          <w:rFonts w:ascii="Times New Roman" w:hAnsi="Times New Roman" w:cs="Times New Roman"/>
        </w:rPr>
      </w:pPr>
    </w:p>
    <w:p w14:paraId="289AF1CC" w14:textId="77777777" w:rsidR="00134F79" w:rsidRPr="007261A3" w:rsidRDefault="0021144D" w:rsidP="002F6FB1">
      <w:pPr>
        <w:spacing w:line="276" w:lineRule="auto"/>
        <w:jc w:val="center"/>
        <w:rPr>
          <w:rFonts w:ascii="Times New Roman" w:hAnsi="Times New Roman" w:cs="Times New Roman"/>
          <w:sz w:val="28"/>
          <w:szCs w:val="28"/>
        </w:rPr>
      </w:pPr>
      <w:r w:rsidRPr="007261A3">
        <w:rPr>
          <w:rFonts w:ascii="Times New Roman" w:hAnsi="Times New Roman" w:cs="Times New Roman"/>
          <w:sz w:val="28"/>
          <w:szCs w:val="28"/>
        </w:rPr>
        <w:t>Наглядные и демонстрационные материалы</w:t>
      </w:r>
    </w:p>
    <w:tbl>
      <w:tblPr>
        <w:tblStyle w:val="af4"/>
        <w:tblW w:w="9713" w:type="dxa"/>
        <w:tblLook w:val="04A0" w:firstRow="1" w:lastRow="0" w:firstColumn="1" w:lastColumn="0" w:noHBand="0" w:noVBand="1"/>
      </w:tblPr>
      <w:tblGrid>
        <w:gridCol w:w="817"/>
        <w:gridCol w:w="8896"/>
      </w:tblGrid>
      <w:tr w:rsidR="00B61EE8" w:rsidRPr="00C07258" w14:paraId="6E41845E" w14:textId="77777777" w:rsidTr="00DB0E1E">
        <w:tc>
          <w:tcPr>
            <w:tcW w:w="817" w:type="dxa"/>
          </w:tcPr>
          <w:p w14:paraId="5B3AD9A1"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7BBBCA01"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Азбука безопасности: на природе</w:t>
            </w:r>
          </w:p>
        </w:tc>
      </w:tr>
      <w:tr w:rsidR="00B61EE8" w:rsidRPr="00C07258" w14:paraId="4140ECD7" w14:textId="77777777" w:rsidTr="00DB0E1E">
        <w:tc>
          <w:tcPr>
            <w:tcW w:w="817" w:type="dxa"/>
          </w:tcPr>
          <w:p w14:paraId="627FFBAA"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62E689CA"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Азбука безопасности: один в доме</w:t>
            </w:r>
          </w:p>
        </w:tc>
      </w:tr>
      <w:tr w:rsidR="00B61EE8" w14:paraId="11014009" w14:textId="77777777" w:rsidTr="00DB0E1E">
        <w:tc>
          <w:tcPr>
            <w:tcW w:w="817" w:type="dxa"/>
          </w:tcPr>
          <w:p w14:paraId="72CAC181"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676E640D"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Бытовые электроприборы в картинках Наглядное пособие</w:t>
            </w:r>
          </w:p>
        </w:tc>
      </w:tr>
      <w:tr w:rsidR="00B61EE8" w:rsidRPr="00C07258" w14:paraId="0C86F3A7" w14:textId="77777777" w:rsidTr="00DB0E1E">
        <w:tc>
          <w:tcPr>
            <w:tcW w:w="817" w:type="dxa"/>
          </w:tcPr>
          <w:p w14:paraId="78024FAA"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0BB72805"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Великая Отечественная война в произведениях художников</w:t>
            </w:r>
          </w:p>
        </w:tc>
      </w:tr>
      <w:tr w:rsidR="00B61EE8" w14:paraId="5B8BC762" w14:textId="77777777" w:rsidTr="00DB0E1E">
        <w:tc>
          <w:tcPr>
            <w:tcW w:w="817" w:type="dxa"/>
          </w:tcPr>
          <w:p w14:paraId="303E0B1C"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573D08E9"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Времена года: в городе, в деревне, в лесу.</w:t>
            </w:r>
          </w:p>
        </w:tc>
      </w:tr>
      <w:tr w:rsidR="00B61EE8" w:rsidRPr="00C07258" w14:paraId="58E0F2D0" w14:textId="77777777" w:rsidTr="00DB0E1E">
        <w:tc>
          <w:tcPr>
            <w:tcW w:w="817" w:type="dxa"/>
          </w:tcPr>
          <w:p w14:paraId="1C6CD44B"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161904FC"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 xml:space="preserve">Деревенский дворик.   </w:t>
            </w:r>
          </w:p>
        </w:tc>
      </w:tr>
      <w:tr w:rsidR="00B61EE8" w:rsidRPr="00C07258" w14:paraId="1F2117CF" w14:textId="77777777" w:rsidTr="00DB0E1E">
        <w:tc>
          <w:tcPr>
            <w:tcW w:w="817" w:type="dxa"/>
          </w:tcPr>
          <w:p w14:paraId="48D00967"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70058736"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Деревья наших лесов 2 шт.</w:t>
            </w:r>
          </w:p>
        </w:tc>
      </w:tr>
      <w:tr w:rsidR="00B61EE8" w:rsidRPr="00C07258" w14:paraId="7B4AEBE4" w14:textId="77777777" w:rsidTr="00DB0E1E">
        <w:tc>
          <w:tcPr>
            <w:tcW w:w="817" w:type="dxa"/>
          </w:tcPr>
          <w:p w14:paraId="539B16F9"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7FCD1FD3"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Детям о космосе.</w:t>
            </w:r>
          </w:p>
        </w:tc>
      </w:tr>
      <w:tr w:rsidR="00B61EE8" w:rsidRPr="00F70F43" w14:paraId="52D301CF" w14:textId="77777777" w:rsidTr="00DB0E1E">
        <w:tc>
          <w:tcPr>
            <w:tcW w:w="817" w:type="dxa"/>
          </w:tcPr>
          <w:p w14:paraId="04488EFB"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6EA1DE1D"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Дикие животные в картинках. Наглядное пособие.</w:t>
            </w:r>
          </w:p>
        </w:tc>
      </w:tr>
      <w:tr w:rsidR="00B61EE8" w:rsidRPr="00F70F43" w14:paraId="244FB59B" w14:textId="77777777" w:rsidTr="00DB0E1E">
        <w:tc>
          <w:tcPr>
            <w:tcW w:w="817" w:type="dxa"/>
          </w:tcPr>
          <w:p w14:paraId="03F94509"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0CDA0DCA"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Добро пожаловать в экологию., 5-6 лет</w:t>
            </w:r>
          </w:p>
        </w:tc>
      </w:tr>
      <w:tr w:rsidR="00B61EE8" w:rsidRPr="00F70F43" w14:paraId="5BEB3F09" w14:textId="77777777" w:rsidTr="00DB0E1E">
        <w:tc>
          <w:tcPr>
            <w:tcW w:w="817" w:type="dxa"/>
          </w:tcPr>
          <w:p w14:paraId="20F6D021"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379B4D24"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Добро пожаловать в экологию., 6-7 лет</w:t>
            </w:r>
          </w:p>
        </w:tc>
      </w:tr>
      <w:tr w:rsidR="00B61EE8" w:rsidRPr="00F70F43" w14:paraId="3977AE74" w14:textId="77777777" w:rsidTr="00DB0E1E">
        <w:tc>
          <w:tcPr>
            <w:tcW w:w="817" w:type="dxa"/>
          </w:tcPr>
          <w:p w14:paraId="6ADE17C1"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65423EFF"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Дом в картинках. Наглядное пособие.</w:t>
            </w:r>
          </w:p>
        </w:tc>
      </w:tr>
      <w:tr w:rsidR="00B61EE8" w:rsidRPr="00F70F43" w14:paraId="4104BCDE" w14:textId="77777777" w:rsidTr="00DB0E1E">
        <w:tc>
          <w:tcPr>
            <w:tcW w:w="817" w:type="dxa"/>
          </w:tcPr>
          <w:p w14:paraId="3F6C6E9C"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3DDC21AD"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 xml:space="preserve">Домашние животные в картинках. Наглядное пособие. </w:t>
            </w:r>
          </w:p>
        </w:tc>
      </w:tr>
      <w:tr w:rsidR="00B61EE8" w:rsidRPr="00F70F43" w14:paraId="32160BBD" w14:textId="77777777" w:rsidTr="00DB0E1E">
        <w:tc>
          <w:tcPr>
            <w:tcW w:w="817" w:type="dxa"/>
          </w:tcPr>
          <w:p w14:paraId="6DCE7460"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24537E03"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 xml:space="preserve">Дорожные знаки в картинках. Наглядное пособие. </w:t>
            </w:r>
          </w:p>
        </w:tc>
      </w:tr>
      <w:tr w:rsidR="00B61EE8" w:rsidRPr="00C07258" w14:paraId="14F176C9" w14:textId="77777777" w:rsidTr="00DB0E1E">
        <w:tc>
          <w:tcPr>
            <w:tcW w:w="817" w:type="dxa"/>
          </w:tcPr>
          <w:p w14:paraId="12CD128D"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604D6A3C"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 xml:space="preserve">Если малыш поранился. </w:t>
            </w:r>
          </w:p>
        </w:tc>
      </w:tr>
      <w:tr w:rsidR="00B61EE8" w:rsidRPr="00C07258" w14:paraId="553A32A9" w14:textId="77777777" w:rsidTr="00DB0E1E">
        <w:tc>
          <w:tcPr>
            <w:tcW w:w="817" w:type="dxa"/>
          </w:tcPr>
          <w:p w14:paraId="0E66C195"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171D2C53"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 xml:space="preserve">Животные, обитающие на территории нашей страны.   </w:t>
            </w:r>
          </w:p>
        </w:tc>
      </w:tr>
      <w:tr w:rsidR="00B61EE8" w:rsidRPr="00C07258" w14:paraId="4C70353F" w14:textId="77777777" w:rsidTr="00DB0E1E">
        <w:tc>
          <w:tcPr>
            <w:tcW w:w="817" w:type="dxa"/>
          </w:tcPr>
          <w:p w14:paraId="34B65450"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51CD4F83"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 xml:space="preserve">Жители океана. </w:t>
            </w:r>
          </w:p>
        </w:tc>
      </w:tr>
      <w:tr w:rsidR="00B61EE8" w:rsidRPr="00C07258" w14:paraId="116E9634" w14:textId="77777777" w:rsidTr="00DB0E1E">
        <w:tc>
          <w:tcPr>
            <w:tcW w:w="817" w:type="dxa"/>
          </w:tcPr>
          <w:p w14:paraId="07B797DE"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2949DB4B"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Зимние Виды спорта.</w:t>
            </w:r>
          </w:p>
        </w:tc>
      </w:tr>
      <w:tr w:rsidR="00B61EE8" w:rsidRPr="00C07258" w14:paraId="50073F0B" w14:textId="77777777" w:rsidTr="00DB0E1E">
        <w:tc>
          <w:tcPr>
            <w:tcW w:w="817" w:type="dxa"/>
          </w:tcPr>
          <w:p w14:paraId="5A850714"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3C6D8154"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Из чего мы сделаны?</w:t>
            </w:r>
          </w:p>
        </w:tc>
      </w:tr>
      <w:tr w:rsidR="00B61EE8" w14:paraId="2AD1FFA7" w14:textId="77777777" w:rsidTr="00DB0E1E">
        <w:tc>
          <w:tcPr>
            <w:tcW w:w="817" w:type="dxa"/>
          </w:tcPr>
          <w:p w14:paraId="410A666F"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47087735"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Комнатные растения и уход за ними.</w:t>
            </w:r>
          </w:p>
        </w:tc>
      </w:tr>
      <w:tr w:rsidR="00B61EE8" w14:paraId="4B2F28A1" w14:textId="77777777" w:rsidTr="00DB0E1E">
        <w:tc>
          <w:tcPr>
            <w:tcW w:w="817" w:type="dxa"/>
          </w:tcPr>
          <w:p w14:paraId="55496383"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7B7B7B1E"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Летние виды спорта.</w:t>
            </w:r>
          </w:p>
        </w:tc>
      </w:tr>
      <w:tr w:rsidR="00B61EE8" w:rsidRPr="00C07258" w14:paraId="4D55673D" w14:textId="77777777" w:rsidTr="00DB0E1E">
        <w:tc>
          <w:tcPr>
            <w:tcW w:w="817" w:type="dxa"/>
          </w:tcPr>
          <w:p w14:paraId="6B3696B5"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28407F03"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 xml:space="preserve">Мой дом. </w:t>
            </w:r>
          </w:p>
        </w:tc>
      </w:tr>
      <w:tr w:rsidR="00B61EE8" w:rsidRPr="00C07258" w14:paraId="02E003BB" w14:textId="77777777" w:rsidTr="00DB0E1E">
        <w:tc>
          <w:tcPr>
            <w:tcW w:w="817" w:type="dxa"/>
          </w:tcPr>
          <w:p w14:paraId="60665E22"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5236296C"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 xml:space="preserve">Музыкальные инструменты, 4 набора, </w:t>
            </w:r>
          </w:p>
        </w:tc>
      </w:tr>
      <w:tr w:rsidR="00B61EE8" w14:paraId="2D5B5B93" w14:textId="77777777" w:rsidTr="00DB0E1E">
        <w:tc>
          <w:tcPr>
            <w:tcW w:w="817" w:type="dxa"/>
          </w:tcPr>
          <w:p w14:paraId="66FBDB32"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67150B32"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 xml:space="preserve">Народное искусство </w:t>
            </w:r>
            <w:proofErr w:type="gramStart"/>
            <w:r w:rsidRPr="00B61EE8">
              <w:rPr>
                <w:rFonts w:ascii="Times New Roman" w:hAnsi="Times New Roman" w:cs="Times New Roman"/>
                <w:sz w:val="24"/>
                <w:szCs w:val="24"/>
              </w:rPr>
              <w:t>детям:  ФИЛИМОНОВСКАЯ</w:t>
            </w:r>
            <w:proofErr w:type="gramEnd"/>
            <w:r w:rsidRPr="00B61EE8">
              <w:rPr>
                <w:rFonts w:ascii="Times New Roman" w:hAnsi="Times New Roman" w:cs="Times New Roman"/>
                <w:sz w:val="24"/>
                <w:szCs w:val="24"/>
              </w:rPr>
              <w:t xml:space="preserve"> ИГРУШКА.</w:t>
            </w:r>
          </w:p>
        </w:tc>
      </w:tr>
      <w:tr w:rsidR="00B61EE8" w14:paraId="1FF0D2FE" w14:textId="77777777" w:rsidTr="00DB0E1E">
        <w:tc>
          <w:tcPr>
            <w:tcW w:w="817" w:type="dxa"/>
          </w:tcPr>
          <w:p w14:paraId="24D4EB26"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174DD4FE"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 xml:space="preserve">Народное искусство </w:t>
            </w:r>
            <w:proofErr w:type="gramStart"/>
            <w:r w:rsidRPr="00B61EE8">
              <w:rPr>
                <w:rFonts w:ascii="Times New Roman" w:hAnsi="Times New Roman" w:cs="Times New Roman"/>
                <w:sz w:val="24"/>
                <w:szCs w:val="24"/>
              </w:rPr>
              <w:t>детям:  КАРГОПОЛЬСКЕАЯ</w:t>
            </w:r>
            <w:proofErr w:type="gramEnd"/>
            <w:r w:rsidRPr="00B61EE8">
              <w:rPr>
                <w:rFonts w:ascii="Times New Roman" w:hAnsi="Times New Roman" w:cs="Times New Roman"/>
                <w:sz w:val="24"/>
                <w:szCs w:val="24"/>
              </w:rPr>
              <w:t xml:space="preserve"> ИГРУШКА</w:t>
            </w:r>
          </w:p>
        </w:tc>
      </w:tr>
      <w:tr w:rsidR="00B61EE8" w14:paraId="23E620D8" w14:textId="77777777" w:rsidTr="00DB0E1E">
        <w:tc>
          <w:tcPr>
            <w:tcW w:w="817" w:type="dxa"/>
          </w:tcPr>
          <w:p w14:paraId="74DB0F05"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12DC2E3A"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 xml:space="preserve">Народное искусство </w:t>
            </w:r>
            <w:proofErr w:type="gramStart"/>
            <w:r w:rsidRPr="00B61EE8">
              <w:rPr>
                <w:rFonts w:ascii="Times New Roman" w:hAnsi="Times New Roman" w:cs="Times New Roman"/>
                <w:sz w:val="24"/>
                <w:szCs w:val="24"/>
              </w:rPr>
              <w:t>детям:  ДЫМКОВСКАЯ</w:t>
            </w:r>
            <w:proofErr w:type="gramEnd"/>
            <w:r w:rsidRPr="00B61EE8">
              <w:rPr>
                <w:rFonts w:ascii="Times New Roman" w:hAnsi="Times New Roman" w:cs="Times New Roman"/>
                <w:sz w:val="24"/>
                <w:szCs w:val="24"/>
              </w:rPr>
              <w:t xml:space="preserve"> ИГРУШКА</w:t>
            </w:r>
          </w:p>
        </w:tc>
      </w:tr>
      <w:tr w:rsidR="00B61EE8" w14:paraId="54D7715E" w14:textId="77777777" w:rsidTr="00DB0E1E">
        <w:tc>
          <w:tcPr>
            <w:tcW w:w="817" w:type="dxa"/>
          </w:tcPr>
          <w:p w14:paraId="4E86B3AB"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20A77F9D"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 xml:space="preserve">Народное искусство </w:t>
            </w:r>
            <w:proofErr w:type="gramStart"/>
            <w:r w:rsidRPr="00B61EE8">
              <w:rPr>
                <w:rFonts w:ascii="Times New Roman" w:hAnsi="Times New Roman" w:cs="Times New Roman"/>
                <w:sz w:val="24"/>
                <w:szCs w:val="24"/>
              </w:rPr>
              <w:t>детям:  ГОРОДЕЦКАЯ</w:t>
            </w:r>
            <w:proofErr w:type="gramEnd"/>
            <w:r w:rsidRPr="00B61EE8">
              <w:rPr>
                <w:rFonts w:ascii="Times New Roman" w:hAnsi="Times New Roman" w:cs="Times New Roman"/>
                <w:sz w:val="24"/>
                <w:szCs w:val="24"/>
              </w:rPr>
              <w:t xml:space="preserve"> РОСПИСЬ</w:t>
            </w:r>
          </w:p>
        </w:tc>
      </w:tr>
      <w:tr w:rsidR="00B61EE8" w14:paraId="60686CE4" w14:textId="77777777" w:rsidTr="00DB0E1E">
        <w:tc>
          <w:tcPr>
            <w:tcW w:w="817" w:type="dxa"/>
          </w:tcPr>
          <w:p w14:paraId="6824F9FD"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6D974CC1"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 xml:space="preserve">Народное искусство </w:t>
            </w:r>
            <w:proofErr w:type="gramStart"/>
            <w:r w:rsidRPr="00B61EE8">
              <w:rPr>
                <w:rFonts w:ascii="Times New Roman" w:hAnsi="Times New Roman" w:cs="Times New Roman"/>
                <w:sz w:val="24"/>
                <w:szCs w:val="24"/>
              </w:rPr>
              <w:t>детям:  СКАЗОЧНАЯ</w:t>
            </w:r>
            <w:proofErr w:type="gramEnd"/>
            <w:r w:rsidRPr="00B61EE8">
              <w:rPr>
                <w:rFonts w:ascii="Times New Roman" w:hAnsi="Times New Roman" w:cs="Times New Roman"/>
                <w:sz w:val="24"/>
                <w:szCs w:val="24"/>
              </w:rPr>
              <w:t xml:space="preserve"> ГЖЕЛЬ</w:t>
            </w:r>
          </w:p>
        </w:tc>
      </w:tr>
      <w:tr w:rsidR="00B61EE8" w14:paraId="40A5ECDC" w14:textId="77777777" w:rsidTr="00DB0E1E">
        <w:tc>
          <w:tcPr>
            <w:tcW w:w="817" w:type="dxa"/>
          </w:tcPr>
          <w:p w14:paraId="21264C82"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5551DD5C"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 xml:space="preserve">Народное искусство </w:t>
            </w:r>
            <w:proofErr w:type="gramStart"/>
            <w:r w:rsidRPr="00B61EE8">
              <w:rPr>
                <w:rFonts w:ascii="Times New Roman" w:hAnsi="Times New Roman" w:cs="Times New Roman"/>
                <w:sz w:val="24"/>
                <w:szCs w:val="24"/>
              </w:rPr>
              <w:t>детям:  ЗОЛОТАЯ</w:t>
            </w:r>
            <w:proofErr w:type="gramEnd"/>
            <w:r w:rsidRPr="00B61EE8">
              <w:rPr>
                <w:rFonts w:ascii="Times New Roman" w:hAnsi="Times New Roman" w:cs="Times New Roman"/>
                <w:sz w:val="24"/>
                <w:szCs w:val="24"/>
              </w:rPr>
              <w:t xml:space="preserve"> ХОХЛОМА</w:t>
            </w:r>
          </w:p>
        </w:tc>
      </w:tr>
      <w:tr w:rsidR="00B61EE8" w:rsidRPr="00C07258" w14:paraId="339AB288" w14:textId="77777777" w:rsidTr="00DB0E1E">
        <w:tc>
          <w:tcPr>
            <w:tcW w:w="817" w:type="dxa"/>
          </w:tcPr>
          <w:p w14:paraId="387C96FA"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1EB8D39B"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Народы мира.</w:t>
            </w:r>
          </w:p>
        </w:tc>
      </w:tr>
      <w:tr w:rsidR="00B61EE8" w:rsidRPr="00C07258" w14:paraId="47728C06" w14:textId="77777777" w:rsidTr="00DB0E1E">
        <w:tc>
          <w:tcPr>
            <w:tcW w:w="817" w:type="dxa"/>
          </w:tcPr>
          <w:p w14:paraId="50BFE159"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6C34FA48"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 xml:space="preserve">Народы России и ближнего зарубежья. </w:t>
            </w:r>
          </w:p>
        </w:tc>
      </w:tr>
      <w:tr w:rsidR="00B61EE8" w:rsidRPr="00C07258" w14:paraId="14B04716" w14:textId="77777777" w:rsidTr="00DB0E1E">
        <w:tc>
          <w:tcPr>
            <w:tcW w:w="817" w:type="dxa"/>
          </w:tcPr>
          <w:p w14:paraId="1072A35D"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18F1F0D1"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Насекомые.</w:t>
            </w:r>
          </w:p>
        </w:tc>
      </w:tr>
      <w:tr w:rsidR="00B61EE8" w:rsidRPr="00C07258" w14:paraId="4995AE77" w14:textId="77777777" w:rsidTr="00DB0E1E">
        <w:tc>
          <w:tcPr>
            <w:tcW w:w="817" w:type="dxa"/>
          </w:tcPr>
          <w:p w14:paraId="49A3E392"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2F5E23F1"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Национальные костюмы.</w:t>
            </w:r>
          </w:p>
        </w:tc>
      </w:tr>
      <w:tr w:rsidR="00B61EE8" w:rsidRPr="00C07258" w14:paraId="261013C2" w14:textId="77777777" w:rsidTr="00DB0E1E">
        <w:tc>
          <w:tcPr>
            <w:tcW w:w="817" w:type="dxa"/>
          </w:tcPr>
          <w:p w14:paraId="0E52E3E0"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1CFCB748"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Не играй с огнем.</w:t>
            </w:r>
          </w:p>
        </w:tc>
      </w:tr>
      <w:tr w:rsidR="00B61EE8" w:rsidRPr="00F70F43" w14:paraId="3E2B102B" w14:textId="77777777" w:rsidTr="00DB0E1E">
        <w:tc>
          <w:tcPr>
            <w:tcW w:w="817" w:type="dxa"/>
          </w:tcPr>
          <w:p w14:paraId="51D2C1B5"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1D5E1A7E"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 xml:space="preserve">Овощи в картинках. Наглядное пособие. </w:t>
            </w:r>
          </w:p>
        </w:tc>
      </w:tr>
      <w:tr w:rsidR="00B61EE8" w:rsidRPr="00F70F43" w14:paraId="2CE7A7FB" w14:textId="77777777" w:rsidTr="00DB0E1E">
        <w:tc>
          <w:tcPr>
            <w:tcW w:w="817" w:type="dxa"/>
          </w:tcPr>
          <w:p w14:paraId="15180489"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5572B71D"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Океаны и материки.</w:t>
            </w:r>
          </w:p>
        </w:tc>
      </w:tr>
      <w:tr w:rsidR="00B61EE8" w:rsidRPr="00F70F43" w14:paraId="2ED00FE1" w14:textId="77777777" w:rsidTr="00DB0E1E">
        <w:tc>
          <w:tcPr>
            <w:tcW w:w="817" w:type="dxa"/>
          </w:tcPr>
          <w:p w14:paraId="4E2416DC"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598DC51F"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 xml:space="preserve">Портреты детских писателей </w:t>
            </w:r>
            <w:r w:rsidRPr="00B61EE8">
              <w:rPr>
                <w:rFonts w:ascii="Times New Roman" w:hAnsi="Times New Roman" w:cs="Times New Roman"/>
                <w:sz w:val="24"/>
                <w:szCs w:val="24"/>
                <w:lang w:val="en-US"/>
              </w:rPr>
              <w:t>XX</w:t>
            </w:r>
            <w:r w:rsidRPr="00B61EE8">
              <w:rPr>
                <w:rFonts w:ascii="Times New Roman" w:hAnsi="Times New Roman" w:cs="Times New Roman"/>
                <w:sz w:val="24"/>
                <w:szCs w:val="24"/>
              </w:rPr>
              <w:t xml:space="preserve"> века</w:t>
            </w:r>
          </w:p>
        </w:tc>
      </w:tr>
      <w:tr w:rsidR="00B61EE8" w:rsidRPr="00F70F43" w14:paraId="405AEBA6" w14:textId="77777777" w:rsidTr="00DB0E1E">
        <w:tc>
          <w:tcPr>
            <w:tcW w:w="817" w:type="dxa"/>
          </w:tcPr>
          <w:p w14:paraId="7EFDE780"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6DA7259D"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 xml:space="preserve">Права ребенка. </w:t>
            </w:r>
          </w:p>
        </w:tc>
      </w:tr>
      <w:tr w:rsidR="00B61EE8" w:rsidRPr="00F70F43" w14:paraId="645C84C4" w14:textId="77777777" w:rsidTr="00DB0E1E">
        <w:tc>
          <w:tcPr>
            <w:tcW w:w="817" w:type="dxa"/>
          </w:tcPr>
          <w:p w14:paraId="7B0F23A1"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0ED6E003"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Предметы и вещи (одежда, обувь, мебель, игрушки, головные уборы)</w:t>
            </w:r>
          </w:p>
        </w:tc>
      </w:tr>
      <w:tr w:rsidR="00B61EE8" w:rsidRPr="00F70F43" w14:paraId="7B789F90" w14:textId="77777777" w:rsidTr="00DB0E1E">
        <w:tc>
          <w:tcPr>
            <w:tcW w:w="817" w:type="dxa"/>
          </w:tcPr>
          <w:p w14:paraId="4C5E3D73"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56685458"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Природные и погодные явления.</w:t>
            </w:r>
          </w:p>
        </w:tc>
      </w:tr>
      <w:tr w:rsidR="00B61EE8" w:rsidRPr="00F70F43" w14:paraId="1197D893" w14:textId="77777777" w:rsidTr="00DB0E1E">
        <w:tc>
          <w:tcPr>
            <w:tcW w:w="817" w:type="dxa"/>
          </w:tcPr>
          <w:p w14:paraId="5D8E5138"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37CEBF90"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Природно-климатические зоны Земли.</w:t>
            </w:r>
          </w:p>
        </w:tc>
      </w:tr>
      <w:tr w:rsidR="00B61EE8" w:rsidRPr="00F70F43" w14:paraId="4732CD70" w14:textId="77777777" w:rsidTr="00DB0E1E">
        <w:tc>
          <w:tcPr>
            <w:tcW w:w="817" w:type="dxa"/>
          </w:tcPr>
          <w:p w14:paraId="095C2A0A"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2FC582AC"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Продолжи слова.</w:t>
            </w:r>
          </w:p>
        </w:tc>
      </w:tr>
      <w:tr w:rsidR="00B61EE8" w:rsidRPr="00F70F43" w14:paraId="13DF745A" w14:textId="77777777" w:rsidTr="00DB0E1E">
        <w:tc>
          <w:tcPr>
            <w:tcW w:w="817" w:type="dxa"/>
          </w:tcPr>
          <w:p w14:paraId="03000A13"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338F19D9"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Профессии в картинках. Наглядное пособие.</w:t>
            </w:r>
          </w:p>
        </w:tc>
      </w:tr>
      <w:tr w:rsidR="00B61EE8" w:rsidRPr="00C07258" w14:paraId="0ECCAC4C" w14:textId="77777777" w:rsidTr="00DB0E1E">
        <w:tc>
          <w:tcPr>
            <w:tcW w:w="817" w:type="dxa"/>
          </w:tcPr>
          <w:p w14:paraId="7E7F54FE"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75EC8C3B"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Птицы, обитающие на территории нашей страны.</w:t>
            </w:r>
          </w:p>
        </w:tc>
      </w:tr>
      <w:tr w:rsidR="00B61EE8" w:rsidRPr="00C07258" w14:paraId="6AECCBCD" w14:textId="77777777" w:rsidTr="00DB0E1E">
        <w:tc>
          <w:tcPr>
            <w:tcW w:w="817" w:type="dxa"/>
          </w:tcPr>
          <w:p w14:paraId="5CFA92A2"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13D84571"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Расскажи про детский сад.</w:t>
            </w:r>
          </w:p>
        </w:tc>
      </w:tr>
      <w:tr w:rsidR="00B61EE8" w:rsidRPr="00C07258" w14:paraId="51EE76AC" w14:textId="77777777" w:rsidTr="00DB0E1E">
        <w:tc>
          <w:tcPr>
            <w:tcW w:w="817" w:type="dxa"/>
          </w:tcPr>
          <w:p w14:paraId="195369D1"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300F3199"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Расскажи про свой город.</w:t>
            </w:r>
          </w:p>
        </w:tc>
      </w:tr>
      <w:tr w:rsidR="00B61EE8" w:rsidRPr="00C07258" w14:paraId="1B762137" w14:textId="77777777" w:rsidTr="00DB0E1E">
        <w:tc>
          <w:tcPr>
            <w:tcW w:w="817" w:type="dxa"/>
          </w:tcPr>
          <w:p w14:paraId="444B9840"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231C9B14"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Растения и обитатели пресноводных водоемов.</w:t>
            </w:r>
          </w:p>
        </w:tc>
      </w:tr>
      <w:tr w:rsidR="00B61EE8" w:rsidRPr="00C07258" w14:paraId="51A54979" w14:textId="77777777" w:rsidTr="00DB0E1E">
        <w:tc>
          <w:tcPr>
            <w:tcW w:w="817" w:type="dxa"/>
          </w:tcPr>
          <w:p w14:paraId="1DE4F161"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730CEB21"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Российская армия.</w:t>
            </w:r>
          </w:p>
        </w:tc>
      </w:tr>
      <w:tr w:rsidR="00B61EE8" w:rsidRPr="00C07258" w14:paraId="7984D4AB" w14:textId="77777777" w:rsidTr="00DB0E1E">
        <w:tc>
          <w:tcPr>
            <w:tcW w:w="817" w:type="dxa"/>
          </w:tcPr>
          <w:p w14:paraId="4D0083CB"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27CCDE9C"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 xml:space="preserve"> Российская геральдика и государственные праздники.</w:t>
            </w:r>
          </w:p>
        </w:tc>
      </w:tr>
      <w:tr w:rsidR="00B61EE8" w:rsidRPr="00C07258" w14:paraId="2C0B7633" w14:textId="77777777" w:rsidTr="00DB0E1E">
        <w:tc>
          <w:tcPr>
            <w:tcW w:w="817" w:type="dxa"/>
          </w:tcPr>
          <w:p w14:paraId="77DFA7B1"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5A313001"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Рыбы морские и пресноводные.</w:t>
            </w:r>
          </w:p>
        </w:tc>
      </w:tr>
      <w:tr w:rsidR="00B61EE8" w:rsidRPr="00C07258" w14:paraId="14C41CD7" w14:textId="77777777" w:rsidTr="00DB0E1E">
        <w:tc>
          <w:tcPr>
            <w:tcW w:w="817" w:type="dxa"/>
          </w:tcPr>
          <w:p w14:paraId="4EC24237"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0D7320F5"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РУССКАЯ ЖИВОПИСЬ: ПЕЙЗАЖ(1. Айвазовский И. «Девятый вал», 2. Сорока Г. «Рыбаки», 3.Саврасов А. «Грачи прилетели», 4. Куинджи А. «Березовая роща»,  5. Левитан И. «Золотая осень», 6. Шишкин И. «Рожь», 7. Поленов В. «Московский дворик», 8. Коровин К. «Зимой»)</w:t>
            </w:r>
          </w:p>
        </w:tc>
      </w:tr>
      <w:tr w:rsidR="00B61EE8" w:rsidRPr="00C07258" w14:paraId="759B49AD" w14:textId="77777777" w:rsidTr="00DB0E1E">
        <w:tc>
          <w:tcPr>
            <w:tcW w:w="817" w:type="dxa"/>
          </w:tcPr>
          <w:p w14:paraId="429322AC"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21A5EDAA"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РУССКАЯ ЖИВОПИСЬ: НАТЮРМОРТ (</w:t>
            </w:r>
            <w:proofErr w:type="gramStart"/>
            <w:r w:rsidRPr="00B61EE8">
              <w:rPr>
                <w:rFonts w:ascii="Times New Roman" w:hAnsi="Times New Roman" w:cs="Times New Roman"/>
                <w:sz w:val="24"/>
                <w:szCs w:val="24"/>
              </w:rPr>
              <w:t>1.Хруцкий</w:t>
            </w:r>
            <w:proofErr w:type="gramEnd"/>
            <w:r w:rsidRPr="00B61EE8">
              <w:rPr>
                <w:rFonts w:ascii="Times New Roman" w:hAnsi="Times New Roman" w:cs="Times New Roman"/>
                <w:sz w:val="24"/>
                <w:szCs w:val="24"/>
              </w:rPr>
              <w:t xml:space="preserve"> И. «Натюрморт со свечой», 2.  Жуковский С. «Пасхальный натюрморт», 3. Коровин К. «Розы в голубых кувшинах», 4. Кузнецов П. «</w:t>
            </w:r>
            <w:proofErr w:type="spellStart"/>
            <w:r w:rsidRPr="00B61EE8">
              <w:rPr>
                <w:rFonts w:ascii="Times New Roman" w:hAnsi="Times New Roman" w:cs="Times New Roman"/>
                <w:sz w:val="24"/>
                <w:szCs w:val="24"/>
              </w:rPr>
              <w:t>Натюрморт.Утро</w:t>
            </w:r>
            <w:proofErr w:type="spellEnd"/>
            <w:r w:rsidRPr="00B61EE8">
              <w:rPr>
                <w:rFonts w:ascii="Times New Roman" w:hAnsi="Times New Roman" w:cs="Times New Roman"/>
                <w:sz w:val="24"/>
                <w:szCs w:val="24"/>
              </w:rPr>
              <w:t>», 5. Головин А. «Фарфор и цветы», 6.  Машков И. «Тыква», 7. Куприн А. «Круглый стол», 8. Гончарова Н. «Натюрморт с пионами</w:t>
            </w:r>
            <w:proofErr w:type="gramStart"/>
            <w:r w:rsidRPr="00B61EE8">
              <w:rPr>
                <w:rFonts w:ascii="Times New Roman" w:hAnsi="Times New Roman" w:cs="Times New Roman"/>
                <w:sz w:val="24"/>
                <w:szCs w:val="24"/>
              </w:rPr>
              <w:t>» )</w:t>
            </w:r>
            <w:proofErr w:type="gramEnd"/>
          </w:p>
        </w:tc>
      </w:tr>
      <w:tr w:rsidR="00B61EE8" w:rsidRPr="00C07258" w14:paraId="3C3EE41A" w14:textId="77777777" w:rsidTr="00DB0E1E">
        <w:tc>
          <w:tcPr>
            <w:tcW w:w="817" w:type="dxa"/>
          </w:tcPr>
          <w:p w14:paraId="61667785"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330404F4"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 xml:space="preserve">РУССКАЯ ЖИВОПИСЬ: ПОРТРЕТ (1. Аргунов И. «Портрет неизвестной в крестьянском костюме», 2. Кустодиев Б. «Портрет И. Кустодиевой с собакой </w:t>
            </w:r>
            <w:proofErr w:type="spellStart"/>
            <w:r w:rsidRPr="00B61EE8">
              <w:rPr>
                <w:rFonts w:ascii="Times New Roman" w:hAnsi="Times New Roman" w:cs="Times New Roman"/>
                <w:sz w:val="24"/>
                <w:szCs w:val="24"/>
              </w:rPr>
              <w:t>Шумкой</w:t>
            </w:r>
            <w:proofErr w:type="spellEnd"/>
            <w:r w:rsidRPr="00B61EE8">
              <w:rPr>
                <w:rFonts w:ascii="Times New Roman" w:hAnsi="Times New Roman" w:cs="Times New Roman"/>
                <w:sz w:val="24"/>
                <w:szCs w:val="24"/>
              </w:rPr>
              <w:t>», 3.  Тропинин В. «Портрет Арсения Васильевича Тропинина», 4. Кипренский О. «Портрет поэта А.С. Пушкина», 5. Венецианов А. «Жнецы», 6.  Серов В. «Портрет Мики Морозова», 7.  Серов В. «Девочка с персиками», 8. Крамской И.Н. «Портрет художника И.И. Шишкина»)</w:t>
            </w:r>
          </w:p>
        </w:tc>
      </w:tr>
      <w:tr w:rsidR="00B61EE8" w:rsidRPr="00C07258" w14:paraId="3BF42B36" w14:textId="77777777" w:rsidTr="00DB0E1E">
        <w:tc>
          <w:tcPr>
            <w:tcW w:w="817" w:type="dxa"/>
          </w:tcPr>
          <w:p w14:paraId="53C17CA8"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40D81040"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 xml:space="preserve">РУССКАЯ ЖИВОПИСЬ: СЮЖЕТНЫЕ КАРТИНЫ ( 1. Кустодиев Б. «Масленица», 2. Суриков В. «Взятие снежного городка», 3. Васнецов В. «Богатыри», 4. Нестеров М.В. «Видению отроку Варфоломею», 5. Рябушкин А. «Свадебный поезд в Москве», 6. Богданов-Бельский «Устный счет в народной школе», 7. Борисов-Мусатов В. </w:t>
            </w:r>
            <w:proofErr w:type="gramStart"/>
            <w:r w:rsidRPr="00B61EE8">
              <w:rPr>
                <w:rFonts w:ascii="Times New Roman" w:hAnsi="Times New Roman" w:cs="Times New Roman"/>
                <w:sz w:val="24"/>
                <w:szCs w:val="24"/>
              </w:rPr>
              <w:t>« Водоем</w:t>
            </w:r>
            <w:proofErr w:type="gramEnd"/>
            <w:r w:rsidRPr="00B61EE8">
              <w:rPr>
                <w:rFonts w:ascii="Times New Roman" w:hAnsi="Times New Roman" w:cs="Times New Roman"/>
                <w:sz w:val="24"/>
                <w:szCs w:val="24"/>
              </w:rPr>
              <w:t xml:space="preserve">»,  8. </w:t>
            </w:r>
            <w:proofErr w:type="spellStart"/>
            <w:r w:rsidRPr="00B61EE8">
              <w:rPr>
                <w:rFonts w:ascii="Times New Roman" w:hAnsi="Times New Roman" w:cs="Times New Roman"/>
                <w:sz w:val="24"/>
                <w:szCs w:val="24"/>
              </w:rPr>
              <w:t>Сычков</w:t>
            </w:r>
            <w:proofErr w:type="spellEnd"/>
            <w:r w:rsidRPr="00B61EE8">
              <w:rPr>
                <w:rFonts w:ascii="Times New Roman" w:hAnsi="Times New Roman" w:cs="Times New Roman"/>
                <w:sz w:val="24"/>
                <w:szCs w:val="24"/>
              </w:rPr>
              <w:t xml:space="preserve"> Ф. «Подружки. Дети</w:t>
            </w:r>
            <w:proofErr w:type="gramStart"/>
            <w:r w:rsidRPr="00B61EE8">
              <w:rPr>
                <w:rFonts w:ascii="Times New Roman" w:hAnsi="Times New Roman" w:cs="Times New Roman"/>
                <w:sz w:val="24"/>
                <w:szCs w:val="24"/>
              </w:rPr>
              <w:t>» )</w:t>
            </w:r>
            <w:proofErr w:type="gramEnd"/>
          </w:p>
        </w:tc>
      </w:tr>
      <w:tr w:rsidR="00B61EE8" w:rsidRPr="00C07258" w14:paraId="4BB5FDD7" w14:textId="77777777" w:rsidTr="00DB0E1E">
        <w:tc>
          <w:tcPr>
            <w:tcW w:w="817" w:type="dxa"/>
          </w:tcPr>
          <w:p w14:paraId="212A86CB"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7781DADB"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Семья. – 2 шт.</w:t>
            </w:r>
          </w:p>
        </w:tc>
      </w:tr>
      <w:tr w:rsidR="00B61EE8" w:rsidRPr="00C07258" w14:paraId="3CD7E664" w14:textId="77777777" w:rsidTr="00DB0E1E">
        <w:tc>
          <w:tcPr>
            <w:tcW w:w="817" w:type="dxa"/>
          </w:tcPr>
          <w:p w14:paraId="1FD80BBB"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3E46CA9E"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Славянская семья.</w:t>
            </w:r>
          </w:p>
        </w:tc>
      </w:tr>
      <w:tr w:rsidR="00B61EE8" w:rsidRPr="00C07258" w14:paraId="508F8A16" w14:textId="77777777" w:rsidTr="00DB0E1E">
        <w:tc>
          <w:tcPr>
            <w:tcW w:w="817" w:type="dxa"/>
          </w:tcPr>
          <w:p w14:paraId="41AE5FBF"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599BFEEC"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Транспорт: наземный, воздушный, водный - 2 шт.</w:t>
            </w:r>
          </w:p>
        </w:tc>
      </w:tr>
      <w:tr w:rsidR="00B61EE8" w:rsidRPr="00C07258" w14:paraId="0E06D956" w14:textId="77777777" w:rsidTr="00DB0E1E">
        <w:tc>
          <w:tcPr>
            <w:tcW w:w="817" w:type="dxa"/>
          </w:tcPr>
          <w:p w14:paraId="2DB14C7A"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05CFC009"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У нас в школе.</w:t>
            </w:r>
          </w:p>
        </w:tc>
      </w:tr>
      <w:tr w:rsidR="00B61EE8" w:rsidRPr="00F70F43" w14:paraId="4BC61565" w14:textId="77777777" w:rsidTr="00DB0E1E">
        <w:tc>
          <w:tcPr>
            <w:tcW w:w="817" w:type="dxa"/>
          </w:tcPr>
          <w:p w14:paraId="37CC7755"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3A0ACF79"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Фрукты в картинках. Наглядное пособие.</w:t>
            </w:r>
          </w:p>
        </w:tc>
      </w:tr>
      <w:tr w:rsidR="00B61EE8" w:rsidRPr="00F70F43" w14:paraId="69B150D8" w14:textId="77777777" w:rsidTr="00DB0E1E">
        <w:tc>
          <w:tcPr>
            <w:tcW w:w="817" w:type="dxa"/>
          </w:tcPr>
          <w:p w14:paraId="092FA5A0"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03F1AE1D"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Хлеб всему голова.</w:t>
            </w:r>
          </w:p>
        </w:tc>
      </w:tr>
      <w:tr w:rsidR="00B61EE8" w:rsidRPr="00F70F43" w14:paraId="7BB4E5CE" w14:textId="77777777" w:rsidTr="00DB0E1E">
        <w:tc>
          <w:tcPr>
            <w:tcW w:w="817" w:type="dxa"/>
          </w:tcPr>
          <w:p w14:paraId="52776528"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49707E95"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Что в моей корзине? -овощи, фрукты, ягоды, грибы</w:t>
            </w:r>
          </w:p>
        </w:tc>
      </w:tr>
      <w:tr w:rsidR="00B61EE8" w:rsidRPr="00F70F43" w14:paraId="656368FD" w14:textId="77777777" w:rsidTr="00DB0E1E">
        <w:tc>
          <w:tcPr>
            <w:tcW w:w="817" w:type="dxa"/>
          </w:tcPr>
          <w:p w14:paraId="65E0FB35"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03120556"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Что происходит в природе?</w:t>
            </w:r>
          </w:p>
        </w:tc>
      </w:tr>
      <w:tr w:rsidR="00B61EE8" w:rsidRPr="00F70F43" w14:paraId="5251CDF0" w14:textId="77777777" w:rsidTr="00DB0E1E">
        <w:tc>
          <w:tcPr>
            <w:tcW w:w="817" w:type="dxa"/>
          </w:tcPr>
          <w:p w14:paraId="31BFAD52"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2168F37D"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Четвертый лишний звук.</w:t>
            </w:r>
          </w:p>
        </w:tc>
      </w:tr>
      <w:tr w:rsidR="00B61EE8" w:rsidRPr="00F70F43" w14:paraId="78A8B21E" w14:textId="77777777" w:rsidTr="00DB0E1E">
        <w:tc>
          <w:tcPr>
            <w:tcW w:w="817" w:type="dxa"/>
          </w:tcPr>
          <w:p w14:paraId="27564DA0"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34ECBA02"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Что перепутал художник?</w:t>
            </w:r>
          </w:p>
        </w:tc>
      </w:tr>
      <w:tr w:rsidR="00B61EE8" w:rsidRPr="00F70F43" w14:paraId="518A2D12" w14:textId="77777777" w:rsidTr="00DB0E1E">
        <w:tc>
          <w:tcPr>
            <w:tcW w:w="817" w:type="dxa"/>
          </w:tcPr>
          <w:p w14:paraId="7AC62F77"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2017F120"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Что где находится (употребление предлогов, зрительное и произвольное внимание)</w:t>
            </w:r>
          </w:p>
        </w:tc>
      </w:tr>
      <w:tr w:rsidR="00B61EE8" w:rsidRPr="00C07258" w14:paraId="23EBA154" w14:textId="77777777" w:rsidTr="00DB0E1E">
        <w:tc>
          <w:tcPr>
            <w:tcW w:w="817" w:type="dxa"/>
          </w:tcPr>
          <w:p w14:paraId="3CEFDA37"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58933F2E"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Цветы.</w:t>
            </w:r>
          </w:p>
        </w:tc>
      </w:tr>
      <w:tr w:rsidR="00B61EE8" w:rsidRPr="00C07258" w14:paraId="594F9ABF" w14:textId="77777777" w:rsidTr="00DB0E1E">
        <w:tc>
          <w:tcPr>
            <w:tcW w:w="817" w:type="dxa"/>
          </w:tcPr>
          <w:p w14:paraId="2198D049" w14:textId="77777777" w:rsidR="00B61EE8" w:rsidRPr="00B61EE8" w:rsidRDefault="00B61EE8" w:rsidP="00386536">
            <w:pPr>
              <w:pStyle w:val="af3"/>
              <w:numPr>
                <w:ilvl w:val="0"/>
                <w:numId w:val="81"/>
              </w:numPr>
              <w:rPr>
                <w:rFonts w:ascii="Times New Roman" w:hAnsi="Times New Roman" w:cs="Times New Roman"/>
                <w:sz w:val="24"/>
                <w:szCs w:val="24"/>
              </w:rPr>
            </w:pPr>
          </w:p>
        </w:tc>
        <w:tc>
          <w:tcPr>
            <w:tcW w:w="8896" w:type="dxa"/>
          </w:tcPr>
          <w:p w14:paraId="7E7B3FE8" w14:textId="77777777" w:rsidR="00B61EE8" w:rsidRPr="00B61EE8" w:rsidRDefault="00B61EE8" w:rsidP="00DB0E1E">
            <w:pPr>
              <w:jc w:val="both"/>
              <w:rPr>
                <w:rFonts w:ascii="Times New Roman" w:hAnsi="Times New Roman" w:cs="Times New Roman"/>
                <w:sz w:val="24"/>
                <w:szCs w:val="24"/>
              </w:rPr>
            </w:pPr>
            <w:r w:rsidRPr="00B61EE8">
              <w:rPr>
                <w:rFonts w:ascii="Times New Roman" w:hAnsi="Times New Roman" w:cs="Times New Roman"/>
                <w:sz w:val="24"/>
                <w:szCs w:val="24"/>
              </w:rPr>
              <w:t>Этикет для малышей.</w:t>
            </w:r>
          </w:p>
        </w:tc>
      </w:tr>
    </w:tbl>
    <w:p w14:paraId="5DF067C7" w14:textId="77777777" w:rsidR="00F149D7" w:rsidRDefault="00F149D7" w:rsidP="00E05031">
      <w:pPr>
        <w:spacing w:line="276" w:lineRule="auto"/>
        <w:jc w:val="center"/>
        <w:rPr>
          <w:rFonts w:ascii="Times New Roman" w:hAnsi="Times New Roman" w:cs="Times New Roman"/>
          <w:sz w:val="28"/>
          <w:szCs w:val="28"/>
        </w:rPr>
      </w:pPr>
    </w:p>
    <w:p w14:paraId="6ACA27B0" w14:textId="77777777" w:rsidR="00E05031" w:rsidRPr="003B4642" w:rsidRDefault="003B4642" w:rsidP="00E05031">
      <w:pPr>
        <w:spacing w:line="276" w:lineRule="auto"/>
        <w:jc w:val="center"/>
        <w:rPr>
          <w:rFonts w:ascii="Times New Roman" w:hAnsi="Times New Roman" w:cs="Times New Roman"/>
          <w:sz w:val="28"/>
          <w:szCs w:val="28"/>
        </w:rPr>
      </w:pPr>
      <w:r w:rsidRPr="003B4642">
        <w:rPr>
          <w:rFonts w:ascii="Times New Roman" w:hAnsi="Times New Roman" w:cs="Times New Roman"/>
          <w:sz w:val="28"/>
          <w:szCs w:val="28"/>
        </w:rPr>
        <w:t>Детская художественная литература</w:t>
      </w:r>
    </w:p>
    <w:tbl>
      <w:tblPr>
        <w:tblW w:w="9888" w:type="dxa"/>
        <w:tblInd w:w="-318" w:type="dxa"/>
        <w:tblLook w:val="04A0" w:firstRow="1" w:lastRow="0" w:firstColumn="1" w:lastColumn="0" w:noHBand="0" w:noVBand="1"/>
      </w:tblPr>
      <w:tblGrid>
        <w:gridCol w:w="1419"/>
        <w:gridCol w:w="2409"/>
        <w:gridCol w:w="6060"/>
      </w:tblGrid>
      <w:tr w:rsidR="003B4642" w:rsidRPr="00671634" w14:paraId="6B0035E5" w14:textId="77777777" w:rsidTr="00E05031">
        <w:trPr>
          <w:trHeight w:val="240"/>
        </w:trPr>
        <w:tc>
          <w:tcPr>
            <w:tcW w:w="1419" w:type="dxa"/>
            <w:tcBorders>
              <w:top w:val="single" w:sz="4" w:space="0" w:color="auto"/>
              <w:left w:val="single" w:sz="4" w:space="0" w:color="auto"/>
              <w:bottom w:val="single" w:sz="4" w:space="0" w:color="auto"/>
              <w:right w:val="single" w:sz="4" w:space="0" w:color="auto"/>
            </w:tcBorders>
          </w:tcPr>
          <w:p w14:paraId="68618871" w14:textId="77777777" w:rsidR="003B4642" w:rsidRPr="00671634" w:rsidRDefault="003B4642" w:rsidP="00DB0E1E">
            <w:pPr>
              <w:spacing w:after="0" w:line="240" w:lineRule="auto"/>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14:paraId="00BC3A7C" w14:textId="77777777" w:rsidR="003B4642" w:rsidRDefault="003B4642" w:rsidP="00DB0E1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Автор</w:t>
            </w:r>
          </w:p>
        </w:tc>
        <w:tc>
          <w:tcPr>
            <w:tcW w:w="6060" w:type="dxa"/>
            <w:tcBorders>
              <w:top w:val="single" w:sz="4" w:space="0" w:color="auto"/>
              <w:left w:val="single" w:sz="4" w:space="0" w:color="auto"/>
              <w:bottom w:val="single" w:sz="4" w:space="0" w:color="auto"/>
              <w:right w:val="single" w:sz="4" w:space="0" w:color="auto"/>
            </w:tcBorders>
            <w:shd w:val="clear" w:color="auto" w:fill="auto"/>
          </w:tcPr>
          <w:p w14:paraId="501C5BF2" w14:textId="77777777" w:rsidR="003B4642" w:rsidRPr="00671634" w:rsidRDefault="003B4642" w:rsidP="00DB0E1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w:t>
            </w:r>
          </w:p>
        </w:tc>
      </w:tr>
      <w:tr w:rsidR="003B4642" w:rsidRPr="00671634" w14:paraId="2DA39233" w14:textId="77777777" w:rsidTr="00E05031">
        <w:trPr>
          <w:trHeight w:val="240"/>
        </w:trPr>
        <w:tc>
          <w:tcPr>
            <w:tcW w:w="1419" w:type="dxa"/>
            <w:tcBorders>
              <w:top w:val="single" w:sz="4" w:space="0" w:color="auto"/>
              <w:left w:val="single" w:sz="4" w:space="0" w:color="auto"/>
              <w:bottom w:val="single" w:sz="4" w:space="0" w:color="auto"/>
              <w:right w:val="single" w:sz="4" w:space="0" w:color="auto"/>
            </w:tcBorders>
            <w:vAlign w:val="center"/>
          </w:tcPr>
          <w:p w14:paraId="0220757A" w14:textId="77777777" w:rsidR="003B4642" w:rsidRPr="00E05031" w:rsidRDefault="003B4642"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14:paraId="3247705C" w14:textId="77777777" w:rsidR="003B4642" w:rsidRPr="00671634" w:rsidRDefault="003B4642" w:rsidP="00DB0E1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Сборник</w:t>
            </w:r>
          </w:p>
        </w:tc>
        <w:tc>
          <w:tcPr>
            <w:tcW w:w="6060" w:type="dxa"/>
            <w:tcBorders>
              <w:top w:val="single" w:sz="4" w:space="0" w:color="auto"/>
              <w:left w:val="single" w:sz="4" w:space="0" w:color="auto"/>
              <w:bottom w:val="single" w:sz="4" w:space="0" w:color="auto"/>
              <w:right w:val="single" w:sz="4" w:space="0" w:color="auto"/>
            </w:tcBorders>
            <w:shd w:val="clear" w:color="auto" w:fill="auto"/>
          </w:tcPr>
          <w:p w14:paraId="79AE4540" w14:textId="77777777" w:rsidR="003B4642"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Всё детское чтение 4-5 лет</w:t>
            </w:r>
          </w:p>
        </w:tc>
      </w:tr>
      <w:tr w:rsidR="00DB0E1E" w:rsidRPr="00671634" w14:paraId="3A3C04F5" w14:textId="77777777" w:rsidTr="00E05031">
        <w:trPr>
          <w:trHeight w:val="240"/>
        </w:trPr>
        <w:tc>
          <w:tcPr>
            <w:tcW w:w="1419" w:type="dxa"/>
            <w:tcBorders>
              <w:top w:val="single" w:sz="4" w:space="0" w:color="auto"/>
              <w:left w:val="single" w:sz="4" w:space="0" w:color="auto"/>
              <w:bottom w:val="single" w:sz="4" w:space="0" w:color="auto"/>
              <w:right w:val="single" w:sz="4" w:space="0" w:color="auto"/>
            </w:tcBorders>
            <w:vAlign w:val="center"/>
          </w:tcPr>
          <w:p w14:paraId="772C825E"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14:paraId="01925A2C"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Сборник</w:t>
            </w:r>
          </w:p>
        </w:tc>
        <w:tc>
          <w:tcPr>
            <w:tcW w:w="6060" w:type="dxa"/>
            <w:tcBorders>
              <w:top w:val="single" w:sz="4" w:space="0" w:color="auto"/>
              <w:left w:val="single" w:sz="4" w:space="0" w:color="auto"/>
              <w:bottom w:val="single" w:sz="4" w:space="0" w:color="auto"/>
              <w:right w:val="single" w:sz="4" w:space="0" w:color="auto"/>
            </w:tcBorders>
            <w:shd w:val="clear" w:color="auto" w:fill="auto"/>
          </w:tcPr>
          <w:p w14:paraId="6699ED93"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DB0E1E">
              <w:rPr>
                <w:rFonts w:ascii="Times New Roman" w:eastAsia="Times New Roman" w:hAnsi="Times New Roman" w:cs="Times New Roman"/>
                <w:sz w:val="24"/>
                <w:szCs w:val="24"/>
                <w:lang w:eastAsia="ru-RU"/>
              </w:rPr>
              <w:t>Всё</w:t>
            </w:r>
            <w:proofErr w:type="gramStart"/>
            <w:r w:rsidRPr="00DB0E1E">
              <w:rPr>
                <w:rFonts w:ascii="Times New Roman" w:eastAsia="Times New Roman" w:hAnsi="Times New Roman" w:cs="Times New Roman"/>
                <w:sz w:val="24"/>
                <w:szCs w:val="24"/>
                <w:lang w:eastAsia="ru-RU"/>
              </w:rPr>
              <w:t>.</w:t>
            </w:r>
            <w:proofErr w:type="gramEnd"/>
            <w:r w:rsidRPr="00DB0E1E">
              <w:rPr>
                <w:rFonts w:ascii="Times New Roman" w:eastAsia="Times New Roman" w:hAnsi="Times New Roman" w:cs="Times New Roman"/>
                <w:sz w:val="24"/>
                <w:szCs w:val="24"/>
                <w:lang w:eastAsia="ru-RU"/>
              </w:rPr>
              <w:t xml:space="preserve"> что нужно прочитать малышу до 3-х лет</w:t>
            </w:r>
          </w:p>
        </w:tc>
      </w:tr>
      <w:tr w:rsidR="00DB0E1E" w:rsidRPr="00671634" w14:paraId="302ECA1B"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2B97072B"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5BFAC021"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Сборник</w:t>
            </w:r>
          </w:p>
        </w:tc>
        <w:tc>
          <w:tcPr>
            <w:tcW w:w="6060" w:type="dxa"/>
            <w:tcBorders>
              <w:top w:val="single" w:sz="4" w:space="0" w:color="auto"/>
              <w:left w:val="single" w:sz="4" w:space="0" w:color="auto"/>
              <w:bottom w:val="single" w:sz="4" w:space="0" w:color="auto"/>
              <w:right w:val="single" w:sz="4" w:space="0" w:color="auto"/>
            </w:tcBorders>
            <w:shd w:val="clear" w:color="auto" w:fill="auto"/>
          </w:tcPr>
          <w:p w14:paraId="3DA9A514"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Всё детское чтение 3-4 года</w:t>
            </w:r>
          </w:p>
        </w:tc>
      </w:tr>
      <w:tr w:rsidR="00DB0E1E" w:rsidRPr="00671634" w14:paraId="22B82BBE"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0E0C3F7C"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06EC2B14"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Александрова</w:t>
            </w:r>
          </w:p>
        </w:tc>
        <w:tc>
          <w:tcPr>
            <w:tcW w:w="6060" w:type="dxa"/>
            <w:tcBorders>
              <w:top w:val="nil"/>
              <w:left w:val="single" w:sz="4" w:space="0" w:color="auto"/>
              <w:bottom w:val="single" w:sz="4" w:space="0" w:color="auto"/>
              <w:right w:val="single" w:sz="4" w:space="0" w:color="auto"/>
            </w:tcBorders>
            <w:shd w:val="clear" w:color="auto" w:fill="auto"/>
            <w:hideMark/>
          </w:tcPr>
          <w:p w14:paraId="2D3D4621"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ШБ </w:t>
            </w:r>
            <w:r w:rsidRPr="00671634">
              <w:rPr>
                <w:rFonts w:ascii="Times New Roman" w:eastAsia="Times New Roman" w:hAnsi="Times New Roman" w:cs="Times New Roman"/>
                <w:sz w:val="24"/>
                <w:szCs w:val="24"/>
                <w:lang w:eastAsia="ru-RU"/>
              </w:rPr>
              <w:t>Домовенок Кузька</w:t>
            </w:r>
          </w:p>
        </w:tc>
      </w:tr>
      <w:tr w:rsidR="00DB0E1E" w:rsidRPr="00671634" w14:paraId="3E61A768"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0E72E401"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68A1B4E1"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Ушинский</w:t>
            </w:r>
          </w:p>
        </w:tc>
        <w:tc>
          <w:tcPr>
            <w:tcW w:w="6060" w:type="dxa"/>
            <w:tcBorders>
              <w:top w:val="nil"/>
              <w:left w:val="single" w:sz="4" w:space="0" w:color="auto"/>
              <w:bottom w:val="single" w:sz="4" w:space="0" w:color="auto"/>
              <w:right w:val="single" w:sz="4" w:space="0" w:color="auto"/>
            </w:tcBorders>
            <w:shd w:val="clear" w:color="auto" w:fill="auto"/>
            <w:hideMark/>
          </w:tcPr>
          <w:p w14:paraId="1EA5169F"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Рассказы о природе</w:t>
            </w:r>
            <w:r>
              <w:rPr>
                <w:rFonts w:ascii="Times New Roman" w:eastAsia="Times New Roman" w:hAnsi="Times New Roman" w:cs="Times New Roman"/>
                <w:sz w:val="24"/>
                <w:szCs w:val="24"/>
                <w:lang w:eastAsia="ru-RU"/>
              </w:rPr>
              <w:t xml:space="preserve"> – 2 шт.</w:t>
            </w:r>
          </w:p>
        </w:tc>
      </w:tr>
      <w:tr w:rsidR="00DB0E1E" w:rsidRPr="00671634" w14:paraId="172D40C3"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43600BDC"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56B3D0E9"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Сборник</w:t>
            </w:r>
          </w:p>
        </w:tc>
        <w:tc>
          <w:tcPr>
            <w:tcW w:w="6060" w:type="dxa"/>
            <w:tcBorders>
              <w:top w:val="nil"/>
              <w:left w:val="single" w:sz="4" w:space="0" w:color="auto"/>
              <w:bottom w:val="single" w:sz="4" w:space="0" w:color="auto"/>
              <w:right w:val="single" w:sz="4" w:space="0" w:color="auto"/>
            </w:tcBorders>
            <w:shd w:val="clear" w:color="auto" w:fill="auto"/>
            <w:hideMark/>
          </w:tcPr>
          <w:p w14:paraId="4B625A41"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 Времена года</w:t>
            </w:r>
          </w:p>
        </w:tc>
      </w:tr>
      <w:tr w:rsidR="00DB0E1E" w:rsidRPr="00671634" w14:paraId="0C795B9A"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3E1A47D1"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1141E1A3"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Бианки В.</w:t>
            </w:r>
          </w:p>
        </w:tc>
        <w:tc>
          <w:tcPr>
            <w:tcW w:w="6060" w:type="dxa"/>
            <w:tcBorders>
              <w:top w:val="nil"/>
              <w:left w:val="single" w:sz="4" w:space="0" w:color="auto"/>
              <w:bottom w:val="single" w:sz="4" w:space="0" w:color="auto"/>
              <w:right w:val="single" w:sz="4" w:space="0" w:color="auto"/>
            </w:tcBorders>
            <w:shd w:val="clear" w:color="auto" w:fill="auto"/>
            <w:hideMark/>
          </w:tcPr>
          <w:p w14:paraId="2779F359"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Рассказы о животных</w:t>
            </w:r>
          </w:p>
        </w:tc>
      </w:tr>
      <w:tr w:rsidR="00DB0E1E" w:rsidRPr="00671634" w14:paraId="42BBB5D4"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26BBD440"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0ECA62A9"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Чарушин Е.</w:t>
            </w:r>
          </w:p>
        </w:tc>
        <w:tc>
          <w:tcPr>
            <w:tcW w:w="6060" w:type="dxa"/>
            <w:tcBorders>
              <w:top w:val="nil"/>
              <w:left w:val="single" w:sz="4" w:space="0" w:color="auto"/>
              <w:bottom w:val="single" w:sz="4" w:space="0" w:color="auto"/>
              <w:right w:val="single" w:sz="4" w:space="0" w:color="auto"/>
            </w:tcBorders>
            <w:shd w:val="clear" w:color="auto" w:fill="auto"/>
          </w:tcPr>
          <w:p w14:paraId="0537A4D8"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Рассказы про зверей и птиц</w:t>
            </w:r>
          </w:p>
        </w:tc>
      </w:tr>
      <w:tr w:rsidR="00DB0E1E" w:rsidRPr="00671634" w14:paraId="7FBD817E"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363B6B2B"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208B32B4"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Бианки</w:t>
            </w:r>
            <w:r>
              <w:rPr>
                <w:rFonts w:ascii="Times New Roman" w:eastAsia="Times New Roman" w:hAnsi="Times New Roman" w:cs="Times New Roman"/>
                <w:sz w:val="24"/>
                <w:szCs w:val="24"/>
                <w:lang w:eastAsia="ru-RU"/>
              </w:rPr>
              <w:t xml:space="preserve"> В.</w:t>
            </w:r>
          </w:p>
        </w:tc>
        <w:tc>
          <w:tcPr>
            <w:tcW w:w="6060" w:type="dxa"/>
            <w:tcBorders>
              <w:top w:val="nil"/>
              <w:left w:val="single" w:sz="4" w:space="0" w:color="auto"/>
              <w:bottom w:val="single" w:sz="4" w:space="0" w:color="auto"/>
              <w:right w:val="single" w:sz="4" w:space="0" w:color="auto"/>
            </w:tcBorders>
            <w:shd w:val="clear" w:color="auto" w:fill="auto"/>
            <w:hideMark/>
          </w:tcPr>
          <w:p w14:paraId="1724F451"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Бианки. Рассказы </w:t>
            </w:r>
          </w:p>
        </w:tc>
      </w:tr>
      <w:tr w:rsidR="00DB0E1E" w:rsidRPr="00671634" w14:paraId="42AF728A"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241DB636"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22E3FDC6"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Сборник</w:t>
            </w:r>
          </w:p>
        </w:tc>
        <w:tc>
          <w:tcPr>
            <w:tcW w:w="6060" w:type="dxa"/>
            <w:tcBorders>
              <w:top w:val="nil"/>
              <w:left w:val="single" w:sz="4" w:space="0" w:color="auto"/>
              <w:bottom w:val="single" w:sz="4" w:space="0" w:color="auto"/>
              <w:right w:val="single" w:sz="4" w:space="0" w:color="auto"/>
            </w:tcBorders>
            <w:shd w:val="clear" w:color="auto" w:fill="auto"/>
            <w:hideMark/>
          </w:tcPr>
          <w:p w14:paraId="1F8B6BB3"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Сказки из леса</w:t>
            </w:r>
          </w:p>
        </w:tc>
      </w:tr>
      <w:tr w:rsidR="00DB0E1E" w:rsidRPr="00671634" w14:paraId="2D4F7639"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5FCA0108"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63967522"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p>
        </w:tc>
        <w:tc>
          <w:tcPr>
            <w:tcW w:w="6060" w:type="dxa"/>
            <w:tcBorders>
              <w:top w:val="nil"/>
              <w:left w:val="single" w:sz="4" w:space="0" w:color="auto"/>
              <w:bottom w:val="single" w:sz="4" w:space="0" w:color="auto"/>
              <w:right w:val="single" w:sz="4" w:space="0" w:color="auto"/>
            </w:tcBorders>
            <w:shd w:val="clear" w:color="auto" w:fill="auto"/>
            <w:hideMark/>
          </w:tcPr>
          <w:p w14:paraId="1E188267"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Сказки русских писателей</w:t>
            </w:r>
          </w:p>
        </w:tc>
      </w:tr>
      <w:tr w:rsidR="00DB0E1E" w:rsidRPr="00671634" w14:paraId="53FBA360"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5C772326"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618C5CB8"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Богомолов, Митяев, Алексеев</w:t>
            </w:r>
          </w:p>
        </w:tc>
        <w:tc>
          <w:tcPr>
            <w:tcW w:w="6060" w:type="dxa"/>
            <w:tcBorders>
              <w:top w:val="nil"/>
              <w:left w:val="single" w:sz="4" w:space="0" w:color="auto"/>
              <w:bottom w:val="single" w:sz="4" w:space="0" w:color="auto"/>
              <w:right w:val="single" w:sz="4" w:space="0" w:color="auto"/>
            </w:tcBorders>
            <w:shd w:val="clear" w:color="auto" w:fill="auto"/>
            <w:hideMark/>
          </w:tcPr>
          <w:p w14:paraId="60CDD89B"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Рассказы о войне. </w:t>
            </w:r>
          </w:p>
        </w:tc>
      </w:tr>
      <w:tr w:rsidR="00DB0E1E" w:rsidRPr="00671634" w14:paraId="149CAFFC"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77B77762"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546BDED0"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proofErr w:type="spellStart"/>
            <w:r w:rsidRPr="00671634">
              <w:rPr>
                <w:rFonts w:ascii="Times New Roman" w:eastAsia="Times New Roman" w:hAnsi="Times New Roman" w:cs="Times New Roman"/>
                <w:sz w:val="24"/>
                <w:szCs w:val="24"/>
                <w:lang w:eastAsia="ru-RU"/>
              </w:rPr>
              <w:t>Озорнина</w:t>
            </w:r>
            <w:proofErr w:type="spellEnd"/>
            <w:r w:rsidRPr="00671634">
              <w:rPr>
                <w:rFonts w:ascii="Times New Roman" w:eastAsia="Times New Roman" w:hAnsi="Times New Roman" w:cs="Times New Roman"/>
                <w:sz w:val="24"/>
                <w:szCs w:val="24"/>
                <w:lang w:eastAsia="ru-RU"/>
              </w:rPr>
              <w:t xml:space="preserve"> А. Г.</w:t>
            </w:r>
          </w:p>
        </w:tc>
        <w:tc>
          <w:tcPr>
            <w:tcW w:w="6060" w:type="dxa"/>
            <w:tcBorders>
              <w:top w:val="nil"/>
              <w:left w:val="single" w:sz="4" w:space="0" w:color="auto"/>
              <w:bottom w:val="single" w:sz="4" w:space="0" w:color="auto"/>
              <w:right w:val="single" w:sz="4" w:space="0" w:color="auto"/>
            </w:tcBorders>
            <w:shd w:val="clear" w:color="auto" w:fill="auto"/>
            <w:hideMark/>
          </w:tcPr>
          <w:p w14:paraId="494FC746"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Разговоры о важном. </w:t>
            </w:r>
          </w:p>
        </w:tc>
      </w:tr>
      <w:tr w:rsidR="00DB0E1E" w:rsidRPr="00671634" w14:paraId="1998808F" w14:textId="77777777" w:rsidTr="00E05031">
        <w:trPr>
          <w:trHeight w:val="240"/>
        </w:trPr>
        <w:tc>
          <w:tcPr>
            <w:tcW w:w="1419" w:type="dxa"/>
            <w:tcBorders>
              <w:top w:val="single" w:sz="4" w:space="0" w:color="auto"/>
              <w:left w:val="single" w:sz="4" w:space="0" w:color="auto"/>
              <w:bottom w:val="single" w:sz="4" w:space="0" w:color="auto"/>
              <w:right w:val="single" w:sz="4" w:space="0" w:color="auto"/>
            </w:tcBorders>
            <w:vAlign w:val="center"/>
          </w:tcPr>
          <w:p w14:paraId="5A180B12"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14:paraId="676D980A"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proofErr w:type="spellStart"/>
            <w:r w:rsidRPr="00671634">
              <w:rPr>
                <w:rFonts w:ascii="Times New Roman" w:eastAsia="Times New Roman" w:hAnsi="Times New Roman" w:cs="Times New Roman"/>
                <w:sz w:val="24"/>
                <w:szCs w:val="24"/>
                <w:lang w:eastAsia="ru-RU"/>
              </w:rPr>
              <w:t>Монвиж</w:t>
            </w:r>
            <w:proofErr w:type="spellEnd"/>
            <w:r w:rsidRPr="00671634">
              <w:rPr>
                <w:rFonts w:ascii="Times New Roman" w:eastAsia="Times New Roman" w:hAnsi="Times New Roman" w:cs="Times New Roman"/>
                <w:sz w:val="24"/>
                <w:szCs w:val="24"/>
                <w:lang w:eastAsia="ru-RU"/>
              </w:rPr>
              <w:t xml:space="preserve">-Монтвид </w:t>
            </w:r>
            <w:proofErr w:type="gramStart"/>
            <w:r w:rsidRPr="00671634">
              <w:rPr>
                <w:rFonts w:ascii="Times New Roman" w:eastAsia="Times New Roman" w:hAnsi="Times New Roman" w:cs="Times New Roman"/>
                <w:sz w:val="24"/>
                <w:szCs w:val="24"/>
                <w:lang w:eastAsia="ru-RU"/>
              </w:rPr>
              <w:t>А.И</w:t>
            </w:r>
            <w:proofErr w:type="gramEnd"/>
          </w:p>
        </w:tc>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726EA40D"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Великая Отечественная война. </w:t>
            </w:r>
          </w:p>
        </w:tc>
      </w:tr>
      <w:tr w:rsidR="00DB0E1E" w:rsidRPr="00671634" w14:paraId="4374EF3A" w14:textId="77777777" w:rsidTr="00E05031">
        <w:trPr>
          <w:trHeight w:val="287"/>
        </w:trPr>
        <w:tc>
          <w:tcPr>
            <w:tcW w:w="1419" w:type="dxa"/>
            <w:tcBorders>
              <w:top w:val="nil"/>
              <w:left w:val="single" w:sz="4" w:space="0" w:color="auto"/>
              <w:bottom w:val="single" w:sz="4" w:space="0" w:color="auto"/>
              <w:right w:val="single" w:sz="4" w:space="0" w:color="auto"/>
            </w:tcBorders>
            <w:vAlign w:val="center"/>
          </w:tcPr>
          <w:p w14:paraId="0A88AEEA"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38AB0CFE"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proofErr w:type="spellStart"/>
            <w:r w:rsidRPr="00671634">
              <w:rPr>
                <w:rFonts w:ascii="Times New Roman" w:eastAsia="Times New Roman" w:hAnsi="Times New Roman" w:cs="Times New Roman"/>
                <w:sz w:val="24"/>
                <w:szCs w:val="24"/>
                <w:lang w:eastAsia="ru-RU"/>
              </w:rPr>
              <w:t>Ульева</w:t>
            </w:r>
            <w:proofErr w:type="spellEnd"/>
            <w:r w:rsidRPr="00671634">
              <w:rPr>
                <w:rFonts w:ascii="Times New Roman" w:eastAsia="Times New Roman" w:hAnsi="Times New Roman" w:cs="Times New Roman"/>
                <w:sz w:val="24"/>
                <w:szCs w:val="24"/>
                <w:lang w:eastAsia="ru-RU"/>
              </w:rPr>
              <w:t xml:space="preserve"> Е.А.</w:t>
            </w:r>
          </w:p>
        </w:tc>
        <w:tc>
          <w:tcPr>
            <w:tcW w:w="6060" w:type="dxa"/>
            <w:tcBorders>
              <w:top w:val="nil"/>
              <w:left w:val="single" w:sz="4" w:space="0" w:color="auto"/>
              <w:bottom w:val="single" w:sz="4" w:space="0" w:color="auto"/>
              <w:right w:val="single" w:sz="4" w:space="0" w:color="auto"/>
            </w:tcBorders>
            <w:shd w:val="clear" w:color="auto" w:fill="auto"/>
            <w:hideMark/>
          </w:tcPr>
          <w:p w14:paraId="151E38C7"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100 профессий. Энциклопедия для малышей в сказках.</w:t>
            </w:r>
          </w:p>
        </w:tc>
      </w:tr>
      <w:tr w:rsidR="00DB0E1E" w:rsidRPr="00671634" w14:paraId="5381643F"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780A621A"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41627E13"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proofErr w:type="spellStart"/>
            <w:r w:rsidRPr="00671634">
              <w:rPr>
                <w:rFonts w:ascii="Times New Roman" w:eastAsia="Times New Roman" w:hAnsi="Times New Roman" w:cs="Times New Roman"/>
                <w:sz w:val="24"/>
                <w:szCs w:val="24"/>
                <w:lang w:eastAsia="ru-RU"/>
              </w:rPr>
              <w:t>Бурьевая</w:t>
            </w:r>
            <w:proofErr w:type="spellEnd"/>
            <w:r w:rsidRPr="00671634">
              <w:rPr>
                <w:rFonts w:ascii="Times New Roman" w:eastAsia="Times New Roman" w:hAnsi="Times New Roman" w:cs="Times New Roman"/>
                <w:sz w:val="24"/>
                <w:szCs w:val="24"/>
                <w:lang w:eastAsia="ru-RU"/>
              </w:rPr>
              <w:t xml:space="preserve"> Е. А.</w:t>
            </w:r>
          </w:p>
        </w:tc>
        <w:tc>
          <w:tcPr>
            <w:tcW w:w="6060" w:type="dxa"/>
            <w:tcBorders>
              <w:top w:val="nil"/>
              <w:left w:val="single" w:sz="4" w:space="0" w:color="auto"/>
              <w:bottom w:val="single" w:sz="4" w:space="0" w:color="auto"/>
              <w:right w:val="single" w:sz="4" w:space="0" w:color="auto"/>
            </w:tcBorders>
            <w:shd w:val="clear" w:color="auto" w:fill="auto"/>
            <w:hideMark/>
          </w:tcPr>
          <w:p w14:paraId="7A8B77D7"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Хорошо, что мы разные! </w:t>
            </w:r>
          </w:p>
        </w:tc>
      </w:tr>
      <w:tr w:rsidR="00DB0E1E" w:rsidRPr="00671634" w14:paraId="2E17C282"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25EFA984"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7647049E"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p>
        </w:tc>
        <w:tc>
          <w:tcPr>
            <w:tcW w:w="6060" w:type="dxa"/>
            <w:tcBorders>
              <w:top w:val="nil"/>
              <w:left w:val="single" w:sz="4" w:space="0" w:color="auto"/>
              <w:bottom w:val="single" w:sz="4" w:space="0" w:color="auto"/>
              <w:right w:val="single" w:sz="4" w:space="0" w:color="auto"/>
            </w:tcBorders>
            <w:shd w:val="clear" w:color="auto" w:fill="auto"/>
            <w:hideMark/>
          </w:tcPr>
          <w:p w14:paraId="1D890F2C"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Природа России. Иллюстрированная энциклоп</w:t>
            </w:r>
            <w:r>
              <w:rPr>
                <w:rFonts w:ascii="Times New Roman" w:eastAsia="Times New Roman" w:hAnsi="Times New Roman" w:cs="Times New Roman"/>
                <w:sz w:val="24"/>
                <w:szCs w:val="24"/>
                <w:lang w:eastAsia="ru-RU"/>
              </w:rPr>
              <w:t>е</w:t>
            </w:r>
            <w:r w:rsidRPr="00671634">
              <w:rPr>
                <w:rFonts w:ascii="Times New Roman" w:eastAsia="Times New Roman" w:hAnsi="Times New Roman" w:cs="Times New Roman"/>
                <w:sz w:val="24"/>
                <w:szCs w:val="24"/>
                <w:lang w:eastAsia="ru-RU"/>
              </w:rPr>
              <w:t>дия</w:t>
            </w:r>
          </w:p>
        </w:tc>
      </w:tr>
      <w:tr w:rsidR="00DB0E1E" w:rsidRPr="00671634" w14:paraId="4F05B4F5"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608DBF8E"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38FA8B9E"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proofErr w:type="spellStart"/>
            <w:r w:rsidRPr="00671634">
              <w:rPr>
                <w:rFonts w:ascii="Times New Roman" w:eastAsia="Times New Roman" w:hAnsi="Times New Roman" w:cs="Times New Roman"/>
                <w:sz w:val="24"/>
                <w:szCs w:val="24"/>
                <w:lang w:eastAsia="ru-RU"/>
              </w:rPr>
              <w:t>Ульева</w:t>
            </w:r>
            <w:proofErr w:type="spellEnd"/>
            <w:r w:rsidRPr="00671634">
              <w:rPr>
                <w:rFonts w:ascii="Times New Roman" w:eastAsia="Times New Roman" w:hAnsi="Times New Roman" w:cs="Times New Roman"/>
                <w:sz w:val="24"/>
                <w:szCs w:val="24"/>
                <w:lang w:eastAsia="ru-RU"/>
              </w:rPr>
              <w:t xml:space="preserve"> Е.А.</w:t>
            </w:r>
          </w:p>
        </w:tc>
        <w:tc>
          <w:tcPr>
            <w:tcW w:w="6060" w:type="dxa"/>
            <w:tcBorders>
              <w:top w:val="nil"/>
              <w:left w:val="single" w:sz="4" w:space="0" w:color="auto"/>
              <w:bottom w:val="single" w:sz="4" w:space="0" w:color="auto"/>
              <w:right w:val="single" w:sz="4" w:space="0" w:color="auto"/>
            </w:tcBorders>
            <w:shd w:val="clear" w:color="auto" w:fill="auto"/>
            <w:hideMark/>
          </w:tcPr>
          <w:p w14:paraId="7ECB0EDA"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Путешествие по странам. Энциклопедия для малышей в сказках.</w:t>
            </w:r>
          </w:p>
        </w:tc>
      </w:tr>
      <w:tr w:rsidR="00DB0E1E" w:rsidRPr="00671634" w14:paraId="1B97E5EC"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28FC0D45"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6895E9FA"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p>
        </w:tc>
        <w:tc>
          <w:tcPr>
            <w:tcW w:w="6060" w:type="dxa"/>
            <w:tcBorders>
              <w:top w:val="nil"/>
              <w:left w:val="single" w:sz="4" w:space="0" w:color="auto"/>
              <w:bottom w:val="single" w:sz="4" w:space="0" w:color="auto"/>
              <w:right w:val="single" w:sz="4" w:space="0" w:color="auto"/>
            </w:tcBorders>
            <w:shd w:val="clear" w:color="auto" w:fill="auto"/>
            <w:hideMark/>
          </w:tcPr>
          <w:p w14:paraId="5A3E1AD3"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Сказки народов России</w:t>
            </w:r>
          </w:p>
        </w:tc>
      </w:tr>
      <w:tr w:rsidR="00DB0E1E" w:rsidRPr="00671634" w14:paraId="1120200F"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2D5C5D56"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4B757479"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Андерсен, Перро, </w:t>
            </w:r>
            <w:proofErr w:type="spellStart"/>
            <w:r w:rsidRPr="00671634">
              <w:rPr>
                <w:rFonts w:ascii="Times New Roman" w:eastAsia="Times New Roman" w:hAnsi="Times New Roman" w:cs="Times New Roman"/>
                <w:sz w:val="24"/>
                <w:szCs w:val="24"/>
                <w:lang w:eastAsia="ru-RU"/>
              </w:rPr>
              <w:t>Гауф</w:t>
            </w:r>
            <w:proofErr w:type="spellEnd"/>
          </w:p>
        </w:tc>
        <w:tc>
          <w:tcPr>
            <w:tcW w:w="6060" w:type="dxa"/>
            <w:tcBorders>
              <w:top w:val="nil"/>
              <w:left w:val="single" w:sz="4" w:space="0" w:color="auto"/>
              <w:bottom w:val="single" w:sz="4" w:space="0" w:color="auto"/>
              <w:right w:val="single" w:sz="4" w:space="0" w:color="auto"/>
            </w:tcBorders>
            <w:shd w:val="clear" w:color="auto" w:fill="auto"/>
            <w:hideMark/>
          </w:tcPr>
          <w:p w14:paraId="740223B1"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Сказки Старого света.</w:t>
            </w:r>
          </w:p>
        </w:tc>
      </w:tr>
      <w:tr w:rsidR="00DB0E1E" w:rsidRPr="00671634" w14:paraId="76B36C67"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187AA283"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33B944DF"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p>
        </w:tc>
        <w:tc>
          <w:tcPr>
            <w:tcW w:w="6060" w:type="dxa"/>
            <w:tcBorders>
              <w:top w:val="nil"/>
              <w:left w:val="single" w:sz="4" w:space="0" w:color="auto"/>
              <w:bottom w:val="single" w:sz="4" w:space="0" w:color="auto"/>
              <w:right w:val="single" w:sz="4" w:space="0" w:color="auto"/>
            </w:tcBorders>
            <w:shd w:val="clear" w:color="auto" w:fill="auto"/>
            <w:hideMark/>
          </w:tcPr>
          <w:p w14:paraId="6593EB36"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Всё детское чтение 5-6 лет</w:t>
            </w:r>
          </w:p>
        </w:tc>
      </w:tr>
      <w:tr w:rsidR="00DB0E1E" w:rsidRPr="00671634" w14:paraId="05D847BF"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5C5299F0"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67E86307"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Немцова Н.Л.</w:t>
            </w:r>
          </w:p>
        </w:tc>
        <w:tc>
          <w:tcPr>
            <w:tcW w:w="6060" w:type="dxa"/>
            <w:tcBorders>
              <w:top w:val="nil"/>
              <w:left w:val="single" w:sz="4" w:space="0" w:color="auto"/>
              <w:bottom w:val="single" w:sz="4" w:space="0" w:color="auto"/>
              <w:right w:val="single" w:sz="4" w:space="0" w:color="auto"/>
            </w:tcBorders>
            <w:shd w:val="clear" w:color="auto" w:fill="auto"/>
            <w:hideMark/>
          </w:tcPr>
          <w:p w14:paraId="592BF163"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Большая энциклопедия для малышей в сказках. </w:t>
            </w:r>
          </w:p>
        </w:tc>
      </w:tr>
      <w:tr w:rsidR="00DB0E1E" w:rsidRPr="00671634" w14:paraId="7ECFA8BF"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554529A0"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595AC4A7"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Пришвин</w:t>
            </w:r>
            <w:r>
              <w:rPr>
                <w:rFonts w:ascii="Times New Roman" w:eastAsia="Times New Roman" w:hAnsi="Times New Roman" w:cs="Times New Roman"/>
                <w:sz w:val="24"/>
                <w:szCs w:val="24"/>
                <w:lang w:eastAsia="ru-RU"/>
              </w:rPr>
              <w:t xml:space="preserve"> М.</w:t>
            </w:r>
          </w:p>
        </w:tc>
        <w:tc>
          <w:tcPr>
            <w:tcW w:w="6060" w:type="dxa"/>
            <w:tcBorders>
              <w:top w:val="nil"/>
              <w:left w:val="single" w:sz="4" w:space="0" w:color="auto"/>
              <w:bottom w:val="single" w:sz="4" w:space="0" w:color="auto"/>
              <w:right w:val="single" w:sz="4" w:space="0" w:color="auto"/>
            </w:tcBorders>
            <w:shd w:val="clear" w:color="auto" w:fill="auto"/>
            <w:hideMark/>
          </w:tcPr>
          <w:p w14:paraId="0A37193B"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Рассказы о животных. </w:t>
            </w:r>
          </w:p>
        </w:tc>
      </w:tr>
      <w:tr w:rsidR="00DB0E1E" w:rsidRPr="00671634" w14:paraId="08F2C056"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7F89B00D"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6033EEE9"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Бажов</w:t>
            </w:r>
          </w:p>
        </w:tc>
        <w:tc>
          <w:tcPr>
            <w:tcW w:w="6060" w:type="dxa"/>
            <w:tcBorders>
              <w:top w:val="nil"/>
              <w:left w:val="single" w:sz="4" w:space="0" w:color="auto"/>
              <w:bottom w:val="single" w:sz="4" w:space="0" w:color="auto"/>
              <w:right w:val="single" w:sz="4" w:space="0" w:color="auto"/>
            </w:tcBorders>
            <w:shd w:val="clear" w:color="auto" w:fill="auto"/>
            <w:hideMark/>
          </w:tcPr>
          <w:p w14:paraId="43615B27"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Серебряное копытце. Сказы. </w:t>
            </w:r>
          </w:p>
        </w:tc>
      </w:tr>
      <w:tr w:rsidR="00DB0E1E" w:rsidRPr="00671634" w14:paraId="2FC41D03"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63C95C8F"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3EF0D86E"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Ершов П.П.</w:t>
            </w:r>
          </w:p>
        </w:tc>
        <w:tc>
          <w:tcPr>
            <w:tcW w:w="6060" w:type="dxa"/>
            <w:tcBorders>
              <w:top w:val="nil"/>
              <w:left w:val="single" w:sz="4" w:space="0" w:color="auto"/>
              <w:bottom w:val="single" w:sz="4" w:space="0" w:color="auto"/>
              <w:right w:val="single" w:sz="4" w:space="0" w:color="auto"/>
            </w:tcBorders>
            <w:shd w:val="clear" w:color="auto" w:fill="auto"/>
            <w:hideMark/>
          </w:tcPr>
          <w:p w14:paraId="38ABBED1"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Конек-горбунок Ершов П.П.</w:t>
            </w:r>
          </w:p>
        </w:tc>
      </w:tr>
      <w:tr w:rsidR="00DB0E1E" w:rsidRPr="00671634" w14:paraId="5DFDC280" w14:textId="77777777" w:rsidTr="00E05031">
        <w:trPr>
          <w:trHeight w:val="435"/>
        </w:trPr>
        <w:tc>
          <w:tcPr>
            <w:tcW w:w="1419" w:type="dxa"/>
            <w:tcBorders>
              <w:top w:val="nil"/>
              <w:left w:val="single" w:sz="4" w:space="0" w:color="auto"/>
              <w:bottom w:val="single" w:sz="4" w:space="0" w:color="auto"/>
              <w:right w:val="single" w:sz="4" w:space="0" w:color="auto"/>
            </w:tcBorders>
            <w:vAlign w:val="center"/>
          </w:tcPr>
          <w:p w14:paraId="1199C1B4"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52A8C00D"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proofErr w:type="spellStart"/>
            <w:r w:rsidRPr="00671634">
              <w:rPr>
                <w:rFonts w:ascii="Times New Roman" w:eastAsia="Times New Roman" w:hAnsi="Times New Roman" w:cs="Times New Roman"/>
                <w:sz w:val="24"/>
                <w:szCs w:val="24"/>
                <w:lang w:eastAsia="ru-RU"/>
              </w:rPr>
              <w:t>Лукашанец</w:t>
            </w:r>
            <w:proofErr w:type="spellEnd"/>
            <w:r w:rsidRPr="00671634">
              <w:rPr>
                <w:rFonts w:ascii="Times New Roman" w:eastAsia="Times New Roman" w:hAnsi="Times New Roman" w:cs="Times New Roman"/>
                <w:sz w:val="24"/>
                <w:szCs w:val="24"/>
                <w:lang w:eastAsia="ru-RU"/>
              </w:rPr>
              <w:t xml:space="preserve"> Д.А., </w:t>
            </w:r>
            <w:proofErr w:type="spellStart"/>
            <w:r w:rsidRPr="00671634">
              <w:rPr>
                <w:rFonts w:ascii="Times New Roman" w:eastAsia="Times New Roman" w:hAnsi="Times New Roman" w:cs="Times New Roman"/>
                <w:sz w:val="24"/>
                <w:szCs w:val="24"/>
                <w:lang w:eastAsia="ru-RU"/>
              </w:rPr>
              <w:t>Лукашанец</w:t>
            </w:r>
            <w:proofErr w:type="spellEnd"/>
            <w:r w:rsidRPr="00671634">
              <w:rPr>
                <w:rFonts w:ascii="Times New Roman" w:eastAsia="Times New Roman" w:hAnsi="Times New Roman" w:cs="Times New Roman"/>
                <w:sz w:val="24"/>
                <w:szCs w:val="24"/>
                <w:lang w:eastAsia="ru-RU"/>
              </w:rPr>
              <w:t xml:space="preserve"> Е.М.</w:t>
            </w:r>
          </w:p>
        </w:tc>
        <w:tc>
          <w:tcPr>
            <w:tcW w:w="6060" w:type="dxa"/>
            <w:tcBorders>
              <w:top w:val="nil"/>
              <w:left w:val="single" w:sz="4" w:space="0" w:color="auto"/>
              <w:bottom w:val="single" w:sz="4" w:space="0" w:color="auto"/>
              <w:right w:val="single" w:sz="4" w:space="0" w:color="auto"/>
            </w:tcBorders>
            <w:shd w:val="clear" w:color="auto" w:fill="auto"/>
            <w:hideMark/>
          </w:tcPr>
          <w:p w14:paraId="2EDC8C43"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Красная книга мира. Млекопитающие, птицы, рептилии, амфибии, рыбы   </w:t>
            </w:r>
          </w:p>
        </w:tc>
      </w:tr>
      <w:tr w:rsidR="00DB0E1E" w:rsidRPr="00671634" w14:paraId="2F0ACAB1"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6B1B925F"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1BCB399B"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Афанасьев А.А., Толстой А.Н.</w:t>
            </w:r>
          </w:p>
        </w:tc>
        <w:tc>
          <w:tcPr>
            <w:tcW w:w="6060" w:type="dxa"/>
            <w:tcBorders>
              <w:top w:val="nil"/>
              <w:left w:val="single" w:sz="4" w:space="0" w:color="auto"/>
              <w:bottom w:val="single" w:sz="4" w:space="0" w:color="auto"/>
              <w:right w:val="single" w:sz="4" w:space="0" w:color="auto"/>
            </w:tcBorders>
            <w:shd w:val="clear" w:color="auto" w:fill="auto"/>
            <w:hideMark/>
          </w:tcPr>
          <w:p w14:paraId="5E6DA2C8"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Самые лучшие русские народные сказки </w:t>
            </w:r>
          </w:p>
        </w:tc>
      </w:tr>
      <w:tr w:rsidR="00DB0E1E" w:rsidRPr="00671634" w14:paraId="7A054529"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4C0EC1B1"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6D297186"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p>
        </w:tc>
        <w:tc>
          <w:tcPr>
            <w:tcW w:w="6060" w:type="dxa"/>
            <w:tcBorders>
              <w:top w:val="nil"/>
              <w:left w:val="single" w:sz="4" w:space="0" w:color="auto"/>
              <w:bottom w:val="single" w:sz="4" w:space="0" w:color="auto"/>
              <w:right w:val="single" w:sz="4" w:space="0" w:color="auto"/>
            </w:tcBorders>
            <w:shd w:val="clear" w:color="auto" w:fill="auto"/>
            <w:hideMark/>
          </w:tcPr>
          <w:p w14:paraId="69F513CB"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Чудо чудное, диво дивное. Русские народные сказки от А до Я</w:t>
            </w:r>
          </w:p>
        </w:tc>
      </w:tr>
      <w:tr w:rsidR="00DB0E1E" w:rsidRPr="00671634" w14:paraId="1BDED420"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373B1DBF"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71F0F8EF"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Маяковский В.В.</w:t>
            </w:r>
          </w:p>
        </w:tc>
        <w:tc>
          <w:tcPr>
            <w:tcW w:w="6060" w:type="dxa"/>
            <w:tcBorders>
              <w:top w:val="nil"/>
              <w:left w:val="single" w:sz="4" w:space="0" w:color="auto"/>
              <w:bottom w:val="single" w:sz="4" w:space="0" w:color="auto"/>
              <w:right w:val="single" w:sz="4" w:space="0" w:color="auto"/>
            </w:tcBorders>
            <w:shd w:val="clear" w:color="auto" w:fill="auto"/>
            <w:hideMark/>
          </w:tcPr>
          <w:p w14:paraId="448ACCC7"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Кем быть? Стихи малышам </w:t>
            </w:r>
          </w:p>
        </w:tc>
      </w:tr>
      <w:tr w:rsidR="00DB0E1E" w:rsidRPr="00671634" w14:paraId="6D81FB7E"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4E7C7D55"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18E0F814"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Родари Дж</w:t>
            </w:r>
          </w:p>
        </w:tc>
        <w:tc>
          <w:tcPr>
            <w:tcW w:w="6060" w:type="dxa"/>
            <w:tcBorders>
              <w:top w:val="nil"/>
              <w:left w:val="single" w:sz="4" w:space="0" w:color="auto"/>
              <w:bottom w:val="single" w:sz="4" w:space="0" w:color="auto"/>
              <w:right w:val="single" w:sz="4" w:space="0" w:color="auto"/>
            </w:tcBorders>
            <w:shd w:val="clear" w:color="auto" w:fill="auto"/>
            <w:hideMark/>
          </w:tcPr>
          <w:p w14:paraId="0999D4B6"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Приключения Чиполлино </w:t>
            </w:r>
          </w:p>
        </w:tc>
      </w:tr>
      <w:tr w:rsidR="00DB0E1E" w:rsidRPr="00671634" w14:paraId="3671C53E"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2E9A0583"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65D24C6D"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Драгунский В.Ю.</w:t>
            </w:r>
          </w:p>
        </w:tc>
        <w:tc>
          <w:tcPr>
            <w:tcW w:w="6060" w:type="dxa"/>
            <w:tcBorders>
              <w:top w:val="nil"/>
              <w:left w:val="single" w:sz="4" w:space="0" w:color="auto"/>
              <w:bottom w:val="single" w:sz="4" w:space="0" w:color="auto"/>
              <w:right w:val="single" w:sz="4" w:space="0" w:color="auto"/>
            </w:tcBorders>
            <w:shd w:val="clear" w:color="auto" w:fill="auto"/>
            <w:hideMark/>
          </w:tcPr>
          <w:p w14:paraId="4FCAE9A2"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Денискины рассказы  </w:t>
            </w:r>
          </w:p>
        </w:tc>
      </w:tr>
      <w:tr w:rsidR="00DB0E1E" w:rsidRPr="00671634" w14:paraId="589BDF23"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45A8A9C0"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7284F680"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Толстой А.Н.</w:t>
            </w:r>
          </w:p>
        </w:tc>
        <w:tc>
          <w:tcPr>
            <w:tcW w:w="6060" w:type="dxa"/>
            <w:tcBorders>
              <w:top w:val="nil"/>
              <w:left w:val="single" w:sz="4" w:space="0" w:color="auto"/>
              <w:bottom w:val="single" w:sz="4" w:space="0" w:color="auto"/>
              <w:right w:val="single" w:sz="4" w:space="0" w:color="auto"/>
            </w:tcBorders>
            <w:shd w:val="clear" w:color="auto" w:fill="auto"/>
            <w:hideMark/>
          </w:tcPr>
          <w:p w14:paraId="71F17ED6"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Золотой ключик, или Приключения Буратино </w:t>
            </w:r>
          </w:p>
        </w:tc>
      </w:tr>
      <w:tr w:rsidR="00DB0E1E" w:rsidRPr="00671634" w14:paraId="5254CCA3"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6ECC243E"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28975942"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Носов Н.Н.</w:t>
            </w:r>
          </w:p>
        </w:tc>
        <w:tc>
          <w:tcPr>
            <w:tcW w:w="6060" w:type="dxa"/>
            <w:tcBorders>
              <w:top w:val="nil"/>
              <w:left w:val="single" w:sz="4" w:space="0" w:color="auto"/>
              <w:bottom w:val="single" w:sz="4" w:space="0" w:color="auto"/>
              <w:right w:val="single" w:sz="4" w:space="0" w:color="auto"/>
            </w:tcBorders>
            <w:shd w:val="clear" w:color="auto" w:fill="auto"/>
            <w:hideMark/>
          </w:tcPr>
          <w:p w14:paraId="514800D5"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Мишкина каша </w:t>
            </w:r>
          </w:p>
        </w:tc>
      </w:tr>
      <w:tr w:rsidR="00DB0E1E" w:rsidRPr="00671634" w14:paraId="06162307"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1A3B5A37"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7200B104"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Осеева В.А.</w:t>
            </w:r>
          </w:p>
        </w:tc>
        <w:tc>
          <w:tcPr>
            <w:tcW w:w="6060" w:type="dxa"/>
            <w:tcBorders>
              <w:top w:val="nil"/>
              <w:left w:val="single" w:sz="4" w:space="0" w:color="auto"/>
              <w:bottom w:val="single" w:sz="4" w:space="0" w:color="auto"/>
              <w:right w:val="single" w:sz="4" w:space="0" w:color="auto"/>
            </w:tcBorders>
            <w:shd w:val="clear" w:color="auto" w:fill="auto"/>
            <w:hideMark/>
          </w:tcPr>
          <w:p w14:paraId="1F93D9C5"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Синие листья </w:t>
            </w:r>
          </w:p>
        </w:tc>
      </w:tr>
      <w:tr w:rsidR="00DB0E1E" w:rsidRPr="00671634" w14:paraId="06C7C200"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1A4A6976"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33BC83E6"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Пушкин А.С.</w:t>
            </w:r>
          </w:p>
        </w:tc>
        <w:tc>
          <w:tcPr>
            <w:tcW w:w="6060" w:type="dxa"/>
            <w:tcBorders>
              <w:top w:val="nil"/>
              <w:left w:val="single" w:sz="4" w:space="0" w:color="auto"/>
              <w:bottom w:val="single" w:sz="4" w:space="0" w:color="auto"/>
              <w:right w:val="single" w:sz="4" w:space="0" w:color="auto"/>
            </w:tcBorders>
            <w:shd w:val="clear" w:color="auto" w:fill="auto"/>
            <w:hideMark/>
          </w:tcPr>
          <w:p w14:paraId="621CD296"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Сказки </w:t>
            </w:r>
          </w:p>
        </w:tc>
      </w:tr>
      <w:tr w:rsidR="00DB0E1E" w:rsidRPr="00671634" w14:paraId="3A3138BC"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386A36FE"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5DCC8291"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Бианки В.В.</w:t>
            </w:r>
          </w:p>
        </w:tc>
        <w:tc>
          <w:tcPr>
            <w:tcW w:w="6060" w:type="dxa"/>
            <w:tcBorders>
              <w:top w:val="nil"/>
              <w:left w:val="single" w:sz="4" w:space="0" w:color="auto"/>
              <w:bottom w:val="single" w:sz="4" w:space="0" w:color="auto"/>
              <w:right w:val="single" w:sz="4" w:space="0" w:color="auto"/>
            </w:tcBorders>
            <w:shd w:val="clear" w:color="auto" w:fill="auto"/>
            <w:hideMark/>
          </w:tcPr>
          <w:p w14:paraId="09B9DBC8"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Сказки о солнечных зайчиках     </w:t>
            </w:r>
          </w:p>
        </w:tc>
      </w:tr>
      <w:tr w:rsidR="00DB0E1E" w:rsidRPr="00671634" w14:paraId="427557A6"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0D5A5D2A"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5EB4D811"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Барто А.</w:t>
            </w:r>
          </w:p>
        </w:tc>
        <w:tc>
          <w:tcPr>
            <w:tcW w:w="6060" w:type="dxa"/>
            <w:tcBorders>
              <w:top w:val="nil"/>
              <w:left w:val="single" w:sz="4" w:space="0" w:color="auto"/>
              <w:bottom w:val="single" w:sz="4" w:space="0" w:color="auto"/>
              <w:right w:val="single" w:sz="4" w:space="0" w:color="auto"/>
            </w:tcBorders>
            <w:shd w:val="clear" w:color="auto" w:fill="auto"/>
            <w:hideMark/>
          </w:tcPr>
          <w:p w14:paraId="5AD1ECC6"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Стихи детям. </w:t>
            </w:r>
          </w:p>
        </w:tc>
      </w:tr>
      <w:tr w:rsidR="00DB0E1E" w:rsidRPr="00671634" w14:paraId="321AEB47"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2AB04E7A"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48BF699F"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Чуковский К.И.</w:t>
            </w:r>
          </w:p>
        </w:tc>
        <w:tc>
          <w:tcPr>
            <w:tcW w:w="6060" w:type="dxa"/>
            <w:tcBorders>
              <w:top w:val="nil"/>
              <w:left w:val="single" w:sz="4" w:space="0" w:color="auto"/>
              <w:bottom w:val="single" w:sz="4" w:space="0" w:color="auto"/>
              <w:right w:val="single" w:sz="4" w:space="0" w:color="auto"/>
            </w:tcBorders>
            <w:shd w:val="clear" w:color="auto" w:fill="auto"/>
            <w:hideMark/>
          </w:tcPr>
          <w:p w14:paraId="7243E7A7"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Стихи и сказки. </w:t>
            </w:r>
          </w:p>
        </w:tc>
      </w:tr>
      <w:tr w:rsidR="00DB0E1E" w:rsidRPr="00671634" w14:paraId="2F06C690" w14:textId="77777777" w:rsidTr="00E05031">
        <w:trPr>
          <w:trHeight w:val="435"/>
        </w:trPr>
        <w:tc>
          <w:tcPr>
            <w:tcW w:w="1419" w:type="dxa"/>
            <w:tcBorders>
              <w:top w:val="nil"/>
              <w:left w:val="single" w:sz="4" w:space="0" w:color="auto"/>
              <w:bottom w:val="single" w:sz="4" w:space="0" w:color="auto"/>
              <w:right w:val="single" w:sz="4" w:space="0" w:color="auto"/>
            </w:tcBorders>
            <w:vAlign w:val="center"/>
          </w:tcPr>
          <w:p w14:paraId="4DC0D523"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79BD9174"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Бианки В.В., Пришвин М.М., Козлов С.Г. и др.</w:t>
            </w:r>
          </w:p>
        </w:tc>
        <w:tc>
          <w:tcPr>
            <w:tcW w:w="6060" w:type="dxa"/>
            <w:tcBorders>
              <w:top w:val="nil"/>
              <w:left w:val="single" w:sz="4" w:space="0" w:color="auto"/>
              <w:bottom w:val="single" w:sz="4" w:space="0" w:color="auto"/>
              <w:right w:val="single" w:sz="4" w:space="0" w:color="auto"/>
            </w:tcBorders>
            <w:shd w:val="clear" w:color="auto" w:fill="auto"/>
            <w:hideMark/>
          </w:tcPr>
          <w:p w14:paraId="78820500"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365 сказок и рассказов на круглый год   </w:t>
            </w:r>
          </w:p>
        </w:tc>
      </w:tr>
      <w:tr w:rsidR="00DB0E1E" w:rsidRPr="00671634" w14:paraId="39A5DFF5"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31FC5C01"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39625619"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Остер </w:t>
            </w:r>
            <w:proofErr w:type="spellStart"/>
            <w:proofErr w:type="gramStart"/>
            <w:r w:rsidRPr="00671634">
              <w:rPr>
                <w:rFonts w:ascii="Times New Roman" w:eastAsia="Times New Roman" w:hAnsi="Times New Roman" w:cs="Times New Roman"/>
                <w:sz w:val="24"/>
                <w:szCs w:val="24"/>
                <w:lang w:eastAsia="ru-RU"/>
              </w:rPr>
              <w:t>Г.Б.,Маршак</w:t>
            </w:r>
            <w:proofErr w:type="spellEnd"/>
            <w:proofErr w:type="gramEnd"/>
            <w:r w:rsidRPr="00671634">
              <w:rPr>
                <w:rFonts w:ascii="Times New Roman" w:eastAsia="Times New Roman" w:hAnsi="Times New Roman" w:cs="Times New Roman"/>
                <w:sz w:val="24"/>
                <w:szCs w:val="24"/>
                <w:lang w:eastAsia="ru-RU"/>
              </w:rPr>
              <w:t xml:space="preserve"> С.Я., Драгунский В.Ю.</w:t>
            </w:r>
          </w:p>
        </w:tc>
        <w:tc>
          <w:tcPr>
            <w:tcW w:w="6060" w:type="dxa"/>
            <w:tcBorders>
              <w:top w:val="nil"/>
              <w:left w:val="single" w:sz="4" w:space="0" w:color="auto"/>
              <w:bottom w:val="single" w:sz="4" w:space="0" w:color="auto"/>
              <w:right w:val="single" w:sz="4" w:space="0" w:color="auto"/>
            </w:tcBorders>
            <w:shd w:val="clear" w:color="auto" w:fill="auto"/>
            <w:hideMark/>
          </w:tcPr>
          <w:p w14:paraId="0C8DDEB8"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Стихи и рассказы о папе </w:t>
            </w:r>
          </w:p>
        </w:tc>
      </w:tr>
      <w:tr w:rsidR="00DB0E1E" w:rsidRPr="00671634" w14:paraId="10746BD6" w14:textId="77777777" w:rsidTr="00E05031">
        <w:trPr>
          <w:trHeight w:val="435"/>
        </w:trPr>
        <w:tc>
          <w:tcPr>
            <w:tcW w:w="1419" w:type="dxa"/>
            <w:tcBorders>
              <w:top w:val="single" w:sz="4" w:space="0" w:color="auto"/>
              <w:left w:val="single" w:sz="4" w:space="0" w:color="auto"/>
              <w:bottom w:val="single" w:sz="4" w:space="0" w:color="auto"/>
              <w:right w:val="single" w:sz="4" w:space="0" w:color="auto"/>
            </w:tcBorders>
            <w:vAlign w:val="center"/>
          </w:tcPr>
          <w:p w14:paraId="2B8D8CCD"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14:paraId="705F634B"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Драгунский В.Ю., Барто А.Л., Успенский, В. Железников</w:t>
            </w:r>
          </w:p>
        </w:tc>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167137C0"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Стихи и рассказы о маме </w:t>
            </w:r>
          </w:p>
        </w:tc>
      </w:tr>
      <w:tr w:rsidR="00DB0E1E" w:rsidRPr="00671634" w14:paraId="180C4EBA"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5D59B53A"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558A4CA8"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Киплинг Р.Д.</w:t>
            </w:r>
          </w:p>
        </w:tc>
        <w:tc>
          <w:tcPr>
            <w:tcW w:w="6060" w:type="dxa"/>
            <w:tcBorders>
              <w:top w:val="nil"/>
              <w:left w:val="single" w:sz="4" w:space="0" w:color="auto"/>
              <w:bottom w:val="single" w:sz="4" w:space="0" w:color="auto"/>
              <w:right w:val="single" w:sz="4" w:space="0" w:color="auto"/>
            </w:tcBorders>
            <w:shd w:val="clear" w:color="auto" w:fill="auto"/>
            <w:hideMark/>
          </w:tcPr>
          <w:p w14:paraId="35ABBA06"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Маугли. Сказки  </w:t>
            </w:r>
          </w:p>
        </w:tc>
      </w:tr>
      <w:tr w:rsidR="00DB0E1E" w:rsidRPr="00671634" w14:paraId="4EDE438B"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2B34E12E"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26AF709D"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Маршак С.Я.</w:t>
            </w:r>
          </w:p>
        </w:tc>
        <w:tc>
          <w:tcPr>
            <w:tcW w:w="6060" w:type="dxa"/>
            <w:tcBorders>
              <w:top w:val="nil"/>
              <w:left w:val="single" w:sz="4" w:space="0" w:color="auto"/>
              <w:bottom w:val="single" w:sz="4" w:space="0" w:color="auto"/>
              <w:right w:val="single" w:sz="4" w:space="0" w:color="auto"/>
            </w:tcBorders>
            <w:shd w:val="clear" w:color="auto" w:fill="auto"/>
            <w:hideMark/>
          </w:tcPr>
          <w:p w14:paraId="337FF4C7"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Все-все-все сказки и стихи  </w:t>
            </w:r>
          </w:p>
        </w:tc>
      </w:tr>
      <w:tr w:rsidR="00DB0E1E" w:rsidRPr="00671634" w14:paraId="61C41276"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3FD20FC0"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78B313EF"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Толстой Л.Н.</w:t>
            </w:r>
          </w:p>
        </w:tc>
        <w:tc>
          <w:tcPr>
            <w:tcW w:w="6060" w:type="dxa"/>
            <w:tcBorders>
              <w:top w:val="nil"/>
              <w:left w:val="single" w:sz="4" w:space="0" w:color="auto"/>
              <w:bottom w:val="single" w:sz="4" w:space="0" w:color="auto"/>
              <w:right w:val="single" w:sz="4" w:space="0" w:color="auto"/>
            </w:tcBorders>
            <w:shd w:val="clear" w:color="auto" w:fill="auto"/>
            <w:hideMark/>
          </w:tcPr>
          <w:p w14:paraId="0910BA34"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Все-все-все сказки, рассказы, были и басни  </w:t>
            </w:r>
          </w:p>
        </w:tc>
      </w:tr>
      <w:tr w:rsidR="00DB0E1E" w:rsidRPr="00671634" w14:paraId="18530BC6"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3A053433"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74B0619D"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Сутеев В.Г.</w:t>
            </w:r>
          </w:p>
        </w:tc>
        <w:tc>
          <w:tcPr>
            <w:tcW w:w="6060" w:type="dxa"/>
            <w:tcBorders>
              <w:top w:val="nil"/>
              <w:left w:val="single" w:sz="4" w:space="0" w:color="auto"/>
              <w:bottom w:val="single" w:sz="4" w:space="0" w:color="auto"/>
              <w:right w:val="single" w:sz="4" w:space="0" w:color="auto"/>
            </w:tcBorders>
            <w:shd w:val="clear" w:color="auto" w:fill="auto"/>
            <w:hideMark/>
          </w:tcPr>
          <w:p w14:paraId="2D9DC31D"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ВСЕ сказки и картинки   </w:t>
            </w:r>
          </w:p>
        </w:tc>
      </w:tr>
      <w:tr w:rsidR="00DB0E1E" w:rsidRPr="00671634" w14:paraId="14FF81E2"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44F77569"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646005C0"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Зощенко М.М.</w:t>
            </w:r>
          </w:p>
        </w:tc>
        <w:tc>
          <w:tcPr>
            <w:tcW w:w="6060" w:type="dxa"/>
            <w:tcBorders>
              <w:top w:val="nil"/>
              <w:left w:val="single" w:sz="4" w:space="0" w:color="auto"/>
              <w:bottom w:val="single" w:sz="4" w:space="0" w:color="auto"/>
              <w:right w:val="single" w:sz="4" w:space="0" w:color="auto"/>
            </w:tcBorders>
            <w:shd w:val="clear" w:color="auto" w:fill="auto"/>
            <w:hideMark/>
          </w:tcPr>
          <w:p w14:paraId="52C970F6"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Рассказы для детей  </w:t>
            </w:r>
          </w:p>
        </w:tc>
      </w:tr>
      <w:tr w:rsidR="00DB0E1E" w:rsidRPr="00671634" w14:paraId="38296355"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29267FE3"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4504F790"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Пантелеев Л.</w:t>
            </w:r>
          </w:p>
        </w:tc>
        <w:tc>
          <w:tcPr>
            <w:tcW w:w="6060" w:type="dxa"/>
            <w:tcBorders>
              <w:top w:val="nil"/>
              <w:left w:val="single" w:sz="4" w:space="0" w:color="auto"/>
              <w:bottom w:val="single" w:sz="4" w:space="0" w:color="auto"/>
              <w:right w:val="single" w:sz="4" w:space="0" w:color="auto"/>
            </w:tcBorders>
            <w:shd w:val="clear" w:color="auto" w:fill="auto"/>
            <w:hideMark/>
          </w:tcPr>
          <w:p w14:paraId="6A9A2FD1"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Буква "Ты". Сказки и рассказы   </w:t>
            </w:r>
          </w:p>
        </w:tc>
      </w:tr>
      <w:tr w:rsidR="00DB0E1E" w:rsidRPr="00671634" w14:paraId="4F5BF4C8"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26D477C4"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40036369"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Пушкин А.С., Есенин С.А., Тютчев Ф.И. и др.</w:t>
            </w:r>
          </w:p>
        </w:tc>
        <w:tc>
          <w:tcPr>
            <w:tcW w:w="6060" w:type="dxa"/>
            <w:tcBorders>
              <w:top w:val="nil"/>
              <w:left w:val="single" w:sz="4" w:space="0" w:color="auto"/>
              <w:bottom w:val="single" w:sz="4" w:space="0" w:color="auto"/>
              <w:right w:val="single" w:sz="4" w:space="0" w:color="auto"/>
            </w:tcBorders>
            <w:shd w:val="clear" w:color="auto" w:fill="auto"/>
            <w:hideMark/>
          </w:tcPr>
          <w:p w14:paraId="5D097860"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Стихи о природе </w:t>
            </w:r>
          </w:p>
        </w:tc>
      </w:tr>
      <w:tr w:rsidR="00DB0E1E" w:rsidRPr="00671634" w14:paraId="0C2AAB09"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15CA8ACE"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163BB4C4"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Успенский Э.Н</w:t>
            </w:r>
          </w:p>
        </w:tc>
        <w:tc>
          <w:tcPr>
            <w:tcW w:w="6060" w:type="dxa"/>
            <w:tcBorders>
              <w:top w:val="nil"/>
              <w:left w:val="single" w:sz="4" w:space="0" w:color="auto"/>
              <w:bottom w:val="single" w:sz="4" w:space="0" w:color="auto"/>
              <w:right w:val="single" w:sz="4" w:space="0" w:color="auto"/>
            </w:tcBorders>
            <w:shd w:val="clear" w:color="auto" w:fill="auto"/>
            <w:hideMark/>
          </w:tcPr>
          <w:p w14:paraId="0B9271F6"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Крокодил Гена и его друзья  </w:t>
            </w:r>
          </w:p>
        </w:tc>
      </w:tr>
      <w:tr w:rsidR="00DB0E1E" w:rsidRPr="00671634" w14:paraId="2A3524FD"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5BF02261"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2663C03A"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Сладков Н.И.</w:t>
            </w:r>
          </w:p>
        </w:tc>
        <w:tc>
          <w:tcPr>
            <w:tcW w:w="6060" w:type="dxa"/>
            <w:tcBorders>
              <w:top w:val="nil"/>
              <w:left w:val="single" w:sz="4" w:space="0" w:color="auto"/>
              <w:bottom w:val="single" w:sz="4" w:space="0" w:color="auto"/>
              <w:right w:val="single" w:sz="4" w:space="0" w:color="auto"/>
            </w:tcBorders>
            <w:shd w:val="clear" w:color="auto" w:fill="auto"/>
            <w:hideMark/>
          </w:tcPr>
          <w:p w14:paraId="5BD23481"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Лесные сказки  </w:t>
            </w:r>
          </w:p>
        </w:tc>
      </w:tr>
      <w:tr w:rsidR="00DB0E1E" w:rsidRPr="00671634" w14:paraId="51FC45AF"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53D8B582"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3BB80D86"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Катаев В.П.</w:t>
            </w:r>
          </w:p>
        </w:tc>
        <w:tc>
          <w:tcPr>
            <w:tcW w:w="6060" w:type="dxa"/>
            <w:tcBorders>
              <w:top w:val="nil"/>
              <w:left w:val="single" w:sz="4" w:space="0" w:color="auto"/>
              <w:bottom w:val="single" w:sz="4" w:space="0" w:color="auto"/>
              <w:right w:val="single" w:sz="4" w:space="0" w:color="auto"/>
            </w:tcBorders>
            <w:shd w:val="clear" w:color="auto" w:fill="auto"/>
            <w:hideMark/>
          </w:tcPr>
          <w:p w14:paraId="1EEBAA98"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Цветик-семицветик. Сказки   </w:t>
            </w:r>
          </w:p>
        </w:tc>
      </w:tr>
      <w:tr w:rsidR="00DB0E1E" w:rsidRPr="00671634" w14:paraId="46526E4C"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560A3AD1"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617F4182"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Гайдар А.П.</w:t>
            </w:r>
          </w:p>
        </w:tc>
        <w:tc>
          <w:tcPr>
            <w:tcW w:w="6060" w:type="dxa"/>
            <w:tcBorders>
              <w:top w:val="nil"/>
              <w:left w:val="single" w:sz="4" w:space="0" w:color="auto"/>
              <w:bottom w:val="single" w:sz="4" w:space="0" w:color="auto"/>
              <w:right w:val="single" w:sz="4" w:space="0" w:color="auto"/>
            </w:tcBorders>
            <w:shd w:val="clear" w:color="auto" w:fill="auto"/>
            <w:hideMark/>
          </w:tcPr>
          <w:p w14:paraId="6A011368"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Чук и Гек. Рассказы. Повести    </w:t>
            </w:r>
          </w:p>
        </w:tc>
      </w:tr>
      <w:tr w:rsidR="00DB0E1E" w:rsidRPr="00671634" w14:paraId="6450D81B"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635E3A91"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30F9A82A"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Пантелеев Л.</w:t>
            </w:r>
          </w:p>
        </w:tc>
        <w:tc>
          <w:tcPr>
            <w:tcW w:w="6060" w:type="dxa"/>
            <w:tcBorders>
              <w:top w:val="nil"/>
              <w:left w:val="single" w:sz="4" w:space="0" w:color="auto"/>
              <w:bottom w:val="single" w:sz="4" w:space="0" w:color="auto"/>
              <w:right w:val="single" w:sz="4" w:space="0" w:color="auto"/>
            </w:tcBorders>
            <w:shd w:val="clear" w:color="auto" w:fill="auto"/>
            <w:hideMark/>
          </w:tcPr>
          <w:p w14:paraId="74B524C7"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Честное слово   </w:t>
            </w:r>
          </w:p>
        </w:tc>
      </w:tr>
      <w:tr w:rsidR="00DB0E1E" w:rsidRPr="00671634" w14:paraId="15285EBD" w14:textId="77777777" w:rsidTr="00E05031">
        <w:trPr>
          <w:trHeight w:val="435"/>
        </w:trPr>
        <w:tc>
          <w:tcPr>
            <w:tcW w:w="1419" w:type="dxa"/>
            <w:tcBorders>
              <w:top w:val="nil"/>
              <w:left w:val="single" w:sz="4" w:space="0" w:color="auto"/>
              <w:bottom w:val="single" w:sz="4" w:space="0" w:color="auto"/>
              <w:right w:val="single" w:sz="4" w:space="0" w:color="auto"/>
            </w:tcBorders>
            <w:vAlign w:val="center"/>
          </w:tcPr>
          <w:p w14:paraId="0C7F80B8"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1279BE75"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Мамин-Сибиряк Д.Н.</w:t>
            </w:r>
          </w:p>
        </w:tc>
        <w:tc>
          <w:tcPr>
            <w:tcW w:w="6060" w:type="dxa"/>
            <w:tcBorders>
              <w:top w:val="nil"/>
              <w:left w:val="single" w:sz="4" w:space="0" w:color="auto"/>
              <w:bottom w:val="single" w:sz="4" w:space="0" w:color="auto"/>
              <w:right w:val="single" w:sz="4" w:space="0" w:color="auto"/>
            </w:tcBorders>
            <w:shd w:val="clear" w:color="auto" w:fill="auto"/>
            <w:hideMark/>
          </w:tcPr>
          <w:p w14:paraId="638C370A"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Серая Шейка с ил</w:t>
            </w:r>
            <w:r>
              <w:rPr>
                <w:rFonts w:ascii="Times New Roman" w:eastAsia="Times New Roman" w:hAnsi="Times New Roman" w:cs="Times New Roman"/>
                <w:sz w:val="24"/>
                <w:szCs w:val="24"/>
                <w:lang w:eastAsia="ru-RU"/>
              </w:rPr>
              <w:t>люстрациями Людмилы Карпенко</w:t>
            </w:r>
            <w:r w:rsidRPr="00671634">
              <w:rPr>
                <w:rFonts w:ascii="Times New Roman" w:eastAsia="Times New Roman" w:hAnsi="Times New Roman" w:cs="Times New Roman"/>
                <w:sz w:val="24"/>
                <w:szCs w:val="24"/>
                <w:lang w:eastAsia="ru-RU"/>
              </w:rPr>
              <w:t>, Карпенко Л.М.</w:t>
            </w:r>
          </w:p>
        </w:tc>
      </w:tr>
      <w:tr w:rsidR="00DB0E1E" w:rsidRPr="00671634" w14:paraId="4FF13609"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48C745E9"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1FD1DFE7"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proofErr w:type="spellStart"/>
            <w:r w:rsidRPr="00671634">
              <w:rPr>
                <w:rFonts w:ascii="Times New Roman" w:eastAsia="Times New Roman" w:hAnsi="Times New Roman" w:cs="Times New Roman"/>
                <w:sz w:val="24"/>
                <w:szCs w:val="24"/>
                <w:lang w:eastAsia="ru-RU"/>
              </w:rPr>
              <w:t>Гомыранов</w:t>
            </w:r>
            <w:proofErr w:type="spellEnd"/>
            <w:r w:rsidRPr="00671634">
              <w:rPr>
                <w:rFonts w:ascii="Times New Roman" w:eastAsia="Times New Roman" w:hAnsi="Times New Roman" w:cs="Times New Roman"/>
                <w:sz w:val="24"/>
                <w:szCs w:val="24"/>
                <w:lang w:eastAsia="ru-RU"/>
              </w:rPr>
              <w:t xml:space="preserve"> И., Полевод В.</w:t>
            </w:r>
          </w:p>
        </w:tc>
        <w:tc>
          <w:tcPr>
            <w:tcW w:w="6060" w:type="dxa"/>
            <w:tcBorders>
              <w:top w:val="nil"/>
              <w:left w:val="single" w:sz="4" w:space="0" w:color="auto"/>
              <w:bottom w:val="single" w:sz="4" w:space="0" w:color="auto"/>
              <w:right w:val="single" w:sz="4" w:space="0" w:color="auto"/>
            </w:tcBorders>
            <w:shd w:val="clear" w:color="auto" w:fill="auto"/>
            <w:hideMark/>
          </w:tcPr>
          <w:p w14:paraId="518755BE"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Насекомые России    </w:t>
            </w:r>
          </w:p>
        </w:tc>
      </w:tr>
      <w:tr w:rsidR="00DB0E1E" w:rsidRPr="00671634" w14:paraId="527BB691"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73B2D334"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2E5D6D39"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Дмитриева Т.Н., Пескова И.М., Куксина Н.В.</w:t>
            </w:r>
          </w:p>
        </w:tc>
        <w:tc>
          <w:tcPr>
            <w:tcW w:w="6060" w:type="dxa"/>
            <w:tcBorders>
              <w:top w:val="nil"/>
              <w:left w:val="single" w:sz="4" w:space="0" w:color="auto"/>
              <w:bottom w:val="single" w:sz="4" w:space="0" w:color="auto"/>
              <w:right w:val="single" w:sz="4" w:space="0" w:color="auto"/>
            </w:tcBorders>
            <w:shd w:val="clear" w:color="auto" w:fill="auto"/>
            <w:hideMark/>
          </w:tcPr>
          <w:p w14:paraId="5133FCF2"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Растения России </w:t>
            </w:r>
          </w:p>
        </w:tc>
      </w:tr>
      <w:tr w:rsidR="00DB0E1E" w:rsidRPr="00671634" w14:paraId="56A66870"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6F17ACAB"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7A480DB6"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Джонсон Д., Кей Э., Паркер С.</w:t>
            </w:r>
          </w:p>
        </w:tc>
        <w:tc>
          <w:tcPr>
            <w:tcW w:w="6060" w:type="dxa"/>
            <w:tcBorders>
              <w:top w:val="nil"/>
              <w:left w:val="single" w:sz="4" w:space="0" w:color="auto"/>
              <w:bottom w:val="single" w:sz="4" w:space="0" w:color="auto"/>
              <w:right w:val="single" w:sz="4" w:space="0" w:color="auto"/>
            </w:tcBorders>
            <w:shd w:val="clear" w:color="auto" w:fill="auto"/>
            <w:hideMark/>
          </w:tcPr>
          <w:p w14:paraId="3942E70B"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Животные    </w:t>
            </w:r>
          </w:p>
        </w:tc>
      </w:tr>
      <w:tr w:rsidR="00DB0E1E" w:rsidRPr="00671634" w14:paraId="54D2B59A" w14:textId="77777777" w:rsidTr="00E05031">
        <w:trPr>
          <w:trHeight w:val="596"/>
        </w:trPr>
        <w:tc>
          <w:tcPr>
            <w:tcW w:w="1419" w:type="dxa"/>
            <w:tcBorders>
              <w:top w:val="nil"/>
              <w:left w:val="single" w:sz="4" w:space="0" w:color="auto"/>
              <w:bottom w:val="single" w:sz="4" w:space="0" w:color="auto"/>
              <w:right w:val="single" w:sz="4" w:space="0" w:color="auto"/>
            </w:tcBorders>
            <w:vAlign w:val="center"/>
          </w:tcPr>
          <w:p w14:paraId="4901698D"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563B3065"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p>
        </w:tc>
        <w:tc>
          <w:tcPr>
            <w:tcW w:w="6060" w:type="dxa"/>
            <w:tcBorders>
              <w:top w:val="nil"/>
              <w:left w:val="single" w:sz="4" w:space="0" w:color="auto"/>
              <w:bottom w:val="single" w:sz="4" w:space="0" w:color="auto"/>
              <w:right w:val="single" w:sz="4" w:space="0" w:color="auto"/>
            </w:tcBorders>
            <w:shd w:val="clear" w:color="auto" w:fill="auto"/>
            <w:hideMark/>
          </w:tcPr>
          <w:p w14:paraId="37BC7B4B"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Русские богатыри. Славные подвиги - юным читателям (ил. И. Беличенко)</w:t>
            </w:r>
          </w:p>
        </w:tc>
      </w:tr>
      <w:tr w:rsidR="00DB0E1E" w:rsidRPr="00671634" w14:paraId="59A1CB7A"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328DA81E"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7F775233"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Гайдар А.П.</w:t>
            </w:r>
          </w:p>
        </w:tc>
        <w:tc>
          <w:tcPr>
            <w:tcW w:w="6060" w:type="dxa"/>
            <w:tcBorders>
              <w:top w:val="nil"/>
              <w:left w:val="single" w:sz="4" w:space="0" w:color="auto"/>
              <w:bottom w:val="single" w:sz="4" w:space="0" w:color="auto"/>
              <w:right w:val="single" w:sz="4" w:space="0" w:color="auto"/>
            </w:tcBorders>
            <w:shd w:val="clear" w:color="auto" w:fill="auto"/>
            <w:hideMark/>
          </w:tcPr>
          <w:p w14:paraId="1F995D6C"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Лучшие рассказы для детей </w:t>
            </w:r>
          </w:p>
        </w:tc>
      </w:tr>
      <w:tr w:rsidR="00DB0E1E" w:rsidRPr="00671634" w14:paraId="358C6CBD"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2F07FFF5"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60F31E69"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p>
        </w:tc>
        <w:tc>
          <w:tcPr>
            <w:tcW w:w="6060" w:type="dxa"/>
            <w:tcBorders>
              <w:top w:val="nil"/>
              <w:left w:val="single" w:sz="4" w:space="0" w:color="auto"/>
              <w:bottom w:val="single" w:sz="4" w:space="0" w:color="auto"/>
              <w:right w:val="single" w:sz="4" w:space="0" w:color="auto"/>
            </w:tcBorders>
            <w:shd w:val="clear" w:color="auto" w:fill="auto"/>
            <w:hideMark/>
          </w:tcPr>
          <w:p w14:paraId="69E29C20"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Ун</w:t>
            </w:r>
            <w:r w:rsidR="00F149D7">
              <w:rPr>
                <w:rFonts w:ascii="Times New Roman" w:eastAsia="Times New Roman" w:hAnsi="Times New Roman" w:cs="Times New Roman"/>
                <w:sz w:val="24"/>
                <w:szCs w:val="24"/>
                <w:lang w:eastAsia="ru-RU"/>
              </w:rPr>
              <w:t xml:space="preserve">иверсальная </w:t>
            </w:r>
            <w:proofErr w:type="gramStart"/>
            <w:r w:rsidR="00F149D7">
              <w:rPr>
                <w:rFonts w:ascii="Times New Roman" w:eastAsia="Times New Roman" w:hAnsi="Times New Roman" w:cs="Times New Roman"/>
                <w:sz w:val="24"/>
                <w:szCs w:val="24"/>
                <w:lang w:eastAsia="ru-RU"/>
              </w:rPr>
              <w:t>хрестоматия:</w:t>
            </w:r>
            <w:r w:rsidRPr="00671634">
              <w:rPr>
                <w:rFonts w:ascii="Times New Roman" w:eastAsia="Times New Roman" w:hAnsi="Times New Roman" w:cs="Times New Roman"/>
                <w:sz w:val="24"/>
                <w:szCs w:val="24"/>
                <w:lang w:eastAsia="ru-RU"/>
              </w:rPr>
              <w:t xml:space="preserve">  Чуковский</w:t>
            </w:r>
            <w:proofErr w:type="gramEnd"/>
            <w:r w:rsidRPr="00671634">
              <w:rPr>
                <w:rFonts w:ascii="Times New Roman" w:eastAsia="Times New Roman" w:hAnsi="Times New Roman" w:cs="Times New Roman"/>
                <w:sz w:val="24"/>
                <w:szCs w:val="24"/>
                <w:lang w:eastAsia="ru-RU"/>
              </w:rPr>
              <w:t xml:space="preserve"> К.И.</w:t>
            </w:r>
          </w:p>
        </w:tc>
      </w:tr>
      <w:tr w:rsidR="00DB0E1E" w:rsidRPr="00671634" w14:paraId="4BBBEC2A"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673464D3"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600CEE82"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Носов Н.Н.    </w:t>
            </w:r>
          </w:p>
        </w:tc>
        <w:tc>
          <w:tcPr>
            <w:tcW w:w="6060" w:type="dxa"/>
            <w:tcBorders>
              <w:top w:val="nil"/>
              <w:left w:val="single" w:sz="4" w:space="0" w:color="auto"/>
              <w:bottom w:val="single" w:sz="4" w:space="0" w:color="auto"/>
              <w:right w:val="single" w:sz="4" w:space="0" w:color="auto"/>
            </w:tcBorders>
            <w:shd w:val="clear" w:color="auto" w:fill="auto"/>
            <w:hideMark/>
          </w:tcPr>
          <w:p w14:paraId="6B26D4BB"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Приключения Незнайки и его друзей Стихи и сказки для детей </w:t>
            </w:r>
          </w:p>
        </w:tc>
      </w:tr>
      <w:tr w:rsidR="00DB0E1E" w:rsidRPr="00671634" w14:paraId="62C876E0"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035FE632"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110EC4F7"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proofErr w:type="spellStart"/>
            <w:r w:rsidRPr="00671634">
              <w:rPr>
                <w:rFonts w:ascii="Times New Roman" w:eastAsia="Times New Roman" w:hAnsi="Times New Roman" w:cs="Times New Roman"/>
                <w:sz w:val="24"/>
                <w:szCs w:val="24"/>
                <w:lang w:eastAsia="ru-RU"/>
              </w:rPr>
              <w:t>Скребицкий</w:t>
            </w:r>
            <w:proofErr w:type="spellEnd"/>
            <w:r w:rsidRPr="00671634">
              <w:rPr>
                <w:rFonts w:ascii="Times New Roman" w:eastAsia="Times New Roman" w:hAnsi="Times New Roman" w:cs="Times New Roman"/>
                <w:sz w:val="24"/>
                <w:szCs w:val="24"/>
                <w:lang w:eastAsia="ru-RU"/>
              </w:rPr>
              <w:t xml:space="preserve"> Г.А.</w:t>
            </w:r>
          </w:p>
        </w:tc>
        <w:tc>
          <w:tcPr>
            <w:tcW w:w="6060" w:type="dxa"/>
            <w:tcBorders>
              <w:top w:val="nil"/>
              <w:left w:val="single" w:sz="4" w:space="0" w:color="auto"/>
              <w:bottom w:val="single" w:sz="4" w:space="0" w:color="auto"/>
              <w:right w:val="single" w:sz="4" w:space="0" w:color="auto"/>
            </w:tcBorders>
            <w:shd w:val="clear" w:color="auto" w:fill="auto"/>
            <w:hideMark/>
          </w:tcPr>
          <w:p w14:paraId="7EA6DF10"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Рассказы о животных (с ил.) </w:t>
            </w:r>
          </w:p>
        </w:tc>
      </w:tr>
      <w:tr w:rsidR="00DB0E1E" w:rsidRPr="00671634" w14:paraId="34EE4A4E"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3F855833"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79957AC9"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proofErr w:type="spellStart"/>
            <w:r w:rsidRPr="00671634">
              <w:rPr>
                <w:rFonts w:ascii="Times New Roman" w:eastAsia="Times New Roman" w:hAnsi="Times New Roman" w:cs="Times New Roman"/>
                <w:sz w:val="24"/>
                <w:szCs w:val="24"/>
                <w:lang w:eastAsia="ru-RU"/>
              </w:rPr>
              <w:t>Пройслер</w:t>
            </w:r>
            <w:proofErr w:type="spellEnd"/>
            <w:r w:rsidRPr="00671634">
              <w:rPr>
                <w:rFonts w:ascii="Times New Roman" w:eastAsia="Times New Roman" w:hAnsi="Times New Roman" w:cs="Times New Roman"/>
                <w:sz w:val="24"/>
                <w:szCs w:val="24"/>
                <w:lang w:eastAsia="ru-RU"/>
              </w:rPr>
              <w:t xml:space="preserve"> О.</w:t>
            </w:r>
          </w:p>
        </w:tc>
        <w:tc>
          <w:tcPr>
            <w:tcW w:w="6060" w:type="dxa"/>
            <w:tcBorders>
              <w:top w:val="nil"/>
              <w:left w:val="single" w:sz="4" w:space="0" w:color="auto"/>
              <w:bottom w:val="single" w:sz="4" w:space="0" w:color="auto"/>
              <w:right w:val="single" w:sz="4" w:space="0" w:color="auto"/>
            </w:tcBorders>
            <w:shd w:val="clear" w:color="auto" w:fill="auto"/>
            <w:hideMark/>
          </w:tcPr>
          <w:p w14:paraId="76945E30"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Маленькая Баба-Яга </w:t>
            </w:r>
          </w:p>
        </w:tc>
      </w:tr>
      <w:tr w:rsidR="00DB0E1E" w:rsidRPr="00671634" w14:paraId="4A23681C"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34A55759"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4614AFF9"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Астрид Линдгрен</w:t>
            </w:r>
          </w:p>
        </w:tc>
        <w:tc>
          <w:tcPr>
            <w:tcW w:w="6060" w:type="dxa"/>
            <w:tcBorders>
              <w:top w:val="nil"/>
              <w:left w:val="single" w:sz="4" w:space="0" w:color="auto"/>
              <w:bottom w:val="single" w:sz="4" w:space="0" w:color="auto"/>
              <w:right w:val="single" w:sz="4" w:space="0" w:color="auto"/>
            </w:tcBorders>
            <w:shd w:val="clear" w:color="auto" w:fill="auto"/>
            <w:hideMark/>
          </w:tcPr>
          <w:p w14:paraId="22AFB79B"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Три повести о Малыше и Карлсоне</w:t>
            </w:r>
          </w:p>
        </w:tc>
      </w:tr>
      <w:tr w:rsidR="00DB0E1E" w:rsidRPr="00671634" w14:paraId="005E277B"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4B5DD9DB"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6A7B7EAC"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Бианки В.В.</w:t>
            </w:r>
          </w:p>
        </w:tc>
        <w:tc>
          <w:tcPr>
            <w:tcW w:w="6060" w:type="dxa"/>
            <w:tcBorders>
              <w:top w:val="nil"/>
              <w:left w:val="single" w:sz="4" w:space="0" w:color="auto"/>
              <w:bottom w:val="single" w:sz="4" w:space="0" w:color="auto"/>
              <w:right w:val="single" w:sz="4" w:space="0" w:color="auto"/>
            </w:tcBorders>
            <w:shd w:val="clear" w:color="auto" w:fill="auto"/>
            <w:hideMark/>
          </w:tcPr>
          <w:p w14:paraId="1EB77DB4"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Синичкин календарь  </w:t>
            </w:r>
          </w:p>
        </w:tc>
      </w:tr>
      <w:tr w:rsidR="00DB0E1E" w:rsidRPr="00671634" w14:paraId="5A7E15E6"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371D38EE"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771DD27C"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Пантелеев Л.</w:t>
            </w:r>
          </w:p>
        </w:tc>
        <w:tc>
          <w:tcPr>
            <w:tcW w:w="6060" w:type="dxa"/>
            <w:tcBorders>
              <w:top w:val="nil"/>
              <w:left w:val="single" w:sz="4" w:space="0" w:color="auto"/>
              <w:bottom w:val="single" w:sz="4" w:space="0" w:color="auto"/>
              <w:right w:val="single" w:sz="4" w:space="0" w:color="auto"/>
            </w:tcBorders>
            <w:shd w:val="clear" w:color="auto" w:fill="auto"/>
            <w:hideMark/>
          </w:tcPr>
          <w:p w14:paraId="4E20C6F9"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Доченьки    </w:t>
            </w:r>
          </w:p>
        </w:tc>
      </w:tr>
      <w:tr w:rsidR="00DB0E1E" w:rsidRPr="00671634" w14:paraId="3871CCF0"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321AF16C"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4EAC800B"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p>
        </w:tc>
        <w:tc>
          <w:tcPr>
            <w:tcW w:w="6060" w:type="dxa"/>
            <w:tcBorders>
              <w:top w:val="nil"/>
              <w:left w:val="single" w:sz="4" w:space="0" w:color="auto"/>
              <w:bottom w:val="single" w:sz="4" w:space="0" w:color="auto"/>
              <w:right w:val="single" w:sz="4" w:space="0" w:color="auto"/>
            </w:tcBorders>
            <w:shd w:val="clear" w:color="auto" w:fill="auto"/>
            <w:hideMark/>
          </w:tcPr>
          <w:p w14:paraId="4AB90E98"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Времена года: стихи для детей. </w:t>
            </w:r>
          </w:p>
        </w:tc>
      </w:tr>
      <w:tr w:rsidR="00DB0E1E" w:rsidRPr="00671634" w14:paraId="56A77E27" w14:textId="77777777" w:rsidTr="00E05031">
        <w:trPr>
          <w:trHeight w:val="240"/>
        </w:trPr>
        <w:tc>
          <w:tcPr>
            <w:tcW w:w="1419" w:type="dxa"/>
            <w:tcBorders>
              <w:top w:val="nil"/>
              <w:left w:val="single" w:sz="4" w:space="0" w:color="auto"/>
              <w:bottom w:val="single" w:sz="4" w:space="0" w:color="auto"/>
              <w:right w:val="single" w:sz="4" w:space="0" w:color="auto"/>
            </w:tcBorders>
            <w:vAlign w:val="center"/>
          </w:tcPr>
          <w:p w14:paraId="00CFE65D" w14:textId="77777777" w:rsidR="00DB0E1E" w:rsidRPr="00E05031" w:rsidRDefault="00DB0E1E" w:rsidP="00386536">
            <w:pPr>
              <w:pStyle w:val="af3"/>
              <w:numPr>
                <w:ilvl w:val="0"/>
                <w:numId w:val="83"/>
              </w:numPr>
              <w:spacing w:after="0" w:line="240" w:lineRule="auto"/>
              <w:rPr>
                <w:rFonts w:ascii="Times New Roman" w:eastAsia="Times New Roman" w:hAnsi="Times New Roman" w:cs="Times New Roman"/>
                <w:sz w:val="24"/>
                <w:szCs w:val="24"/>
                <w:lang w:eastAsia="ru-RU"/>
              </w:rPr>
            </w:pPr>
          </w:p>
        </w:tc>
        <w:tc>
          <w:tcPr>
            <w:tcW w:w="2409" w:type="dxa"/>
            <w:tcBorders>
              <w:top w:val="nil"/>
              <w:left w:val="single" w:sz="4" w:space="0" w:color="auto"/>
              <w:bottom w:val="single" w:sz="4" w:space="0" w:color="auto"/>
              <w:right w:val="single" w:sz="4" w:space="0" w:color="auto"/>
            </w:tcBorders>
          </w:tcPr>
          <w:p w14:paraId="42C522BA" w14:textId="77777777" w:rsidR="00DB0E1E" w:rsidRPr="00DB0E1E" w:rsidRDefault="00DB0E1E" w:rsidP="00DB0E1E">
            <w:pPr>
              <w:spacing w:after="0" w:line="240" w:lineRule="auto"/>
              <w:rPr>
                <w:rFonts w:ascii="Times New Roman" w:eastAsia="Times New Roman" w:hAnsi="Times New Roman" w:cs="Times New Roman"/>
                <w:sz w:val="24"/>
                <w:szCs w:val="24"/>
                <w:lang w:val="en-US" w:eastAsia="ru-RU"/>
              </w:rPr>
            </w:pPr>
            <w:r w:rsidRPr="00671634">
              <w:rPr>
                <w:rFonts w:ascii="Times New Roman" w:eastAsia="Times New Roman" w:hAnsi="Times New Roman" w:cs="Times New Roman"/>
                <w:sz w:val="24"/>
                <w:szCs w:val="24"/>
                <w:lang w:eastAsia="ru-RU"/>
              </w:rPr>
              <w:t>Усачёв</w:t>
            </w:r>
            <w:r>
              <w:rPr>
                <w:rFonts w:ascii="Times New Roman" w:eastAsia="Times New Roman" w:hAnsi="Times New Roman" w:cs="Times New Roman"/>
                <w:sz w:val="24"/>
                <w:szCs w:val="24"/>
                <w:lang w:eastAsia="ru-RU"/>
              </w:rPr>
              <w:t xml:space="preserve"> А.</w:t>
            </w:r>
          </w:p>
        </w:tc>
        <w:tc>
          <w:tcPr>
            <w:tcW w:w="6060" w:type="dxa"/>
            <w:tcBorders>
              <w:top w:val="nil"/>
              <w:left w:val="single" w:sz="4" w:space="0" w:color="auto"/>
              <w:bottom w:val="single" w:sz="4" w:space="0" w:color="auto"/>
              <w:right w:val="single" w:sz="4" w:space="0" w:color="auto"/>
            </w:tcBorders>
            <w:shd w:val="clear" w:color="auto" w:fill="auto"/>
            <w:hideMark/>
          </w:tcPr>
          <w:p w14:paraId="1FD2021B" w14:textId="77777777" w:rsidR="00DB0E1E" w:rsidRPr="00671634" w:rsidRDefault="00DB0E1E" w:rsidP="00DB0E1E">
            <w:pPr>
              <w:spacing w:after="0" w:line="240" w:lineRule="auto"/>
              <w:rPr>
                <w:rFonts w:ascii="Times New Roman" w:eastAsia="Times New Roman" w:hAnsi="Times New Roman" w:cs="Times New Roman"/>
                <w:sz w:val="24"/>
                <w:szCs w:val="24"/>
                <w:lang w:eastAsia="ru-RU"/>
              </w:rPr>
            </w:pPr>
            <w:r w:rsidRPr="00671634">
              <w:rPr>
                <w:rFonts w:ascii="Times New Roman" w:eastAsia="Times New Roman" w:hAnsi="Times New Roman" w:cs="Times New Roman"/>
                <w:sz w:val="24"/>
                <w:szCs w:val="24"/>
                <w:lang w:eastAsia="ru-RU"/>
              </w:rPr>
              <w:t xml:space="preserve">Этикет для детей различных лет. Стихи. </w:t>
            </w:r>
          </w:p>
        </w:tc>
      </w:tr>
    </w:tbl>
    <w:p w14:paraId="729F8EC8" w14:textId="77777777" w:rsidR="008E6C24" w:rsidRPr="0048661C" w:rsidRDefault="008E6C24" w:rsidP="005225B5">
      <w:pPr>
        <w:pStyle w:val="body"/>
        <w:tabs>
          <w:tab w:val="left" w:pos="3424"/>
        </w:tabs>
        <w:spacing w:before="0" w:beforeAutospacing="0" w:after="0" w:afterAutospacing="0" w:line="276" w:lineRule="auto"/>
        <w:jc w:val="both"/>
        <w:rPr>
          <w:b/>
          <w:i/>
          <w:sz w:val="32"/>
          <w:szCs w:val="32"/>
          <w:lang w:val="en-US"/>
        </w:rPr>
      </w:pPr>
    </w:p>
    <w:p w14:paraId="6E358F15" w14:textId="77777777" w:rsidR="004D19AF" w:rsidRPr="005225B5" w:rsidRDefault="005225B5" w:rsidP="002F6FB1">
      <w:pPr>
        <w:pStyle w:val="16"/>
        <w:shd w:val="clear" w:color="auto" w:fill="auto"/>
        <w:spacing w:before="0" w:line="276" w:lineRule="auto"/>
        <w:ind w:left="20" w:right="20" w:firstLine="700"/>
        <w:jc w:val="both"/>
        <w:rPr>
          <w:b/>
          <w:color w:val="auto"/>
          <w:sz w:val="24"/>
          <w:szCs w:val="24"/>
        </w:rPr>
      </w:pPr>
      <w:r w:rsidRPr="005225B5">
        <w:rPr>
          <w:b/>
          <w:color w:val="auto"/>
          <w:sz w:val="24"/>
          <w:szCs w:val="24"/>
        </w:rPr>
        <w:t xml:space="preserve">4.4. </w:t>
      </w:r>
      <w:r w:rsidR="004D19AF" w:rsidRPr="005225B5">
        <w:rPr>
          <w:b/>
          <w:color w:val="auto"/>
          <w:sz w:val="24"/>
          <w:szCs w:val="24"/>
        </w:rPr>
        <w:t>Примерный перечень литературных, музыкальных, художественных, анимационных произведений для реализации Федеральной программы.</w:t>
      </w:r>
    </w:p>
    <w:p w14:paraId="17BEFF5C" w14:textId="77777777" w:rsidR="004D19AF" w:rsidRPr="005225B5" w:rsidRDefault="004D19AF" w:rsidP="002F6FB1">
      <w:pPr>
        <w:pStyle w:val="16"/>
        <w:shd w:val="clear" w:color="auto" w:fill="auto"/>
        <w:spacing w:before="0" w:line="276" w:lineRule="auto"/>
        <w:ind w:left="20" w:firstLine="700"/>
        <w:jc w:val="both"/>
        <w:rPr>
          <w:color w:val="auto"/>
          <w:sz w:val="24"/>
          <w:szCs w:val="24"/>
        </w:rPr>
      </w:pPr>
      <w:r w:rsidRPr="005225B5">
        <w:rPr>
          <w:color w:val="auto"/>
          <w:sz w:val="24"/>
          <w:szCs w:val="24"/>
        </w:rPr>
        <w:t>33.1. Примерный перечень художественной литературы.</w:t>
      </w:r>
    </w:p>
    <w:p w14:paraId="15572119" w14:textId="77777777" w:rsidR="004D19AF" w:rsidRPr="005225B5" w:rsidRDefault="004D19AF" w:rsidP="002F6FB1">
      <w:pPr>
        <w:pStyle w:val="16"/>
        <w:shd w:val="clear" w:color="auto" w:fill="auto"/>
        <w:spacing w:before="0" w:line="276" w:lineRule="auto"/>
        <w:ind w:left="20" w:firstLine="700"/>
        <w:jc w:val="both"/>
        <w:rPr>
          <w:color w:val="auto"/>
          <w:sz w:val="24"/>
          <w:szCs w:val="24"/>
        </w:rPr>
      </w:pPr>
      <w:r w:rsidRPr="005225B5">
        <w:rPr>
          <w:color w:val="auto"/>
          <w:sz w:val="24"/>
          <w:szCs w:val="24"/>
        </w:rPr>
        <w:t>33.1.1. От 1 года до 2 лет.</w:t>
      </w:r>
    </w:p>
    <w:p w14:paraId="4A9D8A28"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14:paraId="18CA04B7"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Русские народные сказки. «Козлятки и волк» (</w:t>
      </w:r>
      <w:proofErr w:type="spellStart"/>
      <w:r w:rsidRPr="005225B5">
        <w:rPr>
          <w:color w:val="auto"/>
          <w:sz w:val="24"/>
          <w:szCs w:val="24"/>
        </w:rPr>
        <w:t>обраб</w:t>
      </w:r>
      <w:proofErr w:type="spellEnd"/>
      <w:r w:rsidRPr="005225B5">
        <w:rPr>
          <w:color w:val="auto"/>
          <w:sz w:val="24"/>
          <w:szCs w:val="24"/>
        </w:rPr>
        <w:t>. К.Д. Ушинского), «Колобок» (</w:t>
      </w:r>
      <w:proofErr w:type="spellStart"/>
      <w:r w:rsidRPr="005225B5">
        <w:rPr>
          <w:color w:val="auto"/>
          <w:sz w:val="24"/>
          <w:szCs w:val="24"/>
        </w:rPr>
        <w:t>обраб</w:t>
      </w:r>
      <w:proofErr w:type="spellEnd"/>
      <w:r w:rsidRPr="005225B5">
        <w:rPr>
          <w:color w:val="auto"/>
          <w:sz w:val="24"/>
          <w:szCs w:val="24"/>
        </w:rPr>
        <w:t>. К.Д. Ушинского), «Золотое яичко» (</w:t>
      </w:r>
      <w:proofErr w:type="spellStart"/>
      <w:r w:rsidRPr="005225B5">
        <w:rPr>
          <w:color w:val="auto"/>
          <w:sz w:val="24"/>
          <w:szCs w:val="24"/>
        </w:rPr>
        <w:t>обраб</w:t>
      </w:r>
      <w:proofErr w:type="spellEnd"/>
      <w:r w:rsidRPr="005225B5">
        <w:rPr>
          <w:color w:val="auto"/>
          <w:sz w:val="24"/>
          <w:szCs w:val="24"/>
        </w:rPr>
        <w:t>. К.Д. Ушинского), «Маша и медведь» (</w:t>
      </w:r>
      <w:proofErr w:type="spellStart"/>
      <w:r w:rsidRPr="005225B5">
        <w:rPr>
          <w:color w:val="auto"/>
          <w:sz w:val="24"/>
          <w:szCs w:val="24"/>
        </w:rPr>
        <w:t>обраб</w:t>
      </w:r>
      <w:proofErr w:type="spellEnd"/>
      <w:r w:rsidRPr="005225B5">
        <w:rPr>
          <w:color w:val="auto"/>
          <w:sz w:val="24"/>
          <w:szCs w:val="24"/>
        </w:rPr>
        <w:t>. М.А. Булатова), «Репка» (</w:t>
      </w:r>
      <w:proofErr w:type="spellStart"/>
      <w:r w:rsidRPr="005225B5">
        <w:rPr>
          <w:color w:val="auto"/>
          <w:sz w:val="24"/>
          <w:szCs w:val="24"/>
        </w:rPr>
        <w:t>обраб</w:t>
      </w:r>
      <w:proofErr w:type="spellEnd"/>
      <w:r w:rsidRPr="005225B5">
        <w:rPr>
          <w:color w:val="auto"/>
          <w:sz w:val="24"/>
          <w:szCs w:val="24"/>
        </w:rPr>
        <w:t>. К.Д. Ушинского), «Теремок» (</w:t>
      </w:r>
      <w:proofErr w:type="spellStart"/>
      <w:r w:rsidRPr="005225B5">
        <w:rPr>
          <w:color w:val="auto"/>
          <w:sz w:val="24"/>
          <w:szCs w:val="24"/>
        </w:rPr>
        <w:t>обраб</w:t>
      </w:r>
      <w:proofErr w:type="spellEnd"/>
      <w:r w:rsidRPr="005225B5">
        <w:rPr>
          <w:color w:val="auto"/>
          <w:sz w:val="24"/>
          <w:szCs w:val="24"/>
        </w:rPr>
        <w:t>. М.А. Булатова).</w:t>
      </w:r>
    </w:p>
    <w:p w14:paraId="19238E57"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Поэзия. Александрова З.Н. «Прятки», «</w:t>
      </w:r>
      <w:proofErr w:type="spellStart"/>
      <w:r w:rsidRPr="005225B5">
        <w:rPr>
          <w:color w:val="auto"/>
          <w:sz w:val="24"/>
          <w:szCs w:val="24"/>
        </w:rPr>
        <w:t>Топотушки</w:t>
      </w:r>
      <w:proofErr w:type="spellEnd"/>
      <w:r w:rsidRPr="005225B5">
        <w:rPr>
          <w:color w:val="auto"/>
          <w:sz w:val="24"/>
          <w:szCs w:val="24"/>
        </w:rPr>
        <w:t xml:space="preserve">», Барто </w:t>
      </w:r>
      <w:r w:rsidRPr="005225B5">
        <w:rPr>
          <w:color w:val="auto"/>
          <w:sz w:val="24"/>
          <w:szCs w:val="24"/>
          <w:lang w:val="en-US"/>
        </w:rPr>
        <w:t>A</w:t>
      </w:r>
      <w:r w:rsidRPr="005225B5">
        <w:rPr>
          <w:color w:val="auto"/>
          <w:sz w:val="24"/>
          <w:szCs w:val="24"/>
        </w:rPr>
        <w:t>.</w:t>
      </w:r>
      <w:r w:rsidRPr="005225B5">
        <w:rPr>
          <w:color w:val="auto"/>
          <w:sz w:val="24"/>
          <w:szCs w:val="24"/>
          <w:lang w:val="en-US"/>
        </w:rPr>
        <w:t>JI</w:t>
      </w:r>
      <w:r w:rsidRPr="005225B5">
        <w:rPr>
          <w:color w:val="auto"/>
          <w:sz w:val="24"/>
          <w:szCs w:val="24"/>
        </w:rPr>
        <w:t xml:space="preserve">.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w:t>
      </w:r>
      <w:proofErr w:type="spellStart"/>
      <w:r w:rsidRPr="005225B5">
        <w:rPr>
          <w:color w:val="auto"/>
          <w:sz w:val="24"/>
          <w:szCs w:val="24"/>
        </w:rPr>
        <w:t>Ивенсен</w:t>
      </w:r>
      <w:proofErr w:type="spellEnd"/>
      <w:r w:rsidRPr="005225B5">
        <w:rPr>
          <w:color w:val="auto"/>
          <w:sz w:val="24"/>
          <w:szCs w:val="24"/>
        </w:rPr>
        <w:t xml:space="preserve"> М.И. «Поглядите, зайка </w:t>
      </w:r>
      <w:r w:rsidRPr="005225B5">
        <w:rPr>
          <w:color w:val="auto"/>
          <w:sz w:val="24"/>
          <w:szCs w:val="24"/>
        </w:rPr>
        <w:lastRenderedPageBreak/>
        <w:t xml:space="preserve">плачет», </w:t>
      </w:r>
      <w:proofErr w:type="spellStart"/>
      <w:r w:rsidRPr="005225B5">
        <w:rPr>
          <w:color w:val="auto"/>
          <w:sz w:val="24"/>
          <w:szCs w:val="24"/>
        </w:rPr>
        <w:t>Клокова</w:t>
      </w:r>
      <w:proofErr w:type="spellEnd"/>
      <w:r w:rsidRPr="005225B5">
        <w:rPr>
          <w:color w:val="auto"/>
          <w:sz w:val="24"/>
          <w:szCs w:val="24"/>
        </w:rPr>
        <w:t xml:space="preserve"> М. «Мой конь», «Гоп-гоп», </w:t>
      </w:r>
      <w:proofErr w:type="spellStart"/>
      <w:r w:rsidRPr="005225B5">
        <w:rPr>
          <w:color w:val="auto"/>
          <w:sz w:val="24"/>
          <w:szCs w:val="24"/>
        </w:rPr>
        <w:t>Лагздынь</w:t>
      </w:r>
      <w:proofErr w:type="spellEnd"/>
      <w:r w:rsidRPr="005225B5">
        <w:rPr>
          <w:color w:val="auto"/>
          <w:sz w:val="24"/>
          <w:szCs w:val="24"/>
        </w:rPr>
        <w:t xml:space="preserve">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04185961"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35299370" w14:textId="77777777" w:rsidR="004D19AF" w:rsidRPr="005225B5" w:rsidRDefault="004D19AF" w:rsidP="002F6FB1">
      <w:pPr>
        <w:pStyle w:val="16"/>
        <w:shd w:val="clear" w:color="auto" w:fill="auto"/>
        <w:spacing w:before="0" w:line="276" w:lineRule="auto"/>
        <w:ind w:left="20" w:firstLine="700"/>
        <w:jc w:val="both"/>
        <w:rPr>
          <w:color w:val="auto"/>
          <w:sz w:val="24"/>
          <w:szCs w:val="24"/>
        </w:rPr>
      </w:pPr>
      <w:r w:rsidRPr="005225B5">
        <w:rPr>
          <w:color w:val="auto"/>
          <w:sz w:val="24"/>
          <w:szCs w:val="24"/>
        </w:rPr>
        <w:t>33.1.2. От 2 до 3 лет.</w:t>
      </w:r>
    </w:p>
    <w:p w14:paraId="170A082E"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Малые формы фольклора. «А баиньки-баиньки», «Бежала лесочком лиса с </w:t>
      </w:r>
      <w:proofErr w:type="spellStart"/>
      <w:r w:rsidRPr="005225B5">
        <w:rPr>
          <w:color w:val="auto"/>
          <w:sz w:val="24"/>
          <w:szCs w:val="24"/>
        </w:rPr>
        <w:t>кузовочком</w:t>
      </w:r>
      <w:proofErr w:type="spellEnd"/>
      <w:r w:rsidRPr="005225B5">
        <w:rPr>
          <w:color w:val="auto"/>
          <w:sz w:val="24"/>
          <w:szCs w:val="24"/>
        </w:rPr>
        <w:t>...», «Большие ноги», «Водичка, водичка», «Вот и люди спят», «Дождик, дождик, полно лить...», «Заяц Егорка...», «Идет коза рогатая», «Из-за леса, из-за гор...», «Катя, Катя...», «Кисонька-</w:t>
      </w:r>
      <w:proofErr w:type="spellStart"/>
      <w:r w:rsidRPr="005225B5">
        <w:rPr>
          <w:color w:val="auto"/>
          <w:sz w:val="24"/>
          <w:szCs w:val="24"/>
        </w:rPr>
        <w:t>мурысонька</w:t>
      </w:r>
      <w:proofErr w:type="spellEnd"/>
      <w:r w:rsidRPr="005225B5">
        <w:rPr>
          <w:color w:val="auto"/>
          <w:sz w:val="24"/>
          <w:szCs w:val="24"/>
        </w:rPr>
        <w:t xml:space="preserve">...», «Наша Маша </w:t>
      </w:r>
      <w:proofErr w:type="spellStart"/>
      <w:r w:rsidRPr="005225B5">
        <w:rPr>
          <w:color w:val="auto"/>
          <w:sz w:val="24"/>
          <w:szCs w:val="24"/>
        </w:rPr>
        <w:t>маленька</w:t>
      </w:r>
      <w:proofErr w:type="spellEnd"/>
      <w:r w:rsidRPr="005225B5">
        <w:rPr>
          <w:color w:val="auto"/>
          <w:sz w:val="24"/>
          <w:szCs w:val="24"/>
        </w:rPr>
        <w:t>...», «Наши уточки с утра», «Огуречик, огуречик...», «Ой ду-ду, ду-ду, ду-ду! Сидит ворон на дубу», «Поехали, поехали», «Пошел котик на Торжок...», «Тили-</w:t>
      </w:r>
      <w:proofErr w:type="gramStart"/>
      <w:r w:rsidRPr="005225B5">
        <w:rPr>
          <w:color w:val="auto"/>
          <w:sz w:val="24"/>
          <w:szCs w:val="24"/>
        </w:rPr>
        <w:t>бом!...</w:t>
      </w:r>
      <w:proofErr w:type="gramEnd"/>
      <w:r w:rsidRPr="005225B5">
        <w:rPr>
          <w:color w:val="auto"/>
          <w:sz w:val="24"/>
          <w:szCs w:val="24"/>
        </w:rPr>
        <w:t>», «Уж ты, радуга-дуга», «Улитка, улитка...», «Чики, чики, кички...».</w:t>
      </w:r>
    </w:p>
    <w:p w14:paraId="76E8940A"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Русские народные сказки. «</w:t>
      </w:r>
      <w:proofErr w:type="spellStart"/>
      <w:r w:rsidRPr="005225B5">
        <w:rPr>
          <w:color w:val="auto"/>
          <w:sz w:val="24"/>
          <w:szCs w:val="24"/>
        </w:rPr>
        <w:t>Заюшкина</w:t>
      </w:r>
      <w:proofErr w:type="spellEnd"/>
      <w:r w:rsidRPr="005225B5">
        <w:rPr>
          <w:color w:val="auto"/>
          <w:sz w:val="24"/>
          <w:szCs w:val="24"/>
        </w:rPr>
        <w:t xml:space="preserve"> избушка» (</w:t>
      </w:r>
      <w:proofErr w:type="spellStart"/>
      <w:r w:rsidRPr="005225B5">
        <w:rPr>
          <w:color w:val="auto"/>
          <w:sz w:val="24"/>
          <w:szCs w:val="24"/>
        </w:rPr>
        <w:t>обраб</w:t>
      </w:r>
      <w:proofErr w:type="spellEnd"/>
      <w:r w:rsidRPr="005225B5">
        <w:rPr>
          <w:color w:val="auto"/>
          <w:sz w:val="24"/>
          <w:szCs w:val="24"/>
        </w:rPr>
        <w:t>. О. Капицы), «Как коза избушку построила» (</w:t>
      </w:r>
      <w:proofErr w:type="spellStart"/>
      <w:r w:rsidRPr="005225B5">
        <w:rPr>
          <w:color w:val="auto"/>
          <w:sz w:val="24"/>
          <w:szCs w:val="24"/>
        </w:rPr>
        <w:t>обраб</w:t>
      </w:r>
      <w:proofErr w:type="spellEnd"/>
      <w:r w:rsidRPr="005225B5">
        <w:rPr>
          <w:color w:val="auto"/>
          <w:sz w:val="24"/>
          <w:szCs w:val="24"/>
        </w:rPr>
        <w:t>. М.А. Булатова), «Кот, петух и лиса» (</w:t>
      </w:r>
      <w:proofErr w:type="spellStart"/>
      <w:r w:rsidRPr="005225B5">
        <w:rPr>
          <w:color w:val="auto"/>
          <w:sz w:val="24"/>
          <w:szCs w:val="24"/>
        </w:rPr>
        <w:t>обраб</w:t>
      </w:r>
      <w:proofErr w:type="spellEnd"/>
      <w:r w:rsidRPr="005225B5">
        <w:rPr>
          <w:color w:val="auto"/>
          <w:sz w:val="24"/>
          <w:szCs w:val="24"/>
        </w:rPr>
        <w:t>. М. Боголюбской), «Лиса и заяц» (</w:t>
      </w:r>
      <w:proofErr w:type="spellStart"/>
      <w:r w:rsidRPr="005225B5">
        <w:rPr>
          <w:color w:val="auto"/>
          <w:sz w:val="24"/>
          <w:szCs w:val="24"/>
        </w:rPr>
        <w:t>обраб</w:t>
      </w:r>
      <w:proofErr w:type="spellEnd"/>
      <w:r w:rsidRPr="005225B5">
        <w:rPr>
          <w:color w:val="auto"/>
          <w:sz w:val="24"/>
          <w:szCs w:val="24"/>
        </w:rPr>
        <w:t>. В. Даля), «Маша и медведь» (</w:t>
      </w:r>
      <w:proofErr w:type="spellStart"/>
      <w:r w:rsidRPr="005225B5">
        <w:rPr>
          <w:color w:val="auto"/>
          <w:sz w:val="24"/>
          <w:szCs w:val="24"/>
        </w:rPr>
        <w:t>обраб</w:t>
      </w:r>
      <w:proofErr w:type="spellEnd"/>
      <w:r w:rsidRPr="005225B5">
        <w:rPr>
          <w:color w:val="auto"/>
          <w:sz w:val="24"/>
          <w:szCs w:val="24"/>
        </w:rPr>
        <w:t>. М.А. Булатова), «</w:t>
      </w:r>
      <w:proofErr w:type="spellStart"/>
      <w:r w:rsidRPr="005225B5">
        <w:rPr>
          <w:color w:val="auto"/>
          <w:sz w:val="24"/>
          <w:szCs w:val="24"/>
        </w:rPr>
        <w:t>Снегурушка</w:t>
      </w:r>
      <w:proofErr w:type="spellEnd"/>
      <w:r w:rsidRPr="005225B5">
        <w:rPr>
          <w:color w:val="auto"/>
          <w:sz w:val="24"/>
          <w:szCs w:val="24"/>
        </w:rPr>
        <w:t xml:space="preserve"> и лиса» (</w:t>
      </w:r>
      <w:proofErr w:type="spellStart"/>
      <w:r w:rsidRPr="005225B5">
        <w:rPr>
          <w:color w:val="auto"/>
          <w:sz w:val="24"/>
          <w:szCs w:val="24"/>
        </w:rPr>
        <w:t>обраб</w:t>
      </w:r>
      <w:proofErr w:type="spellEnd"/>
      <w:r w:rsidRPr="005225B5">
        <w:rPr>
          <w:color w:val="auto"/>
          <w:sz w:val="24"/>
          <w:szCs w:val="24"/>
        </w:rPr>
        <w:t>. А.Н. Толстого).</w:t>
      </w:r>
    </w:p>
    <w:p w14:paraId="538440D6"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Фольклор народов мира. «В гостях у королевы», «Разговор», англ. нар. песенки (пер. и </w:t>
      </w:r>
      <w:proofErr w:type="spellStart"/>
      <w:r w:rsidRPr="005225B5">
        <w:rPr>
          <w:color w:val="auto"/>
          <w:sz w:val="24"/>
          <w:szCs w:val="24"/>
        </w:rPr>
        <w:t>обраб</w:t>
      </w:r>
      <w:proofErr w:type="spellEnd"/>
      <w:r w:rsidRPr="005225B5">
        <w:rPr>
          <w:color w:val="auto"/>
          <w:sz w:val="24"/>
          <w:szCs w:val="24"/>
        </w:rPr>
        <w:t xml:space="preserve">. С. Маршака); «Ой ты </w:t>
      </w:r>
      <w:proofErr w:type="spellStart"/>
      <w:r w:rsidRPr="005225B5">
        <w:rPr>
          <w:color w:val="auto"/>
          <w:sz w:val="24"/>
          <w:szCs w:val="24"/>
        </w:rPr>
        <w:t>заюшка</w:t>
      </w:r>
      <w:proofErr w:type="spellEnd"/>
      <w:r w:rsidRPr="005225B5">
        <w:rPr>
          <w:color w:val="auto"/>
          <w:sz w:val="24"/>
          <w:szCs w:val="24"/>
        </w:rPr>
        <w:t xml:space="preserve">-пострел...», пер. с </w:t>
      </w:r>
      <w:proofErr w:type="spellStart"/>
      <w:r w:rsidRPr="005225B5">
        <w:rPr>
          <w:color w:val="auto"/>
          <w:sz w:val="24"/>
          <w:szCs w:val="24"/>
        </w:rPr>
        <w:t>молд</w:t>
      </w:r>
      <w:proofErr w:type="spellEnd"/>
      <w:r w:rsidRPr="005225B5">
        <w:rPr>
          <w:color w:val="auto"/>
          <w:sz w:val="24"/>
          <w:szCs w:val="24"/>
        </w:rPr>
        <w:t>. И. Токмаковой; «</w:t>
      </w:r>
      <w:proofErr w:type="spellStart"/>
      <w:r w:rsidRPr="005225B5">
        <w:rPr>
          <w:color w:val="auto"/>
          <w:sz w:val="24"/>
          <w:szCs w:val="24"/>
        </w:rPr>
        <w:t>Снегирек</w:t>
      </w:r>
      <w:proofErr w:type="spellEnd"/>
      <w:r w:rsidRPr="005225B5">
        <w:rPr>
          <w:color w:val="auto"/>
          <w:sz w:val="24"/>
          <w:szCs w:val="24"/>
        </w:rPr>
        <w:t xml:space="preserve">», пер. с нем. В. Викторова, «Три веселых братца», пер. с нем. Л. Яхнина; «Ты, собачка, не лай...», пер. с </w:t>
      </w:r>
      <w:proofErr w:type="spellStart"/>
      <w:r w:rsidRPr="005225B5">
        <w:rPr>
          <w:color w:val="auto"/>
          <w:sz w:val="24"/>
          <w:szCs w:val="24"/>
        </w:rPr>
        <w:t>молд</w:t>
      </w:r>
      <w:proofErr w:type="spellEnd"/>
      <w:r w:rsidRPr="005225B5">
        <w:rPr>
          <w:color w:val="auto"/>
          <w:sz w:val="24"/>
          <w:szCs w:val="24"/>
        </w:rPr>
        <w:t xml:space="preserve">. И. Токмаковой; «У солнышка в гостях», </w:t>
      </w:r>
      <w:proofErr w:type="spellStart"/>
      <w:r w:rsidRPr="005225B5">
        <w:rPr>
          <w:color w:val="auto"/>
          <w:sz w:val="24"/>
          <w:szCs w:val="24"/>
        </w:rPr>
        <w:t>словацк</w:t>
      </w:r>
      <w:proofErr w:type="spellEnd"/>
      <w:r w:rsidRPr="005225B5">
        <w:rPr>
          <w:color w:val="auto"/>
          <w:sz w:val="24"/>
          <w:szCs w:val="24"/>
        </w:rPr>
        <w:t xml:space="preserve">. нар. сказка (пер. и </w:t>
      </w:r>
      <w:proofErr w:type="spellStart"/>
      <w:r w:rsidRPr="005225B5">
        <w:rPr>
          <w:color w:val="auto"/>
          <w:sz w:val="24"/>
          <w:szCs w:val="24"/>
        </w:rPr>
        <w:t>обраб</w:t>
      </w:r>
      <w:proofErr w:type="spellEnd"/>
      <w:r w:rsidRPr="005225B5">
        <w:rPr>
          <w:color w:val="auto"/>
          <w:sz w:val="24"/>
          <w:szCs w:val="24"/>
        </w:rPr>
        <w:t>. С. Могилевской и Л. Зориной).</w:t>
      </w:r>
    </w:p>
    <w:p w14:paraId="13B83FAA" w14:textId="77777777" w:rsidR="004D19AF" w:rsidRPr="005225B5" w:rsidRDefault="004D19AF" w:rsidP="002F6FB1">
      <w:pPr>
        <w:pStyle w:val="16"/>
        <w:shd w:val="clear" w:color="auto" w:fill="auto"/>
        <w:spacing w:before="0" w:line="276" w:lineRule="auto"/>
        <w:ind w:left="20" w:firstLine="700"/>
        <w:jc w:val="both"/>
        <w:rPr>
          <w:color w:val="auto"/>
          <w:sz w:val="24"/>
          <w:szCs w:val="24"/>
        </w:rPr>
      </w:pPr>
      <w:r w:rsidRPr="005225B5">
        <w:rPr>
          <w:color w:val="auto"/>
          <w:sz w:val="24"/>
          <w:szCs w:val="24"/>
        </w:rPr>
        <w:t>Произведения поэтов и писателей России.</w:t>
      </w:r>
    </w:p>
    <w:p w14:paraId="1E6F2225"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Поэзия. Аким Я.Л. «Мама»; Александрова З.Н. «Гули-гули», «Арбуз»; Барто А., Барто П. «Девочка-</w:t>
      </w:r>
      <w:proofErr w:type="spellStart"/>
      <w:r w:rsidRPr="005225B5">
        <w:rPr>
          <w:color w:val="auto"/>
          <w:sz w:val="24"/>
          <w:szCs w:val="24"/>
        </w:rPr>
        <w:t>рёвушка</w:t>
      </w:r>
      <w:proofErr w:type="spellEnd"/>
      <w:r w:rsidRPr="005225B5">
        <w:rPr>
          <w:color w:val="auto"/>
          <w:sz w:val="24"/>
          <w:szCs w:val="24"/>
        </w:rPr>
        <w:t xml:space="preserve">»; Берестов В.Д. «Веселое лето», «Мишка, мишка, лежебока», «Котенок», «Воробушки»; Введенский А.И. «Мышка»; </w:t>
      </w:r>
      <w:proofErr w:type="spellStart"/>
      <w:r w:rsidRPr="005225B5">
        <w:rPr>
          <w:color w:val="auto"/>
          <w:sz w:val="24"/>
          <w:szCs w:val="24"/>
        </w:rPr>
        <w:t>Лагздынь</w:t>
      </w:r>
      <w:proofErr w:type="spellEnd"/>
      <w:r w:rsidRPr="005225B5">
        <w:rPr>
          <w:color w:val="auto"/>
          <w:sz w:val="24"/>
          <w:szCs w:val="24"/>
        </w:rPr>
        <w:t xml:space="preserve"> Г.Р. «Петушок»; Лермонтов М.Ю. «Спи, младенец...» (из стихотворения «Казачья колыбельная»); Маршак С.Я. «Сказка о глупом мышонке»; Мошковская Э.Э. «Приказ» (в сокр.), «Мчится поезд»; </w:t>
      </w:r>
      <w:proofErr w:type="spellStart"/>
      <w:r w:rsidRPr="005225B5">
        <w:rPr>
          <w:color w:val="auto"/>
          <w:sz w:val="24"/>
          <w:szCs w:val="24"/>
        </w:rPr>
        <w:t>Пикулева</w:t>
      </w:r>
      <w:proofErr w:type="spellEnd"/>
      <w:r w:rsidRPr="005225B5">
        <w:rPr>
          <w:color w:val="auto"/>
          <w:sz w:val="24"/>
          <w:szCs w:val="24"/>
        </w:rPr>
        <w:t xml:space="preserve"> Н.В. «Лисий хвостик», «Надувала кошка шар...»; Плещеев А.Н. «Травка зеленеет...»; </w:t>
      </w:r>
      <w:proofErr w:type="spellStart"/>
      <w:r w:rsidRPr="005225B5">
        <w:rPr>
          <w:color w:val="auto"/>
          <w:sz w:val="24"/>
          <w:szCs w:val="24"/>
        </w:rPr>
        <w:t>Саконская</w:t>
      </w:r>
      <w:proofErr w:type="spellEnd"/>
      <w:r w:rsidRPr="005225B5">
        <w:rPr>
          <w:color w:val="auto"/>
          <w:sz w:val="24"/>
          <w:szCs w:val="24"/>
        </w:rPr>
        <w:t xml:space="preserve"> Н.П. «Где мой пальчик?»; Сапгир Г.В. «Кошка»; Хармс Д.И. «Кораблик»; Чуковский К.И. «Путаница».</w:t>
      </w:r>
    </w:p>
    <w:p w14:paraId="287DA090"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w:t>
      </w:r>
      <w:r w:rsidRPr="005225B5">
        <w:rPr>
          <w:color w:val="auto"/>
          <w:sz w:val="24"/>
          <w:szCs w:val="24"/>
          <w:lang w:val="en-US"/>
        </w:rPr>
        <w:t>J</w:t>
      </w:r>
      <w:r w:rsidRPr="005225B5">
        <w:rPr>
          <w:color w:val="auto"/>
          <w:sz w:val="24"/>
          <w:szCs w:val="24"/>
        </w:rPr>
        <w:t>1.</w:t>
      </w:r>
      <w:r w:rsidRPr="005225B5">
        <w:rPr>
          <w:color w:val="auto"/>
          <w:sz w:val="24"/>
          <w:szCs w:val="24"/>
          <w:lang w:val="en-US"/>
        </w:rPr>
        <w:t>H</w:t>
      </w:r>
      <w:r w:rsidRPr="005225B5">
        <w:rPr>
          <w:color w:val="auto"/>
          <w:sz w:val="24"/>
          <w:szCs w:val="24"/>
        </w:rPr>
        <w:t>. «Три медведя», «Косточка»; Ушинский К.Д. «Васька», «Петушок с семьей», «Уточки» (рассказы по выбору); Чарушин Е.И. «В лесу» (1-3 рассказа по выбору), «</w:t>
      </w:r>
      <w:proofErr w:type="spellStart"/>
      <w:r w:rsidRPr="005225B5">
        <w:rPr>
          <w:color w:val="auto"/>
          <w:sz w:val="24"/>
          <w:szCs w:val="24"/>
        </w:rPr>
        <w:t>Волчишко</w:t>
      </w:r>
      <w:proofErr w:type="spellEnd"/>
      <w:r w:rsidRPr="005225B5">
        <w:rPr>
          <w:color w:val="auto"/>
          <w:sz w:val="24"/>
          <w:szCs w:val="24"/>
        </w:rPr>
        <w:t>»; Чуковский К.И. «Мойдодыр».</w:t>
      </w:r>
    </w:p>
    <w:p w14:paraId="768573D9"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Произведения поэтов и писателей разных стран. Биссет Д. «Га-га-га!», пер. с англ. Н. Шерешевской; Дональдсон Д. «Мишка-почтальон», пер. М. </w:t>
      </w:r>
      <w:proofErr w:type="spellStart"/>
      <w:r w:rsidRPr="005225B5">
        <w:rPr>
          <w:color w:val="auto"/>
          <w:sz w:val="24"/>
          <w:szCs w:val="24"/>
        </w:rPr>
        <w:t>Бородицкой</w:t>
      </w:r>
      <w:proofErr w:type="spellEnd"/>
      <w:r w:rsidRPr="005225B5">
        <w:rPr>
          <w:color w:val="auto"/>
          <w:sz w:val="24"/>
          <w:szCs w:val="24"/>
        </w:rPr>
        <w:t xml:space="preserve">; </w:t>
      </w:r>
      <w:proofErr w:type="spellStart"/>
      <w:r w:rsidRPr="005225B5">
        <w:rPr>
          <w:color w:val="auto"/>
          <w:sz w:val="24"/>
          <w:szCs w:val="24"/>
        </w:rPr>
        <w:t>Капутикян</w:t>
      </w:r>
      <w:proofErr w:type="spellEnd"/>
      <w:r w:rsidRPr="005225B5">
        <w:rPr>
          <w:color w:val="auto"/>
          <w:sz w:val="24"/>
          <w:szCs w:val="24"/>
        </w:rPr>
        <w:t xml:space="preserve"> С.Б. «Все спят», «Маша обедает», пер. с </w:t>
      </w:r>
      <w:proofErr w:type="spellStart"/>
      <w:r w:rsidRPr="005225B5">
        <w:rPr>
          <w:color w:val="auto"/>
          <w:sz w:val="24"/>
          <w:szCs w:val="24"/>
        </w:rPr>
        <w:t>арм</w:t>
      </w:r>
      <w:proofErr w:type="spellEnd"/>
      <w:r w:rsidRPr="005225B5">
        <w:rPr>
          <w:color w:val="auto"/>
          <w:sz w:val="24"/>
          <w:szCs w:val="24"/>
        </w:rPr>
        <w:t xml:space="preserve">. Т. Спендиаровой; </w:t>
      </w:r>
      <w:proofErr w:type="spellStart"/>
      <w:r w:rsidRPr="005225B5">
        <w:rPr>
          <w:color w:val="auto"/>
          <w:sz w:val="24"/>
          <w:szCs w:val="24"/>
        </w:rPr>
        <w:t>Остервальдер</w:t>
      </w:r>
      <w:proofErr w:type="spellEnd"/>
      <w:r w:rsidRPr="005225B5">
        <w:rPr>
          <w:color w:val="auto"/>
          <w:sz w:val="24"/>
          <w:szCs w:val="24"/>
        </w:rPr>
        <w:t xml:space="preserve"> М. «Приключения маленького Бобо. Истории в картинках для самых маленьких», пер. Т. Зборовская; Эрик К. «Очень голодная гусеница». 33.1.3. От 3 до 4 лет.</w:t>
      </w:r>
    </w:p>
    <w:p w14:paraId="78BA4D3B"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lastRenderedPageBreak/>
        <w:t xml:space="preserve">Малые формы фольклора. «Ай, </w:t>
      </w:r>
      <w:proofErr w:type="spellStart"/>
      <w:r w:rsidRPr="005225B5">
        <w:rPr>
          <w:color w:val="auto"/>
          <w:sz w:val="24"/>
          <w:szCs w:val="24"/>
        </w:rPr>
        <w:t>качи-качи-качи</w:t>
      </w:r>
      <w:proofErr w:type="spellEnd"/>
      <w:r w:rsidRPr="005225B5">
        <w:rPr>
          <w:color w:val="auto"/>
          <w:sz w:val="24"/>
          <w:szCs w:val="24"/>
        </w:rPr>
        <w:t>...»,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sidRPr="005225B5">
        <w:rPr>
          <w:color w:val="auto"/>
          <w:sz w:val="24"/>
          <w:szCs w:val="24"/>
        </w:rPr>
        <w:t>мурысенька</w:t>
      </w:r>
      <w:proofErr w:type="spellEnd"/>
      <w:r w:rsidRPr="005225B5">
        <w:rPr>
          <w:color w:val="auto"/>
          <w:sz w:val="24"/>
          <w:szCs w:val="24"/>
        </w:rPr>
        <w:t xml:space="preserve">...», «Курочка- </w:t>
      </w:r>
      <w:proofErr w:type="spellStart"/>
      <w:r w:rsidRPr="005225B5">
        <w:rPr>
          <w:color w:val="auto"/>
          <w:sz w:val="24"/>
          <w:szCs w:val="24"/>
        </w:rPr>
        <w:t>рябушечка</w:t>
      </w:r>
      <w:proofErr w:type="spellEnd"/>
      <w:r w:rsidRPr="005225B5">
        <w:rPr>
          <w:color w:val="auto"/>
          <w:sz w:val="24"/>
          <w:szCs w:val="24"/>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5225B5">
        <w:rPr>
          <w:color w:val="auto"/>
          <w:sz w:val="24"/>
          <w:szCs w:val="24"/>
        </w:rPr>
        <w:t>потетень</w:t>
      </w:r>
      <w:proofErr w:type="spellEnd"/>
      <w:r w:rsidRPr="005225B5">
        <w:rPr>
          <w:color w:val="auto"/>
          <w:sz w:val="24"/>
          <w:szCs w:val="24"/>
        </w:rPr>
        <w:t>...», «Тили-бом! Тили-бом!..», «Травка-муравка...», «Чики-чики-</w:t>
      </w:r>
      <w:proofErr w:type="spellStart"/>
      <w:r w:rsidRPr="005225B5">
        <w:rPr>
          <w:color w:val="auto"/>
          <w:sz w:val="24"/>
          <w:szCs w:val="24"/>
        </w:rPr>
        <w:t>чикалочки</w:t>
      </w:r>
      <w:proofErr w:type="spellEnd"/>
      <w:r w:rsidRPr="005225B5">
        <w:rPr>
          <w:color w:val="auto"/>
          <w:sz w:val="24"/>
          <w:szCs w:val="24"/>
        </w:rPr>
        <w:t>...».</w:t>
      </w:r>
    </w:p>
    <w:p w14:paraId="1E31C4F3"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Русские народные сказки. «Бычок - черный бочок, белые копытца» (</w:t>
      </w:r>
      <w:proofErr w:type="spellStart"/>
      <w:r w:rsidRPr="005225B5">
        <w:rPr>
          <w:color w:val="auto"/>
          <w:sz w:val="24"/>
          <w:szCs w:val="24"/>
        </w:rPr>
        <w:t>обраб</w:t>
      </w:r>
      <w:proofErr w:type="spellEnd"/>
      <w:r w:rsidRPr="005225B5">
        <w:rPr>
          <w:color w:val="auto"/>
          <w:sz w:val="24"/>
          <w:szCs w:val="24"/>
        </w:rPr>
        <w:t>. М. Булатова); «Волк и козлята» (</w:t>
      </w:r>
      <w:proofErr w:type="spellStart"/>
      <w:r w:rsidRPr="005225B5">
        <w:rPr>
          <w:color w:val="auto"/>
          <w:sz w:val="24"/>
          <w:szCs w:val="24"/>
        </w:rPr>
        <w:t>обраб</w:t>
      </w:r>
      <w:proofErr w:type="spellEnd"/>
      <w:r w:rsidRPr="005225B5">
        <w:rPr>
          <w:color w:val="auto"/>
          <w:sz w:val="24"/>
          <w:szCs w:val="24"/>
        </w:rPr>
        <w:t>. А.Н. Толстого); «Кот, петух и лиса» (</w:t>
      </w:r>
      <w:proofErr w:type="spellStart"/>
      <w:r w:rsidRPr="005225B5">
        <w:rPr>
          <w:color w:val="auto"/>
          <w:sz w:val="24"/>
          <w:szCs w:val="24"/>
        </w:rPr>
        <w:t>обраб</w:t>
      </w:r>
      <w:proofErr w:type="spellEnd"/>
      <w:r w:rsidRPr="005225B5">
        <w:rPr>
          <w:color w:val="auto"/>
          <w:sz w:val="24"/>
          <w:szCs w:val="24"/>
        </w:rPr>
        <w:t>. М. Боголюбской); «Лиса и заяц» (</w:t>
      </w:r>
      <w:proofErr w:type="spellStart"/>
      <w:r w:rsidRPr="005225B5">
        <w:rPr>
          <w:color w:val="auto"/>
          <w:sz w:val="24"/>
          <w:szCs w:val="24"/>
        </w:rPr>
        <w:t>обраб</w:t>
      </w:r>
      <w:proofErr w:type="spellEnd"/>
      <w:r w:rsidRPr="005225B5">
        <w:rPr>
          <w:color w:val="auto"/>
          <w:sz w:val="24"/>
          <w:szCs w:val="24"/>
        </w:rPr>
        <w:t>. В. Даля); «Снегурочка и лиса» (</w:t>
      </w:r>
      <w:proofErr w:type="spellStart"/>
      <w:r w:rsidRPr="005225B5">
        <w:rPr>
          <w:color w:val="auto"/>
          <w:sz w:val="24"/>
          <w:szCs w:val="24"/>
        </w:rPr>
        <w:t>обраб</w:t>
      </w:r>
      <w:proofErr w:type="spellEnd"/>
      <w:r w:rsidRPr="005225B5">
        <w:rPr>
          <w:color w:val="auto"/>
          <w:sz w:val="24"/>
          <w:szCs w:val="24"/>
        </w:rPr>
        <w:t>. М. Булатова); «У страха глаза велики» (</w:t>
      </w:r>
      <w:proofErr w:type="spellStart"/>
      <w:r w:rsidRPr="005225B5">
        <w:rPr>
          <w:color w:val="auto"/>
          <w:sz w:val="24"/>
          <w:szCs w:val="24"/>
        </w:rPr>
        <w:t>обраб</w:t>
      </w:r>
      <w:proofErr w:type="spellEnd"/>
      <w:r w:rsidRPr="005225B5">
        <w:rPr>
          <w:color w:val="auto"/>
          <w:sz w:val="24"/>
          <w:szCs w:val="24"/>
        </w:rPr>
        <w:t>. М. Серовой).</w:t>
      </w:r>
    </w:p>
    <w:p w14:paraId="765D6322"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Фольклор народов мира. Песенки. «Кораблик», «Храбрецы», «Маленькие феи», «Три зверолова» англ., обр. С. Маршака; «Что за грохот», пер. </w:t>
      </w:r>
      <w:proofErr w:type="gramStart"/>
      <w:r w:rsidRPr="005225B5">
        <w:rPr>
          <w:color w:val="auto"/>
          <w:sz w:val="24"/>
          <w:szCs w:val="24"/>
        </w:rPr>
        <w:t>с латыш</w:t>
      </w:r>
      <w:proofErr w:type="gramEnd"/>
      <w:r w:rsidRPr="005225B5">
        <w:rPr>
          <w:color w:val="auto"/>
          <w:sz w:val="24"/>
          <w:szCs w:val="24"/>
        </w:rPr>
        <w:t xml:space="preserve">. С. Маршака; «Купите лук...», пер. с шотл. И. Токмаковой; «Разговор лягушек», «Несговорчивый удод», «Помогите!» пер. с </w:t>
      </w:r>
      <w:proofErr w:type="spellStart"/>
      <w:r w:rsidRPr="005225B5">
        <w:rPr>
          <w:color w:val="auto"/>
          <w:sz w:val="24"/>
          <w:szCs w:val="24"/>
        </w:rPr>
        <w:t>чеш</w:t>
      </w:r>
      <w:proofErr w:type="spellEnd"/>
      <w:r w:rsidRPr="005225B5">
        <w:rPr>
          <w:color w:val="auto"/>
          <w:sz w:val="24"/>
          <w:szCs w:val="24"/>
        </w:rPr>
        <w:t>. С. Маршака.</w:t>
      </w:r>
    </w:p>
    <w:p w14:paraId="77B10CC7"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Сказки. «Два жадных медвежонка», венг., обр. А. Краснова и В. </w:t>
      </w:r>
      <w:proofErr w:type="spellStart"/>
      <w:r w:rsidRPr="005225B5">
        <w:rPr>
          <w:color w:val="auto"/>
          <w:sz w:val="24"/>
          <w:szCs w:val="24"/>
        </w:rPr>
        <w:t>Важдаева</w:t>
      </w:r>
      <w:proofErr w:type="spellEnd"/>
      <w:r w:rsidRPr="005225B5">
        <w:rPr>
          <w:color w:val="auto"/>
          <w:sz w:val="24"/>
          <w:szCs w:val="24"/>
        </w:rPr>
        <w:t xml:space="preserve">; «Упрямые козы», узб. обр. Ш. </w:t>
      </w:r>
      <w:proofErr w:type="spellStart"/>
      <w:r w:rsidRPr="005225B5">
        <w:rPr>
          <w:color w:val="auto"/>
          <w:sz w:val="24"/>
          <w:szCs w:val="24"/>
        </w:rPr>
        <w:t>Сагдуллы</w:t>
      </w:r>
      <w:proofErr w:type="spellEnd"/>
      <w:r w:rsidRPr="005225B5">
        <w:rPr>
          <w:color w:val="auto"/>
          <w:sz w:val="24"/>
          <w:szCs w:val="24"/>
        </w:rPr>
        <w:t xml:space="preserve">; «У солнышка в гостях», пер. со </w:t>
      </w:r>
      <w:proofErr w:type="spellStart"/>
      <w:r w:rsidRPr="005225B5">
        <w:rPr>
          <w:color w:val="auto"/>
          <w:sz w:val="24"/>
          <w:szCs w:val="24"/>
        </w:rPr>
        <w:t>словац</w:t>
      </w:r>
      <w:proofErr w:type="spellEnd"/>
      <w:r w:rsidRPr="005225B5">
        <w:rPr>
          <w:color w:val="auto"/>
          <w:sz w:val="24"/>
          <w:szCs w:val="24"/>
        </w:rPr>
        <w:t xml:space="preserve">. С. Могилевской и Л. Зориной; «Храбрец-молодец», пер. с </w:t>
      </w:r>
      <w:proofErr w:type="spellStart"/>
      <w:r w:rsidRPr="005225B5">
        <w:rPr>
          <w:color w:val="auto"/>
          <w:sz w:val="24"/>
          <w:szCs w:val="24"/>
        </w:rPr>
        <w:t>болг</w:t>
      </w:r>
      <w:proofErr w:type="spellEnd"/>
      <w:r w:rsidRPr="005225B5">
        <w:rPr>
          <w:color w:val="auto"/>
          <w:sz w:val="24"/>
          <w:szCs w:val="24"/>
        </w:rPr>
        <w:t xml:space="preserve">. Л. Грибовой; «Пых», белорус, обр. Н. </w:t>
      </w:r>
      <w:proofErr w:type="spellStart"/>
      <w:r w:rsidRPr="005225B5">
        <w:rPr>
          <w:color w:val="auto"/>
          <w:sz w:val="24"/>
          <w:szCs w:val="24"/>
        </w:rPr>
        <w:t>Мялика</w:t>
      </w:r>
      <w:proofErr w:type="spellEnd"/>
      <w:r w:rsidRPr="005225B5">
        <w:rPr>
          <w:color w:val="auto"/>
          <w:sz w:val="24"/>
          <w:szCs w:val="24"/>
        </w:rPr>
        <w:t xml:space="preserve">: «Лесной мишка и проказница мышка», латыш., обр. Ю. </w:t>
      </w:r>
      <w:proofErr w:type="spellStart"/>
      <w:r w:rsidRPr="005225B5">
        <w:rPr>
          <w:color w:val="auto"/>
          <w:sz w:val="24"/>
          <w:szCs w:val="24"/>
        </w:rPr>
        <w:t>Ванага</w:t>
      </w:r>
      <w:proofErr w:type="spellEnd"/>
      <w:r w:rsidRPr="005225B5">
        <w:rPr>
          <w:color w:val="auto"/>
          <w:sz w:val="24"/>
          <w:szCs w:val="24"/>
        </w:rPr>
        <w:t>, пер. Л. Воронковой.</w:t>
      </w:r>
    </w:p>
    <w:p w14:paraId="5E443131" w14:textId="77777777" w:rsidR="004D19AF" w:rsidRPr="005225B5" w:rsidRDefault="004D19AF" w:rsidP="002F6FB1">
      <w:pPr>
        <w:pStyle w:val="16"/>
        <w:shd w:val="clear" w:color="auto" w:fill="auto"/>
        <w:spacing w:before="0" w:line="276" w:lineRule="auto"/>
        <w:ind w:left="20" w:firstLine="700"/>
        <w:jc w:val="both"/>
        <w:rPr>
          <w:color w:val="auto"/>
          <w:sz w:val="24"/>
          <w:szCs w:val="24"/>
        </w:rPr>
      </w:pPr>
      <w:r w:rsidRPr="005225B5">
        <w:rPr>
          <w:color w:val="auto"/>
          <w:sz w:val="24"/>
          <w:szCs w:val="24"/>
        </w:rPr>
        <w:t>Произведения поэтов и писателей России.</w:t>
      </w:r>
    </w:p>
    <w:p w14:paraId="79200B39"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w:t>
      </w:r>
      <w:proofErr w:type="gramStart"/>
      <w:r w:rsidRPr="005225B5">
        <w:rPr>
          <w:color w:val="auto"/>
          <w:sz w:val="24"/>
          <w:szCs w:val="24"/>
        </w:rPr>
        <w:t>С .</w:t>
      </w:r>
      <w:proofErr w:type="gramEnd"/>
      <w:r w:rsidRPr="005225B5">
        <w:rPr>
          <w:color w:val="auto"/>
          <w:sz w:val="24"/>
          <w:szCs w:val="24"/>
        </w:rPr>
        <w:t>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14:paraId="5D5B9586"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Проза. Бианки В.В. «Купание медвежат»; Воронкова Л.Ф. «Снег идет» (из книги «Снег идет»); Дмитриев Ю. «Синий шалашик»; Житков Б.С. «Что я видел» (1-2 рассказа по выбору); </w:t>
      </w:r>
      <w:proofErr w:type="spellStart"/>
      <w:r w:rsidRPr="005225B5">
        <w:rPr>
          <w:color w:val="auto"/>
          <w:sz w:val="24"/>
          <w:szCs w:val="24"/>
        </w:rPr>
        <w:t>Зартайская</w:t>
      </w:r>
      <w:proofErr w:type="spellEnd"/>
      <w:r w:rsidRPr="005225B5">
        <w:rPr>
          <w:color w:val="auto"/>
          <w:sz w:val="24"/>
          <w:szCs w:val="24"/>
        </w:rPr>
        <w:t xml:space="preserve"> И. «Душевные истории про Пряника и Вареника»; Зощенко М.М. «Умная птичка»; Прокофьева </w:t>
      </w:r>
      <w:r w:rsidRPr="005225B5">
        <w:rPr>
          <w:color w:val="auto"/>
          <w:sz w:val="24"/>
          <w:szCs w:val="24"/>
          <w:lang w:val="en-US"/>
        </w:rPr>
        <w:t>C</w:t>
      </w:r>
      <w:r w:rsidRPr="005225B5">
        <w:rPr>
          <w:color w:val="auto"/>
          <w:sz w:val="24"/>
          <w:szCs w:val="24"/>
        </w:rPr>
        <w:t>.</w:t>
      </w:r>
      <w:r w:rsidRPr="005225B5">
        <w:rPr>
          <w:color w:val="auto"/>
          <w:sz w:val="24"/>
          <w:szCs w:val="24"/>
          <w:lang w:val="en-US"/>
        </w:rPr>
        <w:t>JI</w:t>
      </w:r>
      <w:r w:rsidRPr="005225B5">
        <w:rPr>
          <w:color w:val="auto"/>
          <w:sz w:val="24"/>
          <w:szCs w:val="24"/>
        </w:rPr>
        <w:t xml:space="preserve">. «Маша и </w:t>
      </w:r>
      <w:proofErr w:type="spellStart"/>
      <w:r w:rsidRPr="005225B5">
        <w:rPr>
          <w:color w:val="auto"/>
          <w:sz w:val="24"/>
          <w:szCs w:val="24"/>
        </w:rPr>
        <w:t>Ойка</w:t>
      </w:r>
      <w:proofErr w:type="spellEnd"/>
      <w:r w:rsidRPr="005225B5">
        <w:rPr>
          <w:color w:val="auto"/>
          <w:sz w:val="24"/>
          <w:szCs w:val="24"/>
        </w:rPr>
        <w:t xml:space="preserve">», «Сказка про грубое слово «Уходи»», «Сказка о невоспитанном мышонке» (из книги «Машины сказки», по выбору); Сутеев В.Г. «Три котенка»; Толстой </w:t>
      </w:r>
      <w:r w:rsidRPr="005225B5">
        <w:rPr>
          <w:color w:val="auto"/>
          <w:sz w:val="24"/>
          <w:szCs w:val="24"/>
          <w:lang w:val="en-US"/>
        </w:rPr>
        <w:t>JI</w:t>
      </w:r>
      <w:r w:rsidRPr="005225B5">
        <w:rPr>
          <w:color w:val="auto"/>
          <w:sz w:val="24"/>
          <w:szCs w:val="24"/>
        </w:rPr>
        <w:t>.</w:t>
      </w:r>
      <w:r w:rsidRPr="005225B5">
        <w:rPr>
          <w:color w:val="auto"/>
          <w:sz w:val="24"/>
          <w:szCs w:val="24"/>
          <w:lang w:val="en-US"/>
        </w:rPr>
        <w:t>H</w:t>
      </w:r>
      <w:r w:rsidRPr="005225B5">
        <w:rPr>
          <w:color w:val="auto"/>
          <w:sz w:val="24"/>
          <w:szCs w:val="24"/>
        </w:rPr>
        <w:t>.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1D840D6C" w14:textId="77777777" w:rsidR="004D19AF" w:rsidRPr="005225B5" w:rsidRDefault="004D19AF" w:rsidP="002F6FB1">
      <w:pPr>
        <w:pStyle w:val="16"/>
        <w:shd w:val="clear" w:color="auto" w:fill="auto"/>
        <w:spacing w:before="0" w:line="276" w:lineRule="auto"/>
        <w:ind w:left="20" w:firstLine="700"/>
        <w:jc w:val="both"/>
        <w:rPr>
          <w:color w:val="auto"/>
          <w:sz w:val="24"/>
          <w:szCs w:val="24"/>
        </w:rPr>
      </w:pPr>
      <w:r w:rsidRPr="005225B5">
        <w:rPr>
          <w:color w:val="auto"/>
          <w:sz w:val="24"/>
          <w:szCs w:val="24"/>
        </w:rPr>
        <w:t>Произведения поэтов и писателей разных стран.</w:t>
      </w:r>
    </w:p>
    <w:p w14:paraId="6E03B69B"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Поэзия. Виеру Г. «Ёжик и барабан», пер. с </w:t>
      </w:r>
      <w:proofErr w:type="spellStart"/>
      <w:r w:rsidRPr="005225B5">
        <w:rPr>
          <w:color w:val="auto"/>
          <w:sz w:val="24"/>
          <w:szCs w:val="24"/>
        </w:rPr>
        <w:t>молд</w:t>
      </w:r>
      <w:proofErr w:type="spellEnd"/>
      <w:r w:rsidRPr="005225B5">
        <w:rPr>
          <w:color w:val="auto"/>
          <w:sz w:val="24"/>
          <w:szCs w:val="24"/>
        </w:rPr>
        <w:t xml:space="preserve">. Я. Акима; Воронько П. «Хитрый ёжик», пер. с укр. С. Маршака; </w:t>
      </w:r>
      <w:proofErr w:type="spellStart"/>
      <w:r w:rsidRPr="005225B5">
        <w:rPr>
          <w:color w:val="auto"/>
          <w:sz w:val="24"/>
          <w:szCs w:val="24"/>
        </w:rPr>
        <w:t>Дьюдни</w:t>
      </w:r>
      <w:proofErr w:type="spellEnd"/>
      <w:r w:rsidRPr="005225B5">
        <w:rPr>
          <w:color w:val="auto"/>
          <w:sz w:val="24"/>
          <w:szCs w:val="24"/>
        </w:rPr>
        <w:t xml:space="preserve"> А. «Лама красная пижама», пер. Т. </w:t>
      </w:r>
      <w:proofErr w:type="spellStart"/>
      <w:r w:rsidRPr="005225B5">
        <w:rPr>
          <w:color w:val="auto"/>
          <w:sz w:val="24"/>
          <w:szCs w:val="24"/>
        </w:rPr>
        <w:t>Духановой</w:t>
      </w:r>
      <w:proofErr w:type="spellEnd"/>
      <w:r w:rsidRPr="005225B5">
        <w:rPr>
          <w:color w:val="auto"/>
          <w:sz w:val="24"/>
          <w:szCs w:val="24"/>
        </w:rPr>
        <w:t xml:space="preserve">; Забила Н.Л. «Карандаш», пер. с укр. 3. Александровой; </w:t>
      </w:r>
      <w:proofErr w:type="spellStart"/>
      <w:r w:rsidRPr="005225B5">
        <w:rPr>
          <w:color w:val="auto"/>
          <w:sz w:val="24"/>
          <w:szCs w:val="24"/>
        </w:rPr>
        <w:t>Капутикян</w:t>
      </w:r>
      <w:proofErr w:type="spellEnd"/>
      <w:r w:rsidRPr="005225B5">
        <w:rPr>
          <w:color w:val="auto"/>
          <w:sz w:val="24"/>
          <w:szCs w:val="24"/>
        </w:rPr>
        <w:t xml:space="preserve"> С. «Кто скорее допьет», пер. с </w:t>
      </w:r>
      <w:proofErr w:type="spellStart"/>
      <w:r w:rsidRPr="005225B5">
        <w:rPr>
          <w:color w:val="auto"/>
          <w:sz w:val="24"/>
          <w:szCs w:val="24"/>
        </w:rPr>
        <w:t>арм</w:t>
      </w:r>
      <w:proofErr w:type="spellEnd"/>
      <w:r w:rsidRPr="005225B5">
        <w:rPr>
          <w:color w:val="auto"/>
          <w:sz w:val="24"/>
          <w:szCs w:val="24"/>
        </w:rPr>
        <w:t xml:space="preserve">. Спендиаровой; Карем М. «Мой кот», пер. с франц. М. Кудиновой; </w:t>
      </w:r>
      <w:proofErr w:type="spellStart"/>
      <w:r w:rsidRPr="005225B5">
        <w:rPr>
          <w:color w:val="auto"/>
          <w:sz w:val="24"/>
          <w:szCs w:val="24"/>
        </w:rPr>
        <w:t>Макбратни</w:t>
      </w:r>
      <w:proofErr w:type="spellEnd"/>
      <w:r w:rsidRPr="005225B5">
        <w:rPr>
          <w:color w:val="auto"/>
          <w:sz w:val="24"/>
          <w:szCs w:val="24"/>
        </w:rPr>
        <w:t xml:space="preserve"> С. «Знаешь, как я тебя люблю», пер. Е. Канищевой, Я. Шапиро; </w:t>
      </w:r>
      <w:proofErr w:type="spellStart"/>
      <w:r w:rsidRPr="005225B5">
        <w:rPr>
          <w:color w:val="auto"/>
          <w:sz w:val="24"/>
          <w:szCs w:val="24"/>
        </w:rPr>
        <w:t>Милева</w:t>
      </w:r>
      <w:proofErr w:type="spellEnd"/>
      <w:r w:rsidRPr="005225B5">
        <w:rPr>
          <w:color w:val="auto"/>
          <w:sz w:val="24"/>
          <w:szCs w:val="24"/>
        </w:rPr>
        <w:t xml:space="preserve"> Л. «</w:t>
      </w:r>
      <w:proofErr w:type="spellStart"/>
      <w:r w:rsidRPr="005225B5">
        <w:rPr>
          <w:color w:val="auto"/>
          <w:sz w:val="24"/>
          <w:szCs w:val="24"/>
        </w:rPr>
        <w:t>Быстроножка</w:t>
      </w:r>
      <w:proofErr w:type="spellEnd"/>
      <w:r w:rsidRPr="005225B5">
        <w:rPr>
          <w:color w:val="auto"/>
          <w:sz w:val="24"/>
          <w:szCs w:val="24"/>
        </w:rPr>
        <w:t xml:space="preserve"> и серая Одежка», пер. с </w:t>
      </w:r>
      <w:proofErr w:type="spellStart"/>
      <w:r w:rsidRPr="005225B5">
        <w:rPr>
          <w:color w:val="auto"/>
          <w:sz w:val="24"/>
          <w:szCs w:val="24"/>
        </w:rPr>
        <w:t>болг</w:t>
      </w:r>
      <w:proofErr w:type="spellEnd"/>
      <w:r w:rsidRPr="005225B5">
        <w:rPr>
          <w:color w:val="auto"/>
          <w:sz w:val="24"/>
          <w:szCs w:val="24"/>
        </w:rPr>
        <w:t>. М. Маринова.</w:t>
      </w:r>
    </w:p>
    <w:p w14:paraId="1F81585D" w14:textId="77777777" w:rsidR="004D19AF" w:rsidRPr="005225B5" w:rsidRDefault="004D19AF" w:rsidP="002F6FB1">
      <w:pPr>
        <w:pStyle w:val="16"/>
        <w:shd w:val="clear" w:color="auto" w:fill="auto"/>
        <w:spacing w:before="0" w:line="276" w:lineRule="auto"/>
        <w:ind w:left="20" w:right="20" w:firstLine="700"/>
        <w:jc w:val="left"/>
        <w:rPr>
          <w:color w:val="auto"/>
          <w:sz w:val="24"/>
          <w:szCs w:val="24"/>
        </w:rPr>
      </w:pPr>
      <w:r w:rsidRPr="005225B5">
        <w:rPr>
          <w:color w:val="auto"/>
          <w:sz w:val="24"/>
          <w:szCs w:val="24"/>
        </w:rPr>
        <w:lastRenderedPageBreak/>
        <w:t xml:space="preserve">Проза. </w:t>
      </w:r>
      <w:proofErr w:type="spellStart"/>
      <w:r w:rsidRPr="005225B5">
        <w:rPr>
          <w:color w:val="auto"/>
          <w:sz w:val="24"/>
          <w:szCs w:val="24"/>
        </w:rPr>
        <w:t>Бехлерова</w:t>
      </w:r>
      <w:proofErr w:type="spellEnd"/>
      <w:r w:rsidRPr="005225B5">
        <w:rPr>
          <w:color w:val="auto"/>
          <w:sz w:val="24"/>
          <w:szCs w:val="24"/>
        </w:rPr>
        <w:t xml:space="preserve"> X. «Капустный лист», пер. с польск. Г. Лукина; Биссет Д. «Лягушка в зеркале», пер. с англ. Н. Шерешевской; </w:t>
      </w:r>
      <w:proofErr w:type="spellStart"/>
      <w:r w:rsidRPr="005225B5">
        <w:rPr>
          <w:color w:val="auto"/>
          <w:sz w:val="24"/>
          <w:szCs w:val="24"/>
        </w:rPr>
        <w:t>Муур</w:t>
      </w:r>
      <w:proofErr w:type="spellEnd"/>
      <w:r w:rsidRPr="005225B5">
        <w:rPr>
          <w:color w:val="auto"/>
          <w:sz w:val="24"/>
          <w:szCs w:val="24"/>
        </w:rPr>
        <w:t xml:space="preserve"> Л. «Крошка Енот и Тот, кто сидит в пруду», пер. с англ. О. Образцовой; Чапек И. «В лесу» (из книги «Приключения песика и кошечки»), пер. чешек. Г. Лукина. 33.1.4. От 4 до 5 лет.</w:t>
      </w:r>
    </w:p>
    <w:p w14:paraId="4027AB98"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Малые формы фольклора. «</w:t>
      </w:r>
      <w:proofErr w:type="spellStart"/>
      <w:r w:rsidRPr="005225B5">
        <w:rPr>
          <w:color w:val="auto"/>
          <w:sz w:val="24"/>
          <w:szCs w:val="24"/>
        </w:rPr>
        <w:t>Барашеныси</w:t>
      </w:r>
      <w:proofErr w:type="spellEnd"/>
      <w:r w:rsidRPr="005225B5">
        <w:rPr>
          <w:color w:val="auto"/>
          <w:sz w:val="24"/>
          <w:szCs w:val="24"/>
        </w:rPr>
        <w:t xml:space="preserve">...»,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5225B5">
        <w:rPr>
          <w:color w:val="auto"/>
          <w:sz w:val="24"/>
          <w:szCs w:val="24"/>
        </w:rPr>
        <w:t>потетень</w:t>
      </w:r>
      <w:proofErr w:type="spellEnd"/>
      <w:r w:rsidRPr="005225B5">
        <w:rPr>
          <w:color w:val="auto"/>
          <w:sz w:val="24"/>
          <w:szCs w:val="24"/>
        </w:rPr>
        <w:t>».</w:t>
      </w:r>
    </w:p>
    <w:p w14:paraId="4CEECED1"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Русские народные сказки. «Гуси-лебеди» (</w:t>
      </w:r>
      <w:proofErr w:type="spellStart"/>
      <w:r w:rsidRPr="005225B5">
        <w:rPr>
          <w:color w:val="auto"/>
          <w:sz w:val="24"/>
          <w:szCs w:val="24"/>
        </w:rPr>
        <w:t>обраб</w:t>
      </w:r>
      <w:proofErr w:type="spellEnd"/>
      <w:r w:rsidRPr="005225B5">
        <w:rPr>
          <w:color w:val="auto"/>
          <w:sz w:val="24"/>
          <w:szCs w:val="24"/>
        </w:rPr>
        <w:t>. М.А. Булатова); «</w:t>
      </w:r>
      <w:proofErr w:type="spellStart"/>
      <w:r w:rsidRPr="005225B5">
        <w:rPr>
          <w:color w:val="auto"/>
          <w:sz w:val="24"/>
          <w:szCs w:val="24"/>
        </w:rPr>
        <w:t>Жихарка</w:t>
      </w:r>
      <w:proofErr w:type="spellEnd"/>
      <w:r w:rsidRPr="005225B5">
        <w:rPr>
          <w:color w:val="auto"/>
          <w:sz w:val="24"/>
          <w:szCs w:val="24"/>
        </w:rPr>
        <w:t>» (</w:t>
      </w:r>
      <w:proofErr w:type="spellStart"/>
      <w:r w:rsidRPr="005225B5">
        <w:rPr>
          <w:color w:val="auto"/>
          <w:sz w:val="24"/>
          <w:szCs w:val="24"/>
        </w:rPr>
        <w:t>обраб</w:t>
      </w:r>
      <w:proofErr w:type="spellEnd"/>
      <w:r w:rsidRPr="005225B5">
        <w:rPr>
          <w:color w:val="auto"/>
          <w:sz w:val="24"/>
          <w:szCs w:val="24"/>
        </w:rPr>
        <w:t>. И. Карнауховой); «Заяц-хваста» (</w:t>
      </w:r>
      <w:proofErr w:type="spellStart"/>
      <w:r w:rsidRPr="005225B5">
        <w:rPr>
          <w:color w:val="auto"/>
          <w:sz w:val="24"/>
          <w:szCs w:val="24"/>
        </w:rPr>
        <w:t>обраб</w:t>
      </w:r>
      <w:proofErr w:type="spellEnd"/>
      <w:r w:rsidRPr="005225B5">
        <w:rPr>
          <w:color w:val="auto"/>
          <w:sz w:val="24"/>
          <w:szCs w:val="24"/>
        </w:rPr>
        <w:t>. А.Н. Толстого); «Зимовье» (</w:t>
      </w:r>
      <w:proofErr w:type="spellStart"/>
      <w:r w:rsidRPr="005225B5">
        <w:rPr>
          <w:color w:val="auto"/>
          <w:sz w:val="24"/>
          <w:szCs w:val="24"/>
        </w:rPr>
        <w:t>обраб</w:t>
      </w:r>
      <w:proofErr w:type="spellEnd"/>
      <w:r w:rsidRPr="005225B5">
        <w:rPr>
          <w:color w:val="auto"/>
          <w:sz w:val="24"/>
          <w:szCs w:val="24"/>
        </w:rPr>
        <w:t>. И. Соколова-Микитова); «Коза-дереза» (</w:t>
      </w:r>
      <w:proofErr w:type="spellStart"/>
      <w:r w:rsidRPr="005225B5">
        <w:rPr>
          <w:color w:val="auto"/>
          <w:sz w:val="24"/>
          <w:szCs w:val="24"/>
        </w:rPr>
        <w:t>обраб</w:t>
      </w:r>
      <w:proofErr w:type="spellEnd"/>
      <w:r w:rsidRPr="005225B5">
        <w:rPr>
          <w:color w:val="auto"/>
          <w:sz w:val="24"/>
          <w:szCs w:val="24"/>
        </w:rPr>
        <w:t>. М.А. Булатова); «Петушок и бобовое зернышко» (</w:t>
      </w:r>
      <w:proofErr w:type="spellStart"/>
      <w:r w:rsidRPr="005225B5">
        <w:rPr>
          <w:color w:val="auto"/>
          <w:sz w:val="24"/>
          <w:szCs w:val="24"/>
        </w:rPr>
        <w:t>обраб</w:t>
      </w:r>
      <w:proofErr w:type="spellEnd"/>
      <w:r w:rsidRPr="005225B5">
        <w:rPr>
          <w:color w:val="auto"/>
          <w:sz w:val="24"/>
          <w:szCs w:val="24"/>
        </w:rPr>
        <w:t>. О. Капицы); «Лиса-лапотница» (</w:t>
      </w:r>
      <w:proofErr w:type="spellStart"/>
      <w:r w:rsidRPr="005225B5">
        <w:rPr>
          <w:color w:val="auto"/>
          <w:sz w:val="24"/>
          <w:szCs w:val="24"/>
        </w:rPr>
        <w:t>обраб</w:t>
      </w:r>
      <w:proofErr w:type="spellEnd"/>
      <w:r w:rsidRPr="005225B5">
        <w:rPr>
          <w:color w:val="auto"/>
          <w:sz w:val="24"/>
          <w:szCs w:val="24"/>
        </w:rPr>
        <w:t>. В. Даля); «Лисичка-сестричка и волк (</w:t>
      </w:r>
      <w:proofErr w:type="spellStart"/>
      <w:r w:rsidRPr="005225B5">
        <w:rPr>
          <w:color w:val="auto"/>
          <w:sz w:val="24"/>
          <w:szCs w:val="24"/>
        </w:rPr>
        <w:t>обраб</w:t>
      </w:r>
      <w:proofErr w:type="spellEnd"/>
      <w:r w:rsidRPr="005225B5">
        <w:rPr>
          <w:color w:val="auto"/>
          <w:sz w:val="24"/>
          <w:szCs w:val="24"/>
        </w:rPr>
        <w:t>. М.А. Булатова); «Смоляной бычок» (</w:t>
      </w:r>
      <w:proofErr w:type="spellStart"/>
      <w:r w:rsidRPr="005225B5">
        <w:rPr>
          <w:color w:val="auto"/>
          <w:sz w:val="24"/>
          <w:szCs w:val="24"/>
        </w:rPr>
        <w:t>обраб</w:t>
      </w:r>
      <w:proofErr w:type="spellEnd"/>
      <w:r w:rsidRPr="005225B5">
        <w:rPr>
          <w:color w:val="auto"/>
          <w:sz w:val="24"/>
          <w:szCs w:val="24"/>
        </w:rPr>
        <w:t>. М.А. Булатова); «Снегурочка» (</w:t>
      </w:r>
      <w:proofErr w:type="spellStart"/>
      <w:r w:rsidRPr="005225B5">
        <w:rPr>
          <w:color w:val="auto"/>
          <w:sz w:val="24"/>
          <w:szCs w:val="24"/>
        </w:rPr>
        <w:t>обраб</w:t>
      </w:r>
      <w:proofErr w:type="spellEnd"/>
      <w:r w:rsidRPr="005225B5">
        <w:rPr>
          <w:color w:val="auto"/>
          <w:sz w:val="24"/>
          <w:szCs w:val="24"/>
        </w:rPr>
        <w:t>. М.А. Булатова).</w:t>
      </w:r>
    </w:p>
    <w:p w14:paraId="008117A6" w14:textId="77777777" w:rsidR="004D19AF" w:rsidRPr="005225B5" w:rsidRDefault="004D19AF" w:rsidP="002F6FB1">
      <w:pPr>
        <w:pStyle w:val="16"/>
        <w:shd w:val="clear" w:color="auto" w:fill="auto"/>
        <w:spacing w:before="0" w:line="276" w:lineRule="auto"/>
        <w:ind w:left="20" w:firstLine="700"/>
        <w:jc w:val="both"/>
        <w:rPr>
          <w:color w:val="auto"/>
          <w:sz w:val="24"/>
          <w:szCs w:val="24"/>
        </w:rPr>
      </w:pPr>
      <w:r w:rsidRPr="005225B5">
        <w:rPr>
          <w:color w:val="auto"/>
          <w:sz w:val="24"/>
          <w:szCs w:val="24"/>
        </w:rPr>
        <w:t>Фольклор народов мира.</w:t>
      </w:r>
    </w:p>
    <w:p w14:paraId="7374E81C" w14:textId="77777777" w:rsidR="004D19AF" w:rsidRPr="005225B5" w:rsidRDefault="004D19AF" w:rsidP="002F6FB1">
      <w:pPr>
        <w:pStyle w:val="16"/>
        <w:shd w:val="clear" w:color="auto" w:fill="auto"/>
        <w:spacing w:before="0" w:line="276" w:lineRule="auto"/>
        <w:ind w:left="20" w:right="40" w:firstLine="700"/>
        <w:jc w:val="both"/>
        <w:rPr>
          <w:color w:val="auto"/>
          <w:sz w:val="24"/>
          <w:szCs w:val="24"/>
        </w:rPr>
      </w:pPr>
      <w:r w:rsidRPr="005225B5">
        <w:rPr>
          <w:color w:val="auto"/>
          <w:sz w:val="24"/>
          <w:szCs w:val="24"/>
        </w:rPr>
        <w:t xml:space="preserve">Песенки. «Утята», франц., </w:t>
      </w:r>
      <w:proofErr w:type="spellStart"/>
      <w:r w:rsidRPr="005225B5">
        <w:rPr>
          <w:color w:val="auto"/>
          <w:sz w:val="24"/>
          <w:szCs w:val="24"/>
        </w:rPr>
        <w:t>обраб</w:t>
      </w:r>
      <w:proofErr w:type="spellEnd"/>
      <w:r w:rsidRPr="005225B5">
        <w:rPr>
          <w:color w:val="auto"/>
          <w:sz w:val="24"/>
          <w:szCs w:val="24"/>
        </w:rPr>
        <w:t xml:space="preserve">. Н. Гернет и С. Гиппиус; «Пальцы», пер. с нем. </w:t>
      </w:r>
      <w:r w:rsidRPr="005225B5">
        <w:rPr>
          <w:color w:val="auto"/>
          <w:sz w:val="24"/>
          <w:szCs w:val="24"/>
          <w:lang w:val="en-US"/>
        </w:rPr>
        <w:t>J</w:t>
      </w:r>
      <w:r w:rsidRPr="005225B5">
        <w:rPr>
          <w:color w:val="auto"/>
          <w:sz w:val="24"/>
          <w:szCs w:val="24"/>
        </w:rPr>
        <w:t>1. Яхина; «Песня моряка» норвежек, нар. песенка (</w:t>
      </w:r>
      <w:proofErr w:type="spellStart"/>
      <w:r w:rsidRPr="005225B5">
        <w:rPr>
          <w:color w:val="auto"/>
          <w:sz w:val="24"/>
          <w:szCs w:val="24"/>
        </w:rPr>
        <w:t>обраб</w:t>
      </w:r>
      <w:proofErr w:type="spellEnd"/>
      <w:r w:rsidRPr="005225B5">
        <w:rPr>
          <w:color w:val="auto"/>
          <w:sz w:val="24"/>
          <w:szCs w:val="24"/>
        </w:rPr>
        <w:t>. Ю. Вронского); «</w:t>
      </w:r>
      <w:proofErr w:type="spellStart"/>
      <w:r w:rsidRPr="005225B5">
        <w:rPr>
          <w:color w:val="auto"/>
          <w:sz w:val="24"/>
          <w:szCs w:val="24"/>
        </w:rPr>
        <w:t>Барабек</w:t>
      </w:r>
      <w:proofErr w:type="spellEnd"/>
      <w:r w:rsidRPr="005225B5">
        <w:rPr>
          <w:color w:val="auto"/>
          <w:sz w:val="24"/>
          <w:szCs w:val="24"/>
        </w:rPr>
        <w:t>», англ. (</w:t>
      </w:r>
      <w:proofErr w:type="spellStart"/>
      <w:r w:rsidRPr="005225B5">
        <w:rPr>
          <w:color w:val="auto"/>
          <w:sz w:val="24"/>
          <w:szCs w:val="24"/>
        </w:rPr>
        <w:t>обраб</w:t>
      </w:r>
      <w:proofErr w:type="spellEnd"/>
      <w:r w:rsidRPr="005225B5">
        <w:rPr>
          <w:color w:val="auto"/>
          <w:sz w:val="24"/>
          <w:szCs w:val="24"/>
        </w:rPr>
        <w:t>. К. Чуковского); «Шалтай-Болтай», англ. (</w:t>
      </w:r>
      <w:proofErr w:type="spellStart"/>
      <w:r w:rsidRPr="005225B5">
        <w:rPr>
          <w:color w:val="auto"/>
          <w:sz w:val="24"/>
          <w:szCs w:val="24"/>
        </w:rPr>
        <w:t>обраб</w:t>
      </w:r>
      <w:proofErr w:type="spellEnd"/>
      <w:r w:rsidRPr="005225B5">
        <w:rPr>
          <w:color w:val="auto"/>
          <w:sz w:val="24"/>
          <w:szCs w:val="24"/>
        </w:rPr>
        <w:t>. С. Маршака).</w:t>
      </w:r>
    </w:p>
    <w:p w14:paraId="66F96BD6" w14:textId="77777777" w:rsidR="004D19AF" w:rsidRPr="005225B5" w:rsidRDefault="004D19AF" w:rsidP="002F6FB1">
      <w:pPr>
        <w:pStyle w:val="16"/>
        <w:shd w:val="clear" w:color="auto" w:fill="auto"/>
        <w:spacing w:before="0" w:line="276" w:lineRule="auto"/>
        <w:ind w:left="20" w:firstLine="700"/>
        <w:jc w:val="both"/>
        <w:rPr>
          <w:color w:val="auto"/>
          <w:sz w:val="24"/>
          <w:szCs w:val="24"/>
        </w:rPr>
      </w:pPr>
      <w:r w:rsidRPr="005225B5">
        <w:rPr>
          <w:color w:val="auto"/>
          <w:sz w:val="24"/>
          <w:szCs w:val="24"/>
        </w:rPr>
        <w:t>Сказки. «Бременские музыканты» из сказок братьев Гримм, пер. с. нем.</w:t>
      </w:r>
    </w:p>
    <w:p w14:paraId="09AAEB41" w14:textId="77777777" w:rsidR="004D19AF" w:rsidRPr="005225B5" w:rsidRDefault="004D19AF" w:rsidP="002F6FB1">
      <w:pPr>
        <w:pStyle w:val="16"/>
        <w:numPr>
          <w:ilvl w:val="0"/>
          <w:numId w:val="58"/>
        </w:numPr>
        <w:shd w:val="clear" w:color="auto" w:fill="auto"/>
        <w:tabs>
          <w:tab w:val="left" w:pos="409"/>
        </w:tabs>
        <w:spacing w:before="0" w:line="276" w:lineRule="auto"/>
        <w:ind w:left="20" w:right="40"/>
        <w:jc w:val="both"/>
        <w:rPr>
          <w:color w:val="auto"/>
          <w:sz w:val="24"/>
          <w:szCs w:val="24"/>
        </w:rPr>
      </w:pPr>
      <w:r w:rsidRPr="005225B5">
        <w:rPr>
          <w:color w:val="auto"/>
          <w:sz w:val="24"/>
          <w:szCs w:val="24"/>
        </w:rPr>
        <w:t xml:space="preserve">Введенского, под ред. С. Маршака; «Два жадных медвежонка», </w:t>
      </w:r>
      <w:proofErr w:type="spellStart"/>
      <w:r w:rsidRPr="005225B5">
        <w:rPr>
          <w:color w:val="auto"/>
          <w:sz w:val="24"/>
          <w:szCs w:val="24"/>
        </w:rPr>
        <w:t>венгер</w:t>
      </w:r>
      <w:proofErr w:type="spellEnd"/>
      <w:r w:rsidRPr="005225B5">
        <w:rPr>
          <w:color w:val="auto"/>
          <w:sz w:val="24"/>
          <w:szCs w:val="24"/>
        </w:rPr>
        <w:t>. сказка (</w:t>
      </w:r>
      <w:proofErr w:type="spellStart"/>
      <w:r w:rsidRPr="005225B5">
        <w:rPr>
          <w:color w:val="auto"/>
          <w:sz w:val="24"/>
          <w:szCs w:val="24"/>
        </w:rPr>
        <w:t>обраб</w:t>
      </w:r>
      <w:proofErr w:type="spellEnd"/>
      <w:r w:rsidRPr="005225B5">
        <w:rPr>
          <w:color w:val="auto"/>
          <w:sz w:val="24"/>
          <w:szCs w:val="24"/>
        </w:rPr>
        <w:t xml:space="preserve">. А. Красновой и В. </w:t>
      </w:r>
      <w:proofErr w:type="spellStart"/>
      <w:r w:rsidRPr="005225B5">
        <w:rPr>
          <w:color w:val="auto"/>
          <w:sz w:val="24"/>
          <w:szCs w:val="24"/>
        </w:rPr>
        <w:t>Важдаева</w:t>
      </w:r>
      <w:proofErr w:type="spellEnd"/>
      <w:r w:rsidRPr="005225B5">
        <w:rPr>
          <w:color w:val="auto"/>
          <w:sz w:val="24"/>
          <w:szCs w:val="24"/>
        </w:rPr>
        <w:t>); «Колосок», укр. нар. сказка (</w:t>
      </w:r>
      <w:proofErr w:type="spellStart"/>
      <w:r w:rsidRPr="005225B5">
        <w:rPr>
          <w:color w:val="auto"/>
          <w:sz w:val="24"/>
          <w:szCs w:val="24"/>
        </w:rPr>
        <w:t>обраб</w:t>
      </w:r>
      <w:proofErr w:type="spellEnd"/>
      <w:r w:rsidRPr="005225B5">
        <w:rPr>
          <w:color w:val="auto"/>
          <w:sz w:val="24"/>
          <w:szCs w:val="24"/>
        </w:rPr>
        <w:t>. С. Могилевской); «Красная Шапочка», из сказок Ш. Перро, пер. с франц. Т. Габбе; «Три поросенка», пер. с англ. С. Михалкова.</w:t>
      </w:r>
    </w:p>
    <w:p w14:paraId="7D0FCF69" w14:textId="77777777" w:rsidR="004D19AF" w:rsidRPr="005225B5" w:rsidRDefault="004D19AF" w:rsidP="002F6FB1">
      <w:pPr>
        <w:pStyle w:val="16"/>
        <w:shd w:val="clear" w:color="auto" w:fill="auto"/>
        <w:spacing w:before="0" w:line="276" w:lineRule="auto"/>
        <w:ind w:left="20" w:firstLine="700"/>
        <w:jc w:val="both"/>
        <w:rPr>
          <w:color w:val="auto"/>
          <w:sz w:val="24"/>
          <w:szCs w:val="24"/>
        </w:rPr>
      </w:pPr>
      <w:r w:rsidRPr="005225B5">
        <w:rPr>
          <w:color w:val="auto"/>
          <w:sz w:val="24"/>
          <w:szCs w:val="24"/>
        </w:rPr>
        <w:t>Произведения поэтов и писателей России.</w:t>
      </w:r>
    </w:p>
    <w:p w14:paraId="6294F531" w14:textId="77777777" w:rsidR="004D19AF" w:rsidRPr="005225B5" w:rsidRDefault="004D19AF" w:rsidP="002F6FB1">
      <w:pPr>
        <w:pStyle w:val="16"/>
        <w:shd w:val="clear" w:color="auto" w:fill="auto"/>
        <w:spacing w:before="0" w:line="276" w:lineRule="auto"/>
        <w:ind w:left="20" w:right="40" w:firstLine="700"/>
        <w:jc w:val="both"/>
        <w:rPr>
          <w:color w:val="auto"/>
          <w:sz w:val="24"/>
          <w:szCs w:val="24"/>
        </w:rPr>
      </w:pPr>
      <w:r w:rsidRPr="005225B5">
        <w:rPr>
          <w:color w:val="auto"/>
          <w:sz w:val="24"/>
          <w:szCs w:val="24"/>
        </w:rPr>
        <w:t xml:space="preserve">Поэзия. Аким Я.Л. «Первый снег»; Александрова З.Н. «Таня пропала», «Теплый дождик» (по выбору); Бальмонт К.Д. «Росинка»; Барто </w:t>
      </w:r>
      <w:r w:rsidRPr="005225B5">
        <w:rPr>
          <w:color w:val="auto"/>
          <w:sz w:val="24"/>
          <w:szCs w:val="24"/>
          <w:lang w:val="en-US"/>
        </w:rPr>
        <w:t>A</w:t>
      </w:r>
      <w:r w:rsidRPr="005225B5">
        <w:rPr>
          <w:color w:val="auto"/>
          <w:sz w:val="24"/>
          <w:szCs w:val="24"/>
        </w:rPr>
        <w:t>.</w:t>
      </w:r>
      <w:r w:rsidRPr="005225B5">
        <w:rPr>
          <w:color w:val="auto"/>
          <w:sz w:val="24"/>
          <w:szCs w:val="24"/>
          <w:lang w:val="en-US"/>
        </w:rPr>
        <w:t>JI</w:t>
      </w:r>
      <w:r w:rsidRPr="005225B5">
        <w:rPr>
          <w:color w:val="auto"/>
          <w:sz w:val="24"/>
          <w:szCs w:val="24"/>
        </w:rPr>
        <w:t>. «Уехали», «Я знаю, что надо придумать» (по выбору); Берестов В.Д. «</w:t>
      </w:r>
      <w:proofErr w:type="spellStart"/>
      <w:r w:rsidRPr="005225B5">
        <w:rPr>
          <w:color w:val="auto"/>
          <w:sz w:val="24"/>
          <w:szCs w:val="24"/>
        </w:rPr>
        <w:t>Искалочка</w:t>
      </w:r>
      <w:proofErr w:type="spellEnd"/>
      <w:r w:rsidRPr="005225B5">
        <w:rPr>
          <w:color w:val="auto"/>
          <w:sz w:val="24"/>
          <w:szCs w:val="24"/>
        </w:rPr>
        <w:t>»; Благинина Е.А. «Дождик, дождик...», «Посидим в тишине» (по выбору); Брюсов</w:t>
      </w:r>
    </w:p>
    <w:p w14:paraId="078F30FF" w14:textId="77777777" w:rsidR="004D19AF" w:rsidRPr="005225B5" w:rsidRDefault="004D19AF" w:rsidP="002F6FB1">
      <w:pPr>
        <w:pStyle w:val="16"/>
        <w:numPr>
          <w:ilvl w:val="0"/>
          <w:numId w:val="58"/>
        </w:numPr>
        <w:shd w:val="clear" w:color="auto" w:fill="auto"/>
        <w:tabs>
          <w:tab w:val="left" w:pos="870"/>
        </w:tabs>
        <w:spacing w:before="0" w:line="276" w:lineRule="auto"/>
        <w:ind w:left="20" w:right="40"/>
        <w:jc w:val="both"/>
        <w:rPr>
          <w:color w:val="auto"/>
          <w:sz w:val="24"/>
          <w:szCs w:val="24"/>
        </w:rPr>
      </w:pPr>
      <w:r w:rsidRPr="005225B5">
        <w:rPr>
          <w:color w:val="auto"/>
          <w:sz w:val="24"/>
          <w:szCs w:val="24"/>
        </w:rPr>
        <w:t>Я.</w:t>
      </w:r>
      <w:r w:rsidRPr="005225B5">
        <w:rPr>
          <w:color w:val="auto"/>
          <w:sz w:val="24"/>
          <w:szCs w:val="24"/>
        </w:rPr>
        <w:tab/>
        <w:t xml:space="preserve">«Колыбельная»; Бунин И. А. «Листопад» (отрывок); </w:t>
      </w:r>
      <w:proofErr w:type="spellStart"/>
      <w:r w:rsidRPr="005225B5">
        <w:rPr>
          <w:color w:val="auto"/>
          <w:sz w:val="24"/>
          <w:szCs w:val="24"/>
        </w:rPr>
        <w:t>Гамазкова</w:t>
      </w:r>
      <w:proofErr w:type="spellEnd"/>
      <w:r w:rsidRPr="005225B5">
        <w:rPr>
          <w:color w:val="auto"/>
          <w:sz w:val="24"/>
          <w:szCs w:val="24"/>
        </w:rPr>
        <w:t xml:space="preserve"> И. «Колыбельная для бабушки»; Гернет Н. и Хармс Д. «Очень-очень вкусный пирог»; Есенин С.А. «Поет зима - аукает...»; Заходер Б.В. «Волчок», «</w:t>
      </w:r>
      <w:proofErr w:type="spellStart"/>
      <w:r w:rsidRPr="005225B5">
        <w:rPr>
          <w:color w:val="auto"/>
          <w:sz w:val="24"/>
          <w:szCs w:val="24"/>
        </w:rPr>
        <w:t>Кискино</w:t>
      </w:r>
      <w:proofErr w:type="spellEnd"/>
      <w:r w:rsidRPr="005225B5">
        <w:rPr>
          <w:color w:val="auto"/>
          <w:sz w:val="24"/>
          <w:szCs w:val="24"/>
        </w:rPr>
        <w:t xml:space="preserve"> горе» (по выбору); Кушак Ю.Н. «Сорок </w:t>
      </w:r>
      <w:proofErr w:type="spellStart"/>
      <w:r w:rsidRPr="005225B5">
        <w:rPr>
          <w:color w:val="auto"/>
          <w:sz w:val="24"/>
          <w:szCs w:val="24"/>
        </w:rPr>
        <w:t>сорок</w:t>
      </w:r>
      <w:proofErr w:type="spellEnd"/>
      <w:r w:rsidRPr="005225B5">
        <w:rPr>
          <w:color w:val="auto"/>
          <w:sz w:val="24"/>
          <w:szCs w:val="24"/>
        </w:rPr>
        <w:t>»;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w:t>
      </w:r>
      <w:proofErr w:type="spellStart"/>
      <w:r w:rsidRPr="005225B5">
        <w:rPr>
          <w:color w:val="auto"/>
          <w:sz w:val="24"/>
          <w:szCs w:val="24"/>
        </w:rPr>
        <w:t>Плим</w:t>
      </w:r>
      <w:proofErr w:type="spellEnd"/>
      <w:r w:rsidRPr="005225B5">
        <w:rPr>
          <w:color w:val="auto"/>
          <w:sz w:val="24"/>
          <w:szCs w:val="24"/>
        </w:rPr>
        <w:t xml:space="preserve">», «Где спит рыбка?» (по выбору); Толстой А.К. «Колокольчики мои»; Усачев А. «Выбрал папа </w:t>
      </w:r>
      <w:r w:rsidRPr="005225B5">
        <w:rPr>
          <w:color w:val="auto"/>
          <w:sz w:val="24"/>
          <w:szCs w:val="24"/>
        </w:rPr>
        <w:lastRenderedPageBreak/>
        <w:t>ёлочку»; Успенский Э.Н. «Разгром»; Фет А.А. «Мама! Глянь-ка из окошка...»; Хармс Д.И. «Очень страшная история», «Игра» (по выбору); Черный С. «</w:t>
      </w:r>
      <w:proofErr w:type="spellStart"/>
      <w:r w:rsidRPr="005225B5">
        <w:rPr>
          <w:color w:val="auto"/>
          <w:sz w:val="24"/>
          <w:szCs w:val="24"/>
        </w:rPr>
        <w:t>Приставалка</w:t>
      </w:r>
      <w:proofErr w:type="spellEnd"/>
      <w:r w:rsidRPr="005225B5">
        <w:rPr>
          <w:color w:val="auto"/>
          <w:sz w:val="24"/>
          <w:szCs w:val="24"/>
        </w:rPr>
        <w:t>»; Чуковский К.И. «Путаница», «</w:t>
      </w:r>
      <w:proofErr w:type="spellStart"/>
      <w:r w:rsidRPr="005225B5">
        <w:rPr>
          <w:color w:val="auto"/>
          <w:sz w:val="24"/>
          <w:szCs w:val="24"/>
        </w:rPr>
        <w:t>Закаляка</w:t>
      </w:r>
      <w:proofErr w:type="spellEnd"/>
      <w:r w:rsidRPr="005225B5">
        <w:rPr>
          <w:color w:val="auto"/>
          <w:sz w:val="24"/>
          <w:szCs w:val="24"/>
        </w:rPr>
        <w:t>», «Радость», «Тараканище» (по выбору).</w:t>
      </w:r>
    </w:p>
    <w:p w14:paraId="1B575219" w14:textId="77777777" w:rsidR="004D19AF" w:rsidRPr="005225B5" w:rsidRDefault="004D19AF" w:rsidP="002F6FB1">
      <w:pPr>
        <w:pStyle w:val="16"/>
        <w:shd w:val="clear" w:color="auto" w:fill="auto"/>
        <w:spacing w:before="0" w:line="276" w:lineRule="auto"/>
        <w:ind w:left="20" w:right="40" w:firstLine="700"/>
        <w:jc w:val="both"/>
        <w:rPr>
          <w:color w:val="auto"/>
          <w:sz w:val="24"/>
          <w:szCs w:val="24"/>
        </w:rPr>
      </w:pPr>
      <w:r w:rsidRPr="005225B5">
        <w:rPr>
          <w:color w:val="auto"/>
          <w:sz w:val="24"/>
          <w:szCs w:val="24"/>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sidRPr="005225B5">
        <w:rPr>
          <w:color w:val="auto"/>
          <w:sz w:val="24"/>
          <w:szCs w:val="24"/>
          <w:lang w:val="en-US"/>
        </w:rPr>
        <w:t>JI</w:t>
      </w:r>
      <w:r w:rsidRPr="005225B5">
        <w:rPr>
          <w:color w:val="auto"/>
          <w:sz w:val="24"/>
          <w:szCs w:val="24"/>
        </w:rPr>
        <w:t>.</w:t>
      </w:r>
      <w:r w:rsidRPr="005225B5">
        <w:rPr>
          <w:color w:val="auto"/>
          <w:sz w:val="24"/>
          <w:szCs w:val="24"/>
          <w:lang w:val="en-US"/>
        </w:rPr>
        <w:t>H</w:t>
      </w:r>
      <w:r w:rsidRPr="005225B5">
        <w:rPr>
          <w:color w:val="auto"/>
          <w:sz w:val="24"/>
          <w:szCs w:val="24"/>
        </w:rPr>
        <w:t>.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7FF54A0B"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Литературные сказки. Горький М. «</w:t>
      </w:r>
      <w:proofErr w:type="spellStart"/>
      <w:r w:rsidRPr="005225B5">
        <w:rPr>
          <w:color w:val="auto"/>
          <w:sz w:val="24"/>
          <w:szCs w:val="24"/>
        </w:rPr>
        <w:t>Воробьишко</w:t>
      </w:r>
      <w:proofErr w:type="spellEnd"/>
      <w:r w:rsidRPr="005225B5">
        <w:rPr>
          <w:color w:val="auto"/>
          <w:sz w:val="24"/>
          <w:szCs w:val="24"/>
        </w:rPr>
        <w:t>»;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w:t>
      </w:r>
      <w:proofErr w:type="spellStart"/>
      <w:r w:rsidRPr="005225B5">
        <w:rPr>
          <w:color w:val="auto"/>
          <w:sz w:val="24"/>
          <w:szCs w:val="24"/>
        </w:rPr>
        <w:t>Федорино</w:t>
      </w:r>
      <w:proofErr w:type="spellEnd"/>
      <w:r w:rsidRPr="005225B5">
        <w:rPr>
          <w:color w:val="auto"/>
          <w:sz w:val="24"/>
          <w:szCs w:val="24"/>
        </w:rPr>
        <w:t xml:space="preserve"> горе», «Айболит и воробей» (1-2 рассказа по выбору). Произведения поэтов и писателей разных стран.</w:t>
      </w:r>
    </w:p>
    <w:p w14:paraId="00267459"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Поэзия. </w:t>
      </w:r>
      <w:proofErr w:type="spellStart"/>
      <w:r w:rsidRPr="005225B5">
        <w:rPr>
          <w:color w:val="auto"/>
          <w:sz w:val="24"/>
          <w:szCs w:val="24"/>
        </w:rPr>
        <w:t>Бжехва</w:t>
      </w:r>
      <w:proofErr w:type="spellEnd"/>
      <w:r w:rsidRPr="005225B5">
        <w:rPr>
          <w:color w:val="auto"/>
          <w:sz w:val="24"/>
          <w:szCs w:val="24"/>
        </w:rPr>
        <w:t xml:space="preserve"> Я. «Клей», пер. с польск. Б. Заходер; </w:t>
      </w:r>
      <w:proofErr w:type="spellStart"/>
      <w:r w:rsidRPr="005225B5">
        <w:rPr>
          <w:color w:val="auto"/>
          <w:sz w:val="24"/>
          <w:szCs w:val="24"/>
        </w:rPr>
        <w:t>Грубин</w:t>
      </w:r>
      <w:proofErr w:type="spellEnd"/>
      <w:r w:rsidRPr="005225B5">
        <w:rPr>
          <w:color w:val="auto"/>
          <w:sz w:val="24"/>
          <w:szCs w:val="24"/>
        </w:rPr>
        <w:t xml:space="preserve"> Ф. «Слезы», пер. с </w:t>
      </w:r>
      <w:proofErr w:type="spellStart"/>
      <w:r w:rsidRPr="005225B5">
        <w:rPr>
          <w:color w:val="auto"/>
          <w:sz w:val="24"/>
          <w:szCs w:val="24"/>
        </w:rPr>
        <w:t>чеш</w:t>
      </w:r>
      <w:proofErr w:type="spellEnd"/>
      <w:r w:rsidRPr="005225B5">
        <w:rPr>
          <w:color w:val="auto"/>
          <w:sz w:val="24"/>
          <w:szCs w:val="24"/>
        </w:rPr>
        <w:t xml:space="preserve">. Е. </w:t>
      </w:r>
      <w:proofErr w:type="spellStart"/>
      <w:r w:rsidRPr="005225B5">
        <w:rPr>
          <w:color w:val="auto"/>
          <w:sz w:val="24"/>
          <w:szCs w:val="24"/>
        </w:rPr>
        <w:t>Солоновича</w:t>
      </w:r>
      <w:proofErr w:type="spellEnd"/>
      <w:r w:rsidRPr="005225B5">
        <w:rPr>
          <w:color w:val="auto"/>
          <w:sz w:val="24"/>
          <w:szCs w:val="24"/>
        </w:rPr>
        <w:t xml:space="preserve">; Квитко Л.М. «Бабушкины руки» (пер. с евр. Т. Спендиаровой); Райнис Я. «Наперегонки», пер. </w:t>
      </w:r>
      <w:proofErr w:type="gramStart"/>
      <w:r w:rsidRPr="005225B5">
        <w:rPr>
          <w:color w:val="auto"/>
          <w:sz w:val="24"/>
          <w:szCs w:val="24"/>
        </w:rPr>
        <w:t>с латыш</w:t>
      </w:r>
      <w:proofErr w:type="gramEnd"/>
      <w:r w:rsidRPr="005225B5">
        <w:rPr>
          <w:color w:val="auto"/>
          <w:sz w:val="24"/>
          <w:szCs w:val="24"/>
        </w:rPr>
        <w:t xml:space="preserve">. Л. </w:t>
      </w:r>
      <w:proofErr w:type="spellStart"/>
      <w:r w:rsidRPr="005225B5">
        <w:rPr>
          <w:color w:val="auto"/>
          <w:sz w:val="24"/>
          <w:szCs w:val="24"/>
        </w:rPr>
        <w:t>Мезинова</w:t>
      </w:r>
      <w:proofErr w:type="spellEnd"/>
      <w:r w:rsidRPr="005225B5">
        <w:rPr>
          <w:color w:val="auto"/>
          <w:sz w:val="24"/>
          <w:szCs w:val="24"/>
        </w:rPr>
        <w:t xml:space="preserve">; </w:t>
      </w:r>
      <w:proofErr w:type="spellStart"/>
      <w:r w:rsidRPr="005225B5">
        <w:rPr>
          <w:color w:val="auto"/>
          <w:sz w:val="24"/>
          <w:szCs w:val="24"/>
        </w:rPr>
        <w:t>Тувим</w:t>
      </w:r>
      <w:proofErr w:type="spellEnd"/>
      <w:r w:rsidRPr="005225B5">
        <w:rPr>
          <w:color w:val="auto"/>
          <w:sz w:val="24"/>
          <w:szCs w:val="24"/>
        </w:rPr>
        <w:t xml:space="preserve"> Ю. «Чудеса», пер. с польск. В. Приходько; «Про пана </w:t>
      </w:r>
      <w:proofErr w:type="spellStart"/>
      <w:r w:rsidRPr="005225B5">
        <w:rPr>
          <w:color w:val="auto"/>
          <w:sz w:val="24"/>
          <w:szCs w:val="24"/>
        </w:rPr>
        <w:t>Трулялинского</w:t>
      </w:r>
      <w:proofErr w:type="spellEnd"/>
      <w:r w:rsidRPr="005225B5">
        <w:rPr>
          <w:color w:val="auto"/>
          <w:sz w:val="24"/>
          <w:szCs w:val="24"/>
        </w:rPr>
        <w:t>», пересказ с польск. Б. Заходера; «Овощи», пер. с польск. С. Михалкова.</w:t>
      </w:r>
    </w:p>
    <w:p w14:paraId="5E4A209E"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Литературные сказки. </w:t>
      </w:r>
      <w:proofErr w:type="spellStart"/>
      <w:r w:rsidRPr="005225B5">
        <w:rPr>
          <w:color w:val="auto"/>
          <w:sz w:val="24"/>
          <w:szCs w:val="24"/>
        </w:rPr>
        <w:t>Балинт</w:t>
      </w:r>
      <w:proofErr w:type="spellEnd"/>
      <w:r w:rsidRPr="005225B5">
        <w:rPr>
          <w:color w:val="auto"/>
          <w:sz w:val="24"/>
          <w:szCs w:val="24"/>
        </w:rPr>
        <w:t xml:space="preserve"> А. «Гном </w:t>
      </w:r>
      <w:proofErr w:type="spellStart"/>
      <w:r w:rsidRPr="005225B5">
        <w:rPr>
          <w:color w:val="auto"/>
          <w:sz w:val="24"/>
          <w:szCs w:val="24"/>
        </w:rPr>
        <w:t>Гномыч</w:t>
      </w:r>
      <w:proofErr w:type="spellEnd"/>
      <w:r w:rsidRPr="005225B5">
        <w:rPr>
          <w:color w:val="auto"/>
          <w:sz w:val="24"/>
          <w:szCs w:val="24"/>
        </w:rPr>
        <w:t xml:space="preserve"> и </w:t>
      </w:r>
      <w:proofErr w:type="spellStart"/>
      <w:r w:rsidRPr="005225B5">
        <w:rPr>
          <w:color w:val="auto"/>
          <w:sz w:val="24"/>
          <w:szCs w:val="24"/>
        </w:rPr>
        <w:t>Изюмка</w:t>
      </w:r>
      <w:proofErr w:type="spellEnd"/>
      <w:r w:rsidRPr="005225B5">
        <w:rPr>
          <w:color w:val="auto"/>
          <w:sz w:val="24"/>
          <w:szCs w:val="24"/>
        </w:rPr>
        <w:t xml:space="preserve">» (1-2 главы из книги по выбору), пер. с венг. Г. </w:t>
      </w:r>
      <w:proofErr w:type="spellStart"/>
      <w:r w:rsidRPr="005225B5">
        <w:rPr>
          <w:color w:val="auto"/>
          <w:sz w:val="24"/>
          <w:szCs w:val="24"/>
        </w:rPr>
        <w:t>Лейбутина</w:t>
      </w:r>
      <w:proofErr w:type="spellEnd"/>
      <w:r w:rsidRPr="005225B5">
        <w:rPr>
          <w:color w:val="auto"/>
          <w:sz w:val="24"/>
          <w:szCs w:val="24"/>
        </w:rPr>
        <w:t>; Дональдсон Д. «</w:t>
      </w:r>
      <w:proofErr w:type="spellStart"/>
      <w:r w:rsidRPr="005225B5">
        <w:rPr>
          <w:color w:val="auto"/>
          <w:sz w:val="24"/>
          <w:szCs w:val="24"/>
        </w:rPr>
        <w:t>Груффало</w:t>
      </w:r>
      <w:proofErr w:type="spellEnd"/>
      <w:r w:rsidRPr="005225B5">
        <w:rPr>
          <w:color w:val="auto"/>
          <w:sz w:val="24"/>
          <w:szCs w:val="24"/>
        </w:rPr>
        <w:t xml:space="preserve">», «Хочу к маме» (пер. М. </w:t>
      </w:r>
      <w:proofErr w:type="spellStart"/>
      <w:r w:rsidRPr="005225B5">
        <w:rPr>
          <w:color w:val="auto"/>
          <w:sz w:val="24"/>
          <w:szCs w:val="24"/>
        </w:rPr>
        <w:t>Бородицкой</w:t>
      </w:r>
      <w:proofErr w:type="spellEnd"/>
      <w:r w:rsidRPr="005225B5">
        <w:rPr>
          <w:color w:val="auto"/>
          <w:sz w:val="24"/>
          <w:szCs w:val="24"/>
        </w:rPr>
        <w:t xml:space="preserve">) (по выбору); </w:t>
      </w:r>
      <w:proofErr w:type="spellStart"/>
      <w:r w:rsidRPr="005225B5">
        <w:rPr>
          <w:color w:val="auto"/>
          <w:sz w:val="24"/>
          <w:szCs w:val="24"/>
        </w:rPr>
        <w:t>Ивамура</w:t>
      </w:r>
      <w:proofErr w:type="spellEnd"/>
      <w:r w:rsidRPr="005225B5">
        <w:rPr>
          <w:color w:val="auto"/>
          <w:sz w:val="24"/>
          <w:szCs w:val="24"/>
        </w:rPr>
        <w:t xml:space="preserve"> К. «14 лесных мышей» (пер. Е. </w:t>
      </w:r>
      <w:proofErr w:type="spellStart"/>
      <w:r w:rsidRPr="005225B5">
        <w:rPr>
          <w:color w:val="auto"/>
          <w:sz w:val="24"/>
          <w:szCs w:val="24"/>
        </w:rPr>
        <w:t>Байбиковой</w:t>
      </w:r>
      <w:proofErr w:type="spellEnd"/>
      <w:r w:rsidRPr="005225B5">
        <w:rPr>
          <w:color w:val="auto"/>
          <w:sz w:val="24"/>
          <w:szCs w:val="24"/>
        </w:rPr>
        <w:t xml:space="preserve">); </w:t>
      </w:r>
      <w:proofErr w:type="spellStart"/>
      <w:r w:rsidRPr="005225B5">
        <w:rPr>
          <w:color w:val="auto"/>
          <w:sz w:val="24"/>
          <w:szCs w:val="24"/>
        </w:rPr>
        <w:t>Ингавес</w:t>
      </w:r>
      <w:proofErr w:type="spellEnd"/>
      <w:r w:rsidRPr="005225B5">
        <w:rPr>
          <w:color w:val="auto"/>
          <w:sz w:val="24"/>
          <w:szCs w:val="24"/>
        </w:rPr>
        <w:t xml:space="preserve"> Г. «Мишка Бруно» (пер. О. </w:t>
      </w:r>
      <w:proofErr w:type="spellStart"/>
      <w:r w:rsidRPr="005225B5">
        <w:rPr>
          <w:color w:val="auto"/>
          <w:sz w:val="24"/>
          <w:szCs w:val="24"/>
        </w:rPr>
        <w:t>Мяэотс</w:t>
      </w:r>
      <w:proofErr w:type="spellEnd"/>
      <w:r w:rsidRPr="005225B5">
        <w:rPr>
          <w:color w:val="auto"/>
          <w:sz w:val="24"/>
          <w:szCs w:val="24"/>
        </w:rPr>
        <w:t>); Керр Д. «</w:t>
      </w:r>
      <w:proofErr w:type="spellStart"/>
      <w:r w:rsidRPr="005225B5">
        <w:rPr>
          <w:color w:val="auto"/>
          <w:sz w:val="24"/>
          <w:szCs w:val="24"/>
        </w:rPr>
        <w:t>Мяули</w:t>
      </w:r>
      <w:proofErr w:type="spellEnd"/>
      <w:r w:rsidRPr="005225B5">
        <w:rPr>
          <w:color w:val="auto"/>
          <w:sz w:val="24"/>
          <w:szCs w:val="24"/>
        </w:rPr>
        <w:t xml:space="preserve">. Истории из жизни удивительной кошки» (пер. М. </w:t>
      </w:r>
      <w:proofErr w:type="spellStart"/>
      <w:r w:rsidRPr="005225B5">
        <w:rPr>
          <w:color w:val="auto"/>
          <w:sz w:val="24"/>
          <w:szCs w:val="24"/>
        </w:rPr>
        <w:t>Аромштам</w:t>
      </w:r>
      <w:proofErr w:type="spellEnd"/>
      <w:r w:rsidRPr="005225B5">
        <w:rPr>
          <w:color w:val="auto"/>
          <w:sz w:val="24"/>
          <w:szCs w:val="24"/>
        </w:rPr>
        <w:t xml:space="preserve">); </w:t>
      </w:r>
      <w:proofErr w:type="spellStart"/>
      <w:r w:rsidRPr="005225B5">
        <w:rPr>
          <w:color w:val="auto"/>
          <w:sz w:val="24"/>
          <w:szCs w:val="24"/>
        </w:rPr>
        <w:t>Лангройтер</w:t>
      </w:r>
      <w:proofErr w:type="spellEnd"/>
      <w:r w:rsidRPr="005225B5">
        <w:rPr>
          <w:color w:val="auto"/>
          <w:sz w:val="24"/>
          <w:szCs w:val="24"/>
        </w:rPr>
        <w:t xml:space="preserve"> Ю. «А дома лучше!» (пер. В. </w:t>
      </w:r>
      <w:proofErr w:type="spellStart"/>
      <w:r w:rsidRPr="005225B5">
        <w:rPr>
          <w:color w:val="auto"/>
          <w:sz w:val="24"/>
          <w:szCs w:val="24"/>
        </w:rPr>
        <w:t>Фербикова</w:t>
      </w:r>
      <w:proofErr w:type="spellEnd"/>
      <w:r w:rsidRPr="005225B5">
        <w:rPr>
          <w:color w:val="auto"/>
          <w:sz w:val="24"/>
          <w:szCs w:val="24"/>
        </w:rPr>
        <w:t>); Мугур Ф. «</w:t>
      </w:r>
      <w:proofErr w:type="spellStart"/>
      <w:r w:rsidRPr="005225B5">
        <w:rPr>
          <w:color w:val="auto"/>
          <w:sz w:val="24"/>
          <w:szCs w:val="24"/>
        </w:rPr>
        <w:t>Рилэ-Йепурилэ</w:t>
      </w:r>
      <w:proofErr w:type="spellEnd"/>
      <w:r w:rsidRPr="005225B5">
        <w:rPr>
          <w:color w:val="auto"/>
          <w:sz w:val="24"/>
          <w:szCs w:val="24"/>
        </w:rPr>
        <w:t xml:space="preserve"> и Жучок с золотыми крылышками» (пер. с </w:t>
      </w:r>
      <w:proofErr w:type="spellStart"/>
      <w:r w:rsidRPr="005225B5">
        <w:rPr>
          <w:color w:val="auto"/>
          <w:sz w:val="24"/>
          <w:szCs w:val="24"/>
        </w:rPr>
        <w:t>румынск</w:t>
      </w:r>
      <w:proofErr w:type="spellEnd"/>
      <w:r w:rsidRPr="005225B5">
        <w:rPr>
          <w:color w:val="auto"/>
          <w:sz w:val="24"/>
          <w:szCs w:val="24"/>
        </w:rPr>
        <w:t>.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w:t>
      </w:r>
      <w:proofErr w:type="spellStart"/>
      <w:r w:rsidRPr="005225B5">
        <w:rPr>
          <w:color w:val="auto"/>
          <w:sz w:val="24"/>
          <w:szCs w:val="24"/>
        </w:rPr>
        <w:t>Мафин</w:t>
      </w:r>
      <w:proofErr w:type="spellEnd"/>
      <w:r w:rsidRPr="005225B5">
        <w:rPr>
          <w:color w:val="auto"/>
          <w:sz w:val="24"/>
          <w:szCs w:val="24"/>
        </w:rPr>
        <w:t xml:space="preserve"> и его веселые друзья» (1-2 главы из книги по выбору), пер. с англ. О. Образцовой и Н. </w:t>
      </w:r>
      <w:proofErr w:type="spellStart"/>
      <w:r w:rsidRPr="005225B5">
        <w:rPr>
          <w:color w:val="auto"/>
          <w:sz w:val="24"/>
          <w:szCs w:val="24"/>
        </w:rPr>
        <w:t>Шанько</w:t>
      </w:r>
      <w:proofErr w:type="spellEnd"/>
      <w:r w:rsidRPr="005225B5">
        <w:rPr>
          <w:color w:val="auto"/>
          <w:sz w:val="24"/>
          <w:szCs w:val="24"/>
        </w:rPr>
        <w:t xml:space="preserve">; </w:t>
      </w:r>
      <w:proofErr w:type="spellStart"/>
      <w:r w:rsidRPr="005225B5">
        <w:rPr>
          <w:color w:val="auto"/>
          <w:sz w:val="24"/>
          <w:szCs w:val="24"/>
        </w:rPr>
        <w:t>Юхансон</w:t>
      </w:r>
      <w:proofErr w:type="spellEnd"/>
      <w:r w:rsidRPr="005225B5">
        <w:rPr>
          <w:color w:val="auto"/>
          <w:sz w:val="24"/>
          <w:szCs w:val="24"/>
        </w:rPr>
        <w:t xml:space="preserve"> Г. «Мулле </w:t>
      </w:r>
      <w:proofErr w:type="spellStart"/>
      <w:r w:rsidRPr="005225B5">
        <w:rPr>
          <w:color w:val="auto"/>
          <w:sz w:val="24"/>
          <w:szCs w:val="24"/>
        </w:rPr>
        <w:t>Мек</w:t>
      </w:r>
      <w:proofErr w:type="spellEnd"/>
      <w:r w:rsidRPr="005225B5">
        <w:rPr>
          <w:color w:val="auto"/>
          <w:sz w:val="24"/>
          <w:szCs w:val="24"/>
        </w:rPr>
        <w:t xml:space="preserve"> и </w:t>
      </w:r>
      <w:proofErr w:type="spellStart"/>
      <w:r w:rsidRPr="005225B5">
        <w:rPr>
          <w:color w:val="auto"/>
          <w:sz w:val="24"/>
          <w:szCs w:val="24"/>
        </w:rPr>
        <w:t>Буффа</w:t>
      </w:r>
      <w:proofErr w:type="spellEnd"/>
      <w:r w:rsidRPr="005225B5">
        <w:rPr>
          <w:color w:val="auto"/>
          <w:sz w:val="24"/>
          <w:szCs w:val="24"/>
        </w:rPr>
        <w:t xml:space="preserve">» (пер. Л. </w:t>
      </w:r>
      <w:proofErr w:type="spellStart"/>
      <w:r w:rsidRPr="005225B5">
        <w:rPr>
          <w:color w:val="auto"/>
          <w:sz w:val="24"/>
          <w:szCs w:val="24"/>
        </w:rPr>
        <w:t>Затолокиной</w:t>
      </w:r>
      <w:proofErr w:type="spellEnd"/>
      <w:r w:rsidRPr="005225B5">
        <w:rPr>
          <w:color w:val="auto"/>
          <w:sz w:val="24"/>
          <w:szCs w:val="24"/>
        </w:rPr>
        <w:t>).</w:t>
      </w:r>
    </w:p>
    <w:p w14:paraId="5CD246A2" w14:textId="77777777" w:rsidR="004D19AF" w:rsidRPr="005225B5" w:rsidRDefault="004D19AF" w:rsidP="002F6FB1">
      <w:pPr>
        <w:pStyle w:val="16"/>
        <w:shd w:val="clear" w:color="auto" w:fill="auto"/>
        <w:spacing w:before="0" w:line="276" w:lineRule="auto"/>
        <w:ind w:left="20" w:firstLine="700"/>
        <w:jc w:val="both"/>
        <w:rPr>
          <w:color w:val="auto"/>
          <w:sz w:val="24"/>
          <w:szCs w:val="24"/>
        </w:rPr>
      </w:pPr>
      <w:r w:rsidRPr="005225B5">
        <w:rPr>
          <w:color w:val="auto"/>
          <w:sz w:val="24"/>
          <w:szCs w:val="24"/>
        </w:rPr>
        <w:t>33.1.5. От 5 до 6 лет.</w:t>
      </w:r>
    </w:p>
    <w:p w14:paraId="09EC9909"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Малые формы фольклора. Загадки, небылицы, дразнилки, считалки, пословицы, поговорки, </w:t>
      </w:r>
      <w:proofErr w:type="spellStart"/>
      <w:r w:rsidRPr="005225B5">
        <w:rPr>
          <w:color w:val="auto"/>
          <w:sz w:val="24"/>
          <w:szCs w:val="24"/>
        </w:rPr>
        <w:t>заклички</w:t>
      </w:r>
      <w:proofErr w:type="spellEnd"/>
      <w:r w:rsidRPr="005225B5">
        <w:rPr>
          <w:color w:val="auto"/>
          <w:sz w:val="24"/>
          <w:szCs w:val="24"/>
        </w:rPr>
        <w:t>, народные песенки, прибаутки, скороговорки.</w:t>
      </w:r>
    </w:p>
    <w:p w14:paraId="54B79C20"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Русские народные сказки. «Жил-был карась...» (докучная сказка); «Жили-были два братца...» (докучная сказка); «Заяц-хвастун» (</w:t>
      </w:r>
      <w:proofErr w:type="spellStart"/>
      <w:r w:rsidRPr="005225B5">
        <w:rPr>
          <w:color w:val="auto"/>
          <w:sz w:val="24"/>
          <w:szCs w:val="24"/>
        </w:rPr>
        <w:t>обраб</w:t>
      </w:r>
      <w:proofErr w:type="spellEnd"/>
      <w:r w:rsidRPr="005225B5">
        <w:rPr>
          <w:color w:val="auto"/>
          <w:sz w:val="24"/>
          <w:szCs w:val="24"/>
        </w:rPr>
        <w:t>. О.И. Капицы/ пересказ А.Н. Толстого); «Крылатый, мохнатый да масляный» (</w:t>
      </w:r>
      <w:proofErr w:type="spellStart"/>
      <w:r w:rsidRPr="005225B5">
        <w:rPr>
          <w:color w:val="auto"/>
          <w:sz w:val="24"/>
          <w:szCs w:val="24"/>
        </w:rPr>
        <w:t>обраб</w:t>
      </w:r>
      <w:proofErr w:type="spellEnd"/>
      <w:r w:rsidRPr="005225B5">
        <w:rPr>
          <w:color w:val="auto"/>
          <w:sz w:val="24"/>
          <w:szCs w:val="24"/>
        </w:rPr>
        <w:t>.</w:t>
      </w:r>
    </w:p>
    <w:p w14:paraId="22ED57C3" w14:textId="77777777" w:rsidR="004D19AF" w:rsidRPr="005225B5" w:rsidRDefault="004D19AF" w:rsidP="002F6FB1">
      <w:pPr>
        <w:pStyle w:val="16"/>
        <w:shd w:val="clear" w:color="auto" w:fill="auto"/>
        <w:spacing w:before="0" w:line="276" w:lineRule="auto"/>
        <w:ind w:left="20" w:right="20"/>
        <w:jc w:val="both"/>
        <w:rPr>
          <w:color w:val="auto"/>
          <w:sz w:val="24"/>
          <w:szCs w:val="24"/>
        </w:rPr>
      </w:pPr>
      <w:r w:rsidRPr="005225B5">
        <w:rPr>
          <w:color w:val="auto"/>
          <w:sz w:val="24"/>
          <w:szCs w:val="24"/>
        </w:rPr>
        <w:lastRenderedPageBreak/>
        <w:t>И.В. Карнауховой); «Лиса и кувшин» (</w:t>
      </w:r>
      <w:proofErr w:type="spellStart"/>
      <w:r w:rsidRPr="005225B5">
        <w:rPr>
          <w:color w:val="auto"/>
          <w:sz w:val="24"/>
          <w:szCs w:val="24"/>
        </w:rPr>
        <w:t>обраб</w:t>
      </w:r>
      <w:proofErr w:type="spellEnd"/>
      <w:r w:rsidRPr="005225B5">
        <w:rPr>
          <w:color w:val="auto"/>
          <w:sz w:val="24"/>
          <w:szCs w:val="24"/>
        </w:rPr>
        <w:t>. О.И. Капицы); «Морозко» (пересказ М. Булатова); «По щучьему веленью» (</w:t>
      </w:r>
      <w:proofErr w:type="spellStart"/>
      <w:r w:rsidRPr="005225B5">
        <w:rPr>
          <w:color w:val="auto"/>
          <w:sz w:val="24"/>
          <w:szCs w:val="24"/>
        </w:rPr>
        <w:t>обраб</w:t>
      </w:r>
      <w:proofErr w:type="spellEnd"/>
      <w:r w:rsidRPr="005225B5">
        <w:rPr>
          <w:color w:val="auto"/>
          <w:sz w:val="24"/>
          <w:szCs w:val="24"/>
        </w:rPr>
        <w:t>. А.Н. Толстого); «Сестрица Алёнушка и братец Иванушка» (пересказ А.Н. Толстого); «Сивка-бурка» (</w:t>
      </w:r>
      <w:proofErr w:type="spellStart"/>
      <w:r w:rsidRPr="005225B5">
        <w:rPr>
          <w:color w:val="auto"/>
          <w:sz w:val="24"/>
          <w:szCs w:val="24"/>
        </w:rPr>
        <w:t>обраб</w:t>
      </w:r>
      <w:proofErr w:type="spellEnd"/>
      <w:r w:rsidRPr="005225B5">
        <w:rPr>
          <w:color w:val="auto"/>
          <w:sz w:val="24"/>
          <w:szCs w:val="24"/>
        </w:rPr>
        <w:t xml:space="preserve">. М.А. Булатова/ </w:t>
      </w:r>
      <w:proofErr w:type="spellStart"/>
      <w:r w:rsidRPr="005225B5">
        <w:rPr>
          <w:color w:val="auto"/>
          <w:sz w:val="24"/>
          <w:szCs w:val="24"/>
        </w:rPr>
        <w:t>обраб</w:t>
      </w:r>
      <w:proofErr w:type="spellEnd"/>
      <w:r w:rsidRPr="005225B5">
        <w:rPr>
          <w:color w:val="auto"/>
          <w:sz w:val="24"/>
          <w:szCs w:val="24"/>
        </w:rPr>
        <w:t>. А.Н. Толстого/ пересказ К.Д. Ушинского); «Царевна- лягушка» (</w:t>
      </w:r>
      <w:proofErr w:type="spellStart"/>
      <w:r w:rsidRPr="005225B5">
        <w:rPr>
          <w:color w:val="auto"/>
          <w:sz w:val="24"/>
          <w:szCs w:val="24"/>
        </w:rPr>
        <w:t>обраб</w:t>
      </w:r>
      <w:proofErr w:type="spellEnd"/>
      <w:r w:rsidRPr="005225B5">
        <w:rPr>
          <w:color w:val="auto"/>
          <w:sz w:val="24"/>
          <w:szCs w:val="24"/>
        </w:rPr>
        <w:t xml:space="preserve">. А.Н. Толстого/ </w:t>
      </w:r>
      <w:proofErr w:type="spellStart"/>
      <w:r w:rsidRPr="005225B5">
        <w:rPr>
          <w:color w:val="auto"/>
          <w:sz w:val="24"/>
          <w:szCs w:val="24"/>
        </w:rPr>
        <w:t>обраб</w:t>
      </w:r>
      <w:proofErr w:type="spellEnd"/>
      <w:r w:rsidRPr="005225B5">
        <w:rPr>
          <w:color w:val="auto"/>
          <w:sz w:val="24"/>
          <w:szCs w:val="24"/>
        </w:rPr>
        <w:t>. М. Булатова).</w:t>
      </w:r>
    </w:p>
    <w:p w14:paraId="064C890B"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Сказки народов мира. «Госпожа Метелица», пересказ с нем. А. Введенского, под редакцией С.Я. Маршака, из сказок братьев Гримм; «Жёлтый аист», пер. с кит. Ф. </w:t>
      </w:r>
      <w:proofErr w:type="spellStart"/>
      <w:r w:rsidRPr="005225B5">
        <w:rPr>
          <w:color w:val="auto"/>
          <w:sz w:val="24"/>
          <w:szCs w:val="24"/>
        </w:rPr>
        <w:t>Ярлина</w:t>
      </w:r>
      <w:proofErr w:type="spellEnd"/>
      <w:r w:rsidRPr="005225B5">
        <w:rPr>
          <w:color w:val="auto"/>
          <w:sz w:val="24"/>
          <w:szCs w:val="24"/>
        </w:rPr>
        <w:t>; «</w:t>
      </w:r>
      <w:proofErr w:type="spellStart"/>
      <w:r w:rsidRPr="005225B5">
        <w:rPr>
          <w:color w:val="auto"/>
          <w:sz w:val="24"/>
          <w:szCs w:val="24"/>
        </w:rPr>
        <w:t>Златовласка</w:t>
      </w:r>
      <w:proofErr w:type="spellEnd"/>
      <w:r w:rsidRPr="005225B5">
        <w:rPr>
          <w:color w:val="auto"/>
          <w:sz w:val="24"/>
          <w:szCs w:val="24"/>
        </w:rPr>
        <w:t>», пер. с чешек. К.Г. Паустовского; «Летучий корабль», пер. с укр. А. Нечаева; «</w:t>
      </w:r>
      <w:proofErr w:type="spellStart"/>
      <w:r w:rsidRPr="005225B5">
        <w:rPr>
          <w:color w:val="auto"/>
          <w:sz w:val="24"/>
          <w:szCs w:val="24"/>
        </w:rPr>
        <w:t>Рапунцель</w:t>
      </w:r>
      <w:proofErr w:type="spellEnd"/>
      <w:r w:rsidRPr="005225B5">
        <w:rPr>
          <w:color w:val="auto"/>
          <w:sz w:val="24"/>
          <w:szCs w:val="24"/>
        </w:rPr>
        <w:t xml:space="preserve">» пер. с нем. Г. </w:t>
      </w:r>
      <w:proofErr w:type="spellStart"/>
      <w:r w:rsidRPr="005225B5">
        <w:rPr>
          <w:color w:val="auto"/>
          <w:sz w:val="24"/>
          <w:szCs w:val="24"/>
        </w:rPr>
        <w:t>Петникова</w:t>
      </w:r>
      <w:proofErr w:type="spellEnd"/>
      <w:r w:rsidRPr="005225B5">
        <w:rPr>
          <w:color w:val="auto"/>
          <w:sz w:val="24"/>
          <w:szCs w:val="24"/>
        </w:rPr>
        <w:t xml:space="preserve">/ пер. и </w:t>
      </w:r>
      <w:proofErr w:type="spellStart"/>
      <w:r w:rsidRPr="005225B5">
        <w:rPr>
          <w:color w:val="auto"/>
          <w:sz w:val="24"/>
          <w:szCs w:val="24"/>
        </w:rPr>
        <w:t>обраб</w:t>
      </w:r>
      <w:proofErr w:type="spellEnd"/>
      <w:r w:rsidRPr="005225B5">
        <w:rPr>
          <w:color w:val="auto"/>
          <w:sz w:val="24"/>
          <w:szCs w:val="24"/>
        </w:rPr>
        <w:t>. И. Архангельской.</w:t>
      </w:r>
    </w:p>
    <w:p w14:paraId="41321D20" w14:textId="77777777" w:rsidR="004D19AF" w:rsidRPr="005225B5" w:rsidRDefault="004D19AF" w:rsidP="002F6FB1">
      <w:pPr>
        <w:pStyle w:val="16"/>
        <w:shd w:val="clear" w:color="auto" w:fill="auto"/>
        <w:spacing w:before="0" w:line="276" w:lineRule="auto"/>
        <w:ind w:left="20" w:firstLine="700"/>
        <w:jc w:val="both"/>
        <w:rPr>
          <w:color w:val="auto"/>
          <w:sz w:val="24"/>
          <w:szCs w:val="24"/>
        </w:rPr>
      </w:pPr>
      <w:r w:rsidRPr="005225B5">
        <w:rPr>
          <w:color w:val="auto"/>
          <w:sz w:val="24"/>
          <w:szCs w:val="24"/>
        </w:rPr>
        <w:t>Произведения поэтов и писателей России.</w:t>
      </w:r>
    </w:p>
    <w:p w14:paraId="3A941BF5"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Поэзия. Аким Я.Л. «Жадина»; Барто А.Л. «Верёвочка», «Гуси-лебеди», «Есть такие мальчики», «Мы не заметили жука» (1-2 стихотворения по выбору); </w:t>
      </w:r>
      <w:proofErr w:type="spellStart"/>
      <w:r w:rsidRPr="005225B5">
        <w:rPr>
          <w:color w:val="auto"/>
          <w:sz w:val="24"/>
          <w:szCs w:val="24"/>
        </w:rPr>
        <w:t>Бородицкая</w:t>
      </w:r>
      <w:proofErr w:type="spellEnd"/>
      <w:r w:rsidRPr="005225B5">
        <w:rPr>
          <w:color w:val="auto"/>
          <w:sz w:val="24"/>
          <w:szCs w:val="24"/>
        </w:rPr>
        <w:t xml:space="preserve"> М. «Тетушка Луна»; Бунин И.А. «Первый снег»; Волкова Н. «Воздушные замки»; Городецкий С.М. «Котёнок»; Дядина Г. «Пуговичный городок»; Есенин С.А. «Берёза»; Заходер Б.В. «Моя </w:t>
      </w:r>
      <w:proofErr w:type="spellStart"/>
      <w:r w:rsidRPr="005225B5">
        <w:rPr>
          <w:color w:val="auto"/>
          <w:sz w:val="24"/>
          <w:szCs w:val="24"/>
        </w:rPr>
        <w:t>Вообразилия</w:t>
      </w:r>
      <w:proofErr w:type="spellEnd"/>
      <w:r w:rsidRPr="005225B5">
        <w:rPr>
          <w:color w:val="auto"/>
          <w:sz w:val="24"/>
          <w:szCs w:val="24"/>
        </w:rPr>
        <w:t xml:space="preserve">»; Маршак С.Я. «Пудель»; Мориц Ю.П. «Домик с трубой»; Мошковская Э.Э. «Какие бывают подарки»; Пивоварова И.М. «Сосчитать не могу»; Пушкин А.С. «У лукоморья дуб </w:t>
      </w:r>
      <w:proofErr w:type="gramStart"/>
      <w:r w:rsidRPr="005225B5">
        <w:rPr>
          <w:color w:val="auto"/>
          <w:sz w:val="24"/>
          <w:szCs w:val="24"/>
        </w:rPr>
        <w:t>зелёный....</w:t>
      </w:r>
      <w:proofErr w:type="gramEnd"/>
      <w:r w:rsidRPr="005225B5">
        <w:rPr>
          <w:color w:val="auto"/>
          <w:sz w:val="24"/>
          <w:szCs w:val="24"/>
        </w:rPr>
        <w:t xml:space="preserve">» (отрывок из поэмы «Руслан и Людмила»), «Ель растёт перед </w:t>
      </w:r>
      <w:proofErr w:type="gramStart"/>
      <w:r w:rsidRPr="005225B5">
        <w:rPr>
          <w:color w:val="auto"/>
          <w:sz w:val="24"/>
          <w:szCs w:val="24"/>
        </w:rPr>
        <w:t>дворцом....</w:t>
      </w:r>
      <w:proofErr w:type="gramEnd"/>
      <w:r w:rsidRPr="005225B5">
        <w:rPr>
          <w:color w:val="auto"/>
          <w:sz w:val="24"/>
          <w:szCs w:val="24"/>
        </w:rPr>
        <w:t xml:space="preserve">» (отрывок из «Сказки о царе </w:t>
      </w:r>
      <w:proofErr w:type="gramStart"/>
      <w:r w:rsidRPr="005225B5">
        <w:rPr>
          <w:color w:val="auto"/>
          <w:sz w:val="24"/>
          <w:szCs w:val="24"/>
        </w:rPr>
        <w:t>Салтане....</w:t>
      </w:r>
      <w:proofErr w:type="gramEnd"/>
      <w:r w:rsidRPr="005225B5">
        <w:rPr>
          <w:color w:val="auto"/>
          <w:sz w:val="24"/>
          <w:szCs w:val="24"/>
        </w:rPr>
        <w:t xml:space="preserve">»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w:t>
      </w:r>
      <w:proofErr w:type="gramStart"/>
      <w:r w:rsidRPr="005225B5">
        <w:rPr>
          <w:color w:val="auto"/>
          <w:sz w:val="24"/>
          <w:szCs w:val="24"/>
        </w:rPr>
        <w:t>злится....</w:t>
      </w:r>
      <w:proofErr w:type="gramEnd"/>
      <w:r w:rsidRPr="005225B5">
        <w:rPr>
          <w:color w:val="auto"/>
          <w:sz w:val="24"/>
          <w:szCs w:val="24"/>
        </w:rPr>
        <w:t>»;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5F015CD8"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w:t>
      </w:r>
      <w:proofErr w:type="spellStart"/>
      <w:r w:rsidRPr="005225B5">
        <w:rPr>
          <w:color w:val="auto"/>
          <w:sz w:val="24"/>
          <w:szCs w:val="24"/>
        </w:rPr>
        <w:t>Голявкин</w:t>
      </w:r>
      <w:proofErr w:type="spellEnd"/>
      <w:r w:rsidRPr="005225B5">
        <w:rPr>
          <w:color w:val="auto"/>
          <w:sz w:val="24"/>
          <w:szCs w:val="24"/>
        </w:rPr>
        <w:t xml:space="preserve">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w:t>
      </w:r>
      <w:proofErr w:type="spellStart"/>
      <w:r w:rsidRPr="005225B5">
        <w:rPr>
          <w:color w:val="auto"/>
          <w:sz w:val="24"/>
          <w:szCs w:val="24"/>
        </w:rPr>
        <w:t>Карлуха</w:t>
      </w:r>
      <w:proofErr w:type="spellEnd"/>
      <w:r w:rsidRPr="005225B5">
        <w:rPr>
          <w:color w:val="auto"/>
          <w:sz w:val="24"/>
          <w:szCs w:val="24"/>
        </w:rPr>
        <w:t xml:space="preserve">»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w:t>
      </w:r>
      <w:proofErr w:type="spellStart"/>
      <w:r w:rsidRPr="005225B5">
        <w:rPr>
          <w:color w:val="auto"/>
          <w:sz w:val="24"/>
          <w:szCs w:val="24"/>
        </w:rPr>
        <w:t>Шим</w:t>
      </w:r>
      <w:proofErr w:type="spellEnd"/>
      <w:r w:rsidRPr="005225B5">
        <w:rPr>
          <w:color w:val="auto"/>
          <w:sz w:val="24"/>
          <w:szCs w:val="24"/>
        </w:rPr>
        <w:t xml:space="preserve"> Э.Ю. «Петух и наседка», «Солнечная капля» (по выбору).</w:t>
      </w:r>
    </w:p>
    <w:p w14:paraId="5253B850"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w:t>
      </w:r>
      <w:proofErr w:type="spellStart"/>
      <w:r w:rsidRPr="005225B5">
        <w:rPr>
          <w:color w:val="auto"/>
          <w:sz w:val="24"/>
          <w:szCs w:val="24"/>
        </w:rPr>
        <w:t>Алёнушкины</w:t>
      </w:r>
      <w:proofErr w:type="spellEnd"/>
      <w:r w:rsidRPr="005225B5">
        <w:rPr>
          <w:color w:val="auto"/>
          <w:sz w:val="24"/>
          <w:szCs w:val="24"/>
        </w:rPr>
        <w:t xml:space="preserve"> сказки» (1-2 сказки по выбору); Михайлов М.Л. «Два Мороза»; Носов Н.Н. «Бобик в гостях у Барбоса»; </w:t>
      </w:r>
      <w:r w:rsidRPr="005225B5">
        <w:rPr>
          <w:color w:val="auto"/>
          <w:sz w:val="24"/>
          <w:szCs w:val="24"/>
        </w:rPr>
        <w:lastRenderedPageBreak/>
        <w:t xml:space="preserve">Петрушевская Л.С. «От тебя одни слёзы»; Пушкин А.С. «Сказка о царе Салтане, о сыне его славном и могучем богатыре князе Гвидоне </w:t>
      </w:r>
      <w:proofErr w:type="spellStart"/>
      <w:r w:rsidRPr="005225B5">
        <w:rPr>
          <w:color w:val="auto"/>
          <w:sz w:val="24"/>
          <w:szCs w:val="24"/>
        </w:rPr>
        <w:t>Салтановиче</w:t>
      </w:r>
      <w:proofErr w:type="spellEnd"/>
      <w:r w:rsidRPr="005225B5">
        <w:rPr>
          <w:color w:val="auto"/>
          <w:sz w:val="24"/>
          <w:szCs w:val="24"/>
        </w:rPr>
        <w:t xml:space="preserve"> и о прекрасной царевне лебеди», «Сказка о мёртвой царевне и о семи богатырях» (по выбору); Сапгир Г.Л. «Как лягушку продавали»; Телешов Н.Д. «</w:t>
      </w:r>
      <w:proofErr w:type="spellStart"/>
      <w:r w:rsidRPr="005225B5">
        <w:rPr>
          <w:color w:val="auto"/>
          <w:sz w:val="24"/>
          <w:szCs w:val="24"/>
        </w:rPr>
        <w:t>Крупеничка</w:t>
      </w:r>
      <w:proofErr w:type="spellEnd"/>
      <w:r w:rsidRPr="005225B5">
        <w:rPr>
          <w:color w:val="auto"/>
          <w:sz w:val="24"/>
          <w:szCs w:val="24"/>
        </w:rPr>
        <w:t>»; Ушинский К.Д. «Слепая лошадь»; Чуковский К.И. «Доктор Айболит» (по мотивам романа X. Лофтинга).</w:t>
      </w:r>
    </w:p>
    <w:p w14:paraId="70D2B9D7" w14:textId="77777777" w:rsidR="004D19AF" w:rsidRPr="005225B5" w:rsidRDefault="004D19AF" w:rsidP="002F6FB1">
      <w:pPr>
        <w:pStyle w:val="16"/>
        <w:shd w:val="clear" w:color="auto" w:fill="auto"/>
        <w:spacing w:before="0" w:line="276" w:lineRule="auto"/>
        <w:ind w:left="20" w:firstLine="700"/>
        <w:jc w:val="both"/>
        <w:rPr>
          <w:color w:val="auto"/>
          <w:sz w:val="24"/>
          <w:szCs w:val="24"/>
        </w:rPr>
      </w:pPr>
      <w:r w:rsidRPr="005225B5">
        <w:rPr>
          <w:color w:val="auto"/>
          <w:sz w:val="24"/>
          <w:szCs w:val="24"/>
        </w:rPr>
        <w:t>Произведения поэтов и писателей разных стран.</w:t>
      </w:r>
    </w:p>
    <w:p w14:paraId="5F3052B5"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Поэзия. </w:t>
      </w:r>
      <w:proofErr w:type="spellStart"/>
      <w:r w:rsidRPr="005225B5">
        <w:rPr>
          <w:color w:val="auto"/>
          <w:sz w:val="24"/>
          <w:szCs w:val="24"/>
        </w:rPr>
        <w:t>Бжехва</w:t>
      </w:r>
      <w:proofErr w:type="spellEnd"/>
      <w:r w:rsidRPr="005225B5">
        <w:rPr>
          <w:color w:val="auto"/>
          <w:sz w:val="24"/>
          <w:szCs w:val="24"/>
        </w:rPr>
        <w:t xml:space="preserve"> Я. «На </w:t>
      </w:r>
      <w:proofErr w:type="spellStart"/>
      <w:r w:rsidRPr="005225B5">
        <w:rPr>
          <w:color w:val="auto"/>
          <w:sz w:val="24"/>
          <w:szCs w:val="24"/>
        </w:rPr>
        <w:t>Горизонтских</w:t>
      </w:r>
      <w:proofErr w:type="spellEnd"/>
      <w:r w:rsidRPr="005225B5">
        <w:rPr>
          <w:color w:val="auto"/>
          <w:sz w:val="24"/>
          <w:szCs w:val="24"/>
        </w:rPr>
        <w:t xml:space="preserve"> островах» (пер. с польск. Б.В. Заходера); Валек М. «Мудрецы» (пер. со </w:t>
      </w:r>
      <w:proofErr w:type="spellStart"/>
      <w:r w:rsidRPr="005225B5">
        <w:rPr>
          <w:color w:val="auto"/>
          <w:sz w:val="24"/>
          <w:szCs w:val="24"/>
        </w:rPr>
        <w:t>словацк</w:t>
      </w:r>
      <w:proofErr w:type="spellEnd"/>
      <w:r w:rsidRPr="005225B5">
        <w:rPr>
          <w:color w:val="auto"/>
          <w:sz w:val="24"/>
          <w:szCs w:val="24"/>
        </w:rPr>
        <w:t xml:space="preserve">. Р.С. Сефа); </w:t>
      </w:r>
      <w:proofErr w:type="spellStart"/>
      <w:r w:rsidRPr="005225B5">
        <w:rPr>
          <w:color w:val="auto"/>
          <w:sz w:val="24"/>
          <w:szCs w:val="24"/>
        </w:rPr>
        <w:t>Капутикян</w:t>
      </w:r>
      <w:proofErr w:type="spellEnd"/>
      <w:r w:rsidRPr="005225B5">
        <w:rPr>
          <w:color w:val="auto"/>
          <w:sz w:val="24"/>
          <w:szCs w:val="24"/>
        </w:rPr>
        <w:t xml:space="preserve"> С.Б. «Моя бабушка» (пер. с </w:t>
      </w:r>
      <w:proofErr w:type="spellStart"/>
      <w:r w:rsidRPr="005225B5">
        <w:rPr>
          <w:color w:val="auto"/>
          <w:sz w:val="24"/>
          <w:szCs w:val="24"/>
        </w:rPr>
        <w:t>армянск</w:t>
      </w:r>
      <w:proofErr w:type="spellEnd"/>
      <w:r w:rsidRPr="005225B5">
        <w:rPr>
          <w:color w:val="auto"/>
          <w:sz w:val="24"/>
          <w:szCs w:val="24"/>
        </w:rPr>
        <w:t xml:space="preserve">. Т. Спендиаровой); Карем М. «Мирная считалка» (пер. с франц. В.Д. Берестова); </w:t>
      </w:r>
      <w:proofErr w:type="spellStart"/>
      <w:r w:rsidRPr="005225B5">
        <w:rPr>
          <w:color w:val="auto"/>
          <w:sz w:val="24"/>
          <w:szCs w:val="24"/>
        </w:rPr>
        <w:t>Сиххад</w:t>
      </w:r>
      <w:proofErr w:type="spellEnd"/>
      <w:r w:rsidRPr="005225B5">
        <w:rPr>
          <w:color w:val="auto"/>
          <w:sz w:val="24"/>
          <w:szCs w:val="24"/>
        </w:rPr>
        <w:t xml:space="preserve"> А. «Сад» (пер. с </w:t>
      </w:r>
      <w:proofErr w:type="spellStart"/>
      <w:r w:rsidRPr="005225B5">
        <w:rPr>
          <w:color w:val="auto"/>
          <w:sz w:val="24"/>
          <w:szCs w:val="24"/>
        </w:rPr>
        <w:t>азербайдж</w:t>
      </w:r>
      <w:proofErr w:type="spellEnd"/>
      <w:r w:rsidRPr="005225B5">
        <w:rPr>
          <w:color w:val="auto"/>
          <w:sz w:val="24"/>
          <w:szCs w:val="24"/>
        </w:rPr>
        <w:t xml:space="preserve">. А. Ахундовой); Смит У.Д. «Про летающую корову» (пер. с англ. Б.В. Заходера); Фройденберг А. «Великан и мышь» (пер. с нем. Ю.И. </w:t>
      </w:r>
      <w:proofErr w:type="spellStart"/>
      <w:r w:rsidRPr="005225B5">
        <w:rPr>
          <w:color w:val="auto"/>
          <w:sz w:val="24"/>
          <w:szCs w:val="24"/>
        </w:rPr>
        <w:t>Коринца</w:t>
      </w:r>
      <w:proofErr w:type="spellEnd"/>
      <w:r w:rsidRPr="005225B5">
        <w:rPr>
          <w:color w:val="auto"/>
          <w:sz w:val="24"/>
          <w:szCs w:val="24"/>
        </w:rPr>
        <w:t xml:space="preserve">); </w:t>
      </w:r>
      <w:proofErr w:type="spellStart"/>
      <w:r w:rsidRPr="005225B5">
        <w:rPr>
          <w:color w:val="auto"/>
          <w:sz w:val="24"/>
          <w:szCs w:val="24"/>
        </w:rPr>
        <w:t>Чиарди</w:t>
      </w:r>
      <w:proofErr w:type="spellEnd"/>
      <w:r w:rsidRPr="005225B5">
        <w:rPr>
          <w:color w:val="auto"/>
          <w:sz w:val="24"/>
          <w:szCs w:val="24"/>
        </w:rPr>
        <w:t xml:space="preserve"> Дж. «О том, у кого три глаза» (пер. с англ. Р.С. Сефа).</w:t>
      </w:r>
    </w:p>
    <w:p w14:paraId="5BE1CF48"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Литературные сказки. Сказки-повести (для длительного чтения). Андерсен Г.Х. «Огниво» (пер. с </w:t>
      </w:r>
      <w:proofErr w:type="spellStart"/>
      <w:r w:rsidRPr="005225B5">
        <w:rPr>
          <w:color w:val="auto"/>
          <w:sz w:val="24"/>
          <w:szCs w:val="24"/>
        </w:rPr>
        <w:t>датск</w:t>
      </w:r>
      <w:proofErr w:type="spellEnd"/>
      <w:r w:rsidRPr="005225B5">
        <w:rPr>
          <w:color w:val="auto"/>
          <w:sz w:val="24"/>
          <w:szCs w:val="24"/>
        </w:rPr>
        <w:t xml:space="preserve">. А. Ганзен), «Свинопас» (пер. с </w:t>
      </w:r>
      <w:proofErr w:type="spellStart"/>
      <w:r w:rsidRPr="005225B5">
        <w:rPr>
          <w:color w:val="auto"/>
          <w:sz w:val="24"/>
          <w:szCs w:val="24"/>
        </w:rPr>
        <w:t>датск</w:t>
      </w:r>
      <w:proofErr w:type="spellEnd"/>
      <w:r w:rsidRPr="005225B5">
        <w:rPr>
          <w:color w:val="auto"/>
          <w:sz w:val="24"/>
          <w:szCs w:val="24"/>
        </w:rPr>
        <w:t xml:space="preserve">. А. Ганзен), «Дюймовочка» (пер. с </w:t>
      </w:r>
      <w:proofErr w:type="spellStart"/>
      <w:r w:rsidRPr="005225B5">
        <w:rPr>
          <w:color w:val="auto"/>
          <w:sz w:val="24"/>
          <w:szCs w:val="24"/>
        </w:rPr>
        <w:t>датск</w:t>
      </w:r>
      <w:proofErr w:type="spellEnd"/>
      <w:proofErr w:type="gramStart"/>
      <w:r w:rsidRPr="005225B5">
        <w:rPr>
          <w:color w:val="auto"/>
          <w:sz w:val="24"/>
          <w:szCs w:val="24"/>
        </w:rPr>
        <w:t>.</w:t>
      </w:r>
      <w:proofErr w:type="gramEnd"/>
      <w:r w:rsidRPr="005225B5">
        <w:rPr>
          <w:color w:val="auto"/>
          <w:sz w:val="24"/>
          <w:szCs w:val="24"/>
        </w:rPr>
        <w:t xml:space="preserve"> и пересказ А. Ганзен), «Гадкий утёнок» (пер. с </w:t>
      </w:r>
      <w:proofErr w:type="spellStart"/>
      <w:r w:rsidRPr="005225B5">
        <w:rPr>
          <w:color w:val="auto"/>
          <w:sz w:val="24"/>
          <w:szCs w:val="24"/>
        </w:rPr>
        <w:t>датск</w:t>
      </w:r>
      <w:proofErr w:type="spellEnd"/>
      <w:r w:rsidRPr="005225B5">
        <w:rPr>
          <w:color w:val="auto"/>
          <w:sz w:val="24"/>
          <w:szCs w:val="24"/>
        </w:rPr>
        <w:t xml:space="preserve">. А. Ганзен, пересказ Т. Габбе и А. Любарской), «Новое платье короля» (пер. с </w:t>
      </w:r>
      <w:proofErr w:type="spellStart"/>
      <w:r w:rsidRPr="005225B5">
        <w:rPr>
          <w:color w:val="auto"/>
          <w:sz w:val="24"/>
          <w:szCs w:val="24"/>
        </w:rPr>
        <w:t>датск</w:t>
      </w:r>
      <w:proofErr w:type="spellEnd"/>
      <w:r w:rsidRPr="005225B5">
        <w:rPr>
          <w:color w:val="auto"/>
          <w:sz w:val="24"/>
          <w:szCs w:val="24"/>
        </w:rPr>
        <w:t xml:space="preserve">. А. Ганзен), «Ромашка» (пер. с </w:t>
      </w:r>
      <w:proofErr w:type="spellStart"/>
      <w:r w:rsidRPr="005225B5">
        <w:rPr>
          <w:color w:val="auto"/>
          <w:sz w:val="24"/>
          <w:szCs w:val="24"/>
        </w:rPr>
        <w:t>датск</w:t>
      </w:r>
      <w:proofErr w:type="spellEnd"/>
      <w:r w:rsidRPr="005225B5">
        <w:rPr>
          <w:color w:val="auto"/>
          <w:sz w:val="24"/>
          <w:szCs w:val="24"/>
        </w:rPr>
        <w:t xml:space="preserve">. А. Ганзен), «Дикие лебеди» (пер. с </w:t>
      </w:r>
      <w:proofErr w:type="spellStart"/>
      <w:r w:rsidRPr="005225B5">
        <w:rPr>
          <w:color w:val="auto"/>
          <w:sz w:val="24"/>
          <w:szCs w:val="24"/>
        </w:rPr>
        <w:t>датск</w:t>
      </w:r>
      <w:proofErr w:type="spellEnd"/>
      <w:r w:rsidRPr="005225B5">
        <w:rPr>
          <w:color w:val="auto"/>
          <w:sz w:val="24"/>
          <w:szCs w:val="24"/>
        </w:rPr>
        <w:t xml:space="preserve">. А. Ганзен) (1-2 сказки по выбору); Киплинг Дж. Р. «Сказка о слонёнке» (пер. с англ. К.И. Чуковского), «Откуда у кита такая глотка» (пер. с англ. К.И. Чуковского, стихи в пер. </w:t>
      </w:r>
      <w:proofErr w:type="gramStart"/>
      <w:r w:rsidRPr="005225B5">
        <w:rPr>
          <w:color w:val="auto"/>
          <w:sz w:val="24"/>
          <w:szCs w:val="24"/>
        </w:rPr>
        <w:t>С .</w:t>
      </w:r>
      <w:proofErr w:type="gramEnd"/>
      <w:r w:rsidRPr="005225B5">
        <w:rPr>
          <w:color w:val="auto"/>
          <w:sz w:val="24"/>
          <w:szCs w:val="24"/>
        </w:rPr>
        <w:t xml:space="preserve">Я. Маршака) (по выбору); Коллоди К. «Пиноккио. История деревянной куклы» (пер. с итал. Э.Г. Казакевича); </w:t>
      </w:r>
      <w:proofErr w:type="spellStart"/>
      <w:r w:rsidRPr="005225B5">
        <w:rPr>
          <w:color w:val="auto"/>
          <w:sz w:val="24"/>
          <w:szCs w:val="24"/>
        </w:rPr>
        <w:t>Лагерлёф</w:t>
      </w:r>
      <w:proofErr w:type="spellEnd"/>
      <w:r w:rsidRPr="005225B5">
        <w:rPr>
          <w:color w:val="auto"/>
          <w:sz w:val="24"/>
          <w:szCs w:val="24"/>
        </w:rPr>
        <w:t xml:space="preserve">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w:t>
      </w:r>
      <w:proofErr w:type="spellStart"/>
      <w:r w:rsidRPr="005225B5">
        <w:rPr>
          <w:color w:val="auto"/>
          <w:sz w:val="24"/>
          <w:szCs w:val="24"/>
        </w:rPr>
        <w:t>Дулиттла</w:t>
      </w:r>
      <w:proofErr w:type="spellEnd"/>
      <w:r w:rsidRPr="005225B5">
        <w:rPr>
          <w:color w:val="auto"/>
          <w:sz w:val="24"/>
          <w:szCs w:val="24"/>
        </w:rPr>
        <w:t xml:space="preserve">» (пер. с англ. С. Мещерякова); Милн А.А. «Винни-Пух и все, все, все» (перевод с англ. Б.В. Заходера); </w:t>
      </w:r>
      <w:proofErr w:type="spellStart"/>
      <w:r w:rsidRPr="005225B5">
        <w:rPr>
          <w:color w:val="auto"/>
          <w:sz w:val="24"/>
          <w:szCs w:val="24"/>
        </w:rPr>
        <w:t>Пройслер</w:t>
      </w:r>
      <w:proofErr w:type="spellEnd"/>
      <w:r w:rsidRPr="005225B5">
        <w:rPr>
          <w:color w:val="auto"/>
          <w:sz w:val="24"/>
          <w:szCs w:val="24"/>
        </w:rPr>
        <w:t xml:space="preserve"> О. «Маленькая Баба-яга» (пер. с нем. Ю. </w:t>
      </w:r>
      <w:proofErr w:type="spellStart"/>
      <w:r w:rsidRPr="005225B5">
        <w:rPr>
          <w:color w:val="auto"/>
          <w:sz w:val="24"/>
          <w:szCs w:val="24"/>
        </w:rPr>
        <w:t>Коринца</w:t>
      </w:r>
      <w:proofErr w:type="spellEnd"/>
      <w:r w:rsidRPr="005225B5">
        <w:rPr>
          <w:color w:val="auto"/>
          <w:sz w:val="24"/>
          <w:szCs w:val="24"/>
        </w:rPr>
        <w:t xml:space="preserve">), «Маленькое привидение» (пер. с нем. Ю. </w:t>
      </w:r>
      <w:proofErr w:type="spellStart"/>
      <w:r w:rsidRPr="005225B5">
        <w:rPr>
          <w:color w:val="auto"/>
          <w:sz w:val="24"/>
          <w:szCs w:val="24"/>
        </w:rPr>
        <w:t>Коринца</w:t>
      </w:r>
      <w:proofErr w:type="spellEnd"/>
      <w:r w:rsidRPr="005225B5">
        <w:rPr>
          <w:color w:val="auto"/>
          <w:sz w:val="24"/>
          <w:szCs w:val="24"/>
        </w:rPr>
        <w:t>); Родари Д. «Приключения</w:t>
      </w:r>
    </w:p>
    <w:p w14:paraId="00D9DBB8" w14:textId="77777777" w:rsidR="004D19AF" w:rsidRPr="005225B5" w:rsidRDefault="004D19AF" w:rsidP="002F6FB1">
      <w:pPr>
        <w:pStyle w:val="16"/>
        <w:shd w:val="clear" w:color="auto" w:fill="auto"/>
        <w:spacing w:before="0" w:line="276" w:lineRule="auto"/>
        <w:ind w:left="20" w:right="40"/>
        <w:jc w:val="both"/>
        <w:rPr>
          <w:color w:val="auto"/>
          <w:sz w:val="24"/>
          <w:szCs w:val="24"/>
        </w:rPr>
      </w:pPr>
      <w:proofErr w:type="spellStart"/>
      <w:r w:rsidRPr="005225B5">
        <w:rPr>
          <w:color w:val="auto"/>
          <w:sz w:val="24"/>
          <w:szCs w:val="24"/>
        </w:rPr>
        <w:t>Чипполино</w:t>
      </w:r>
      <w:proofErr w:type="spellEnd"/>
      <w:r w:rsidRPr="005225B5">
        <w:rPr>
          <w:color w:val="auto"/>
          <w:sz w:val="24"/>
          <w:szCs w:val="24"/>
        </w:rPr>
        <w:t>» (пер. с итал. 3. Потаповой), «Сказки, у которых три конца» (пер. с итал. И.Г. Константиновой).</w:t>
      </w:r>
    </w:p>
    <w:p w14:paraId="40CEDE29" w14:textId="77777777" w:rsidR="004D19AF" w:rsidRPr="005225B5" w:rsidRDefault="004D19AF" w:rsidP="002F6FB1">
      <w:pPr>
        <w:pStyle w:val="16"/>
        <w:shd w:val="clear" w:color="auto" w:fill="auto"/>
        <w:spacing w:before="0" w:line="276" w:lineRule="auto"/>
        <w:ind w:left="20" w:firstLine="720"/>
        <w:jc w:val="both"/>
        <w:rPr>
          <w:color w:val="auto"/>
          <w:sz w:val="24"/>
          <w:szCs w:val="24"/>
        </w:rPr>
      </w:pPr>
      <w:r w:rsidRPr="005225B5">
        <w:rPr>
          <w:color w:val="auto"/>
          <w:sz w:val="24"/>
          <w:szCs w:val="24"/>
        </w:rPr>
        <w:t>33.1.6. От 6 до 7 лет.</w:t>
      </w:r>
    </w:p>
    <w:p w14:paraId="5B2DAD33" w14:textId="77777777" w:rsidR="004D19AF" w:rsidRPr="005225B5" w:rsidRDefault="004D19AF" w:rsidP="002F6FB1">
      <w:pPr>
        <w:pStyle w:val="16"/>
        <w:shd w:val="clear" w:color="auto" w:fill="auto"/>
        <w:spacing w:before="0" w:line="276" w:lineRule="auto"/>
        <w:ind w:left="20" w:right="40" w:firstLine="720"/>
        <w:jc w:val="both"/>
        <w:rPr>
          <w:color w:val="auto"/>
          <w:sz w:val="24"/>
          <w:szCs w:val="24"/>
        </w:rPr>
      </w:pPr>
      <w:r w:rsidRPr="005225B5">
        <w:rPr>
          <w:color w:val="auto"/>
          <w:sz w:val="24"/>
          <w:szCs w:val="24"/>
        </w:rPr>
        <w:t xml:space="preserve">Малые формы фольклора. Загадки, небылицы, дразнилки, считалки, пословицы, поговорки, </w:t>
      </w:r>
      <w:proofErr w:type="spellStart"/>
      <w:r w:rsidRPr="005225B5">
        <w:rPr>
          <w:color w:val="auto"/>
          <w:sz w:val="24"/>
          <w:szCs w:val="24"/>
        </w:rPr>
        <w:t>заклички</w:t>
      </w:r>
      <w:proofErr w:type="spellEnd"/>
      <w:r w:rsidRPr="005225B5">
        <w:rPr>
          <w:color w:val="auto"/>
          <w:sz w:val="24"/>
          <w:szCs w:val="24"/>
        </w:rPr>
        <w:t>, народные песенки, прибаутки, скороговорки.</w:t>
      </w:r>
    </w:p>
    <w:p w14:paraId="025A6ED3" w14:textId="77777777" w:rsidR="004D19AF" w:rsidRPr="005225B5" w:rsidRDefault="004D19AF" w:rsidP="002F6FB1">
      <w:pPr>
        <w:pStyle w:val="16"/>
        <w:shd w:val="clear" w:color="auto" w:fill="auto"/>
        <w:spacing w:before="0" w:line="276" w:lineRule="auto"/>
        <w:ind w:left="20" w:right="40" w:firstLine="720"/>
        <w:jc w:val="both"/>
        <w:rPr>
          <w:color w:val="auto"/>
          <w:sz w:val="24"/>
          <w:szCs w:val="24"/>
        </w:rPr>
      </w:pPr>
      <w:r w:rsidRPr="005225B5">
        <w:rPr>
          <w:color w:val="auto"/>
          <w:sz w:val="24"/>
          <w:szCs w:val="24"/>
        </w:rPr>
        <w:t>Русские народные сказки. «Василиса Прекрасная» (из сборника А.Н. Афанасьева); «Вежливый Кот-</w:t>
      </w:r>
      <w:proofErr w:type="spellStart"/>
      <w:r w:rsidRPr="005225B5">
        <w:rPr>
          <w:color w:val="auto"/>
          <w:sz w:val="24"/>
          <w:szCs w:val="24"/>
        </w:rPr>
        <w:t>воркот</w:t>
      </w:r>
      <w:proofErr w:type="spellEnd"/>
      <w:r w:rsidRPr="005225B5">
        <w:rPr>
          <w:color w:val="auto"/>
          <w:sz w:val="24"/>
          <w:szCs w:val="24"/>
        </w:rPr>
        <w:t>» (</w:t>
      </w:r>
      <w:proofErr w:type="spellStart"/>
      <w:r w:rsidRPr="005225B5">
        <w:rPr>
          <w:color w:val="auto"/>
          <w:sz w:val="24"/>
          <w:szCs w:val="24"/>
        </w:rPr>
        <w:t>обраб</w:t>
      </w:r>
      <w:proofErr w:type="spellEnd"/>
      <w:r w:rsidRPr="005225B5">
        <w:rPr>
          <w:color w:val="auto"/>
          <w:sz w:val="24"/>
          <w:szCs w:val="24"/>
        </w:rPr>
        <w:t>. М. Булатова); «Иван Царевич и Серый Волк» (</w:t>
      </w:r>
      <w:proofErr w:type="spellStart"/>
      <w:r w:rsidRPr="005225B5">
        <w:rPr>
          <w:color w:val="auto"/>
          <w:sz w:val="24"/>
          <w:szCs w:val="24"/>
        </w:rPr>
        <w:t>обраб</w:t>
      </w:r>
      <w:proofErr w:type="spellEnd"/>
      <w:r w:rsidRPr="005225B5">
        <w:rPr>
          <w:color w:val="auto"/>
          <w:sz w:val="24"/>
          <w:szCs w:val="24"/>
        </w:rPr>
        <w:t>. А.Н. Толстого); «Зимовье зверей» (</w:t>
      </w:r>
      <w:proofErr w:type="spellStart"/>
      <w:r w:rsidRPr="005225B5">
        <w:rPr>
          <w:color w:val="auto"/>
          <w:sz w:val="24"/>
          <w:szCs w:val="24"/>
        </w:rPr>
        <w:t>обраб</w:t>
      </w:r>
      <w:proofErr w:type="spellEnd"/>
      <w:r w:rsidRPr="005225B5">
        <w:rPr>
          <w:color w:val="auto"/>
          <w:sz w:val="24"/>
          <w:szCs w:val="24"/>
        </w:rPr>
        <w:t>. А.Н. Толстого); «Кощей Бессмертный» (2 вариант) (из сборника А.Н. Афанасьева); «Рифмы» (авторизованный пересказ Б.В. Шергина); «Семь Симеонов - семь работников» (</w:t>
      </w:r>
      <w:proofErr w:type="spellStart"/>
      <w:r w:rsidRPr="005225B5">
        <w:rPr>
          <w:color w:val="auto"/>
          <w:sz w:val="24"/>
          <w:szCs w:val="24"/>
        </w:rPr>
        <w:t>обраб</w:t>
      </w:r>
      <w:proofErr w:type="spellEnd"/>
      <w:r w:rsidRPr="005225B5">
        <w:rPr>
          <w:color w:val="auto"/>
          <w:sz w:val="24"/>
          <w:szCs w:val="24"/>
        </w:rPr>
        <w:t>. И.В. Карнауховой); «Солдатская загадка» (из сборника А.Н. Афанасьева); «У страха глаза велики» (</w:t>
      </w:r>
      <w:proofErr w:type="spellStart"/>
      <w:r w:rsidRPr="005225B5">
        <w:rPr>
          <w:color w:val="auto"/>
          <w:sz w:val="24"/>
          <w:szCs w:val="24"/>
        </w:rPr>
        <w:t>обраб</w:t>
      </w:r>
      <w:proofErr w:type="spellEnd"/>
      <w:r w:rsidRPr="005225B5">
        <w:rPr>
          <w:color w:val="auto"/>
          <w:sz w:val="24"/>
          <w:szCs w:val="24"/>
        </w:rPr>
        <w:t>. О.И. Капицы); «Хвосты» (</w:t>
      </w:r>
      <w:proofErr w:type="spellStart"/>
      <w:r w:rsidRPr="005225B5">
        <w:rPr>
          <w:color w:val="auto"/>
          <w:sz w:val="24"/>
          <w:szCs w:val="24"/>
        </w:rPr>
        <w:t>обраб</w:t>
      </w:r>
      <w:proofErr w:type="spellEnd"/>
      <w:r w:rsidRPr="005225B5">
        <w:rPr>
          <w:color w:val="auto"/>
          <w:sz w:val="24"/>
          <w:szCs w:val="24"/>
        </w:rPr>
        <w:t>. О.И. Капицы).</w:t>
      </w:r>
    </w:p>
    <w:p w14:paraId="625A3A57" w14:textId="77777777" w:rsidR="004D19AF" w:rsidRPr="005225B5" w:rsidRDefault="004D19AF" w:rsidP="002F6FB1">
      <w:pPr>
        <w:pStyle w:val="16"/>
        <w:shd w:val="clear" w:color="auto" w:fill="auto"/>
        <w:spacing w:before="0" w:line="276" w:lineRule="auto"/>
        <w:ind w:left="20" w:right="40" w:firstLine="720"/>
        <w:jc w:val="both"/>
        <w:rPr>
          <w:color w:val="auto"/>
          <w:sz w:val="24"/>
          <w:szCs w:val="24"/>
        </w:rPr>
      </w:pPr>
      <w:r w:rsidRPr="005225B5">
        <w:rPr>
          <w:color w:val="auto"/>
          <w:sz w:val="24"/>
          <w:szCs w:val="24"/>
        </w:rPr>
        <w:t>Былины. «Садко» (пересказ И.В. Карнауховой/ запись П.Н. Рыбникова); «Добрыня и Змей» (</w:t>
      </w:r>
      <w:proofErr w:type="spellStart"/>
      <w:r w:rsidRPr="005225B5">
        <w:rPr>
          <w:color w:val="auto"/>
          <w:sz w:val="24"/>
          <w:szCs w:val="24"/>
        </w:rPr>
        <w:t>обраб</w:t>
      </w:r>
      <w:proofErr w:type="spellEnd"/>
      <w:r w:rsidRPr="005225B5">
        <w:rPr>
          <w:color w:val="auto"/>
          <w:sz w:val="24"/>
          <w:szCs w:val="24"/>
        </w:rPr>
        <w:t>. Н.П. Колпаковой/ пересказ И.В. Карнауховой); «Илья Муромец и Соловей-Разбойник» (</w:t>
      </w:r>
      <w:proofErr w:type="spellStart"/>
      <w:r w:rsidRPr="005225B5">
        <w:rPr>
          <w:color w:val="auto"/>
          <w:sz w:val="24"/>
          <w:szCs w:val="24"/>
        </w:rPr>
        <w:t>обраб</w:t>
      </w:r>
      <w:proofErr w:type="spellEnd"/>
      <w:r w:rsidRPr="005225B5">
        <w:rPr>
          <w:color w:val="auto"/>
          <w:sz w:val="24"/>
          <w:szCs w:val="24"/>
        </w:rPr>
        <w:t xml:space="preserve">. А.Ф. </w:t>
      </w:r>
      <w:proofErr w:type="spellStart"/>
      <w:r w:rsidRPr="005225B5">
        <w:rPr>
          <w:color w:val="auto"/>
          <w:sz w:val="24"/>
          <w:szCs w:val="24"/>
        </w:rPr>
        <w:t>Гильфердинга</w:t>
      </w:r>
      <w:proofErr w:type="spellEnd"/>
      <w:r w:rsidRPr="005225B5">
        <w:rPr>
          <w:color w:val="auto"/>
          <w:sz w:val="24"/>
          <w:szCs w:val="24"/>
        </w:rPr>
        <w:t>/ пересказ И.В. Карнауховой).</w:t>
      </w:r>
    </w:p>
    <w:p w14:paraId="3A7D0376" w14:textId="77777777" w:rsidR="004D19AF" w:rsidRPr="005225B5" w:rsidRDefault="004D19AF" w:rsidP="002F6FB1">
      <w:pPr>
        <w:pStyle w:val="16"/>
        <w:shd w:val="clear" w:color="auto" w:fill="auto"/>
        <w:spacing w:before="0" w:line="276" w:lineRule="auto"/>
        <w:ind w:left="20" w:right="40" w:firstLine="720"/>
        <w:jc w:val="both"/>
        <w:rPr>
          <w:color w:val="auto"/>
          <w:sz w:val="24"/>
          <w:szCs w:val="24"/>
        </w:rPr>
      </w:pPr>
      <w:r w:rsidRPr="005225B5">
        <w:rPr>
          <w:color w:val="auto"/>
          <w:sz w:val="24"/>
          <w:szCs w:val="24"/>
        </w:rPr>
        <w:t>Сказки народов мира. «</w:t>
      </w:r>
      <w:proofErr w:type="spellStart"/>
      <w:r w:rsidRPr="005225B5">
        <w:rPr>
          <w:color w:val="auto"/>
          <w:sz w:val="24"/>
          <w:szCs w:val="24"/>
        </w:rPr>
        <w:t>Айога</w:t>
      </w:r>
      <w:proofErr w:type="spellEnd"/>
      <w:r w:rsidRPr="005225B5">
        <w:rPr>
          <w:color w:val="auto"/>
          <w:sz w:val="24"/>
          <w:szCs w:val="24"/>
        </w:rPr>
        <w:t xml:space="preserve">», </w:t>
      </w:r>
      <w:proofErr w:type="spellStart"/>
      <w:r w:rsidRPr="005225B5">
        <w:rPr>
          <w:color w:val="auto"/>
          <w:sz w:val="24"/>
          <w:szCs w:val="24"/>
        </w:rPr>
        <w:t>нанайск</w:t>
      </w:r>
      <w:proofErr w:type="spellEnd"/>
      <w:r w:rsidRPr="005225B5">
        <w:rPr>
          <w:color w:val="auto"/>
          <w:sz w:val="24"/>
          <w:szCs w:val="24"/>
        </w:rPr>
        <w:t xml:space="preserve">., </w:t>
      </w:r>
      <w:proofErr w:type="spellStart"/>
      <w:r w:rsidRPr="005225B5">
        <w:rPr>
          <w:color w:val="auto"/>
          <w:sz w:val="24"/>
          <w:szCs w:val="24"/>
        </w:rPr>
        <w:t>обраб</w:t>
      </w:r>
      <w:proofErr w:type="spellEnd"/>
      <w:r w:rsidRPr="005225B5">
        <w:rPr>
          <w:color w:val="auto"/>
          <w:sz w:val="24"/>
          <w:szCs w:val="24"/>
        </w:rPr>
        <w:t xml:space="preserve">. Д. </w:t>
      </w:r>
      <w:proofErr w:type="spellStart"/>
      <w:r w:rsidRPr="005225B5">
        <w:rPr>
          <w:color w:val="auto"/>
          <w:sz w:val="24"/>
          <w:szCs w:val="24"/>
        </w:rPr>
        <w:t>Нагишкина</w:t>
      </w:r>
      <w:proofErr w:type="spellEnd"/>
      <w:r w:rsidRPr="005225B5">
        <w:rPr>
          <w:color w:val="auto"/>
          <w:sz w:val="24"/>
          <w:szCs w:val="24"/>
        </w:rPr>
        <w:t>; «</w:t>
      </w:r>
      <w:proofErr w:type="spellStart"/>
      <w:r w:rsidRPr="005225B5">
        <w:rPr>
          <w:color w:val="auto"/>
          <w:sz w:val="24"/>
          <w:szCs w:val="24"/>
        </w:rPr>
        <w:t>Беляночка</w:t>
      </w:r>
      <w:proofErr w:type="spellEnd"/>
      <w:r w:rsidRPr="005225B5">
        <w:rPr>
          <w:color w:val="auto"/>
          <w:sz w:val="24"/>
          <w:szCs w:val="24"/>
        </w:rPr>
        <w:t xml:space="preserve"> и Розочка», нем. из сказок </w:t>
      </w:r>
      <w:proofErr w:type="spellStart"/>
      <w:r w:rsidRPr="005225B5">
        <w:rPr>
          <w:color w:val="auto"/>
          <w:sz w:val="24"/>
          <w:szCs w:val="24"/>
        </w:rPr>
        <w:t>Бр</w:t>
      </w:r>
      <w:proofErr w:type="spellEnd"/>
      <w:r w:rsidRPr="005225B5">
        <w:rPr>
          <w:color w:val="auto"/>
          <w:sz w:val="24"/>
          <w:szCs w:val="24"/>
        </w:rPr>
        <w:t xml:space="preserve">. Гримм, пересказ А.К. Покровской; «Самый красивый наряд на свете», пер. с </w:t>
      </w:r>
      <w:proofErr w:type="spellStart"/>
      <w:r w:rsidRPr="005225B5">
        <w:rPr>
          <w:color w:val="auto"/>
          <w:sz w:val="24"/>
          <w:szCs w:val="24"/>
        </w:rPr>
        <w:t>япон</w:t>
      </w:r>
      <w:proofErr w:type="spellEnd"/>
      <w:r w:rsidRPr="005225B5">
        <w:rPr>
          <w:color w:val="auto"/>
          <w:sz w:val="24"/>
          <w:szCs w:val="24"/>
        </w:rPr>
        <w:t xml:space="preserve">. В. Марковой; «Голубая птица», туркм. </w:t>
      </w:r>
      <w:proofErr w:type="spellStart"/>
      <w:r w:rsidRPr="005225B5">
        <w:rPr>
          <w:color w:val="auto"/>
          <w:sz w:val="24"/>
          <w:szCs w:val="24"/>
        </w:rPr>
        <w:t>обраб</w:t>
      </w:r>
      <w:proofErr w:type="spellEnd"/>
      <w:r w:rsidRPr="005225B5">
        <w:rPr>
          <w:color w:val="auto"/>
          <w:sz w:val="24"/>
          <w:szCs w:val="24"/>
        </w:rPr>
        <w:t xml:space="preserve">. А. Александровой и М. </w:t>
      </w:r>
      <w:proofErr w:type="spellStart"/>
      <w:r w:rsidRPr="005225B5">
        <w:rPr>
          <w:color w:val="auto"/>
          <w:sz w:val="24"/>
          <w:szCs w:val="24"/>
        </w:rPr>
        <w:t>Туберовского</w:t>
      </w:r>
      <w:proofErr w:type="spellEnd"/>
      <w:r w:rsidRPr="005225B5">
        <w:rPr>
          <w:color w:val="auto"/>
          <w:sz w:val="24"/>
          <w:szCs w:val="24"/>
        </w:rPr>
        <w:t xml:space="preserve">; «Кот в сапогах» (пер. с франц. Т. Габбе), «Волшебница» (пер. с франц. </w:t>
      </w:r>
      <w:r w:rsidRPr="005225B5">
        <w:rPr>
          <w:color w:val="auto"/>
          <w:sz w:val="24"/>
          <w:szCs w:val="24"/>
        </w:rPr>
        <w:lastRenderedPageBreak/>
        <w:t>И.С. Тургенева), «Мальчик с пальчик» (пер. с франц. Б.А. Дехтерёва), «Золушка» (пер. с франц. Т. Габбе) из сказок Перро Ш.</w:t>
      </w:r>
    </w:p>
    <w:p w14:paraId="68FA86E7" w14:textId="77777777" w:rsidR="004D19AF" w:rsidRPr="005225B5" w:rsidRDefault="004D19AF" w:rsidP="002F6FB1">
      <w:pPr>
        <w:pStyle w:val="16"/>
        <w:shd w:val="clear" w:color="auto" w:fill="auto"/>
        <w:spacing w:before="0" w:line="276" w:lineRule="auto"/>
        <w:ind w:left="20" w:firstLine="720"/>
        <w:jc w:val="both"/>
        <w:rPr>
          <w:color w:val="auto"/>
          <w:sz w:val="24"/>
          <w:szCs w:val="24"/>
        </w:rPr>
      </w:pPr>
      <w:r w:rsidRPr="005225B5">
        <w:rPr>
          <w:color w:val="auto"/>
          <w:sz w:val="24"/>
          <w:szCs w:val="24"/>
        </w:rPr>
        <w:t>Произведения поэтов и писателей России.</w:t>
      </w:r>
    </w:p>
    <w:p w14:paraId="6E163F3B" w14:textId="77777777" w:rsidR="004D19AF" w:rsidRPr="005225B5" w:rsidRDefault="004D19AF" w:rsidP="002F6FB1">
      <w:pPr>
        <w:pStyle w:val="16"/>
        <w:shd w:val="clear" w:color="auto" w:fill="auto"/>
        <w:spacing w:before="0" w:line="276" w:lineRule="auto"/>
        <w:ind w:left="20" w:right="40" w:firstLine="720"/>
        <w:jc w:val="both"/>
        <w:rPr>
          <w:color w:val="auto"/>
          <w:sz w:val="24"/>
          <w:szCs w:val="24"/>
        </w:rPr>
      </w:pPr>
      <w:r w:rsidRPr="005225B5">
        <w:rPr>
          <w:color w:val="auto"/>
          <w:sz w:val="24"/>
          <w:szCs w:val="24"/>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proofErr w:type="spellStart"/>
      <w:r w:rsidRPr="005225B5">
        <w:rPr>
          <w:color w:val="auto"/>
          <w:sz w:val="24"/>
          <w:szCs w:val="24"/>
        </w:rPr>
        <w:t>Пляцковский</w:t>
      </w:r>
      <w:proofErr w:type="spellEnd"/>
      <w:r w:rsidRPr="005225B5">
        <w:rPr>
          <w:color w:val="auto"/>
          <w:sz w:val="24"/>
          <w:szCs w:val="24"/>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w:t>
      </w:r>
      <w:proofErr w:type="gramStart"/>
      <w:r w:rsidRPr="005225B5">
        <w:rPr>
          <w:color w:val="auto"/>
          <w:sz w:val="24"/>
          <w:szCs w:val="24"/>
        </w:rPr>
        <w:t>или Всё</w:t>
      </w:r>
      <w:proofErr w:type="gramEnd"/>
      <w:r w:rsidRPr="005225B5">
        <w:rPr>
          <w:color w:val="auto"/>
          <w:sz w:val="24"/>
          <w:szCs w:val="24"/>
        </w:rP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6684A92D"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w:t>
      </w:r>
      <w:proofErr w:type="spellStart"/>
      <w:r w:rsidRPr="005225B5">
        <w:rPr>
          <w:color w:val="auto"/>
          <w:sz w:val="24"/>
          <w:szCs w:val="24"/>
        </w:rPr>
        <w:t>Василиади</w:t>
      </w:r>
      <w:proofErr w:type="spellEnd"/>
      <w:r w:rsidRPr="005225B5">
        <w:rPr>
          <w:color w:val="auto"/>
          <w:sz w:val="24"/>
          <w:szCs w:val="24"/>
        </w:rPr>
        <w:t xml:space="preserve">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w:t>
      </w:r>
      <w:proofErr w:type="spellStart"/>
      <w:r w:rsidRPr="005225B5">
        <w:rPr>
          <w:color w:val="auto"/>
          <w:sz w:val="24"/>
          <w:szCs w:val="24"/>
        </w:rPr>
        <w:t>Серёжик</w:t>
      </w:r>
      <w:proofErr w:type="spellEnd"/>
      <w:r w:rsidRPr="005225B5">
        <w:rPr>
          <w:color w:val="auto"/>
          <w:sz w:val="24"/>
          <w:szCs w:val="24"/>
        </w:rPr>
        <w:t>»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w:t>
      </w:r>
      <w:proofErr w:type="spellStart"/>
      <w:r w:rsidRPr="005225B5">
        <w:rPr>
          <w:color w:val="auto"/>
          <w:sz w:val="24"/>
          <w:szCs w:val="24"/>
        </w:rPr>
        <w:t>Листопадничек</w:t>
      </w:r>
      <w:proofErr w:type="spellEnd"/>
      <w:r w:rsidRPr="005225B5">
        <w:rPr>
          <w:color w:val="auto"/>
          <w:sz w:val="24"/>
          <w:szCs w:val="24"/>
        </w:rPr>
        <w:t xml:space="preserve">»; Толстой Л.Н. «Филипок», «Лев и собачка», «Прыжок», «Акула», «Пожарные собаки» (1-2 рассказа по выбору); Фадеева О. «Мне письмо!»; Чаплина В.В. «Кинули»; </w:t>
      </w:r>
      <w:proofErr w:type="spellStart"/>
      <w:r w:rsidRPr="005225B5">
        <w:rPr>
          <w:color w:val="auto"/>
          <w:sz w:val="24"/>
          <w:szCs w:val="24"/>
        </w:rPr>
        <w:t>Шим</w:t>
      </w:r>
      <w:proofErr w:type="spellEnd"/>
      <w:r w:rsidRPr="005225B5">
        <w:rPr>
          <w:color w:val="auto"/>
          <w:sz w:val="24"/>
          <w:szCs w:val="24"/>
        </w:rPr>
        <w:t xml:space="preserve"> Э.Ю. «Хлеб растет».</w:t>
      </w:r>
    </w:p>
    <w:p w14:paraId="0A5B0F2C"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w:t>
      </w:r>
      <w:proofErr w:type="gramStart"/>
      <w:r w:rsidRPr="005225B5">
        <w:rPr>
          <w:color w:val="auto"/>
          <w:sz w:val="24"/>
          <w:szCs w:val="24"/>
        </w:rPr>
        <w:t>С .</w:t>
      </w:r>
      <w:proofErr w:type="gramEnd"/>
      <w:r w:rsidRPr="005225B5">
        <w:rPr>
          <w:color w:val="auto"/>
          <w:sz w:val="24"/>
          <w:szCs w:val="24"/>
        </w:rPr>
        <w:t xml:space="preserve">Я. «Двенадцать месяцев»; Паустовский К.Г. «Тёплый хлеб», «Дремучий медведь» (по выбору); Ремизов </w:t>
      </w:r>
      <w:r w:rsidRPr="005225B5">
        <w:rPr>
          <w:color w:val="auto"/>
          <w:sz w:val="24"/>
          <w:szCs w:val="24"/>
          <w:lang w:val="en-US"/>
        </w:rPr>
        <w:t>A</w:t>
      </w:r>
      <w:r w:rsidRPr="005225B5">
        <w:rPr>
          <w:color w:val="auto"/>
          <w:sz w:val="24"/>
          <w:szCs w:val="24"/>
        </w:rPr>
        <w:t>.</w:t>
      </w:r>
      <w:r w:rsidRPr="005225B5">
        <w:rPr>
          <w:color w:val="auto"/>
          <w:sz w:val="24"/>
          <w:szCs w:val="24"/>
          <w:lang w:val="en-US"/>
        </w:rPr>
        <w:t>M</w:t>
      </w:r>
      <w:r w:rsidRPr="005225B5">
        <w:rPr>
          <w:color w:val="auto"/>
          <w:sz w:val="24"/>
          <w:szCs w:val="24"/>
        </w:rPr>
        <w:t xml:space="preserve">. «Гуси-лебеди», «Хлебный голос»; </w:t>
      </w:r>
      <w:proofErr w:type="spellStart"/>
      <w:r w:rsidRPr="005225B5">
        <w:rPr>
          <w:color w:val="auto"/>
          <w:sz w:val="24"/>
          <w:szCs w:val="24"/>
        </w:rPr>
        <w:t>Скребицкий</w:t>
      </w:r>
      <w:proofErr w:type="spellEnd"/>
      <w:r w:rsidRPr="005225B5">
        <w:rPr>
          <w:color w:val="auto"/>
          <w:sz w:val="24"/>
          <w:szCs w:val="24"/>
        </w:rPr>
        <w:t xml:space="preserve"> Г.А. «Всяк по-своему»; Соколов-Микитов И.С. «Соль Земли». Произведения поэтов и писателей разных стран.</w:t>
      </w:r>
    </w:p>
    <w:p w14:paraId="6261CD12"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Поэзия. Брехт Б. «Зимний вечер через форточку» (пер. с нем. К. Орешина); </w:t>
      </w:r>
      <w:proofErr w:type="spellStart"/>
      <w:r w:rsidRPr="005225B5">
        <w:rPr>
          <w:color w:val="auto"/>
          <w:sz w:val="24"/>
          <w:szCs w:val="24"/>
        </w:rPr>
        <w:t>Дриз</w:t>
      </w:r>
      <w:proofErr w:type="spellEnd"/>
      <w:r w:rsidRPr="005225B5">
        <w:rPr>
          <w:color w:val="auto"/>
          <w:sz w:val="24"/>
          <w:szCs w:val="24"/>
        </w:rPr>
        <w:t xml:space="preserve"> О.О. «Как сделать утро волшебным» (пер. с евр. Т. Спендиаровой); Лир Э. «Лимерики» (пер. с англ. Г. Кружкова); </w:t>
      </w:r>
      <w:proofErr w:type="spellStart"/>
      <w:r w:rsidRPr="005225B5">
        <w:rPr>
          <w:color w:val="auto"/>
          <w:sz w:val="24"/>
          <w:szCs w:val="24"/>
        </w:rPr>
        <w:t>Станчев</w:t>
      </w:r>
      <w:proofErr w:type="spellEnd"/>
      <w:r w:rsidRPr="005225B5">
        <w:rPr>
          <w:color w:val="auto"/>
          <w:sz w:val="24"/>
          <w:szCs w:val="24"/>
        </w:rPr>
        <w:t xml:space="preserve"> Л. «Осенняя гамма» (пер. с </w:t>
      </w:r>
      <w:proofErr w:type="spellStart"/>
      <w:r w:rsidRPr="005225B5">
        <w:rPr>
          <w:color w:val="auto"/>
          <w:sz w:val="24"/>
          <w:szCs w:val="24"/>
        </w:rPr>
        <w:t>болг</w:t>
      </w:r>
      <w:proofErr w:type="spellEnd"/>
      <w:r w:rsidRPr="005225B5">
        <w:rPr>
          <w:color w:val="auto"/>
          <w:sz w:val="24"/>
          <w:szCs w:val="24"/>
        </w:rPr>
        <w:t xml:space="preserve">. И.П. Токмаковой); Стивенсон Р.Л. «Вычитанные страны» (пер. с англ. </w:t>
      </w:r>
      <w:proofErr w:type="spellStart"/>
      <w:r w:rsidRPr="005225B5">
        <w:rPr>
          <w:color w:val="auto"/>
          <w:sz w:val="24"/>
          <w:szCs w:val="24"/>
        </w:rPr>
        <w:t>Вл.Ф</w:t>
      </w:r>
      <w:proofErr w:type="spellEnd"/>
      <w:r w:rsidRPr="005225B5">
        <w:rPr>
          <w:color w:val="auto"/>
          <w:sz w:val="24"/>
          <w:szCs w:val="24"/>
        </w:rPr>
        <w:t>. Ходасевича).</w:t>
      </w:r>
    </w:p>
    <w:p w14:paraId="5D050D52"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Литературные сказки. Сказки-повести (для длительного чтения). Андерсен Г.Х. «Оле-Лукойе» (пер. с </w:t>
      </w:r>
      <w:proofErr w:type="spellStart"/>
      <w:r w:rsidRPr="005225B5">
        <w:rPr>
          <w:color w:val="auto"/>
          <w:sz w:val="24"/>
          <w:szCs w:val="24"/>
        </w:rPr>
        <w:t>датск</w:t>
      </w:r>
      <w:proofErr w:type="spellEnd"/>
      <w:r w:rsidRPr="005225B5">
        <w:rPr>
          <w:color w:val="auto"/>
          <w:sz w:val="24"/>
          <w:szCs w:val="24"/>
        </w:rPr>
        <w:t xml:space="preserve">. А. Ганзен), «Соловей» (пер. с </w:t>
      </w:r>
      <w:proofErr w:type="spellStart"/>
      <w:r w:rsidRPr="005225B5">
        <w:rPr>
          <w:color w:val="auto"/>
          <w:sz w:val="24"/>
          <w:szCs w:val="24"/>
        </w:rPr>
        <w:t>датск</w:t>
      </w:r>
      <w:proofErr w:type="spellEnd"/>
      <w:r w:rsidRPr="005225B5">
        <w:rPr>
          <w:color w:val="auto"/>
          <w:sz w:val="24"/>
          <w:szCs w:val="24"/>
        </w:rPr>
        <w:t xml:space="preserve">. А. Ганзен, пересказ Т. Габбе и А. Любарской), «Стойкий оловянный солдатик» (пер. с </w:t>
      </w:r>
      <w:proofErr w:type="spellStart"/>
      <w:r w:rsidRPr="005225B5">
        <w:rPr>
          <w:color w:val="auto"/>
          <w:sz w:val="24"/>
          <w:szCs w:val="24"/>
        </w:rPr>
        <w:t>датск</w:t>
      </w:r>
      <w:proofErr w:type="spellEnd"/>
      <w:r w:rsidRPr="005225B5">
        <w:rPr>
          <w:color w:val="auto"/>
          <w:sz w:val="24"/>
          <w:szCs w:val="24"/>
        </w:rPr>
        <w:t xml:space="preserve">. А. Ганзен, пересказ Т. Габбе и А. Любарской), «Снежная Королева» (пер. с </w:t>
      </w:r>
      <w:proofErr w:type="spellStart"/>
      <w:r w:rsidRPr="005225B5">
        <w:rPr>
          <w:color w:val="auto"/>
          <w:sz w:val="24"/>
          <w:szCs w:val="24"/>
        </w:rPr>
        <w:t>датск</w:t>
      </w:r>
      <w:proofErr w:type="spellEnd"/>
      <w:r w:rsidRPr="005225B5">
        <w:rPr>
          <w:color w:val="auto"/>
          <w:sz w:val="24"/>
          <w:szCs w:val="24"/>
        </w:rPr>
        <w:t xml:space="preserve">. А. Ганзен), «Русалочка» </w:t>
      </w:r>
      <w:r w:rsidRPr="005225B5">
        <w:rPr>
          <w:color w:val="auto"/>
          <w:sz w:val="24"/>
          <w:szCs w:val="24"/>
        </w:rPr>
        <w:lastRenderedPageBreak/>
        <w:t xml:space="preserve">(пер. с </w:t>
      </w:r>
      <w:proofErr w:type="spellStart"/>
      <w:r w:rsidRPr="005225B5">
        <w:rPr>
          <w:color w:val="auto"/>
          <w:sz w:val="24"/>
          <w:szCs w:val="24"/>
        </w:rPr>
        <w:t>датск</w:t>
      </w:r>
      <w:proofErr w:type="spellEnd"/>
      <w:r w:rsidRPr="005225B5">
        <w:rPr>
          <w:color w:val="auto"/>
          <w:sz w:val="24"/>
          <w:szCs w:val="24"/>
        </w:rPr>
        <w:t xml:space="preserve">. А. Ганзен) (1-2 сказки по выбору); Гофман Э.Т.А. «Щелкунчик и мышиный Король» (пер. с нем. И. Татариновой); Киплинг Дж. Р. «Маугли» (пер. с англ. Н. </w:t>
      </w:r>
      <w:proofErr w:type="spellStart"/>
      <w:r w:rsidRPr="005225B5">
        <w:rPr>
          <w:color w:val="auto"/>
          <w:sz w:val="24"/>
          <w:szCs w:val="24"/>
        </w:rPr>
        <w:t>Дарузес</w:t>
      </w:r>
      <w:proofErr w:type="spellEnd"/>
      <w:r w:rsidRPr="005225B5">
        <w:rPr>
          <w:color w:val="auto"/>
          <w:sz w:val="24"/>
          <w:szCs w:val="24"/>
        </w:rPr>
        <w:t xml:space="preserve">/И. Шустовой), «Кошка, которая гуляла сама по себе» (пер. с англ. К.И. Чуковского/Н. </w:t>
      </w:r>
      <w:proofErr w:type="spellStart"/>
      <w:r w:rsidRPr="005225B5">
        <w:rPr>
          <w:color w:val="auto"/>
          <w:sz w:val="24"/>
          <w:szCs w:val="24"/>
        </w:rPr>
        <w:t>Дарузерс</w:t>
      </w:r>
      <w:proofErr w:type="spellEnd"/>
      <w:r w:rsidRPr="005225B5">
        <w:rPr>
          <w:color w:val="auto"/>
          <w:sz w:val="24"/>
          <w:szCs w:val="24"/>
        </w:rPr>
        <w:t xml:space="preserve">); Кэррол Л. «Алиса в стране чудес» (пер. с англ. Н. </w:t>
      </w:r>
      <w:proofErr w:type="spellStart"/>
      <w:r w:rsidRPr="005225B5">
        <w:rPr>
          <w:color w:val="auto"/>
          <w:sz w:val="24"/>
          <w:szCs w:val="24"/>
        </w:rPr>
        <w:t>Демуровой</w:t>
      </w:r>
      <w:proofErr w:type="spellEnd"/>
      <w:r w:rsidRPr="005225B5">
        <w:rPr>
          <w:color w:val="auto"/>
          <w:sz w:val="24"/>
          <w:szCs w:val="24"/>
        </w:rPr>
        <w:t xml:space="preserve">, Г. Кружкова, А. </w:t>
      </w:r>
      <w:proofErr w:type="spellStart"/>
      <w:r w:rsidRPr="005225B5">
        <w:rPr>
          <w:color w:val="auto"/>
          <w:sz w:val="24"/>
          <w:szCs w:val="24"/>
        </w:rPr>
        <w:t>Боченкова</w:t>
      </w:r>
      <w:proofErr w:type="spellEnd"/>
      <w:r w:rsidRPr="005225B5">
        <w:rPr>
          <w:color w:val="auto"/>
          <w:sz w:val="24"/>
          <w:szCs w:val="24"/>
        </w:rPr>
        <w:t>, стихи в пер.</w:t>
      </w:r>
    </w:p>
    <w:p w14:paraId="25DCDE34" w14:textId="77777777" w:rsidR="004D19AF" w:rsidRPr="005225B5" w:rsidRDefault="004D19AF" w:rsidP="002F6FB1">
      <w:pPr>
        <w:pStyle w:val="16"/>
        <w:shd w:val="clear" w:color="auto" w:fill="auto"/>
        <w:spacing w:before="0" w:line="276" w:lineRule="auto"/>
        <w:ind w:left="20" w:right="20"/>
        <w:jc w:val="both"/>
        <w:rPr>
          <w:color w:val="auto"/>
          <w:sz w:val="24"/>
          <w:szCs w:val="24"/>
        </w:rPr>
      </w:pPr>
      <w:r w:rsidRPr="005225B5">
        <w:rPr>
          <w:color w:val="auto"/>
          <w:sz w:val="24"/>
          <w:szCs w:val="24"/>
        </w:rPr>
        <w:t xml:space="preserve">С.Я. Маршака, Д. Орловской, О. Седаковой); Линдгрен А. «Три повести о Малыше и Карлсоне» (пер. со </w:t>
      </w:r>
      <w:proofErr w:type="spellStart"/>
      <w:r w:rsidRPr="005225B5">
        <w:rPr>
          <w:color w:val="auto"/>
          <w:sz w:val="24"/>
          <w:szCs w:val="24"/>
        </w:rPr>
        <w:t>шведск</w:t>
      </w:r>
      <w:proofErr w:type="spellEnd"/>
      <w:r w:rsidRPr="005225B5">
        <w:rPr>
          <w:color w:val="auto"/>
          <w:sz w:val="24"/>
          <w:szCs w:val="24"/>
        </w:rPr>
        <w:t xml:space="preserve">. Л.З. Лунгиной); </w:t>
      </w:r>
      <w:proofErr w:type="spellStart"/>
      <w:r w:rsidRPr="005225B5">
        <w:rPr>
          <w:color w:val="auto"/>
          <w:sz w:val="24"/>
          <w:szCs w:val="24"/>
        </w:rPr>
        <w:t>Нурдквист</w:t>
      </w:r>
      <w:proofErr w:type="spellEnd"/>
      <w:r w:rsidRPr="005225B5">
        <w:rPr>
          <w:color w:val="auto"/>
          <w:sz w:val="24"/>
          <w:szCs w:val="24"/>
        </w:rPr>
        <w:t xml:space="preserve"> С. «История о том, как </w:t>
      </w:r>
      <w:proofErr w:type="spellStart"/>
      <w:r w:rsidRPr="005225B5">
        <w:rPr>
          <w:color w:val="auto"/>
          <w:sz w:val="24"/>
          <w:szCs w:val="24"/>
        </w:rPr>
        <w:t>Финдус</w:t>
      </w:r>
      <w:proofErr w:type="spellEnd"/>
      <w:r w:rsidRPr="005225B5">
        <w:rPr>
          <w:color w:val="auto"/>
          <w:sz w:val="24"/>
          <w:szCs w:val="24"/>
        </w:rPr>
        <w:t xml:space="preserve"> потерялся, когда был маленьким»; Поттер Б. «Сказка про </w:t>
      </w:r>
      <w:proofErr w:type="spellStart"/>
      <w:r w:rsidRPr="005225B5">
        <w:rPr>
          <w:color w:val="auto"/>
          <w:sz w:val="24"/>
          <w:szCs w:val="24"/>
        </w:rPr>
        <w:t>Джемайму</w:t>
      </w:r>
      <w:proofErr w:type="spellEnd"/>
      <w:r w:rsidRPr="005225B5">
        <w:rPr>
          <w:color w:val="auto"/>
          <w:sz w:val="24"/>
          <w:szCs w:val="24"/>
        </w:rPr>
        <w:t xml:space="preserve"> </w:t>
      </w:r>
      <w:proofErr w:type="spellStart"/>
      <w:r w:rsidRPr="005225B5">
        <w:rPr>
          <w:color w:val="auto"/>
          <w:sz w:val="24"/>
          <w:szCs w:val="24"/>
        </w:rPr>
        <w:t>Нырнивлужу</w:t>
      </w:r>
      <w:proofErr w:type="spellEnd"/>
      <w:r w:rsidRPr="005225B5">
        <w:rPr>
          <w:color w:val="auto"/>
          <w:sz w:val="24"/>
          <w:szCs w:val="24"/>
        </w:rPr>
        <w:t xml:space="preserve">» (пер. с англ. И.П. Токмаковой); Родари Дж. «Путешествие Голубой Стрелы» (пер. с итал. Ю. Ермаченко); </w:t>
      </w:r>
      <w:proofErr w:type="spellStart"/>
      <w:r w:rsidRPr="005225B5">
        <w:rPr>
          <w:color w:val="auto"/>
          <w:sz w:val="24"/>
          <w:szCs w:val="24"/>
        </w:rPr>
        <w:t>Топпелиус</w:t>
      </w:r>
      <w:proofErr w:type="spellEnd"/>
      <w:r w:rsidRPr="005225B5">
        <w:rPr>
          <w:color w:val="auto"/>
          <w:sz w:val="24"/>
          <w:szCs w:val="24"/>
        </w:rPr>
        <w:t xml:space="preserve"> С. «Три ржаных колоска» (пер. со </w:t>
      </w:r>
      <w:proofErr w:type="spellStart"/>
      <w:r w:rsidRPr="005225B5">
        <w:rPr>
          <w:color w:val="auto"/>
          <w:sz w:val="24"/>
          <w:szCs w:val="24"/>
        </w:rPr>
        <w:t>шведск</w:t>
      </w:r>
      <w:proofErr w:type="spellEnd"/>
      <w:r w:rsidRPr="005225B5">
        <w:rPr>
          <w:color w:val="auto"/>
          <w:sz w:val="24"/>
          <w:szCs w:val="24"/>
        </w:rPr>
        <w:t xml:space="preserve">. А. Любарской); </w:t>
      </w:r>
      <w:proofErr w:type="spellStart"/>
      <w:r w:rsidRPr="005225B5">
        <w:rPr>
          <w:color w:val="auto"/>
          <w:sz w:val="24"/>
          <w:szCs w:val="24"/>
        </w:rPr>
        <w:t>Эме</w:t>
      </w:r>
      <w:proofErr w:type="spellEnd"/>
      <w:r w:rsidRPr="005225B5">
        <w:rPr>
          <w:color w:val="auto"/>
          <w:sz w:val="24"/>
          <w:szCs w:val="24"/>
        </w:rPr>
        <w:t xml:space="preserve"> М. «Краски» (пер. с франц. И. Кузнецовой); Янссон Т. «Шляпа волшебника» (пер. со </w:t>
      </w:r>
      <w:proofErr w:type="spellStart"/>
      <w:r w:rsidRPr="005225B5">
        <w:rPr>
          <w:color w:val="auto"/>
          <w:sz w:val="24"/>
          <w:szCs w:val="24"/>
        </w:rPr>
        <w:t>шведск</w:t>
      </w:r>
      <w:proofErr w:type="spellEnd"/>
      <w:r w:rsidRPr="005225B5">
        <w:rPr>
          <w:color w:val="auto"/>
          <w:sz w:val="24"/>
          <w:szCs w:val="24"/>
        </w:rPr>
        <w:t>. языка В.А. Смирнова/Л. Брауде).</w:t>
      </w:r>
    </w:p>
    <w:p w14:paraId="25453B72" w14:textId="77777777" w:rsidR="004D19AF" w:rsidRPr="005225B5" w:rsidRDefault="004D19AF" w:rsidP="002F6FB1">
      <w:pPr>
        <w:pStyle w:val="16"/>
        <w:shd w:val="clear" w:color="auto" w:fill="auto"/>
        <w:spacing w:before="0" w:line="276" w:lineRule="auto"/>
        <w:ind w:left="20" w:firstLine="700"/>
        <w:jc w:val="both"/>
        <w:rPr>
          <w:color w:val="auto"/>
          <w:sz w:val="24"/>
          <w:szCs w:val="24"/>
        </w:rPr>
      </w:pPr>
      <w:r w:rsidRPr="005225B5">
        <w:rPr>
          <w:color w:val="auto"/>
          <w:sz w:val="24"/>
          <w:szCs w:val="24"/>
        </w:rPr>
        <w:t>33.2. Примерный перечень музыкальных произведений.</w:t>
      </w:r>
    </w:p>
    <w:p w14:paraId="6C0653FC" w14:textId="77777777" w:rsidR="004D19AF" w:rsidRPr="005225B5" w:rsidRDefault="004D19AF" w:rsidP="002F6FB1">
      <w:pPr>
        <w:pStyle w:val="16"/>
        <w:numPr>
          <w:ilvl w:val="0"/>
          <w:numId w:val="59"/>
        </w:numPr>
        <w:shd w:val="clear" w:color="auto" w:fill="auto"/>
        <w:tabs>
          <w:tab w:val="left" w:pos="1550"/>
        </w:tabs>
        <w:spacing w:before="0" w:line="276" w:lineRule="auto"/>
        <w:ind w:left="20" w:firstLine="700"/>
        <w:jc w:val="both"/>
        <w:rPr>
          <w:color w:val="auto"/>
          <w:sz w:val="24"/>
          <w:szCs w:val="24"/>
        </w:rPr>
      </w:pPr>
      <w:r w:rsidRPr="005225B5">
        <w:rPr>
          <w:color w:val="auto"/>
          <w:sz w:val="24"/>
          <w:szCs w:val="24"/>
        </w:rPr>
        <w:t>От 2 месяцев до 1 года.</w:t>
      </w:r>
    </w:p>
    <w:p w14:paraId="49D0E701"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w:t>
      </w:r>
      <w:proofErr w:type="spellStart"/>
      <w:r w:rsidRPr="005225B5">
        <w:rPr>
          <w:color w:val="auto"/>
          <w:sz w:val="24"/>
          <w:szCs w:val="24"/>
        </w:rPr>
        <w:t>Старокадомского</w:t>
      </w:r>
      <w:proofErr w:type="spellEnd"/>
      <w:r w:rsidRPr="005225B5">
        <w:rPr>
          <w:color w:val="auto"/>
          <w:sz w:val="24"/>
          <w:szCs w:val="24"/>
        </w:rPr>
        <w:t>.</w:t>
      </w:r>
    </w:p>
    <w:p w14:paraId="6E3ADFF6"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Подпевание. «Петушок», «Ладушки», «Идет коза рогатая», «Баюшки-баю», «Ой, </w:t>
      </w:r>
      <w:proofErr w:type="spellStart"/>
      <w:r w:rsidRPr="005225B5">
        <w:rPr>
          <w:color w:val="auto"/>
          <w:sz w:val="24"/>
          <w:szCs w:val="24"/>
        </w:rPr>
        <w:t>люлюшки</w:t>
      </w:r>
      <w:proofErr w:type="spellEnd"/>
      <w:r w:rsidRPr="005225B5">
        <w:rPr>
          <w:color w:val="auto"/>
          <w:sz w:val="24"/>
          <w:szCs w:val="24"/>
        </w:rPr>
        <w:t xml:space="preserve">, </w:t>
      </w:r>
      <w:proofErr w:type="spellStart"/>
      <w:r w:rsidRPr="005225B5">
        <w:rPr>
          <w:color w:val="auto"/>
          <w:sz w:val="24"/>
          <w:szCs w:val="24"/>
        </w:rPr>
        <w:t>люлюшки</w:t>
      </w:r>
      <w:proofErr w:type="spellEnd"/>
      <w:r w:rsidRPr="005225B5">
        <w:rPr>
          <w:color w:val="auto"/>
          <w:sz w:val="24"/>
          <w:szCs w:val="24"/>
        </w:rPr>
        <w:t xml:space="preserve">»; «Кап-кап»; прибаутки, скороговорки, </w:t>
      </w:r>
      <w:proofErr w:type="spellStart"/>
      <w:r w:rsidRPr="005225B5">
        <w:rPr>
          <w:color w:val="auto"/>
          <w:sz w:val="24"/>
          <w:szCs w:val="24"/>
        </w:rPr>
        <w:t>пестушки</w:t>
      </w:r>
      <w:proofErr w:type="spellEnd"/>
      <w:r w:rsidRPr="005225B5">
        <w:rPr>
          <w:color w:val="auto"/>
          <w:sz w:val="24"/>
          <w:szCs w:val="24"/>
        </w:rPr>
        <w:t xml:space="preserve"> и игры с пением.</w:t>
      </w:r>
    </w:p>
    <w:p w14:paraId="63AECEF6"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Музыкально-ритмические движение. «Устали наши ножки», муз. Т. Ломовой, сл. Е. Соковниной; «Маленькая </w:t>
      </w:r>
      <w:proofErr w:type="spellStart"/>
      <w:r w:rsidRPr="005225B5">
        <w:rPr>
          <w:color w:val="auto"/>
          <w:sz w:val="24"/>
          <w:szCs w:val="24"/>
        </w:rPr>
        <w:t>полечка</w:t>
      </w:r>
      <w:proofErr w:type="spellEnd"/>
      <w:r w:rsidRPr="005225B5">
        <w:rPr>
          <w:color w:val="auto"/>
          <w:sz w:val="24"/>
          <w:szCs w:val="24"/>
        </w:rPr>
        <w:t xml:space="preserve">», муз. Е. Тиличеевой, сл. А. </w:t>
      </w:r>
      <w:proofErr w:type="spellStart"/>
      <w:r w:rsidRPr="005225B5">
        <w:rPr>
          <w:color w:val="auto"/>
          <w:sz w:val="24"/>
          <w:szCs w:val="24"/>
        </w:rPr>
        <w:t>Шибицкой</w:t>
      </w:r>
      <w:proofErr w:type="spellEnd"/>
      <w:r w:rsidRPr="005225B5">
        <w:rPr>
          <w:color w:val="auto"/>
          <w:sz w:val="24"/>
          <w:szCs w:val="24"/>
        </w:rPr>
        <w:t xml:space="preserve">; «Ой, летали птички»; «Ай-да!», муз. В. </w:t>
      </w:r>
      <w:proofErr w:type="spellStart"/>
      <w:r w:rsidRPr="005225B5">
        <w:rPr>
          <w:color w:val="auto"/>
          <w:sz w:val="24"/>
          <w:szCs w:val="24"/>
        </w:rPr>
        <w:t>Верховинца</w:t>
      </w:r>
      <w:proofErr w:type="spellEnd"/>
      <w:r w:rsidRPr="005225B5">
        <w:rPr>
          <w:color w:val="auto"/>
          <w:sz w:val="24"/>
          <w:szCs w:val="24"/>
        </w:rPr>
        <w:t xml:space="preserve">; «Поезд», муз. Н. </w:t>
      </w:r>
      <w:proofErr w:type="spellStart"/>
      <w:r w:rsidRPr="005225B5">
        <w:rPr>
          <w:color w:val="auto"/>
          <w:sz w:val="24"/>
          <w:szCs w:val="24"/>
        </w:rPr>
        <w:t>Метлова</w:t>
      </w:r>
      <w:proofErr w:type="spellEnd"/>
      <w:r w:rsidRPr="005225B5">
        <w:rPr>
          <w:color w:val="auto"/>
          <w:sz w:val="24"/>
          <w:szCs w:val="24"/>
        </w:rPr>
        <w:t>, сл. Т. Бабаджан.</w:t>
      </w:r>
    </w:p>
    <w:p w14:paraId="4446911A"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Пляски. «Зайчики и лисичка», муз. Б. </w:t>
      </w:r>
      <w:proofErr w:type="spellStart"/>
      <w:r w:rsidRPr="005225B5">
        <w:rPr>
          <w:color w:val="auto"/>
          <w:sz w:val="24"/>
          <w:szCs w:val="24"/>
        </w:rPr>
        <w:t>Финоровского</w:t>
      </w:r>
      <w:proofErr w:type="spellEnd"/>
      <w:r w:rsidRPr="005225B5">
        <w:rPr>
          <w:color w:val="auto"/>
          <w:sz w:val="24"/>
          <w:szCs w:val="24"/>
        </w:rPr>
        <w:t>, сл. В. Антоновой; «Пляска с куклами», нем. нар. мелодия, сл. А. Ануфриевой; «Тихо-тихо мы сидим», рус. нар. мелодия, сл. А. Ануфриевой.</w:t>
      </w:r>
    </w:p>
    <w:p w14:paraId="62397533" w14:textId="77777777" w:rsidR="004D19AF" w:rsidRPr="005225B5" w:rsidRDefault="004D19AF" w:rsidP="002F6FB1">
      <w:pPr>
        <w:pStyle w:val="16"/>
        <w:numPr>
          <w:ilvl w:val="0"/>
          <w:numId w:val="59"/>
        </w:numPr>
        <w:shd w:val="clear" w:color="auto" w:fill="auto"/>
        <w:tabs>
          <w:tab w:val="left" w:pos="1555"/>
        </w:tabs>
        <w:spacing w:before="0" w:line="276" w:lineRule="auto"/>
        <w:ind w:left="20" w:firstLine="700"/>
        <w:jc w:val="both"/>
        <w:rPr>
          <w:color w:val="auto"/>
          <w:sz w:val="24"/>
          <w:szCs w:val="24"/>
        </w:rPr>
      </w:pPr>
      <w:r w:rsidRPr="005225B5">
        <w:rPr>
          <w:color w:val="auto"/>
          <w:sz w:val="24"/>
          <w:szCs w:val="24"/>
        </w:rPr>
        <w:t>От 1 года до 1 года 6 месяцев.</w:t>
      </w:r>
    </w:p>
    <w:p w14:paraId="51520ECD"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Слушание. «Полянка», рус. нар. мелодия, </w:t>
      </w:r>
      <w:proofErr w:type="spellStart"/>
      <w:r w:rsidRPr="005225B5">
        <w:rPr>
          <w:color w:val="auto"/>
          <w:sz w:val="24"/>
          <w:szCs w:val="24"/>
        </w:rPr>
        <w:t>обраб</w:t>
      </w:r>
      <w:proofErr w:type="spellEnd"/>
      <w:r w:rsidRPr="005225B5">
        <w:rPr>
          <w:color w:val="auto"/>
          <w:sz w:val="24"/>
          <w:szCs w:val="24"/>
        </w:rPr>
        <w:t xml:space="preserve">. Г. Фрида; «Колыбельная», муз. В. </w:t>
      </w:r>
      <w:proofErr w:type="spellStart"/>
      <w:r w:rsidRPr="005225B5">
        <w:rPr>
          <w:color w:val="auto"/>
          <w:sz w:val="24"/>
          <w:szCs w:val="24"/>
        </w:rPr>
        <w:t>Агафонникова</w:t>
      </w:r>
      <w:proofErr w:type="spellEnd"/>
      <w:r w:rsidRPr="005225B5">
        <w:rPr>
          <w:color w:val="auto"/>
          <w:sz w:val="24"/>
          <w:szCs w:val="24"/>
        </w:rPr>
        <w:t xml:space="preserve">; «Искупался Иванушка», рус. нар. мелодия; «Как у наших у ворот», рус. нар. мелодия, </w:t>
      </w:r>
      <w:proofErr w:type="spellStart"/>
      <w:r w:rsidRPr="005225B5">
        <w:rPr>
          <w:color w:val="auto"/>
          <w:sz w:val="24"/>
          <w:szCs w:val="24"/>
        </w:rPr>
        <w:t>обраб</w:t>
      </w:r>
      <w:proofErr w:type="spellEnd"/>
      <w:r w:rsidRPr="005225B5">
        <w:rPr>
          <w:color w:val="auto"/>
          <w:sz w:val="24"/>
          <w:szCs w:val="24"/>
        </w:rPr>
        <w:t xml:space="preserve">. А. </w:t>
      </w:r>
      <w:proofErr w:type="spellStart"/>
      <w:r w:rsidRPr="005225B5">
        <w:rPr>
          <w:color w:val="auto"/>
          <w:sz w:val="24"/>
          <w:szCs w:val="24"/>
        </w:rPr>
        <w:t>Быканова</w:t>
      </w:r>
      <w:proofErr w:type="spellEnd"/>
      <w:r w:rsidRPr="005225B5">
        <w:rPr>
          <w:color w:val="auto"/>
          <w:sz w:val="24"/>
          <w:szCs w:val="24"/>
        </w:rPr>
        <w:t xml:space="preserve">; «Мотылек», «Сказочка», муз. С. </w:t>
      </w:r>
      <w:proofErr w:type="spellStart"/>
      <w:r w:rsidRPr="005225B5">
        <w:rPr>
          <w:color w:val="auto"/>
          <w:sz w:val="24"/>
          <w:szCs w:val="24"/>
        </w:rPr>
        <w:t>Майкапара</w:t>
      </w:r>
      <w:proofErr w:type="spellEnd"/>
      <w:r w:rsidRPr="005225B5">
        <w:rPr>
          <w:color w:val="auto"/>
          <w:sz w:val="24"/>
          <w:szCs w:val="24"/>
        </w:rPr>
        <w:t>.</w:t>
      </w:r>
    </w:p>
    <w:p w14:paraId="540EB02E"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Пение и подпевание. «Кошка», муз. А. Александрова, сл. Н. Френкель; «Наша елочка», муз. М. </w:t>
      </w:r>
      <w:proofErr w:type="spellStart"/>
      <w:r w:rsidRPr="005225B5">
        <w:rPr>
          <w:color w:val="auto"/>
          <w:sz w:val="24"/>
          <w:szCs w:val="24"/>
        </w:rPr>
        <w:t>Красева</w:t>
      </w:r>
      <w:proofErr w:type="spellEnd"/>
      <w:r w:rsidRPr="005225B5">
        <w:rPr>
          <w:color w:val="auto"/>
          <w:sz w:val="24"/>
          <w:szCs w:val="24"/>
        </w:rPr>
        <w:t xml:space="preserve">, сл. М. </w:t>
      </w:r>
      <w:proofErr w:type="spellStart"/>
      <w:r w:rsidRPr="005225B5">
        <w:rPr>
          <w:color w:val="auto"/>
          <w:sz w:val="24"/>
          <w:szCs w:val="24"/>
        </w:rPr>
        <w:t>Клоковой</w:t>
      </w:r>
      <w:proofErr w:type="spellEnd"/>
      <w:r w:rsidRPr="005225B5">
        <w:rPr>
          <w:color w:val="auto"/>
          <w:sz w:val="24"/>
          <w:szCs w:val="24"/>
        </w:rPr>
        <w:t xml:space="preserve">; «Бобик», муз. Т. </w:t>
      </w:r>
      <w:proofErr w:type="spellStart"/>
      <w:r w:rsidRPr="005225B5">
        <w:rPr>
          <w:color w:val="auto"/>
          <w:sz w:val="24"/>
          <w:szCs w:val="24"/>
        </w:rPr>
        <w:t>Попатенко</w:t>
      </w:r>
      <w:proofErr w:type="spellEnd"/>
      <w:r w:rsidRPr="005225B5">
        <w:rPr>
          <w:color w:val="auto"/>
          <w:sz w:val="24"/>
          <w:szCs w:val="24"/>
        </w:rPr>
        <w:t>, сл. Н. Найденовой; «Лиса», «Лягушка», «Сорока», «Чижик», рус. нар. попевки.</w:t>
      </w:r>
    </w:p>
    <w:p w14:paraId="5289A928"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Образные упражнения. «Зайка и мишка», муз. Е. Тиличеевой; «Идет коза рогатая», рус. нар. мелодия; «Собачка», муз. М. </w:t>
      </w:r>
      <w:proofErr w:type="spellStart"/>
      <w:r w:rsidRPr="005225B5">
        <w:rPr>
          <w:color w:val="auto"/>
          <w:sz w:val="24"/>
          <w:szCs w:val="24"/>
        </w:rPr>
        <w:t>Раухвергера</w:t>
      </w:r>
      <w:proofErr w:type="spellEnd"/>
      <w:r w:rsidRPr="005225B5">
        <w:rPr>
          <w:color w:val="auto"/>
          <w:sz w:val="24"/>
          <w:szCs w:val="24"/>
        </w:rPr>
        <w:t>.</w:t>
      </w:r>
    </w:p>
    <w:p w14:paraId="062B3236"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Музыкально-ритмические движения. «Шарик мой голубой», муз. Е. Тиличеевой; «Мы идем», муз. Р. Рустамова, сл. Ю. Островского; «Маленькая кадриль», муз. М. </w:t>
      </w:r>
      <w:proofErr w:type="spellStart"/>
      <w:r w:rsidRPr="005225B5">
        <w:rPr>
          <w:color w:val="auto"/>
          <w:sz w:val="24"/>
          <w:szCs w:val="24"/>
        </w:rPr>
        <w:t>Раухвергера</w:t>
      </w:r>
      <w:proofErr w:type="spellEnd"/>
      <w:r w:rsidRPr="005225B5">
        <w:rPr>
          <w:color w:val="auto"/>
          <w:sz w:val="24"/>
          <w:szCs w:val="24"/>
        </w:rPr>
        <w:t>; «Вот так», белорус, нар. мелодия («</w:t>
      </w:r>
      <w:proofErr w:type="spellStart"/>
      <w:r w:rsidRPr="005225B5">
        <w:rPr>
          <w:color w:val="auto"/>
          <w:sz w:val="24"/>
          <w:szCs w:val="24"/>
        </w:rPr>
        <w:t>Микита</w:t>
      </w:r>
      <w:proofErr w:type="spellEnd"/>
      <w:r w:rsidRPr="005225B5">
        <w:rPr>
          <w:color w:val="auto"/>
          <w:sz w:val="24"/>
          <w:szCs w:val="24"/>
        </w:rPr>
        <w:t>»), обр. С. Полонского, сл. М. Александровской; «Юрочка», белорус, пляска, обр. А. Александрова; «Да, да, да!», муз. Е. Тиличеевой, сл. Ю. Островского.</w:t>
      </w:r>
    </w:p>
    <w:p w14:paraId="4231EA74" w14:textId="77777777" w:rsidR="004D19AF" w:rsidRPr="005225B5" w:rsidRDefault="004D19AF" w:rsidP="002F6FB1">
      <w:pPr>
        <w:pStyle w:val="16"/>
        <w:numPr>
          <w:ilvl w:val="0"/>
          <w:numId w:val="59"/>
        </w:numPr>
        <w:shd w:val="clear" w:color="auto" w:fill="auto"/>
        <w:tabs>
          <w:tab w:val="left" w:pos="1575"/>
        </w:tabs>
        <w:spacing w:before="0" w:line="276" w:lineRule="auto"/>
        <w:ind w:left="20" w:firstLine="720"/>
        <w:jc w:val="both"/>
        <w:rPr>
          <w:color w:val="auto"/>
          <w:sz w:val="24"/>
          <w:szCs w:val="24"/>
        </w:rPr>
      </w:pPr>
      <w:r w:rsidRPr="005225B5">
        <w:rPr>
          <w:color w:val="auto"/>
          <w:sz w:val="24"/>
          <w:szCs w:val="24"/>
        </w:rPr>
        <w:t>От 1 года 6 месяцев до 2 лет.</w:t>
      </w:r>
    </w:p>
    <w:p w14:paraId="0FFC3DC2"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w:t>
      </w:r>
      <w:r w:rsidRPr="005225B5">
        <w:rPr>
          <w:color w:val="auto"/>
          <w:sz w:val="24"/>
          <w:szCs w:val="24"/>
        </w:rPr>
        <w:lastRenderedPageBreak/>
        <w:t>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w:t>
      </w:r>
    </w:p>
    <w:p w14:paraId="5AD9F83E" w14:textId="77777777" w:rsidR="004D19AF" w:rsidRPr="005225B5" w:rsidRDefault="004D19AF" w:rsidP="002F6FB1">
      <w:pPr>
        <w:pStyle w:val="16"/>
        <w:numPr>
          <w:ilvl w:val="1"/>
          <w:numId w:val="59"/>
        </w:numPr>
        <w:shd w:val="clear" w:color="auto" w:fill="auto"/>
        <w:tabs>
          <w:tab w:val="left" w:pos="356"/>
        </w:tabs>
        <w:spacing w:before="0" w:line="276" w:lineRule="auto"/>
        <w:ind w:left="20"/>
        <w:jc w:val="both"/>
        <w:rPr>
          <w:color w:val="auto"/>
          <w:sz w:val="24"/>
          <w:szCs w:val="24"/>
        </w:rPr>
      </w:pPr>
      <w:r w:rsidRPr="005225B5">
        <w:rPr>
          <w:color w:val="auto"/>
          <w:sz w:val="24"/>
          <w:szCs w:val="24"/>
        </w:rPr>
        <w:t>Гречанинова.</w:t>
      </w:r>
    </w:p>
    <w:p w14:paraId="77154846"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Пение и подпевание. «Водичка», муз. Е. Тиличеевой, сл. А. </w:t>
      </w:r>
      <w:proofErr w:type="spellStart"/>
      <w:r w:rsidRPr="005225B5">
        <w:rPr>
          <w:color w:val="auto"/>
          <w:sz w:val="24"/>
          <w:szCs w:val="24"/>
        </w:rPr>
        <w:t>Шибицкой</w:t>
      </w:r>
      <w:proofErr w:type="spellEnd"/>
      <w:r w:rsidRPr="005225B5">
        <w:rPr>
          <w:color w:val="auto"/>
          <w:sz w:val="24"/>
          <w:szCs w:val="24"/>
        </w:rPr>
        <w:t xml:space="preserve">; «Колыбельная», муз. М. </w:t>
      </w:r>
      <w:proofErr w:type="spellStart"/>
      <w:r w:rsidRPr="005225B5">
        <w:rPr>
          <w:color w:val="auto"/>
          <w:sz w:val="24"/>
          <w:szCs w:val="24"/>
        </w:rPr>
        <w:t>Красева</w:t>
      </w:r>
      <w:proofErr w:type="spellEnd"/>
      <w:r w:rsidRPr="005225B5">
        <w:rPr>
          <w:color w:val="auto"/>
          <w:sz w:val="24"/>
          <w:szCs w:val="24"/>
        </w:rPr>
        <w:t xml:space="preserve">, сл. М. Чарной; «Машенька-Маша», рус. нар. мелодия, </w:t>
      </w:r>
      <w:proofErr w:type="spellStart"/>
      <w:r w:rsidRPr="005225B5">
        <w:rPr>
          <w:color w:val="auto"/>
          <w:sz w:val="24"/>
          <w:szCs w:val="24"/>
        </w:rPr>
        <w:t>обраб</w:t>
      </w:r>
      <w:proofErr w:type="spellEnd"/>
      <w:r w:rsidRPr="005225B5">
        <w:rPr>
          <w:color w:val="auto"/>
          <w:sz w:val="24"/>
          <w:szCs w:val="24"/>
        </w:rPr>
        <w:t xml:space="preserve">. В. </w:t>
      </w:r>
      <w:proofErr w:type="spellStart"/>
      <w:r w:rsidRPr="005225B5">
        <w:rPr>
          <w:color w:val="auto"/>
          <w:sz w:val="24"/>
          <w:szCs w:val="24"/>
        </w:rPr>
        <w:t>Герчик</w:t>
      </w:r>
      <w:proofErr w:type="spellEnd"/>
      <w:r w:rsidRPr="005225B5">
        <w:rPr>
          <w:color w:val="auto"/>
          <w:sz w:val="24"/>
          <w:szCs w:val="24"/>
        </w:rPr>
        <w:t xml:space="preserve">, сл. М. </w:t>
      </w:r>
      <w:proofErr w:type="spellStart"/>
      <w:r w:rsidRPr="005225B5">
        <w:rPr>
          <w:color w:val="auto"/>
          <w:sz w:val="24"/>
          <w:szCs w:val="24"/>
        </w:rPr>
        <w:t>Невельштейн</w:t>
      </w:r>
      <w:proofErr w:type="spellEnd"/>
      <w:r w:rsidRPr="005225B5">
        <w:rPr>
          <w:color w:val="auto"/>
          <w:sz w:val="24"/>
          <w:szCs w:val="24"/>
        </w:rPr>
        <w:t>; «Воробей», рус. нар. мелодия; «Гули», «Баю-бай», «Едет паровоз», «Лиса», «Петушок», «Сорока», муз. С. Железнова.</w:t>
      </w:r>
    </w:p>
    <w:p w14:paraId="068298E6"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Музыкально-ритмические движения. «Марш и бег», муз. Р. Рустамова; «Постучим палочками», рус. нар. мелодия; «Бубен», рус. нар. мелодия, </w:t>
      </w:r>
      <w:proofErr w:type="spellStart"/>
      <w:r w:rsidRPr="005225B5">
        <w:rPr>
          <w:color w:val="auto"/>
          <w:sz w:val="24"/>
          <w:szCs w:val="24"/>
        </w:rPr>
        <w:t>обраб</w:t>
      </w:r>
      <w:proofErr w:type="spellEnd"/>
      <w:r w:rsidRPr="005225B5">
        <w:rPr>
          <w:color w:val="auto"/>
          <w:sz w:val="24"/>
          <w:szCs w:val="24"/>
        </w:rPr>
        <w:t xml:space="preserve">. М. </w:t>
      </w:r>
      <w:proofErr w:type="spellStart"/>
      <w:r w:rsidRPr="005225B5">
        <w:rPr>
          <w:color w:val="auto"/>
          <w:sz w:val="24"/>
          <w:szCs w:val="24"/>
        </w:rPr>
        <w:t>Раухвергера</w:t>
      </w:r>
      <w:proofErr w:type="spellEnd"/>
      <w:r w:rsidRPr="005225B5">
        <w:rPr>
          <w:color w:val="auto"/>
          <w:sz w:val="24"/>
          <w:szCs w:val="24"/>
        </w:rPr>
        <w:t>; «Барабан», муз. Г. Фрида; «Мишка», муз. Е. Тиличеевой, сл. Н. Френкель; «Догонялки», муз. Н. Александровой, сл. Т. Бабаджан, И. Плакиды.</w:t>
      </w:r>
    </w:p>
    <w:p w14:paraId="5B305F95"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Пляска. «Вот как хорошо», муз. Т. </w:t>
      </w:r>
      <w:proofErr w:type="spellStart"/>
      <w:r w:rsidRPr="005225B5">
        <w:rPr>
          <w:color w:val="auto"/>
          <w:sz w:val="24"/>
          <w:szCs w:val="24"/>
        </w:rPr>
        <w:t>Попатенко</w:t>
      </w:r>
      <w:proofErr w:type="spellEnd"/>
      <w:r w:rsidRPr="005225B5">
        <w:rPr>
          <w:color w:val="auto"/>
          <w:sz w:val="24"/>
          <w:szCs w:val="24"/>
        </w:rPr>
        <w:t xml:space="preserve">, сл. О. </w:t>
      </w:r>
      <w:proofErr w:type="spellStart"/>
      <w:r w:rsidRPr="005225B5">
        <w:rPr>
          <w:color w:val="auto"/>
          <w:sz w:val="24"/>
          <w:szCs w:val="24"/>
        </w:rPr>
        <w:t>Высотской</w:t>
      </w:r>
      <w:proofErr w:type="spellEnd"/>
      <w:r w:rsidRPr="005225B5">
        <w:rPr>
          <w:color w:val="auto"/>
          <w:sz w:val="24"/>
          <w:szCs w:val="24"/>
        </w:rPr>
        <w:t>; «Вот как пляшем», белорус, нар. мелодия, обр. Р. Рустамова; «Солнышко сияет», сл. и муз. М. Чарной.</w:t>
      </w:r>
    </w:p>
    <w:p w14:paraId="69CFC186"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Образные упражнения. «Идет мишка», муз. В. </w:t>
      </w:r>
      <w:proofErr w:type="spellStart"/>
      <w:r w:rsidRPr="005225B5">
        <w:rPr>
          <w:color w:val="auto"/>
          <w:sz w:val="24"/>
          <w:szCs w:val="24"/>
        </w:rPr>
        <w:t>Ребикова</w:t>
      </w:r>
      <w:proofErr w:type="spellEnd"/>
      <w:r w:rsidRPr="005225B5">
        <w:rPr>
          <w:color w:val="auto"/>
          <w:sz w:val="24"/>
          <w:szCs w:val="24"/>
        </w:rPr>
        <w:t xml:space="preserve">; «Скачет зайка», рус. нар. мелодия, обр. А. Александрова; «Лошадка», муз. Е. Тиличеевой; «Зайчики и лисичка», муз. Б. </w:t>
      </w:r>
      <w:proofErr w:type="spellStart"/>
      <w:r w:rsidRPr="005225B5">
        <w:rPr>
          <w:color w:val="auto"/>
          <w:sz w:val="24"/>
          <w:szCs w:val="24"/>
        </w:rPr>
        <w:t>Финоровского</w:t>
      </w:r>
      <w:proofErr w:type="spellEnd"/>
      <w:r w:rsidRPr="005225B5">
        <w:rPr>
          <w:color w:val="auto"/>
          <w:sz w:val="24"/>
          <w:szCs w:val="24"/>
        </w:rPr>
        <w:t>, сл. В. Антоновой; «Птичка летает», «Птичка клюет», муз. Г. Фрида; «Цыплята и курочка», муз. А. Филиппенко.</w:t>
      </w:r>
    </w:p>
    <w:p w14:paraId="62402F2F"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w:t>
      </w:r>
    </w:p>
    <w:p w14:paraId="535F016E" w14:textId="77777777" w:rsidR="004D19AF" w:rsidRPr="005225B5" w:rsidRDefault="004D19AF" w:rsidP="002F6FB1">
      <w:pPr>
        <w:pStyle w:val="16"/>
        <w:numPr>
          <w:ilvl w:val="1"/>
          <w:numId w:val="59"/>
        </w:numPr>
        <w:shd w:val="clear" w:color="auto" w:fill="auto"/>
        <w:tabs>
          <w:tab w:val="left" w:pos="366"/>
        </w:tabs>
        <w:spacing w:before="0" w:line="276" w:lineRule="auto"/>
        <w:ind w:left="20" w:right="20"/>
        <w:jc w:val="both"/>
        <w:rPr>
          <w:color w:val="auto"/>
          <w:sz w:val="24"/>
          <w:szCs w:val="24"/>
        </w:rPr>
      </w:pPr>
      <w:proofErr w:type="spellStart"/>
      <w:r w:rsidRPr="005225B5">
        <w:rPr>
          <w:color w:val="auto"/>
          <w:sz w:val="24"/>
          <w:szCs w:val="24"/>
        </w:rPr>
        <w:t>Агафонникова</w:t>
      </w:r>
      <w:proofErr w:type="spellEnd"/>
      <w:r w:rsidRPr="005225B5">
        <w:rPr>
          <w:color w:val="auto"/>
          <w:sz w:val="24"/>
          <w:szCs w:val="24"/>
        </w:rPr>
        <w:t xml:space="preserve"> и К. Козыревой, сл. И. Михайловой; «Мы умеем», «Прятки», муз. Т. Ломовой; «Разноцветные флажки», рус. нар. мелодия.</w:t>
      </w:r>
    </w:p>
    <w:p w14:paraId="7EC6AD40"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Инсценирование, рус. нар. сказок («Репка», «Курочка Ряба»), песен («Пастушок», муз. А. Филиппенко; «Петрушка и Бобик», муз. Е. </w:t>
      </w:r>
      <w:proofErr w:type="spellStart"/>
      <w:r w:rsidRPr="005225B5">
        <w:rPr>
          <w:color w:val="auto"/>
          <w:sz w:val="24"/>
          <w:szCs w:val="24"/>
        </w:rPr>
        <w:t>Макшанцевой</w:t>
      </w:r>
      <w:proofErr w:type="spellEnd"/>
      <w:r w:rsidRPr="005225B5">
        <w:rPr>
          <w:color w:val="auto"/>
          <w:sz w:val="24"/>
          <w:szCs w:val="24"/>
        </w:rPr>
        <w:t xml:space="preserve">), показ кукольных спектаклей («Петрушкины друзья», Т. </w:t>
      </w:r>
      <w:proofErr w:type="spellStart"/>
      <w:r w:rsidRPr="005225B5">
        <w:rPr>
          <w:color w:val="auto"/>
          <w:sz w:val="24"/>
          <w:szCs w:val="24"/>
        </w:rPr>
        <w:t>Караманенко</w:t>
      </w:r>
      <w:proofErr w:type="spellEnd"/>
      <w:r w:rsidRPr="005225B5">
        <w:rPr>
          <w:color w:val="auto"/>
          <w:sz w:val="24"/>
          <w:szCs w:val="24"/>
        </w:rPr>
        <w:t>;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26F17DB7" w14:textId="77777777" w:rsidR="004D19AF" w:rsidRPr="005225B5" w:rsidRDefault="004D19AF" w:rsidP="002F6FB1">
      <w:pPr>
        <w:pStyle w:val="16"/>
        <w:numPr>
          <w:ilvl w:val="0"/>
          <w:numId w:val="59"/>
        </w:numPr>
        <w:shd w:val="clear" w:color="auto" w:fill="auto"/>
        <w:tabs>
          <w:tab w:val="left" w:pos="1575"/>
        </w:tabs>
        <w:spacing w:before="0" w:line="276" w:lineRule="auto"/>
        <w:ind w:left="20" w:firstLine="720"/>
        <w:jc w:val="both"/>
        <w:rPr>
          <w:color w:val="auto"/>
          <w:sz w:val="24"/>
          <w:szCs w:val="24"/>
        </w:rPr>
      </w:pPr>
      <w:r w:rsidRPr="005225B5">
        <w:rPr>
          <w:color w:val="auto"/>
          <w:sz w:val="24"/>
          <w:szCs w:val="24"/>
        </w:rPr>
        <w:t>От 2 до 3 лет.</w:t>
      </w:r>
    </w:p>
    <w:p w14:paraId="1970ACED"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Слушание. «Наша погремушка», муз. И. Арсеева, сл. И. Черницкой; «Весною», «Осенью», муз. С. </w:t>
      </w:r>
      <w:proofErr w:type="spellStart"/>
      <w:r w:rsidRPr="005225B5">
        <w:rPr>
          <w:color w:val="auto"/>
          <w:sz w:val="24"/>
          <w:szCs w:val="24"/>
        </w:rPr>
        <w:t>Майкапара</w:t>
      </w:r>
      <w:proofErr w:type="spellEnd"/>
      <w:r w:rsidRPr="005225B5">
        <w:rPr>
          <w:color w:val="auto"/>
          <w:sz w:val="24"/>
          <w:szCs w:val="24"/>
        </w:rPr>
        <w:t>;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proofErr w:type="spellStart"/>
      <w:r w:rsidRPr="005225B5">
        <w:rPr>
          <w:color w:val="auto"/>
          <w:sz w:val="24"/>
          <w:szCs w:val="24"/>
        </w:rPr>
        <w:t>Микита</w:t>
      </w:r>
      <w:proofErr w:type="spellEnd"/>
      <w:r w:rsidRPr="005225B5">
        <w:rPr>
          <w:color w:val="auto"/>
          <w:sz w:val="24"/>
          <w:szCs w:val="24"/>
        </w:rPr>
        <w:t xml:space="preserve">», белорус, нар. мелодия, </w:t>
      </w:r>
      <w:proofErr w:type="spellStart"/>
      <w:r w:rsidRPr="005225B5">
        <w:rPr>
          <w:color w:val="auto"/>
          <w:sz w:val="24"/>
          <w:szCs w:val="24"/>
        </w:rPr>
        <w:t>обраб</w:t>
      </w:r>
      <w:proofErr w:type="spellEnd"/>
      <w:r w:rsidRPr="005225B5">
        <w:rPr>
          <w:color w:val="auto"/>
          <w:sz w:val="24"/>
          <w:szCs w:val="24"/>
        </w:rPr>
        <w:t xml:space="preserve">. С. Полонского; «Пляска с платочком», муз. Е. Тиличеевой, сл. И. </w:t>
      </w:r>
      <w:proofErr w:type="spellStart"/>
      <w:r w:rsidRPr="005225B5">
        <w:rPr>
          <w:color w:val="auto"/>
          <w:sz w:val="24"/>
          <w:szCs w:val="24"/>
        </w:rPr>
        <w:t>Грантовской</w:t>
      </w:r>
      <w:proofErr w:type="spellEnd"/>
      <w:r w:rsidRPr="005225B5">
        <w:rPr>
          <w:color w:val="auto"/>
          <w:sz w:val="24"/>
          <w:szCs w:val="24"/>
        </w:rPr>
        <w:t xml:space="preserve">; «Полянка», рус. нар. мелодия, </w:t>
      </w:r>
      <w:proofErr w:type="spellStart"/>
      <w:r w:rsidRPr="005225B5">
        <w:rPr>
          <w:color w:val="auto"/>
          <w:sz w:val="24"/>
          <w:szCs w:val="24"/>
        </w:rPr>
        <w:t>обраб</w:t>
      </w:r>
      <w:proofErr w:type="spellEnd"/>
      <w:r w:rsidRPr="005225B5">
        <w:rPr>
          <w:color w:val="auto"/>
          <w:sz w:val="24"/>
          <w:szCs w:val="24"/>
        </w:rPr>
        <w:t>. Г. Фрида; «Утро», муз. Г. Гриневича, сл. С. Прокофьевой.</w:t>
      </w:r>
    </w:p>
    <w:p w14:paraId="12A6B29A"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Пение. «Баю» (колыбельная), муз. М. </w:t>
      </w:r>
      <w:proofErr w:type="spellStart"/>
      <w:r w:rsidRPr="005225B5">
        <w:rPr>
          <w:color w:val="auto"/>
          <w:sz w:val="24"/>
          <w:szCs w:val="24"/>
        </w:rPr>
        <w:t>Раухвергера</w:t>
      </w:r>
      <w:proofErr w:type="spellEnd"/>
      <w:r w:rsidRPr="005225B5">
        <w:rPr>
          <w:color w:val="auto"/>
          <w:sz w:val="24"/>
          <w:szCs w:val="24"/>
        </w:rPr>
        <w:t xml:space="preserve">; «Белые гуси», муз. М. </w:t>
      </w:r>
      <w:proofErr w:type="spellStart"/>
      <w:r w:rsidRPr="005225B5">
        <w:rPr>
          <w:color w:val="auto"/>
          <w:sz w:val="24"/>
          <w:szCs w:val="24"/>
        </w:rPr>
        <w:t>Красева</w:t>
      </w:r>
      <w:proofErr w:type="spellEnd"/>
      <w:r w:rsidRPr="005225B5">
        <w:rPr>
          <w:color w:val="auto"/>
          <w:sz w:val="24"/>
          <w:szCs w:val="24"/>
        </w:rPr>
        <w:t xml:space="preserve">, сл. М. </w:t>
      </w:r>
      <w:proofErr w:type="spellStart"/>
      <w:r w:rsidRPr="005225B5">
        <w:rPr>
          <w:color w:val="auto"/>
          <w:sz w:val="24"/>
          <w:szCs w:val="24"/>
        </w:rPr>
        <w:t>Клоковой</w:t>
      </w:r>
      <w:proofErr w:type="spellEnd"/>
      <w:r w:rsidRPr="005225B5">
        <w:rPr>
          <w:color w:val="auto"/>
          <w:sz w:val="24"/>
          <w:szCs w:val="24"/>
        </w:rPr>
        <w:t xml:space="preserve">; «Дождик», рус. нар. мелодия, </w:t>
      </w:r>
      <w:proofErr w:type="spellStart"/>
      <w:r w:rsidRPr="005225B5">
        <w:rPr>
          <w:color w:val="auto"/>
          <w:sz w:val="24"/>
          <w:szCs w:val="24"/>
        </w:rPr>
        <w:t>обраб</w:t>
      </w:r>
      <w:proofErr w:type="spellEnd"/>
      <w:r w:rsidRPr="005225B5">
        <w:rPr>
          <w:color w:val="auto"/>
          <w:sz w:val="24"/>
          <w:szCs w:val="24"/>
        </w:rPr>
        <w:t xml:space="preserve">. В. Фере; «Елочка», муз. Е. Тиличеевой, сл. М. Булатова; «Кошечка», муз. В. Витлина, сл. Н. Найденовой; «Ладушки», рус. нар. мелодия; «Птичка», муз. М. </w:t>
      </w:r>
      <w:proofErr w:type="spellStart"/>
      <w:r w:rsidRPr="005225B5">
        <w:rPr>
          <w:color w:val="auto"/>
          <w:sz w:val="24"/>
          <w:szCs w:val="24"/>
        </w:rPr>
        <w:t>Раухвергера</w:t>
      </w:r>
      <w:proofErr w:type="spellEnd"/>
      <w:r w:rsidRPr="005225B5">
        <w:rPr>
          <w:color w:val="auto"/>
          <w:sz w:val="24"/>
          <w:szCs w:val="24"/>
        </w:rPr>
        <w:t xml:space="preserve">, сл. А. Барто; «Собачка», муз. М. </w:t>
      </w:r>
      <w:proofErr w:type="spellStart"/>
      <w:r w:rsidRPr="005225B5">
        <w:rPr>
          <w:color w:val="auto"/>
          <w:sz w:val="24"/>
          <w:szCs w:val="24"/>
        </w:rPr>
        <w:t>Раухвергера</w:t>
      </w:r>
      <w:proofErr w:type="spellEnd"/>
      <w:r w:rsidRPr="005225B5">
        <w:rPr>
          <w:color w:val="auto"/>
          <w:sz w:val="24"/>
          <w:szCs w:val="24"/>
        </w:rPr>
        <w:t>, сл. Н. Комиссаровой; «Цыплята», муз. А. Филиппенко, сл. Т. Волгиной; «Колокольчик», муз. И. Арсеева, сл. И. Черницкой.</w:t>
      </w:r>
    </w:p>
    <w:p w14:paraId="201E81C2"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lastRenderedPageBreak/>
        <w:t>Музыкально-ритмические движения. «Дождик», муз</w:t>
      </w:r>
      <w:proofErr w:type="gramStart"/>
      <w:r w:rsidRPr="005225B5">
        <w:rPr>
          <w:color w:val="auto"/>
          <w:sz w:val="24"/>
          <w:szCs w:val="24"/>
        </w:rPr>
        <w:t>.</w:t>
      </w:r>
      <w:proofErr w:type="gramEnd"/>
      <w:r w:rsidRPr="005225B5">
        <w:rPr>
          <w:color w:val="auto"/>
          <w:sz w:val="24"/>
          <w:szCs w:val="24"/>
        </w:rPr>
        <w:t xml:space="preserve"> и сл. Е. </w:t>
      </w:r>
      <w:proofErr w:type="spellStart"/>
      <w:r w:rsidRPr="005225B5">
        <w:rPr>
          <w:color w:val="auto"/>
          <w:sz w:val="24"/>
          <w:szCs w:val="24"/>
        </w:rPr>
        <w:t>Макшанцевой</w:t>
      </w:r>
      <w:proofErr w:type="spellEnd"/>
      <w:r w:rsidRPr="005225B5">
        <w:rPr>
          <w:color w:val="auto"/>
          <w:sz w:val="24"/>
          <w:szCs w:val="24"/>
        </w:rPr>
        <w:t>; «Воробушки», «Погремушка, попляши», «Колокольчик», «Погуляем», муз. И. Арсеева, сл. И. Черницкой; «Вот как мы умеем», муз. Е. Тиличеевой, сл. Н. Френкель.</w:t>
      </w:r>
    </w:p>
    <w:p w14:paraId="4D64B1B6"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Рассказы с музыкальными иллюстрациями. «Птички», муз. Г. Фрида; «Праздничная прогулка», муз. А. Александрова.</w:t>
      </w:r>
    </w:p>
    <w:p w14:paraId="2B0282D6"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Игры с пением. «Игра с мишкой», муз. Г. </w:t>
      </w:r>
      <w:proofErr w:type="spellStart"/>
      <w:r w:rsidRPr="005225B5">
        <w:rPr>
          <w:color w:val="auto"/>
          <w:sz w:val="24"/>
          <w:szCs w:val="24"/>
        </w:rPr>
        <w:t>Финаровского</w:t>
      </w:r>
      <w:proofErr w:type="spellEnd"/>
      <w:r w:rsidRPr="005225B5">
        <w:rPr>
          <w:color w:val="auto"/>
          <w:sz w:val="24"/>
          <w:szCs w:val="24"/>
        </w:rPr>
        <w:t>; «Кто у нас хороший?», рус. нар. песня.</w:t>
      </w:r>
    </w:p>
    <w:p w14:paraId="1A621EEA"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Музыкальные забавы. «Из-за леса, из-за гор», Т. Казакова; «Котик и козлик», муз. Ц. Кюи.</w:t>
      </w:r>
    </w:p>
    <w:p w14:paraId="4148C250" w14:textId="77777777" w:rsidR="004D19AF" w:rsidRPr="005225B5" w:rsidRDefault="004D19AF" w:rsidP="002F6FB1">
      <w:pPr>
        <w:pStyle w:val="16"/>
        <w:shd w:val="clear" w:color="auto" w:fill="auto"/>
        <w:spacing w:before="0" w:line="276" w:lineRule="auto"/>
        <w:ind w:left="20" w:right="20" w:firstLine="700"/>
        <w:jc w:val="left"/>
        <w:rPr>
          <w:color w:val="auto"/>
          <w:sz w:val="24"/>
          <w:szCs w:val="24"/>
        </w:rPr>
      </w:pPr>
      <w:r w:rsidRPr="005225B5">
        <w:rPr>
          <w:color w:val="auto"/>
          <w:sz w:val="24"/>
          <w:szCs w:val="24"/>
        </w:rPr>
        <w:t xml:space="preserve">Инсценирование песен. «Кошка и котенок», муз. М. </w:t>
      </w:r>
      <w:proofErr w:type="spellStart"/>
      <w:r w:rsidRPr="005225B5">
        <w:rPr>
          <w:color w:val="auto"/>
          <w:sz w:val="24"/>
          <w:szCs w:val="24"/>
        </w:rPr>
        <w:t>Красева</w:t>
      </w:r>
      <w:proofErr w:type="spellEnd"/>
      <w:r w:rsidRPr="005225B5">
        <w:rPr>
          <w:color w:val="auto"/>
          <w:sz w:val="24"/>
          <w:szCs w:val="24"/>
        </w:rPr>
        <w:t xml:space="preserve">, сл. О. </w:t>
      </w:r>
      <w:proofErr w:type="spellStart"/>
      <w:r w:rsidRPr="005225B5">
        <w:rPr>
          <w:color w:val="auto"/>
          <w:sz w:val="24"/>
          <w:szCs w:val="24"/>
        </w:rPr>
        <w:t>Высотской</w:t>
      </w:r>
      <w:proofErr w:type="spellEnd"/>
      <w:r w:rsidRPr="005225B5">
        <w:rPr>
          <w:color w:val="auto"/>
          <w:sz w:val="24"/>
          <w:szCs w:val="24"/>
        </w:rPr>
        <w:t xml:space="preserve">; «Неваляшки», муз. 3. Левиной; </w:t>
      </w:r>
      <w:proofErr w:type="spellStart"/>
      <w:r w:rsidRPr="005225B5">
        <w:rPr>
          <w:color w:val="auto"/>
          <w:sz w:val="24"/>
          <w:szCs w:val="24"/>
        </w:rPr>
        <w:t>Компанейца</w:t>
      </w:r>
      <w:proofErr w:type="spellEnd"/>
      <w:r w:rsidRPr="005225B5">
        <w:rPr>
          <w:color w:val="auto"/>
          <w:sz w:val="24"/>
          <w:szCs w:val="24"/>
        </w:rPr>
        <w:t>. 33.2.5. От 3 до 4 лет.</w:t>
      </w:r>
    </w:p>
    <w:p w14:paraId="1F533F98"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Слушание. «Осенью», муз. С. </w:t>
      </w:r>
      <w:proofErr w:type="spellStart"/>
      <w:r w:rsidRPr="005225B5">
        <w:rPr>
          <w:color w:val="auto"/>
          <w:sz w:val="24"/>
          <w:szCs w:val="24"/>
        </w:rPr>
        <w:t>Майкапара</w:t>
      </w:r>
      <w:proofErr w:type="spellEnd"/>
      <w:r w:rsidRPr="005225B5">
        <w:rPr>
          <w:color w:val="auto"/>
          <w:sz w:val="24"/>
          <w:szCs w:val="24"/>
        </w:rPr>
        <w:t xml:space="preserve">; «Ласковая песенка», муз. М. </w:t>
      </w:r>
      <w:proofErr w:type="spellStart"/>
      <w:r w:rsidRPr="005225B5">
        <w:rPr>
          <w:color w:val="auto"/>
          <w:sz w:val="24"/>
          <w:szCs w:val="24"/>
        </w:rPr>
        <w:t>Раухвергера</w:t>
      </w:r>
      <w:proofErr w:type="spellEnd"/>
      <w:r w:rsidRPr="005225B5">
        <w:rPr>
          <w:color w:val="auto"/>
          <w:sz w:val="24"/>
          <w:szCs w:val="24"/>
        </w:rPr>
        <w:t xml:space="preserve">, сл. Т. </w:t>
      </w:r>
      <w:proofErr w:type="spellStart"/>
      <w:r w:rsidRPr="005225B5">
        <w:rPr>
          <w:color w:val="auto"/>
          <w:sz w:val="24"/>
          <w:szCs w:val="24"/>
        </w:rPr>
        <w:t>Мираджи</w:t>
      </w:r>
      <w:proofErr w:type="spellEnd"/>
      <w:r w:rsidRPr="005225B5">
        <w:rPr>
          <w:color w:val="auto"/>
          <w:sz w:val="24"/>
          <w:szCs w:val="24"/>
        </w:rPr>
        <w:t xml:space="preserve">; «Колыбельная», муз. С. </w:t>
      </w:r>
      <w:proofErr w:type="spellStart"/>
      <w:r w:rsidRPr="005225B5">
        <w:rPr>
          <w:color w:val="auto"/>
          <w:sz w:val="24"/>
          <w:szCs w:val="24"/>
        </w:rPr>
        <w:t>Разаренова</w:t>
      </w:r>
      <w:proofErr w:type="spellEnd"/>
      <w:r w:rsidRPr="005225B5">
        <w:rPr>
          <w:color w:val="auto"/>
          <w:sz w:val="24"/>
          <w:szCs w:val="24"/>
        </w:rPr>
        <w:t xml:space="preserve">; «Мишка с куклой пляшут </w:t>
      </w:r>
      <w:proofErr w:type="spellStart"/>
      <w:r w:rsidRPr="005225B5">
        <w:rPr>
          <w:color w:val="auto"/>
          <w:sz w:val="24"/>
          <w:szCs w:val="24"/>
        </w:rPr>
        <w:t>полечку</w:t>
      </w:r>
      <w:proofErr w:type="spellEnd"/>
      <w:r w:rsidRPr="005225B5">
        <w:rPr>
          <w:color w:val="auto"/>
          <w:sz w:val="24"/>
          <w:szCs w:val="24"/>
        </w:rPr>
        <w:t xml:space="preserve">», муз. М. </w:t>
      </w:r>
      <w:proofErr w:type="spellStart"/>
      <w:r w:rsidRPr="005225B5">
        <w:rPr>
          <w:color w:val="auto"/>
          <w:sz w:val="24"/>
          <w:szCs w:val="24"/>
        </w:rPr>
        <w:t>Качурбиной</w:t>
      </w:r>
      <w:proofErr w:type="spellEnd"/>
      <w:r w:rsidRPr="005225B5">
        <w:rPr>
          <w:color w:val="auto"/>
          <w:sz w:val="24"/>
          <w:szCs w:val="24"/>
        </w:rPr>
        <w:t xml:space="preserve">; «Зайчик», муз. Л. Лядовой; «Резвушка» и «Капризуля», муз. В. Волкова; «Воробей», муз. А. </w:t>
      </w:r>
      <w:proofErr w:type="spellStart"/>
      <w:r w:rsidRPr="005225B5">
        <w:rPr>
          <w:color w:val="auto"/>
          <w:sz w:val="24"/>
          <w:szCs w:val="24"/>
        </w:rPr>
        <w:t>Руббах</w:t>
      </w:r>
      <w:proofErr w:type="spellEnd"/>
      <w:r w:rsidRPr="005225B5">
        <w:rPr>
          <w:color w:val="auto"/>
          <w:sz w:val="24"/>
          <w:szCs w:val="24"/>
        </w:rPr>
        <w:t>; «Дождик и радуга», муз. С. Прокофьева; «Со вьюном я хожу», рус. нар. песня; «Лесные картинки», муз. Ю. Слонова. Пение.</w:t>
      </w:r>
    </w:p>
    <w:p w14:paraId="57BB7D77"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Упражнения на развитие слуха и голоса. «Лю-</w:t>
      </w:r>
      <w:proofErr w:type="spellStart"/>
      <w:r w:rsidRPr="005225B5">
        <w:rPr>
          <w:color w:val="auto"/>
          <w:sz w:val="24"/>
          <w:szCs w:val="24"/>
        </w:rPr>
        <w:t>лю</w:t>
      </w:r>
      <w:proofErr w:type="spellEnd"/>
      <w:r w:rsidRPr="005225B5">
        <w:rPr>
          <w:color w:val="auto"/>
          <w:sz w:val="24"/>
          <w:szCs w:val="24"/>
        </w:rPr>
        <w:t xml:space="preserve">, бай», рус. нар. колыбельная; «Я иду с цветами», муз. Е. Тиличеевой, сл. Л. Дымовой; «Маме улыбаемся», муз. В. </w:t>
      </w:r>
      <w:proofErr w:type="spellStart"/>
      <w:r w:rsidRPr="005225B5">
        <w:rPr>
          <w:color w:val="auto"/>
          <w:sz w:val="24"/>
          <w:szCs w:val="24"/>
        </w:rPr>
        <w:t>Агафонникова</w:t>
      </w:r>
      <w:proofErr w:type="spellEnd"/>
      <w:r w:rsidRPr="005225B5">
        <w:rPr>
          <w:color w:val="auto"/>
          <w:sz w:val="24"/>
          <w:szCs w:val="24"/>
        </w:rPr>
        <w:t>, сл. 3. Петровой; пение народной потешки «Солнышко-ведрышко; муз. В. Карасевой, сл. Народные.</w:t>
      </w:r>
    </w:p>
    <w:p w14:paraId="4EC91080"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Песни. «Петушок» и «Ладушки», рус. нар. песни; «Зайчик», рус. нар. песня, обр. Н. Лобачева; «Зима», муз. В. Карасевой, сл. Н. Френкель; «Наша елочка», муз. М. </w:t>
      </w:r>
      <w:proofErr w:type="spellStart"/>
      <w:r w:rsidRPr="005225B5">
        <w:rPr>
          <w:color w:val="auto"/>
          <w:sz w:val="24"/>
          <w:szCs w:val="24"/>
        </w:rPr>
        <w:t>Красева</w:t>
      </w:r>
      <w:proofErr w:type="spellEnd"/>
      <w:r w:rsidRPr="005225B5">
        <w:rPr>
          <w:color w:val="auto"/>
          <w:sz w:val="24"/>
          <w:szCs w:val="24"/>
        </w:rPr>
        <w:t xml:space="preserve">, сл. М. </w:t>
      </w:r>
      <w:proofErr w:type="spellStart"/>
      <w:r w:rsidRPr="005225B5">
        <w:rPr>
          <w:color w:val="auto"/>
          <w:sz w:val="24"/>
          <w:szCs w:val="24"/>
        </w:rPr>
        <w:t>Клоковой</w:t>
      </w:r>
      <w:proofErr w:type="spellEnd"/>
      <w:r w:rsidRPr="005225B5">
        <w:rPr>
          <w:color w:val="auto"/>
          <w:sz w:val="24"/>
          <w:szCs w:val="24"/>
        </w:rPr>
        <w:t xml:space="preserve">; «Прокати, лошадка, нас», муз. В. </w:t>
      </w:r>
      <w:proofErr w:type="spellStart"/>
      <w:r w:rsidRPr="005225B5">
        <w:rPr>
          <w:color w:val="auto"/>
          <w:sz w:val="24"/>
          <w:szCs w:val="24"/>
        </w:rPr>
        <w:t>Агафонникова</w:t>
      </w:r>
      <w:proofErr w:type="spellEnd"/>
      <w:r w:rsidRPr="005225B5">
        <w:rPr>
          <w:color w:val="auto"/>
          <w:sz w:val="24"/>
          <w:szCs w:val="24"/>
        </w:rPr>
        <w:t xml:space="preserve"> и К. Козыревой, сл. И. Михайловой; «Маме песенку пою», муз. Т. </w:t>
      </w:r>
      <w:proofErr w:type="spellStart"/>
      <w:r w:rsidRPr="005225B5">
        <w:rPr>
          <w:color w:val="auto"/>
          <w:sz w:val="24"/>
          <w:szCs w:val="24"/>
        </w:rPr>
        <w:t>Попатенко</w:t>
      </w:r>
      <w:proofErr w:type="spellEnd"/>
      <w:r w:rsidRPr="005225B5">
        <w:rPr>
          <w:color w:val="auto"/>
          <w:sz w:val="24"/>
          <w:szCs w:val="24"/>
        </w:rPr>
        <w:t>, сл. Е. Авдиенко; «Цыплята», муз. А. Филиппенко, сл. Т. Волгиной.</w:t>
      </w:r>
    </w:p>
    <w:p w14:paraId="128AE947"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Песенное творчество. «Бай-бай, бай-бай», «Лю-</w:t>
      </w:r>
      <w:proofErr w:type="spellStart"/>
      <w:r w:rsidRPr="005225B5">
        <w:rPr>
          <w:color w:val="auto"/>
          <w:sz w:val="24"/>
          <w:szCs w:val="24"/>
        </w:rPr>
        <w:t>лю</w:t>
      </w:r>
      <w:proofErr w:type="spellEnd"/>
      <w:r w:rsidRPr="005225B5">
        <w:rPr>
          <w:color w:val="auto"/>
          <w:sz w:val="24"/>
          <w:szCs w:val="24"/>
        </w:rPr>
        <w:t>,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7623F60C" w14:textId="77777777" w:rsidR="004D19AF" w:rsidRPr="005225B5" w:rsidRDefault="004D19AF" w:rsidP="002F6FB1">
      <w:pPr>
        <w:pStyle w:val="16"/>
        <w:shd w:val="clear" w:color="auto" w:fill="auto"/>
        <w:spacing w:before="0" w:line="276" w:lineRule="auto"/>
        <w:ind w:left="20" w:firstLine="700"/>
        <w:jc w:val="both"/>
        <w:rPr>
          <w:color w:val="auto"/>
          <w:sz w:val="24"/>
          <w:szCs w:val="24"/>
        </w:rPr>
      </w:pPr>
      <w:r w:rsidRPr="005225B5">
        <w:rPr>
          <w:color w:val="auto"/>
          <w:sz w:val="24"/>
          <w:szCs w:val="24"/>
        </w:rPr>
        <w:t>Музыкально-ритмические движения.</w:t>
      </w:r>
    </w:p>
    <w:p w14:paraId="5CA31F79" w14:textId="77777777" w:rsidR="004D19AF" w:rsidRPr="005225B5" w:rsidRDefault="004D19AF" w:rsidP="002F6FB1">
      <w:pPr>
        <w:pStyle w:val="16"/>
        <w:shd w:val="clear" w:color="auto" w:fill="auto"/>
        <w:spacing w:before="0" w:line="276" w:lineRule="auto"/>
        <w:ind w:left="20" w:firstLine="700"/>
        <w:jc w:val="both"/>
        <w:rPr>
          <w:color w:val="auto"/>
          <w:sz w:val="24"/>
          <w:szCs w:val="24"/>
        </w:rPr>
      </w:pPr>
      <w:r w:rsidRPr="005225B5">
        <w:rPr>
          <w:color w:val="auto"/>
          <w:sz w:val="24"/>
          <w:szCs w:val="24"/>
        </w:rPr>
        <w:t>Игровые упражнения, ходьба и бег под музыку «Марш и бег»</w:t>
      </w:r>
    </w:p>
    <w:p w14:paraId="78FB3B32" w14:textId="77777777" w:rsidR="004D19AF" w:rsidRPr="005225B5" w:rsidRDefault="004D19AF" w:rsidP="002F6FB1">
      <w:pPr>
        <w:pStyle w:val="16"/>
        <w:numPr>
          <w:ilvl w:val="1"/>
          <w:numId w:val="59"/>
        </w:numPr>
        <w:shd w:val="clear" w:color="auto" w:fill="auto"/>
        <w:tabs>
          <w:tab w:val="left" w:pos="582"/>
        </w:tabs>
        <w:spacing w:before="0" w:line="276" w:lineRule="auto"/>
        <w:ind w:left="20" w:right="20"/>
        <w:jc w:val="both"/>
        <w:rPr>
          <w:color w:val="auto"/>
          <w:sz w:val="24"/>
          <w:szCs w:val="24"/>
        </w:rPr>
      </w:pPr>
      <w:r w:rsidRPr="005225B5">
        <w:rPr>
          <w:color w:val="auto"/>
          <w:sz w:val="24"/>
          <w:szCs w:val="24"/>
        </w:rPr>
        <w:t xml:space="preserve">Александрова; «Скачут лошадки», муз. Т. </w:t>
      </w:r>
      <w:proofErr w:type="spellStart"/>
      <w:r w:rsidRPr="005225B5">
        <w:rPr>
          <w:color w:val="auto"/>
          <w:sz w:val="24"/>
          <w:szCs w:val="24"/>
        </w:rPr>
        <w:t>Попатенко</w:t>
      </w:r>
      <w:proofErr w:type="spellEnd"/>
      <w:r w:rsidRPr="005225B5">
        <w:rPr>
          <w:color w:val="auto"/>
          <w:sz w:val="24"/>
          <w:szCs w:val="24"/>
        </w:rPr>
        <w:t>; «Шагаем как физкультурники», муз. Т. Ломовой; «</w:t>
      </w:r>
      <w:proofErr w:type="spellStart"/>
      <w:r w:rsidRPr="005225B5">
        <w:rPr>
          <w:color w:val="auto"/>
          <w:sz w:val="24"/>
          <w:szCs w:val="24"/>
        </w:rPr>
        <w:t>Топотушки</w:t>
      </w:r>
      <w:proofErr w:type="spellEnd"/>
      <w:r w:rsidRPr="005225B5">
        <w:rPr>
          <w:color w:val="auto"/>
          <w:sz w:val="24"/>
          <w:szCs w:val="24"/>
        </w:rPr>
        <w:t xml:space="preserve">», муз. М. </w:t>
      </w:r>
      <w:proofErr w:type="spellStart"/>
      <w:r w:rsidRPr="005225B5">
        <w:rPr>
          <w:color w:val="auto"/>
          <w:sz w:val="24"/>
          <w:szCs w:val="24"/>
        </w:rPr>
        <w:t>Раухвергера</w:t>
      </w:r>
      <w:proofErr w:type="spellEnd"/>
      <w:r w:rsidRPr="005225B5">
        <w:rPr>
          <w:color w:val="auto"/>
          <w:sz w:val="24"/>
          <w:szCs w:val="24"/>
        </w:rPr>
        <w:t>; «Птички летают», муз. Л. Банниковой; перекатывание мяча под музыку Д. Шостаковича (вальс-шутка); бег с хлопками под музыку Р. Шумана (игра в жмурки).</w:t>
      </w:r>
    </w:p>
    <w:p w14:paraId="591AEFFD"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Этюды-драматизации. «Зайцы и лиса», муз. Е. Вихаревой; «Медвежата», муз. М. </w:t>
      </w:r>
      <w:proofErr w:type="spellStart"/>
      <w:r w:rsidRPr="005225B5">
        <w:rPr>
          <w:color w:val="auto"/>
          <w:sz w:val="24"/>
          <w:szCs w:val="24"/>
        </w:rPr>
        <w:t>Красева</w:t>
      </w:r>
      <w:proofErr w:type="spellEnd"/>
      <w:r w:rsidRPr="005225B5">
        <w:rPr>
          <w:color w:val="auto"/>
          <w:sz w:val="24"/>
          <w:szCs w:val="24"/>
        </w:rPr>
        <w:t xml:space="preserve">, сл. Н. Френкель; «Птички летают», муз. Л. Банниковой; «Жуки», </w:t>
      </w:r>
      <w:proofErr w:type="spellStart"/>
      <w:r w:rsidRPr="005225B5">
        <w:rPr>
          <w:color w:val="auto"/>
          <w:sz w:val="24"/>
          <w:szCs w:val="24"/>
        </w:rPr>
        <w:t>венгер</w:t>
      </w:r>
      <w:proofErr w:type="spellEnd"/>
      <w:r w:rsidRPr="005225B5">
        <w:rPr>
          <w:color w:val="auto"/>
          <w:sz w:val="24"/>
          <w:szCs w:val="24"/>
        </w:rPr>
        <w:t xml:space="preserve">. нар. мелодия, </w:t>
      </w:r>
      <w:proofErr w:type="spellStart"/>
      <w:r w:rsidRPr="005225B5">
        <w:rPr>
          <w:color w:val="auto"/>
          <w:sz w:val="24"/>
          <w:szCs w:val="24"/>
        </w:rPr>
        <w:t>обраб</w:t>
      </w:r>
      <w:proofErr w:type="spellEnd"/>
      <w:r w:rsidRPr="005225B5">
        <w:rPr>
          <w:color w:val="auto"/>
          <w:sz w:val="24"/>
          <w:szCs w:val="24"/>
        </w:rPr>
        <w:t xml:space="preserve">. Л. </w:t>
      </w:r>
      <w:proofErr w:type="spellStart"/>
      <w:r w:rsidRPr="005225B5">
        <w:rPr>
          <w:color w:val="auto"/>
          <w:sz w:val="24"/>
          <w:szCs w:val="24"/>
        </w:rPr>
        <w:t>Вишкарева</w:t>
      </w:r>
      <w:proofErr w:type="spellEnd"/>
      <w:r w:rsidRPr="005225B5">
        <w:rPr>
          <w:color w:val="auto"/>
          <w:sz w:val="24"/>
          <w:szCs w:val="24"/>
        </w:rPr>
        <w:t>.</w:t>
      </w:r>
    </w:p>
    <w:p w14:paraId="79759C71"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Игры. «Солнышко и дождик», муз. М. </w:t>
      </w:r>
      <w:proofErr w:type="spellStart"/>
      <w:r w:rsidRPr="005225B5">
        <w:rPr>
          <w:color w:val="auto"/>
          <w:sz w:val="24"/>
          <w:szCs w:val="24"/>
        </w:rPr>
        <w:t>Раухвергера</w:t>
      </w:r>
      <w:proofErr w:type="spellEnd"/>
      <w:r w:rsidRPr="005225B5">
        <w:rPr>
          <w:color w:val="auto"/>
          <w:sz w:val="24"/>
          <w:szCs w:val="24"/>
        </w:rPr>
        <w:t xml:space="preserve">, сл. А. Барто; «Жмурки с Мишкой», муз. Ф. </w:t>
      </w:r>
      <w:proofErr w:type="spellStart"/>
      <w:r w:rsidRPr="005225B5">
        <w:rPr>
          <w:color w:val="auto"/>
          <w:sz w:val="24"/>
          <w:szCs w:val="24"/>
        </w:rPr>
        <w:t>Флотова</w:t>
      </w:r>
      <w:proofErr w:type="spellEnd"/>
      <w:r w:rsidRPr="005225B5">
        <w:rPr>
          <w:color w:val="auto"/>
          <w:sz w:val="24"/>
          <w:szCs w:val="24"/>
        </w:rPr>
        <w:t xml:space="preserve">; «Где погремушки?», муз. А. Александрова; «Заинька, выходи», муз. Е. Тиличеевой; «Игра с куклой», муз. В. Карасевой; «Ходит Ваня», рус. нар. песня, обр. Н. </w:t>
      </w:r>
      <w:proofErr w:type="spellStart"/>
      <w:r w:rsidRPr="005225B5">
        <w:rPr>
          <w:color w:val="auto"/>
          <w:sz w:val="24"/>
          <w:szCs w:val="24"/>
        </w:rPr>
        <w:t>Метлова</w:t>
      </w:r>
      <w:proofErr w:type="spellEnd"/>
      <w:r w:rsidRPr="005225B5">
        <w:rPr>
          <w:color w:val="auto"/>
          <w:sz w:val="24"/>
          <w:szCs w:val="24"/>
        </w:rPr>
        <w:t>.</w:t>
      </w:r>
    </w:p>
    <w:p w14:paraId="2FFF8B98"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Хороводы и пляски. «Пляска с погремушками», муз</w:t>
      </w:r>
      <w:proofErr w:type="gramStart"/>
      <w:r w:rsidRPr="005225B5">
        <w:rPr>
          <w:color w:val="auto"/>
          <w:sz w:val="24"/>
          <w:szCs w:val="24"/>
        </w:rPr>
        <w:t>.</w:t>
      </w:r>
      <w:proofErr w:type="gramEnd"/>
      <w:r w:rsidRPr="005225B5">
        <w:rPr>
          <w:color w:val="auto"/>
          <w:sz w:val="24"/>
          <w:szCs w:val="24"/>
        </w:rPr>
        <w:t xml:space="preserve"> и сл. В. Антоновой; «Пальчики и ручки», рус. нар. мелодия, </w:t>
      </w:r>
      <w:proofErr w:type="spellStart"/>
      <w:r w:rsidRPr="005225B5">
        <w:rPr>
          <w:color w:val="auto"/>
          <w:sz w:val="24"/>
          <w:szCs w:val="24"/>
        </w:rPr>
        <w:t>обраб</w:t>
      </w:r>
      <w:proofErr w:type="spellEnd"/>
      <w:r w:rsidRPr="005225B5">
        <w:rPr>
          <w:color w:val="auto"/>
          <w:sz w:val="24"/>
          <w:szCs w:val="24"/>
        </w:rPr>
        <w:t xml:space="preserve">. М. </w:t>
      </w:r>
      <w:proofErr w:type="spellStart"/>
      <w:r w:rsidRPr="005225B5">
        <w:rPr>
          <w:color w:val="auto"/>
          <w:sz w:val="24"/>
          <w:szCs w:val="24"/>
        </w:rPr>
        <w:t>Раухвергера</w:t>
      </w:r>
      <w:proofErr w:type="spellEnd"/>
      <w:r w:rsidRPr="005225B5">
        <w:rPr>
          <w:color w:val="auto"/>
          <w:sz w:val="24"/>
          <w:szCs w:val="24"/>
        </w:rPr>
        <w:t xml:space="preserve">; танец с листочками под рус. нар. плясовую мелодию; «Пляска с листочками», муз. Н. Китаевой, сл. А. </w:t>
      </w:r>
      <w:r w:rsidRPr="005225B5">
        <w:rPr>
          <w:color w:val="auto"/>
          <w:sz w:val="24"/>
          <w:szCs w:val="24"/>
        </w:rPr>
        <w:lastRenderedPageBreak/>
        <w:t xml:space="preserve">Ануфриевой; «Танец около елки», муз. Р. </w:t>
      </w:r>
      <w:proofErr w:type="spellStart"/>
      <w:r w:rsidRPr="005225B5">
        <w:rPr>
          <w:color w:val="auto"/>
          <w:sz w:val="24"/>
          <w:szCs w:val="24"/>
        </w:rPr>
        <w:t>Равина</w:t>
      </w:r>
      <w:proofErr w:type="spellEnd"/>
      <w:r w:rsidRPr="005225B5">
        <w:rPr>
          <w:color w:val="auto"/>
          <w:sz w:val="24"/>
          <w:szCs w:val="24"/>
        </w:rPr>
        <w:t xml:space="preserve">, сл. П. </w:t>
      </w:r>
      <w:proofErr w:type="spellStart"/>
      <w:r w:rsidRPr="005225B5">
        <w:rPr>
          <w:color w:val="auto"/>
          <w:sz w:val="24"/>
          <w:szCs w:val="24"/>
        </w:rPr>
        <w:t>Границыной</w:t>
      </w:r>
      <w:proofErr w:type="spellEnd"/>
      <w:r w:rsidRPr="005225B5">
        <w:rPr>
          <w:color w:val="auto"/>
          <w:sz w:val="24"/>
          <w:szCs w:val="24"/>
        </w:rPr>
        <w:t xml:space="preserve">; танец с платочками под рус. нар. мелодию; «Помирились», муз. Т. </w:t>
      </w:r>
      <w:proofErr w:type="spellStart"/>
      <w:r w:rsidRPr="005225B5">
        <w:rPr>
          <w:color w:val="auto"/>
          <w:sz w:val="24"/>
          <w:szCs w:val="24"/>
        </w:rPr>
        <w:t>Вилькорейской</w:t>
      </w:r>
      <w:proofErr w:type="spellEnd"/>
      <w:r w:rsidRPr="005225B5">
        <w:rPr>
          <w:color w:val="auto"/>
          <w:sz w:val="24"/>
          <w:szCs w:val="24"/>
        </w:rPr>
        <w:t>.</w:t>
      </w:r>
    </w:p>
    <w:p w14:paraId="799B1976"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4E2CBC80"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Развитие танцевально-игрового творчества. «Пляска», муз. Р. Рустамова; «Зайцы», муз. Е. Тиличеевой; «Веселые ножки», рус. нар. мелодия, </w:t>
      </w:r>
      <w:proofErr w:type="spellStart"/>
      <w:r w:rsidRPr="005225B5">
        <w:rPr>
          <w:color w:val="auto"/>
          <w:sz w:val="24"/>
          <w:szCs w:val="24"/>
        </w:rPr>
        <w:t>обраб</w:t>
      </w:r>
      <w:proofErr w:type="spellEnd"/>
      <w:r w:rsidRPr="005225B5">
        <w:rPr>
          <w:color w:val="auto"/>
          <w:sz w:val="24"/>
          <w:szCs w:val="24"/>
        </w:rPr>
        <w:t>.</w:t>
      </w:r>
    </w:p>
    <w:p w14:paraId="2548656D" w14:textId="77777777" w:rsidR="004D19AF" w:rsidRPr="005225B5" w:rsidRDefault="004D19AF" w:rsidP="002F6FB1">
      <w:pPr>
        <w:pStyle w:val="16"/>
        <w:numPr>
          <w:ilvl w:val="1"/>
          <w:numId w:val="59"/>
        </w:numPr>
        <w:shd w:val="clear" w:color="auto" w:fill="auto"/>
        <w:tabs>
          <w:tab w:val="left" w:pos="337"/>
        </w:tabs>
        <w:spacing w:before="0" w:line="276" w:lineRule="auto"/>
        <w:ind w:left="20"/>
        <w:jc w:val="both"/>
        <w:rPr>
          <w:color w:val="auto"/>
          <w:sz w:val="24"/>
          <w:szCs w:val="24"/>
        </w:rPr>
      </w:pPr>
      <w:proofErr w:type="spellStart"/>
      <w:r w:rsidRPr="005225B5">
        <w:rPr>
          <w:color w:val="auto"/>
          <w:sz w:val="24"/>
          <w:szCs w:val="24"/>
        </w:rPr>
        <w:t>Агафонникова</w:t>
      </w:r>
      <w:proofErr w:type="spellEnd"/>
      <w:r w:rsidRPr="005225B5">
        <w:rPr>
          <w:color w:val="auto"/>
          <w:sz w:val="24"/>
          <w:szCs w:val="24"/>
        </w:rPr>
        <w:t xml:space="preserve">; «Волшебные платочки», рус. нар. мелодия, </w:t>
      </w:r>
      <w:proofErr w:type="spellStart"/>
      <w:r w:rsidRPr="005225B5">
        <w:rPr>
          <w:color w:val="auto"/>
          <w:sz w:val="24"/>
          <w:szCs w:val="24"/>
        </w:rPr>
        <w:t>обраб</w:t>
      </w:r>
      <w:proofErr w:type="spellEnd"/>
      <w:r w:rsidRPr="005225B5">
        <w:rPr>
          <w:color w:val="auto"/>
          <w:sz w:val="24"/>
          <w:szCs w:val="24"/>
        </w:rPr>
        <w:t>. Р. Рустамова.</w:t>
      </w:r>
    </w:p>
    <w:p w14:paraId="6567C1CA" w14:textId="77777777" w:rsidR="004D19AF" w:rsidRPr="005225B5" w:rsidRDefault="004D19AF" w:rsidP="002F6FB1">
      <w:pPr>
        <w:pStyle w:val="16"/>
        <w:shd w:val="clear" w:color="auto" w:fill="auto"/>
        <w:spacing w:before="0" w:line="276" w:lineRule="auto"/>
        <w:ind w:left="20" w:firstLine="700"/>
        <w:jc w:val="both"/>
        <w:rPr>
          <w:color w:val="auto"/>
          <w:sz w:val="24"/>
          <w:szCs w:val="24"/>
        </w:rPr>
      </w:pPr>
      <w:r w:rsidRPr="005225B5">
        <w:rPr>
          <w:color w:val="auto"/>
          <w:sz w:val="24"/>
          <w:szCs w:val="24"/>
        </w:rPr>
        <w:t>Музыкально-дидактические игры.</w:t>
      </w:r>
    </w:p>
    <w:p w14:paraId="58824F41"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Развитие </w:t>
      </w:r>
      <w:proofErr w:type="spellStart"/>
      <w:r w:rsidRPr="005225B5">
        <w:rPr>
          <w:color w:val="auto"/>
          <w:sz w:val="24"/>
          <w:szCs w:val="24"/>
        </w:rPr>
        <w:t>звуковысотного</w:t>
      </w:r>
      <w:proofErr w:type="spellEnd"/>
      <w:r w:rsidRPr="005225B5">
        <w:rPr>
          <w:color w:val="auto"/>
          <w:sz w:val="24"/>
          <w:szCs w:val="24"/>
        </w:rPr>
        <w:t xml:space="preserve"> слуха. «Птицы и птенчики», «Веселые матрешки», «Три медведя».</w:t>
      </w:r>
    </w:p>
    <w:p w14:paraId="1A274788"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6FEFFADB"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Определение жанра и развитие памяти. «Что делает кукла?», «Узнай и спой песню по картинке».</w:t>
      </w:r>
    </w:p>
    <w:p w14:paraId="64778437"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Подыгрывание на детских ударных музыкальных инструментах. Народные мелодии.</w:t>
      </w:r>
    </w:p>
    <w:p w14:paraId="5818181B" w14:textId="77777777" w:rsidR="004D19AF" w:rsidRPr="005225B5" w:rsidRDefault="004D19AF" w:rsidP="002F6FB1">
      <w:pPr>
        <w:pStyle w:val="16"/>
        <w:shd w:val="clear" w:color="auto" w:fill="auto"/>
        <w:spacing w:before="0" w:line="276" w:lineRule="auto"/>
        <w:ind w:left="20" w:firstLine="700"/>
        <w:jc w:val="both"/>
        <w:rPr>
          <w:color w:val="auto"/>
          <w:sz w:val="24"/>
          <w:szCs w:val="24"/>
        </w:rPr>
      </w:pPr>
      <w:r w:rsidRPr="005225B5">
        <w:rPr>
          <w:color w:val="auto"/>
          <w:sz w:val="24"/>
          <w:szCs w:val="24"/>
        </w:rPr>
        <w:t>33.2.6. От 4 лет до 5 лет.</w:t>
      </w:r>
    </w:p>
    <w:p w14:paraId="2F61B3C1"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Слушание. «Ах ты, береза», рус. нар. песня; «Осенняя песенка», муз. Д. Васильева-</w:t>
      </w:r>
      <w:proofErr w:type="spellStart"/>
      <w:r w:rsidRPr="005225B5">
        <w:rPr>
          <w:color w:val="auto"/>
          <w:sz w:val="24"/>
          <w:szCs w:val="24"/>
        </w:rPr>
        <w:t>Буглая</w:t>
      </w:r>
      <w:proofErr w:type="spellEnd"/>
      <w:r w:rsidRPr="005225B5">
        <w:rPr>
          <w:color w:val="auto"/>
          <w:sz w:val="24"/>
          <w:szCs w:val="24"/>
        </w:rPr>
        <w:t>,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Пение.</w:t>
      </w:r>
    </w:p>
    <w:p w14:paraId="5239B4D3"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Упражнения на развитие слуха и голоса. «Путаница» - песня-шутка; муз. Е. Тиличеевой, сл. К. Чуковского, «</w:t>
      </w:r>
      <w:proofErr w:type="spellStart"/>
      <w:r w:rsidRPr="005225B5">
        <w:rPr>
          <w:color w:val="auto"/>
          <w:sz w:val="24"/>
          <w:szCs w:val="24"/>
        </w:rPr>
        <w:t>Кукушечка</w:t>
      </w:r>
      <w:proofErr w:type="spellEnd"/>
      <w:r w:rsidRPr="005225B5">
        <w:rPr>
          <w:color w:val="auto"/>
          <w:sz w:val="24"/>
          <w:szCs w:val="24"/>
        </w:rPr>
        <w:t xml:space="preserve">», рус. нар. песня, </w:t>
      </w:r>
      <w:proofErr w:type="spellStart"/>
      <w:r w:rsidRPr="005225B5">
        <w:rPr>
          <w:color w:val="auto"/>
          <w:sz w:val="24"/>
          <w:szCs w:val="24"/>
        </w:rPr>
        <w:t>обраб</w:t>
      </w:r>
      <w:proofErr w:type="spellEnd"/>
      <w:r w:rsidRPr="005225B5">
        <w:rPr>
          <w:color w:val="auto"/>
          <w:sz w:val="24"/>
          <w:szCs w:val="24"/>
        </w:rPr>
        <w:t>. И. Арсеева; «Паучок» и «Кисонька-</w:t>
      </w:r>
      <w:proofErr w:type="spellStart"/>
      <w:r w:rsidRPr="005225B5">
        <w:rPr>
          <w:color w:val="auto"/>
          <w:sz w:val="24"/>
          <w:szCs w:val="24"/>
        </w:rPr>
        <w:t>мурысонька</w:t>
      </w:r>
      <w:proofErr w:type="spellEnd"/>
      <w:r w:rsidRPr="005225B5">
        <w:rPr>
          <w:color w:val="auto"/>
          <w:sz w:val="24"/>
          <w:szCs w:val="24"/>
        </w:rPr>
        <w:t xml:space="preserve">», рус. нар. песни; </w:t>
      </w:r>
      <w:proofErr w:type="spellStart"/>
      <w:r w:rsidRPr="005225B5">
        <w:rPr>
          <w:color w:val="auto"/>
          <w:sz w:val="24"/>
          <w:szCs w:val="24"/>
        </w:rPr>
        <w:t>заклички</w:t>
      </w:r>
      <w:proofErr w:type="spellEnd"/>
      <w:r w:rsidRPr="005225B5">
        <w:rPr>
          <w:color w:val="auto"/>
          <w:sz w:val="24"/>
          <w:szCs w:val="24"/>
        </w:rPr>
        <w:t>: «Ой, кулики! Весна поет!» и «</w:t>
      </w:r>
      <w:proofErr w:type="spellStart"/>
      <w:r w:rsidRPr="005225B5">
        <w:rPr>
          <w:color w:val="auto"/>
          <w:sz w:val="24"/>
          <w:szCs w:val="24"/>
        </w:rPr>
        <w:t>Жаворонушки</w:t>
      </w:r>
      <w:proofErr w:type="spellEnd"/>
      <w:r w:rsidRPr="005225B5">
        <w:rPr>
          <w:color w:val="auto"/>
          <w:sz w:val="24"/>
          <w:szCs w:val="24"/>
        </w:rPr>
        <w:t>, прилетите!».</w:t>
      </w:r>
    </w:p>
    <w:p w14:paraId="0ADAE7F5" w14:textId="77777777" w:rsidR="004D19AF" w:rsidRPr="005225B5" w:rsidRDefault="004D19AF" w:rsidP="002F6FB1">
      <w:pPr>
        <w:pStyle w:val="16"/>
        <w:shd w:val="clear" w:color="auto" w:fill="auto"/>
        <w:spacing w:before="0" w:line="276" w:lineRule="auto"/>
        <w:ind w:left="20" w:right="20" w:firstLine="700"/>
        <w:jc w:val="left"/>
        <w:rPr>
          <w:color w:val="auto"/>
          <w:sz w:val="24"/>
          <w:szCs w:val="24"/>
        </w:rPr>
      </w:pPr>
      <w:r w:rsidRPr="005225B5">
        <w:rPr>
          <w:color w:val="auto"/>
          <w:sz w:val="24"/>
          <w:szCs w:val="24"/>
        </w:rPr>
        <w:t xml:space="preserve">Песни. «Осень», муз. И. Кишко, сл. Т. Волгиной; «Санки», муз. М. </w:t>
      </w:r>
      <w:proofErr w:type="spellStart"/>
      <w:r w:rsidRPr="005225B5">
        <w:rPr>
          <w:color w:val="auto"/>
          <w:sz w:val="24"/>
          <w:szCs w:val="24"/>
        </w:rPr>
        <w:t>Красева</w:t>
      </w:r>
      <w:proofErr w:type="spellEnd"/>
      <w:r w:rsidRPr="005225B5">
        <w:rPr>
          <w:color w:val="auto"/>
          <w:sz w:val="24"/>
          <w:szCs w:val="24"/>
        </w:rPr>
        <w:t xml:space="preserve">, сл. О. </w:t>
      </w:r>
      <w:proofErr w:type="spellStart"/>
      <w:r w:rsidRPr="005225B5">
        <w:rPr>
          <w:color w:val="auto"/>
          <w:sz w:val="24"/>
          <w:szCs w:val="24"/>
        </w:rPr>
        <w:t>Высотской</w:t>
      </w:r>
      <w:proofErr w:type="spellEnd"/>
      <w:r w:rsidRPr="005225B5">
        <w:rPr>
          <w:color w:val="auto"/>
          <w:sz w:val="24"/>
          <w:szCs w:val="24"/>
        </w:rPr>
        <w:t xml:space="preserve">; «Зима прошла», муз. Н. </w:t>
      </w:r>
      <w:proofErr w:type="spellStart"/>
      <w:r w:rsidRPr="005225B5">
        <w:rPr>
          <w:color w:val="auto"/>
          <w:sz w:val="24"/>
          <w:szCs w:val="24"/>
        </w:rPr>
        <w:t>Метлова</w:t>
      </w:r>
      <w:proofErr w:type="spellEnd"/>
      <w:r w:rsidRPr="005225B5">
        <w:rPr>
          <w:color w:val="auto"/>
          <w:sz w:val="24"/>
          <w:szCs w:val="24"/>
        </w:rPr>
        <w:t xml:space="preserve">, сл. М. </w:t>
      </w:r>
      <w:proofErr w:type="spellStart"/>
      <w:r w:rsidRPr="005225B5">
        <w:rPr>
          <w:color w:val="auto"/>
          <w:sz w:val="24"/>
          <w:szCs w:val="24"/>
        </w:rPr>
        <w:t>Клоковой</w:t>
      </w:r>
      <w:proofErr w:type="spellEnd"/>
      <w:r w:rsidRPr="005225B5">
        <w:rPr>
          <w:color w:val="auto"/>
          <w:sz w:val="24"/>
          <w:szCs w:val="24"/>
        </w:rPr>
        <w:t xml:space="preserve">; «Подарок маме», муз. А. Филиппенко, сл. Т. Волгиной; «Воробей», муз. В. </w:t>
      </w:r>
      <w:proofErr w:type="spellStart"/>
      <w:r w:rsidRPr="005225B5">
        <w:rPr>
          <w:color w:val="auto"/>
          <w:sz w:val="24"/>
          <w:szCs w:val="24"/>
        </w:rPr>
        <w:t>Герчик</w:t>
      </w:r>
      <w:proofErr w:type="spellEnd"/>
      <w:r w:rsidRPr="005225B5">
        <w:rPr>
          <w:color w:val="auto"/>
          <w:sz w:val="24"/>
          <w:szCs w:val="24"/>
        </w:rPr>
        <w:t xml:space="preserve">, сл. А. Чельцова; «Дождик», муз. М. </w:t>
      </w:r>
      <w:proofErr w:type="spellStart"/>
      <w:r w:rsidRPr="005225B5">
        <w:rPr>
          <w:color w:val="auto"/>
          <w:sz w:val="24"/>
          <w:szCs w:val="24"/>
        </w:rPr>
        <w:t>Красева</w:t>
      </w:r>
      <w:proofErr w:type="spellEnd"/>
      <w:r w:rsidRPr="005225B5">
        <w:rPr>
          <w:color w:val="auto"/>
          <w:sz w:val="24"/>
          <w:szCs w:val="24"/>
        </w:rPr>
        <w:t>, сл. Н. Френкель. Музыкально-ритмические движения.</w:t>
      </w:r>
    </w:p>
    <w:p w14:paraId="0B016BA9"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Игровые упражнения. «Пружинки» под рус. нар. мелодию; ходьба под «Марш», муз. И. Беркович; «Веселые мячики» (подпрыгивание и бег), муз. М. </w:t>
      </w:r>
      <w:proofErr w:type="spellStart"/>
      <w:r w:rsidRPr="005225B5">
        <w:rPr>
          <w:color w:val="auto"/>
          <w:sz w:val="24"/>
          <w:szCs w:val="24"/>
        </w:rPr>
        <w:t>Сатулиной</w:t>
      </w:r>
      <w:proofErr w:type="spellEnd"/>
      <w:r w:rsidRPr="005225B5">
        <w:rPr>
          <w:color w:val="auto"/>
          <w:sz w:val="24"/>
          <w:szCs w:val="24"/>
        </w:rPr>
        <w:t xml:space="preserve">; лиса и зайцы под муз. А. </w:t>
      </w:r>
      <w:proofErr w:type="spellStart"/>
      <w:r w:rsidRPr="005225B5">
        <w:rPr>
          <w:color w:val="auto"/>
          <w:sz w:val="24"/>
          <w:szCs w:val="24"/>
        </w:rPr>
        <w:t>Майкапара</w:t>
      </w:r>
      <w:proofErr w:type="spellEnd"/>
      <w:r w:rsidRPr="005225B5">
        <w:rPr>
          <w:color w:val="auto"/>
          <w:sz w:val="24"/>
          <w:szCs w:val="24"/>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sidRPr="005225B5">
        <w:rPr>
          <w:color w:val="auto"/>
          <w:sz w:val="24"/>
          <w:szCs w:val="24"/>
        </w:rPr>
        <w:t>Старокадомского</w:t>
      </w:r>
      <w:proofErr w:type="spellEnd"/>
      <w:r w:rsidRPr="005225B5">
        <w:rPr>
          <w:color w:val="auto"/>
          <w:sz w:val="24"/>
          <w:szCs w:val="24"/>
        </w:rPr>
        <w:t>; «Упражнения с цветами» под муз. «Вальса» А. Жилина.</w:t>
      </w:r>
    </w:p>
    <w:p w14:paraId="508BFB13"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Этюды-драматизации. «Барабанщик», муз. М. </w:t>
      </w:r>
      <w:proofErr w:type="spellStart"/>
      <w:r w:rsidRPr="005225B5">
        <w:rPr>
          <w:color w:val="auto"/>
          <w:sz w:val="24"/>
          <w:szCs w:val="24"/>
        </w:rPr>
        <w:t>Красева</w:t>
      </w:r>
      <w:proofErr w:type="spellEnd"/>
      <w:r w:rsidRPr="005225B5">
        <w:rPr>
          <w:color w:val="auto"/>
          <w:sz w:val="24"/>
          <w:szCs w:val="24"/>
        </w:rPr>
        <w:t xml:space="preserve">; «Танец осенних листочков», муз. А. Филиппенко, сл. Е. </w:t>
      </w:r>
      <w:proofErr w:type="spellStart"/>
      <w:r w:rsidRPr="005225B5">
        <w:rPr>
          <w:color w:val="auto"/>
          <w:sz w:val="24"/>
          <w:szCs w:val="24"/>
        </w:rPr>
        <w:t>Макшанцевой</w:t>
      </w:r>
      <w:proofErr w:type="spellEnd"/>
      <w:r w:rsidRPr="005225B5">
        <w:rPr>
          <w:color w:val="auto"/>
          <w:sz w:val="24"/>
          <w:szCs w:val="24"/>
        </w:rPr>
        <w:t xml:space="preserve">; «Барабанщики», муз. Д. Кабалевского и С. </w:t>
      </w:r>
      <w:proofErr w:type="spellStart"/>
      <w:r w:rsidRPr="005225B5">
        <w:rPr>
          <w:color w:val="auto"/>
          <w:sz w:val="24"/>
          <w:szCs w:val="24"/>
        </w:rPr>
        <w:t>Левидова</w:t>
      </w:r>
      <w:proofErr w:type="spellEnd"/>
      <w:r w:rsidRPr="005225B5">
        <w:rPr>
          <w:color w:val="auto"/>
          <w:sz w:val="24"/>
          <w:szCs w:val="24"/>
        </w:rPr>
        <w:t xml:space="preserve">; «Считалка», «Катилось яблоко», муз. В. </w:t>
      </w:r>
      <w:proofErr w:type="spellStart"/>
      <w:r w:rsidRPr="005225B5">
        <w:rPr>
          <w:color w:val="auto"/>
          <w:sz w:val="24"/>
          <w:szCs w:val="24"/>
        </w:rPr>
        <w:t>Агафонникова</w:t>
      </w:r>
      <w:proofErr w:type="spellEnd"/>
      <w:r w:rsidRPr="005225B5">
        <w:rPr>
          <w:color w:val="auto"/>
          <w:sz w:val="24"/>
          <w:szCs w:val="24"/>
        </w:rPr>
        <w:t>.</w:t>
      </w:r>
    </w:p>
    <w:p w14:paraId="252BE916"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Хороводы и пляски. «Топ и хлоп», муз. Т. Назарова-</w:t>
      </w:r>
      <w:proofErr w:type="spellStart"/>
      <w:r w:rsidRPr="005225B5">
        <w:rPr>
          <w:color w:val="auto"/>
          <w:sz w:val="24"/>
          <w:szCs w:val="24"/>
        </w:rPr>
        <w:t>Метнер</w:t>
      </w:r>
      <w:proofErr w:type="spellEnd"/>
      <w:r w:rsidRPr="005225B5">
        <w:rPr>
          <w:color w:val="auto"/>
          <w:sz w:val="24"/>
          <w:szCs w:val="24"/>
        </w:rPr>
        <w:t>, сл. Е. Каргановой; «Танец с ложками» под рус. нар. мелодию; новогодние хороводы по выбору музыкального руководителя.</w:t>
      </w:r>
    </w:p>
    <w:p w14:paraId="2099BB06"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lastRenderedPageBreak/>
        <w:t xml:space="preserve">Характерные танцы. «Снежинки», муз. О. Берта, </w:t>
      </w:r>
      <w:proofErr w:type="spellStart"/>
      <w:r w:rsidRPr="005225B5">
        <w:rPr>
          <w:color w:val="auto"/>
          <w:sz w:val="24"/>
          <w:szCs w:val="24"/>
        </w:rPr>
        <w:t>обраб</w:t>
      </w:r>
      <w:proofErr w:type="spellEnd"/>
      <w:r w:rsidRPr="005225B5">
        <w:rPr>
          <w:color w:val="auto"/>
          <w:sz w:val="24"/>
          <w:szCs w:val="24"/>
        </w:rPr>
        <w:t xml:space="preserve">. Н. </w:t>
      </w:r>
      <w:proofErr w:type="spellStart"/>
      <w:r w:rsidRPr="005225B5">
        <w:rPr>
          <w:color w:val="auto"/>
          <w:sz w:val="24"/>
          <w:szCs w:val="24"/>
        </w:rPr>
        <w:t>Метлова</w:t>
      </w:r>
      <w:proofErr w:type="spellEnd"/>
      <w:r w:rsidRPr="005225B5">
        <w:rPr>
          <w:color w:val="auto"/>
          <w:sz w:val="24"/>
          <w:szCs w:val="24"/>
        </w:rPr>
        <w:t>; «Танец зайчат» под «Польку» И. Штрауса; «Снежинки», муз. Т. Ломовой; «Бусинки» под «Галоп» И. Дунаевского.</w:t>
      </w:r>
    </w:p>
    <w:p w14:paraId="44A89A57"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Музыкальные игры. «Курочка и петушок», муз. Г. Фрида; «Жмурки», муз. Ф. </w:t>
      </w:r>
      <w:proofErr w:type="spellStart"/>
      <w:r w:rsidRPr="005225B5">
        <w:rPr>
          <w:color w:val="auto"/>
          <w:sz w:val="24"/>
          <w:szCs w:val="24"/>
        </w:rPr>
        <w:t>Флотова</w:t>
      </w:r>
      <w:proofErr w:type="spellEnd"/>
      <w:r w:rsidRPr="005225B5">
        <w:rPr>
          <w:color w:val="auto"/>
          <w:sz w:val="24"/>
          <w:szCs w:val="24"/>
        </w:rPr>
        <w:t xml:space="preserve">; «Медведь и заяц», муз. В. </w:t>
      </w:r>
      <w:proofErr w:type="spellStart"/>
      <w:r w:rsidRPr="005225B5">
        <w:rPr>
          <w:color w:val="auto"/>
          <w:sz w:val="24"/>
          <w:szCs w:val="24"/>
        </w:rPr>
        <w:t>Ребикова</w:t>
      </w:r>
      <w:proofErr w:type="spellEnd"/>
      <w:r w:rsidRPr="005225B5">
        <w:rPr>
          <w:color w:val="auto"/>
          <w:sz w:val="24"/>
          <w:szCs w:val="24"/>
        </w:rPr>
        <w:t>; «Самолеты», муз. М. Магиденко; «Найди себе пару», муз. Т. Ломовой; «Займи домик», муз. М. Магиденко.</w:t>
      </w:r>
    </w:p>
    <w:p w14:paraId="1335C82F" w14:textId="77777777" w:rsidR="004D19AF" w:rsidRPr="005225B5" w:rsidRDefault="004D19AF" w:rsidP="002F6FB1">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Игры с пением. «Огородная-хороводная», муз. Б. </w:t>
      </w:r>
      <w:proofErr w:type="spellStart"/>
      <w:r w:rsidRPr="005225B5">
        <w:rPr>
          <w:color w:val="auto"/>
          <w:sz w:val="24"/>
          <w:szCs w:val="24"/>
        </w:rPr>
        <w:t>Можжевелова</w:t>
      </w:r>
      <w:proofErr w:type="spellEnd"/>
      <w:r w:rsidRPr="005225B5">
        <w:rPr>
          <w:color w:val="auto"/>
          <w:sz w:val="24"/>
          <w:szCs w:val="24"/>
        </w:rPr>
        <w:t xml:space="preserve">, сл. А. </w:t>
      </w:r>
      <w:proofErr w:type="spellStart"/>
      <w:r w:rsidRPr="005225B5">
        <w:rPr>
          <w:color w:val="auto"/>
          <w:sz w:val="24"/>
          <w:szCs w:val="24"/>
        </w:rPr>
        <w:t>Пассовой</w:t>
      </w:r>
      <w:proofErr w:type="spellEnd"/>
      <w:r w:rsidRPr="005225B5">
        <w:rPr>
          <w:color w:val="auto"/>
          <w:sz w:val="24"/>
          <w:szCs w:val="24"/>
        </w:rPr>
        <w:t xml:space="preserve">; «Гуси, лебеди и волк», муз. Е. Тиличеевой, сл. М. Булатова; «Мы на луг ходили», муз. А. Филиппенко, сл. Н. </w:t>
      </w:r>
      <w:proofErr w:type="spellStart"/>
      <w:r w:rsidRPr="005225B5">
        <w:rPr>
          <w:color w:val="auto"/>
          <w:sz w:val="24"/>
          <w:szCs w:val="24"/>
        </w:rPr>
        <w:t>Кукловской</w:t>
      </w:r>
      <w:proofErr w:type="spellEnd"/>
      <w:r w:rsidRPr="005225B5">
        <w:rPr>
          <w:color w:val="auto"/>
          <w:sz w:val="24"/>
          <w:szCs w:val="24"/>
        </w:rPr>
        <w:t>.</w:t>
      </w:r>
    </w:p>
    <w:p w14:paraId="114D7EFB" w14:textId="77777777" w:rsidR="004D19AF" w:rsidRPr="005225B5" w:rsidRDefault="004D19AF" w:rsidP="002F6FB1">
      <w:pPr>
        <w:pStyle w:val="16"/>
        <w:shd w:val="clear" w:color="auto" w:fill="auto"/>
        <w:spacing w:before="0" w:line="276" w:lineRule="auto"/>
        <w:ind w:left="20" w:right="40" w:firstLine="700"/>
        <w:jc w:val="both"/>
        <w:rPr>
          <w:color w:val="auto"/>
          <w:sz w:val="24"/>
          <w:szCs w:val="24"/>
        </w:rPr>
      </w:pPr>
      <w:r w:rsidRPr="005225B5">
        <w:rPr>
          <w:color w:val="auto"/>
          <w:sz w:val="24"/>
          <w:szCs w:val="24"/>
        </w:rPr>
        <w:t xml:space="preserve">Песенное творчество. «Как тебя зовут?»; «Что ты хочешь, кошечка?»; «Наша песенка простая», муз. А. Александрова, сл. М. </w:t>
      </w:r>
      <w:proofErr w:type="spellStart"/>
      <w:r w:rsidRPr="005225B5">
        <w:rPr>
          <w:color w:val="auto"/>
          <w:sz w:val="24"/>
          <w:szCs w:val="24"/>
        </w:rPr>
        <w:t>Ивенсен</w:t>
      </w:r>
      <w:proofErr w:type="spellEnd"/>
      <w:r w:rsidRPr="005225B5">
        <w:rPr>
          <w:color w:val="auto"/>
          <w:sz w:val="24"/>
          <w:szCs w:val="24"/>
        </w:rPr>
        <w:t>; «Курочка-</w:t>
      </w:r>
      <w:proofErr w:type="spellStart"/>
      <w:r w:rsidRPr="005225B5">
        <w:rPr>
          <w:color w:val="auto"/>
          <w:sz w:val="24"/>
          <w:szCs w:val="24"/>
        </w:rPr>
        <w:t>рябушечка</w:t>
      </w:r>
      <w:proofErr w:type="spellEnd"/>
      <w:r w:rsidRPr="005225B5">
        <w:rPr>
          <w:color w:val="auto"/>
          <w:sz w:val="24"/>
          <w:szCs w:val="24"/>
        </w:rPr>
        <w:t>», муз. Г. Лобачева, сл. Народные.</w:t>
      </w:r>
    </w:p>
    <w:p w14:paraId="650D16BB" w14:textId="77777777" w:rsidR="004D19AF" w:rsidRPr="005225B5" w:rsidRDefault="004D19AF" w:rsidP="002F6FB1">
      <w:pPr>
        <w:pStyle w:val="16"/>
        <w:shd w:val="clear" w:color="auto" w:fill="auto"/>
        <w:spacing w:before="0" w:line="276" w:lineRule="auto"/>
        <w:ind w:left="20" w:right="40" w:firstLine="700"/>
        <w:jc w:val="left"/>
        <w:rPr>
          <w:color w:val="auto"/>
          <w:sz w:val="24"/>
          <w:szCs w:val="24"/>
        </w:rPr>
      </w:pPr>
      <w:r w:rsidRPr="005225B5">
        <w:rPr>
          <w:color w:val="auto"/>
          <w:sz w:val="24"/>
          <w:szCs w:val="24"/>
        </w:rPr>
        <w:t xml:space="preserve">Развитие танцевально-игрового творчества. «Лошадка», муз. Н. </w:t>
      </w:r>
      <w:proofErr w:type="spellStart"/>
      <w:r w:rsidRPr="005225B5">
        <w:rPr>
          <w:color w:val="auto"/>
          <w:sz w:val="24"/>
          <w:szCs w:val="24"/>
        </w:rPr>
        <w:t>Потоловского</w:t>
      </w:r>
      <w:proofErr w:type="spellEnd"/>
      <w:r w:rsidRPr="005225B5">
        <w:rPr>
          <w:color w:val="auto"/>
          <w:sz w:val="24"/>
          <w:szCs w:val="24"/>
        </w:rPr>
        <w:t xml:space="preserve">; «Зайчики», «Наседка и цыплята», «Воробей», муз. Т. Ломовой; «Ой, хмель мой, хмелек», рус. нар. мелодия, </w:t>
      </w:r>
      <w:proofErr w:type="spellStart"/>
      <w:r w:rsidRPr="005225B5">
        <w:rPr>
          <w:color w:val="auto"/>
          <w:sz w:val="24"/>
          <w:szCs w:val="24"/>
        </w:rPr>
        <w:t>обраб</w:t>
      </w:r>
      <w:proofErr w:type="spellEnd"/>
      <w:r w:rsidRPr="005225B5">
        <w:rPr>
          <w:color w:val="auto"/>
          <w:sz w:val="24"/>
          <w:szCs w:val="24"/>
        </w:rPr>
        <w:t xml:space="preserve">. М. </w:t>
      </w:r>
      <w:proofErr w:type="spellStart"/>
      <w:r w:rsidRPr="005225B5">
        <w:rPr>
          <w:color w:val="auto"/>
          <w:sz w:val="24"/>
          <w:szCs w:val="24"/>
        </w:rPr>
        <w:t>Раухвергера</w:t>
      </w:r>
      <w:proofErr w:type="spellEnd"/>
      <w:r w:rsidRPr="005225B5">
        <w:rPr>
          <w:color w:val="auto"/>
          <w:sz w:val="24"/>
          <w:szCs w:val="24"/>
        </w:rPr>
        <w:t xml:space="preserve">; «Кукла», муз. М. </w:t>
      </w:r>
      <w:proofErr w:type="spellStart"/>
      <w:r w:rsidRPr="005225B5">
        <w:rPr>
          <w:color w:val="auto"/>
          <w:sz w:val="24"/>
          <w:szCs w:val="24"/>
        </w:rPr>
        <w:t>Старокадомского</w:t>
      </w:r>
      <w:proofErr w:type="spellEnd"/>
      <w:r w:rsidRPr="005225B5">
        <w:rPr>
          <w:color w:val="auto"/>
          <w:sz w:val="24"/>
          <w:szCs w:val="24"/>
        </w:rPr>
        <w:t xml:space="preserve">; «Медвежата», муз. М. </w:t>
      </w:r>
      <w:proofErr w:type="spellStart"/>
      <w:r w:rsidRPr="005225B5">
        <w:rPr>
          <w:color w:val="auto"/>
          <w:sz w:val="24"/>
          <w:szCs w:val="24"/>
        </w:rPr>
        <w:t>Красева</w:t>
      </w:r>
      <w:proofErr w:type="spellEnd"/>
      <w:r w:rsidRPr="005225B5">
        <w:rPr>
          <w:color w:val="auto"/>
          <w:sz w:val="24"/>
          <w:szCs w:val="24"/>
        </w:rPr>
        <w:t>, сл. Н. Френкель. Музыкально-дидактические игры.</w:t>
      </w:r>
    </w:p>
    <w:p w14:paraId="422E02F0" w14:textId="77777777" w:rsidR="004D19AF" w:rsidRPr="005225B5" w:rsidRDefault="004D19AF" w:rsidP="002F6FB1">
      <w:pPr>
        <w:pStyle w:val="16"/>
        <w:shd w:val="clear" w:color="auto" w:fill="auto"/>
        <w:spacing w:before="0" w:line="276" w:lineRule="auto"/>
        <w:ind w:left="20" w:right="40" w:firstLine="700"/>
        <w:jc w:val="left"/>
        <w:rPr>
          <w:color w:val="auto"/>
          <w:sz w:val="24"/>
          <w:szCs w:val="24"/>
        </w:rPr>
      </w:pPr>
      <w:r w:rsidRPr="005225B5">
        <w:rPr>
          <w:color w:val="auto"/>
          <w:sz w:val="24"/>
          <w:szCs w:val="24"/>
        </w:rPr>
        <w:t xml:space="preserve">Развитие </w:t>
      </w:r>
      <w:proofErr w:type="spellStart"/>
      <w:r w:rsidRPr="005225B5">
        <w:rPr>
          <w:color w:val="auto"/>
          <w:sz w:val="24"/>
          <w:szCs w:val="24"/>
        </w:rPr>
        <w:t>звуковысотного</w:t>
      </w:r>
      <w:proofErr w:type="spellEnd"/>
      <w:r w:rsidRPr="005225B5">
        <w:rPr>
          <w:color w:val="auto"/>
          <w:sz w:val="24"/>
          <w:szCs w:val="24"/>
        </w:rPr>
        <w:t xml:space="preserve"> слуха. «Птицы и птенчики», «Качели». Развитие ритмического слуха. «Петушок, курочка и цыпленок», «Кто как идет?», «Веселые дудочки»; «Сыграй, как я».</w:t>
      </w:r>
    </w:p>
    <w:p w14:paraId="7A338674" w14:textId="77777777" w:rsidR="004D19AF" w:rsidRPr="005225B5" w:rsidRDefault="004D19AF" w:rsidP="002F6FB1">
      <w:pPr>
        <w:pStyle w:val="16"/>
        <w:shd w:val="clear" w:color="auto" w:fill="auto"/>
        <w:spacing w:before="0" w:line="276" w:lineRule="auto"/>
        <w:ind w:left="20" w:right="40" w:firstLine="700"/>
        <w:jc w:val="both"/>
        <w:rPr>
          <w:color w:val="auto"/>
          <w:sz w:val="24"/>
          <w:szCs w:val="24"/>
        </w:rPr>
      </w:pPr>
      <w:r w:rsidRPr="005225B5">
        <w:rPr>
          <w:color w:val="auto"/>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25BA051B" w14:textId="77777777" w:rsidR="004D19AF" w:rsidRPr="005225B5" w:rsidRDefault="004D19AF" w:rsidP="002F6FB1">
      <w:pPr>
        <w:pStyle w:val="16"/>
        <w:shd w:val="clear" w:color="auto" w:fill="auto"/>
        <w:spacing w:before="0" w:line="276" w:lineRule="auto"/>
        <w:ind w:left="20" w:right="40" w:firstLine="700"/>
        <w:jc w:val="left"/>
        <w:rPr>
          <w:color w:val="auto"/>
          <w:sz w:val="24"/>
          <w:szCs w:val="24"/>
        </w:rPr>
      </w:pPr>
      <w:r w:rsidRPr="005225B5">
        <w:rPr>
          <w:color w:val="auto"/>
          <w:sz w:val="24"/>
          <w:szCs w:val="24"/>
        </w:rPr>
        <w:t xml:space="preserve">Игра на детских музыкальных инструментах. «Гармошка», «Небо синее», «Андрей-воробей», муз. Е. Тиличеевой, сл. М. </w:t>
      </w:r>
      <w:proofErr w:type="spellStart"/>
      <w:r w:rsidRPr="005225B5">
        <w:rPr>
          <w:color w:val="auto"/>
          <w:sz w:val="24"/>
          <w:szCs w:val="24"/>
        </w:rPr>
        <w:t>Долинова</w:t>
      </w:r>
      <w:proofErr w:type="spellEnd"/>
      <w:r w:rsidRPr="005225B5">
        <w:rPr>
          <w:color w:val="auto"/>
          <w:sz w:val="24"/>
          <w:szCs w:val="24"/>
        </w:rPr>
        <w:t xml:space="preserve">; «Сорока-сорока», рус. нар. прибаутка, обр. Т. </w:t>
      </w:r>
      <w:proofErr w:type="spellStart"/>
      <w:r w:rsidRPr="005225B5">
        <w:rPr>
          <w:color w:val="auto"/>
          <w:sz w:val="24"/>
          <w:szCs w:val="24"/>
        </w:rPr>
        <w:t>Попатенко</w:t>
      </w:r>
      <w:proofErr w:type="spellEnd"/>
      <w:r w:rsidRPr="005225B5">
        <w:rPr>
          <w:color w:val="auto"/>
          <w:sz w:val="24"/>
          <w:szCs w:val="24"/>
        </w:rPr>
        <w:t>. 33.2.7. От 5 лет до 6 лет.</w:t>
      </w:r>
    </w:p>
    <w:p w14:paraId="6C62A51D" w14:textId="77777777" w:rsidR="004D19AF" w:rsidRPr="005225B5" w:rsidRDefault="004D19AF" w:rsidP="002F6FB1">
      <w:pPr>
        <w:pStyle w:val="16"/>
        <w:shd w:val="clear" w:color="auto" w:fill="auto"/>
        <w:spacing w:before="0" w:line="276" w:lineRule="auto"/>
        <w:ind w:left="20" w:right="40" w:firstLine="700"/>
        <w:jc w:val="both"/>
        <w:rPr>
          <w:color w:val="auto"/>
          <w:sz w:val="24"/>
          <w:szCs w:val="24"/>
        </w:rPr>
      </w:pPr>
      <w:r w:rsidRPr="005225B5">
        <w:rPr>
          <w:color w:val="auto"/>
          <w:sz w:val="24"/>
          <w:szCs w:val="24"/>
        </w:rPr>
        <w:t>Слушание. «Зима», муз. П. Чайковского, сл. А. Плещеева; «Осенняя песня», из цикла «Времена года» П. Чайковского; «Полька»; муз. Д. Львова-</w:t>
      </w:r>
      <w:proofErr w:type="spellStart"/>
      <w:r w:rsidRPr="005225B5">
        <w:rPr>
          <w:color w:val="auto"/>
          <w:sz w:val="24"/>
          <w:szCs w:val="24"/>
        </w:rPr>
        <w:t>Компанейца</w:t>
      </w:r>
      <w:proofErr w:type="spellEnd"/>
      <w:r w:rsidRPr="005225B5">
        <w:rPr>
          <w:color w:val="auto"/>
          <w:sz w:val="24"/>
          <w:szCs w:val="24"/>
        </w:rPr>
        <w:t xml:space="preserve">, сл. 3. Петровой; «Моя Россия», муз. Г. Струве, сл. Н. Соловьевой; «Детская полька», муз. М. Глинки; «Жаворонок», муз. М. Глинки; «Мотылек», муз. С. </w:t>
      </w:r>
      <w:proofErr w:type="spellStart"/>
      <w:r w:rsidRPr="005225B5">
        <w:rPr>
          <w:color w:val="auto"/>
          <w:sz w:val="24"/>
          <w:szCs w:val="24"/>
        </w:rPr>
        <w:t>Майкапара</w:t>
      </w:r>
      <w:proofErr w:type="spellEnd"/>
      <w:r w:rsidRPr="005225B5">
        <w:rPr>
          <w:color w:val="auto"/>
          <w:sz w:val="24"/>
          <w:szCs w:val="24"/>
        </w:rPr>
        <w:t>; «Пляска птиц», «Колыбельная», муз. Н. Римского-Корсакова. Пение.</w:t>
      </w:r>
    </w:p>
    <w:p w14:paraId="1F652E3E" w14:textId="77777777" w:rsidR="004D19AF" w:rsidRPr="005225B5" w:rsidRDefault="004D19AF" w:rsidP="002F6FB1">
      <w:pPr>
        <w:pStyle w:val="16"/>
        <w:shd w:val="clear" w:color="auto" w:fill="auto"/>
        <w:spacing w:before="0" w:line="276" w:lineRule="auto"/>
        <w:ind w:left="20" w:right="40" w:firstLine="700"/>
        <w:jc w:val="both"/>
        <w:rPr>
          <w:color w:val="auto"/>
          <w:sz w:val="24"/>
          <w:szCs w:val="24"/>
        </w:rPr>
      </w:pPr>
      <w:r w:rsidRPr="005225B5">
        <w:rPr>
          <w:color w:val="auto"/>
          <w:sz w:val="24"/>
          <w:szCs w:val="24"/>
        </w:rPr>
        <w:t xml:space="preserve">Упражнения на развитие слуха и голоса. «Ворон», рус. нар. песня, </w:t>
      </w:r>
      <w:proofErr w:type="spellStart"/>
      <w:r w:rsidRPr="005225B5">
        <w:rPr>
          <w:color w:val="auto"/>
          <w:sz w:val="24"/>
          <w:szCs w:val="24"/>
        </w:rPr>
        <w:t>обраб</w:t>
      </w:r>
      <w:proofErr w:type="spellEnd"/>
      <w:r w:rsidRPr="005225B5">
        <w:rPr>
          <w:color w:val="auto"/>
          <w:sz w:val="24"/>
          <w:szCs w:val="24"/>
        </w:rPr>
        <w:t>. Е. Тиличеевой; «Андрей-воробей», рус. нар. песня, обр. Ю. Слонова; «Бубенчики», «Гармошка», муз. Е. Тиличеевой; «Паровоз», «Барабан», муз. Е. Тиличеевой, сл. Н. Найденовой.</w:t>
      </w:r>
    </w:p>
    <w:p w14:paraId="07ABB8CC" w14:textId="77777777" w:rsidR="004D19AF" w:rsidRPr="005225B5" w:rsidRDefault="004D19AF" w:rsidP="002F6FB1">
      <w:pPr>
        <w:pStyle w:val="16"/>
        <w:shd w:val="clear" w:color="auto" w:fill="auto"/>
        <w:spacing w:before="0" w:line="276" w:lineRule="auto"/>
        <w:ind w:left="20" w:right="40" w:firstLine="700"/>
        <w:jc w:val="left"/>
        <w:rPr>
          <w:color w:val="auto"/>
          <w:sz w:val="24"/>
          <w:szCs w:val="24"/>
        </w:rPr>
      </w:pPr>
      <w:r w:rsidRPr="005225B5">
        <w:rPr>
          <w:color w:val="auto"/>
          <w:sz w:val="24"/>
          <w:szCs w:val="24"/>
        </w:rPr>
        <w:t xml:space="preserve">Песни. «К нам гости пришли», муз. А. Александрова, сл. М. </w:t>
      </w:r>
      <w:proofErr w:type="spellStart"/>
      <w:r w:rsidRPr="005225B5">
        <w:rPr>
          <w:color w:val="auto"/>
          <w:sz w:val="24"/>
          <w:szCs w:val="24"/>
        </w:rPr>
        <w:t>Ивенсен</w:t>
      </w:r>
      <w:proofErr w:type="spellEnd"/>
      <w:r w:rsidRPr="005225B5">
        <w:rPr>
          <w:color w:val="auto"/>
          <w:sz w:val="24"/>
          <w:szCs w:val="24"/>
        </w:rPr>
        <w:t xml:space="preserve">; «Огородная-хороводная», муз. Б. </w:t>
      </w:r>
      <w:proofErr w:type="spellStart"/>
      <w:r w:rsidRPr="005225B5">
        <w:rPr>
          <w:color w:val="auto"/>
          <w:sz w:val="24"/>
          <w:szCs w:val="24"/>
        </w:rPr>
        <w:t>Можжевелова</w:t>
      </w:r>
      <w:proofErr w:type="spellEnd"/>
      <w:r w:rsidRPr="005225B5">
        <w:rPr>
          <w:color w:val="auto"/>
          <w:sz w:val="24"/>
          <w:szCs w:val="24"/>
        </w:rPr>
        <w:t xml:space="preserve">, сл. Н. </w:t>
      </w:r>
      <w:proofErr w:type="spellStart"/>
      <w:r w:rsidRPr="005225B5">
        <w:rPr>
          <w:color w:val="auto"/>
          <w:sz w:val="24"/>
          <w:szCs w:val="24"/>
        </w:rPr>
        <w:t>Пассовой</w:t>
      </w:r>
      <w:proofErr w:type="spellEnd"/>
      <w:r w:rsidRPr="005225B5">
        <w:rPr>
          <w:color w:val="auto"/>
          <w:sz w:val="24"/>
          <w:szCs w:val="24"/>
        </w:rPr>
        <w:t xml:space="preserve">; «Голубые санки», муз. М. Иорданского, сл. М. </w:t>
      </w:r>
      <w:proofErr w:type="spellStart"/>
      <w:r w:rsidRPr="005225B5">
        <w:rPr>
          <w:color w:val="auto"/>
          <w:sz w:val="24"/>
          <w:szCs w:val="24"/>
        </w:rPr>
        <w:t>Клоковой</w:t>
      </w:r>
      <w:proofErr w:type="spellEnd"/>
      <w:r w:rsidRPr="005225B5">
        <w:rPr>
          <w:color w:val="auto"/>
          <w:sz w:val="24"/>
          <w:szCs w:val="24"/>
        </w:rPr>
        <w:t>; «Гуси-</w:t>
      </w:r>
      <w:proofErr w:type="spellStart"/>
      <w:r w:rsidRPr="005225B5">
        <w:rPr>
          <w:color w:val="auto"/>
          <w:sz w:val="24"/>
          <w:szCs w:val="24"/>
        </w:rPr>
        <w:t>гусенята</w:t>
      </w:r>
      <w:proofErr w:type="spellEnd"/>
      <w:r w:rsidRPr="005225B5">
        <w:rPr>
          <w:color w:val="auto"/>
          <w:sz w:val="24"/>
          <w:szCs w:val="24"/>
        </w:rPr>
        <w:t xml:space="preserve">», муз. А. Александрова, сл. Г. Бойко; «Рыбка», муз. М. </w:t>
      </w:r>
      <w:proofErr w:type="spellStart"/>
      <w:r w:rsidRPr="005225B5">
        <w:rPr>
          <w:color w:val="auto"/>
          <w:sz w:val="24"/>
          <w:szCs w:val="24"/>
        </w:rPr>
        <w:t>Красева</w:t>
      </w:r>
      <w:proofErr w:type="spellEnd"/>
      <w:r w:rsidRPr="005225B5">
        <w:rPr>
          <w:color w:val="auto"/>
          <w:sz w:val="24"/>
          <w:szCs w:val="24"/>
        </w:rPr>
        <w:t xml:space="preserve">, сл. М. </w:t>
      </w:r>
      <w:proofErr w:type="spellStart"/>
      <w:r w:rsidRPr="005225B5">
        <w:rPr>
          <w:color w:val="auto"/>
          <w:sz w:val="24"/>
          <w:szCs w:val="24"/>
        </w:rPr>
        <w:t>Клоковой</w:t>
      </w:r>
      <w:proofErr w:type="spellEnd"/>
      <w:r w:rsidRPr="005225B5">
        <w:rPr>
          <w:color w:val="auto"/>
          <w:sz w:val="24"/>
          <w:szCs w:val="24"/>
        </w:rPr>
        <w:t>. Песенное творчество.</w:t>
      </w:r>
    </w:p>
    <w:p w14:paraId="61DD2D65" w14:textId="77777777" w:rsidR="004D19AF" w:rsidRPr="005225B5" w:rsidRDefault="004D19AF" w:rsidP="002F6FB1">
      <w:pPr>
        <w:pStyle w:val="16"/>
        <w:shd w:val="clear" w:color="auto" w:fill="auto"/>
        <w:spacing w:before="0" w:line="276" w:lineRule="auto"/>
        <w:ind w:left="20" w:right="40" w:firstLine="700"/>
        <w:jc w:val="both"/>
        <w:rPr>
          <w:color w:val="auto"/>
          <w:sz w:val="24"/>
          <w:szCs w:val="24"/>
        </w:rPr>
      </w:pPr>
      <w:r w:rsidRPr="005225B5">
        <w:rPr>
          <w:color w:val="auto"/>
          <w:sz w:val="24"/>
          <w:szCs w:val="24"/>
        </w:rPr>
        <w:t xml:space="preserve">Произведения. «Колыбельная», рус. нар. песня; «Марш», муз. М. </w:t>
      </w:r>
      <w:proofErr w:type="spellStart"/>
      <w:r w:rsidRPr="005225B5">
        <w:rPr>
          <w:color w:val="auto"/>
          <w:sz w:val="24"/>
          <w:szCs w:val="24"/>
        </w:rPr>
        <w:t>Красева</w:t>
      </w:r>
      <w:proofErr w:type="spellEnd"/>
      <w:r w:rsidRPr="005225B5">
        <w:rPr>
          <w:color w:val="auto"/>
          <w:sz w:val="24"/>
          <w:szCs w:val="24"/>
        </w:rPr>
        <w:t>; «Дили-</w:t>
      </w:r>
      <w:proofErr w:type="spellStart"/>
      <w:r w:rsidRPr="005225B5">
        <w:rPr>
          <w:color w:val="auto"/>
          <w:sz w:val="24"/>
          <w:szCs w:val="24"/>
        </w:rPr>
        <w:t>дили</w:t>
      </w:r>
      <w:proofErr w:type="spellEnd"/>
      <w:r w:rsidRPr="005225B5">
        <w:rPr>
          <w:color w:val="auto"/>
          <w:sz w:val="24"/>
          <w:szCs w:val="24"/>
        </w:rPr>
        <w:t xml:space="preserve">! Бом! Бом!», укр. нар. песня, сл. Е. </w:t>
      </w:r>
      <w:proofErr w:type="spellStart"/>
      <w:r w:rsidRPr="005225B5">
        <w:rPr>
          <w:color w:val="auto"/>
          <w:sz w:val="24"/>
          <w:szCs w:val="24"/>
        </w:rPr>
        <w:t>Макшанцевой</w:t>
      </w:r>
      <w:proofErr w:type="spellEnd"/>
      <w:r w:rsidRPr="005225B5">
        <w:rPr>
          <w:color w:val="auto"/>
          <w:sz w:val="24"/>
          <w:szCs w:val="24"/>
        </w:rPr>
        <w:t>; Потешки, дразнилки, считалки и другие рус. нар. попевки.</w:t>
      </w:r>
    </w:p>
    <w:p w14:paraId="7D2359DF" w14:textId="77777777" w:rsidR="004D19AF" w:rsidRPr="005225B5" w:rsidRDefault="004D19AF" w:rsidP="002F6FB1">
      <w:pPr>
        <w:pStyle w:val="16"/>
        <w:shd w:val="clear" w:color="auto" w:fill="auto"/>
        <w:spacing w:before="0" w:line="276" w:lineRule="auto"/>
        <w:ind w:left="20" w:firstLine="720"/>
        <w:jc w:val="both"/>
        <w:rPr>
          <w:color w:val="auto"/>
          <w:sz w:val="24"/>
          <w:szCs w:val="24"/>
        </w:rPr>
      </w:pPr>
      <w:r w:rsidRPr="005225B5">
        <w:rPr>
          <w:color w:val="auto"/>
          <w:sz w:val="24"/>
          <w:szCs w:val="24"/>
        </w:rPr>
        <w:t>Музыкально-ритмические движения.</w:t>
      </w:r>
    </w:p>
    <w:p w14:paraId="503BCC94"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Упражнения. «Шаг и бег», муз. Н. Надененко; «Плавные руки», муз. Р. Глиэра («Вальс», фрагмент); «Кто лучше скачет», муз. Т. Ломовой; «Росинки», муз. С. </w:t>
      </w:r>
      <w:proofErr w:type="spellStart"/>
      <w:r w:rsidRPr="005225B5">
        <w:rPr>
          <w:color w:val="auto"/>
          <w:sz w:val="24"/>
          <w:szCs w:val="24"/>
        </w:rPr>
        <w:t>Майкапара</w:t>
      </w:r>
      <w:proofErr w:type="spellEnd"/>
      <w:r w:rsidRPr="005225B5">
        <w:rPr>
          <w:color w:val="auto"/>
          <w:sz w:val="24"/>
          <w:szCs w:val="24"/>
        </w:rPr>
        <w:t>.</w:t>
      </w:r>
    </w:p>
    <w:p w14:paraId="21241A51"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lastRenderedPageBreak/>
        <w:t xml:space="preserve">Упражнения с предметами. «Упражнения с мячами», муз. Т. Ломовой; «Вальс», муз. Ф. </w:t>
      </w:r>
      <w:proofErr w:type="spellStart"/>
      <w:r w:rsidRPr="005225B5">
        <w:rPr>
          <w:color w:val="auto"/>
          <w:sz w:val="24"/>
          <w:szCs w:val="24"/>
        </w:rPr>
        <w:t>Бургмюллера</w:t>
      </w:r>
      <w:proofErr w:type="spellEnd"/>
      <w:r w:rsidRPr="005225B5">
        <w:rPr>
          <w:color w:val="auto"/>
          <w:sz w:val="24"/>
          <w:szCs w:val="24"/>
        </w:rPr>
        <w:t>.</w:t>
      </w:r>
    </w:p>
    <w:p w14:paraId="01125305" w14:textId="77777777" w:rsidR="004D19AF" w:rsidRPr="005225B5" w:rsidRDefault="004D19AF" w:rsidP="002F6FB1">
      <w:pPr>
        <w:pStyle w:val="16"/>
        <w:shd w:val="clear" w:color="auto" w:fill="auto"/>
        <w:spacing w:before="0" w:line="276" w:lineRule="auto"/>
        <w:ind w:left="20" w:right="20" w:firstLine="720"/>
        <w:jc w:val="left"/>
        <w:rPr>
          <w:color w:val="auto"/>
          <w:sz w:val="24"/>
          <w:szCs w:val="24"/>
        </w:rPr>
      </w:pPr>
      <w:r w:rsidRPr="005225B5">
        <w:rPr>
          <w:color w:val="auto"/>
          <w:sz w:val="24"/>
          <w:szCs w:val="24"/>
        </w:rPr>
        <w:t xml:space="preserve">Этюды. «Тихий танец» (тема из вариаций), муз. В. Моцарта. Танцы и пляски. «Дружные пары», муз. И. Штрауса («Полька»); «Приглашение», рус. нар. мелодия «Лен», </w:t>
      </w:r>
      <w:proofErr w:type="spellStart"/>
      <w:r w:rsidRPr="005225B5">
        <w:rPr>
          <w:color w:val="auto"/>
          <w:sz w:val="24"/>
          <w:szCs w:val="24"/>
        </w:rPr>
        <w:t>обраб</w:t>
      </w:r>
      <w:proofErr w:type="spellEnd"/>
      <w:r w:rsidRPr="005225B5">
        <w:rPr>
          <w:color w:val="auto"/>
          <w:sz w:val="24"/>
          <w:szCs w:val="24"/>
        </w:rPr>
        <w:t xml:space="preserve">. М. </w:t>
      </w:r>
      <w:proofErr w:type="spellStart"/>
      <w:r w:rsidRPr="005225B5">
        <w:rPr>
          <w:color w:val="auto"/>
          <w:sz w:val="24"/>
          <w:szCs w:val="24"/>
        </w:rPr>
        <w:t>Раухвергера</w:t>
      </w:r>
      <w:proofErr w:type="spellEnd"/>
      <w:r w:rsidRPr="005225B5">
        <w:rPr>
          <w:color w:val="auto"/>
          <w:sz w:val="24"/>
          <w:szCs w:val="24"/>
        </w:rPr>
        <w:t xml:space="preserve">; «Круговая пляска», рус. нар. мелодия, обр. С. </w:t>
      </w:r>
      <w:proofErr w:type="spellStart"/>
      <w:r w:rsidRPr="005225B5">
        <w:rPr>
          <w:color w:val="auto"/>
          <w:sz w:val="24"/>
          <w:szCs w:val="24"/>
        </w:rPr>
        <w:t>Разоренова</w:t>
      </w:r>
      <w:proofErr w:type="spellEnd"/>
      <w:r w:rsidRPr="005225B5">
        <w:rPr>
          <w:color w:val="auto"/>
          <w:sz w:val="24"/>
          <w:szCs w:val="24"/>
        </w:rPr>
        <w:t>.</w:t>
      </w:r>
    </w:p>
    <w:p w14:paraId="3707A622"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Характерные танцы. «Матрешки», муз. Б. Мокроусова; «Пляска Петрушек», «Танец Снегурочки и снежинок», муз. Р. Глиэра.</w:t>
      </w:r>
    </w:p>
    <w:p w14:paraId="3B7D2C7C"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Хороводы. «Урожайная», муз. А. Филиппенко, сл. О. Волгиной; «Новогодняя хороводная», муз. С. </w:t>
      </w:r>
      <w:proofErr w:type="spellStart"/>
      <w:r w:rsidRPr="005225B5">
        <w:rPr>
          <w:color w:val="auto"/>
          <w:sz w:val="24"/>
          <w:szCs w:val="24"/>
        </w:rPr>
        <w:t>Шайдар</w:t>
      </w:r>
      <w:proofErr w:type="spellEnd"/>
      <w:r w:rsidRPr="005225B5">
        <w:rPr>
          <w:color w:val="auto"/>
          <w:sz w:val="24"/>
          <w:szCs w:val="24"/>
        </w:rPr>
        <w:t xml:space="preserve">; «Пошла млада за водой», рус. нар. песня, </w:t>
      </w:r>
      <w:proofErr w:type="spellStart"/>
      <w:r w:rsidRPr="005225B5">
        <w:rPr>
          <w:color w:val="auto"/>
          <w:sz w:val="24"/>
          <w:szCs w:val="24"/>
        </w:rPr>
        <w:t>обраб</w:t>
      </w:r>
      <w:proofErr w:type="spellEnd"/>
      <w:r w:rsidRPr="005225B5">
        <w:rPr>
          <w:color w:val="auto"/>
          <w:sz w:val="24"/>
          <w:szCs w:val="24"/>
        </w:rPr>
        <w:t xml:space="preserve">. В. </w:t>
      </w:r>
      <w:proofErr w:type="spellStart"/>
      <w:r w:rsidRPr="005225B5">
        <w:rPr>
          <w:color w:val="auto"/>
          <w:sz w:val="24"/>
          <w:szCs w:val="24"/>
        </w:rPr>
        <w:t>Агафонникова</w:t>
      </w:r>
      <w:proofErr w:type="spellEnd"/>
      <w:r w:rsidRPr="005225B5">
        <w:rPr>
          <w:color w:val="auto"/>
          <w:sz w:val="24"/>
          <w:szCs w:val="24"/>
        </w:rPr>
        <w:t>.</w:t>
      </w:r>
    </w:p>
    <w:p w14:paraId="4C2076F3" w14:textId="77777777" w:rsidR="004D19AF" w:rsidRPr="005225B5" w:rsidRDefault="004D19AF" w:rsidP="002F6FB1">
      <w:pPr>
        <w:pStyle w:val="16"/>
        <w:shd w:val="clear" w:color="auto" w:fill="auto"/>
        <w:spacing w:before="0" w:line="276" w:lineRule="auto"/>
        <w:ind w:left="20" w:firstLine="720"/>
        <w:jc w:val="both"/>
        <w:rPr>
          <w:color w:val="auto"/>
          <w:sz w:val="24"/>
          <w:szCs w:val="24"/>
        </w:rPr>
      </w:pPr>
      <w:r w:rsidRPr="005225B5">
        <w:rPr>
          <w:color w:val="auto"/>
          <w:sz w:val="24"/>
          <w:szCs w:val="24"/>
        </w:rPr>
        <w:t>Музыкальные игры.</w:t>
      </w:r>
    </w:p>
    <w:p w14:paraId="14802351"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Игры. «Не выпустим», муз. Т. Ломовой; «Будь ловким!», муз. Н. </w:t>
      </w:r>
      <w:proofErr w:type="spellStart"/>
      <w:r w:rsidRPr="005225B5">
        <w:rPr>
          <w:color w:val="auto"/>
          <w:sz w:val="24"/>
          <w:szCs w:val="24"/>
        </w:rPr>
        <w:t>Ладухина</w:t>
      </w:r>
      <w:proofErr w:type="spellEnd"/>
      <w:r w:rsidRPr="005225B5">
        <w:rPr>
          <w:color w:val="auto"/>
          <w:sz w:val="24"/>
          <w:szCs w:val="24"/>
        </w:rPr>
        <w:t xml:space="preserve">; «Ищи игрушку», «Найди себе пару», </w:t>
      </w:r>
      <w:proofErr w:type="spellStart"/>
      <w:r w:rsidRPr="005225B5">
        <w:rPr>
          <w:color w:val="auto"/>
          <w:sz w:val="24"/>
          <w:szCs w:val="24"/>
        </w:rPr>
        <w:t>латв</w:t>
      </w:r>
      <w:proofErr w:type="spellEnd"/>
      <w:r w:rsidRPr="005225B5">
        <w:rPr>
          <w:color w:val="auto"/>
          <w:sz w:val="24"/>
          <w:szCs w:val="24"/>
        </w:rPr>
        <w:t xml:space="preserve">. нар. мелодия, </w:t>
      </w:r>
      <w:proofErr w:type="spellStart"/>
      <w:r w:rsidRPr="005225B5">
        <w:rPr>
          <w:color w:val="auto"/>
          <w:sz w:val="24"/>
          <w:szCs w:val="24"/>
        </w:rPr>
        <w:t>обраб</w:t>
      </w:r>
      <w:proofErr w:type="spellEnd"/>
      <w:r w:rsidRPr="005225B5">
        <w:rPr>
          <w:color w:val="auto"/>
          <w:sz w:val="24"/>
          <w:szCs w:val="24"/>
        </w:rPr>
        <w:t xml:space="preserve">. Т. </w:t>
      </w:r>
      <w:proofErr w:type="spellStart"/>
      <w:r w:rsidRPr="005225B5">
        <w:rPr>
          <w:color w:val="auto"/>
          <w:sz w:val="24"/>
          <w:szCs w:val="24"/>
        </w:rPr>
        <w:t>Попатенко</w:t>
      </w:r>
      <w:proofErr w:type="spellEnd"/>
      <w:r w:rsidRPr="005225B5">
        <w:rPr>
          <w:color w:val="auto"/>
          <w:sz w:val="24"/>
          <w:szCs w:val="24"/>
        </w:rPr>
        <w:t>.</w:t>
      </w:r>
    </w:p>
    <w:p w14:paraId="12D7A881"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Игры с пением. «Колпачок», «Ворон», рус. нар. песни; «Заинька», рус. нар. песня, </w:t>
      </w:r>
      <w:proofErr w:type="spellStart"/>
      <w:r w:rsidRPr="005225B5">
        <w:rPr>
          <w:color w:val="auto"/>
          <w:sz w:val="24"/>
          <w:szCs w:val="24"/>
        </w:rPr>
        <w:t>обраб</w:t>
      </w:r>
      <w:proofErr w:type="spellEnd"/>
      <w:r w:rsidRPr="005225B5">
        <w:rPr>
          <w:color w:val="auto"/>
          <w:sz w:val="24"/>
          <w:szCs w:val="24"/>
        </w:rPr>
        <w:t xml:space="preserve">. Н. Римского-Корсакова; «Как на тоненький ледок», рус. нар. песня, </w:t>
      </w:r>
      <w:proofErr w:type="spellStart"/>
      <w:r w:rsidRPr="005225B5">
        <w:rPr>
          <w:color w:val="auto"/>
          <w:sz w:val="24"/>
          <w:szCs w:val="24"/>
        </w:rPr>
        <w:t>обраб</w:t>
      </w:r>
      <w:proofErr w:type="spellEnd"/>
      <w:r w:rsidRPr="005225B5">
        <w:rPr>
          <w:color w:val="auto"/>
          <w:sz w:val="24"/>
          <w:szCs w:val="24"/>
        </w:rPr>
        <w:t>. А. Рубца.</w:t>
      </w:r>
    </w:p>
    <w:p w14:paraId="76681AAD" w14:textId="77777777" w:rsidR="004D19AF" w:rsidRPr="005225B5" w:rsidRDefault="004D19AF" w:rsidP="002F6FB1">
      <w:pPr>
        <w:pStyle w:val="16"/>
        <w:shd w:val="clear" w:color="auto" w:fill="auto"/>
        <w:spacing w:before="0" w:line="276" w:lineRule="auto"/>
        <w:ind w:left="20" w:firstLine="720"/>
        <w:jc w:val="both"/>
        <w:rPr>
          <w:color w:val="auto"/>
          <w:sz w:val="24"/>
          <w:szCs w:val="24"/>
        </w:rPr>
      </w:pPr>
      <w:r w:rsidRPr="005225B5">
        <w:rPr>
          <w:color w:val="auto"/>
          <w:sz w:val="24"/>
          <w:szCs w:val="24"/>
        </w:rPr>
        <w:t>Музыкально-дидактические игры.</w:t>
      </w:r>
    </w:p>
    <w:p w14:paraId="12D4596F"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Развитие </w:t>
      </w:r>
      <w:proofErr w:type="spellStart"/>
      <w:r w:rsidRPr="005225B5">
        <w:rPr>
          <w:color w:val="auto"/>
          <w:sz w:val="24"/>
          <w:szCs w:val="24"/>
        </w:rPr>
        <w:t>звуковысотного</w:t>
      </w:r>
      <w:proofErr w:type="spellEnd"/>
      <w:r w:rsidRPr="005225B5">
        <w:rPr>
          <w:color w:val="auto"/>
          <w:sz w:val="24"/>
          <w:szCs w:val="24"/>
        </w:rPr>
        <w:t xml:space="preserve">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7777B117"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Развитие тембрового слуха. «На чем играю?», «Музыкальные загадки», «Музыкальный домик».</w:t>
      </w:r>
    </w:p>
    <w:p w14:paraId="45D1C148"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Развитие диатонического слуха. «Громко, тихо запоем», «Звенящие колокольчики».</w:t>
      </w:r>
    </w:p>
    <w:p w14:paraId="1AF0BFCD"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Развитие восприятия музыки и музыкальной памяти. «Будь внимательным», «Буратино», «Музыкальный магазин», «Времена года», «Наши песни».</w:t>
      </w:r>
    </w:p>
    <w:p w14:paraId="20FACA61"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Инсценировки и музыкальные спектакли. «Где был, Иванушка?», рус. нар. мелодия, </w:t>
      </w:r>
      <w:proofErr w:type="spellStart"/>
      <w:r w:rsidRPr="005225B5">
        <w:rPr>
          <w:color w:val="auto"/>
          <w:sz w:val="24"/>
          <w:szCs w:val="24"/>
        </w:rPr>
        <w:t>обраб</w:t>
      </w:r>
      <w:proofErr w:type="spellEnd"/>
      <w:r w:rsidRPr="005225B5">
        <w:rPr>
          <w:color w:val="auto"/>
          <w:sz w:val="24"/>
          <w:szCs w:val="24"/>
        </w:rPr>
        <w:t xml:space="preserve">. М. Иорданского; «Моя любимая кукла», автор Т. Коренева; «Полянка» (музыкальная </w:t>
      </w:r>
      <w:proofErr w:type="spellStart"/>
      <w:r w:rsidRPr="005225B5">
        <w:rPr>
          <w:color w:val="auto"/>
          <w:sz w:val="24"/>
          <w:szCs w:val="24"/>
        </w:rPr>
        <w:t>играсказка</w:t>
      </w:r>
      <w:proofErr w:type="spellEnd"/>
      <w:r w:rsidRPr="005225B5">
        <w:rPr>
          <w:color w:val="auto"/>
          <w:sz w:val="24"/>
          <w:szCs w:val="24"/>
        </w:rPr>
        <w:t xml:space="preserve">), муз. Т. </w:t>
      </w:r>
      <w:proofErr w:type="spellStart"/>
      <w:r w:rsidRPr="005225B5">
        <w:rPr>
          <w:color w:val="auto"/>
          <w:sz w:val="24"/>
          <w:szCs w:val="24"/>
        </w:rPr>
        <w:t>Вилькорейской</w:t>
      </w:r>
      <w:proofErr w:type="spellEnd"/>
      <w:r w:rsidRPr="005225B5">
        <w:rPr>
          <w:color w:val="auto"/>
          <w:sz w:val="24"/>
          <w:szCs w:val="24"/>
        </w:rPr>
        <w:t>.</w:t>
      </w:r>
    </w:p>
    <w:p w14:paraId="5032B9D6"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Развитие танцевально-игрового творчества «Я полю, полю лук», муз. Е. Тиличеевой; «Вальс кошки», муз. В. Золотарева; «Гори, гори ясно!», рус. нар. мелодия, </w:t>
      </w:r>
      <w:proofErr w:type="spellStart"/>
      <w:r w:rsidRPr="005225B5">
        <w:rPr>
          <w:color w:val="auto"/>
          <w:sz w:val="24"/>
          <w:szCs w:val="24"/>
        </w:rPr>
        <w:t>обраб</w:t>
      </w:r>
      <w:proofErr w:type="spellEnd"/>
      <w:r w:rsidRPr="005225B5">
        <w:rPr>
          <w:color w:val="auto"/>
          <w:sz w:val="24"/>
          <w:szCs w:val="24"/>
        </w:rPr>
        <w:t xml:space="preserve">. Р. Рустамова; «А я по лугу», рус. нар. мелодия, </w:t>
      </w:r>
      <w:proofErr w:type="spellStart"/>
      <w:r w:rsidRPr="005225B5">
        <w:rPr>
          <w:color w:val="auto"/>
          <w:sz w:val="24"/>
          <w:szCs w:val="24"/>
        </w:rPr>
        <w:t>обраб</w:t>
      </w:r>
      <w:proofErr w:type="spellEnd"/>
      <w:r w:rsidRPr="005225B5">
        <w:rPr>
          <w:color w:val="auto"/>
          <w:sz w:val="24"/>
          <w:szCs w:val="24"/>
        </w:rPr>
        <w:t>. Т. Смирновой.</w:t>
      </w:r>
    </w:p>
    <w:p w14:paraId="45103556"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Игра на детских музыкальных инструментах. «Дон-дон», рус. нар. песня, </w:t>
      </w:r>
      <w:proofErr w:type="spellStart"/>
      <w:r w:rsidRPr="005225B5">
        <w:rPr>
          <w:color w:val="auto"/>
          <w:sz w:val="24"/>
          <w:szCs w:val="24"/>
        </w:rPr>
        <w:t>обраб</w:t>
      </w:r>
      <w:proofErr w:type="spellEnd"/>
      <w:r w:rsidRPr="005225B5">
        <w:rPr>
          <w:color w:val="auto"/>
          <w:sz w:val="24"/>
          <w:szCs w:val="24"/>
        </w:rPr>
        <w:t xml:space="preserve">. Р. Рустамова; «Гори, гори ясно!», рус. нар. мелодия; ««Часики», муз. С. </w:t>
      </w:r>
      <w:proofErr w:type="spellStart"/>
      <w:r w:rsidRPr="005225B5">
        <w:rPr>
          <w:color w:val="auto"/>
          <w:sz w:val="24"/>
          <w:szCs w:val="24"/>
        </w:rPr>
        <w:t>Вольфензона</w:t>
      </w:r>
      <w:proofErr w:type="spellEnd"/>
      <w:r w:rsidRPr="005225B5">
        <w:rPr>
          <w:color w:val="auto"/>
          <w:sz w:val="24"/>
          <w:szCs w:val="24"/>
        </w:rPr>
        <w:t>.</w:t>
      </w:r>
    </w:p>
    <w:p w14:paraId="19DB01FB" w14:textId="77777777" w:rsidR="004D19AF" w:rsidRPr="005225B5" w:rsidRDefault="004D19AF" w:rsidP="002F6FB1">
      <w:pPr>
        <w:pStyle w:val="16"/>
        <w:shd w:val="clear" w:color="auto" w:fill="auto"/>
        <w:spacing w:before="0" w:line="276" w:lineRule="auto"/>
        <w:ind w:left="20" w:firstLine="720"/>
        <w:jc w:val="both"/>
        <w:rPr>
          <w:color w:val="auto"/>
          <w:sz w:val="24"/>
          <w:szCs w:val="24"/>
        </w:rPr>
      </w:pPr>
      <w:r w:rsidRPr="005225B5">
        <w:rPr>
          <w:color w:val="auto"/>
          <w:sz w:val="24"/>
          <w:szCs w:val="24"/>
        </w:rPr>
        <w:t>33.2.8. От 6 лет до 7 лет.</w:t>
      </w:r>
    </w:p>
    <w:p w14:paraId="01E7B694"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31540EAE" w14:textId="77777777" w:rsidR="004D19AF" w:rsidRPr="005225B5" w:rsidRDefault="004D19AF" w:rsidP="002F6FB1">
      <w:pPr>
        <w:pStyle w:val="16"/>
        <w:shd w:val="clear" w:color="auto" w:fill="auto"/>
        <w:spacing w:before="0" w:line="276" w:lineRule="auto"/>
        <w:ind w:left="20" w:firstLine="720"/>
        <w:jc w:val="both"/>
        <w:rPr>
          <w:color w:val="auto"/>
          <w:sz w:val="24"/>
          <w:szCs w:val="24"/>
        </w:rPr>
      </w:pPr>
      <w:r w:rsidRPr="005225B5">
        <w:rPr>
          <w:color w:val="auto"/>
          <w:sz w:val="24"/>
          <w:szCs w:val="24"/>
        </w:rPr>
        <w:t>Пение.</w:t>
      </w:r>
    </w:p>
    <w:p w14:paraId="00C3E490"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Упражнения на развитие слуха и голоса. «Бубенчики», «Наш дом», «Дудка», «</w:t>
      </w:r>
      <w:proofErr w:type="spellStart"/>
      <w:r w:rsidRPr="005225B5">
        <w:rPr>
          <w:color w:val="auto"/>
          <w:sz w:val="24"/>
          <w:szCs w:val="24"/>
        </w:rPr>
        <w:t>Кукушечка</w:t>
      </w:r>
      <w:proofErr w:type="spellEnd"/>
      <w:r w:rsidRPr="005225B5">
        <w:rPr>
          <w:color w:val="auto"/>
          <w:sz w:val="24"/>
          <w:szCs w:val="24"/>
        </w:rPr>
        <w:t xml:space="preserve">», муз. Е. Тиличеевой, сл. М. </w:t>
      </w:r>
      <w:proofErr w:type="spellStart"/>
      <w:r w:rsidRPr="005225B5">
        <w:rPr>
          <w:color w:val="auto"/>
          <w:sz w:val="24"/>
          <w:szCs w:val="24"/>
        </w:rPr>
        <w:t>Долинова</w:t>
      </w:r>
      <w:proofErr w:type="spellEnd"/>
      <w:r w:rsidRPr="005225B5">
        <w:rPr>
          <w:color w:val="auto"/>
          <w:sz w:val="24"/>
          <w:szCs w:val="24"/>
        </w:rPr>
        <w:t xml:space="preserve">; «В школу», муз. Е. Тиличеевой, сл. М. </w:t>
      </w:r>
      <w:proofErr w:type="spellStart"/>
      <w:r w:rsidRPr="005225B5">
        <w:rPr>
          <w:color w:val="auto"/>
          <w:sz w:val="24"/>
          <w:szCs w:val="24"/>
        </w:rPr>
        <w:t>Долинова</w:t>
      </w:r>
      <w:proofErr w:type="spellEnd"/>
      <w:r w:rsidRPr="005225B5">
        <w:rPr>
          <w:color w:val="auto"/>
          <w:sz w:val="24"/>
          <w:szCs w:val="24"/>
        </w:rPr>
        <w:t xml:space="preserve">; «Котя-коток», «Колыбельная», «Горошина», муз. В. Карасевой; «Качели», муз. Е. Тиличеевой, сл. М. </w:t>
      </w:r>
      <w:proofErr w:type="spellStart"/>
      <w:r w:rsidRPr="005225B5">
        <w:rPr>
          <w:color w:val="auto"/>
          <w:sz w:val="24"/>
          <w:szCs w:val="24"/>
        </w:rPr>
        <w:t>Долинова</w:t>
      </w:r>
      <w:proofErr w:type="spellEnd"/>
      <w:r w:rsidRPr="005225B5">
        <w:rPr>
          <w:color w:val="auto"/>
          <w:sz w:val="24"/>
          <w:szCs w:val="24"/>
        </w:rPr>
        <w:t>.</w:t>
      </w:r>
    </w:p>
    <w:p w14:paraId="76240708"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lastRenderedPageBreak/>
        <w:t xml:space="preserve">Песни. «Листопад», муз. Т. </w:t>
      </w:r>
      <w:proofErr w:type="spellStart"/>
      <w:r w:rsidRPr="005225B5">
        <w:rPr>
          <w:color w:val="auto"/>
          <w:sz w:val="24"/>
          <w:szCs w:val="24"/>
        </w:rPr>
        <w:t>Попатенко</w:t>
      </w:r>
      <w:proofErr w:type="spellEnd"/>
      <w:r w:rsidRPr="005225B5">
        <w:rPr>
          <w:color w:val="auto"/>
          <w:sz w:val="24"/>
          <w:szCs w:val="24"/>
        </w:rPr>
        <w:t xml:space="preserve">, сл. Е. Авдиенко; «Здравствуй, Родина моя!», муз. Ю. </w:t>
      </w:r>
      <w:proofErr w:type="spellStart"/>
      <w:r w:rsidRPr="005225B5">
        <w:rPr>
          <w:color w:val="auto"/>
          <w:sz w:val="24"/>
          <w:szCs w:val="24"/>
        </w:rPr>
        <w:t>Чичкова</w:t>
      </w:r>
      <w:proofErr w:type="spellEnd"/>
      <w:r w:rsidRPr="005225B5">
        <w:rPr>
          <w:color w:val="auto"/>
          <w:sz w:val="24"/>
          <w:szCs w:val="24"/>
        </w:rPr>
        <w:t xml:space="preserve">, сл. К. </w:t>
      </w:r>
      <w:proofErr w:type="spellStart"/>
      <w:r w:rsidRPr="005225B5">
        <w:rPr>
          <w:color w:val="auto"/>
          <w:sz w:val="24"/>
          <w:szCs w:val="24"/>
        </w:rPr>
        <w:t>Ибряева</w:t>
      </w:r>
      <w:proofErr w:type="spellEnd"/>
      <w:r w:rsidRPr="005225B5">
        <w:rPr>
          <w:color w:val="auto"/>
          <w:sz w:val="24"/>
          <w:szCs w:val="24"/>
        </w:rPr>
        <w:t xml:space="preserve">; «Зимняя песенка», муз. М. </w:t>
      </w:r>
      <w:proofErr w:type="spellStart"/>
      <w:r w:rsidRPr="005225B5">
        <w:rPr>
          <w:color w:val="auto"/>
          <w:sz w:val="24"/>
          <w:szCs w:val="24"/>
        </w:rPr>
        <w:t>Красева</w:t>
      </w:r>
      <w:proofErr w:type="spellEnd"/>
      <w:r w:rsidRPr="005225B5">
        <w:rPr>
          <w:color w:val="auto"/>
          <w:sz w:val="24"/>
          <w:szCs w:val="24"/>
        </w:rPr>
        <w:t xml:space="preserve">, сл. С. Вышеславцевой; «Ёлка», муз. Е. Тиличеевой, сл. Е. </w:t>
      </w:r>
      <w:proofErr w:type="spellStart"/>
      <w:r w:rsidRPr="005225B5">
        <w:rPr>
          <w:color w:val="auto"/>
          <w:sz w:val="24"/>
          <w:szCs w:val="24"/>
        </w:rPr>
        <w:t>Шмановой</w:t>
      </w:r>
      <w:proofErr w:type="spellEnd"/>
      <w:r w:rsidRPr="005225B5">
        <w:rPr>
          <w:color w:val="auto"/>
          <w:sz w:val="24"/>
          <w:szCs w:val="24"/>
        </w:rPr>
        <w:t xml:space="preserve">; сл. 3. Петровой; «Самая хорошая», муз. В. Иванникова, сл. О. Фадеевой; «Хорошо у нас в саду», муз. В. </w:t>
      </w:r>
      <w:proofErr w:type="spellStart"/>
      <w:r w:rsidRPr="005225B5">
        <w:rPr>
          <w:color w:val="auto"/>
          <w:sz w:val="24"/>
          <w:szCs w:val="24"/>
        </w:rPr>
        <w:t>Герчик</w:t>
      </w:r>
      <w:proofErr w:type="spellEnd"/>
      <w:r w:rsidRPr="005225B5">
        <w:rPr>
          <w:color w:val="auto"/>
          <w:sz w:val="24"/>
          <w:szCs w:val="24"/>
        </w:rPr>
        <w:t xml:space="preserve">, сл. А. Пришельца; «Новогодний хоровод», муз. Т. </w:t>
      </w:r>
      <w:proofErr w:type="spellStart"/>
      <w:r w:rsidRPr="005225B5">
        <w:rPr>
          <w:color w:val="auto"/>
          <w:sz w:val="24"/>
          <w:szCs w:val="24"/>
        </w:rPr>
        <w:t>Попатенко</w:t>
      </w:r>
      <w:proofErr w:type="spellEnd"/>
      <w:r w:rsidRPr="005225B5">
        <w:rPr>
          <w:color w:val="auto"/>
          <w:sz w:val="24"/>
          <w:szCs w:val="24"/>
        </w:rPr>
        <w:t>;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5F2EA9E1"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Песенное творчество. «Веселая песенка», муз. Г. Струве, сл. В. Викторова; «Плясовая», муз. Т. Ломовой; «Весной», муз. Г. Зингера.</w:t>
      </w:r>
    </w:p>
    <w:p w14:paraId="1C37F861" w14:textId="77777777" w:rsidR="004D19AF" w:rsidRPr="005225B5" w:rsidRDefault="004D19AF" w:rsidP="002F6FB1">
      <w:pPr>
        <w:pStyle w:val="16"/>
        <w:shd w:val="clear" w:color="auto" w:fill="auto"/>
        <w:spacing w:before="0" w:line="276" w:lineRule="auto"/>
        <w:ind w:left="20" w:firstLine="720"/>
        <w:jc w:val="both"/>
        <w:rPr>
          <w:color w:val="auto"/>
          <w:sz w:val="24"/>
          <w:szCs w:val="24"/>
        </w:rPr>
      </w:pPr>
      <w:r w:rsidRPr="005225B5">
        <w:rPr>
          <w:color w:val="auto"/>
          <w:sz w:val="24"/>
          <w:szCs w:val="24"/>
        </w:rPr>
        <w:t>Музыкально-ритмические движения</w:t>
      </w:r>
    </w:p>
    <w:p w14:paraId="2A405A56"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rsidRPr="005225B5">
        <w:rPr>
          <w:color w:val="auto"/>
          <w:sz w:val="24"/>
          <w:szCs w:val="24"/>
        </w:rPr>
        <w:t>Гуритта</w:t>
      </w:r>
      <w:proofErr w:type="spellEnd"/>
      <w:r w:rsidRPr="005225B5">
        <w:rPr>
          <w:color w:val="auto"/>
          <w:sz w:val="24"/>
          <w:szCs w:val="24"/>
        </w:rPr>
        <w:t xml:space="preserve">); полоскать платочки: «Ой, </w:t>
      </w:r>
      <w:proofErr w:type="spellStart"/>
      <w:r w:rsidRPr="005225B5">
        <w:rPr>
          <w:color w:val="auto"/>
          <w:sz w:val="24"/>
          <w:szCs w:val="24"/>
        </w:rPr>
        <w:t>утушка</w:t>
      </w:r>
      <w:proofErr w:type="spellEnd"/>
      <w:r w:rsidRPr="005225B5">
        <w:rPr>
          <w:color w:val="auto"/>
          <w:sz w:val="24"/>
          <w:szCs w:val="24"/>
        </w:rPr>
        <w:t xml:space="preserve"> луговая», рус. нар. мелодия, </w:t>
      </w:r>
      <w:proofErr w:type="spellStart"/>
      <w:r w:rsidRPr="005225B5">
        <w:rPr>
          <w:color w:val="auto"/>
          <w:sz w:val="24"/>
          <w:szCs w:val="24"/>
        </w:rPr>
        <w:t>обраб</w:t>
      </w:r>
      <w:proofErr w:type="spellEnd"/>
      <w:r w:rsidRPr="005225B5">
        <w:rPr>
          <w:color w:val="auto"/>
          <w:sz w:val="24"/>
          <w:szCs w:val="24"/>
        </w:rPr>
        <w:t>. Т. Ломовой; «Упражнение с кубиками», муз. С. Соснина.</w:t>
      </w:r>
    </w:p>
    <w:p w14:paraId="01D65875"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Этюды. «Медведи пляшут», муз. М. </w:t>
      </w:r>
      <w:proofErr w:type="spellStart"/>
      <w:r w:rsidRPr="005225B5">
        <w:rPr>
          <w:color w:val="auto"/>
          <w:sz w:val="24"/>
          <w:szCs w:val="24"/>
        </w:rPr>
        <w:t>Красева</w:t>
      </w:r>
      <w:proofErr w:type="spellEnd"/>
      <w:r w:rsidRPr="005225B5">
        <w:rPr>
          <w:color w:val="auto"/>
          <w:sz w:val="24"/>
          <w:szCs w:val="24"/>
        </w:rPr>
        <w:t>;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170C315C"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Танцы и пляски. «Задорный танец», муз. В. Золотарева; «Полька», муз. В. Косенко; «Вальс», муз. Е. Макарова; «Яблочко», муз. Р. Глиэра (из балета «Красный мак»); «</w:t>
      </w:r>
      <w:proofErr w:type="spellStart"/>
      <w:r w:rsidRPr="005225B5">
        <w:rPr>
          <w:color w:val="auto"/>
          <w:sz w:val="24"/>
          <w:szCs w:val="24"/>
        </w:rPr>
        <w:t>Прялица</w:t>
      </w:r>
      <w:proofErr w:type="spellEnd"/>
      <w:r w:rsidRPr="005225B5">
        <w:rPr>
          <w:color w:val="auto"/>
          <w:sz w:val="24"/>
          <w:szCs w:val="24"/>
        </w:rPr>
        <w:t xml:space="preserve">», рус. нар. мелодия, </w:t>
      </w:r>
      <w:proofErr w:type="spellStart"/>
      <w:r w:rsidRPr="005225B5">
        <w:rPr>
          <w:color w:val="auto"/>
          <w:sz w:val="24"/>
          <w:szCs w:val="24"/>
        </w:rPr>
        <w:t>обраб</w:t>
      </w:r>
      <w:proofErr w:type="spellEnd"/>
      <w:r w:rsidRPr="005225B5">
        <w:rPr>
          <w:color w:val="auto"/>
          <w:sz w:val="24"/>
          <w:szCs w:val="24"/>
        </w:rPr>
        <w:t xml:space="preserve">. Т. Ломовой; «Сударушка», рус. нар. мелодия, </w:t>
      </w:r>
      <w:proofErr w:type="spellStart"/>
      <w:r w:rsidRPr="005225B5">
        <w:rPr>
          <w:color w:val="auto"/>
          <w:sz w:val="24"/>
          <w:szCs w:val="24"/>
        </w:rPr>
        <w:t>обраб</w:t>
      </w:r>
      <w:proofErr w:type="spellEnd"/>
      <w:r w:rsidRPr="005225B5">
        <w:rPr>
          <w:color w:val="auto"/>
          <w:sz w:val="24"/>
          <w:szCs w:val="24"/>
        </w:rPr>
        <w:t>. Ю. Слонова.</w:t>
      </w:r>
    </w:p>
    <w:p w14:paraId="49CE5A62"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Характерные танцы. «Танец снежинок», муз. А. Жилина; «Выход к пляске медвежат», муз. М. </w:t>
      </w:r>
      <w:proofErr w:type="spellStart"/>
      <w:r w:rsidRPr="005225B5">
        <w:rPr>
          <w:color w:val="auto"/>
          <w:sz w:val="24"/>
          <w:szCs w:val="24"/>
        </w:rPr>
        <w:t>Красева</w:t>
      </w:r>
      <w:proofErr w:type="spellEnd"/>
      <w:r w:rsidRPr="005225B5">
        <w:rPr>
          <w:color w:val="auto"/>
          <w:sz w:val="24"/>
          <w:szCs w:val="24"/>
        </w:rPr>
        <w:t>; «Матрешки», муз. Ю. Слонова, сл. Л. Некрасовой.</w:t>
      </w:r>
    </w:p>
    <w:p w14:paraId="0C6E48C8"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Хороводы. «Выйду ль я на реченьку», рус. нар. песня, </w:t>
      </w:r>
      <w:proofErr w:type="spellStart"/>
      <w:r w:rsidRPr="005225B5">
        <w:rPr>
          <w:color w:val="auto"/>
          <w:sz w:val="24"/>
          <w:szCs w:val="24"/>
        </w:rPr>
        <w:t>обраб</w:t>
      </w:r>
      <w:proofErr w:type="spellEnd"/>
      <w:r w:rsidRPr="005225B5">
        <w:rPr>
          <w:color w:val="auto"/>
          <w:sz w:val="24"/>
          <w:szCs w:val="24"/>
        </w:rPr>
        <w:t xml:space="preserve">. В. Иванникова; «На горе-то калина», рус. нар. мелодия, </w:t>
      </w:r>
      <w:proofErr w:type="spellStart"/>
      <w:r w:rsidRPr="005225B5">
        <w:rPr>
          <w:color w:val="auto"/>
          <w:sz w:val="24"/>
          <w:szCs w:val="24"/>
        </w:rPr>
        <w:t>обраб</w:t>
      </w:r>
      <w:proofErr w:type="spellEnd"/>
      <w:r w:rsidRPr="005225B5">
        <w:rPr>
          <w:color w:val="auto"/>
          <w:sz w:val="24"/>
          <w:szCs w:val="24"/>
        </w:rPr>
        <w:t>. А. Новикова.</w:t>
      </w:r>
    </w:p>
    <w:p w14:paraId="7DEAD8B3" w14:textId="77777777" w:rsidR="004D19AF" w:rsidRPr="005225B5" w:rsidRDefault="004D19AF" w:rsidP="002F6FB1">
      <w:pPr>
        <w:pStyle w:val="16"/>
        <w:shd w:val="clear" w:color="auto" w:fill="auto"/>
        <w:spacing w:before="0" w:line="276" w:lineRule="auto"/>
        <w:ind w:left="20" w:firstLine="720"/>
        <w:jc w:val="both"/>
        <w:rPr>
          <w:color w:val="auto"/>
          <w:sz w:val="24"/>
          <w:szCs w:val="24"/>
        </w:rPr>
      </w:pPr>
      <w:r w:rsidRPr="005225B5">
        <w:rPr>
          <w:color w:val="auto"/>
          <w:sz w:val="24"/>
          <w:szCs w:val="24"/>
        </w:rPr>
        <w:t>Музыкальные игры.</w:t>
      </w:r>
    </w:p>
    <w:p w14:paraId="35884623"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Игры. Кот и мыши», муз. Т. Ломовой; «Кто скорей?», муз. М. Шварца; «Игра с погремушками», муз. Ф. Шуберта «Экоссез»; «Поездка», «Пастух и козлята», рус. нар. песня, </w:t>
      </w:r>
      <w:proofErr w:type="spellStart"/>
      <w:r w:rsidRPr="005225B5">
        <w:rPr>
          <w:color w:val="auto"/>
          <w:sz w:val="24"/>
          <w:szCs w:val="24"/>
        </w:rPr>
        <w:t>обраб</w:t>
      </w:r>
      <w:proofErr w:type="spellEnd"/>
      <w:r w:rsidRPr="005225B5">
        <w:rPr>
          <w:color w:val="auto"/>
          <w:sz w:val="24"/>
          <w:szCs w:val="24"/>
        </w:rPr>
        <w:t xml:space="preserve">. В. </w:t>
      </w:r>
      <w:proofErr w:type="spellStart"/>
      <w:r w:rsidRPr="005225B5">
        <w:rPr>
          <w:color w:val="auto"/>
          <w:sz w:val="24"/>
          <w:szCs w:val="24"/>
        </w:rPr>
        <w:t>Трутовского</w:t>
      </w:r>
      <w:proofErr w:type="spellEnd"/>
      <w:r w:rsidRPr="005225B5">
        <w:rPr>
          <w:color w:val="auto"/>
          <w:sz w:val="24"/>
          <w:szCs w:val="24"/>
        </w:rPr>
        <w:t>.</w:t>
      </w:r>
    </w:p>
    <w:p w14:paraId="47F770F9"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Игры с пением. «Плетень», рус. нар. мелодия «Сеяли девушки», обр. И. Кишко; «Узнай по голосу», муз. В. </w:t>
      </w:r>
      <w:proofErr w:type="spellStart"/>
      <w:r w:rsidRPr="005225B5">
        <w:rPr>
          <w:color w:val="auto"/>
          <w:sz w:val="24"/>
          <w:szCs w:val="24"/>
        </w:rPr>
        <w:t>Ребикова</w:t>
      </w:r>
      <w:proofErr w:type="spellEnd"/>
      <w:r w:rsidRPr="005225B5">
        <w:rPr>
          <w:color w:val="auto"/>
          <w:sz w:val="24"/>
          <w:szCs w:val="24"/>
        </w:rPr>
        <w:t xml:space="preserve"> («Пьеса»); «Теремок», рус. нар. песня; «Метелица», «Ой, вставала я </w:t>
      </w:r>
      <w:proofErr w:type="spellStart"/>
      <w:r w:rsidRPr="005225B5">
        <w:rPr>
          <w:color w:val="auto"/>
          <w:sz w:val="24"/>
          <w:szCs w:val="24"/>
        </w:rPr>
        <w:t>ранешенько</w:t>
      </w:r>
      <w:proofErr w:type="spellEnd"/>
      <w:r w:rsidRPr="005225B5">
        <w:rPr>
          <w:color w:val="auto"/>
          <w:sz w:val="24"/>
          <w:szCs w:val="24"/>
        </w:rPr>
        <w:t xml:space="preserve">», рус. нар. песни; «Ищи», муз. Т. Ломовой; «Со вьюном я хожу», рус. нар. песня, </w:t>
      </w:r>
      <w:proofErr w:type="spellStart"/>
      <w:r w:rsidRPr="005225B5">
        <w:rPr>
          <w:color w:val="auto"/>
          <w:sz w:val="24"/>
          <w:szCs w:val="24"/>
        </w:rPr>
        <w:t>обраб</w:t>
      </w:r>
      <w:proofErr w:type="spellEnd"/>
      <w:r w:rsidRPr="005225B5">
        <w:rPr>
          <w:color w:val="auto"/>
          <w:sz w:val="24"/>
          <w:szCs w:val="24"/>
        </w:rPr>
        <w:t>. А. Гречанинова; «Савка и Гришка», белорус, нар. песня.</w:t>
      </w:r>
    </w:p>
    <w:p w14:paraId="7AB5EC80" w14:textId="77777777" w:rsidR="004D19AF" w:rsidRPr="005225B5" w:rsidRDefault="004D19AF" w:rsidP="002F6FB1">
      <w:pPr>
        <w:pStyle w:val="16"/>
        <w:shd w:val="clear" w:color="auto" w:fill="auto"/>
        <w:spacing w:before="0" w:line="276" w:lineRule="auto"/>
        <w:ind w:left="20" w:firstLine="720"/>
        <w:jc w:val="both"/>
        <w:rPr>
          <w:color w:val="auto"/>
          <w:sz w:val="24"/>
          <w:szCs w:val="24"/>
        </w:rPr>
      </w:pPr>
      <w:r w:rsidRPr="005225B5">
        <w:rPr>
          <w:color w:val="auto"/>
          <w:sz w:val="24"/>
          <w:szCs w:val="24"/>
        </w:rPr>
        <w:t>Музыкально-дидактические игры.</w:t>
      </w:r>
    </w:p>
    <w:p w14:paraId="303EE7DB"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Развитие </w:t>
      </w:r>
      <w:proofErr w:type="spellStart"/>
      <w:r w:rsidRPr="005225B5">
        <w:rPr>
          <w:color w:val="auto"/>
          <w:sz w:val="24"/>
          <w:szCs w:val="24"/>
        </w:rPr>
        <w:t>звуковысотного</w:t>
      </w:r>
      <w:proofErr w:type="spellEnd"/>
      <w:r w:rsidRPr="005225B5">
        <w:rPr>
          <w:color w:val="auto"/>
          <w:sz w:val="24"/>
          <w:szCs w:val="24"/>
        </w:rPr>
        <w:t xml:space="preserve"> слуха. «Три поросенка», «Подумай, отгадай», «Звуки разные бывают», «Веселые Петрушки».</w:t>
      </w:r>
    </w:p>
    <w:p w14:paraId="7851920C"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6C5CE03A"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Развитие диатонического слуха. «Громко-тихо запоем», «Звенящие колокольчики, ищи».</w:t>
      </w:r>
    </w:p>
    <w:p w14:paraId="4212F34D"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Развитие восприятия музыки. «На лугу», «Песня - танец - марш», «Времена года», «Наши любимые произведения».</w:t>
      </w:r>
    </w:p>
    <w:p w14:paraId="6C0CAFE8"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lastRenderedPageBreak/>
        <w:t>Развитие музыкальной памяти. «Назови композитора», «Угадай песню», «Повтори мелодию», «Узнай произведение».</w:t>
      </w:r>
    </w:p>
    <w:p w14:paraId="3DC53671"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Инсценировки и музыкальные спектакли. «Как у наших у ворот», рус. нар. мелодия, обр. В. </w:t>
      </w:r>
      <w:proofErr w:type="spellStart"/>
      <w:r w:rsidRPr="005225B5">
        <w:rPr>
          <w:color w:val="auto"/>
          <w:sz w:val="24"/>
          <w:szCs w:val="24"/>
        </w:rPr>
        <w:t>Агафонникова</w:t>
      </w:r>
      <w:proofErr w:type="spellEnd"/>
      <w:r w:rsidRPr="005225B5">
        <w:rPr>
          <w:color w:val="auto"/>
          <w:sz w:val="24"/>
          <w:szCs w:val="24"/>
        </w:rPr>
        <w:t xml:space="preserve">; «Как на тоненький ледок», рус. нар. песня; «На зеленом лугу», рус. нар. мелодия; «Заинька, выходи», рус. нар. песня, </w:t>
      </w:r>
      <w:proofErr w:type="spellStart"/>
      <w:r w:rsidRPr="005225B5">
        <w:rPr>
          <w:color w:val="auto"/>
          <w:sz w:val="24"/>
          <w:szCs w:val="24"/>
        </w:rPr>
        <w:t>обраб</w:t>
      </w:r>
      <w:proofErr w:type="spellEnd"/>
      <w:r w:rsidRPr="005225B5">
        <w:rPr>
          <w:color w:val="auto"/>
          <w:sz w:val="24"/>
          <w:szCs w:val="24"/>
        </w:rPr>
        <w:t xml:space="preserve">. Е. Тиличеевой; «Золушка», авт. Т. Коренева, «Муха-цокотуха» (опера-игра по мотивам сказки К. Чуковского), муз. М. </w:t>
      </w:r>
      <w:proofErr w:type="spellStart"/>
      <w:r w:rsidRPr="005225B5">
        <w:rPr>
          <w:color w:val="auto"/>
          <w:sz w:val="24"/>
          <w:szCs w:val="24"/>
        </w:rPr>
        <w:t>Красева</w:t>
      </w:r>
      <w:proofErr w:type="spellEnd"/>
      <w:r w:rsidRPr="005225B5">
        <w:rPr>
          <w:color w:val="auto"/>
          <w:sz w:val="24"/>
          <w:szCs w:val="24"/>
        </w:rPr>
        <w:t>.</w:t>
      </w:r>
    </w:p>
    <w:p w14:paraId="51C65AE7"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Развитие танцевально-игрового творчества. «Полька», муз. Ю. </w:t>
      </w:r>
      <w:proofErr w:type="spellStart"/>
      <w:r w:rsidRPr="005225B5">
        <w:rPr>
          <w:color w:val="auto"/>
          <w:sz w:val="24"/>
          <w:szCs w:val="24"/>
        </w:rPr>
        <w:t>Чичкова</w:t>
      </w:r>
      <w:proofErr w:type="spellEnd"/>
      <w:r w:rsidRPr="005225B5">
        <w:rPr>
          <w:color w:val="auto"/>
          <w:sz w:val="24"/>
          <w:szCs w:val="24"/>
        </w:rPr>
        <w:t xml:space="preserve">; «Хожу я по улице», рус. нар. песня, </w:t>
      </w:r>
      <w:proofErr w:type="spellStart"/>
      <w:r w:rsidRPr="005225B5">
        <w:rPr>
          <w:color w:val="auto"/>
          <w:sz w:val="24"/>
          <w:szCs w:val="24"/>
        </w:rPr>
        <w:t>обраб</w:t>
      </w:r>
      <w:proofErr w:type="spellEnd"/>
      <w:r w:rsidRPr="005225B5">
        <w:rPr>
          <w:color w:val="auto"/>
          <w:sz w:val="24"/>
          <w:szCs w:val="24"/>
        </w:rPr>
        <w:t xml:space="preserve">. А. Б. </w:t>
      </w:r>
      <w:proofErr w:type="spellStart"/>
      <w:r w:rsidRPr="005225B5">
        <w:rPr>
          <w:color w:val="auto"/>
          <w:sz w:val="24"/>
          <w:szCs w:val="24"/>
        </w:rPr>
        <w:t>Дюбюк</w:t>
      </w:r>
      <w:proofErr w:type="spellEnd"/>
      <w:r w:rsidRPr="005225B5">
        <w:rPr>
          <w:color w:val="auto"/>
          <w:sz w:val="24"/>
          <w:szCs w:val="24"/>
        </w:rPr>
        <w:t xml:space="preserve">; «Зимний праздник», муз. М. </w:t>
      </w:r>
      <w:proofErr w:type="spellStart"/>
      <w:r w:rsidRPr="005225B5">
        <w:rPr>
          <w:color w:val="auto"/>
          <w:sz w:val="24"/>
          <w:szCs w:val="24"/>
        </w:rPr>
        <w:t>Старокадомского</w:t>
      </w:r>
      <w:proofErr w:type="spellEnd"/>
      <w:r w:rsidRPr="005225B5">
        <w:rPr>
          <w:color w:val="auto"/>
          <w:sz w:val="24"/>
          <w:szCs w:val="24"/>
        </w:rPr>
        <w:t xml:space="preserve">; «Вальс», муз. Е. Макарова; «Тачанка», муз. К. Листова; «Два петуха», муз. С. </w:t>
      </w:r>
      <w:proofErr w:type="spellStart"/>
      <w:r w:rsidRPr="005225B5">
        <w:rPr>
          <w:color w:val="auto"/>
          <w:sz w:val="24"/>
          <w:szCs w:val="24"/>
        </w:rPr>
        <w:t>Разоренова</w:t>
      </w:r>
      <w:proofErr w:type="spellEnd"/>
      <w:r w:rsidRPr="005225B5">
        <w:rPr>
          <w:color w:val="auto"/>
          <w:sz w:val="24"/>
          <w:szCs w:val="24"/>
        </w:rPr>
        <w:t xml:space="preserve">; «Вышли куклы танцевать», муз. В. Витлина; «Полька», </w:t>
      </w:r>
      <w:proofErr w:type="spellStart"/>
      <w:r w:rsidRPr="005225B5">
        <w:rPr>
          <w:color w:val="auto"/>
          <w:sz w:val="24"/>
          <w:szCs w:val="24"/>
        </w:rPr>
        <w:t>латв</w:t>
      </w:r>
      <w:proofErr w:type="spellEnd"/>
      <w:r w:rsidRPr="005225B5">
        <w:rPr>
          <w:color w:val="auto"/>
          <w:sz w:val="24"/>
          <w:szCs w:val="24"/>
        </w:rPr>
        <w:t xml:space="preserve">. нар. мелодия, </w:t>
      </w:r>
      <w:proofErr w:type="spellStart"/>
      <w:r w:rsidRPr="005225B5">
        <w:rPr>
          <w:color w:val="auto"/>
          <w:sz w:val="24"/>
          <w:szCs w:val="24"/>
        </w:rPr>
        <w:t>обраб</w:t>
      </w:r>
      <w:proofErr w:type="spellEnd"/>
      <w:r w:rsidRPr="005225B5">
        <w:rPr>
          <w:color w:val="auto"/>
          <w:sz w:val="24"/>
          <w:szCs w:val="24"/>
        </w:rPr>
        <w:t xml:space="preserve">. А. Жилинского; «Русский перепляс», рус. нар. песня, </w:t>
      </w:r>
      <w:proofErr w:type="spellStart"/>
      <w:r w:rsidRPr="005225B5">
        <w:rPr>
          <w:color w:val="auto"/>
          <w:sz w:val="24"/>
          <w:szCs w:val="24"/>
        </w:rPr>
        <w:t>обраб</w:t>
      </w:r>
      <w:proofErr w:type="spellEnd"/>
      <w:r w:rsidRPr="005225B5">
        <w:rPr>
          <w:color w:val="auto"/>
          <w:sz w:val="24"/>
          <w:szCs w:val="24"/>
        </w:rPr>
        <w:t>. К. Волкова.</w:t>
      </w:r>
    </w:p>
    <w:p w14:paraId="419A1F31"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Игра на детских музыкальных инструментах. «Бубенчики», «Гармошка», муз. Е. Тиличеевой, сл. М. </w:t>
      </w:r>
      <w:proofErr w:type="spellStart"/>
      <w:r w:rsidRPr="005225B5">
        <w:rPr>
          <w:color w:val="auto"/>
          <w:sz w:val="24"/>
          <w:szCs w:val="24"/>
        </w:rPr>
        <w:t>Долинова</w:t>
      </w:r>
      <w:proofErr w:type="spellEnd"/>
      <w:r w:rsidRPr="005225B5">
        <w:rPr>
          <w:color w:val="auto"/>
          <w:sz w:val="24"/>
          <w:szCs w:val="24"/>
        </w:rPr>
        <w:t>;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 33.3. Примерный перечень произведений изобразительного искусства.</w:t>
      </w:r>
    </w:p>
    <w:p w14:paraId="50AB7B62" w14:textId="77777777" w:rsidR="004D19AF" w:rsidRPr="005225B5" w:rsidRDefault="004D19AF" w:rsidP="002F6FB1">
      <w:pPr>
        <w:pStyle w:val="16"/>
        <w:numPr>
          <w:ilvl w:val="0"/>
          <w:numId w:val="60"/>
        </w:numPr>
        <w:shd w:val="clear" w:color="auto" w:fill="auto"/>
        <w:tabs>
          <w:tab w:val="left" w:pos="1575"/>
        </w:tabs>
        <w:spacing w:before="0" w:line="276" w:lineRule="auto"/>
        <w:ind w:left="20" w:firstLine="720"/>
        <w:jc w:val="both"/>
        <w:rPr>
          <w:color w:val="auto"/>
          <w:sz w:val="24"/>
          <w:szCs w:val="24"/>
        </w:rPr>
      </w:pPr>
      <w:r w:rsidRPr="005225B5">
        <w:rPr>
          <w:color w:val="auto"/>
          <w:sz w:val="24"/>
          <w:szCs w:val="24"/>
        </w:rPr>
        <w:t>От 2 до 3 лет.</w:t>
      </w:r>
    </w:p>
    <w:p w14:paraId="5DA93D9C"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Иллюстрации к книгам: В.Г. Сутеев «Кораблик», «Кто сказал мяу?», «Цыпленок и Утенок»; Ю.А. Васнецов к книге «Колобок», «Теремок».</w:t>
      </w:r>
    </w:p>
    <w:p w14:paraId="40AD6FCD" w14:textId="77777777" w:rsidR="004D19AF" w:rsidRPr="005225B5" w:rsidRDefault="004D19AF" w:rsidP="002F6FB1">
      <w:pPr>
        <w:pStyle w:val="16"/>
        <w:numPr>
          <w:ilvl w:val="0"/>
          <w:numId w:val="60"/>
        </w:numPr>
        <w:shd w:val="clear" w:color="auto" w:fill="auto"/>
        <w:tabs>
          <w:tab w:val="left" w:pos="1580"/>
        </w:tabs>
        <w:spacing w:before="0" w:line="276" w:lineRule="auto"/>
        <w:ind w:left="20" w:firstLine="720"/>
        <w:jc w:val="both"/>
        <w:rPr>
          <w:color w:val="auto"/>
          <w:sz w:val="24"/>
          <w:szCs w:val="24"/>
        </w:rPr>
      </w:pPr>
      <w:r w:rsidRPr="005225B5">
        <w:rPr>
          <w:color w:val="auto"/>
          <w:sz w:val="24"/>
          <w:szCs w:val="24"/>
        </w:rPr>
        <w:t>От 3 до 4 лет.</w:t>
      </w:r>
    </w:p>
    <w:p w14:paraId="58A6D50D"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Иллюстрации к книгам: Е.И. Чарушин «Рассказы о животных»; Ю.А. Васнецов к книге Л.Н. Толстого «Три медведя».</w:t>
      </w:r>
    </w:p>
    <w:p w14:paraId="13483BCD"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552AE669" w14:textId="77777777" w:rsidR="004D19AF" w:rsidRPr="005225B5" w:rsidRDefault="004D19AF" w:rsidP="002F6FB1">
      <w:pPr>
        <w:pStyle w:val="16"/>
        <w:numPr>
          <w:ilvl w:val="0"/>
          <w:numId w:val="60"/>
        </w:numPr>
        <w:shd w:val="clear" w:color="auto" w:fill="auto"/>
        <w:tabs>
          <w:tab w:val="left" w:pos="1575"/>
        </w:tabs>
        <w:spacing w:before="0" w:line="276" w:lineRule="auto"/>
        <w:ind w:left="20" w:firstLine="720"/>
        <w:jc w:val="both"/>
        <w:rPr>
          <w:color w:val="auto"/>
          <w:sz w:val="24"/>
          <w:szCs w:val="24"/>
        </w:rPr>
      </w:pPr>
      <w:r w:rsidRPr="005225B5">
        <w:rPr>
          <w:color w:val="auto"/>
          <w:sz w:val="24"/>
          <w:szCs w:val="24"/>
        </w:rPr>
        <w:t>От 4 до 5 лет.</w:t>
      </w:r>
    </w:p>
    <w:p w14:paraId="69D63A29"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5A8225F0"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Иллюстрации к книгам: В.В. Лебедев к книге С.Я. Маршака «Усатый- полосатый».</w:t>
      </w:r>
    </w:p>
    <w:p w14:paraId="4DF6495E" w14:textId="77777777" w:rsidR="004D19AF" w:rsidRPr="005225B5" w:rsidRDefault="004D19AF" w:rsidP="002F6FB1">
      <w:pPr>
        <w:pStyle w:val="16"/>
        <w:numPr>
          <w:ilvl w:val="0"/>
          <w:numId w:val="60"/>
        </w:numPr>
        <w:shd w:val="clear" w:color="auto" w:fill="auto"/>
        <w:tabs>
          <w:tab w:val="left" w:pos="1575"/>
        </w:tabs>
        <w:spacing w:before="0" w:line="276" w:lineRule="auto"/>
        <w:ind w:left="20" w:firstLine="720"/>
        <w:jc w:val="both"/>
        <w:rPr>
          <w:color w:val="auto"/>
          <w:sz w:val="24"/>
          <w:szCs w:val="24"/>
        </w:rPr>
      </w:pPr>
      <w:r w:rsidRPr="005225B5">
        <w:rPr>
          <w:color w:val="auto"/>
          <w:sz w:val="24"/>
          <w:szCs w:val="24"/>
        </w:rPr>
        <w:t>От 5 до 6 лет.</w:t>
      </w:r>
    </w:p>
    <w:p w14:paraId="7C698B8A"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w:t>
      </w:r>
      <w:proofErr w:type="spellStart"/>
      <w:r w:rsidRPr="005225B5">
        <w:rPr>
          <w:color w:val="auto"/>
          <w:sz w:val="24"/>
          <w:szCs w:val="24"/>
        </w:rPr>
        <w:t>Сычков</w:t>
      </w:r>
      <w:proofErr w:type="spellEnd"/>
      <w:r w:rsidRPr="005225B5">
        <w:rPr>
          <w:color w:val="auto"/>
          <w:sz w:val="24"/>
          <w:szCs w:val="24"/>
        </w:rPr>
        <w:t xml:space="preserve">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781B18A7" w14:textId="77777777" w:rsidR="004D19AF" w:rsidRPr="005225B5" w:rsidRDefault="004D19AF" w:rsidP="002F6FB1">
      <w:pPr>
        <w:pStyle w:val="16"/>
        <w:shd w:val="clear" w:color="auto" w:fill="auto"/>
        <w:spacing w:before="0" w:line="276" w:lineRule="auto"/>
        <w:ind w:left="20" w:right="20" w:firstLine="720"/>
        <w:jc w:val="both"/>
        <w:rPr>
          <w:color w:val="auto"/>
          <w:sz w:val="24"/>
          <w:szCs w:val="24"/>
        </w:rPr>
      </w:pPr>
      <w:r w:rsidRPr="005225B5">
        <w:rPr>
          <w:color w:val="auto"/>
          <w:sz w:val="24"/>
          <w:szCs w:val="24"/>
        </w:rPr>
        <w:t>Иллюстрации к книгам: И.Я. Билибин «Сестрица Алёнушка и братец Иванушка», «Царевна-лягушка», «Василиса Прекрасная».</w:t>
      </w:r>
    </w:p>
    <w:p w14:paraId="428DB1AF" w14:textId="77777777" w:rsidR="004D19AF" w:rsidRDefault="004D19AF" w:rsidP="00947678">
      <w:pPr>
        <w:pStyle w:val="16"/>
        <w:numPr>
          <w:ilvl w:val="0"/>
          <w:numId w:val="60"/>
        </w:numPr>
        <w:shd w:val="clear" w:color="auto" w:fill="auto"/>
        <w:tabs>
          <w:tab w:val="left" w:pos="1580"/>
        </w:tabs>
        <w:spacing w:before="0" w:line="276" w:lineRule="auto"/>
        <w:ind w:left="20" w:firstLine="720"/>
        <w:jc w:val="left"/>
      </w:pPr>
      <w:r w:rsidRPr="005225B5">
        <w:rPr>
          <w:color w:val="auto"/>
          <w:sz w:val="24"/>
          <w:szCs w:val="24"/>
        </w:rPr>
        <w:t>От 6 до 7 лет.</w:t>
      </w:r>
    </w:p>
    <w:p w14:paraId="50E65985" w14:textId="77777777" w:rsidR="00947678" w:rsidRDefault="00947678" w:rsidP="00947678">
      <w:pPr>
        <w:pStyle w:val="16"/>
        <w:shd w:val="clear" w:color="auto" w:fill="auto"/>
        <w:tabs>
          <w:tab w:val="left" w:pos="1580"/>
        </w:tabs>
        <w:spacing w:before="0" w:line="276" w:lineRule="auto"/>
        <w:jc w:val="left"/>
      </w:pPr>
    </w:p>
    <w:p w14:paraId="30052014" w14:textId="77777777" w:rsidR="00947678" w:rsidRPr="005225B5" w:rsidRDefault="00947678" w:rsidP="00947678">
      <w:pPr>
        <w:pStyle w:val="16"/>
        <w:shd w:val="clear" w:color="auto" w:fill="auto"/>
        <w:spacing w:before="0" w:line="276" w:lineRule="auto"/>
        <w:ind w:left="20" w:right="20" w:firstLine="720"/>
        <w:jc w:val="both"/>
        <w:rPr>
          <w:color w:val="auto"/>
          <w:sz w:val="24"/>
          <w:szCs w:val="24"/>
        </w:rPr>
      </w:pPr>
      <w:r w:rsidRPr="005225B5">
        <w:rPr>
          <w:color w:val="auto"/>
          <w:sz w:val="24"/>
          <w:szCs w:val="24"/>
        </w:rPr>
        <w:lastRenderedPageBreak/>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sidRPr="005225B5">
        <w:rPr>
          <w:color w:val="auto"/>
          <w:sz w:val="24"/>
          <w:szCs w:val="24"/>
        </w:rPr>
        <w:t>Ю.Кугач</w:t>
      </w:r>
      <w:proofErr w:type="spellEnd"/>
      <w:r w:rsidRPr="005225B5">
        <w:rPr>
          <w:color w:val="auto"/>
          <w:sz w:val="24"/>
          <w:szCs w:val="24"/>
        </w:rPr>
        <w:t xml:space="preserve"> «Накануне праздника»; А.К. Саврасов «Грачи прилетели», «Ранняя весна»; К.Ф. </w:t>
      </w:r>
      <w:proofErr w:type="spellStart"/>
      <w:r w:rsidRPr="005225B5">
        <w:rPr>
          <w:color w:val="auto"/>
          <w:sz w:val="24"/>
          <w:szCs w:val="24"/>
        </w:rPr>
        <w:t>Юон</w:t>
      </w:r>
      <w:proofErr w:type="spellEnd"/>
      <w:r w:rsidRPr="005225B5">
        <w:rPr>
          <w:color w:val="auto"/>
          <w:sz w:val="24"/>
          <w:szCs w:val="24"/>
        </w:rPr>
        <w:t xml:space="preserve">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4FAC7429" w14:textId="77777777" w:rsidR="00947678" w:rsidRPr="005225B5" w:rsidRDefault="00947678" w:rsidP="00947678">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Иллюстрации к книгам: И.Я. Билибин «Марья </w:t>
      </w:r>
      <w:proofErr w:type="spellStart"/>
      <w:r w:rsidRPr="005225B5">
        <w:rPr>
          <w:color w:val="auto"/>
          <w:sz w:val="24"/>
          <w:szCs w:val="24"/>
        </w:rPr>
        <w:t>Моревна</w:t>
      </w:r>
      <w:proofErr w:type="spellEnd"/>
      <w:r w:rsidRPr="005225B5">
        <w:rPr>
          <w:color w:val="auto"/>
          <w:sz w:val="24"/>
          <w:szCs w:val="24"/>
        </w:rPr>
        <w:t xml:space="preserve">», «Сказка о царе Салтане», «Сказке о рыбаке и рыбке»; Л.В. Владимирский к книге А.Н. Толстой «Приключения Буратино, или Золотой ключик»; </w:t>
      </w:r>
      <w:proofErr w:type="spellStart"/>
      <w:r w:rsidRPr="005225B5">
        <w:rPr>
          <w:color w:val="auto"/>
          <w:sz w:val="24"/>
          <w:szCs w:val="24"/>
        </w:rPr>
        <w:t>Е.М.Рачев</w:t>
      </w:r>
      <w:proofErr w:type="spellEnd"/>
      <w:r w:rsidRPr="005225B5">
        <w:rPr>
          <w:color w:val="auto"/>
          <w:sz w:val="24"/>
          <w:szCs w:val="24"/>
        </w:rPr>
        <w:t xml:space="preserve"> «Терем-теремок».</w:t>
      </w:r>
    </w:p>
    <w:p w14:paraId="25F11B05" w14:textId="77777777" w:rsidR="00947678" w:rsidRPr="005225B5" w:rsidRDefault="00947678" w:rsidP="00947678">
      <w:pPr>
        <w:pStyle w:val="16"/>
        <w:shd w:val="clear" w:color="auto" w:fill="auto"/>
        <w:spacing w:before="0" w:line="276" w:lineRule="auto"/>
        <w:ind w:left="20" w:firstLine="700"/>
        <w:jc w:val="both"/>
        <w:rPr>
          <w:color w:val="auto"/>
          <w:sz w:val="24"/>
          <w:szCs w:val="24"/>
        </w:rPr>
      </w:pPr>
      <w:r w:rsidRPr="005225B5">
        <w:rPr>
          <w:color w:val="auto"/>
          <w:sz w:val="24"/>
          <w:szCs w:val="24"/>
        </w:rPr>
        <w:t>33.4. Примерный перечень анимационных произведений.</w:t>
      </w:r>
    </w:p>
    <w:p w14:paraId="2DA6454A" w14:textId="77777777" w:rsidR="00947678" w:rsidRPr="005225B5" w:rsidRDefault="00947678" w:rsidP="00947678">
      <w:pPr>
        <w:pStyle w:val="16"/>
        <w:shd w:val="clear" w:color="auto" w:fill="auto"/>
        <w:spacing w:before="0" w:line="276" w:lineRule="auto"/>
        <w:ind w:left="20" w:right="20" w:firstLine="700"/>
        <w:jc w:val="both"/>
        <w:rPr>
          <w:color w:val="auto"/>
          <w:sz w:val="24"/>
          <w:szCs w:val="24"/>
        </w:rPr>
      </w:pPr>
      <w:r w:rsidRPr="005225B5">
        <w:rPr>
          <w:color w:val="auto"/>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5EBD03BE" w14:textId="77777777" w:rsidR="00947678" w:rsidRPr="005225B5" w:rsidRDefault="00947678" w:rsidP="00947678">
      <w:pPr>
        <w:pStyle w:val="16"/>
        <w:shd w:val="clear" w:color="auto" w:fill="auto"/>
        <w:spacing w:before="0" w:line="276" w:lineRule="auto"/>
        <w:ind w:left="20" w:right="20" w:firstLine="700"/>
        <w:jc w:val="both"/>
        <w:rPr>
          <w:color w:val="auto"/>
          <w:sz w:val="24"/>
          <w:szCs w:val="24"/>
        </w:rPr>
      </w:pPr>
      <w:r w:rsidRPr="005225B5">
        <w:rPr>
          <w:color w:val="auto"/>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14458464" w14:textId="77777777" w:rsidR="00947678" w:rsidRPr="005225B5" w:rsidRDefault="00947678" w:rsidP="00947678">
      <w:pPr>
        <w:pStyle w:val="16"/>
        <w:shd w:val="clear" w:color="auto" w:fill="auto"/>
        <w:spacing w:before="0" w:line="276" w:lineRule="auto"/>
        <w:ind w:left="20" w:right="20" w:firstLine="700"/>
        <w:jc w:val="both"/>
        <w:rPr>
          <w:color w:val="auto"/>
          <w:sz w:val="24"/>
          <w:szCs w:val="24"/>
        </w:rPr>
      </w:pPr>
      <w:r w:rsidRPr="005225B5">
        <w:rPr>
          <w:color w:val="auto"/>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5225B5">
        <w:rPr>
          <w:color w:val="auto"/>
          <w:sz w:val="24"/>
          <w:szCs w:val="24"/>
          <w:vertAlign w:val="superscript"/>
        </w:rPr>
        <w:footnoteReference w:id="8"/>
      </w:r>
      <w:r w:rsidRPr="005225B5">
        <w:rPr>
          <w:color w:val="auto"/>
          <w:sz w:val="24"/>
          <w:szCs w:val="24"/>
        </w:rPr>
        <w:t>.</w:t>
      </w:r>
    </w:p>
    <w:p w14:paraId="49F4A72D" w14:textId="77777777" w:rsidR="00947678" w:rsidRPr="005225B5" w:rsidRDefault="00947678" w:rsidP="00947678">
      <w:pPr>
        <w:pStyle w:val="16"/>
        <w:shd w:val="clear" w:color="auto" w:fill="auto"/>
        <w:spacing w:before="0" w:line="276" w:lineRule="auto"/>
        <w:ind w:left="20" w:firstLine="700"/>
        <w:jc w:val="both"/>
        <w:rPr>
          <w:color w:val="auto"/>
          <w:sz w:val="24"/>
          <w:szCs w:val="24"/>
        </w:rPr>
      </w:pPr>
      <w:r w:rsidRPr="005225B5">
        <w:rPr>
          <w:color w:val="auto"/>
          <w:sz w:val="24"/>
          <w:szCs w:val="24"/>
        </w:rPr>
        <w:t>33.4.1. Для детей дошкольного возраста (с пяти лет).</w:t>
      </w:r>
    </w:p>
    <w:p w14:paraId="49BE41B0" w14:textId="77777777" w:rsidR="00947678" w:rsidRPr="005225B5" w:rsidRDefault="00947678" w:rsidP="00947678">
      <w:pPr>
        <w:pStyle w:val="16"/>
        <w:shd w:val="clear" w:color="auto" w:fill="auto"/>
        <w:spacing w:before="0" w:line="276" w:lineRule="auto"/>
        <w:ind w:left="20" w:firstLine="700"/>
        <w:jc w:val="both"/>
        <w:rPr>
          <w:color w:val="auto"/>
          <w:sz w:val="24"/>
          <w:szCs w:val="24"/>
        </w:rPr>
      </w:pPr>
      <w:r w:rsidRPr="005225B5">
        <w:rPr>
          <w:color w:val="auto"/>
          <w:sz w:val="24"/>
          <w:szCs w:val="24"/>
        </w:rPr>
        <w:t xml:space="preserve">Анимационный сериал «Тима и Тома», студия «Рики», </w:t>
      </w:r>
      <w:proofErr w:type="spellStart"/>
      <w:r w:rsidRPr="005225B5">
        <w:rPr>
          <w:color w:val="auto"/>
          <w:sz w:val="24"/>
          <w:szCs w:val="24"/>
        </w:rPr>
        <w:t>реж</w:t>
      </w:r>
      <w:proofErr w:type="spellEnd"/>
      <w:r w:rsidRPr="005225B5">
        <w:rPr>
          <w:color w:val="auto"/>
          <w:sz w:val="24"/>
          <w:szCs w:val="24"/>
        </w:rPr>
        <w:t xml:space="preserve">. </w:t>
      </w:r>
      <w:proofErr w:type="spellStart"/>
      <w:r w:rsidRPr="005225B5">
        <w:rPr>
          <w:color w:val="auto"/>
          <w:sz w:val="24"/>
          <w:szCs w:val="24"/>
        </w:rPr>
        <w:t>А.Борисова</w:t>
      </w:r>
      <w:proofErr w:type="spellEnd"/>
      <w:r w:rsidRPr="005225B5">
        <w:rPr>
          <w:color w:val="auto"/>
          <w:sz w:val="24"/>
          <w:szCs w:val="24"/>
        </w:rPr>
        <w:t>,</w:t>
      </w:r>
    </w:p>
    <w:p w14:paraId="22EADCB3" w14:textId="77777777" w:rsidR="00947678" w:rsidRPr="005225B5" w:rsidRDefault="00947678" w:rsidP="00947678">
      <w:pPr>
        <w:pStyle w:val="16"/>
        <w:numPr>
          <w:ilvl w:val="1"/>
          <w:numId w:val="60"/>
        </w:numPr>
        <w:shd w:val="clear" w:color="auto" w:fill="auto"/>
        <w:tabs>
          <w:tab w:val="left" w:pos="361"/>
        </w:tabs>
        <w:spacing w:before="0" w:line="276" w:lineRule="auto"/>
        <w:ind w:left="20"/>
        <w:jc w:val="both"/>
        <w:rPr>
          <w:color w:val="auto"/>
          <w:sz w:val="24"/>
          <w:szCs w:val="24"/>
        </w:rPr>
      </w:pPr>
      <w:r w:rsidRPr="005225B5">
        <w:rPr>
          <w:color w:val="auto"/>
          <w:sz w:val="24"/>
          <w:szCs w:val="24"/>
        </w:rPr>
        <w:t xml:space="preserve">Жидков, О. Мусин, А. </w:t>
      </w:r>
      <w:proofErr w:type="spellStart"/>
      <w:r w:rsidRPr="005225B5">
        <w:rPr>
          <w:color w:val="auto"/>
          <w:sz w:val="24"/>
          <w:szCs w:val="24"/>
        </w:rPr>
        <w:t>Бахурин</w:t>
      </w:r>
      <w:proofErr w:type="spellEnd"/>
      <w:r w:rsidRPr="005225B5">
        <w:rPr>
          <w:color w:val="auto"/>
          <w:sz w:val="24"/>
          <w:szCs w:val="24"/>
        </w:rPr>
        <w:t xml:space="preserve"> и другие, 2015.</w:t>
      </w:r>
    </w:p>
    <w:p w14:paraId="272177C0" w14:textId="77777777" w:rsidR="00947678" w:rsidRPr="005225B5" w:rsidRDefault="00947678" w:rsidP="00947678">
      <w:pPr>
        <w:pStyle w:val="16"/>
        <w:shd w:val="clear" w:color="auto" w:fill="auto"/>
        <w:spacing w:before="0" w:line="276" w:lineRule="auto"/>
        <w:ind w:left="20" w:firstLine="700"/>
        <w:jc w:val="both"/>
        <w:rPr>
          <w:color w:val="auto"/>
          <w:sz w:val="24"/>
          <w:szCs w:val="24"/>
        </w:rPr>
      </w:pPr>
      <w:r w:rsidRPr="005225B5">
        <w:rPr>
          <w:color w:val="auto"/>
          <w:sz w:val="24"/>
          <w:szCs w:val="24"/>
        </w:rPr>
        <w:t xml:space="preserve">Фильм «Паровозик из Ромашкова», студия Союзмультфильм, </w:t>
      </w:r>
      <w:proofErr w:type="spellStart"/>
      <w:r w:rsidRPr="005225B5">
        <w:rPr>
          <w:color w:val="auto"/>
          <w:sz w:val="24"/>
          <w:szCs w:val="24"/>
        </w:rPr>
        <w:t>реж</w:t>
      </w:r>
      <w:proofErr w:type="spellEnd"/>
      <w:r w:rsidRPr="005225B5">
        <w:rPr>
          <w:color w:val="auto"/>
          <w:sz w:val="24"/>
          <w:szCs w:val="24"/>
        </w:rPr>
        <w:t>.</w:t>
      </w:r>
    </w:p>
    <w:p w14:paraId="49FBC77B" w14:textId="77777777" w:rsidR="00947678" w:rsidRPr="005225B5" w:rsidRDefault="00947678" w:rsidP="00947678">
      <w:pPr>
        <w:pStyle w:val="16"/>
        <w:numPr>
          <w:ilvl w:val="1"/>
          <w:numId w:val="60"/>
        </w:numPr>
        <w:shd w:val="clear" w:color="auto" w:fill="auto"/>
        <w:tabs>
          <w:tab w:val="left" w:pos="351"/>
        </w:tabs>
        <w:spacing w:before="0" w:line="276" w:lineRule="auto"/>
        <w:ind w:left="20"/>
        <w:jc w:val="both"/>
        <w:rPr>
          <w:color w:val="auto"/>
          <w:sz w:val="24"/>
          <w:szCs w:val="24"/>
        </w:rPr>
      </w:pPr>
      <w:r w:rsidRPr="005225B5">
        <w:rPr>
          <w:color w:val="auto"/>
          <w:sz w:val="24"/>
          <w:szCs w:val="24"/>
        </w:rPr>
        <w:t>Дегтярев, 1967.</w:t>
      </w:r>
    </w:p>
    <w:p w14:paraId="5B20A581" w14:textId="77777777" w:rsidR="00947678" w:rsidRPr="005225B5" w:rsidRDefault="00947678" w:rsidP="00947678">
      <w:pPr>
        <w:pStyle w:val="16"/>
        <w:shd w:val="clear" w:color="auto" w:fill="auto"/>
        <w:spacing w:before="0" w:line="276" w:lineRule="auto"/>
        <w:ind w:left="20" w:right="40" w:firstLine="700"/>
        <w:jc w:val="both"/>
        <w:rPr>
          <w:color w:val="auto"/>
          <w:sz w:val="24"/>
          <w:szCs w:val="24"/>
        </w:rPr>
      </w:pPr>
      <w:r w:rsidRPr="005225B5">
        <w:rPr>
          <w:color w:val="auto"/>
          <w:sz w:val="24"/>
          <w:szCs w:val="24"/>
        </w:rPr>
        <w:t>Фильм «Как львенок и черепаха пели песню», студия Союзмультфильм, режиссер И. Ковалевская, 1974.</w:t>
      </w:r>
    </w:p>
    <w:p w14:paraId="0E7A2E51" w14:textId="77777777" w:rsidR="00947678" w:rsidRDefault="00947678" w:rsidP="00947678">
      <w:pPr>
        <w:pStyle w:val="16"/>
        <w:shd w:val="clear" w:color="auto" w:fill="auto"/>
        <w:tabs>
          <w:tab w:val="left" w:pos="1580"/>
        </w:tabs>
        <w:spacing w:before="0" w:line="276" w:lineRule="auto"/>
        <w:jc w:val="left"/>
      </w:pPr>
    </w:p>
    <w:p w14:paraId="004F94D9" w14:textId="77777777" w:rsidR="000A5852" w:rsidRPr="005225B5" w:rsidRDefault="000A5852" w:rsidP="000A5852">
      <w:pPr>
        <w:pStyle w:val="16"/>
        <w:shd w:val="clear" w:color="auto" w:fill="auto"/>
        <w:spacing w:before="0" w:line="276" w:lineRule="auto"/>
        <w:ind w:left="20" w:right="40" w:firstLine="700"/>
        <w:jc w:val="both"/>
        <w:rPr>
          <w:color w:val="auto"/>
          <w:sz w:val="24"/>
          <w:szCs w:val="24"/>
        </w:rPr>
      </w:pPr>
      <w:r w:rsidRPr="005225B5">
        <w:rPr>
          <w:color w:val="auto"/>
          <w:sz w:val="24"/>
          <w:szCs w:val="24"/>
        </w:rPr>
        <w:t>Фильм «Мама для мамонтенка», студия «Союзмультфильм», режиссер О. Чуркин, 1981.</w:t>
      </w:r>
    </w:p>
    <w:p w14:paraId="080DFDE3" w14:textId="77777777" w:rsidR="000A5852" w:rsidRPr="005225B5" w:rsidRDefault="000A5852" w:rsidP="000A5852">
      <w:pPr>
        <w:pStyle w:val="16"/>
        <w:shd w:val="clear" w:color="auto" w:fill="auto"/>
        <w:spacing w:before="0" w:line="276" w:lineRule="auto"/>
        <w:ind w:left="20" w:right="40" w:firstLine="700"/>
        <w:jc w:val="left"/>
        <w:rPr>
          <w:color w:val="auto"/>
          <w:sz w:val="24"/>
          <w:szCs w:val="24"/>
        </w:rPr>
      </w:pPr>
      <w:r w:rsidRPr="005225B5">
        <w:rPr>
          <w:color w:val="auto"/>
          <w:sz w:val="24"/>
          <w:szCs w:val="24"/>
        </w:rPr>
        <w:t>Фильм «Катерок», студия «Союзмультфильм», режиссёр И. Ковалевская, 1970. Фильм «Мешок яблок», студия «Союзмультфильм», режиссер В. Бордзиловский, 1974.</w:t>
      </w:r>
    </w:p>
    <w:p w14:paraId="1BD191A9" w14:textId="77777777" w:rsidR="000A5852" w:rsidRPr="005225B5" w:rsidRDefault="000A5852" w:rsidP="000A5852">
      <w:pPr>
        <w:pStyle w:val="16"/>
        <w:shd w:val="clear" w:color="auto" w:fill="auto"/>
        <w:spacing w:before="0" w:line="276" w:lineRule="auto"/>
        <w:ind w:left="20" w:right="40" w:firstLine="700"/>
        <w:jc w:val="left"/>
        <w:rPr>
          <w:color w:val="auto"/>
          <w:sz w:val="24"/>
          <w:szCs w:val="24"/>
        </w:rPr>
      </w:pPr>
      <w:r w:rsidRPr="005225B5">
        <w:rPr>
          <w:color w:val="auto"/>
          <w:sz w:val="24"/>
          <w:szCs w:val="24"/>
        </w:rPr>
        <w:t xml:space="preserve">Фильм «Крошка енот», ТО «Экран», режиссер О. Чуркин, 1974. Фильм «Гадкий утенок», студия «Союзмультфильм», режиссер В. Дегтярев. Фильм «Котенок по имени Гав», студия Союзмультфильм, режиссер </w:t>
      </w:r>
      <w:r w:rsidRPr="005225B5">
        <w:rPr>
          <w:color w:val="auto"/>
          <w:sz w:val="24"/>
          <w:szCs w:val="24"/>
          <w:lang w:val="en-US"/>
        </w:rPr>
        <w:t>JI</w:t>
      </w:r>
      <w:r w:rsidRPr="005225B5">
        <w:rPr>
          <w:color w:val="auto"/>
          <w:sz w:val="24"/>
          <w:szCs w:val="24"/>
        </w:rPr>
        <w:t>. Атаманов.</w:t>
      </w:r>
    </w:p>
    <w:p w14:paraId="51CDB7FB" w14:textId="77777777" w:rsidR="000A5852" w:rsidRPr="005225B5" w:rsidRDefault="000A5852" w:rsidP="000A5852">
      <w:pPr>
        <w:pStyle w:val="16"/>
        <w:shd w:val="clear" w:color="auto" w:fill="auto"/>
        <w:spacing w:before="0" w:line="276" w:lineRule="auto"/>
        <w:ind w:left="720" w:right="40"/>
        <w:jc w:val="left"/>
        <w:rPr>
          <w:color w:val="auto"/>
          <w:sz w:val="24"/>
          <w:szCs w:val="24"/>
        </w:rPr>
      </w:pPr>
      <w:r w:rsidRPr="005225B5">
        <w:rPr>
          <w:color w:val="auto"/>
          <w:sz w:val="24"/>
          <w:szCs w:val="24"/>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w:t>
      </w:r>
    </w:p>
    <w:p w14:paraId="5C180098" w14:textId="77777777" w:rsidR="000A5852" w:rsidRPr="005225B5" w:rsidRDefault="000A5852" w:rsidP="000A5852">
      <w:pPr>
        <w:pStyle w:val="16"/>
        <w:numPr>
          <w:ilvl w:val="2"/>
          <w:numId w:val="60"/>
        </w:numPr>
        <w:shd w:val="clear" w:color="auto" w:fill="auto"/>
        <w:tabs>
          <w:tab w:val="left" w:pos="366"/>
        </w:tabs>
        <w:spacing w:before="0" w:line="276" w:lineRule="auto"/>
        <w:ind w:left="20"/>
        <w:jc w:val="left"/>
        <w:rPr>
          <w:color w:val="auto"/>
          <w:sz w:val="24"/>
          <w:szCs w:val="24"/>
        </w:rPr>
      </w:pPr>
      <w:r w:rsidRPr="005225B5">
        <w:rPr>
          <w:color w:val="auto"/>
          <w:sz w:val="24"/>
          <w:szCs w:val="24"/>
        </w:rPr>
        <w:t>Снежко-Блоцкой, 1965.</w:t>
      </w:r>
    </w:p>
    <w:p w14:paraId="1FDBB8AA" w14:textId="77777777" w:rsidR="000A5852" w:rsidRPr="005225B5" w:rsidRDefault="000A5852" w:rsidP="000A5852">
      <w:pPr>
        <w:pStyle w:val="16"/>
        <w:shd w:val="clear" w:color="auto" w:fill="auto"/>
        <w:spacing w:before="0" w:line="276" w:lineRule="auto"/>
        <w:ind w:left="20" w:firstLine="700"/>
        <w:jc w:val="left"/>
        <w:rPr>
          <w:color w:val="auto"/>
          <w:sz w:val="24"/>
          <w:szCs w:val="24"/>
        </w:rPr>
      </w:pPr>
      <w:r w:rsidRPr="005225B5">
        <w:rPr>
          <w:color w:val="auto"/>
          <w:sz w:val="24"/>
          <w:szCs w:val="24"/>
        </w:rPr>
        <w:t>Фильм «Дюймовочка», студия «</w:t>
      </w:r>
      <w:proofErr w:type="spellStart"/>
      <w:r w:rsidRPr="005225B5">
        <w:rPr>
          <w:color w:val="auto"/>
          <w:sz w:val="24"/>
          <w:szCs w:val="24"/>
        </w:rPr>
        <w:t>Союзмульфильм</w:t>
      </w:r>
      <w:proofErr w:type="spellEnd"/>
      <w:r w:rsidRPr="005225B5">
        <w:rPr>
          <w:color w:val="auto"/>
          <w:sz w:val="24"/>
          <w:szCs w:val="24"/>
        </w:rPr>
        <w:t>», режиссер Л. Амальрик,</w:t>
      </w:r>
    </w:p>
    <w:p w14:paraId="4B480562" w14:textId="77777777" w:rsidR="000A5852" w:rsidRPr="005225B5" w:rsidRDefault="000A5852" w:rsidP="000A5852">
      <w:pPr>
        <w:pStyle w:val="16"/>
        <w:shd w:val="clear" w:color="auto" w:fill="auto"/>
        <w:spacing w:before="0" w:line="276" w:lineRule="auto"/>
        <w:ind w:left="20"/>
        <w:jc w:val="left"/>
        <w:rPr>
          <w:color w:val="auto"/>
          <w:sz w:val="24"/>
          <w:szCs w:val="24"/>
        </w:rPr>
      </w:pPr>
      <w:r w:rsidRPr="005225B5">
        <w:rPr>
          <w:color w:val="auto"/>
          <w:sz w:val="24"/>
          <w:szCs w:val="24"/>
        </w:rPr>
        <w:t>1964.</w:t>
      </w:r>
    </w:p>
    <w:p w14:paraId="25036036" w14:textId="77777777" w:rsidR="000A5852" w:rsidRPr="005225B5" w:rsidRDefault="000A5852" w:rsidP="000A5852">
      <w:pPr>
        <w:pStyle w:val="16"/>
        <w:shd w:val="clear" w:color="auto" w:fill="auto"/>
        <w:spacing w:before="0" w:line="276" w:lineRule="auto"/>
        <w:ind w:left="20" w:right="40" w:firstLine="700"/>
        <w:jc w:val="left"/>
        <w:rPr>
          <w:color w:val="auto"/>
          <w:sz w:val="24"/>
          <w:szCs w:val="24"/>
        </w:rPr>
      </w:pPr>
      <w:r w:rsidRPr="005225B5">
        <w:rPr>
          <w:color w:val="auto"/>
          <w:sz w:val="24"/>
          <w:szCs w:val="24"/>
        </w:rPr>
        <w:t>Фильм «Пластилиновая ворона», ТО «Экран», режиссер А. Татарский, 1981. Фильм «Каникулы Бонифация», студия «Союзмультфильм», режиссер Ф. Хитрук, 1965.</w:t>
      </w:r>
    </w:p>
    <w:p w14:paraId="0D8EC8C5" w14:textId="77777777" w:rsidR="000A5852" w:rsidRPr="005225B5" w:rsidRDefault="000A5852" w:rsidP="000A5852">
      <w:pPr>
        <w:pStyle w:val="16"/>
        <w:shd w:val="clear" w:color="auto" w:fill="auto"/>
        <w:spacing w:before="0" w:line="276" w:lineRule="auto"/>
        <w:ind w:left="20" w:right="40" w:firstLine="700"/>
        <w:jc w:val="both"/>
        <w:rPr>
          <w:color w:val="auto"/>
          <w:sz w:val="24"/>
          <w:szCs w:val="24"/>
        </w:rPr>
      </w:pPr>
      <w:r w:rsidRPr="005225B5">
        <w:rPr>
          <w:color w:val="auto"/>
          <w:sz w:val="24"/>
          <w:szCs w:val="24"/>
        </w:rPr>
        <w:t>Фильм «Последний лепесток», студия «Союзмультфильм», режиссер Р. Качанов, 1977.</w:t>
      </w:r>
    </w:p>
    <w:p w14:paraId="39B8D62E" w14:textId="77777777" w:rsidR="000A5852" w:rsidRPr="005225B5" w:rsidRDefault="000A5852" w:rsidP="000A5852">
      <w:pPr>
        <w:pStyle w:val="16"/>
        <w:shd w:val="clear" w:color="auto" w:fill="auto"/>
        <w:spacing w:before="0" w:line="276" w:lineRule="auto"/>
        <w:ind w:left="20" w:firstLine="700"/>
        <w:jc w:val="left"/>
        <w:rPr>
          <w:color w:val="auto"/>
          <w:sz w:val="24"/>
          <w:szCs w:val="24"/>
        </w:rPr>
      </w:pPr>
      <w:r w:rsidRPr="005225B5">
        <w:rPr>
          <w:color w:val="auto"/>
          <w:sz w:val="24"/>
          <w:szCs w:val="24"/>
        </w:rPr>
        <w:t>Фильм «Умка» и «Умка ищет друга», студия «Союзмультфильм», режиссер</w:t>
      </w:r>
    </w:p>
    <w:p w14:paraId="02FD676D" w14:textId="77777777" w:rsidR="000A5852" w:rsidRPr="005225B5" w:rsidRDefault="000A5852" w:rsidP="000A5852">
      <w:pPr>
        <w:pStyle w:val="16"/>
        <w:numPr>
          <w:ilvl w:val="2"/>
          <w:numId w:val="60"/>
        </w:numPr>
        <w:shd w:val="clear" w:color="auto" w:fill="auto"/>
        <w:tabs>
          <w:tab w:val="left" w:pos="346"/>
        </w:tabs>
        <w:spacing w:before="0" w:line="276" w:lineRule="auto"/>
        <w:ind w:left="20"/>
        <w:jc w:val="left"/>
        <w:rPr>
          <w:color w:val="auto"/>
          <w:sz w:val="24"/>
          <w:szCs w:val="24"/>
        </w:rPr>
      </w:pPr>
      <w:r w:rsidRPr="005225B5">
        <w:rPr>
          <w:color w:val="auto"/>
          <w:sz w:val="24"/>
          <w:szCs w:val="24"/>
        </w:rPr>
        <w:t>Попов, В. Пекарь, 1969, 1970.</w:t>
      </w:r>
    </w:p>
    <w:p w14:paraId="4E75635D" w14:textId="77777777" w:rsidR="000A5852" w:rsidRPr="005225B5" w:rsidRDefault="000A5852" w:rsidP="000A5852">
      <w:pPr>
        <w:pStyle w:val="16"/>
        <w:shd w:val="clear" w:color="auto" w:fill="auto"/>
        <w:spacing w:before="0" w:line="276" w:lineRule="auto"/>
        <w:ind w:left="20" w:firstLine="700"/>
        <w:jc w:val="left"/>
        <w:rPr>
          <w:color w:val="auto"/>
          <w:sz w:val="24"/>
          <w:szCs w:val="24"/>
        </w:rPr>
      </w:pPr>
      <w:r w:rsidRPr="005225B5">
        <w:rPr>
          <w:color w:val="auto"/>
          <w:sz w:val="24"/>
          <w:szCs w:val="24"/>
        </w:rPr>
        <w:t>Фильм «Умка на ёлке», студия «Союзмультфильм», режиссер А. Воробьев,</w:t>
      </w:r>
    </w:p>
    <w:p w14:paraId="0871CB6B" w14:textId="77777777" w:rsidR="000A5852" w:rsidRPr="005225B5" w:rsidRDefault="000A5852" w:rsidP="000A5852">
      <w:pPr>
        <w:pStyle w:val="16"/>
        <w:shd w:val="clear" w:color="auto" w:fill="auto"/>
        <w:spacing w:before="0" w:line="276" w:lineRule="auto"/>
        <w:ind w:left="20"/>
        <w:jc w:val="left"/>
        <w:rPr>
          <w:color w:val="auto"/>
          <w:sz w:val="24"/>
          <w:szCs w:val="24"/>
        </w:rPr>
      </w:pPr>
      <w:r w:rsidRPr="005225B5">
        <w:rPr>
          <w:color w:val="auto"/>
          <w:sz w:val="24"/>
          <w:szCs w:val="24"/>
        </w:rPr>
        <w:t>2019.</w:t>
      </w:r>
    </w:p>
    <w:p w14:paraId="1095902E" w14:textId="77777777" w:rsidR="000A5852" w:rsidRPr="005225B5" w:rsidRDefault="000A5852" w:rsidP="000A5852">
      <w:pPr>
        <w:pStyle w:val="16"/>
        <w:shd w:val="clear" w:color="auto" w:fill="auto"/>
        <w:spacing w:before="0" w:line="276" w:lineRule="auto"/>
        <w:ind w:left="20" w:firstLine="700"/>
        <w:jc w:val="left"/>
        <w:rPr>
          <w:color w:val="auto"/>
          <w:sz w:val="24"/>
          <w:szCs w:val="24"/>
        </w:rPr>
      </w:pPr>
      <w:r w:rsidRPr="005225B5">
        <w:rPr>
          <w:color w:val="auto"/>
          <w:sz w:val="24"/>
          <w:szCs w:val="24"/>
        </w:rPr>
        <w:t>Фильм «Сладкая сказка», студия Союзмультфильм, режиссер В. Дегтярев,</w:t>
      </w:r>
    </w:p>
    <w:p w14:paraId="54C8F30D" w14:textId="77777777" w:rsidR="000A5852" w:rsidRPr="005225B5" w:rsidRDefault="000A5852" w:rsidP="000A5852">
      <w:pPr>
        <w:pStyle w:val="16"/>
        <w:shd w:val="clear" w:color="auto" w:fill="auto"/>
        <w:spacing w:before="0" w:line="276" w:lineRule="auto"/>
        <w:ind w:left="20"/>
        <w:jc w:val="left"/>
        <w:rPr>
          <w:color w:val="auto"/>
          <w:sz w:val="24"/>
          <w:szCs w:val="24"/>
        </w:rPr>
      </w:pPr>
      <w:r w:rsidRPr="005225B5">
        <w:rPr>
          <w:color w:val="auto"/>
          <w:sz w:val="24"/>
          <w:szCs w:val="24"/>
        </w:rPr>
        <w:t>1970.</w:t>
      </w:r>
    </w:p>
    <w:p w14:paraId="3C21185C" w14:textId="77777777" w:rsidR="000A5852" w:rsidRPr="005225B5" w:rsidRDefault="000A5852" w:rsidP="000A5852">
      <w:pPr>
        <w:pStyle w:val="16"/>
        <w:shd w:val="clear" w:color="auto" w:fill="auto"/>
        <w:spacing w:before="0" w:line="276" w:lineRule="auto"/>
        <w:ind w:left="20" w:right="40" w:firstLine="700"/>
        <w:jc w:val="both"/>
        <w:rPr>
          <w:color w:val="auto"/>
          <w:sz w:val="24"/>
          <w:szCs w:val="24"/>
        </w:rPr>
      </w:pPr>
      <w:r w:rsidRPr="005225B5">
        <w:rPr>
          <w:color w:val="auto"/>
          <w:sz w:val="24"/>
          <w:szCs w:val="24"/>
        </w:rPr>
        <w:t>Цикл фильмов «Чебурашка и крокодил Гена», студия «Союзмультфильм», режиссер Р. Качанов, 1969-1983.</w:t>
      </w:r>
    </w:p>
    <w:p w14:paraId="5CB044B5" w14:textId="77777777" w:rsidR="000A5852" w:rsidRPr="005225B5" w:rsidRDefault="000A5852" w:rsidP="000A5852">
      <w:pPr>
        <w:pStyle w:val="16"/>
        <w:shd w:val="clear" w:color="auto" w:fill="auto"/>
        <w:spacing w:before="0" w:line="276" w:lineRule="auto"/>
        <w:ind w:left="20" w:right="40" w:firstLine="700"/>
        <w:jc w:val="both"/>
        <w:rPr>
          <w:color w:val="auto"/>
          <w:sz w:val="24"/>
          <w:szCs w:val="24"/>
        </w:rPr>
      </w:pPr>
      <w:r w:rsidRPr="005225B5">
        <w:rPr>
          <w:color w:val="auto"/>
          <w:sz w:val="24"/>
          <w:szCs w:val="24"/>
        </w:rPr>
        <w:t xml:space="preserve">Цикл фильмов «38 попугаев», студия «Союзмультфильм», режиссер И.У </w:t>
      </w:r>
      <w:proofErr w:type="spellStart"/>
      <w:r w:rsidRPr="005225B5">
        <w:rPr>
          <w:color w:val="auto"/>
          <w:sz w:val="24"/>
          <w:szCs w:val="24"/>
        </w:rPr>
        <w:t>фимцев</w:t>
      </w:r>
      <w:proofErr w:type="spellEnd"/>
      <w:r w:rsidRPr="005225B5">
        <w:rPr>
          <w:color w:val="auto"/>
          <w:sz w:val="24"/>
          <w:szCs w:val="24"/>
        </w:rPr>
        <w:t>, 1976-91.</w:t>
      </w:r>
    </w:p>
    <w:p w14:paraId="7148B1F0" w14:textId="77777777" w:rsidR="000A5852" w:rsidRPr="005225B5" w:rsidRDefault="000A5852" w:rsidP="000A5852">
      <w:pPr>
        <w:pStyle w:val="16"/>
        <w:shd w:val="clear" w:color="auto" w:fill="auto"/>
        <w:spacing w:before="0" w:line="276" w:lineRule="auto"/>
        <w:ind w:left="20" w:right="40" w:firstLine="700"/>
        <w:jc w:val="both"/>
        <w:rPr>
          <w:color w:val="auto"/>
          <w:sz w:val="24"/>
          <w:szCs w:val="24"/>
        </w:rPr>
      </w:pPr>
      <w:r w:rsidRPr="005225B5">
        <w:rPr>
          <w:color w:val="auto"/>
          <w:sz w:val="24"/>
          <w:szCs w:val="24"/>
        </w:rPr>
        <w:t>Цикл фильмов «Винни-Пух», студия «Союзмультфильм», режиссер Ф. Хитрук, 1969 - 1972.</w:t>
      </w:r>
    </w:p>
    <w:p w14:paraId="0CDF2A65" w14:textId="77777777" w:rsidR="000A5852" w:rsidRPr="005225B5" w:rsidRDefault="000A5852" w:rsidP="000A5852">
      <w:pPr>
        <w:pStyle w:val="16"/>
        <w:shd w:val="clear" w:color="auto" w:fill="auto"/>
        <w:spacing w:before="0" w:line="276" w:lineRule="auto"/>
        <w:ind w:left="20" w:right="40" w:firstLine="700"/>
        <w:jc w:val="both"/>
        <w:rPr>
          <w:color w:val="auto"/>
          <w:sz w:val="24"/>
          <w:szCs w:val="24"/>
        </w:rPr>
      </w:pPr>
      <w:r w:rsidRPr="005225B5">
        <w:rPr>
          <w:color w:val="auto"/>
          <w:sz w:val="24"/>
          <w:szCs w:val="24"/>
        </w:rPr>
        <w:t>Фильм «Серая шейка», студия «Союзмультфильм», режиссер Л. Амальрик, В. Полковников, 1948.</w:t>
      </w:r>
    </w:p>
    <w:p w14:paraId="686A0EE0" w14:textId="77777777" w:rsidR="000A5852" w:rsidRPr="005225B5" w:rsidRDefault="000A5852" w:rsidP="000A5852">
      <w:pPr>
        <w:pStyle w:val="16"/>
        <w:shd w:val="clear" w:color="auto" w:fill="auto"/>
        <w:spacing w:before="0" w:line="276" w:lineRule="auto"/>
        <w:ind w:left="20" w:right="40" w:firstLine="700"/>
        <w:jc w:val="left"/>
        <w:rPr>
          <w:color w:val="auto"/>
          <w:sz w:val="24"/>
          <w:szCs w:val="24"/>
        </w:rPr>
      </w:pPr>
      <w:r w:rsidRPr="005225B5">
        <w:rPr>
          <w:color w:val="auto"/>
          <w:sz w:val="24"/>
          <w:szCs w:val="24"/>
        </w:rPr>
        <w:t xml:space="preserve">Фильм «Золушка», студия «Союзмультфильм», режиссер И. </w:t>
      </w:r>
      <w:proofErr w:type="spellStart"/>
      <w:r w:rsidRPr="005225B5">
        <w:rPr>
          <w:color w:val="auto"/>
          <w:sz w:val="24"/>
          <w:szCs w:val="24"/>
        </w:rPr>
        <w:t>Аксенчук</w:t>
      </w:r>
      <w:proofErr w:type="spellEnd"/>
      <w:r w:rsidRPr="005225B5">
        <w:rPr>
          <w:color w:val="auto"/>
          <w:sz w:val="24"/>
          <w:szCs w:val="24"/>
        </w:rPr>
        <w:t>, 1979. Фильм «Новогодняя сказка», студия «Союзмультфильм», режиссер В. Дегтярев, 1972.</w:t>
      </w:r>
    </w:p>
    <w:p w14:paraId="47C98B54"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t>Фильм «Серебряное копытце», студия Союзмультфильм, режиссер Г. Сокольский, 1977.</w:t>
      </w:r>
    </w:p>
    <w:p w14:paraId="19F2FB32" w14:textId="77777777" w:rsidR="000A5852" w:rsidRPr="005225B5" w:rsidRDefault="000A5852" w:rsidP="000A5852">
      <w:pPr>
        <w:pStyle w:val="16"/>
        <w:shd w:val="clear" w:color="auto" w:fill="auto"/>
        <w:tabs>
          <w:tab w:val="left" w:pos="2530"/>
        </w:tabs>
        <w:spacing w:before="0" w:line="276" w:lineRule="auto"/>
        <w:ind w:left="20" w:firstLine="700"/>
        <w:jc w:val="left"/>
        <w:rPr>
          <w:color w:val="auto"/>
          <w:sz w:val="24"/>
          <w:szCs w:val="24"/>
        </w:rPr>
      </w:pPr>
      <w:r w:rsidRPr="005225B5">
        <w:rPr>
          <w:color w:val="auto"/>
          <w:sz w:val="24"/>
          <w:szCs w:val="24"/>
        </w:rPr>
        <w:t>Фильм</w:t>
      </w:r>
      <w:r w:rsidRPr="005225B5">
        <w:rPr>
          <w:color w:val="auto"/>
          <w:sz w:val="24"/>
          <w:szCs w:val="24"/>
        </w:rPr>
        <w:tab/>
        <w:t>«Щелкунчик», студия «Союзмультфильм», режиссер</w:t>
      </w:r>
    </w:p>
    <w:p w14:paraId="199B734D" w14:textId="77777777" w:rsidR="000A5852" w:rsidRPr="005225B5" w:rsidRDefault="000A5852" w:rsidP="000A5852">
      <w:pPr>
        <w:pStyle w:val="16"/>
        <w:shd w:val="clear" w:color="auto" w:fill="auto"/>
        <w:spacing w:before="0" w:line="276" w:lineRule="auto"/>
        <w:ind w:left="20"/>
        <w:jc w:val="left"/>
        <w:rPr>
          <w:color w:val="auto"/>
          <w:sz w:val="24"/>
          <w:szCs w:val="24"/>
        </w:rPr>
      </w:pPr>
      <w:r w:rsidRPr="005225B5">
        <w:rPr>
          <w:color w:val="auto"/>
          <w:sz w:val="24"/>
          <w:szCs w:val="24"/>
        </w:rPr>
        <w:t xml:space="preserve">Б. </w:t>
      </w:r>
      <w:proofErr w:type="spellStart"/>
      <w:r w:rsidRPr="005225B5">
        <w:rPr>
          <w:color w:val="auto"/>
          <w:sz w:val="24"/>
          <w:szCs w:val="24"/>
        </w:rPr>
        <w:t>Степанцев</w:t>
      </w:r>
      <w:proofErr w:type="spellEnd"/>
      <w:r w:rsidRPr="005225B5">
        <w:rPr>
          <w:color w:val="auto"/>
          <w:sz w:val="24"/>
          <w:szCs w:val="24"/>
        </w:rPr>
        <w:t>, 1973.</w:t>
      </w:r>
    </w:p>
    <w:p w14:paraId="7BA3050B"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t>Фильм «Гуси-лебеди», студия Союзмультфильм, режиссеры И. Иванов- Вано, А. Снежко-Блоцкая, 1949.</w:t>
      </w:r>
    </w:p>
    <w:p w14:paraId="3805806A"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t>Цикл фильмов «Приключение Незнайки и его друзей», студия «ТО Экран», режиссер коллектив авторов, 1971-1973.</w:t>
      </w:r>
    </w:p>
    <w:p w14:paraId="461C4171" w14:textId="77777777" w:rsidR="000A5852" w:rsidRPr="005225B5" w:rsidRDefault="000A5852" w:rsidP="000A5852">
      <w:pPr>
        <w:pStyle w:val="16"/>
        <w:shd w:val="clear" w:color="auto" w:fill="auto"/>
        <w:spacing w:before="0" w:line="276" w:lineRule="auto"/>
        <w:ind w:left="20" w:right="20" w:firstLine="700"/>
        <w:jc w:val="left"/>
        <w:rPr>
          <w:color w:val="auto"/>
          <w:sz w:val="24"/>
          <w:szCs w:val="24"/>
        </w:rPr>
      </w:pPr>
      <w:r w:rsidRPr="005225B5">
        <w:rPr>
          <w:color w:val="auto"/>
          <w:sz w:val="24"/>
          <w:szCs w:val="24"/>
        </w:rPr>
        <w:t xml:space="preserve">33.4.2. Для детей старшего дошкольного возраста (6-7 лет). Фильм «Малыш и Карлсон», студия «Союзмультфильм», режиссер Б. </w:t>
      </w:r>
      <w:proofErr w:type="spellStart"/>
      <w:r w:rsidRPr="005225B5">
        <w:rPr>
          <w:color w:val="auto"/>
          <w:sz w:val="24"/>
          <w:szCs w:val="24"/>
        </w:rPr>
        <w:t>Степанцев</w:t>
      </w:r>
      <w:proofErr w:type="spellEnd"/>
      <w:r w:rsidRPr="005225B5">
        <w:rPr>
          <w:color w:val="auto"/>
          <w:sz w:val="24"/>
          <w:szCs w:val="24"/>
        </w:rPr>
        <w:t>, 1969.</w:t>
      </w:r>
    </w:p>
    <w:p w14:paraId="45076B36"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lastRenderedPageBreak/>
        <w:t>Фильм «Лягушка-путешественница», студия «Союзмультфильм», режиссеры В. Котеночкин, А. Трусов, 1965.</w:t>
      </w:r>
    </w:p>
    <w:p w14:paraId="48A8C451" w14:textId="77777777" w:rsidR="000A5852" w:rsidRPr="005225B5" w:rsidRDefault="000A5852" w:rsidP="000A5852">
      <w:pPr>
        <w:pStyle w:val="16"/>
        <w:shd w:val="clear" w:color="auto" w:fill="auto"/>
        <w:spacing w:before="0" w:line="276" w:lineRule="auto"/>
        <w:ind w:left="20" w:right="20" w:firstLine="700"/>
        <w:jc w:val="left"/>
        <w:rPr>
          <w:color w:val="auto"/>
          <w:sz w:val="24"/>
          <w:szCs w:val="24"/>
        </w:rPr>
      </w:pPr>
      <w:r w:rsidRPr="005225B5">
        <w:rPr>
          <w:color w:val="auto"/>
          <w:sz w:val="24"/>
          <w:szCs w:val="24"/>
        </w:rPr>
        <w:t xml:space="preserve">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w:t>
      </w:r>
      <w:proofErr w:type="spellStart"/>
      <w:r w:rsidRPr="005225B5">
        <w:rPr>
          <w:color w:val="auto"/>
          <w:sz w:val="24"/>
          <w:szCs w:val="24"/>
        </w:rPr>
        <w:t>Степанцев</w:t>
      </w:r>
      <w:proofErr w:type="spellEnd"/>
      <w:r w:rsidRPr="005225B5">
        <w:rPr>
          <w:color w:val="auto"/>
          <w:sz w:val="24"/>
          <w:szCs w:val="24"/>
        </w:rPr>
        <w:t>, 1965.</w:t>
      </w:r>
    </w:p>
    <w:p w14:paraId="0D803F21" w14:textId="77777777" w:rsidR="000A5852" w:rsidRPr="005225B5" w:rsidRDefault="000A5852" w:rsidP="000A5852">
      <w:pPr>
        <w:pStyle w:val="16"/>
        <w:shd w:val="clear" w:color="auto" w:fill="auto"/>
        <w:spacing w:before="0" w:line="276" w:lineRule="auto"/>
        <w:ind w:left="20" w:firstLine="700"/>
        <w:jc w:val="left"/>
        <w:rPr>
          <w:color w:val="auto"/>
          <w:sz w:val="24"/>
          <w:szCs w:val="24"/>
        </w:rPr>
      </w:pPr>
      <w:r w:rsidRPr="005225B5">
        <w:rPr>
          <w:color w:val="auto"/>
          <w:sz w:val="24"/>
          <w:szCs w:val="24"/>
        </w:rPr>
        <w:t>Фильм «Заколдованный мальчик», студия «Союзмультфильм», режиссер</w:t>
      </w:r>
    </w:p>
    <w:p w14:paraId="0C029774" w14:textId="77777777" w:rsidR="000A5852" w:rsidRPr="005225B5" w:rsidRDefault="000A5852" w:rsidP="000A5852">
      <w:pPr>
        <w:pStyle w:val="16"/>
        <w:numPr>
          <w:ilvl w:val="3"/>
          <w:numId w:val="60"/>
        </w:numPr>
        <w:shd w:val="clear" w:color="auto" w:fill="auto"/>
        <w:tabs>
          <w:tab w:val="left" w:pos="370"/>
        </w:tabs>
        <w:spacing w:before="0" w:line="276" w:lineRule="auto"/>
        <w:ind w:left="20"/>
        <w:jc w:val="left"/>
        <w:rPr>
          <w:color w:val="auto"/>
          <w:sz w:val="24"/>
          <w:szCs w:val="24"/>
        </w:rPr>
      </w:pPr>
      <w:r w:rsidRPr="005225B5">
        <w:rPr>
          <w:color w:val="auto"/>
          <w:sz w:val="24"/>
          <w:szCs w:val="24"/>
        </w:rPr>
        <w:t xml:space="preserve">Снежко-Блоцкая, </w:t>
      </w:r>
      <w:proofErr w:type="spellStart"/>
      <w:r w:rsidRPr="005225B5">
        <w:rPr>
          <w:color w:val="auto"/>
          <w:sz w:val="24"/>
          <w:szCs w:val="24"/>
        </w:rPr>
        <w:t>В.Полковников</w:t>
      </w:r>
      <w:proofErr w:type="spellEnd"/>
      <w:r w:rsidRPr="005225B5">
        <w:rPr>
          <w:color w:val="auto"/>
          <w:sz w:val="24"/>
          <w:szCs w:val="24"/>
        </w:rPr>
        <w:t>, 1955.</w:t>
      </w:r>
    </w:p>
    <w:p w14:paraId="5A78F509"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t>Фильм «Золотая антилопа», студия «Союзмультфильм», режиссер Л. Атаманов, 1954.</w:t>
      </w:r>
    </w:p>
    <w:p w14:paraId="6D5D4770"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t>Фильм «Бременские музыканты», студия «Союзмультфильм», режиссер И. Ковалевская, 1969.</w:t>
      </w:r>
    </w:p>
    <w:p w14:paraId="2E8A867B"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t>Фильм «Двенадцать месяцев», студия «Союзмультфильм», режиссер И. Иванов-Вано, М. Ботов, 1956.</w:t>
      </w:r>
    </w:p>
    <w:p w14:paraId="1355DAA7" w14:textId="77777777" w:rsidR="000A5852" w:rsidRPr="005225B5" w:rsidRDefault="000A5852" w:rsidP="000A5852">
      <w:pPr>
        <w:pStyle w:val="16"/>
        <w:shd w:val="clear" w:color="auto" w:fill="auto"/>
        <w:spacing w:before="0" w:line="276" w:lineRule="auto"/>
        <w:ind w:left="20" w:firstLine="700"/>
        <w:jc w:val="left"/>
        <w:rPr>
          <w:color w:val="auto"/>
          <w:sz w:val="24"/>
          <w:szCs w:val="24"/>
        </w:rPr>
      </w:pPr>
      <w:r w:rsidRPr="005225B5">
        <w:rPr>
          <w:color w:val="auto"/>
          <w:sz w:val="24"/>
          <w:szCs w:val="24"/>
        </w:rPr>
        <w:t>Фильм «Ёжик в тумане», студия «Союзмультфильм», режиссер Ю. Норштейн,</w:t>
      </w:r>
    </w:p>
    <w:p w14:paraId="5FB1F476" w14:textId="77777777" w:rsidR="000A5852" w:rsidRPr="005225B5" w:rsidRDefault="000A5852" w:rsidP="000A5852">
      <w:pPr>
        <w:pStyle w:val="16"/>
        <w:shd w:val="clear" w:color="auto" w:fill="auto"/>
        <w:spacing w:before="0" w:line="276" w:lineRule="auto"/>
        <w:ind w:left="20"/>
        <w:jc w:val="left"/>
        <w:rPr>
          <w:color w:val="auto"/>
          <w:sz w:val="24"/>
          <w:szCs w:val="24"/>
        </w:rPr>
      </w:pPr>
      <w:r w:rsidRPr="005225B5">
        <w:rPr>
          <w:color w:val="auto"/>
          <w:sz w:val="24"/>
          <w:szCs w:val="24"/>
        </w:rPr>
        <w:t>1975.</w:t>
      </w:r>
    </w:p>
    <w:p w14:paraId="48FC2AC2" w14:textId="77777777" w:rsidR="000A5852" w:rsidRPr="005225B5" w:rsidRDefault="000A5852" w:rsidP="000A5852">
      <w:pPr>
        <w:pStyle w:val="16"/>
        <w:shd w:val="clear" w:color="auto" w:fill="auto"/>
        <w:spacing w:before="0" w:line="276" w:lineRule="auto"/>
        <w:ind w:left="20" w:firstLine="700"/>
        <w:jc w:val="left"/>
        <w:rPr>
          <w:color w:val="auto"/>
          <w:sz w:val="24"/>
          <w:szCs w:val="24"/>
        </w:rPr>
      </w:pPr>
      <w:r w:rsidRPr="005225B5">
        <w:rPr>
          <w:color w:val="auto"/>
          <w:sz w:val="24"/>
          <w:szCs w:val="24"/>
        </w:rPr>
        <w:t>Фильм «Девочка и дельфин», студия «Союзмультфильм», режиссер Р. Зельма,</w:t>
      </w:r>
    </w:p>
    <w:p w14:paraId="0D0130CB" w14:textId="77777777" w:rsidR="000A5852" w:rsidRPr="005225B5" w:rsidRDefault="000A5852" w:rsidP="000A5852">
      <w:pPr>
        <w:pStyle w:val="16"/>
        <w:shd w:val="clear" w:color="auto" w:fill="auto"/>
        <w:spacing w:before="0" w:line="276" w:lineRule="auto"/>
        <w:ind w:left="20"/>
        <w:jc w:val="left"/>
        <w:rPr>
          <w:color w:val="auto"/>
          <w:sz w:val="24"/>
          <w:szCs w:val="24"/>
        </w:rPr>
      </w:pPr>
      <w:r w:rsidRPr="005225B5">
        <w:rPr>
          <w:color w:val="auto"/>
          <w:sz w:val="24"/>
          <w:szCs w:val="24"/>
        </w:rPr>
        <w:t>1979.</w:t>
      </w:r>
    </w:p>
    <w:p w14:paraId="01B986D6" w14:textId="77777777" w:rsidR="000A5852" w:rsidRPr="005225B5" w:rsidRDefault="000A5852" w:rsidP="000A5852">
      <w:pPr>
        <w:pStyle w:val="16"/>
        <w:shd w:val="clear" w:color="auto" w:fill="auto"/>
        <w:spacing w:before="0" w:line="276" w:lineRule="auto"/>
        <w:ind w:left="20" w:firstLine="700"/>
        <w:jc w:val="left"/>
        <w:rPr>
          <w:color w:val="auto"/>
          <w:sz w:val="24"/>
          <w:szCs w:val="24"/>
        </w:rPr>
      </w:pPr>
      <w:r w:rsidRPr="005225B5">
        <w:rPr>
          <w:color w:val="auto"/>
          <w:sz w:val="24"/>
          <w:szCs w:val="24"/>
        </w:rPr>
        <w:t>Фильм «Верните Рекса», студия «Союзмультфильм», режиссер В. Пекарь,</w:t>
      </w:r>
    </w:p>
    <w:p w14:paraId="45765DDD" w14:textId="77777777" w:rsidR="000A5852" w:rsidRPr="005225B5" w:rsidRDefault="000A5852" w:rsidP="000A5852">
      <w:pPr>
        <w:pStyle w:val="16"/>
        <w:numPr>
          <w:ilvl w:val="3"/>
          <w:numId w:val="60"/>
        </w:numPr>
        <w:shd w:val="clear" w:color="auto" w:fill="auto"/>
        <w:tabs>
          <w:tab w:val="left" w:pos="342"/>
        </w:tabs>
        <w:spacing w:before="0" w:line="276" w:lineRule="auto"/>
        <w:ind w:left="20"/>
        <w:jc w:val="left"/>
        <w:rPr>
          <w:color w:val="auto"/>
          <w:sz w:val="24"/>
          <w:szCs w:val="24"/>
        </w:rPr>
      </w:pPr>
      <w:r w:rsidRPr="005225B5">
        <w:rPr>
          <w:color w:val="auto"/>
          <w:sz w:val="24"/>
          <w:szCs w:val="24"/>
        </w:rPr>
        <w:t>Попов. 1975.</w:t>
      </w:r>
    </w:p>
    <w:p w14:paraId="68FBC1E0" w14:textId="77777777" w:rsidR="000A5852" w:rsidRPr="005225B5" w:rsidRDefault="000A5852" w:rsidP="000A5852">
      <w:pPr>
        <w:pStyle w:val="16"/>
        <w:shd w:val="clear" w:color="auto" w:fill="auto"/>
        <w:spacing w:before="0" w:line="276" w:lineRule="auto"/>
        <w:ind w:left="20" w:firstLine="700"/>
        <w:jc w:val="left"/>
        <w:rPr>
          <w:color w:val="auto"/>
          <w:sz w:val="24"/>
          <w:szCs w:val="24"/>
        </w:rPr>
      </w:pPr>
      <w:r w:rsidRPr="005225B5">
        <w:rPr>
          <w:color w:val="auto"/>
          <w:sz w:val="24"/>
          <w:szCs w:val="24"/>
        </w:rPr>
        <w:t>Фильм «Сказка сказок», студия «Союзмультфильм», режиссер Ю. Норштейн,</w:t>
      </w:r>
    </w:p>
    <w:p w14:paraId="1D499002" w14:textId="77777777" w:rsidR="000A5852" w:rsidRPr="005225B5" w:rsidRDefault="000A5852" w:rsidP="000A5852">
      <w:pPr>
        <w:pStyle w:val="16"/>
        <w:shd w:val="clear" w:color="auto" w:fill="auto"/>
        <w:spacing w:before="0" w:line="276" w:lineRule="auto"/>
        <w:ind w:left="20"/>
        <w:jc w:val="left"/>
        <w:rPr>
          <w:color w:val="auto"/>
          <w:sz w:val="24"/>
          <w:szCs w:val="24"/>
        </w:rPr>
      </w:pPr>
      <w:r w:rsidRPr="005225B5">
        <w:rPr>
          <w:color w:val="auto"/>
          <w:sz w:val="24"/>
          <w:szCs w:val="24"/>
        </w:rPr>
        <w:t>1979.</w:t>
      </w:r>
    </w:p>
    <w:p w14:paraId="2A266A34"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t>Фильм Сериал «Простоквашино» и «Возвращение в Простоквашино» (2 сезона), студия «Союзмультфильм», режиссеры: коллектив авторов, 2018.</w:t>
      </w:r>
    </w:p>
    <w:p w14:paraId="1EC51FB0"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t>Сериал «Смешарики», студии «Петербург», «</w:t>
      </w:r>
      <w:proofErr w:type="spellStart"/>
      <w:r w:rsidRPr="005225B5">
        <w:rPr>
          <w:color w:val="auto"/>
          <w:sz w:val="24"/>
          <w:szCs w:val="24"/>
        </w:rPr>
        <w:t>Мастерфильм</w:t>
      </w:r>
      <w:proofErr w:type="spellEnd"/>
      <w:r w:rsidRPr="005225B5">
        <w:rPr>
          <w:color w:val="auto"/>
          <w:sz w:val="24"/>
          <w:szCs w:val="24"/>
        </w:rPr>
        <w:t>», коллектив авторов, 2004.</w:t>
      </w:r>
    </w:p>
    <w:p w14:paraId="0B5D71C4"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t>Сериал «</w:t>
      </w:r>
      <w:proofErr w:type="spellStart"/>
      <w:r w:rsidRPr="005225B5">
        <w:rPr>
          <w:color w:val="auto"/>
          <w:sz w:val="24"/>
          <w:szCs w:val="24"/>
        </w:rPr>
        <w:t>Малышарики</w:t>
      </w:r>
      <w:proofErr w:type="spellEnd"/>
      <w:r w:rsidRPr="005225B5">
        <w:rPr>
          <w:color w:val="auto"/>
          <w:sz w:val="24"/>
          <w:szCs w:val="24"/>
        </w:rPr>
        <w:t>», студии «Петербург», «</w:t>
      </w:r>
      <w:proofErr w:type="spellStart"/>
      <w:r w:rsidRPr="005225B5">
        <w:rPr>
          <w:color w:val="auto"/>
          <w:sz w:val="24"/>
          <w:szCs w:val="24"/>
        </w:rPr>
        <w:t>Мастерфильм</w:t>
      </w:r>
      <w:proofErr w:type="spellEnd"/>
      <w:r w:rsidRPr="005225B5">
        <w:rPr>
          <w:color w:val="auto"/>
          <w:sz w:val="24"/>
          <w:szCs w:val="24"/>
        </w:rPr>
        <w:t>», коллектив авторов, 2015.</w:t>
      </w:r>
    </w:p>
    <w:p w14:paraId="1AE222FA"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t>Сериал «Домовенок Кузя», студия ТО «Экран», режиссер А. Зябликова, 2000-2002.</w:t>
      </w:r>
    </w:p>
    <w:p w14:paraId="7064A231" w14:textId="77777777" w:rsidR="000A5852" w:rsidRPr="005225B5" w:rsidRDefault="000A5852" w:rsidP="000A5852">
      <w:pPr>
        <w:pStyle w:val="16"/>
        <w:shd w:val="clear" w:color="auto" w:fill="auto"/>
        <w:spacing w:before="0" w:line="276" w:lineRule="auto"/>
        <w:ind w:left="20" w:firstLine="700"/>
        <w:jc w:val="both"/>
        <w:rPr>
          <w:color w:val="auto"/>
          <w:sz w:val="24"/>
          <w:szCs w:val="24"/>
        </w:rPr>
      </w:pPr>
      <w:r w:rsidRPr="005225B5">
        <w:rPr>
          <w:color w:val="auto"/>
          <w:sz w:val="24"/>
          <w:szCs w:val="24"/>
        </w:rPr>
        <w:t>Сериал «Ну, погоди!», студия «Союзмультфильм», режиссер В. Котеночкин,</w:t>
      </w:r>
    </w:p>
    <w:p w14:paraId="5FAF15AE" w14:textId="77777777" w:rsidR="000A5852" w:rsidRPr="005225B5" w:rsidRDefault="000A5852" w:rsidP="000A5852">
      <w:pPr>
        <w:pStyle w:val="16"/>
        <w:shd w:val="clear" w:color="auto" w:fill="auto"/>
        <w:spacing w:before="0" w:line="276" w:lineRule="auto"/>
        <w:ind w:left="20"/>
        <w:jc w:val="both"/>
        <w:rPr>
          <w:color w:val="auto"/>
          <w:sz w:val="24"/>
          <w:szCs w:val="24"/>
        </w:rPr>
      </w:pPr>
      <w:r w:rsidRPr="005225B5">
        <w:rPr>
          <w:color w:val="auto"/>
          <w:sz w:val="24"/>
          <w:szCs w:val="24"/>
        </w:rPr>
        <w:t>1969.</w:t>
      </w:r>
    </w:p>
    <w:p w14:paraId="5ADF92FE" w14:textId="77777777" w:rsidR="000A5852" w:rsidRPr="005225B5" w:rsidRDefault="000A5852" w:rsidP="000A5852">
      <w:pPr>
        <w:pStyle w:val="16"/>
        <w:shd w:val="clear" w:color="auto" w:fill="auto"/>
        <w:spacing w:before="0" w:line="276" w:lineRule="auto"/>
        <w:ind w:left="20" w:firstLine="700"/>
        <w:jc w:val="both"/>
        <w:rPr>
          <w:color w:val="auto"/>
          <w:sz w:val="24"/>
          <w:szCs w:val="24"/>
        </w:rPr>
      </w:pPr>
      <w:r w:rsidRPr="005225B5">
        <w:rPr>
          <w:color w:val="auto"/>
          <w:sz w:val="24"/>
          <w:szCs w:val="24"/>
        </w:rPr>
        <w:t>Сериал «</w:t>
      </w:r>
      <w:proofErr w:type="spellStart"/>
      <w:r w:rsidRPr="005225B5">
        <w:rPr>
          <w:color w:val="auto"/>
          <w:sz w:val="24"/>
          <w:szCs w:val="24"/>
        </w:rPr>
        <w:t>Фиксики</w:t>
      </w:r>
      <w:proofErr w:type="spellEnd"/>
      <w:r w:rsidRPr="005225B5">
        <w:rPr>
          <w:color w:val="auto"/>
          <w:sz w:val="24"/>
          <w:szCs w:val="24"/>
        </w:rPr>
        <w:t xml:space="preserve">» (4 сезона), компания «Аэроплан», режиссер В. </w:t>
      </w:r>
      <w:proofErr w:type="spellStart"/>
      <w:r w:rsidRPr="005225B5">
        <w:rPr>
          <w:color w:val="auto"/>
          <w:sz w:val="24"/>
          <w:szCs w:val="24"/>
        </w:rPr>
        <w:t>Бедошвили</w:t>
      </w:r>
      <w:proofErr w:type="spellEnd"/>
      <w:r w:rsidRPr="005225B5">
        <w:rPr>
          <w:color w:val="auto"/>
          <w:sz w:val="24"/>
          <w:szCs w:val="24"/>
        </w:rPr>
        <w:t>,</w:t>
      </w:r>
    </w:p>
    <w:p w14:paraId="4E1711DC" w14:textId="77777777" w:rsidR="000A5852" w:rsidRPr="005225B5" w:rsidRDefault="000A5852" w:rsidP="000A5852">
      <w:pPr>
        <w:pStyle w:val="121"/>
        <w:keepNext/>
        <w:keepLines/>
        <w:shd w:val="clear" w:color="auto" w:fill="auto"/>
        <w:spacing w:line="276" w:lineRule="auto"/>
        <w:ind w:left="20"/>
        <w:rPr>
          <w:rFonts w:ascii="Times New Roman" w:hAnsi="Times New Roman" w:cs="Times New Roman"/>
          <w:sz w:val="24"/>
          <w:szCs w:val="24"/>
        </w:rPr>
      </w:pPr>
      <w:bookmarkStart w:id="33" w:name="bookmark6"/>
      <w:r w:rsidRPr="005225B5">
        <w:rPr>
          <w:rFonts w:ascii="Times New Roman" w:hAnsi="Times New Roman" w:cs="Times New Roman"/>
          <w:sz w:val="24"/>
          <w:szCs w:val="24"/>
        </w:rPr>
        <w:t>2010.</w:t>
      </w:r>
      <w:bookmarkEnd w:id="33"/>
    </w:p>
    <w:p w14:paraId="6614FADD"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Сериал «Оранжевая корова» (1 сезон), студия Союзмультфильм, режиссер Е. </w:t>
      </w:r>
      <w:proofErr w:type="spellStart"/>
      <w:r w:rsidRPr="005225B5">
        <w:rPr>
          <w:color w:val="auto"/>
          <w:sz w:val="24"/>
          <w:szCs w:val="24"/>
        </w:rPr>
        <w:t>Ернова</w:t>
      </w:r>
      <w:proofErr w:type="spellEnd"/>
      <w:r w:rsidRPr="005225B5">
        <w:rPr>
          <w:color w:val="auto"/>
          <w:sz w:val="24"/>
          <w:szCs w:val="24"/>
        </w:rPr>
        <w:t>.</w:t>
      </w:r>
    </w:p>
    <w:p w14:paraId="4DE8D73C" w14:textId="77777777" w:rsidR="000A5852" w:rsidRPr="005225B5" w:rsidRDefault="000A5852" w:rsidP="000A5852">
      <w:pPr>
        <w:pStyle w:val="16"/>
        <w:shd w:val="clear" w:color="auto" w:fill="auto"/>
        <w:spacing w:before="0" w:line="276" w:lineRule="auto"/>
        <w:ind w:left="20" w:firstLine="700"/>
        <w:jc w:val="both"/>
        <w:rPr>
          <w:color w:val="auto"/>
          <w:sz w:val="24"/>
          <w:szCs w:val="24"/>
        </w:rPr>
      </w:pPr>
      <w:r w:rsidRPr="005225B5">
        <w:rPr>
          <w:color w:val="auto"/>
          <w:sz w:val="24"/>
          <w:szCs w:val="24"/>
        </w:rPr>
        <w:t>Сериал «</w:t>
      </w:r>
      <w:proofErr w:type="spellStart"/>
      <w:r w:rsidRPr="005225B5">
        <w:rPr>
          <w:color w:val="auto"/>
          <w:sz w:val="24"/>
          <w:szCs w:val="24"/>
        </w:rPr>
        <w:t>Монсики</w:t>
      </w:r>
      <w:proofErr w:type="spellEnd"/>
      <w:r w:rsidRPr="005225B5">
        <w:rPr>
          <w:color w:val="auto"/>
          <w:sz w:val="24"/>
          <w:szCs w:val="24"/>
        </w:rPr>
        <w:t xml:space="preserve">» (2 сезона), студия «Рики», режиссер А. </w:t>
      </w:r>
      <w:proofErr w:type="spellStart"/>
      <w:r w:rsidRPr="005225B5">
        <w:rPr>
          <w:color w:val="auto"/>
          <w:sz w:val="24"/>
          <w:szCs w:val="24"/>
        </w:rPr>
        <w:t>Бахурин</w:t>
      </w:r>
      <w:proofErr w:type="spellEnd"/>
      <w:r w:rsidRPr="005225B5">
        <w:rPr>
          <w:color w:val="auto"/>
          <w:sz w:val="24"/>
          <w:szCs w:val="24"/>
        </w:rPr>
        <w:t>.</w:t>
      </w:r>
    </w:p>
    <w:p w14:paraId="789608A9"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t>Сериал «Смешарики. ПИН-КОД», студия «Рики», режиссёры: Р. Соколов, А. Горбунов, Д. Сулейманов и другие.</w:t>
      </w:r>
    </w:p>
    <w:p w14:paraId="2ED742DE"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t>Сериал «Зебра в клеточку» (1 сезон), студия «Союзмультфильм», режиссер А. Алексеев, А. Борисова, М. Куликов, А. Золотарева, 2020.</w:t>
      </w:r>
    </w:p>
    <w:p w14:paraId="132D01B6" w14:textId="77777777" w:rsidR="000A5852" w:rsidRPr="005225B5" w:rsidRDefault="000A5852" w:rsidP="000A5852">
      <w:pPr>
        <w:pStyle w:val="16"/>
        <w:shd w:val="clear" w:color="auto" w:fill="auto"/>
        <w:spacing w:before="0" w:line="276" w:lineRule="auto"/>
        <w:ind w:left="20" w:firstLine="700"/>
        <w:jc w:val="both"/>
        <w:rPr>
          <w:color w:val="auto"/>
          <w:sz w:val="24"/>
          <w:szCs w:val="24"/>
        </w:rPr>
      </w:pPr>
      <w:r w:rsidRPr="005225B5">
        <w:rPr>
          <w:color w:val="auto"/>
          <w:sz w:val="24"/>
          <w:szCs w:val="24"/>
        </w:rPr>
        <w:t>33.4.3. Для детей старшего дошкольного возраста (7- 8 лет).</w:t>
      </w:r>
    </w:p>
    <w:p w14:paraId="40A76C66"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t>Полнометражный анимационный фильм «Снежная королева», студия «Союзмультфильм», режиссёр Л. Атаманов, 1957.</w:t>
      </w:r>
    </w:p>
    <w:p w14:paraId="71F65141"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t>Полнометражный анимационный фильм «Аленький цветочек», студия «Союзмультфильм», режиссер Л. Атаманов, 1952.</w:t>
      </w:r>
    </w:p>
    <w:p w14:paraId="11982067"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lastRenderedPageBreak/>
        <w:t xml:space="preserve">Полнометражный анимационный фильм «Сказка о царе Салтане», студия «Союзмультфильм», режиссер И. Иванов-Вано, Л. </w:t>
      </w:r>
      <w:proofErr w:type="spellStart"/>
      <w:r w:rsidRPr="005225B5">
        <w:rPr>
          <w:color w:val="auto"/>
          <w:sz w:val="24"/>
          <w:szCs w:val="24"/>
        </w:rPr>
        <w:t>Мильчин</w:t>
      </w:r>
      <w:proofErr w:type="spellEnd"/>
      <w:r w:rsidRPr="005225B5">
        <w:rPr>
          <w:color w:val="auto"/>
          <w:sz w:val="24"/>
          <w:szCs w:val="24"/>
        </w:rPr>
        <w:t>, 1984.</w:t>
      </w:r>
    </w:p>
    <w:p w14:paraId="141FD794"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Полнометражный анимационный фильм «Белка и Стрелка. Звёздные собаки», киностудия «Центр национального фильма» и ООО «ЦНФ-Анима, режиссер С. Ушаков, И. </w:t>
      </w:r>
      <w:proofErr w:type="spellStart"/>
      <w:r w:rsidRPr="005225B5">
        <w:rPr>
          <w:color w:val="auto"/>
          <w:sz w:val="24"/>
          <w:szCs w:val="24"/>
        </w:rPr>
        <w:t>Евланникова</w:t>
      </w:r>
      <w:proofErr w:type="spellEnd"/>
      <w:r w:rsidRPr="005225B5">
        <w:rPr>
          <w:color w:val="auto"/>
          <w:sz w:val="24"/>
          <w:szCs w:val="24"/>
        </w:rPr>
        <w:t>, 2010.</w:t>
      </w:r>
    </w:p>
    <w:p w14:paraId="249DF92C"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t>Полнометражный анимационный фильм «Суворов: великое путешествие» (6+), студия «Союзмультфильм», режиссер Б. Чертков, 2022.</w:t>
      </w:r>
    </w:p>
    <w:p w14:paraId="5B6CCD7F"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Полнометражный анимационный фильм «Бемби», студия </w:t>
      </w:r>
      <w:proofErr w:type="spellStart"/>
      <w:r w:rsidRPr="005225B5">
        <w:rPr>
          <w:color w:val="auto"/>
          <w:sz w:val="24"/>
          <w:szCs w:val="24"/>
          <w:lang w:val="en-US"/>
        </w:rPr>
        <w:t>WaltDisney</w:t>
      </w:r>
      <w:proofErr w:type="spellEnd"/>
      <w:r w:rsidRPr="005225B5">
        <w:rPr>
          <w:color w:val="auto"/>
          <w:sz w:val="24"/>
          <w:szCs w:val="24"/>
        </w:rPr>
        <w:t xml:space="preserve">, режиссер Д. </w:t>
      </w:r>
      <w:proofErr w:type="spellStart"/>
      <w:r w:rsidRPr="005225B5">
        <w:rPr>
          <w:color w:val="auto"/>
          <w:sz w:val="24"/>
          <w:szCs w:val="24"/>
        </w:rPr>
        <w:t>Хэнд</w:t>
      </w:r>
      <w:proofErr w:type="spellEnd"/>
      <w:r w:rsidRPr="005225B5">
        <w:rPr>
          <w:color w:val="auto"/>
          <w:sz w:val="24"/>
          <w:szCs w:val="24"/>
        </w:rPr>
        <w:t>, 1942.</w:t>
      </w:r>
    </w:p>
    <w:p w14:paraId="78146A09"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Полнометражный анимационный фильм «Король Лев», студия </w:t>
      </w:r>
      <w:proofErr w:type="spellStart"/>
      <w:r w:rsidRPr="005225B5">
        <w:rPr>
          <w:color w:val="auto"/>
          <w:sz w:val="24"/>
          <w:szCs w:val="24"/>
          <w:lang w:val="en-US"/>
        </w:rPr>
        <w:t>WaltDisney</w:t>
      </w:r>
      <w:proofErr w:type="spellEnd"/>
      <w:r w:rsidRPr="005225B5">
        <w:rPr>
          <w:color w:val="auto"/>
          <w:sz w:val="24"/>
          <w:szCs w:val="24"/>
        </w:rPr>
        <w:t xml:space="preserve">, режиссер Р. </w:t>
      </w:r>
      <w:proofErr w:type="spellStart"/>
      <w:r w:rsidRPr="005225B5">
        <w:rPr>
          <w:color w:val="auto"/>
          <w:sz w:val="24"/>
          <w:szCs w:val="24"/>
        </w:rPr>
        <w:t>Аллерс</w:t>
      </w:r>
      <w:proofErr w:type="spellEnd"/>
      <w:r w:rsidRPr="005225B5">
        <w:rPr>
          <w:color w:val="auto"/>
          <w:sz w:val="24"/>
          <w:szCs w:val="24"/>
        </w:rPr>
        <w:t>, 1994, США.</w:t>
      </w:r>
    </w:p>
    <w:p w14:paraId="4234C07F"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Полнометражный анимационный фильм «Мой сосед </w:t>
      </w:r>
      <w:proofErr w:type="spellStart"/>
      <w:r w:rsidRPr="005225B5">
        <w:rPr>
          <w:color w:val="auto"/>
          <w:sz w:val="24"/>
          <w:szCs w:val="24"/>
        </w:rPr>
        <w:t>Тоторо</w:t>
      </w:r>
      <w:proofErr w:type="spellEnd"/>
      <w:r w:rsidRPr="005225B5">
        <w:rPr>
          <w:color w:val="auto"/>
          <w:sz w:val="24"/>
          <w:szCs w:val="24"/>
        </w:rPr>
        <w:t>», студия «</w:t>
      </w:r>
      <w:r w:rsidRPr="005225B5">
        <w:rPr>
          <w:color w:val="auto"/>
          <w:sz w:val="24"/>
          <w:szCs w:val="24"/>
          <w:lang w:val="en-US"/>
        </w:rPr>
        <w:t>Ghibli</w:t>
      </w:r>
      <w:r w:rsidRPr="005225B5">
        <w:rPr>
          <w:color w:val="auto"/>
          <w:sz w:val="24"/>
          <w:szCs w:val="24"/>
        </w:rPr>
        <w:t>», режиссер X. Миядзаки,1988.</w:t>
      </w:r>
    </w:p>
    <w:p w14:paraId="7CC9B142" w14:textId="77777777" w:rsidR="000A5852" w:rsidRPr="005225B5" w:rsidRDefault="000A5852" w:rsidP="000A5852">
      <w:pPr>
        <w:pStyle w:val="16"/>
        <w:shd w:val="clear" w:color="auto" w:fill="auto"/>
        <w:spacing w:before="0" w:line="276" w:lineRule="auto"/>
        <w:ind w:left="20" w:right="20" w:firstLine="700"/>
        <w:jc w:val="both"/>
        <w:rPr>
          <w:color w:val="auto"/>
          <w:sz w:val="24"/>
          <w:szCs w:val="24"/>
        </w:rPr>
      </w:pPr>
      <w:r w:rsidRPr="005225B5">
        <w:rPr>
          <w:color w:val="auto"/>
          <w:sz w:val="24"/>
          <w:szCs w:val="24"/>
        </w:rPr>
        <w:t xml:space="preserve">Полнометражный анимационный фильм «Рыбка </w:t>
      </w:r>
      <w:proofErr w:type="spellStart"/>
      <w:r w:rsidRPr="005225B5">
        <w:rPr>
          <w:color w:val="auto"/>
          <w:sz w:val="24"/>
          <w:szCs w:val="24"/>
        </w:rPr>
        <w:t>Поньо</w:t>
      </w:r>
      <w:proofErr w:type="spellEnd"/>
      <w:r w:rsidRPr="005225B5">
        <w:rPr>
          <w:color w:val="auto"/>
          <w:sz w:val="24"/>
          <w:szCs w:val="24"/>
        </w:rPr>
        <w:t xml:space="preserve"> на утесе», студия «</w:t>
      </w:r>
      <w:r w:rsidRPr="005225B5">
        <w:rPr>
          <w:color w:val="auto"/>
          <w:sz w:val="24"/>
          <w:szCs w:val="24"/>
          <w:lang w:val="en-US"/>
        </w:rPr>
        <w:t>Ghibli</w:t>
      </w:r>
      <w:r w:rsidRPr="005225B5">
        <w:rPr>
          <w:color w:val="auto"/>
          <w:sz w:val="24"/>
          <w:szCs w:val="24"/>
        </w:rPr>
        <w:t>», режиссер X. Миядзаки, 2008.</w:t>
      </w:r>
    </w:p>
    <w:p w14:paraId="60A22B1C" w14:textId="77777777" w:rsidR="00947678" w:rsidRPr="00947678" w:rsidRDefault="00947678" w:rsidP="00947678">
      <w:pPr>
        <w:pStyle w:val="16"/>
        <w:shd w:val="clear" w:color="auto" w:fill="auto"/>
        <w:tabs>
          <w:tab w:val="left" w:pos="1580"/>
        </w:tabs>
        <w:spacing w:before="0" w:line="276" w:lineRule="auto"/>
        <w:jc w:val="left"/>
        <w:sectPr w:rsidR="00947678" w:rsidRPr="00947678" w:rsidSect="003C0D90">
          <w:headerReference w:type="even" r:id="rId37"/>
          <w:headerReference w:type="default" r:id="rId38"/>
          <w:footerReference w:type="even" r:id="rId39"/>
          <w:footerReference w:type="default" r:id="rId40"/>
          <w:headerReference w:type="first" r:id="rId41"/>
          <w:footerReference w:type="first" r:id="rId42"/>
          <w:type w:val="continuous"/>
          <w:pgSz w:w="11905" w:h="16837"/>
          <w:pgMar w:top="1134" w:right="850" w:bottom="1134" w:left="1701" w:header="0" w:footer="3" w:gutter="0"/>
          <w:cols w:space="720"/>
          <w:noEndnote/>
          <w:titlePg/>
          <w:docGrid w:linePitch="360"/>
        </w:sectPr>
      </w:pPr>
    </w:p>
    <w:p w14:paraId="485CAE02" w14:textId="77777777" w:rsidR="004D19AF" w:rsidRPr="003C0D90" w:rsidRDefault="004D19AF" w:rsidP="002F6FB1">
      <w:pPr>
        <w:spacing w:after="0" w:line="276" w:lineRule="auto"/>
        <w:ind w:firstLine="709"/>
        <w:jc w:val="both"/>
        <w:rPr>
          <w:rFonts w:ascii="Times New Roman" w:hAnsi="Times New Roman" w:cs="Times New Roman"/>
          <w:b/>
          <w:i/>
          <w:sz w:val="24"/>
          <w:szCs w:val="24"/>
        </w:rPr>
      </w:pPr>
    </w:p>
    <w:p w14:paraId="268C5E97" w14:textId="77777777" w:rsidR="00472CA8" w:rsidRPr="003C0D90" w:rsidRDefault="005225B5" w:rsidP="005225B5">
      <w:pPr>
        <w:pStyle w:val="16"/>
        <w:shd w:val="clear" w:color="auto" w:fill="auto"/>
        <w:spacing w:before="0" w:line="276" w:lineRule="auto"/>
        <w:ind w:left="20" w:firstLine="700"/>
        <w:rPr>
          <w:b/>
          <w:color w:val="auto"/>
        </w:rPr>
      </w:pPr>
      <w:r>
        <w:rPr>
          <w:b/>
          <w:color w:val="auto"/>
        </w:rPr>
        <w:t xml:space="preserve">4.5. </w:t>
      </w:r>
      <w:r w:rsidR="00472CA8" w:rsidRPr="003C0D90">
        <w:rPr>
          <w:b/>
          <w:color w:val="auto"/>
        </w:rPr>
        <w:t>Кадровые условия реализации Федеральной программы.</w:t>
      </w:r>
    </w:p>
    <w:p w14:paraId="721594DA" w14:textId="77777777" w:rsidR="00472CA8" w:rsidRPr="003C0D90" w:rsidRDefault="005225B5" w:rsidP="002F6FB1">
      <w:pPr>
        <w:pStyle w:val="16"/>
        <w:shd w:val="clear" w:color="auto" w:fill="auto"/>
        <w:tabs>
          <w:tab w:val="left" w:pos="3586"/>
          <w:tab w:val="left" w:pos="6058"/>
          <w:tab w:val="left" w:pos="8304"/>
        </w:tabs>
        <w:spacing w:before="0" w:line="276" w:lineRule="auto"/>
        <w:jc w:val="both"/>
        <w:rPr>
          <w:color w:val="auto"/>
        </w:rPr>
      </w:pPr>
      <w:r>
        <w:rPr>
          <w:color w:val="auto"/>
        </w:rPr>
        <w:t xml:space="preserve">       Реализация П</w:t>
      </w:r>
      <w:r w:rsidR="00472CA8" w:rsidRPr="003C0D90">
        <w:rPr>
          <w:color w:val="auto"/>
        </w:rPr>
        <w:t>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14:paraId="40FC72C5" w14:textId="77777777" w:rsidR="00472CA8" w:rsidRPr="003C0D90" w:rsidRDefault="00472CA8" w:rsidP="002F6FB1">
      <w:pPr>
        <w:pStyle w:val="16"/>
        <w:shd w:val="clear" w:color="auto" w:fill="auto"/>
        <w:tabs>
          <w:tab w:val="left" w:pos="1354"/>
        </w:tabs>
        <w:spacing w:before="0" w:line="276" w:lineRule="auto"/>
        <w:ind w:right="20"/>
        <w:jc w:val="both"/>
        <w:rPr>
          <w:color w:val="auto"/>
        </w:rPr>
      </w:pPr>
      <w:r w:rsidRPr="003C0D90">
        <w:rPr>
          <w:color w:val="auto"/>
        </w:rPr>
        <w:tab/>
        <w:t>Необходимым условием является непреры</w:t>
      </w:r>
      <w:r w:rsidR="005225B5">
        <w:rPr>
          <w:color w:val="auto"/>
        </w:rPr>
        <w:t>вное сопровождение П</w:t>
      </w:r>
      <w:r w:rsidRPr="003C0D90">
        <w:rPr>
          <w:color w:val="auto"/>
        </w:rPr>
        <w:t>рограммы педагогическими и учебно-вспомогательными работниками в течение всего времени её реализации в ДОО или в дошкольной группе.</w:t>
      </w:r>
    </w:p>
    <w:p w14:paraId="2FCBC7E8" w14:textId="77777777" w:rsidR="00472CA8" w:rsidRPr="003C0D90" w:rsidRDefault="00472CA8" w:rsidP="002F6FB1">
      <w:pPr>
        <w:pStyle w:val="16"/>
        <w:shd w:val="clear" w:color="auto" w:fill="auto"/>
        <w:tabs>
          <w:tab w:val="left" w:pos="1364"/>
        </w:tabs>
        <w:spacing w:before="0" w:line="276" w:lineRule="auto"/>
        <w:ind w:right="20" w:firstLine="173"/>
        <w:jc w:val="both"/>
        <w:rPr>
          <w:color w:val="auto"/>
        </w:rPr>
      </w:pPr>
      <w:r w:rsidRPr="003C0D90">
        <w:rPr>
          <w:color w:val="auto"/>
        </w:rPr>
        <w:tab/>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37C0EF0A" w14:textId="77777777" w:rsidR="00472CA8" w:rsidRPr="003C0D90" w:rsidRDefault="00472CA8" w:rsidP="002F6FB1">
      <w:pPr>
        <w:pStyle w:val="16"/>
        <w:shd w:val="clear" w:color="auto" w:fill="auto"/>
        <w:tabs>
          <w:tab w:val="left" w:pos="1364"/>
        </w:tabs>
        <w:spacing w:before="0" w:line="276" w:lineRule="auto"/>
        <w:ind w:right="20" w:firstLine="740"/>
        <w:jc w:val="both"/>
        <w:rPr>
          <w:color w:val="auto"/>
        </w:rPr>
      </w:pPr>
      <w:r w:rsidRPr="003C0D90">
        <w:rPr>
          <w:color w:val="auto"/>
        </w:rPr>
        <w:tab/>
        <w:t>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7F9F31B7" w14:textId="77777777" w:rsidR="00472CA8" w:rsidRPr="003C0D90" w:rsidRDefault="00472CA8" w:rsidP="002F6FB1">
      <w:pPr>
        <w:pStyle w:val="16"/>
        <w:shd w:val="clear" w:color="auto" w:fill="auto"/>
        <w:tabs>
          <w:tab w:val="left" w:pos="1354"/>
        </w:tabs>
        <w:spacing w:before="0" w:line="276" w:lineRule="auto"/>
        <w:ind w:right="20" w:firstLine="598"/>
        <w:jc w:val="both"/>
        <w:rPr>
          <w:color w:val="auto"/>
        </w:rPr>
      </w:pPr>
      <w:r w:rsidRPr="003C0D90">
        <w:rPr>
          <w:color w:val="auto"/>
        </w:rPr>
        <w:t xml:space="preserve">В целях эффективной реализации Программы </w:t>
      </w:r>
      <w:proofErr w:type="gramStart"/>
      <w:r w:rsidRPr="003C0D90">
        <w:rPr>
          <w:color w:val="auto"/>
        </w:rPr>
        <w:t>ДОО  создает</w:t>
      </w:r>
      <w:proofErr w:type="gramEnd"/>
      <w:r w:rsidRPr="003C0D90">
        <w:rPr>
          <w:color w:val="auto"/>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19432694" w14:textId="77777777" w:rsidR="005225B5" w:rsidRDefault="005225B5" w:rsidP="002F6FB1">
      <w:pPr>
        <w:spacing w:after="0" w:line="276" w:lineRule="auto"/>
        <w:ind w:firstLine="709"/>
        <w:jc w:val="both"/>
        <w:rPr>
          <w:rFonts w:ascii="Times New Roman" w:hAnsi="Times New Roman" w:cs="Times New Roman"/>
          <w:b/>
          <w:i/>
          <w:sz w:val="24"/>
          <w:szCs w:val="24"/>
        </w:rPr>
      </w:pPr>
    </w:p>
    <w:p w14:paraId="402BC139" w14:textId="77777777" w:rsidR="006B4E77" w:rsidRPr="005225B5" w:rsidRDefault="005225B5" w:rsidP="005225B5">
      <w:pPr>
        <w:spacing w:after="0" w:line="276" w:lineRule="auto"/>
        <w:ind w:firstLine="709"/>
        <w:jc w:val="center"/>
        <w:rPr>
          <w:rFonts w:ascii="Times New Roman" w:hAnsi="Times New Roman" w:cs="Times New Roman"/>
          <w:b/>
          <w:sz w:val="24"/>
          <w:szCs w:val="24"/>
        </w:rPr>
      </w:pPr>
      <w:r>
        <w:rPr>
          <w:rFonts w:ascii="Times New Roman" w:hAnsi="Times New Roman" w:cs="Times New Roman"/>
          <w:b/>
          <w:sz w:val="24"/>
          <w:szCs w:val="24"/>
        </w:rPr>
        <w:t>4.6.</w:t>
      </w:r>
      <w:r w:rsidR="006B4E77" w:rsidRPr="005225B5">
        <w:rPr>
          <w:rFonts w:ascii="Times New Roman" w:hAnsi="Times New Roman" w:cs="Times New Roman"/>
          <w:b/>
          <w:sz w:val="24"/>
          <w:szCs w:val="24"/>
        </w:rPr>
        <w:t xml:space="preserve"> Гибкий режим и распорядок дня в дошкольных группах</w:t>
      </w:r>
    </w:p>
    <w:p w14:paraId="69A09028" w14:textId="77777777" w:rsidR="00536756" w:rsidRPr="003C0D90" w:rsidRDefault="00536756" w:rsidP="005225B5">
      <w:pPr>
        <w:pStyle w:val="ConsPlusNormal"/>
        <w:spacing w:line="276" w:lineRule="auto"/>
        <w:ind w:firstLine="540"/>
        <w:jc w:val="both"/>
      </w:pPr>
      <w:r w:rsidRPr="003C0D90">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4FC73050" w14:textId="77777777" w:rsidR="00536756" w:rsidRPr="003C0D90" w:rsidRDefault="00536756" w:rsidP="005225B5">
      <w:pPr>
        <w:pStyle w:val="ConsPlusNormal"/>
        <w:spacing w:line="276" w:lineRule="auto"/>
        <w:ind w:firstLine="540"/>
        <w:jc w:val="both"/>
      </w:pPr>
      <w:r w:rsidRPr="003C0D90">
        <w:t>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w:t>
      </w:r>
    </w:p>
    <w:p w14:paraId="2795487A" w14:textId="77777777" w:rsidR="00536756" w:rsidRPr="003C0D90" w:rsidRDefault="00536756" w:rsidP="005225B5">
      <w:pPr>
        <w:pStyle w:val="ConsPlusNormal"/>
        <w:spacing w:line="276" w:lineRule="auto"/>
        <w:ind w:firstLine="540"/>
        <w:jc w:val="both"/>
      </w:pPr>
      <w:r w:rsidRPr="003C0D90">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w:t>
      </w:r>
      <w:r w:rsidRPr="003C0D90">
        <w:lastRenderedPageBreak/>
        <w:t>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250A3AE0" w14:textId="77777777" w:rsidR="00536756" w:rsidRPr="003C0D90" w:rsidRDefault="00536756" w:rsidP="005225B5">
      <w:pPr>
        <w:pStyle w:val="ConsPlusNormal"/>
        <w:spacing w:line="276" w:lineRule="auto"/>
        <w:ind w:firstLine="540"/>
        <w:jc w:val="both"/>
      </w:pPr>
      <w:r w:rsidRPr="003C0D90">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148172F4" w14:textId="77777777" w:rsidR="00536756" w:rsidRPr="003C0D90" w:rsidRDefault="00536756" w:rsidP="005225B5">
      <w:pPr>
        <w:pStyle w:val="ConsPlusNormal"/>
        <w:spacing w:line="276" w:lineRule="auto"/>
        <w:ind w:firstLine="540"/>
        <w:jc w:val="both"/>
      </w:pPr>
      <w:r w:rsidRPr="003C0D90">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4523AA5F" w14:textId="77777777" w:rsidR="00536756" w:rsidRPr="003C0D90" w:rsidRDefault="00536756" w:rsidP="005225B5">
      <w:pPr>
        <w:pStyle w:val="ConsPlusNormal"/>
        <w:spacing w:line="276" w:lineRule="auto"/>
        <w:ind w:firstLine="540"/>
        <w:jc w:val="both"/>
      </w:pPr>
      <w:r w:rsidRPr="003C0D90">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044BCD0A" w14:textId="77777777" w:rsidR="00536756" w:rsidRPr="003C0D90" w:rsidRDefault="00536756" w:rsidP="005225B5">
      <w:pPr>
        <w:pStyle w:val="ConsPlusNormal"/>
        <w:spacing w:line="276" w:lineRule="auto"/>
        <w:ind w:firstLine="540"/>
        <w:jc w:val="both"/>
      </w:pPr>
      <w:r w:rsidRPr="003C0D90">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6B05B9E5" w14:textId="77777777" w:rsidR="00536756" w:rsidRPr="003C0D90" w:rsidRDefault="00536756" w:rsidP="005225B5">
      <w:pPr>
        <w:pStyle w:val="ConsPlusNormal"/>
        <w:spacing w:line="276" w:lineRule="auto"/>
        <w:ind w:firstLine="540"/>
        <w:jc w:val="both"/>
      </w:pPr>
      <w:r w:rsidRPr="003C0D90">
        <w:t xml:space="preserve">Продолжительность дневной суммарной образовательной нагрузки для детей дошкольного возраста, условия организации </w:t>
      </w:r>
      <w:r w:rsidR="005225B5">
        <w:t xml:space="preserve">образовательного </w:t>
      </w:r>
      <w:proofErr w:type="gramStart"/>
      <w:r w:rsidR="005225B5">
        <w:t xml:space="preserve">процесса  </w:t>
      </w:r>
      <w:proofErr w:type="spellStart"/>
      <w:r w:rsidR="005225B5">
        <w:t>соответствовуют</w:t>
      </w:r>
      <w:proofErr w:type="spellEnd"/>
      <w:proofErr w:type="gramEnd"/>
      <w:r w:rsidRPr="003C0D90">
        <w:t xml:space="preserve"> требованиям, предусмотренным СанПиН 1.2.3685-21 и СП 2.4.3648-20.</w:t>
      </w:r>
    </w:p>
    <w:p w14:paraId="55B9680C" w14:textId="77777777" w:rsidR="00536756" w:rsidRPr="003C0D90" w:rsidRDefault="00536756" w:rsidP="005225B5">
      <w:pPr>
        <w:pStyle w:val="ConsPlusNormal"/>
        <w:spacing w:line="276" w:lineRule="auto"/>
        <w:ind w:firstLine="540"/>
        <w:jc w:val="both"/>
      </w:pPr>
      <w:r w:rsidRPr="003C0D90">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14:paraId="44D976E4" w14:textId="77777777" w:rsidR="00536756" w:rsidRPr="003C0D90" w:rsidRDefault="00536756" w:rsidP="005225B5">
      <w:pPr>
        <w:pStyle w:val="ConsPlusNormal"/>
        <w:spacing w:line="276" w:lineRule="auto"/>
        <w:ind w:firstLine="540"/>
        <w:jc w:val="both"/>
      </w:pPr>
      <w:r w:rsidRPr="003C0D90">
        <w:t>Режим питания зависит от длительности пребывания детей в ДОО и регулируется СанПиН 2.3/2.4.3590-20.</w:t>
      </w:r>
    </w:p>
    <w:p w14:paraId="65B2DD32" w14:textId="77777777" w:rsidR="00536756" w:rsidRPr="003C0D90" w:rsidRDefault="00536756" w:rsidP="005225B5">
      <w:pPr>
        <w:pStyle w:val="ConsPlusNormal"/>
        <w:spacing w:line="276" w:lineRule="auto"/>
        <w:ind w:firstLine="540"/>
        <w:jc w:val="both"/>
      </w:pPr>
      <w:r w:rsidRPr="003C0D90">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19DCB53D" w14:textId="77777777" w:rsidR="00536756" w:rsidRPr="003C0D90" w:rsidRDefault="00536756" w:rsidP="002F6FB1">
      <w:pPr>
        <w:pStyle w:val="ConsPlusNormal"/>
        <w:spacing w:line="276" w:lineRule="auto"/>
        <w:ind w:firstLine="540"/>
        <w:jc w:val="both"/>
      </w:pPr>
    </w:p>
    <w:p w14:paraId="4321921E" w14:textId="77777777" w:rsidR="000A5852" w:rsidRDefault="000A5852" w:rsidP="002F6FB1">
      <w:pPr>
        <w:pStyle w:val="ConsPlusTitle"/>
        <w:spacing w:line="276" w:lineRule="auto"/>
        <w:ind w:firstLine="540"/>
        <w:jc w:val="center"/>
        <w:outlineLvl w:val="3"/>
      </w:pPr>
    </w:p>
    <w:p w14:paraId="79EF6223" w14:textId="77777777" w:rsidR="000A5852" w:rsidRDefault="000A5852" w:rsidP="002F6FB1">
      <w:pPr>
        <w:pStyle w:val="ConsPlusTitle"/>
        <w:spacing w:line="276" w:lineRule="auto"/>
        <w:ind w:firstLine="540"/>
        <w:jc w:val="center"/>
        <w:outlineLvl w:val="3"/>
      </w:pPr>
    </w:p>
    <w:p w14:paraId="6F94BF5D" w14:textId="77777777" w:rsidR="000A5852" w:rsidRDefault="000A5852" w:rsidP="002F6FB1">
      <w:pPr>
        <w:pStyle w:val="ConsPlusTitle"/>
        <w:spacing w:line="276" w:lineRule="auto"/>
        <w:ind w:firstLine="540"/>
        <w:jc w:val="center"/>
        <w:outlineLvl w:val="3"/>
      </w:pPr>
    </w:p>
    <w:p w14:paraId="387E4D4B" w14:textId="77777777" w:rsidR="000A5852" w:rsidRDefault="000A5852" w:rsidP="002F6FB1">
      <w:pPr>
        <w:pStyle w:val="ConsPlusTitle"/>
        <w:spacing w:line="276" w:lineRule="auto"/>
        <w:ind w:firstLine="540"/>
        <w:jc w:val="center"/>
        <w:outlineLvl w:val="3"/>
      </w:pPr>
    </w:p>
    <w:p w14:paraId="60680F7C" w14:textId="77777777" w:rsidR="00536756" w:rsidRPr="003C0D90" w:rsidRDefault="00536756" w:rsidP="002F6FB1">
      <w:pPr>
        <w:pStyle w:val="ConsPlusTitle"/>
        <w:spacing w:line="276" w:lineRule="auto"/>
        <w:ind w:firstLine="540"/>
        <w:jc w:val="center"/>
        <w:outlineLvl w:val="3"/>
      </w:pPr>
      <w:r w:rsidRPr="003C0D90">
        <w:lastRenderedPageBreak/>
        <w:t>Требования и показатели организации образовательного процесса и режима дня.</w:t>
      </w:r>
    </w:p>
    <w:p w14:paraId="1326EEB4" w14:textId="77777777" w:rsidR="00536756" w:rsidRPr="003C0D90" w:rsidRDefault="00536756" w:rsidP="002F6FB1">
      <w:pPr>
        <w:pStyle w:val="ConsPlusNormal"/>
        <w:spacing w:line="276" w:lineRule="auto"/>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85"/>
        <w:gridCol w:w="2429"/>
        <w:gridCol w:w="2948"/>
      </w:tblGrid>
      <w:tr w:rsidR="00536756" w:rsidRPr="003C0D90" w14:paraId="4B44EA1F" w14:textId="77777777" w:rsidTr="003C0D90">
        <w:tc>
          <w:tcPr>
            <w:tcW w:w="3685" w:type="dxa"/>
            <w:tcBorders>
              <w:top w:val="single" w:sz="4" w:space="0" w:color="auto"/>
              <w:left w:val="single" w:sz="4" w:space="0" w:color="auto"/>
              <w:bottom w:val="single" w:sz="4" w:space="0" w:color="auto"/>
              <w:right w:val="single" w:sz="4" w:space="0" w:color="auto"/>
            </w:tcBorders>
          </w:tcPr>
          <w:p w14:paraId="57A01D05" w14:textId="77777777" w:rsidR="00536756" w:rsidRPr="003C0D90" w:rsidRDefault="00536756" w:rsidP="002F6FB1">
            <w:pPr>
              <w:pStyle w:val="ConsPlusNormal"/>
              <w:spacing w:line="276" w:lineRule="auto"/>
              <w:jc w:val="center"/>
            </w:pPr>
            <w:r w:rsidRPr="003C0D90">
              <w:t>Показатель</w:t>
            </w:r>
          </w:p>
        </w:tc>
        <w:tc>
          <w:tcPr>
            <w:tcW w:w="2429" w:type="dxa"/>
            <w:tcBorders>
              <w:top w:val="single" w:sz="4" w:space="0" w:color="auto"/>
              <w:left w:val="single" w:sz="4" w:space="0" w:color="auto"/>
              <w:bottom w:val="single" w:sz="4" w:space="0" w:color="auto"/>
              <w:right w:val="single" w:sz="4" w:space="0" w:color="auto"/>
            </w:tcBorders>
          </w:tcPr>
          <w:p w14:paraId="34863A69" w14:textId="77777777" w:rsidR="00536756" w:rsidRPr="003C0D90" w:rsidRDefault="00536756" w:rsidP="002F6FB1">
            <w:pPr>
              <w:pStyle w:val="ConsPlusNormal"/>
              <w:spacing w:line="276" w:lineRule="auto"/>
              <w:jc w:val="center"/>
            </w:pPr>
            <w:r w:rsidRPr="003C0D90">
              <w:t>Возраст</w:t>
            </w:r>
          </w:p>
        </w:tc>
        <w:tc>
          <w:tcPr>
            <w:tcW w:w="2948" w:type="dxa"/>
            <w:tcBorders>
              <w:top w:val="single" w:sz="4" w:space="0" w:color="auto"/>
              <w:left w:val="single" w:sz="4" w:space="0" w:color="auto"/>
              <w:bottom w:val="single" w:sz="4" w:space="0" w:color="auto"/>
              <w:right w:val="single" w:sz="4" w:space="0" w:color="auto"/>
            </w:tcBorders>
          </w:tcPr>
          <w:p w14:paraId="1C7B8FB6" w14:textId="77777777" w:rsidR="00536756" w:rsidRPr="003C0D90" w:rsidRDefault="00536756" w:rsidP="002F6FB1">
            <w:pPr>
              <w:pStyle w:val="ConsPlusNormal"/>
              <w:spacing w:line="276" w:lineRule="auto"/>
              <w:jc w:val="center"/>
            </w:pPr>
            <w:r w:rsidRPr="003C0D90">
              <w:t>Норматив</w:t>
            </w:r>
          </w:p>
        </w:tc>
      </w:tr>
      <w:tr w:rsidR="00536756" w:rsidRPr="003C0D90" w14:paraId="17F2E1D4" w14:textId="77777777" w:rsidTr="003C0D90">
        <w:tc>
          <w:tcPr>
            <w:tcW w:w="9062" w:type="dxa"/>
            <w:gridSpan w:val="3"/>
            <w:tcBorders>
              <w:top w:val="single" w:sz="4" w:space="0" w:color="auto"/>
              <w:left w:val="single" w:sz="4" w:space="0" w:color="auto"/>
              <w:bottom w:val="single" w:sz="4" w:space="0" w:color="auto"/>
              <w:right w:val="single" w:sz="4" w:space="0" w:color="auto"/>
            </w:tcBorders>
          </w:tcPr>
          <w:p w14:paraId="2DD67929" w14:textId="77777777" w:rsidR="00536756" w:rsidRPr="003C0D90" w:rsidRDefault="00536756" w:rsidP="002F6FB1">
            <w:pPr>
              <w:pStyle w:val="ConsPlusNormal"/>
              <w:spacing w:line="276" w:lineRule="auto"/>
              <w:jc w:val="center"/>
              <w:outlineLvl w:val="4"/>
            </w:pPr>
            <w:r w:rsidRPr="003C0D90">
              <w:t>Требования к организации образовательного процесса</w:t>
            </w:r>
          </w:p>
        </w:tc>
      </w:tr>
      <w:tr w:rsidR="00536756" w:rsidRPr="003C0D90" w14:paraId="3314DDFE" w14:textId="77777777" w:rsidTr="003C0D90">
        <w:tc>
          <w:tcPr>
            <w:tcW w:w="3685" w:type="dxa"/>
            <w:tcBorders>
              <w:top w:val="single" w:sz="4" w:space="0" w:color="auto"/>
              <w:left w:val="single" w:sz="4" w:space="0" w:color="auto"/>
              <w:bottom w:val="single" w:sz="4" w:space="0" w:color="auto"/>
              <w:right w:val="single" w:sz="4" w:space="0" w:color="auto"/>
            </w:tcBorders>
          </w:tcPr>
          <w:p w14:paraId="5BCE43E0" w14:textId="77777777" w:rsidR="00536756" w:rsidRPr="003C0D90" w:rsidRDefault="00536756" w:rsidP="002F6FB1">
            <w:pPr>
              <w:pStyle w:val="ConsPlusNormal"/>
              <w:spacing w:line="276" w:lineRule="auto"/>
            </w:pPr>
            <w:r w:rsidRPr="003C0D90">
              <w:t>Начало занятий не ранее</w:t>
            </w:r>
          </w:p>
        </w:tc>
        <w:tc>
          <w:tcPr>
            <w:tcW w:w="2429" w:type="dxa"/>
            <w:tcBorders>
              <w:top w:val="single" w:sz="4" w:space="0" w:color="auto"/>
              <w:left w:val="single" w:sz="4" w:space="0" w:color="auto"/>
              <w:bottom w:val="single" w:sz="4" w:space="0" w:color="auto"/>
              <w:right w:val="single" w:sz="4" w:space="0" w:color="auto"/>
            </w:tcBorders>
          </w:tcPr>
          <w:p w14:paraId="130EDB9E" w14:textId="77777777" w:rsidR="00536756" w:rsidRPr="003C0D90" w:rsidRDefault="00536756" w:rsidP="002F6FB1">
            <w:pPr>
              <w:pStyle w:val="ConsPlusNormal"/>
              <w:spacing w:line="276" w:lineRule="auto"/>
              <w:jc w:val="center"/>
            </w:pPr>
            <w:r w:rsidRPr="003C0D90">
              <w:t>все возрасты</w:t>
            </w:r>
          </w:p>
        </w:tc>
        <w:tc>
          <w:tcPr>
            <w:tcW w:w="2948" w:type="dxa"/>
            <w:tcBorders>
              <w:top w:val="single" w:sz="4" w:space="0" w:color="auto"/>
              <w:left w:val="single" w:sz="4" w:space="0" w:color="auto"/>
              <w:bottom w:val="single" w:sz="4" w:space="0" w:color="auto"/>
              <w:right w:val="single" w:sz="4" w:space="0" w:color="auto"/>
            </w:tcBorders>
          </w:tcPr>
          <w:p w14:paraId="3C0BFDD0" w14:textId="77777777" w:rsidR="00536756" w:rsidRPr="003C0D90" w:rsidRDefault="00536756" w:rsidP="002F6FB1">
            <w:pPr>
              <w:pStyle w:val="ConsPlusNormal"/>
              <w:spacing w:line="276" w:lineRule="auto"/>
              <w:jc w:val="center"/>
            </w:pPr>
            <w:r w:rsidRPr="003C0D90">
              <w:t>8.00</w:t>
            </w:r>
          </w:p>
        </w:tc>
      </w:tr>
      <w:tr w:rsidR="00536756" w:rsidRPr="003C0D90" w14:paraId="3D1E240E" w14:textId="77777777" w:rsidTr="003C0D90">
        <w:tc>
          <w:tcPr>
            <w:tcW w:w="3685" w:type="dxa"/>
            <w:tcBorders>
              <w:top w:val="single" w:sz="4" w:space="0" w:color="auto"/>
              <w:left w:val="single" w:sz="4" w:space="0" w:color="auto"/>
              <w:bottom w:val="single" w:sz="4" w:space="0" w:color="auto"/>
              <w:right w:val="single" w:sz="4" w:space="0" w:color="auto"/>
            </w:tcBorders>
          </w:tcPr>
          <w:p w14:paraId="4295336A" w14:textId="77777777" w:rsidR="00536756" w:rsidRPr="003C0D90" w:rsidRDefault="00536756" w:rsidP="002F6FB1">
            <w:pPr>
              <w:pStyle w:val="ConsPlusNormal"/>
              <w:spacing w:line="276" w:lineRule="auto"/>
            </w:pPr>
            <w:r w:rsidRPr="003C0D90">
              <w:t>Окончание занятий, не позднее</w:t>
            </w:r>
          </w:p>
        </w:tc>
        <w:tc>
          <w:tcPr>
            <w:tcW w:w="2429" w:type="dxa"/>
            <w:tcBorders>
              <w:top w:val="single" w:sz="4" w:space="0" w:color="auto"/>
              <w:left w:val="single" w:sz="4" w:space="0" w:color="auto"/>
              <w:bottom w:val="single" w:sz="4" w:space="0" w:color="auto"/>
              <w:right w:val="single" w:sz="4" w:space="0" w:color="auto"/>
            </w:tcBorders>
          </w:tcPr>
          <w:p w14:paraId="70E230B0" w14:textId="77777777" w:rsidR="00536756" w:rsidRPr="003C0D90" w:rsidRDefault="00536756" w:rsidP="002F6FB1">
            <w:pPr>
              <w:pStyle w:val="ConsPlusNormal"/>
              <w:spacing w:line="276" w:lineRule="auto"/>
              <w:jc w:val="center"/>
            </w:pPr>
            <w:r w:rsidRPr="003C0D90">
              <w:t>все возрасты</w:t>
            </w:r>
          </w:p>
        </w:tc>
        <w:tc>
          <w:tcPr>
            <w:tcW w:w="2948" w:type="dxa"/>
            <w:tcBorders>
              <w:top w:val="single" w:sz="4" w:space="0" w:color="auto"/>
              <w:left w:val="single" w:sz="4" w:space="0" w:color="auto"/>
              <w:bottom w:val="single" w:sz="4" w:space="0" w:color="auto"/>
              <w:right w:val="single" w:sz="4" w:space="0" w:color="auto"/>
            </w:tcBorders>
          </w:tcPr>
          <w:p w14:paraId="3072BF35" w14:textId="77777777" w:rsidR="00536756" w:rsidRPr="003C0D90" w:rsidRDefault="00536756" w:rsidP="002F6FB1">
            <w:pPr>
              <w:pStyle w:val="ConsPlusNormal"/>
              <w:spacing w:line="276" w:lineRule="auto"/>
              <w:jc w:val="center"/>
            </w:pPr>
            <w:r w:rsidRPr="003C0D90">
              <w:t>17.00</w:t>
            </w:r>
          </w:p>
        </w:tc>
      </w:tr>
      <w:tr w:rsidR="00536756" w:rsidRPr="003C0D90" w14:paraId="4152DCD9" w14:textId="77777777" w:rsidTr="003C0D90">
        <w:tc>
          <w:tcPr>
            <w:tcW w:w="3685" w:type="dxa"/>
            <w:vMerge w:val="restart"/>
            <w:tcBorders>
              <w:top w:val="single" w:sz="4" w:space="0" w:color="auto"/>
              <w:left w:val="single" w:sz="4" w:space="0" w:color="auto"/>
              <w:bottom w:val="single" w:sz="4" w:space="0" w:color="auto"/>
              <w:right w:val="single" w:sz="4" w:space="0" w:color="auto"/>
            </w:tcBorders>
          </w:tcPr>
          <w:p w14:paraId="4859F1B8" w14:textId="77777777" w:rsidR="00536756" w:rsidRPr="003C0D90" w:rsidRDefault="00536756" w:rsidP="002F6FB1">
            <w:pPr>
              <w:pStyle w:val="ConsPlusNormal"/>
              <w:spacing w:line="276" w:lineRule="auto"/>
            </w:pPr>
            <w:r w:rsidRPr="003C0D90">
              <w:t>Продолжительность занятия для детей дошкольного возраста, не более</w:t>
            </w:r>
          </w:p>
        </w:tc>
        <w:tc>
          <w:tcPr>
            <w:tcW w:w="2429" w:type="dxa"/>
            <w:tcBorders>
              <w:top w:val="single" w:sz="4" w:space="0" w:color="auto"/>
              <w:left w:val="single" w:sz="4" w:space="0" w:color="auto"/>
              <w:right w:val="single" w:sz="4" w:space="0" w:color="auto"/>
            </w:tcBorders>
          </w:tcPr>
          <w:p w14:paraId="3D9B085F" w14:textId="77777777" w:rsidR="00536756" w:rsidRPr="003C0D90" w:rsidRDefault="00536756" w:rsidP="002F6FB1">
            <w:pPr>
              <w:pStyle w:val="ConsPlusNormal"/>
              <w:spacing w:line="276" w:lineRule="auto"/>
              <w:jc w:val="center"/>
            </w:pPr>
            <w:r w:rsidRPr="003C0D90">
              <w:t>от 1,5 до 3 лет</w:t>
            </w:r>
          </w:p>
        </w:tc>
        <w:tc>
          <w:tcPr>
            <w:tcW w:w="2948" w:type="dxa"/>
            <w:tcBorders>
              <w:top w:val="single" w:sz="4" w:space="0" w:color="auto"/>
              <w:left w:val="single" w:sz="4" w:space="0" w:color="auto"/>
              <w:right w:val="single" w:sz="4" w:space="0" w:color="auto"/>
            </w:tcBorders>
          </w:tcPr>
          <w:p w14:paraId="7F9CE6E5" w14:textId="77777777" w:rsidR="00536756" w:rsidRPr="003C0D90" w:rsidRDefault="00536756" w:rsidP="002F6FB1">
            <w:pPr>
              <w:pStyle w:val="ConsPlusNormal"/>
              <w:spacing w:line="276" w:lineRule="auto"/>
              <w:jc w:val="center"/>
            </w:pPr>
            <w:r w:rsidRPr="003C0D90">
              <w:t>10 минут</w:t>
            </w:r>
          </w:p>
        </w:tc>
      </w:tr>
      <w:tr w:rsidR="00536756" w:rsidRPr="003C0D90" w14:paraId="05EE08D1" w14:textId="77777777" w:rsidTr="003C0D90">
        <w:tc>
          <w:tcPr>
            <w:tcW w:w="3685" w:type="dxa"/>
            <w:vMerge/>
            <w:tcBorders>
              <w:top w:val="single" w:sz="4" w:space="0" w:color="auto"/>
              <w:left w:val="single" w:sz="4" w:space="0" w:color="auto"/>
              <w:bottom w:val="single" w:sz="4" w:space="0" w:color="auto"/>
              <w:right w:val="single" w:sz="4" w:space="0" w:color="auto"/>
            </w:tcBorders>
          </w:tcPr>
          <w:p w14:paraId="22EF3BD6" w14:textId="77777777" w:rsidR="00536756" w:rsidRPr="003C0D90" w:rsidRDefault="00536756" w:rsidP="002F6FB1">
            <w:pPr>
              <w:pStyle w:val="ConsPlusNormal"/>
              <w:spacing w:line="276" w:lineRule="auto"/>
              <w:jc w:val="center"/>
            </w:pPr>
          </w:p>
        </w:tc>
        <w:tc>
          <w:tcPr>
            <w:tcW w:w="2429" w:type="dxa"/>
            <w:tcBorders>
              <w:left w:val="single" w:sz="4" w:space="0" w:color="auto"/>
              <w:right w:val="single" w:sz="4" w:space="0" w:color="auto"/>
            </w:tcBorders>
          </w:tcPr>
          <w:p w14:paraId="4ED753C3" w14:textId="77777777" w:rsidR="00536756" w:rsidRPr="003C0D90" w:rsidRDefault="00536756" w:rsidP="002F6FB1">
            <w:pPr>
              <w:pStyle w:val="ConsPlusNormal"/>
              <w:spacing w:line="276" w:lineRule="auto"/>
              <w:jc w:val="center"/>
            </w:pPr>
            <w:r w:rsidRPr="003C0D90">
              <w:t>от 3 до 4 лет</w:t>
            </w:r>
          </w:p>
        </w:tc>
        <w:tc>
          <w:tcPr>
            <w:tcW w:w="2948" w:type="dxa"/>
            <w:tcBorders>
              <w:left w:val="single" w:sz="4" w:space="0" w:color="auto"/>
              <w:right w:val="single" w:sz="4" w:space="0" w:color="auto"/>
            </w:tcBorders>
          </w:tcPr>
          <w:p w14:paraId="35B54392" w14:textId="77777777" w:rsidR="00536756" w:rsidRPr="003C0D90" w:rsidRDefault="00536756" w:rsidP="002F6FB1">
            <w:pPr>
              <w:pStyle w:val="ConsPlusNormal"/>
              <w:spacing w:line="276" w:lineRule="auto"/>
              <w:jc w:val="center"/>
            </w:pPr>
            <w:r w:rsidRPr="003C0D90">
              <w:t>15 минут</w:t>
            </w:r>
          </w:p>
        </w:tc>
      </w:tr>
      <w:tr w:rsidR="00536756" w:rsidRPr="003C0D90" w14:paraId="637CA2BD" w14:textId="77777777" w:rsidTr="003C0D90">
        <w:tc>
          <w:tcPr>
            <w:tcW w:w="3685" w:type="dxa"/>
            <w:vMerge/>
            <w:tcBorders>
              <w:top w:val="single" w:sz="4" w:space="0" w:color="auto"/>
              <w:left w:val="single" w:sz="4" w:space="0" w:color="auto"/>
              <w:bottom w:val="single" w:sz="4" w:space="0" w:color="auto"/>
              <w:right w:val="single" w:sz="4" w:space="0" w:color="auto"/>
            </w:tcBorders>
          </w:tcPr>
          <w:p w14:paraId="17D4E610" w14:textId="77777777" w:rsidR="00536756" w:rsidRPr="003C0D90" w:rsidRDefault="00536756" w:rsidP="002F6FB1">
            <w:pPr>
              <w:pStyle w:val="ConsPlusNormal"/>
              <w:spacing w:line="276" w:lineRule="auto"/>
              <w:jc w:val="center"/>
            </w:pPr>
          </w:p>
        </w:tc>
        <w:tc>
          <w:tcPr>
            <w:tcW w:w="2429" w:type="dxa"/>
            <w:tcBorders>
              <w:left w:val="single" w:sz="4" w:space="0" w:color="auto"/>
              <w:right w:val="single" w:sz="4" w:space="0" w:color="auto"/>
            </w:tcBorders>
          </w:tcPr>
          <w:p w14:paraId="5D8AA6C3" w14:textId="77777777" w:rsidR="00536756" w:rsidRPr="003C0D90" w:rsidRDefault="00536756" w:rsidP="002F6FB1">
            <w:pPr>
              <w:pStyle w:val="ConsPlusNormal"/>
              <w:spacing w:line="276" w:lineRule="auto"/>
              <w:jc w:val="center"/>
            </w:pPr>
            <w:r w:rsidRPr="003C0D90">
              <w:t>от 4 до 5 лет</w:t>
            </w:r>
          </w:p>
        </w:tc>
        <w:tc>
          <w:tcPr>
            <w:tcW w:w="2948" w:type="dxa"/>
            <w:tcBorders>
              <w:left w:val="single" w:sz="4" w:space="0" w:color="auto"/>
              <w:right w:val="single" w:sz="4" w:space="0" w:color="auto"/>
            </w:tcBorders>
          </w:tcPr>
          <w:p w14:paraId="2B2C7476" w14:textId="77777777" w:rsidR="00536756" w:rsidRPr="003C0D90" w:rsidRDefault="00536756" w:rsidP="002F6FB1">
            <w:pPr>
              <w:pStyle w:val="ConsPlusNormal"/>
              <w:spacing w:line="276" w:lineRule="auto"/>
              <w:jc w:val="center"/>
            </w:pPr>
            <w:r w:rsidRPr="003C0D90">
              <w:t>20 минут</w:t>
            </w:r>
          </w:p>
        </w:tc>
      </w:tr>
      <w:tr w:rsidR="00536756" w:rsidRPr="003C0D90" w14:paraId="7A2A3D63" w14:textId="77777777" w:rsidTr="003C0D90">
        <w:tc>
          <w:tcPr>
            <w:tcW w:w="3685" w:type="dxa"/>
            <w:vMerge/>
            <w:tcBorders>
              <w:top w:val="single" w:sz="4" w:space="0" w:color="auto"/>
              <w:left w:val="single" w:sz="4" w:space="0" w:color="auto"/>
              <w:bottom w:val="single" w:sz="4" w:space="0" w:color="auto"/>
              <w:right w:val="single" w:sz="4" w:space="0" w:color="auto"/>
            </w:tcBorders>
          </w:tcPr>
          <w:p w14:paraId="3F7C1EA0" w14:textId="77777777" w:rsidR="00536756" w:rsidRPr="003C0D90" w:rsidRDefault="00536756" w:rsidP="002F6FB1">
            <w:pPr>
              <w:pStyle w:val="ConsPlusNormal"/>
              <w:spacing w:line="276" w:lineRule="auto"/>
              <w:jc w:val="center"/>
            </w:pPr>
          </w:p>
        </w:tc>
        <w:tc>
          <w:tcPr>
            <w:tcW w:w="2429" w:type="dxa"/>
            <w:tcBorders>
              <w:left w:val="single" w:sz="4" w:space="0" w:color="auto"/>
              <w:right w:val="single" w:sz="4" w:space="0" w:color="auto"/>
            </w:tcBorders>
          </w:tcPr>
          <w:p w14:paraId="17AFC488" w14:textId="77777777" w:rsidR="00536756" w:rsidRPr="003C0D90" w:rsidRDefault="00536756" w:rsidP="002F6FB1">
            <w:pPr>
              <w:pStyle w:val="ConsPlusNormal"/>
              <w:spacing w:line="276" w:lineRule="auto"/>
              <w:jc w:val="center"/>
            </w:pPr>
            <w:r w:rsidRPr="003C0D90">
              <w:t>от 5 до 6 лет</w:t>
            </w:r>
          </w:p>
        </w:tc>
        <w:tc>
          <w:tcPr>
            <w:tcW w:w="2948" w:type="dxa"/>
            <w:tcBorders>
              <w:left w:val="single" w:sz="4" w:space="0" w:color="auto"/>
              <w:right w:val="single" w:sz="4" w:space="0" w:color="auto"/>
            </w:tcBorders>
          </w:tcPr>
          <w:p w14:paraId="4D13582B" w14:textId="77777777" w:rsidR="00536756" w:rsidRPr="003C0D90" w:rsidRDefault="00536756" w:rsidP="002F6FB1">
            <w:pPr>
              <w:pStyle w:val="ConsPlusNormal"/>
              <w:spacing w:line="276" w:lineRule="auto"/>
              <w:jc w:val="center"/>
            </w:pPr>
            <w:r w:rsidRPr="003C0D90">
              <w:t>25 минут</w:t>
            </w:r>
          </w:p>
        </w:tc>
      </w:tr>
      <w:tr w:rsidR="00536756" w:rsidRPr="003C0D90" w14:paraId="6D1C2109" w14:textId="77777777" w:rsidTr="003C0D90">
        <w:tc>
          <w:tcPr>
            <w:tcW w:w="3685" w:type="dxa"/>
            <w:vMerge/>
            <w:tcBorders>
              <w:top w:val="single" w:sz="4" w:space="0" w:color="auto"/>
              <w:left w:val="single" w:sz="4" w:space="0" w:color="auto"/>
              <w:bottom w:val="single" w:sz="4" w:space="0" w:color="auto"/>
              <w:right w:val="single" w:sz="4" w:space="0" w:color="auto"/>
            </w:tcBorders>
          </w:tcPr>
          <w:p w14:paraId="41820204" w14:textId="77777777" w:rsidR="00536756" w:rsidRPr="003C0D90" w:rsidRDefault="00536756" w:rsidP="002F6FB1">
            <w:pPr>
              <w:pStyle w:val="ConsPlusNormal"/>
              <w:spacing w:line="276" w:lineRule="auto"/>
              <w:jc w:val="center"/>
            </w:pPr>
          </w:p>
        </w:tc>
        <w:tc>
          <w:tcPr>
            <w:tcW w:w="2429" w:type="dxa"/>
            <w:tcBorders>
              <w:left w:val="single" w:sz="4" w:space="0" w:color="auto"/>
              <w:bottom w:val="single" w:sz="4" w:space="0" w:color="auto"/>
              <w:right w:val="single" w:sz="4" w:space="0" w:color="auto"/>
            </w:tcBorders>
          </w:tcPr>
          <w:p w14:paraId="33942174" w14:textId="77777777" w:rsidR="00536756" w:rsidRPr="003C0D90" w:rsidRDefault="00536756" w:rsidP="002F6FB1">
            <w:pPr>
              <w:pStyle w:val="ConsPlusNormal"/>
              <w:spacing w:line="276" w:lineRule="auto"/>
              <w:jc w:val="center"/>
            </w:pPr>
            <w:r w:rsidRPr="003C0D90">
              <w:t>от 6 до 7 лет</w:t>
            </w:r>
          </w:p>
        </w:tc>
        <w:tc>
          <w:tcPr>
            <w:tcW w:w="2948" w:type="dxa"/>
            <w:tcBorders>
              <w:left w:val="single" w:sz="4" w:space="0" w:color="auto"/>
              <w:bottom w:val="single" w:sz="4" w:space="0" w:color="auto"/>
              <w:right w:val="single" w:sz="4" w:space="0" w:color="auto"/>
            </w:tcBorders>
          </w:tcPr>
          <w:p w14:paraId="54D43C5A" w14:textId="77777777" w:rsidR="00536756" w:rsidRPr="003C0D90" w:rsidRDefault="00536756" w:rsidP="002F6FB1">
            <w:pPr>
              <w:pStyle w:val="ConsPlusNormal"/>
              <w:spacing w:line="276" w:lineRule="auto"/>
              <w:jc w:val="center"/>
            </w:pPr>
            <w:r w:rsidRPr="003C0D90">
              <w:t>30 минут</w:t>
            </w:r>
          </w:p>
        </w:tc>
      </w:tr>
      <w:tr w:rsidR="00536756" w:rsidRPr="003C0D90" w14:paraId="4BD07FD1" w14:textId="77777777" w:rsidTr="003C0D90">
        <w:tc>
          <w:tcPr>
            <w:tcW w:w="3685" w:type="dxa"/>
            <w:vMerge w:val="restart"/>
            <w:tcBorders>
              <w:top w:val="single" w:sz="4" w:space="0" w:color="auto"/>
              <w:left w:val="single" w:sz="4" w:space="0" w:color="auto"/>
              <w:bottom w:val="single" w:sz="4" w:space="0" w:color="auto"/>
              <w:right w:val="single" w:sz="4" w:space="0" w:color="auto"/>
            </w:tcBorders>
          </w:tcPr>
          <w:p w14:paraId="6B2C3607" w14:textId="77777777" w:rsidR="00536756" w:rsidRPr="003C0D90" w:rsidRDefault="00536756" w:rsidP="002F6FB1">
            <w:pPr>
              <w:pStyle w:val="ConsPlusNormal"/>
              <w:spacing w:line="276" w:lineRule="auto"/>
            </w:pPr>
            <w:r w:rsidRPr="003C0D90">
              <w:t>Продолжительность дневной суммарной образовательной нагрузки для детей дошкольного возраста, не более</w:t>
            </w:r>
          </w:p>
        </w:tc>
        <w:tc>
          <w:tcPr>
            <w:tcW w:w="2429" w:type="dxa"/>
            <w:tcBorders>
              <w:top w:val="single" w:sz="4" w:space="0" w:color="auto"/>
              <w:left w:val="single" w:sz="4" w:space="0" w:color="auto"/>
              <w:right w:val="single" w:sz="4" w:space="0" w:color="auto"/>
            </w:tcBorders>
          </w:tcPr>
          <w:p w14:paraId="1A2189C8" w14:textId="77777777" w:rsidR="00536756" w:rsidRPr="003C0D90" w:rsidRDefault="00536756" w:rsidP="002F6FB1">
            <w:pPr>
              <w:pStyle w:val="ConsPlusNormal"/>
              <w:spacing w:line="276" w:lineRule="auto"/>
              <w:jc w:val="center"/>
            </w:pPr>
            <w:r w:rsidRPr="003C0D90">
              <w:t>от 1,5 до 3 лет</w:t>
            </w:r>
          </w:p>
        </w:tc>
        <w:tc>
          <w:tcPr>
            <w:tcW w:w="2948" w:type="dxa"/>
            <w:tcBorders>
              <w:top w:val="single" w:sz="4" w:space="0" w:color="auto"/>
              <w:left w:val="single" w:sz="4" w:space="0" w:color="auto"/>
              <w:right w:val="single" w:sz="4" w:space="0" w:color="auto"/>
            </w:tcBorders>
          </w:tcPr>
          <w:p w14:paraId="13AF6C0A" w14:textId="77777777" w:rsidR="00536756" w:rsidRPr="003C0D90" w:rsidRDefault="00536756" w:rsidP="002F6FB1">
            <w:pPr>
              <w:pStyle w:val="ConsPlusNormal"/>
              <w:spacing w:line="276" w:lineRule="auto"/>
              <w:jc w:val="center"/>
            </w:pPr>
            <w:r w:rsidRPr="003C0D90">
              <w:t>20 минут</w:t>
            </w:r>
          </w:p>
        </w:tc>
      </w:tr>
      <w:tr w:rsidR="00536756" w:rsidRPr="003C0D90" w14:paraId="39CEE3D8" w14:textId="77777777" w:rsidTr="003C0D90">
        <w:tc>
          <w:tcPr>
            <w:tcW w:w="3685" w:type="dxa"/>
            <w:vMerge/>
            <w:tcBorders>
              <w:top w:val="single" w:sz="4" w:space="0" w:color="auto"/>
              <w:left w:val="single" w:sz="4" w:space="0" w:color="auto"/>
              <w:bottom w:val="single" w:sz="4" w:space="0" w:color="auto"/>
              <w:right w:val="single" w:sz="4" w:space="0" w:color="auto"/>
            </w:tcBorders>
          </w:tcPr>
          <w:p w14:paraId="18C45A02" w14:textId="77777777" w:rsidR="00536756" w:rsidRPr="003C0D90" w:rsidRDefault="00536756" w:rsidP="002F6FB1">
            <w:pPr>
              <w:pStyle w:val="ConsPlusNormal"/>
              <w:spacing w:line="276" w:lineRule="auto"/>
              <w:jc w:val="center"/>
            </w:pPr>
          </w:p>
        </w:tc>
        <w:tc>
          <w:tcPr>
            <w:tcW w:w="2429" w:type="dxa"/>
            <w:tcBorders>
              <w:left w:val="single" w:sz="4" w:space="0" w:color="auto"/>
              <w:right w:val="single" w:sz="4" w:space="0" w:color="auto"/>
            </w:tcBorders>
          </w:tcPr>
          <w:p w14:paraId="3FBDB37A" w14:textId="77777777" w:rsidR="00536756" w:rsidRPr="003C0D90" w:rsidRDefault="00536756" w:rsidP="002F6FB1">
            <w:pPr>
              <w:pStyle w:val="ConsPlusNormal"/>
              <w:spacing w:line="276" w:lineRule="auto"/>
              <w:jc w:val="center"/>
            </w:pPr>
            <w:r w:rsidRPr="003C0D90">
              <w:t>от 3 до 4 лет</w:t>
            </w:r>
          </w:p>
        </w:tc>
        <w:tc>
          <w:tcPr>
            <w:tcW w:w="2948" w:type="dxa"/>
            <w:tcBorders>
              <w:left w:val="single" w:sz="4" w:space="0" w:color="auto"/>
              <w:right w:val="single" w:sz="4" w:space="0" w:color="auto"/>
            </w:tcBorders>
          </w:tcPr>
          <w:p w14:paraId="6B9B245D" w14:textId="77777777" w:rsidR="00536756" w:rsidRPr="003C0D90" w:rsidRDefault="00536756" w:rsidP="002F6FB1">
            <w:pPr>
              <w:pStyle w:val="ConsPlusNormal"/>
              <w:spacing w:line="276" w:lineRule="auto"/>
              <w:jc w:val="center"/>
            </w:pPr>
            <w:r w:rsidRPr="003C0D90">
              <w:t>30 минут</w:t>
            </w:r>
          </w:p>
        </w:tc>
      </w:tr>
      <w:tr w:rsidR="00536756" w:rsidRPr="003C0D90" w14:paraId="3E21125B" w14:textId="77777777" w:rsidTr="003C0D90">
        <w:tc>
          <w:tcPr>
            <w:tcW w:w="3685" w:type="dxa"/>
            <w:vMerge/>
            <w:tcBorders>
              <w:top w:val="single" w:sz="4" w:space="0" w:color="auto"/>
              <w:left w:val="single" w:sz="4" w:space="0" w:color="auto"/>
              <w:bottom w:val="single" w:sz="4" w:space="0" w:color="auto"/>
              <w:right w:val="single" w:sz="4" w:space="0" w:color="auto"/>
            </w:tcBorders>
          </w:tcPr>
          <w:p w14:paraId="5107AA36" w14:textId="77777777" w:rsidR="00536756" w:rsidRPr="003C0D90" w:rsidRDefault="00536756" w:rsidP="002F6FB1">
            <w:pPr>
              <w:pStyle w:val="ConsPlusNormal"/>
              <w:spacing w:line="276" w:lineRule="auto"/>
              <w:jc w:val="center"/>
            </w:pPr>
          </w:p>
        </w:tc>
        <w:tc>
          <w:tcPr>
            <w:tcW w:w="2429" w:type="dxa"/>
            <w:tcBorders>
              <w:left w:val="single" w:sz="4" w:space="0" w:color="auto"/>
              <w:right w:val="single" w:sz="4" w:space="0" w:color="auto"/>
            </w:tcBorders>
          </w:tcPr>
          <w:p w14:paraId="2E19C42B" w14:textId="77777777" w:rsidR="00536756" w:rsidRPr="003C0D90" w:rsidRDefault="00536756" w:rsidP="002F6FB1">
            <w:pPr>
              <w:pStyle w:val="ConsPlusNormal"/>
              <w:spacing w:line="276" w:lineRule="auto"/>
              <w:jc w:val="center"/>
            </w:pPr>
            <w:r w:rsidRPr="003C0D90">
              <w:t>от 4 до 5 лет</w:t>
            </w:r>
          </w:p>
        </w:tc>
        <w:tc>
          <w:tcPr>
            <w:tcW w:w="2948" w:type="dxa"/>
            <w:tcBorders>
              <w:left w:val="single" w:sz="4" w:space="0" w:color="auto"/>
              <w:right w:val="single" w:sz="4" w:space="0" w:color="auto"/>
            </w:tcBorders>
          </w:tcPr>
          <w:p w14:paraId="2D876456" w14:textId="77777777" w:rsidR="00536756" w:rsidRPr="003C0D90" w:rsidRDefault="00536756" w:rsidP="002F6FB1">
            <w:pPr>
              <w:pStyle w:val="ConsPlusNormal"/>
              <w:spacing w:line="276" w:lineRule="auto"/>
              <w:jc w:val="center"/>
            </w:pPr>
            <w:r w:rsidRPr="003C0D90">
              <w:t>40 минут</w:t>
            </w:r>
          </w:p>
        </w:tc>
      </w:tr>
      <w:tr w:rsidR="00536756" w:rsidRPr="003C0D90" w14:paraId="3D01011E" w14:textId="77777777" w:rsidTr="003C0D90">
        <w:tc>
          <w:tcPr>
            <w:tcW w:w="3685" w:type="dxa"/>
            <w:vMerge/>
            <w:tcBorders>
              <w:top w:val="single" w:sz="4" w:space="0" w:color="auto"/>
              <w:left w:val="single" w:sz="4" w:space="0" w:color="auto"/>
              <w:bottom w:val="single" w:sz="4" w:space="0" w:color="auto"/>
              <w:right w:val="single" w:sz="4" w:space="0" w:color="auto"/>
            </w:tcBorders>
          </w:tcPr>
          <w:p w14:paraId="15CA021B" w14:textId="77777777" w:rsidR="00536756" w:rsidRPr="003C0D90" w:rsidRDefault="00536756" w:rsidP="002F6FB1">
            <w:pPr>
              <w:pStyle w:val="ConsPlusNormal"/>
              <w:spacing w:line="276" w:lineRule="auto"/>
              <w:jc w:val="center"/>
            </w:pPr>
          </w:p>
        </w:tc>
        <w:tc>
          <w:tcPr>
            <w:tcW w:w="2429" w:type="dxa"/>
            <w:tcBorders>
              <w:left w:val="single" w:sz="4" w:space="0" w:color="auto"/>
              <w:right w:val="single" w:sz="4" w:space="0" w:color="auto"/>
            </w:tcBorders>
          </w:tcPr>
          <w:p w14:paraId="01BF7F82" w14:textId="77777777" w:rsidR="00536756" w:rsidRPr="003C0D90" w:rsidRDefault="00536756" w:rsidP="002F6FB1">
            <w:pPr>
              <w:pStyle w:val="ConsPlusNormal"/>
              <w:spacing w:line="276" w:lineRule="auto"/>
              <w:jc w:val="center"/>
            </w:pPr>
            <w:r w:rsidRPr="003C0D90">
              <w:t>от 5 до 6 лет</w:t>
            </w:r>
          </w:p>
        </w:tc>
        <w:tc>
          <w:tcPr>
            <w:tcW w:w="2948" w:type="dxa"/>
            <w:tcBorders>
              <w:left w:val="single" w:sz="4" w:space="0" w:color="auto"/>
              <w:right w:val="single" w:sz="4" w:space="0" w:color="auto"/>
            </w:tcBorders>
          </w:tcPr>
          <w:p w14:paraId="2A8B4C75" w14:textId="77777777" w:rsidR="00536756" w:rsidRPr="003C0D90" w:rsidRDefault="00536756" w:rsidP="002F6FB1">
            <w:pPr>
              <w:pStyle w:val="ConsPlusNormal"/>
              <w:spacing w:line="276" w:lineRule="auto"/>
              <w:jc w:val="center"/>
            </w:pPr>
            <w:r w:rsidRPr="003C0D90">
              <w:t>50 минут или 75 минут при организации 1 занятия после дневного сна</w:t>
            </w:r>
          </w:p>
        </w:tc>
      </w:tr>
      <w:tr w:rsidR="00536756" w:rsidRPr="003C0D90" w14:paraId="753CAB71" w14:textId="77777777" w:rsidTr="003C0D90">
        <w:tc>
          <w:tcPr>
            <w:tcW w:w="3685" w:type="dxa"/>
            <w:vMerge/>
            <w:tcBorders>
              <w:top w:val="single" w:sz="4" w:space="0" w:color="auto"/>
              <w:left w:val="single" w:sz="4" w:space="0" w:color="auto"/>
              <w:bottom w:val="single" w:sz="4" w:space="0" w:color="auto"/>
              <w:right w:val="single" w:sz="4" w:space="0" w:color="auto"/>
            </w:tcBorders>
          </w:tcPr>
          <w:p w14:paraId="6A94B9DB" w14:textId="77777777" w:rsidR="00536756" w:rsidRPr="003C0D90" w:rsidRDefault="00536756" w:rsidP="002F6FB1">
            <w:pPr>
              <w:pStyle w:val="ConsPlusNormal"/>
              <w:spacing w:line="276" w:lineRule="auto"/>
              <w:jc w:val="center"/>
            </w:pPr>
          </w:p>
        </w:tc>
        <w:tc>
          <w:tcPr>
            <w:tcW w:w="2429" w:type="dxa"/>
            <w:tcBorders>
              <w:left w:val="single" w:sz="4" w:space="0" w:color="auto"/>
              <w:bottom w:val="single" w:sz="4" w:space="0" w:color="auto"/>
              <w:right w:val="single" w:sz="4" w:space="0" w:color="auto"/>
            </w:tcBorders>
          </w:tcPr>
          <w:p w14:paraId="66AAFE38" w14:textId="77777777" w:rsidR="00536756" w:rsidRPr="003C0D90" w:rsidRDefault="00536756" w:rsidP="002F6FB1">
            <w:pPr>
              <w:pStyle w:val="ConsPlusNormal"/>
              <w:spacing w:line="276" w:lineRule="auto"/>
              <w:jc w:val="center"/>
            </w:pPr>
            <w:r w:rsidRPr="003C0D90">
              <w:t>от 6 до 7 лет</w:t>
            </w:r>
          </w:p>
        </w:tc>
        <w:tc>
          <w:tcPr>
            <w:tcW w:w="2948" w:type="dxa"/>
            <w:tcBorders>
              <w:left w:val="single" w:sz="4" w:space="0" w:color="auto"/>
              <w:bottom w:val="single" w:sz="4" w:space="0" w:color="auto"/>
              <w:right w:val="single" w:sz="4" w:space="0" w:color="auto"/>
            </w:tcBorders>
          </w:tcPr>
          <w:p w14:paraId="48E78741" w14:textId="77777777" w:rsidR="00536756" w:rsidRPr="003C0D90" w:rsidRDefault="00536756" w:rsidP="002F6FB1">
            <w:pPr>
              <w:pStyle w:val="ConsPlusNormal"/>
              <w:spacing w:line="276" w:lineRule="auto"/>
              <w:jc w:val="center"/>
            </w:pPr>
            <w:r w:rsidRPr="003C0D90">
              <w:t>90 минут</w:t>
            </w:r>
          </w:p>
        </w:tc>
      </w:tr>
      <w:tr w:rsidR="00536756" w:rsidRPr="003C0D90" w14:paraId="1CA36377" w14:textId="77777777" w:rsidTr="003C0D90">
        <w:tc>
          <w:tcPr>
            <w:tcW w:w="3685" w:type="dxa"/>
            <w:tcBorders>
              <w:top w:val="single" w:sz="4" w:space="0" w:color="auto"/>
              <w:left w:val="single" w:sz="4" w:space="0" w:color="auto"/>
              <w:bottom w:val="single" w:sz="4" w:space="0" w:color="auto"/>
              <w:right w:val="single" w:sz="4" w:space="0" w:color="auto"/>
            </w:tcBorders>
          </w:tcPr>
          <w:p w14:paraId="3389FE4B" w14:textId="77777777" w:rsidR="00536756" w:rsidRPr="003C0D90" w:rsidRDefault="00536756" w:rsidP="002F6FB1">
            <w:pPr>
              <w:pStyle w:val="ConsPlusNormal"/>
              <w:spacing w:line="276" w:lineRule="auto"/>
            </w:pPr>
            <w:r w:rsidRPr="003C0D90">
              <w:t>Продолжительность перерывов между занятиями, не менее</w:t>
            </w:r>
          </w:p>
        </w:tc>
        <w:tc>
          <w:tcPr>
            <w:tcW w:w="2429" w:type="dxa"/>
            <w:tcBorders>
              <w:top w:val="single" w:sz="4" w:space="0" w:color="auto"/>
              <w:left w:val="single" w:sz="4" w:space="0" w:color="auto"/>
              <w:bottom w:val="single" w:sz="4" w:space="0" w:color="auto"/>
              <w:right w:val="single" w:sz="4" w:space="0" w:color="auto"/>
            </w:tcBorders>
          </w:tcPr>
          <w:p w14:paraId="4FED60FB" w14:textId="77777777" w:rsidR="00536756" w:rsidRPr="003C0D90" w:rsidRDefault="00536756" w:rsidP="002F6FB1">
            <w:pPr>
              <w:pStyle w:val="ConsPlusNormal"/>
              <w:spacing w:line="276" w:lineRule="auto"/>
              <w:jc w:val="center"/>
            </w:pPr>
            <w:r w:rsidRPr="003C0D90">
              <w:t>все возрасты</w:t>
            </w:r>
          </w:p>
        </w:tc>
        <w:tc>
          <w:tcPr>
            <w:tcW w:w="2948" w:type="dxa"/>
            <w:tcBorders>
              <w:top w:val="single" w:sz="4" w:space="0" w:color="auto"/>
              <w:left w:val="single" w:sz="4" w:space="0" w:color="auto"/>
              <w:bottom w:val="single" w:sz="4" w:space="0" w:color="auto"/>
              <w:right w:val="single" w:sz="4" w:space="0" w:color="auto"/>
            </w:tcBorders>
          </w:tcPr>
          <w:p w14:paraId="60AE5FF0" w14:textId="77777777" w:rsidR="00536756" w:rsidRPr="003C0D90" w:rsidRDefault="00536756" w:rsidP="002F6FB1">
            <w:pPr>
              <w:pStyle w:val="ConsPlusNormal"/>
              <w:spacing w:line="276" w:lineRule="auto"/>
              <w:jc w:val="center"/>
            </w:pPr>
            <w:r w:rsidRPr="003C0D90">
              <w:t>10 минут</w:t>
            </w:r>
          </w:p>
        </w:tc>
      </w:tr>
      <w:tr w:rsidR="00536756" w:rsidRPr="003C0D90" w14:paraId="3A480794" w14:textId="77777777" w:rsidTr="003C0D90">
        <w:tc>
          <w:tcPr>
            <w:tcW w:w="3685" w:type="dxa"/>
            <w:tcBorders>
              <w:top w:val="single" w:sz="4" w:space="0" w:color="auto"/>
              <w:left w:val="single" w:sz="4" w:space="0" w:color="auto"/>
              <w:bottom w:val="single" w:sz="4" w:space="0" w:color="auto"/>
              <w:right w:val="single" w:sz="4" w:space="0" w:color="auto"/>
            </w:tcBorders>
          </w:tcPr>
          <w:p w14:paraId="432B8793" w14:textId="77777777" w:rsidR="00536756" w:rsidRPr="003C0D90" w:rsidRDefault="00536756" w:rsidP="002F6FB1">
            <w:pPr>
              <w:pStyle w:val="ConsPlusNormal"/>
              <w:spacing w:line="276" w:lineRule="auto"/>
            </w:pPr>
            <w:r w:rsidRPr="003C0D90">
              <w:t>Перерыв во время занятий для гимнастики, не менее</w:t>
            </w:r>
          </w:p>
        </w:tc>
        <w:tc>
          <w:tcPr>
            <w:tcW w:w="2429" w:type="dxa"/>
            <w:tcBorders>
              <w:top w:val="single" w:sz="4" w:space="0" w:color="auto"/>
              <w:left w:val="single" w:sz="4" w:space="0" w:color="auto"/>
              <w:bottom w:val="single" w:sz="4" w:space="0" w:color="auto"/>
              <w:right w:val="single" w:sz="4" w:space="0" w:color="auto"/>
            </w:tcBorders>
          </w:tcPr>
          <w:p w14:paraId="77FCE6D8" w14:textId="77777777" w:rsidR="00536756" w:rsidRPr="003C0D90" w:rsidRDefault="00536756" w:rsidP="002F6FB1">
            <w:pPr>
              <w:pStyle w:val="ConsPlusNormal"/>
              <w:spacing w:line="276" w:lineRule="auto"/>
              <w:jc w:val="center"/>
            </w:pPr>
            <w:r w:rsidRPr="003C0D90">
              <w:t>все возрасты</w:t>
            </w:r>
          </w:p>
        </w:tc>
        <w:tc>
          <w:tcPr>
            <w:tcW w:w="2948" w:type="dxa"/>
            <w:tcBorders>
              <w:top w:val="single" w:sz="4" w:space="0" w:color="auto"/>
              <w:left w:val="single" w:sz="4" w:space="0" w:color="auto"/>
              <w:bottom w:val="single" w:sz="4" w:space="0" w:color="auto"/>
              <w:right w:val="single" w:sz="4" w:space="0" w:color="auto"/>
            </w:tcBorders>
          </w:tcPr>
          <w:p w14:paraId="3C30E182" w14:textId="77777777" w:rsidR="00536756" w:rsidRPr="003C0D90" w:rsidRDefault="00536756" w:rsidP="002F6FB1">
            <w:pPr>
              <w:pStyle w:val="ConsPlusNormal"/>
              <w:spacing w:line="276" w:lineRule="auto"/>
              <w:jc w:val="center"/>
            </w:pPr>
            <w:r w:rsidRPr="003C0D90">
              <w:t>2-х минут</w:t>
            </w:r>
          </w:p>
        </w:tc>
      </w:tr>
      <w:tr w:rsidR="00536756" w:rsidRPr="003C0D90" w14:paraId="4EEE6087" w14:textId="77777777" w:rsidTr="003C0D90">
        <w:tc>
          <w:tcPr>
            <w:tcW w:w="9062" w:type="dxa"/>
            <w:gridSpan w:val="3"/>
            <w:tcBorders>
              <w:top w:val="single" w:sz="4" w:space="0" w:color="auto"/>
              <w:left w:val="single" w:sz="4" w:space="0" w:color="auto"/>
              <w:bottom w:val="single" w:sz="4" w:space="0" w:color="auto"/>
              <w:right w:val="single" w:sz="4" w:space="0" w:color="auto"/>
            </w:tcBorders>
          </w:tcPr>
          <w:p w14:paraId="785779F3" w14:textId="77777777" w:rsidR="00536756" w:rsidRPr="003C0D90" w:rsidRDefault="00536756" w:rsidP="002F6FB1">
            <w:pPr>
              <w:pStyle w:val="ConsPlusNormal"/>
              <w:spacing w:line="276" w:lineRule="auto"/>
              <w:jc w:val="center"/>
              <w:outlineLvl w:val="4"/>
            </w:pPr>
            <w:r w:rsidRPr="003C0D90">
              <w:t>Показатели организации режима дня</w:t>
            </w:r>
          </w:p>
        </w:tc>
      </w:tr>
      <w:tr w:rsidR="00536756" w:rsidRPr="003C0D90" w14:paraId="0E52D690" w14:textId="77777777" w:rsidTr="003C0D90">
        <w:tc>
          <w:tcPr>
            <w:tcW w:w="3685" w:type="dxa"/>
            <w:tcBorders>
              <w:top w:val="single" w:sz="4" w:space="0" w:color="auto"/>
              <w:left w:val="single" w:sz="4" w:space="0" w:color="auto"/>
              <w:bottom w:val="single" w:sz="4" w:space="0" w:color="auto"/>
              <w:right w:val="single" w:sz="4" w:space="0" w:color="auto"/>
            </w:tcBorders>
          </w:tcPr>
          <w:p w14:paraId="29FA019F" w14:textId="77777777" w:rsidR="00536756" w:rsidRPr="003C0D90" w:rsidRDefault="00536756" w:rsidP="002F6FB1">
            <w:pPr>
              <w:pStyle w:val="ConsPlusNormal"/>
              <w:spacing w:line="276" w:lineRule="auto"/>
            </w:pPr>
            <w:r w:rsidRPr="003C0D90">
              <w:t>Продолжительность ночного сна не менее</w:t>
            </w:r>
          </w:p>
        </w:tc>
        <w:tc>
          <w:tcPr>
            <w:tcW w:w="2429" w:type="dxa"/>
            <w:tcBorders>
              <w:top w:val="single" w:sz="4" w:space="0" w:color="auto"/>
              <w:left w:val="single" w:sz="4" w:space="0" w:color="auto"/>
              <w:bottom w:val="single" w:sz="4" w:space="0" w:color="auto"/>
              <w:right w:val="single" w:sz="4" w:space="0" w:color="auto"/>
            </w:tcBorders>
          </w:tcPr>
          <w:p w14:paraId="771CFDC9" w14:textId="77777777" w:rsidR="00536756" w:rsidRPr="003C0D90" w:rsidRDefault="00536756" w:rsidP="002F6FB1">
            <w:pPr>
              <w:pStyle w:val="ConsPlusNormal"/>
              <w:spacing w:line="276" w:lineRule="auto"/>
              <w:jc w:val="center"/>
            </w:pPr>
            <w:r w:rsidRPr="003C0D90">
              <w:t>1 - 3 года   4 - 7 лет</w:t>
            </w:r>
          </w:p>
        </w:tc>
        <w:tc>
          <w:tcPr>
            <w:tcW w:w="2948" w:type="dxa"/>
            <w:tcBorders>
              <w:top w:val="single" w:sz="4" w:space="0" w:color="auto"/>
              <w:left w:val="single" w:sz="4" w:space="0" w:color="auto"/>
              <w:bottom w:val="single" w:sz="4" w:space="0" w:color="auto"/>
              <w:right w:val="single" w:sz="4" w:space="0" w:color="auto"/>
            </w:tcBorders>
          </w:tcPr>
          <w:p w14:paraId="2E40FDBC" w14:textId="77777777" w:rsidR="00536756" w:rsidRPr="003C0D90" w:rsidRDefault="00536756" w:rsidP="002F6FB1">
            <w:pPr>
              <w:pStyle w:val="ConsPlusNormal"/>
              <w:spacing w:line="276" w:lineRule="auto"/>
              <w:jc w:val="center"/>
            </w:pPr>
            <w:r w:rsidRPr="003C0D90">
              <w:t>11-12 часов    11 часов</w:t>
            </w:r>
          </w:p>
        </w:tc>
      </w:tr>
      <w:tr w:rsidR="00536756" w:rsidRPr="003C0D90" w14:paraId="700CAE3D" w14:textId="77777777" w:rsidTr="003C0D90">
        <w:tc>
          <w:tcPr>
            <w:tcW w:w="3685" w:type="dxa"/>
            <w:tcBorders>
              <w:top w:val="single" w:sz="4" w:space="0" w:color="auto"/>
              <w:left w:val="single" w:sz="4" w:space="0" w:color="auto"/>
              <w:bottom w:val="single" w:sz="4" w:space="0" w:color="auto"/>
              <w:right w:val="single" w:sz="4" w:space="0" w:color="auto"/>
            </w:tcBorders>
          </w:tcPr>
          <w:p w14:paraId="1AFE0DCF" w14:textId="77777777" w:rsidR="00536756" w:rsidRPr="003C0D90" w:rsidRDefault="00536756" w:rsidP="002F6FB1">
            <w:pPr>
              <w:pStyle w:val="ConsPlusNormal"/>
              <w:spacing w:line="276" w:lineRule="auto"/>
            </w:pPr>
            <w:r w:rsidRPr="003C0D90">
              <w:t>Продолжительность дневного сна, не менее</w:t>
            </w:r>
          </w:p>
        </w:tc>
        <w:tc>
          <w:tcPr>
            <w:tcW w:w="2429" w:type="dxa"/>
            <w:tcBorders>
              <w:top w:val="single" w:sz="4" w:space="0" w:color="auto"/>
              <w:left w:val="single" w:sz="4" w:space="0" w:color="auto"/>
              <w:bottom w:val="single" w:sz="4" w:space="0" w:color="auto"/>
              <w:right w:val="single" w:sz="4" w:space="0" w:color="auto"/>
            </w:tcBorders>
          </w:tcPr>
          <w:p w14:paraId="1F647A38" w14:textId="77777777" w:rsidR="00536756" w:rsidRPr="003C0D90" w:rsidRDefault="00536756" w:rsidP="002F6FB1">
            <w:pPr>
              <w:pStyle w:val="ConsPlusNormal"/>
              <w:spacing w:line="276" w:lineRule="auto"/>
              <w:jc w:val="center"/>
            </w:pPr>
            <w:r w:rsidRPr="003C0D90">
              <w:t>1 - 3 года    4 - 7 лет</w:t>
            </w:r>
          </w:p>
        </w:tc>
        <w:tc>
          <w:tcPr>
            <w:tcW w:w="2948" w:type="dxa"/>
            <w:tcBorders>
              <w:top w:val="single" w:sz="4" w:space="0" w:color="auto"/>
              <w:left w:val="single" w:sz="4" w:space="0" w:color="auto"/>
              <w:bottom w:val="single" w:sz="4" w:space="0" w:color="auto"/>
              <w:right w:val="single" w:sz="4" w:space="0" w:color="auto"/>
            </w:tcBorders>
          </w:tcPr>
          <w:p w14:paraId="6CB17CC6" w14:textId="77777777" w:rsidR="00536756" w:rsidRPr="003C0D90" w:rsidRDefault="00536756" w:rsidP="002F6FB1">
            <w:pPr>
              <w:pStyle w:val="ConsPlusNormal"/>
              <w:spacing w:line="276" w:lineRule="auto"/>
              <w:jc w:val="center"/>
            </w:pPr>
            <w:r w:rsidRPr="003C0D90">
              <w:t>3 часа    2,5 часа</w:t>
            </w:r>
          </w:p>
        </w:tc>
      </w:tr>
      <w:tr w:rsidR="00536756" w:rsidRPr="003C0D90" w14:paraId="04AFFDD8" w14:textId="77777777" w:rsidTr="003C0D90">
        <w:tc>
          <w:tcPr>
            <w:tcW w:w="3685" w:type="dxa"/>
            <w:tcBorders>
              <w:top w:val="single" w:sz="4" w:space="0" w:color="auto"/>
              <w:left w:val="single" w:sz="4" w:space="0" w:color="auto"/>
              <w:bottom w:val="single" w:sz="4" w:space="0" w:color="auto"/>
              <w:right w:val="single" w:sz="4" w:space="0" w:color="auto"/>
            </w:tcBorders>
          </w:tcPr>
          <w:p w14:paraId="3185532C" w14:textId="77777777" w:rsidR="00536756" w:rsidRPr="003C0D90" w:rsidRDefault="00536756" w:rsidP="002F6FB1">
            <w:pPr>
              <w:pStyle w:val="ConsPlusNormal"/>
              <w:spacing w:line="276" w:lineRule="auto"/>
            </w:pPr>
            <w:r w:rsidRPr="003C0D90">
              <w:t>Продолжительность прогулок, не менее</w:t>
            </w:r>
          </w:p>
        </w:tc>
        <w:tc>
          <w:tcPr>
            <w:tcW w:w="2429" w:type="dxa"/>
            <w:tcBorders>
              <w:top w:val="single" w:sz="4" w:space="0" w:color="auto"/>
              <w:left w:val="single" w:sz="4" w:space="0" w:color="auto"/>
              <w:bottom w:val="single" w:sz="4" w:space="0" w:color="auto"/>
              <w:right w:val="single" w:sz="4" w:space="0" w:color="auto"/>
            </w:tcBorders>
          </w:tcPr>
          <w:p w14:paraId="62D47FF2" w14:textId="77777777" w:rsidR="00536756" w:rsidRPr="003C0D90" w:rsidRDefault="00536756" w:rsidP="002F6FB1">
            <w:pPr>
              <w:pStyle w:val="ConsPlusNormal"/>
              <w:spacing w:line="276" w:lineRule="auto"/>
              <w:jc w:val="center"/>
            </w:pPr>
            <w:r w:rsidRPr="003C0D90">
              <w:t>для детей до 7 лет</w:t>
            </w:r>
          </w:p>
        </w:tc>
        <w:tc>
          <w:tcPr>
            <w:tcW w:w="2948" w:type="dxa"/>
            <w:tcBorders>
              <w:top w:val="single" w:sz="4" w:space="0" w:color="auto"/>
              <w:left w:val="single" w:sz="4" w:space="0" w:color="auto"/>
              <w:bottom w:val="single" w:sz="4" w:space="0" w:color="auto"/>
              <w:right w:val="single" w:sz="4" w:space="0" w:color="auto"/>
            </w:tcBorders>
          </w:tcPr>
          <w:p w14:paraId="0D3D5344" w14:textId="77777777" w:rsidR="00536756" w:rsidRPr="003C0D90" w:rsidRDefault="00536756" w:rsidP="002F6FB1">
            <w:pPr>
              <w:pStyle w:val="ConsPlusNormal"/>
              <w:spacing w:line="276" w:lineRule="auto"/>
              <w:jc w:val="center"/>
            </w:pPr>
            <w:r w:rsidRPr="003C0D90">
              <w:t>3 часа в день</w:t>
            </w:r>
          </w:p>
        </w:tc>
      </w:tr>
      <w:tr w:rsidR="00536756" w:rsidRPr="003C0D90" w14:paraId="797A1170" w14:textId="77777777" w:rsidTr="003C0D90">
        <w:tc>
          <w:tcPr>
            <w:tcW w:w="3685" w:type="dxa"/>
            <w:tcBorders>
              <w:top w:val="single" w:sz="4" w:space="0" w:color="auto"/>
              <w:left w:val="single" w:sz="4" w:space="0" w:color="auto"/>
              <w:bottom w:val="single" w:sz="4" w:space="0" w:color="auto"/>
              <w:right w:val="single" w:sz="4" w:space="0" w:color="auto"/>
            </w:tcBorders>
          </w:tcPr>
          <w:p w14:paraId="6EAA0C66" w14:textId="77777777" w:rsidR="00536756" w:rsidRPr="003C0D90" w:rsidRDefault="00536756" w:rsidP="002F6FB1">
            <w:pPr>
              <w:pStyle w:val="ConsPlusNormal"/>
              <w:spacing w:line="276" w:lineRule="auto"/>
            </w:pPr>
            <w:r w:rsidRPr="003C0D90">
              <w:t xml:space="preserve">Суммарный объем двигательной </w:t>
            </w:r>
            <w:r w:rsidRPr="003C0D90">
              <w:lastRenderedPageBreak/>
              <w:t>активности, не менее</w:t>
            </w:r>
          </w:p>
        </w:tc>
        <w:tc>
          <w:tcPr>
            <w:tcW w:w="2429" w:type="dxa"/>
            <w:tcBorders>
              <w:top w:val="single" w:sz="4" w:space="0" w:color="auto"/>
              <w:left w:val="single" w:sz="4" w:space="0" w:color="auto"/>
              <w:bottom w:val="single" w:sz="4" w:space="0" w:color="auto"/>
              <w:right w:val="single" w:sz="4" w:space="0" w:color="auto"/>
            </w:tcBorders>
          </w:tcPr>
          <w:p w14:paraId="0CAAA975" w14:textId="77777777" w:rsidR="00536756" w:rsidRPr="003C0D90" w:rsidRDefault="00536756" w:rsidP="002F6FB1">
            <w:pPr>
              <w:pStyle w:val="ConsPlusNormal"/>
              <w:spacing w:line="276" w:lineRule="auto"/>
              <w:jc w:val="center"/>
            </w:pPr>
            <w:r w:rsidRPr="003C0D90">
              <w:lastRenderedPageBreak/>
              <w:t>все возрасты</w:t>
            </w:r>
          </w:p>
        </w:tc>
        <w:tc>
          <w:tcPr>
            <w:tcW w:w="2948" w:type="dxa"/>
            <w:tcBorders>
              <w:top w:val="single" w:sz="4" w:space="0" w:color="auto"/>
              <w:left w:val="single" w:sz="4" w:space="0" w:color="auto"/>
              <w:bottom w:val="single" w:sz="4" w:space="0" w:color="auto"/>
              <w:right w:val="single" w:sz="4" w:space="0" w:color="auto"/>
            </w:tcBorders>
          </w:tcPr>
          <w:p w14:paraId="0A339F7C" w14:textId="77777777" w:rsidR="00536756" w:rsidRPr="003C0D90" w:rsidRDefault="00536756" w:rsidP="002F6FB1">
            <w:pPr>
              <w:pStyle w:val="ConsPlusNormal"/>
              <w:spacing w:line="276" w:lineRule="auto"/>
              <w:jc w:val="center"/>
            </w:pPr>
            <w:r w:rsidRPr="003C0D90">
              <w:t>1 час в день</w:t>
            </w:r>
          </w:p>
        </w:tc>
      </w:tr>
      <w:tr w:rsidR="00536756" w:rsidRPr="003C0D90" w14:paraId="25438124" w14:textId="77777777" w:rsidTr="003C0D90">
        <w:tc>
          <w:tcPr>
            <w:tcW w:w="3685" w:type="dxa"/>
            <w:tcBorders>
              <w:top w:val="single" w:sz="4" w:space="0" w:color="auto"/>
              <w:left w:val="single" w:sz="4" w:space="0" w:color="auto"/>
              <w:bottom w:val="single" w:sz="4" w:space="0" w:color="auto"/>
              <w:right w:val="single" w:sz="4" w:space="0" w:color="auto"/>
            </w:tcBorders>
          </w:tcPr>
          <w:p w14:paraId="5AFBFB22" w14:textId="77777777" w:rsidR="00536756" w:rsidRPr="003C0D90" w:rsidRDefault="00536756" w:rsidP="002F6FB1">
            <w:pPr>
              <w:pStyle w:val="ConsPlusNormal"/>
              <w:spacing w:line="276" w:lineRule="auto"/>
            </w:pPr>
            <w:r w:rsidRPr="003C0D90">
              <w:t>Утренний подъем, не ранее</w:t>
            </w:r>
          </w:p>
        </w:tc>
        <w:tc>
          <w:tcPr>
            <w:tcW w:w="2429" w:type="dxa"/>
            <w:tcBorders>
              <w:top w:val="single" w:sz="4" w:space="0" w:color="auto"/>
              <w:left w:val="single" w:sz="4" w:space="0" w:color="auto"/>
              <w:bottom w:val="single" w:sz="4" w:space="0" w:color="auto"/>
              <w:right w:val="single" w:sz="4" w:space="0" w:color="auto"/>
            </w:tcBorders>
          </w:tcPr>
          <w:p w14:paraId="0FDE3486" w14:textId="77777777" w:rsidR="00536756" w:rsidRPr="003C0D90" w:rsidRDefault="00536756" w:rsidP="002F6FB1">
            <w:pPr>
              <w:pStyle w:val="ConsPlusNormal"/>
              <w:spacing w:line="276" w:lineRule="auto"/>
              <w:jc w:val="center"/>
            </w:pPr>
            <w:r w:rsidRPr="003C0D90">
              <w:t>все возрасты</w:t>
            </w:r>
          </w:p>
        </w:tc>
        <w:tc>
          <w:tcPr>
            <w:tcW w:w="2948" w:type="dxa"/>
            <w:tcBorders>
              <w:top w:val="single" w:sz="4" w:space="0" w:color="auto"/>
              <w:left w:val="single" w:sz="4" w:space="0" w:color="auto"/>
              <w:bottom w:val="single" w:sz="4" w:space="0" w:color="auto"/>
              <w:right w:val="single" w:sz="4" w:space="0" w:color="auto"/>
            </w:tcBorders>
          </w:tcPr>
          <w:p w14:paraId="5A91C51B" w14:textId="77777777" w:rsidR="00536756" w:rsidRPr="003C0D90" w:rsidRDefault="00536756" w:rsidP="002F6FB1">
            <w:pPr>
              <w:pStyle w:val="ConsPlusNormal"/>
              <w:spacing w:line="276" w:lineRule="auto"/>
              <w:jc w:val="center"/>
            </w:pPr>
            <w:r w:rsidRPr="003C0D90">
              <w:t>7 ч 00 минут</w:t>
            </w:r>
          </w:p>
        </w:tc>
      </w:tr>
      <w:tr w:rsidR="00536756" w:rsidRPr="003C0D90" w14:paraId="08DABDE2" w14:textId="77777777" w:rsidTr="003C0D90">
        <w:tc>
          <w:tcPr>
            <w:tcW w:w="3685" w:type="dxa"/>
            <w:tcBorders>
              <w:top w:val="single" w:sz="4" w:space="0" w:color="auto"/>
              <w:left w:val="single" w:sz="4" w:space="0" w:color="auto"/>
              <w:bottom w:val="single" w:sz="4" w:space="0" w:color="auto"/>
              <w:right w:val="single" w:sz="4" w:space="0" w:color="auto"/>
            </w:tcBorders>
          </w:tcPr>
          <w:p w14:paraId="29BDFDDF" w14:textId="77777777" w:rsidR="00536756" w:rsidRPr="003C0D90" w:rsidRDefault="00536756" w:rsidP="002F6FB1">
            <w:pPr>
              <w:pStyle w:val="ConsPlusNormal"/>
              <w:spacing w:line="276" w:lineRule="auto"/>
            </w:pPr>
            <w:r w:rsidRPr="003C0D90">
              <w:t>Утренняя зарядка, продолжительность, не менее</w:t>
            </w:r>
          </w:p>
        </w:tc>
        <w:tc>
          <w:tcPr>
            <w:tcW w:w="2429" w:type="dxa"/>
            <w:tcBorders>
              <w:top w:val="single" w:sz="4" w:space="0" w:color="auto"/>
              <w:left w:val="single" w:sz="4" w:space="0" w:color="auto"/>
              <w:bottom w:val="single" w:sz="4" w:space="0" w:color="auto"/>
              <w:right w:val="single" w:sz="4" w:space="0" w:color="auto"/>
            </w:tcBorders>
          </w:tcPr>
          <w:p w14:paraId="78C12BE6" w14:textId="77777777" w:rsidR="00536756" w:rsidRPr="003C0D90" w:rsidRDefault="00536756" w:rsidP="002F6FB1">
            <w:pPr>
              <w:pStyle w:val="ConsPlusNormal"/>
              <w:spacing w:line="276" w:lineRule="auto"/>
              <w:jc w:val="center"/>
            </w:pPr>
            <w:r w:rsidRPr="003C0D90">
              <w:t>до 7 лет</w:t>
            </w:r>
          </w:p>
        </w:tc>
        <w:tc>
          <w:tcPr>
            <w:tcW w:w="2948" w:type="dxa"/>
            <w:tcBorders>
              <w:top w:val="single" w:sz="4" w:space="0" w:color="auto"/>
              <w:left w:val="single" w:sz="4" w:space="0" w:color="auto"/>
              <w:bottom w:val="single" w:sz="4" w:space="0" w:color="auto"/>
              <w:right w:val="single" w:sz="4" w:space="0" w:color="auto"/>
            </w:tcBorders>
          </w:tcPr>
          <w:p w14:paraId="25BE193B" w14:textId="77777777" w:rsidR="00536756" w:rsidRPr="003C0D90" w:rsidRDefault="00536756" w:rsidP="002F6FB1">
            <w:pPr>
              <w:pStyle w:val="ConsPlusNormal"/>
              <w:spacing w:line="276" w:lineRule="auto"/>
              <w:jc w:val="center"/>
            </w:pPr>
            <w:r w:rsidRPr="003C0D90">
              <w:t>10 минут</w:t>
            </w:r>
          </w:p>
        </w:tc>
      </w:tr>
    </w:tbl>
    <w:p w14:paraId="4AB34B96" w14:textId="77777777" w:rsidR="00536756" w:rsidRPr="003C0D90" w:rsidRDefault="00536756" w:rsidP="002F6FB1">
      <w:pPr>
        <w:pStyle w:val="ConsPlusNormal"/>
        <w:spacing w:line="276" w:lineRule="auto"/>
        <w:jc w:val="both"/>
      </w:pPr>
    </w:p>
    <w:p w14:paraId="5B679414" w14:textId="77777777" w:rsidR="00536756" w:rsidRPr="003C0D90" w:rsidRDefault="00536756" w:rsidP="002F6FB1">
      <w:pPr>
        <w:pStyle w:val="ConsPlusTitle"/>
        <w:spacing w:line="276" w:lineRule="auto"/>
        <w:ind w:firstLine="540"/>
        <w:jc w:val="center"/>
        <w:outlineLvl w:val="3"/>
      </w:pPr>
      <w:r w:rsidRPr="003C0D90">
        <w:t>Количество приемов пищи в зависимости от режима функционирования организации и режима обучения.</w:t>
      </w:r>
    </w:p>
    <w:p w14:paraId="2FA8B442" w14:textId="77777777" w:rsidR="00536756" w:rsidRPr="003C0D90" w:rsidRDefault="00536756" w:rsidP="002F6FB1">
      <w:pPr>
        <w:pStyle w:val="ConsPlusNormal"/>
        <w:spacing w:line="276" w:lineRule="auto"/>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57"/>
        <w:gridCol w:w="2268"/>
        <w:gridCol w:w="5046"/>
      </w:tblGrid>
      <w:tr w:rsidR="00536756" w:rsidRPr="003C0D90" w14:paraId="193C2381" w14:textId="77777777" w:rsidTr="003C0D90">
        <w:tc>
          <w:tcPr>
            <w:tcW w:w="1757" w:type="dxa"/>
            <w:tcBorders>
              <w:top w:val="single" w:sz="4" w:space="0" w:color="auto"/>
              <w:left w:val="single" w:sz="4" w:space="0" w:color="auto"/>
              <w:bottom w:val="single" w:sz="4" w:space="0" w:color="auto"/>
              <w:right w:val="single" w:sz="4" w:space="0" w:color="auto"/>
            </w:tcBorders>
          </w:tcPr>
          <w:p w14:paraId="76181E84" w14:textId="77777777" w:rsidR="00536756" w:rsidRPr="003C0D90" w:rsidRDefault="00536756" w:rsidP="002F6FB1">
            <w:pPr>
              <w:pStyle w:val="ConsPlusNormal"/>
              <w:spacing w:line="276" w:lineRule="auto"/>
              <w:jc w:val="center"/>
            </w:pPr>
            <w:r w:rsidRPr="003C0D90">
              <w:t>Вид организации</w:t>
            </w:r>
          </w:p>
        </w:tc>
        <w:tc>
          <w:tcPr>
            <w:tcW w:w="2268" w:type="dxa"/>
            <w:tcBorders>
              <w:top w:val="single" w:sz="4" w:space="0" w:color="auto"/>
              <w:left w:val="single" w:sz="4" w:space="0" w:color="auto"/>
              <w:bottom w:val="single" w:sz="4" w:space="0" w:color="auto"/>
              <w:right w:val="single" w:sz="4" w:space="0" w:color="auto"/>
            </w:tcBorders>
          </w:tcPr>
          <w:p w14:paraId="1657A64A" w14:textId="77777777" w:rsidR="00536756" w:rsidRPr="003C0D90" w:rsidRDefault="00536756" w:rsidP="002F6FB1">
            <w:pPr>
              <w:pStyle w:val="ConsPlusNormal"/>
              <w:spacing w:line="276" w:lineRule="auto"/>
              <w:jc w:val="center"/>
            </w:pPr>
            <w:r w:rsidRPr="003C0D90">
              <w:t>Продолжительность, либо время нахождения ребенка в организации</w:t>
            </w:r>
          </w:p>
        </w:tc>
        <w:tc>
          <w:tcPr>
            <w:tcW w:w="5046" w:type="dxa"/>
            <w:tcBorders>
              <w:top w:val="single" w:sz="4" w:space="0" w:color="auto"/>
              <w:left w:val="single" w:sz="4" w:space="0" w:color="auto"/>
              <w:bottom w:val="single" w:sz="4" w:space="0" w:color="auto"/>
              <w:right w:val="single" w:sz="4" w:space="0" w:color="auto"/>
            </w:tcBorders>
          </w:tcPr>
          <w:p w14:paraId="3B9333EF" w14:textId="77777777" w:rsidR="00536756" w:rsidRPr="003C0D90" w:rsidRDefault="00536756" w:rsidP="002F6FB1">
            <w:pPr>
              <w:pStyle w:val="ConsPlusNormal"/>
              <w:spacing w:line="276" w:lineRule="auto"/>
              <w:jc w:val="center"/>
            </w:pPr>
            <w:r w:rsidRPr="003C0D90">
              <w:t>Количество обязательных приемов пищи</w:t>
            </w:r>
          </w:p>
        </w:tc>
      </w:tr>
      <w:tr w:rsidR="00536756" w:rsidRPr="003C0D90" w14:paraId="07F53FC0" w14:textId="77777777" w:rsidTr="003C0D90">
        <w:tc>
          <w:tcPr>
            <w:tcW w:w="1757" w:type="dxa"/>
            <w:vMerge w:val="restart"/>
            <w:tcBorders>
              <w:top w:val="single" w:sz="4" w:space="0" w:color="auto"/>
              <w:left w:val="single" w:sz="4" w:space="0" w:color="auto"/>
              <w:bottom w:val="single" w:sz="4" w:space="0" w:color="auto"/>
              <w:right w:val="single" w:sz="4" w:space="0" w:color="auto"/>
            </w:tcBorders>
          </w:tcPr>
          <w:p w14:paraId="332AD0E0" w14:textId="77777777" w:rsidR="00536756" w:rsidRPr="003C0D90" w:rsidRDefault="00536756" w:rsidP="002F6FB1">
            <w:pPr>
              <w:pStyle w:val="ConsPlusNormal"/>
              <w:spacing w:line="276" w:lineRule="auto"/>
            </w:pPr>
            <w:r w:rsidRPr="003C0D90">
              <w:t>Дошкольные организации, организации по уходу и присмотру</w:t>
            </w:r>
          </w:p>
        </w:tc>
        <w:tc>
          <w:tcPr>
            <w:tcW w:w="2268" w:type="dxa"/>
            <w:tcBorders>
              <w:top w:val="single" w:sz="4" w:space="0" w:color="auto"/>
              <w:left w:val="single" w:sz="4" w:space="0" w:color="auto"/>
              <w:bottom w:val="single" w:sz="4" w:space="0" w:color="auto"/>
              <w:right w:val="single" w:sz="4" w:space="0" w:color="auto"/>
            </w:tcBorders>
          </w:tcPr>
          <w:p w14:paraId="0C9BE005" w14:textId="77777777" w:rsidR="00536756" w:rsidRPr="003C0D90" w:rsidRDefault="00536756" w:rsidP="002F6FB1">
            <w:pPr>
              <w:pStyle w:val="ConsPlusNormal"/>
              <w:spacing w:line="276" w:lineRule="auto"/>
              <w:jc w:val="center"/>
            </w:pPr>
            <w:r w:rsidRPr="003C0D90">
              <w:t>до 5 часов</w:t>
            </w:r>
          </w:p>
        </w:tc>
        <w:tc>
          <w:tcPr>
            <w:tcW w:w="5046" w:type="dxa"/>
            <w:tcBorders>
              <w:top w:val="single" w:sz="4" w:space="0" w:color="auto"/>
              <w:left w:val="single" w:sz="4" w:space="0" w:color="auto"/>
              <w:bottom w:val="single" w:sz="4" w:space="0" w:color="auto"/>
              <w:right w:val="single" w:sz="4" w:space="0" w:color="auto"/>
            </w:tcBorders>
          </w:tcPr>
          <w:p w14:paraId="52EDCD99" w14:textId="77777777" w:rsidR="00536756" w:rsidRPr="003C0D90" w:rsidRDefault="00536756" w:rsidP="002F6FB1">
            <w:pPr>
              <w:pStyle w:val="ConsPlusNormal"/>
              <w:spacing w:line="276" w:lineRule="auto"/>
            </w:pPr>
            <w:r w:rsidRPr="003C0D90">
              <w:t>2 приема пищи (приемы пищи определяются фактическим временем нахождения в организации)</w:t>
            </w:r>
          </w:p>
        </w:tc>
      </w:tr>
      <w:tr w:rsidR="00536756" w:rsidRPr="003C0D90" w14:paraId="7451C89F" w14:textId="77777777" w:rsidTr="003C0D90">
        <w:tc>
          <w:tcPr>
            <w:tcW w:w="1757" w:type="dxa"/>
            <w:vMerge/>
            <w:tcBorders>
              <w:top w:val="single" w:sz="4" w:space="0" w:color="auto"/>
              <w:left w:val="single" w:sz="4" w:space="0" w:color="auto"/>
              <w:bottom w:val="single" w:sz="4" w:space="0" w:color="auto"/>
              <w:right w:val="single" w:sz="4" w:space="0" w:color="auto"/>
            </w:tcBorders>
          </w:tcPr>
          <w:p w14:paraId="669B6211" w14:textId="77777777" w:rsidR="00536756" w:rsidRPr="003C0D90" w:rsidRDefault="00536756" w:rsidP="002F6FB1">
            <w:pPr>
              <w:pStyle w:val="ConsPlusNormal"/>
              <w:spacing w:line="276" w:lineRule="auto"/>
            </w:pPr>
          </w:p>
        </w:tc>
        <w:tc>
          <w:tcPr>
            <w:tcW w:w="2268" w:type="dxa"/>
            <w:tcBorders>
              <w:top w:val="single" w:sz="4" w:space="0" w:color="auto"/>
              <w:left w:val="single" w:sz="4" w:space="0" w:color="auto"/>
              <w:bottom w:val="single" w:sz="4" w:space="0" w:color="auto"/>
              <w:right w:val="single" w:sz="4" w:space="0" w:color="auto"/>
            </w:tcBorders>
          </w:tcPr>
          <w:p w14:paraId="720E24A7" w14:textId="77777777" w:rsidR="00536756" w:rsidRPr="003C0D90" w:rsidRDefault="00536756" w:rsidP="002F6FB1">
            <w:pPr>
              <w:pStyle w:val="ConsPlusNormal"/>
              <w:spacing w:line="276" w:lineRule="auto"/>
              <w:jc w:val="center"/>
            </w:pPr>
            <w:r w:rsidRPr="003C0D90">
              <w:t>8 - 10 часов</w:t>
            </w:r>
          </w:p>
        </w:tc>
        <w:tc>
          <w:tcPr>
            <w:tcW w:w="5046" w:type="dxa"/>
            <w:tcBorders>
              <w:top w:val="single" w:sz="4" w:space="0" w:color="auto"/>
              <w:left w:val="single" w:sz="4" w:space="0" w:color="auto"/>
              <w:bottom w:val="single" w:sz="4" w:space="0" w:color="auto"/>
              <w:right w:val="single" w:sz="4" w:space="0" w:color="auto"/>
            </w:tcBorders>
          </w:tcPr>
          <w:p w14:paraId="23A10BE3" w14:textId="77777777" w:rsidR="00536756" w:rsidRPr="003C0D90" w:rsidRDefault="00536756" w:rsidP="002F6FB1">
            <w:pPr>
              <w:pStyle w:val="ConsPlusNormal"/>
              <w:spacing w:line="276" w:lineRule="auto"/>
            </w:pPr>
            <w:r w:rsidRPr="003C0D90">
              <w:t>завтрак, второй завтрак, обед и полдник</w:t>
            </w:r>
          </w:p>
        </w:tc>
      </w:tr>
      <w:tr w:rsidR="00536756" w:rsidRPr="003C0D90" w14:paraId="5F190AC7" w14:textId="77777777" w:rsidTr="003C0D90">
        <w:tc>
          <w:tcPr>
            <w:tcW w:w="1757" w:type="dxa"/>
            <w:vMerge/>
            <w:tcBorders>
              <w:top w:val="single" w:sz="4" w:space="0" w:color="auto"/>
              <w:left w:val="single" w:sz="4" w:space="0" w:color="auto"/>
              <w:bottom w:val="single" w:sz="4" w:space="0" w:color="auto"/>
              <w:right w:val="single" w:sz="4" w:space="0" w:color="auto"/>
            </w:tcBorders>
          </w:tcPr>
          <w:p w14:paraId="008A6EB5" w14:textId="77777777" w:rsidR="00536756" w:rsidRPr="003C0D90" w:rsidRDefault="00536756" w:rsidP="002F6FB1">
            <w:pPr>
              <w:pStyle w:val="ConsPlusNormal"/>
              <w:spacing w:line="276" w:lineRule="auto"/>
            </w:pPr>
          </w:p>
        </w:tc>
        <w:tc>
          <w:tcPr>
            <w:tcW w:w="2268" w:type="dxa"/>
            <w:tcBorders>
              <w:top w:val="single" w:sz="4" w:space="0" w:color="auto"/>
              <w:left w:val="single" w:sz="4" w:space="0" w:color="auto"/>
              <w:bottom w:val="single" w:sz="4" w:space="0" w:color="auto"/>
              <w:right w:val="single" w:sz="4" w:space="0" w:color="auto"/>
            </w:tcBorders>
          </w:tcPr>
          <w:p w14:paraId="59C5BB71" w14:textId="77777777" w:rsidR="00536756" w:rsidRPr="003C0D90" w:rsidRDefault="00536756" w:rsidP="002F6FB1">
            <w:pPr>
              <w:pStyle w:val="ConsPlusNormal"/>
              <w:spacing w:line="276" w:lineRule="auto"/>
              <w:jc w:val="center"/>
            </w:pPr>
            <w:r w:rsidRPr="003C0D90">
              <w:t>11 - 12 часов</w:t>
            </w:r>
          </w:p>
        </w:tc>
        <w:tc>
          <w:tcPr>
            <w:tcW w:w="5046" w:type="dxa"/>
            <w:tcBorders>
              <w:top w:val="single" w:sz="4" w:space="0" w:color="auto"/>
              <w:left w:val="single" w:sz="4" w:space="0" w:color="auto"/>
              <w:bottom w:val="single" w:sz="4" w:space="0" w:color="auto"/>
              <w:right w:val="single" w:sz="4" w:space="0" w:color="auto"/>
            </w:tcBorders>
          </w:tcPr>
          <w:p w14:paraId="11B4C5E8" w14:textId="77777777" w:rsidR="00536756" w:rsidRPr="003C0D90" w:rsidRDefault="00536756" w:rsidP="002F6FB1">
            <w:pPr>
              <w:pStyle w:val="ConsPlusNormal"/>
              <w:spacing w:line="276" w:lineRule="auto"/>
            </w:pPr>
            <w:r w:rsidRPr="003C0D90">
              <w:t>завтрак, второй завтрак, обед, полдник и ужин</w:t>
            </w:r>
          </w:p>
        </w:tc>
      </w:tr>
      <w:tr w:rsidR="00536756" w:rsidRPr="003C0D90" w14:paraId="32813A1F" w14:textId="77777777" w:rsidTr="003C0D90">
        <w:tc>
          <w:tcPr>
            <w:tcW w:w="1757" w:type="dxa"/>
            <w:vMerge/>
            <w:tcBorders>
              <w:top w:val="single" w:sz="4" w:space="0" w:color="auto"/>
              <w:left w:val="single" w:sz="4" w:space="0" w:color="auto"/>
              <w:bottom w:val="single" w:sz="4" w:space="0" w:color="auto"/>
              <w:right w:val="single" w:sz="4" w:space="0" w:color="auto"/>
            </w:tcBorders>
          </w:tcPr>
          <w:p w14:paraId="5EBF68A8" w14:textId="77777777" w:rsidR="00536756" w:rsidRPr="003C0D90" w:rsidRDefault="00536756" w:rsidP="002F6FB1">
            <w:pPr>
              <w:pStyle w:val="ConsPlusNormal"/>
              <w:spacing w:line="276" w:lineRule="auto"/>
            </w:pPr>
          </w:p>
        </w:tc>
        <w:tc>
          <w:tcPr>
            <w:tcW w:w="2268" w:type="dxa"/>
            <w:tcBorders>
              <w:top w:val="single" w:sz="4" w:space="0" w:color="auto"/>
              <w:left w:val="single" w:sz="4" w:space="0" w:color="auto"/>
              <w:bottom w:val="single" w:sz="4" w:space="0" w:color="auto"/>
              <w:right w:val="single" w:sz="4" w:space="0" w:color="auto"/>
            </w:tcBorders>
          </w:tcPr>
          <w:p w14:paraId="701ED23D" w14:textId="77777777" w:rsidR="00536756" w:rsidRPr="003C0D90" w:rsidRDefault="00536756" w:rsidP="002F6FB1">
            <w:pPr>
              <w:pStyle w:val="ConsPlusNormal"/>
              <w:spacing w:line="276" w:lineRule="auto"/>
              <w:jc w:val="center"/>
            </w:pPr>
            <w:r w:rsidRPr="003C0D90">
              <w:t>круглосуточно</w:t>
            </w:r>
          </w:p>
        </w:tc>
        <w:tc>
          <w:tcPr>
            <w:tcW w:w="5046" w:type="dxa"/>
            <w:tcBorders>
              <w:top w:val="single" w:sz="4" w:space="0" w:color="auto"/>
              <w:left w:val="single" w:sz="4" w:space="0" w:color="auto"/>
              <w:bottom w:val="single" w:sz="4" w:space="0" w:color="auto"/>
              <w:right w:val="single" w:sz="4" w:space="0" w:color="auto"/>
            </w:tcBorders>
          </w:tcPr>
          <w:p w14:paraId="69746CDD" w14:textId="77777777" w:rsidR="00536756" w:rsidRPr="003C0D90" w:rsidRDefault="00536756" w:rsidP="002F6FB1">
            <w:pPr>
              <w:pStyle w:val="ConsPlusNormal"/>
              <w:spacing w:line="276" w:lineRule="auto"/>
            </w:pPr>
            <w:r w:rsidRPr="003C0D90">
              <w:t>завтрак, второй завтрак, обед, полдник, ужин, второй ужин</w:t>
            </w:r>
          </w:p>
        </w:tc>
      </w:tr>
    </w:tbl>
    <w:p w14:paraId="229F76F4" w14:textId="77777777" w:rsidR="00536756" w:rsidRPr="003C0D90" w:rsidRDefault="00536756" w:rsidP="002F6FB1">
      <w:pPr>
        <w:pStyle w:val="ConsPlusNormal"/>
        <w:spacing w:line="276" w:lineRule="auto"/>
        <w:jc w:val="both"/>
      </w:pPr>
    </w:p>
    <w:p w14:paraId="5AA33140" w14:textId="77777777" w:rsidR="00536756" w:rsidRPr="003C0D90" w:rsidRDefault="00C020B5" w:rsidP="002F6FB1">
      <w:pPr>
        <w:pStyle w:val="ConsPlusNormal"/>
        <w:spacing w:line="276" w:lineRule="auto"/>
        <w:ind w:firstLine="540"/>
        <w:jc w:val="both"/>
      </w:pPr>
      <w:proofErr w:type="gramStart"/>
      <w:r>
        <w:t>ДОО  самостоятельно</w:t>
      </w:r>
      <w:proofErr w:type="gramEnd"/>
      <w:r>
        <w:t xml:space="preserve"> принимает</w:t>
      </w:r>
      <w:r w:rsidR="00536756" w:rsidRPr="003C0D90">
        <w:t xml:space="preserve"> решение о наличии второго завтрака и ужина, руководствуясь пунктами 8.1.2.1 и 8.1.2.2 СанПиН 2.3/2.4.3590-20:</w:t>
      </w:r>
    </w:p>
    <w:p w14:paraId="41A55072" w14:textId="77777777" w:rsidR="00536756" w:rsidRPr="003C0D90" w:rsidRDefault="00536756" w:rsidP="002F6FB1">
      <w:pPr>
        <w:pStyle w:val="ConsPlusNormal"/>
        <w:spacing w:before="240" w:line="276" w:lineRule="auto"/>
        <w:ind w:firstLine="540"/>
        <w:jc w:val="both"/>
      </w:pPr>
      <w:r w:rsidRPr="003C0D90">
        <w:t>при отсутствии второго завтрака калорийность основного завтрака должна быть увеличена на 5% соответственно.</w:t>
      </w:r>
    </w:p>
    <w:p w14:paraId="7E0C0A57" w14:textId="77777777" w:rsidR="00536756" w:rsidRPr="003C0D90" w:rsidRDefault="00536756" w:rsidP="002F6FB1">
      <w:pPr>
        <w:pStyle w:val="ConsPlusNormal"/>
        <w:spacing w:before="240" w:line="276" w:lineRule="auto"/>
        <w:ind w:firstLine="540"/>
        <w:jc w:val="both"/>
      </w:pPr>
      <w:r w:rsidRPr="003C0D90">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2EF59F25" w14:textId="77777777" w:rsidR="00536756" w:rsidRPr="003C0D90" w:rsidRDefault="00536756" w:rsidP="002F6FB1">
      <w:pPr>
        <w:pStyle w:val="ConsPlusNormal"/>
        <w:spacing w:before="240" w:line="276" w:lineRule="auto"/>
        <w:ind w:firstLine="540"/>
        <w:jc w:val="both"/>
      </w:pPr>
      <w:r w:rsidRPr="003C0D90">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1FE72BE1" w14:textId="77777777" w:rsidR="00536756" w:rsidRPr="003C0D90" w:rsidRDefault="00536756" w:rsidP="002F6FB1">
      <w:pPr>
        <w:pStyle w:val="ConsPlusNormal"/>
        <w:spacing w:line="276" w:lineRule="auto"/>
        <w:ind w:firstLine="540"/>
        <w:jc w:val="both"/>
      </w:pPr>
    </w:p>
    <w:p w14:paraId="028B1DA0" w14:textId="77777777" w:rsidR="00536756" w:rsidRPr="003C0D90" w:rsidRDefault="00536756" w:rsidP="00B66D04">
      <w:pPr>
        <w:pStyle w:val="ConsPlusTitle"/>
        <w:spacing w:line="276" w:lineRule="auto"/>
        <w:outlineLvl w:val="3"/>
      </w:pPr>
    </w:p>
    <w:p w14:paraId="2DFC3029"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3ED04EBE"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5869A231" w14:textId="77777777" w:rsidR="00B66D04" w:rsidRPr="00B66D04" w:rsidRDefault="00B66D04" w:rsidP="00B66D04">
      <w:pPr>
        <w:tabs>
          <w:tab w:val="left" w:pos="2745"/>
        </w:tabs>
        <w:spacing w:after="0" w:line="240" w:lineRule="auto"/>
        <w:jc w:val="center"/>
        <w:rPr>
          <w:rFonts w:ascii="Times New Roman" w:hAnsi="Times New Roman" w:cs="Times New Roman"/>
          <w:b/>
          <w:sz w:val="24"/>
          <w:szCs w:val="24"/>
        </w:rPr>
      </w:pPr>
      <w:r w:rsidRPr="00B66D04">
        <w:rPr>
          <w:rFonts w:ascii="Times New Roman" w:hAnsi="Times New Roman" w:cs="Times New Roman"/>
          <w:b/>
          <w:sz w:val="24"/>
          <w:szCs w:val="24"/>
        </w:rPr>
        <w:lastRenderedPageBreak/>
        <w:t>Режим дня (холодный период)</w:t>
      </w:r>
    </w:p>
    <w:p w14:paraId="67802377" w14:textId="77777777" w:rsidR="00B66D04" w:rsidRPr="00B66D04" w:rsidRDefault="00B66D04" w:rsidP="00B66D04">
      <w:pPr>
        <w:tabs>
          <w:tab w:val="left" w:pos="2745"/>
        </w:tabs>
        <w:spacing w:after="0" w:line="240" w:lineRule="auto"/>
        <w:jc w:val="center"/>
        <w:rPr>
          <w:rFonts w:ascii="Times New Roman" w:hAnsi="Times New Roman" w:cs="Times New Roman"/>
          <w:sz w:val="24"/>
          <w:szCs w:val="24"/>
        </w:rPr>
      </w:pPr>
      <w:r w:rsidRPr="00B66D04">
        <w:rPr>
          <w:rFonts w:ascii="Times New Roman" w:hAnsi="Times New Roman" w:cs="Times New Roman"/>
          <w:sz w:val="24"/>
          <w:szCs w:val="24"/>
        </w:rPr>
        <w:t>1-ая младшая группа</w:t>
      </w:r>
    </w:p>
    <w:p w14:paraId="39DD7B20" w14:textId="77777777" w:rsidR="00B66D04" w:rsidRPr="00B66D04" w:rsidRDefault="00B66D04" w:rsidP="00B66D04">
      <w:pPr>
        <w:tabs>
          <w:tab w:val="left" w:pos="2745"/>
        </w:tabs>
        <w:spacing w:after="0" w:line="240" w:lineRule="auto"/>
        <w:jc w:val="center"/>
        <w:rPr>
          <w:rFonts w:ascii="Times New Roman" w:hAnsi="Times New Roman" w:cs="Times New Roman"/>
          <w:sz w:val="24"/>
          <w:szCs w:val="24"/>
        </w:rPr>
      </w:pPr>
      <w:r w:rsidRPr="00B66D04">
        <w:rPr>
          <w:rFonts w:ascii="Times New Roman" w:hAnsi="Times New Roman" w:cs="Times New Roman"/>
          <w:sz w:val="24"/>
          <w:szCs w:val="24"/>
        </w:rPr>
        <w:t>(1,5-3 года)</w:t>
      </w:r>
    </w:p>
    <w:tbl>
      <w:tblPr>
        <w:tblW w:w="9958" w:type="dxa"/>
        <w:jc w:val="center"/>
        <w:tblLayout w:type="fixed"/>
        <w:tblLook w:val="0000" w:firstRow="0" w:lastRow="0" w:firstColumn="0" w:lastColumn="0" w:noHBand="0" w:noVBand="0"/>
      </w:tblPr>
      <w:tblGrid>
        <w:gridCol w:w="2429"/>
        <w:gridCol w:w="7529"/>
      </w:tblGrid>
      <w:tr w:rsidR="00B66D04" w:rsidRPr="00B66D04" w14:paraId="06D852EF" w14:textId="77777777" w:rsidTr="00A56115">
        <w:trPr>
          <w:trHeight w:val="411"/>
          <w:jc w:val="center"/>
        </w:trPr>
        <w:tc>
          <w:tcPr>
            <w:tcW w:w="2429" w:type="dxa"/>
            <w:tcBorders>
              <w:top w:val="single" w:sz="4" w:space="0" w:color="000000"/>
              <w:left w:val="single" w:sz="4" w:space="0" w:color="000000"/>
              <w:bottom w:val="single" w:sz="4" w:space="0" w:color="auto"/>
              <w:right w:val="single" w:sz="4" w:space="0" w:color="auto"/>
            </w:tcBorders>
            <w:shd w:val="clear" w:color="auto" w:fill="auto"/>
          </w:tcPr>
          <w:p w14:paraId="00C94DE0"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7.00-8.00</w:t>
            </w:r>
          </w:p>
        </w:tc>
        <w:tc>
          <w:tcPr>
            <w:tcW w:w="7529" w:type="dxa"/>
            <w:tcBorders>
              <w:top w:val="single" w:sz="4" w:space="0" w:color="000000"/>
              <w:left w:val="single" w:sz="4" w:space="0" w:color="000000"/>
              <w:bottom w:val="single" w:sz="4" w:space="0" w:color="auto"/>
              <w:right w:val="single" w:sz="4" w:space="0" w:color="auto"/>
            </w:tcBorders>
            <w:vAlign w:val="bottom"/>
          </w:tcPr>
          <w:p w14:paraId="45BD3648" w14:textId="77777777" w:rsidR="00B66D04" w:rsidRPr="00B66D04" w:rsidRDefault="00B66D04" w:rsidP="00A56115">
            <w:pPr>
              <w:snapToGrid w:val="0"/>
              <w:spacing w:after="0" w:line="360" w:lineRule="auto"/>
              <w:rPr>
                <w:rFonts w:ascii="Times New Roman" w:hAnsi="Times New Roman" w:cs="Times New Roman"/>
                <w:sz w:val="24"/>
                <w:szCs w:val="24"/>
              </w:rPr>
            </w:pPr>
            <w:r w:rsidRPr="00B66D04">
              <w:rPr>
                <w:rFonts w:ascii="Times New Roman" w:hAnsi="Times New Roman" w:cs="Times New Roman"/>
                <w:sz w:val="24"/>
                <w:szCs w:val="24"/>
              </w:rPr>
              <w:t>Приход детей в детский сад, свободная игра, самостоятельная деятельность</w:t>
            </w:r>
          </w:p>
        </w:tc>
      </w:tr>
      <w:tr w:rsidR="00B66D04" w:rsidRPr="00B66D04" w14:paraId="1696D4AE" w14:textId="77777777" w:rsidTr="00A56115">
        <w:trPr>
          <w:trHeight w:val="349"/>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14:paraId="33F2538C"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8.00-8.10</w:t>
            </w:r>
          </w:p>
        </w:tc>
        <w:tc>
          <w:tcPr>
            <w:tcW w:w="7529" w:type="dxa"/>
            <w:tcBorders>
              <w:top w:val="single" w:sz="4" w:space="0" w:color="auto"/>
              <w:left w:val="single" w:sz="4" w:space="0" w:color="000000"/>
              <w:bottom w:val="single" w:sz="4" w:space="0" w:color="auto"/>
              <w:right w:val="single" w:sz="4" w:space="0" w:color="auto"/>
            </w:tcBorders>
            <w:vAlign w:val="bottom"/>
          </w:tcPr>
          <w:p w14:paraId="727BE897" w14:textId="77777777" w:rsidR="00B66D04" w:rsidRPr="00B66D04" w:rsidRDefault="00B66D04" w:rsidP="00A56115">
            <w:pPr>
              <w:spacing w:after="0" w:line="360" w:lineRule="auto"/>
              <w:rPr>
                <w:rFonts w:ascii="Times New Roman" w:hAnsi="Times New Roman" w:cs="Times New Roman"/>
                <w:sz w:val="24"/>
                <w:szCs w:val="24"/>
              </w:rPr>
            </w:pPr>
            <w:proofErr w:type="gramStart"/>
            <w:r w:rsidRPr="00B66D04">
              <w:rPr>
                <w:rFonts w:ascii="Times New Roman" w:hAnsi="Times New Roman" w:cs="Times New Roman"/>
                <w:sz w:val="24"/>
                <w:szCs w:val="24"/>
              </w:rPr>
              <w:t>Утренняя  гимнастика</w:t>
            </w:r>
            <w:proofErr w:type="gramEnd"/>
          </w:p>
        </w:tc>
      </w:tr>
      <w:tr w:rsidR="00B66D04" w:rsidRPr="00B66D04" w14:paraId="65C1B3A1" w14:textId="77777777" w:rsidTr="00A56115">
        <w:trPr>
          <w:trHeight w:val="271"/>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14:paraId="3369D960"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8.10-8.40</w:t>
            </w:r>
          </w:p>
        </w:tc>
        <w:tc>
          <w:tcPr>
            <w:tcW w:w="7529" w:type="dxa"/>
            <w:tcBorders>
              <w:top w:val="single" w:sz="4" w:space="0" w:color="auto"/>
              <w:left w:val="single" w:sz="4" w:space="0" w:color="000000"/>
              <w:bottom w:val="single" w:sz="4" w:space="0" w:color="000000"/>
              <w:right w:val="single" w:sz="4" w:space="0" w:color="auto"/>
            </w:tcBorders>
            <w:vAlign w:val="bottom"/>
          </w:tcPr>
          <w:p w14:paraId="7EC4FA42" w14:textId="77777777" w:rsidR="00B66D04" w:rsidRPr="00B66D04" w:rsidRDefault="00B66D04" w:rsidP="00A56115">
            <w:pPr>
              <w:spacing w:after="0" w:line="360" w:lineRule="auto"/>
              <w:rPr>
                <w:rFonts w:ascii="Times New Roman" w:hAnsi="Times New Roman" w:cs="Times New Roman"/>
                <w:sz w:val="24"/>
                <w:szCs w:val="24"/>
              </w:rPr>
            </w:pPr>
            <w:r w:rsidRPr="00B66D04">
              <w:rPr>
                <w:rFonts w:ascii="Times New Roman" w:hAnsi="Times New Roman" w:cs="Times New Roman"/>
                <w:sz w:val="24"/>
                <w:szCs w:val="24"/>
              </w:rPr>
              <w:t xml:space="preserve">Подготовка к завтраку, завтрак </w:t>
            </w:r>
          </w:p>
        </w:tc>
      </w:tr>
      <w:tr w:rsidR="00B66D04" w:rsidRPr="00B66D04" w14:paraId="77577D7E" w14:textId="77777777" w:rsidTr="00A56115">
        <w:trPr>
          <w:trHeight w:val="271"/>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14:paraId="531518DB"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8.40-9.00</w:t>
            </w:r>
          </w:p>
        </w:tc>
        <w:tc>
          <w:tcPr>
            <w:tcW w:w="7529" w:type="dxa"/>
            <w:tcBorders>
              <w:top w:val="single" w:sz="4" w:space="0" w:color="000000"/>
              <w:left w:val="single" w:sz="4" w:space="0" w:color="000000"/>
              <w:bottom w:val="single" w:sz="4" w:space="0" w:color="000000"/>
              <w:right w:val="single" w:sz="4" w:space="0" w:color="auto"/>
            </w:tcBorders>
            <w:vAlign w:val="bottom"/>
          </w:tcPr>
          <w:p w14:paraId="6B675C94" w14:textId="77777777" w:rsidR="00B66D04" w:rsidRPr="00B66D04" w:rsidRDefault="00B66D04" w:rsidP="00A56115">
            <w:pPr>
              <w:snapToGrid w:val="0"/>
              <w:spacing w:after="0" w:line="360" w:lineRule="auto"/>
              <w:rPr>
                <w:rFonts w:ascii="Times New Roman" w:hAnsi="Times New Roman" w:cs="Times New Roman"/>
                <w:sz w:val="24"/>
                <w:szCs w:val="24"/>
              </w:rPr>
            </w:pPr>
            <w:r w:rsidRPr="00B66D04">
              <w:rPr>
                <w:rFonts w:ascii="Times New Roman" w:hAnsi="Times New Roman" w:cs="Times New Roman"/>
                <w:sz w:val="24"/>
                <w:szCs w:val="24"/>
              </w:rPr>
              <w:t>Утренний круг.</w:t>
            </w:r>
          </w:p>
        </w:tc>
      </w:tr>
      <w:tr w:rsidR="00B66D04" w:rsidRPr="00B66D04" w14:paraId="2B973A3B" w14:textId="77777777" w:rsidTr="00A56115">
        <w:trPr>
          <w:trHeight w:val="12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14:paraId="727641FB"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9.00-9.30</w:t>
            </w:r>
          </w:p>
        </w:tc>
        <w:tc>
          <w:tcPr>
            <w:tcW w:w="7529" w:type="dxa"/>
            <w:tcBorders>
              <w:top w:val="single" w:sz="4" w:space="0" w:color="000000"/>
              <w:left w:val="single" w:sz="4" w:space="0" w:color="000000"/>
              <w:bottom w:val="single" w:sz="4" w:space="0" w:color="000000"/>
              <w:right w:val="single" w:sz="4" w:space="0" w:color="auto"/>
            </w:tcBorders>
            <w:vAlign w:val="bottom"/>
          </w:tcPr>
          <w:p w14:paraId="3DCE3A16" w14:textId="77777777" w:rsidR="00B66D04" w:rsidRPr="00B66D04" w:rsidRDefault="00B66D04" w:rsidP="00A56115">
            <w:pPr>
              <w:snapToGrid w:val="0"/>
              <w:spacing w:after="0" w:line="360" w:lineRule="auto"/>
              <w:rPr>
                <w:rFonts w:ascii="Times New Roman" w:hAnsi="Times New Roman" w:cs="Times New Roman"/>
                <w:sz w:val="24"/>
                <w:szCs w:val="24"/>
              </w:rPr>
            </w:pPr>
            <w:r w:rsidRPr="00B66D04">
              <w:rPr>
                <w:rFonts w:ascii="Times New Roman" w:hAnsi="Times New Roman" w:cs="Times New Roman"/>
                <w:sz w:val="24"/>
                <w:szCs w:val="24"/>
              </w:rPr>
              <w:t>Занятия в игровой форме.</w:t>
            </w:r>
          </w:p>
        </w:tc>
      </w:tr>
      <w:tr w:rsidR="00B66D04" w:rsidRPr="00B66D04" w14:paraId="3DD8C140" w14:textId="77777777" w:rsidTr="00A56115">
        <w:trPr>
          <w:trHeight w:val="12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14:paraId="63A1B3E9"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9.35-10.00</w:t>
            </w:r>
          </w:p>
        </w:tc>
        <w:tc>
          <w:tcPr>
            <w:tcW w:w="7529" w:type="dxa"/>
            <w:tcBorders>
              <w:top w:val="single" w:sz="4" w:space="0" w:color="000000"/>
              <w:left w:val="single" w:sz="4" w:space="0" w:color="000000"/>
              <w:bottom w:val="single" w:sz="4" w:space="0" w:color="000000"/>
              <w:right w:val="single" w:sz="4" w:space="0" w:color="auto"/>
            </w:tcBorders>
            <w:vAlign w:val="bottom"/>
          </w:tcPr>
          <w:p w14:paraId="4D7FE09D" w14:textId="77777777" w:rsidR="00B66D04" w:rsidRPr="00B66D04" w:rsidRDefault="00B66D04" w:rsidP="00A56115">
            <w:pPr>
              <w:snapToGrid w:val="0"/>
              <w:spacing w:after="0" w:line="360" w:lineRule="auto"/>
              <w:rPr>
                <w:rFonts w:ascii="Times New Roman" w:hAnsi="Times New Roman" w:cs="Times New Roman"/>
                <w:sz w:val="24"/>
                <w:szCs w:val="24"/>
              </w:rPr>
            </w:pPr>
            <w:r w:rsidRPr="00B66D04">
              <w:rPr>
                <w:rFonts w:ascii="Times New Roman" w:hAnsi="Times New Roman" w:cs="Times New Roman"/>
                <w:sz w:val="24"/>
                <w:szCs w:val="24"/>
              </w:rPr>
              <w:t>Игры, самостоятельная деятельность детей.</w:t>
            </w:r>
          </w:p>
        </w:tc>
      </w:tr>
      <w:tr w:rsidR="00B66D04" w:rsidRPr="00B66D04" w14:paraId="6B3590FD" w14:textId="77777777" w:rsidTr="00A56115">
        <w:trPr>
          <w:trHeight w:val="12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14:paraId="3F7A8267"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10.00-10.30</w:t>
            </w:r>
          </w:p>
        </w:tc>
        <w:tc>
          <w:tcPr>
            <w:tcW w:w="7529" w:type="dxa"/>
            <w:tcBorders>
              <w:top w:val="single" w:sz="4" w:space="0" w:color="000000"/>
              <w:left w:val="single" w:sz="4" w:space="0" w:color="000000"/>
              <w:bottom w:val="single" w:sz="4" w:space="0" w:color="000000"/>
              <w:right w:val="single" w:sz="4" w:space="0" w:color="auto"/>
            </w:tcBorders>
            <w:vAlign w:val="bottom"/>
          </w:tcPr>
          <w:p w14:paraId="59E96E33" w14:textId="77777777" w:rsidR="00B66D04" w:rsidRPr="00B66D04" w:rsidRDefault="00B66D04" w:rsidP="00A56115">
            <w:pPr>
              <w:snapToGrid w:val="0"/>
              <w:spacing w:after="0" w:line="360" w:lineRule="auto"/>
              <w:rPr>
                <w:rFonts w:ascii="Times New Roman" w:hAnsi="Times New Roman" w:cs="Times New Roman"/>
                <w:sz w:val="24"/>
                <w:szCs w:val="24"/>
              </w:rPr>
            </w:pPr>
            <w:r w:rsidRPr="00B66D04">
              <w:rPr>
                <w:rFonts w:ascii="Times New Roman" w:hAnsi="Times New Roman" w:cs="Times New Roman"/>
                <w:sz w:val="24"/>
                <w:szCs w:val="24"/>
              </w:rPr>
              <w:t>Второй завтрак</w:t>
            </w:r>
          </w:p>
        </w:tc>
      </w:tr>
      <w:tr w:rsidR="00B66D04" w:rsidRPr="00B66D04" w14:paraId="6E7B9EE4" w14:textId="77777777" w:rsidTr="00A56115">
        <w:trPr>
          <w:trHeight w:val="551"/>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14:paraId="01081A6C"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10.00-11.30</w:t>
            </w:r>
          </w:p>
        </w:tc>
        <w:tc>
          <w:tcPr>
            <w:tcW w:w="7529" w:type="dxa"/>
            <w:tcBorders>
              <w:top w:val="single" w:sz="4" w:space="0" w:color="000000"/>
              <w:left w:val="single" w:sz="4" w:space="0" w:color="000000"/>
              <w:bottom w:val="single" w:sz="4" w:space="0" w:color="000000"/>
              <w:right w:val="single" w:sz="4" w:space="0" w:color="auto"/>
            </w:tcBorders>
            <w:vAlign w:val="bottom"/>
          </w:tcPr>
          <w:p w14:paraId="2EEA52EA" w14:textId="77777777" w:rsidR="00B66D04" w:rsidRPr="00B66D04" w:rsidRDefault="00B66D04" w:rsidP="00A56115">
            <w:pPr>
              <w:snapToGrid w:val="0"/>
              <w:spacing w:after="0" w:line="360" w:lineRule="auto"/>
              <w:rPr>
                <w:rFonts w:ascii="Times New Roman" w:hAnsi="Times New Roman" w:cs="Times New Roman"/>
                <w:sz w:val="24"/>
                <w:szCs w:val="24"/>
              </w:rPr>
            </w:pPr>
            <w:r w:rsidRPr="00B66D04">
              <w:rPr>
                <w:rFonts w:ascii="Times New Roman" w:hAnsi="Times New Roman" w:cs="Times New Roman"/>
                <w:sz w:val="24"/>
                <w:szCs w:val="24"/>
              </w:rPr>
              <w:t>Подготовка к прогулке, прогулка</w:t>
            </w:r>
          </w:p>
        </w:tc>
      </w:tr>
      <w:tr w:rsidR="00B66D04" w:rsidRPr="00B66D04" w14:paraId="37A14E74" w14:textId="77777777" w:rsidTr="00A56115">
        <w:trPr>
          <w:trHeight w:val="12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14:paraId="178B8BE7"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11.30-11.50</w:t>
            </w:r>
          </w:p>
        </w:tc>
        <w:tc>
          <w:tcPr>
            <w:tcW w:w="7529" w:type="dxa"/>
            <w:tcBorders>
              <w:top w:val="single" w:sz="4" w:space="0" w:color="000000"/>
              <w:left w:val="single" w:sz="4" w:space="0" w:color="000000"/>
              <w:bottom w:val="single" w:sz="4" w:space="0" w:color="000000"/>
              <w:right w:val="single" w:sz="4" w:space="0" w:color="auto"/>
            </w:tcBorders>
            <w:vAlign w:val="bottom"/>
          </w:tcPr>
          <w:p w14:paraId="5F82CA8C" w14:textId="77777777" w:rsidR="00B66D04" w:rsidRPr="00B66D04" w:rsidRDefault="00B66D04" w:rsidP="00A56115">
            <w:pPr>
              <w:snapToGrid w:val="0"/>
              <w:spacing w:after="0" w:line="360" w:lineRule="auto"/>
              <w:rPr>
                <w:rFonts w:ascii="Times New Roman" w:hAnsi="Times New Roman" w:cs="Times New Roman"/>
                <w:sz w:val="24"/>
                <w:szCs w:val="24"/>
              </w:rPr>
            </w:pPr>
            <w:r w:rsidRPr="00B66D04">
              <w:rPr>
                <w:rFonts w:ascii="Times New Roman" w:hAnsi="Times New Roman" w:cs="Times New Roman"/>
                <w:sz w:val="24"/>
                <w:szCs w:val="24"/>
              </w:rPr>
              <w:t>Возвращение с прогулки, гигиенические процедуры, самостоятельная деятельность</w:t>
            </w:r>
          </w:p>
        </w:tc>
      </w:tr>
      <w:tr w:rsidR="00B66D04" w:rsidRPr="00B66D04" w14:paraId="6E17755F" w14:textId="77777777" w:rsidTr="00A56115">
        <w:trPr>
          <w:trHeight w:val="97"/>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14:paraId="424B79B4"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11.50-12.20</w:t>
            </w:r>
          </w:p>
        </w:tc>
        <w:tc>
          <w:tcPr>
            <w:tcW w:w="7529" w:type="dxa"/>
            <w:tcBorders>
              <w:top w:val="single" w:sz="4" w:space="0" w:color="000000"/>
              <w:left w:val="single" w:sz="4" w:space="0" w:color="000000"/>
              <w:bottom w:val="single" w:sz="4" w:space="0" w:color="000000"/>
              <w:right w:val="single" w:sz="4" w:space="0" w:color="auto"/>
            </w:tcBorders>
            <w:vAlign w:val="bottom"/>
          </w:tcPr>
          <w:p w14:paraId="6488C5C1" w14:textId="77777777" w:rsidR="00B66D04" w:rsidRPr="00B66D04" w:rsidRDefault="00B66D04" w:rsidP="00A56115">
            <w:pPr>
              <w:snapToGrid w:val="0"/>
              <w:spacing w:after="0" w:line="360" w:lineRule="auto"/>
              <w:rPr>
                <w:rFonts w:ascii="Times New Roman" w:hAnsi="Times New Roman" w:cs="Times New Roman"/>
                <w:sz w:val="24"/>
                <w:szCs w:val="24"/>
              </w:rPr>
            </w:pPr>
            <w:r w:rsidRPr="00B66D04">
              <w:rPr>
                <w:rFonts w:ascii="Times New Roman" w:hAnsi="Times New Roman" w:cs="Times New Roman"/>
                <w:sz w:val="24"/>
                <w:szCs w:val="24"/>
              </w:rPr>
              <w:t>Подготовка к обеду, обед</w:t>
            </w:r>
          </w:p>
        </w:tc>
      </w:tr>
      <w:tr w:rsidR="00B66D04" w:rsidRPr="00B66D04" w14:paraId="0EB3C0B1" w14:textId="77777777" w:rsidTr="00A56115">
        <w:trPr>
          <w:trHeight w:val="35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14:paraId="14FEABCF"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12.20-15.20</w:t>
            </w:r>
          </w:p>
        </w:tc>
        <w:tc>
          <w:tcPr>
            <w:tcW w:w="7529" w:type="dxa"/>
            <w:tcBorders>
              <w:top w:val="single" w:sz="4" w:space="0" w:color="000000"/>
              <w:left w:val="single" w:sz="4" w:space="0" w:color="000000"/>
              <w:bottom w:val="single" w:sz="4" w:space="0" w:color="000000"/>
              <w:right w:val="single" w:sz="4" w:space="0" w:color="auto"/>
            </w:tcBorders>
            <w:vAlign w:val="bottom"/>
          </w:tcPr>
          <w:p w14:paraId="0911E611" w14:textId="77777777" w:rsidR="00B66D04" w:rsidRPr="00B66D04" w:rsidRDefault="00B66D04" w:rsidP="00A56115">
            <w:pPr>
              <w:spacing w:after="0" w:line="360" w:lineRule="auto"/>
              <w:rPr>
                <w:rFonts w:ascii="Times New Roman" w:hAnsi="Times New Roman" w:cs="Times New Roman"/>
                <w:sz w:val="24"/>
                <w:szCs w:val="24"/>
              </w:rPr>
            </w:pPr>
            <w:r w:rsidRPr="00B66D04">
              <w:rPr>
                <w:rFonts w:ascii="Times New Roman" w:hAnsi="Times New Roman" w:cs="Times New Roman"/>
                <w:sz w:val="24"/>
                <w:szCs w:val="24"/>
              </w:rPr>
              <w:t>Подготовка ко сну, сон</w:t>
            </w:r>
          </w:p>
        </w:tc>
      </w:tr>
      <w:tr w:rsidR="00B66D04" w:rsidRPr="00B66D04" w14:paraId="326D84C9" w14:textId="77777777" w:rsidTr="00A56115">
        <w:trPr>
          <w:trHeight w:val="175"/>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14:paraId="20F407B7"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15.00-15.20</w:t>
            </w:r>
          </w:p>
        </w:tc>
        <w:tc>
          <w:tcPr>
            <w:tcW w:w="7529" w:type="dxa"/>
            <w:tcBorders>
              <w:top w:val="single" w:sz="4" w:space="0" w:color="000000"/>
              <w:left w:val="single" w:sz="4" w:space="0" w:color="000000"/>
              <w:bottom w:val="single" w:sz="4" w:space="0" w:color="000000"/>
              <w:right w:val="single" w:sz="4" w:space="0" w:color="auto"/>
            </w:tcBorders>
            <w:vAlign w:val="bottom"/>
          </w:tcPr>
          <w:p w14:paraId="4CD8C0E9" w14:textId="77777777" w:rsidR="00B66D04" w:rsidRPr="00B66D04" w:rsidRDefault="00B66D04" w:rsidP="00A56115">
            <w:pPr>
              <w:snapToGrid w:val="0"/>
              <w:spacing w:after="0" w:line="360" w:lineRule="auto"/>
              <w:rPr>
                <w:rFonts w:ascii="Times New Roman" w:hAnsi="Times New Roman" w:cs="Times New Roman"/>
                <w:sz w:val="24"/>
                <w:szCs w:val="24"/>
              </w:rPr>
            </w:pPr>
            <w:r w:rsidRPr="00B66D04">
              <w:rPr>
                <w:rFonts w:ascii="Times New Roman" w:hAnsi="Times New Roman" w:cs="Times New Roman"/>
                <w:sz w:val="24"/>
                <w:szCs w:val="24"/>
              </w:rPr>
              <w:t>Постепенный подъем, самостоятельная деятельность</w:t>
            </w:r>
          </w:p>
        </w:tc>
      </w:tr>
      <w:tr w:rsidR="00B66D04" w:rsidRPr="00B66D04" w14:paraId="7136F2D5" w14:textId="77777777" w:rsidTr="00A56115">
        <w:trPr>
          <w:trHeight w:val="25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14:paraId="2E8BDA34"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15.20-15.35</w:t>
            </w:r>
          </w:p>
        </w:tc>
        <w:tc>
          <w:tcPr>
            <w:tcW w:w="7529" w:type="dxa"/>
            <w:tcBorders>
              <w:top w:val="single" w:sz="4" w:space="0" w:color="000000"/>
              <w:left w:val="single" w:sz="4" w:space="0" w:color="000000"/>
              <w:bottom w:val="single" w:sz="4" w:space="0" w:color="000000"/>
              <w:right w:val="single" w:sz="4" w:space="0" w:color="auto"/>
            </w:tcBorders>
            <w:vAlign w:val="bottom"/>
          </w:tcPr>
          <w:p w14:paraId="463EC5CC" w14:textId="77777777" w:rsidR="00B66D04" w:rsidRPr="00B66D04" w:rsidRDefault="00B66D04" w:rsidP="00A56115">
            <w:pPr>
              <w:snapToGrid w:val="0"/>
              <w:spacing w:after="0" w:line="360" w:lineRule="auto"/>
              <w:rPr>
                <w:rFonts w:ascii="Times New Roman" w:hAnsi="Times New Roman" w:cs="Times New Roman"/>
                <w:sz w:val="24"/>
                <w:szCs w:val="24"/>
              </w:rPr>
            </w:pPr>
            <w:r w:rsidRPr="00B66D04">
              <w:rPr>
                <w:rFonts w:ascii="Times New Roman" w:hAnsi="Times New Roman" w:cs="Times New Roman"/>
                <w:sz w:val="24"/>
                <w:szCs w:val="24"/>
              </w:rPr>
              <w:t>Игры, самостоятельная и организованная детская деятельность</w:t>
            </w:r>
          </w:p>
        </w:tc>
      </w:tr>
      <w:tr w:rsidR="00B66D04" w:rsidRPr="00B66D04" w14:paraId="24EB98D8" w14:textId="77777777" w:rsidTr="00A56115">
        <w:trPr>
          <w:trHeight w:val="14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14:paraId="640EB968"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15.35-16.00</w:t>
            </w:r>
          </w:p>
        </w:tc>
        <w:tc>
          <w:tcPr>
            <w:tcW w:w="7529" w:type="dxa"/>
            <w:tcBorders>
              <w:top w:val="single" w:sz="4" w:space="0" w:color="000000"/>
              <w:left w:val="single" w:sz="4" w:space="0" w:color="000000"/>
              <w:bottom w:val="single" w:sz="4" w:space="0" w:color="000000"/>
              <w:right w:val="single" w:sz="4" w:space="0" w:color="auto"/>
            </w:tcBorders>
            <w:vAlign w:val="bottom"/>
          </w:tcPr>
          <w:p w14:paraId="23EBB781" w14:textId="77777777" w:rsidR="00B66D04" w:rsidRPr="00B66D04" w:rsidRDefault="00B66D04" w:rsidP="00A56115">
            <w:pPr>
              <w:snapToGrid w:val="0"/>
              <w:spacing w:after="0" w:line="360" w:lineRule="auto"/>
              <w:rPr>
                <w:rFonts w:ascii="Times New Roman" w:hAnsi="Times New Roman" w:cs="Times New Roman"/>
                <w:sz w:val="24"/>
                <w:szCs w:val="24"/>
              </w:rPr>
            </w:pPr>
            <w:r w:rsidRPr="00B66D04">
              <w:rPr>
                <w:rFonts w:ascii="Times New Roman" w:hAnsi="Times New Roman" w:cs="Times New Roman"/>
                <w:sz w:val="24"/>
                <w:szCs w:val="24"/>
              </w:rPr>
              <w:t>Подготовка к уплотненному полднику. Уплотненный полдник</w:t>
            </w:r>
          </w:p>
        </w:tc>
      </w:tr>
      <w:tr w:rsidR="00B66D04" w:rsidRPr="00B66D04" w14:paraId="3323FCA1" w14:textId="77777777" w:rsidTr="00A56115">
        <w:trPr>
          <w:trHeight w:val="14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14:paraId="7D536D28"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16.00-16.40</w:t>
            </w:r>
          </w:p>
        </w:tc>
        <w:tc>
          <w:tcPr>
            <w:tcW w:w="7529" w:type="dxa"/>
            <w:tcBorders>
              <w:top w:val="single" w:sz="4" w:space="0" w:color="000000"/>
              <w:left w:val="single" w:sz="4" w:space="0" w:color="000000"/>
              <w:bottom w:val="single" w:sz="4" w:space="0" w:color="000000"/>
              <w:right w:val="single" w:sz="4" w:space="0" w:color="auto"/>
            </w:tcBorders>
            <w:vAlign w:val="bottom"/>
          </w:tcPr>
          <w:p w14:paraId="048F9DCF" w14:textId="77777777" w:rsidR="00B66D04" w:rsidRPr="00B66D04" w:rsidRDefault="00B66D04" w:rsidP="00A56115">
            <w:pPr>
              <w:snapToGrid w:val="0"/>
              <w:spacing w:after="0" w:line="360" w:lineRule="auto"/>
              <w:rPr>
                <w:rFonts w:ascii="Times New Roman" w:hAnsi="Times New Roman" w:cs="Times New Roman"/>
                <w:sz w:val="24"/>
                <w:szCs w:val="24"/>
              </w:rPr>
            </w:pPr>
            <w:r w:rsidRPr="00B66D04">
              <w:rPr>
                <w:rFonts w:ascii="Times New Roman" w:hAnsi="Times New Roman" w:cs="Times New Roman"/>
                <w:sz w:val="24"/>
                <w:szCs w:val="24"/>
              </w:rPr>
              <w:t xml:space="preserve">Игры, самостоятельная детская деятельность. </w:t>
            </w:r>
          </w:p>
          <w:p w14:paraId="14A5AE7F" w14:textId="77777777" w:rsidR="00B66D04" w:rsidRPr="00B66D04" w:rsidRDefault="00B66D04" w:rsidP="00A56115">
            <w:pPr>
              <w:snapToGrid w:val="0"/>
              <w:spacing w:after="0" w:line="360" w:lineRule="auto"/>
              <w:rPr>
                <w:rFonts w:ascii="Times New Roman" w:hAnsi="Times New Roman" w:cs="Times New Roman"/>
                <w:sz w:val="24"/>
                <w:szCs w:val="24"/>
              </w:rPr>
            </w:pPr>
            <w:r w:rsidRPr="00B66D04">
              <w:rPr>
                <w:rFonts w:ascii="Times New Roman" w:hAnsi="Times New Roman" w:cs="Times New Roman"/>
                <w:sz w:val="24"/>
                <w:szCs w:val="24"/>
              </w:rPr>
              <w:t>Совместная деятельность (ЧХЛ)</w:t>
            </w:r>
          </w:p>
        </w:tc>
      </w:tr>
      <w:tr w:rsidR="00B66D04" w:rsidRPr="00B66D04" w14:paraId="4FDCA979" w14:textId="77777777" w:rsidTr="00A56115">
        <w:trPr>
          <w:trHeight w:val="14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14:paraId="069F72B3"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16.40-16.50</w:t>
            </w:r>
          </w:p>
        </w:tc>
        <w:tc>
          <w:tcPr>
            <w:tcW w:w="7529" w:type="dxa"/>
            <w:tcBorders>
              <w:top w:val="single" w:sz="4" w:space="0" w:color="000000"/>
              <w:left w:val="single" w:sz="4" w:space="0" w:color="000000"/>
              <w:bottom w:val="single" w:sz="4" w:space="0" w:color="000000"/>
              <w:right w:val="single" w:sz="4" w:space="0" w:color="auto"/>
            </w:tcBorders>
            <w:vAlign w:val="bottom"/>
          </w:tcPr>
          <w:p w14:paraId="2DFFF813" w14:textId="77777777" w:rsidR="00B66D04" w:rsidRPr="00B66D04" w:rsidRDefault="00B66D04" w:rsidP="00A56115">
            <w:pPr>
              <w:snapToGrid w:val="0"/>
              <w:spacing w:after="0" w:line="360" w:lineRule="auto"/>
              <w:rPr>
                <w:rFonts w:ascii="Times New Roman" w:hAnsi="Times New Roman" w:cs="Times New Roman"/>
                <w:sz w:val="24"/>
                <w:szCs w:val="24"/>
              </w:rPr>
            </w:pPr>
            <w:r w:rsidRPr="00B66D04">
              <w:rPr>
                <w:rFonts w:ascii="Times New Roman" w:hAnsi="Times New Roman" w:cs="Times New Roman"/>
                <w:sz w:val="24"/>
                <w:szCs w:val="24"/>
              </w:rPr>
              <w:t>Вечерний круг.</w:t>
            </w:r>
          </w:p>
        </w:tc>
      </w:tr>
      <w:tr w:rsidR="00B66D04" w:rsidRPr="00B66D04" w14:paraId="2E208749" w14:textId="77777777" w:rsidTr="00A56115">
        <w:trPr>
          <w:trHeight w:val="317"/>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14:paraId="5F5E661D"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16.50-18.30</w:t>
            </w:r>
          </w:p>
        </w:tc>
        <w:tc>
          <w:tcPr>
            <w:tcW w:w="7529" w:type="dxa"/>
            <w:tcBorders>
              <w:top w:val="single" w:sz="4" w:space="0" w:color="000000"/>
              <w:left w:val="single" w:sz="4" w:space="0" w:color="000000"/>
              <w:bottom w:val="single" w:sz="4" w:space="0" w:color="000000"/>
              <w:right w:val="single" w:sz="4" w:space="0" w:color="auto"/>
            </w:tcBorders>
            <w:vAlign w:val="bottom"/>
          </w:tcPr>
          <w:p w14:paraId="43805A99" w14:textId="77777777" w:rsidR="00B66D04" w:rsidRPr="00B66D04" w:rsidRDefault="00B66D04" w:rsidP="00A56115">
            <w:pPr>
              <w:snapToGrid w:val="0"/>
              <w:spacing w:after="0" w:line="360" w:lineRule="auto"/>
              <w:rPr>
                <w:rFonts w:ascii="Times New Roman" w:hAnsi="Times New Roman" w:cs="Times New Roman"/>
                <w:sz w:val="24"/>
                <w:szCs w:val="24"/>
              </w:rPr>
            </w:pPr>
            <w:r w:rsidRPr="00B66D04">
              <w:rPr>
                <w:rFonts w:ascii="Times New Roman" w:hAnsi="Times New Roman" w:cs="Times New Roman"/>
                <w:sz w:val="24"/>
                <w:szCs w:val="24"/>
              </w:rPr>
              <w:t>Подготовка к прогулке, прогулка</w:t>
            </w:r>
          </w:p>
        </w:tc>
      </w:tr>
      <w:tr w:rsidR="00B66D04" w:rsidRPr="00B66D04" w14:paraId="21D5F039" w14:textId="77777777" w:rsidTr="00A56115">
        <w:trPr>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14:paraId="30F2BDFB"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18.30-19.00</w:t>
            </w:r>
          </w:p>
        </w:tc>
        <w:tc>
          <w:tcPr>
            <w:tcW w:w="7529" w:type="dxa"/>
            <w:tcBorders>
              <w:top w:val="single" w:sz="4" w:space="0" w:color="000000"/>
              <w:left w:val="single" w:sz="4" w:space="0" w:color="000000"/>
              <w:bottom w:val="single" w:sz="4" w:space="0" w:color="000000"/>
              <w:right w:val="single" w:sz="4" w:space="0" w:color="auto"/>
            </w:tcBorders>
            <w:vAlign w:val="bottom"/>
          </w:tcPr>
          <w:p w14:paraId="6B6F2471" w14:textId="77777777" w:rsidR="00B66D04" w:rsidRPr="00B66D04" w:rsidRDefault="00B66D04" w:rsidP="00A56115">
            <w:pPr>
              <w:snapToGrid w:val="0"/>
              <w:spacing w:after="0" w:line="360" w:lineRule="auto"/>
              <w:rPr>
                <w:rFonts w:ascii="Times New Roman" w:hAnsi="Times New Roman" w:cs="Times New Roman"/>
                <w:sz w:val="24"/>
                <w:szCs w:val="24"/>
              </w:rPr>
            </w:pPr>
            <w:r w:rsidRPr="00B66D04">
              <w:rPr>
                <w:rFonts w:ascii="Times New Roman" w:hAnsi="Times New Roman" w:cs="Times New Roman"/>
                <w:sz w:val="24"/>
                <w:szCs w:val="24"/>
              </w:rPr>
              <w:t>Самостоятельная деятельность, уход домой</w:t>
            </w:r>
          </w:p>
        </w:tc>
      </w:tr>
    </w:tbl>
    <w:p w14:paraId="276D8736" w14:textId="77777777" w:rsidR="00B66D04" w:rsidRDefault="00B66D04" w:rsidP="00B66D04">
      <w:pPr>
        <w:tabs>
          <w:tab w:val="left" w:pos="2745"/>
        </w:tabs>
        <w:jc w:val="center"/>
        <w:rPr>
          <w:rFonts w:ascii="Times New Roman" w:hAnsi="Times New Roman" w:cs="Times New Roman"/>
          <w:sz w:val="24"/>
          <w:szCs w:val="24"/>
        </w:rPr>
      </w:pPr>
    </w:p>
    <w:p w14:paraId="2FE8E78D" w14:textId="77777777" w:rsidR="00B66D04" w:rsidRPr="00B66D04" w:rsidRDefault="00B66D04" w:rsidP="00B66D04">
      <w:pPr>
        <w:tabs>
          <w:tab w:val="left" w:pos="2745"/>
        </w:tabs>
        <w:jc w:val="center"/>
        <w:rPr>
          <w:rFonts w:ascii="Times New Roman" w:hAnsi="Times New Roman" w:cs="Times New Roman"/>
          <w:sz w:val="24"/>
          <w:szCs w:val="24"/>
        </w:rPr>
      </w:pPr>
      <w:r>
        <w:rPr>
          <w:rFonts w:ascii="Times New Roman" w:hAnsi="Times New Roman" w:cs="Times New Roman"/>
          <w:sz w:val="24"/>
          <w:szCs w:val="24"/>
        </w:rPr>
        <w:t>3-4 года</w:t>
      </w:r>
    </w:p>
    <w:tbl>
      <w:tblPr>
        <w:tblW w:w="9498" w:type="dxa"/>
        <w:jc w:val="center"/>
        <w:tblLayout w:type="fixed"/>
        <w:tblLook w:val="0000" w:firstRow="0" w:lastRow="0" w:firstColumn="0" w:lastColumn="0" w:noHBand="0" w:noVBand="0"/>
      </w:tblPr>
      <w:tblGrid>
        <w:gridCol w:w="1986"/>
        <w:gridCol w:w="7512"/>
      </w:tblGrid>
      <w:tr w:rsidR="00B66D04" w:rsidRPr="00B66D04" w14:paraId="43392950" w14:textId="77777777" w:rsidTr="00A56115">
        <w:trPr>
          <w:trHeight w:val="411"/>
          <w:jc w:val="center"/>
        </w:trPr>
        <w:tc>
          <w:tcPr>
            <w:tcW w:w="1986" w:type="dxa"/>
            <w:tcBorders>
              <w:top w:val="single" w:sz="4" w:space="0" w:color="000000"/>
              <w:left w:val="single" w:sz="4" w:space="0" w:color="000000"/>
              <w:bottom w:val="single" w:sz="4" w:space="0" w:color="auto"/>
              <w:right w:val="single" w:sz="4" w:space="0" w:color="auto"/>
            </w:tcBorders>
            <w:shd w:val="clear" w:color="auto" w:fill="auto"/>
          </w:tcPr>
          <w:p w14:paraId="1507EA43"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7.00-8.00</w:t>
            </w:r>
          </w:p>
        </w:tc>
        <w:tc>
          <w:tcPr>
            <w:tcW w:w="7512" w:type="dxa"/>
            <w:tcBorders>
              <w:top w:val="single" w:sz="4" w:space="0" w:color="000000"/>
              <w:left w:val="single" w:sz="4" w:space="0" w:color="000000"/>
              <w:bottom w:val="single" w:sz="4" w:space="0" w:color="auto"/>
              <w:right w:val="single" w:sz="4" w:space="0" w:color="auto"/>
            </w:tcBorders>
            <w:vAlign w:val="bottom"/>
          </w:tcPr>
          <w:p w14:paraId="6BB2BE3D"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Приход детей в детский сад, свободная игра, самостоятельная деятельность</w:t>
            </w:r>
          </w:p>
        </w:tc>
      </w:tr>
      <w:tr w:rsidR="00B66D04" w:rsidRPr="00B66D04" w14:paraId="5624BE78" w14:textId="77777777" w:rsidTr="00A56115">
        <w:trPr>
          <w:trHeight w:val="349"/>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14:paraId="02F2C559"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8.00-8.10</w:t>
            </w:r>
          </w:p>
        </w:tc>
        <w:tc>
          <w:tcPr>
            <w:tcW w:w="7512" w:type="dxa"/>
            <w:tcBorders>
              <w:top w:val="single" w:sz="4" w:space="0" w:color="auto"/>
              <w:left w:val="single" w:sz="4" w:space="0" w:color="000000"/>
              <w:bottom w:val="single" w:sz="4" w:space="0" w:color="auto"/>
              <w:right w:val="single" w:sz="4" w:space="0" w:color="auto"/>
            </w:tcBorders>
            <w:vAlign w:val="bottom"/>
          </w:tcPr>
          <w:p w14:paraId="36898E4C" w14:textId="77777777" w:rsidR="00B66D04" w:rsidRPr="00B66D04" w:rsidRDefault="00B66D04" w:rsidP="00A56115">
            <w:pPr>
              <w:rPr>
                <w:rFonts w:ascii="Times New Roman" w:hAnsi="Times New Roman" w:cs="Times New Roman"/>
                <w:sz w:val="24"/>
                <w:szCs w:val="24"/>
              </w:rPr>
            </w:pPr>
            <w:proofErr w:type="gramStart"/>
            <w:r w:rsidRPr="00B66D04">
              <w:rPr>
                <w:rFonts w:ascii="Times New Roman" w:hAnsi="Times New Roman" w:cs="Times New Roman"/>
                <w:sz w:val="24"/>
                <w:szCs w:val="24"/>
              </w:rPr>
              <w:t>Утренняя  гимнастика</w:t>
            </w:r>
            <w:proofErr w:type="gramEnd"/>
          </w:p>
        </w:tc>
      </w:tr>
      <w:tr w:rsidR="00B66D04" w:rsidRPr="00B66D04" w14:paraId="18D97882" w14:textId="77777777" w:rsidTr="00A56115">
        <w:trPr>
          <w:trHeight w:val="429"/>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14:paraId="5AABEFA9"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8.10-8.40</w:t>
            </w:r>
          </w:p>
        </w:tc>
        <w:tc>
          <w:tcPr>
            <w:tcW w:w="7512" w:type="dxa"/>
            <w:tcBorders>
              <w:top w:val="single" w:sz="4" w:space="0" w:color="auto"/>
              <w:left w:val="single" w:sz="4" w:space="0" w:color="000000"/>
              <w:bottom w:val="single" w:sz="4" w:space="0" w:color="000000"/>
              <w:right w:val="single" w:sz="4" w:space="0" w:color="auto"/>
            </w:tcBorders>
            <w:vAlign w:val="bottom"/>
          </w:tcPr>
          <w:p w14:paraId="11162015"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 xml:space="preserve">Подготовка к завтраку, завтрак </w:t>
            </w:r>
          </w:p>
        </w:tc>
      </w:tr>
      <w:tr w:rsidR="00B66D04" w:rsidRPr="00B66D04" w14:paraId="33E82F82" w14:textId="77777777" w:rsidTr="00A56115">
        <w:trPr>
          <w:trHeight w:val="271"/>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14:paraId="69F0D383"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8.40-9.00</w:t>
            </w:r>
          </w:p>
        </w:tc>
        <w:tc>
          <w:tcPr>
            <w:tcW w:w="7512" w:type="dxa"/>
            <w:tcBorders>
              <w:top w:val="single" w:sz="4" w:space="0" w:color="000000"/>
              <w:left w:val="single" w:sz="4" w:space="0" w:color="000000"/>
              <w:bottom w:val="single" w:sz="4" w:space="0" w:color="000000"/>
              <w:right w:val="single" w:sz="4" w:space="0" w:color="auto"/>
            </w:tcBorders>
            <w:vAlign w:val="bottom"/>
          </w:tcPr>
          <w:p w14:paraId="56EF42F2"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Утренний круг</w:t>
            </w:r>
          </w:p>
        </w:tc>
      </w:tr>
      <w:tr w:rsidR="00B66D04" w:rsidRPr="00B66D04" w14:paraId="61D6CACB" w14:textId="77777777" w:rsidTr="00A56115">
        <w:trPr>
          <w:trHeight w:val="12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14:paraId="6D734FC9"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9.00-10.00</w:t>
            </w:r>
          </w:p>
        </w:tc>
        <w:tc>
          <w:tcPr>
            <w:tcW w:w="7512" w:type="dxa"/>
            <w:tcBorders>
              <w:top w:val="single" w:sz="4" w:space="0" w:color="000000"/>
              <w:left w:val="single" w:sz="4" w:space="0" w:color="000000"/>
              <w:bottom w:val="single" w:sz="4" w:space="0" w:color="000000"/>
              <w:right w:val="single" w:sz="4" w:space="0" w:color="auto"/>
            </w:tcBorders>
            <w:vAlign w:val="bottom"/>
          </w:tcPr>
          <w:p w14:paraId="7BC8CFBF"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Занятия (включая гимнастику в процессе занятия - 2 минуты, перерывы между занятиями, не менее 10 минут)</w:t>
            </w:r>
          </w:p>
        </w:tc>
      </w:tr>
      <w:tr w:rsidR="00B66D04" w:rsidRPr="00B66D04" w14:paraId="51A0255A" w14:textId="77777777" w:rsidTr="00A56115">
        <w:trPr>
          <w:trHeight w:val="12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14:paraId="082ECA0E"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lastRenderedPageBreak/>
              <w:t>10.00-10.30</w:t>
            </w:r>
          </w:p>
        </w:tc>
        <w:tc>
          <w:tcPr>
            <w:tcW w:w="7512" w:type="dxa"/>
            <w:tcBorders>
              <w:top w:val="single" w:sz="4" w:space="0" w:color="000000"/>
              <w:left w:val="single" w:sz="4" w:space="0" w:color="000000"/>
              <w:bottom w:val="single" w:sz="4" w:space="0" w:color="000000"/>
              <w:right w:val="single" w:sz="4" w:space="0" w:color="auto"/>
            </w:tcBorders>
            <w:vAlign w:val="bottom"/>
          </w:tcPr>
          <w:p w14:paraId="060A3BAE"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Второй завтрак</w:t>
            </w:r>
          </w:p>
        </w:tc>
      </w:tr>
      <w:tr w:rsidR="00B66D04" w:rsidRPr="00B66D04" w14:paraId="49537BD6" w14:textId="77777777" w:rsidTr="00A56115">
        <w:trPr>
          <w:trHeight w:val="12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14:paraId="07C5CECE"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10.00-11.40</w:t>
            </w:r>
          </w:p>
        </w:tc>
        <w:tc>
          <w:tcPr>
            <w:tcW w:w="7512" w:type="dxa"/>
            <w:tcBorders>
              <w:top w:val="single" w:sz="4" w:space="0" w:color="000000"/>
              <w:left w:val="single" w:sz="4" w:space="0" w:color="000000"/>
              <w:bottom w:val="single" w:sz="4" w:space="0" w:color="000000"/>
              <w:right w:val="single" w:sz="4" w:space="0" w:color="auto"/>
            </w:tcBorders>
            <w:vAlign w:val="bottom"/>
          </w:tcPr>
          <w:p w14:paraId="4A9B77E5"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Подготовка к прогулке, прогулка</w:t>
            </w:r>
          </w:p>
        </w:tc>
      </w:tr>
      <w:tr w:rsidR="00B66D04" w:rsidRPr="00B66D04" w14:paraId="24DBA4C3" w14:textId="77777777" w:rsidTr="00A56115">
        <w:trPr>
          <w:trHeight w:val="551"/>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14:paraId="22C28CF2"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11.40-12.00</w:t>
            </w:r>
          </w:p>
        </w:tc>
        <w:tc>
          <w:tcPr>
            <w:tcW w:w="7512" w:type="dxa"/>
            <w:tcBorders>
              <w:top w:val="single" w:sz="4" w:space="0" w:color="000000"/>
              <w:left w:val="single" w:sz="4" w:space="0" w:color="000000"/>
              <w:bottom w:val="single" w:sz="4" w:space="0" w:color="000000"/>
              <w:right w:val="single" w:sz="4" w:space="0" w:color="auto"/>
            </w:tcBorders>
            <w:vAlign w:val="bottom"/>
          </w:tcPr>
          <w:p w14:paraId="1CA5EF57"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Возвращение с прогулки</w:t>
            </w:r>
          </w:p>
        </w:tc>
      </w:tr>
      <w:tr w:rsidR="00B66D04" w:rsidRPr="00B66D04" w14:paraId="629CEBF9" w14:textId="77777777" w:rsidTr="00A56115">
        <w:trPr>
          <w:trHeight w:val="551"/>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14:paraId="194CA39C"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12.00-12.30</w:t>
            </w:r>
          </w:p>
        </w:tc>
        <w:tc>
          <w:tcPr>
            <w:tcW w:w="7512" w:type="dxa"/>
            <w:tcBorders>
              <w:top w:val="single" w:sz="4" w:space="0" w:color="000000"/>
              <w:left w:val="single" w:sz="4" w:space="0" w:color="000000"/>
              <w:bottom w:val="single" w:sz="4" w:space="0" w:color="000000"/>
              <w:right w:val="single" w:sz="4" w:space="0" w:color="auto"/>
            </w:tcBorders>
          </w:tcPr>
          <w:p w14:paraId="2C2D5830" w14:textId="77777777" w:rsidR="00B66D04" w:rsidRPr="00B66D04" w:rsidRDefault="00B66D04" w:rsidP="00A56115">
            <w:pPr>
              <w:snapToGrid w:val="0"/>
              <w:spacing w:after="0" w:line="360" w:lineRule="auto"/>
              <w:rPr>
                <w:rFonts w:ascii="Times New Roman" w:hAnsi="Times New Roman" w:cs="Times New Roman"/>
                <w:sz w:val="24"/>
                <w:szCs w:val="24"/>
              </w:rPr>
            </w:pPr>
            <w:r w:rsidRPr="00B66D04">
              <w:rPr>
                <w:rFonts w:ascii="Times New Roman" w:hAnsi="Times New Roman" w:cs="Times New Roman"/>
                <w:sz w:val="24"/>
                <w:szCs w:val="24"/>
              </w:rPr>
              <w:t>Подготовка к обеду, обед</w:t>
            </w:r>
          </w:p>
        </w:tc>
      </w:tr>
      <w:tr w:rsidR="00B66D04" w:rsidRPr="00B66D04" w14:paraId="739D54EC" w14:textId="77777777" w:rsidTr="00A56115">
        <w:trPr>
          <w:trHeight w:val="97"/>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14:paraId="391594B0"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12.30-15.00</w:t>
            </w:r>
          </w:p>
        </w:tc>
        <w:tc>
          <w:tcPr>
            <w:tcW w:w="7512" w:type="dxa"/>
            <w:tcBorders>
              <w:top w:val="single" w:sz="4" w:space="0" w:color="000000"/>
              <w:left w:val="single" w:sz="4" w:space="0" w:color="000000"/>
              <w:bottom w:val="single" w:sz="4" w:space="0" w:color="000000"/>
              <w:right w:val="single" w:sz="4" w:space="0" w:color="auto"/>
            </w:tcBorders>
            <w:vAlign w:val="bottom"/>
          </w:tcPr>
          <w:p w14:paraId="0BF5E6A1"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Подготовка ко сну, сон</w:t>
            </w:r>
          </w:p>
        </w:tc>
      </w:tr>
      <w:tr w:rsidR="00B66D04" w:rsidRPr="00B66D04" w14:paraId="217F9A38" w14:textId="77777777" w:rsidTr="00A56115">
        <w:trPr>
          <w:trHeight w:val="35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14:paraId="75CFE8E7"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15.00-15.15</w:t>
            </w:r>
          </w:p>
        </w:tc>
        <w:tc>
          <w:tcPr>
            <w:tcW w:w="7512" w:type="dxa"/>
            <w:tcBorders>
              <w:top w:val="single" w:sz="4" w:space="0" w:color="000000"/>
              <w:left w:val="single" w:sz="4" w:space="0" w:color="000000"/>
              <w:bottom w:val="single" w:sz="4" w:space="0" w:color="000000"/>
              <w:right w:val="single" w:sz="4" w:space="0" w:color="auto"/>
            </w:tcBorders>
            <w:vAlign w:val="bottom"/>
          </w:tcPr>
          <w:p w14:paraId="4426D9D5"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Постепенный подъем, самостоятельная деятельность</w:t>
            </w:r>
          </w:p>
        </w:tc>
      </w:tr>
      <w:tr w:rsidR="00B66D04" w:rsidRPr="00B66D04" w14:paraId="6A4EFEB1" w14:textId="77777777" w:rsidTr="00A56115">
        <w:trPr>
          <w:trHeight w:val="25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14:paraId="374C2804"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15.15-15.40</w:t>
            </w:r>
          </w:p>
        </w:tc>
        <w:tc>
          <w:tcPr>
            <w:tcW w:w="7512" w:type="dxa"/>
            <w:tcBorders>
              <w:top w:val="single" w:sz="4" w:space="0" w:color="000000"/>
              <w:left w:val="single" w:sz="4" w:space="0" w:color="000000"/>
              <w:bottom w:val="single" w:sz="4" w:space="0" w:color="000000"/>
              <w:right w:val="single" w:sz="4" w:space="0" w:color="auto"/>
            </w:tcBorders>
            <w:vAlign w:val="bottom"/>
          </w:tcPr>
          <w:p w14:paraId="7FA7FAD7"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Игры, самостоятельная деятельность детей</w:t>
            </w:r>
          </w:p>
        </w:tc>
      </w:tr>
      <w:tr w:rsidR="00B66D04" w:rsidRPr="00B66D04" w14:paraId="5DAE97DD" w14:textId="77777777" w:rsidTr="00A56115">
        <w:trPr>
          <w:trHeight w:val="14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14:paraId="738DBE6A"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15.40-16.05</w:t>
            </w:r>
          </w:p>
        </w:tc>
        <w:tc>
          <w:tcPr>
            <w:tcW w:w="7512" w:type="dxa"/>
            <w:tcBorders>
              <w:top w:val="single" w:sz="4" w:space="0" w:color="000000"/>
              <w:left w:val="single" w:sz="4" w:space="0" w:color="000000"/>
              <w:bottom w:val="single" w:sz="4" w:space="0" w:color="000000"/>
              <w:right w:val="single" w:sz="4" w:space="0" w:color="auto"/>
            </w:tcBorders>
            <w:vAlign w:val="bottom"/>
          </w:tcPr>
          <w:p w14:paraId="1FCEDADA"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Подготовка к уплотненному полднику. Уплотненный полдник</w:t>
            </w:r>
          </w:p>
        </w:tc>
      </w:tr>
      <w:tr w:rsidR="00B66D04" w:rsidRPr="00B66D04" w14:paraId="5FDE628B" w14:textId="77777777" w:rsidTr="00A56115">
        <w:trPr>
          <w:trHeight w:val="14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14:paraId="0E04DBBF"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16.05-16.40</w:t>
            </w:r>
          </w:p>
        </w:tc>
        <w:tc>
          <w:tcPr>
            <w:tcW w:w="7512" w:type="dxa"/>
            <w:tcBorders>
              <w:top w:val="single" w:sz="4" w:space="0" w:color="000000"/>
              <w:left w:val="single" w:sz="4" w:space="0" w:color="000000"/>
              <w:bottom w:val="single" w:sz="4" w:space="0" w:color="000000"/>
              <w:right w:val="single" w:sz="4" w:space="0" w:color="auto"/>
            </w:tcBorders>
            <w:vAlign w:val="bottom"/>
          </w:tcPr>
          <w:p w14:paraId="6B6ED56C" w14:textId="77777777" w:rsidR="00B66D04" w:rsidRPr="00B66D04" w:rsidRDefault="00B66D04" w:rsidP="00A56115">
            <w:pPr>
              <w:snapToGrid w:val="0"/>
              <w:spacing w:after="0"/>
              <w:rPr>
                <w:rFonts w:ascii="Times New Roman" w:hAnsi="Times New Roman" w:cs="Times New Roman"/>
                <w:sz w:val="24"/>
                <w:szCs w:val="24"/>
              </w:rPr>
            </w:pPr>
            <w:r w:rsidRPr="00B66D04">
              <w:rPr>
                <w:rFonts w:ascii="Times New Roman" w:hAnsi="Times New Roman" w:cs="Times New Roman"/>
                <w:sz w:val="24"/>
                <w:szCs w:val="24"/>
              </w:rPr>
              <w:t>Игры, самостоятельная деятельность детей</w:t>
            </w:r>
          </w:p>
          <w:p w14:paraId="15FE826E" w14:textId="77777777" w:rsidR="00B66D04" w:rsidRPr="00B66D04" w:rsidRDefault="00B66D04" w:rsidP="00A56115">
            <w:pPr>
              <w:snapToGrid w:val="0"/>
              <w:spacing w:after="0"/>
              <w:rPr>
                <w:rFonts w:ascii="Times New Roman" w:hAnsi="Times New Roman" w:cs="Times New Roman"/>
                <w:sz w:val="24"/>
                <w:szCs w:val="24"/>
              </w:rPr>
            </w:pPr>
            <w:r w:rsidRPr="00B66D04">
              <w:rPr>
                <w:rFonts w:ascii="Times New Roman" w:hAnsi="Times New Roman" w:cs="Times New Roman"/>
                <w:sz w:val="24"/>
                <w:szCs w:val="24"/>
              </w:rPr>
              <w:t>Совместная деятельность (ЧХЛ)</w:t>
            </w:r>
          </w:p>
        </w:tc>
      </w:tr>
      <w:tr w:rsidR="00B66D04" w:rsidRPr="00B66D04" w14:paraId="6FC7F835" w14:textId="77777777" w:rsidTr="00A56115">
        <w:trPr>
          <w:trHeight w:val="14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14:paraId="71774B41"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16.40-16.50</w:t>
            </w:r>
          </w:p>
        </w:tc>
        <w:tc>
          <w:tcPr>
            <w:tcW w:w="7512" w:type="dxa"/>
            <w:tcBorders>
              <w:top w:val="single" w:sz="4" w:space="0" w:color="000000"/>
              <w:left w:val="single" w:sz="4" w:space="0" w:color="000000"/>
              <w:bottom w:val="single" w:sz="4" w:space="0" w:color="000000"/>
              <w:right w:val="single" w:sz="4" w:space="0" w:color="auto"/>
            </w:tcBorders>
            <w:vAlign w:val="bottom"/>
          </w:tcPr>
          <w:p w14:paraId="088EF7E0"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Вечерний круг.</w:t>
            </w:r>
          </w:p>
        </w:tc>
      </w:tr>
      <w:tr w:rsidR="00B66D04" w:rsidRPr="00B66D04" w14:paraId="0D3D962E" w14:textId="77777777" w:rsidTr="00A56115">
        <w:trPr>
          <w:trHeight w:val="317"/>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14:paraId="6589ED0E"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16.50-18.30</w:t>
            </w:r>
          </w:p>
        </w:tc>
        <w:tc>
          <w:tcPr>
            <w:tcW w:w="7512" w:type="dxa"/>
            <w:tcBorders>
              <w:top w:val="single" w:sz="4" w:space="0" w:color="000000"/>
              <w:left w:val="single" w:sz="4" w:space="0" w:color="000000"/>
              <w:bottom w:val="single" w:sz="4" w:space="0" w:color="000000"/>
              <w:right w:val="single" w:sz="4" w:space="0" w:color="auto"/>
            </w:tcBorders>
            <w:vAlign w:val="bottom"/>
          </w:tcPr>
          <w:p w14:paraId="77583030"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Подготовка к прогулке, прогулка</w:t>
            </w:r>
          </w:p>
        </w:tc>
      </w:tr>
      <w:tr w:rsidR="00B66D04" w:rsidRPr="00B66D04" w14:paraId="0CC66891" w14:textId="77777777" w:rsidTr="00A56115">
        <w:trPr>
          <w:trHeight w:val="199"/>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14:paraId="0EB71631"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18.30-19.00</w:t>
            </w:r>
          </w:p>
        </w:tc>
        <w:tc>
          <w:tcPr>
            <w:tcW w:w="7512" w:type="dxa"/>
            <w:tcBorders>
              <w:top w:val="single" w:sz="4" w:space="0" w:color="000000"/>
              <w:left w:val="single" w:sz="4" w:space="0" w:color="000000"/>
              <w:bottom w:val="single" w:sz="4" w:space="0" w:color="000000"/>
              <w:right w:val="single" w:sz="4" w:space="0" w:color="auto"/>
            </w:tcBorders>
            <w:vAlign w:val="bottom"/>
          </w:tcPr>
          <w:p w14:paraId="20DB011D"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Самостоятельная деятельность, уход домой</w:t>
            </w:r>
          </w:p>
        </w:tc>
      </w:tr>
    </w:tbl>
    <w:p w14:paraId="32A62A8A" w14:textId="77777777" w:rsidR="00B66D04" w:rsidRDefault="00B66D04" w:rsidP="00B66D04">
      <w:pPr>
        <w:spacing w:after="0" w:line="240" w:lineRule="auto"/>
        <w:rPr>
          <w:rFonts w:ascii="Arial" w:eastAsia="Times New Roman" w:hAnsi="Arial" w:cs="Arial"/>
          <w:b/>
          <w:noProof/>
          <w:sz w:val="20"/>
          <w:szCs w:val="20"/>
          <w:lang w:eastAsia="ru-RU"/>
        </w:rPr>
      </w:pPr>
    </w:p>
    <w:p w14:paraId="2BBABBE3" w14:textId="77777777" w:rsidR="00B66D04" w:rsidRPr="00B66D04" w:rsidRDefault="00B66D04" w:rsidP="00B66D04">
      <w:pPr>
        <w:jc w:val="center"/>
        <w:rPr>
          <w:rFonts w:ascii="Times New Roman" w:hAnsi="Times New Roman" w:cs="Times New Roman"/>
          <w:sz w:val="24"/>
          <w:szCs w:val="24"/>
        </w:rPr>
      </w:pPr>
      <w:r>
        <w:rPr>
          <w:rFonts w:ascii="Times New Roman" w:hAnsi="Times New Roman" w:cs="Times New Roman"/>
          <w:sz w:val="24"/>
          <w:szCs w:val="24"/>
        </w:rPr>
        <w:t>4-5 лет</w:t>
      </w:r>
    </w:p>
    <w:tbl>
      <w:tblPr>
        <w:tblW w:w="9427" w:type="dxa"/>
        <w:jc w:val="center"/>
        <w:tblLayout w:type="fixed"/>
        <w:tblLook w:val="0000" w:firstRow="0" w:lastRow="0" w:firstColumn="0" w:lastColumn="0" w:noHBand="0" w:noVBand="0"/>
      </w:tblPr>
      <w:tblGrid>
        <w:gridCol w:w="1914"/>
        <w:gridCol w:w="7513"/>
      </w:tblGrid>
      <w:tr w:rsidR="00B66D04" w:rsidRPr="00B66D04" w14:paraId="56CDCF58" w14:textId="77777777" w:rsidTr="00A56115">
        <w:trPr>
          <w:trHeight w:val="411"/>
          <w:jc w:val="center"/>
        </w:trPr>
        <w:tc>
          <w:tcPr>
            <w:tcW w:w="1914" w:type="dxa"/>
            <w:tcBorders>
              <w:top w:val="single" w:sz="4" w:space="0" w:color="000000"/>
              <w:left w:val="single" w:sz="4" w:space="0" w:color="000000"/>
              <w:bottom w:val="single" w:sz="4" w:space="0" w:color="auto"/>
              <w:right w:val="single" w:sz="4" w:space="0" w:color="auto"/>
            </w:tcBorders>
            <w:shd w:val="clear" w:color="auto" w:fill="auto"/>
            <w:vAlign w:val="center"/>
          </w:tcPr>
          <w:p w14:paraId="35C6BF71" w14:textId="77777777" w:rsidR="00B66D04" w:rsidRPr="00B66D04" w:rsidRDefault="00B66D04" w:rsidP="00A56115">
            <w:pPr>
              <w:jc w:val="center"/>
              <w:rPr>
                <w:rFonts w:ascii="Times New Roman" w:hAnsi="Times New Roman" w:cs="Times New Roman"/>
                <w:sz w:val="24"/>
                <w:szCs w:val="24"/>
              </w:rPr>
            </w:pPr>
            <w:r w:rsidRPr="00B66D04">
              <w:rPr>
                <w:rFonts w:ascii="Times New Roman" w:hAnsi="Times New Roman" w:cs="Times New Roman"/>
                <w:sz w:val="24"/>
                <w:szCs w:val="24"/>
              </w:rPr>
              <w:t>7.00-8.05</w:t>
            </w:r>
          </w:p>
        </w:tc>
        <w:tc>
          <w:tcPr>
            <w:tcW w:w="7513" w:type="dxa"/>
            <w:tcBorders>
              <w:top w:val="single" w:sz="4" w:space="0" w:color="000000"/>
              <w:left w:val="single" w:sz="4" w:space="0" w:color="000000"/>
              <w:bottom w:val="single" w:sz="4" w:space="0" w:color="auto"/>
              <w:right w:val="single" w:sz="4" w:space="0" w:color="auto"/>
            </w:tcBorders>
            <w:vAlign w:val="bottom"/>
          </w:tcPr>
          <w:p w14:paraId="24AB32EF"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Приход детей в детский сад, свободная игра, самостоятельная деятельность</w:t>
            </w:r>
          </w:p>
        </w:tc>
      </w:tr>
      <w:tr w:rsidR="00B66D04" w:rsidRPr="00B66D04" w14:paraId="2C4AF487" w14:textId="77777777" w:rsidTr="00A56115">
        <w:trPr>
          <w:trHeight w:val="349"/>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14:paraId="3098389D"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t>8.05-8.15</w:t>
            </w:r>
          </w:p>
        </w:tc>
        <w:tc>
          <w:tcPr>
            <w:tcW w:w="7513" w:type="dxa"/>
            <w:tcBorders>
              <w:top w:val="single" w:sz="4" w:space="0" w:color="auto"/>
              <w:left w:val="single" w:sz="4" w:space="0" w:color="000000"/>
              <w:bottom w:val="single" w:sz="4" w:space="0" w:color="auto"/>
              <w:right w:val="single" w:sz="4" w:space="0" w:color="auto"/>
            </w:tcBorders>
            <w:vAlign w:val="bottom"/>
          </w:tcPr>
          <w:p w14:paraId="5AC0AA1D" w14:textId="77777777" w:rsidR="00B66D04" w:rsidRPr="00B66D04" w:rsidRDefault="00B66D04" w:rsidP="00A56115">
            <w:pPr>
              <w:rPr>
                <w:rFonts w:ascii="Times New Roman" w:hAnsi="Times New Roman" w:cs="Times New Roman"/>
                <w:sz w:val="24"/>
                <w:szCs w:val="24"/>
              </w:rPr>
            </w:pPr>
            <w:proofErr w:type="gramStart"/>
            <w:r w:rsidRPr="00B66D04">
              <w:rPr>
                <w:rFonts w:ascii="Times New Roman" w:hAnsi="Times New Roman" w:cs="Times New Roman"/>
                <w:sz w:val="24"/>
                <w:szCs w:val="24"/>
              </w:rPr>
              <w:t>Утренняя  гимнастика</w:t>
            </w:r>
            <w:proofErr w:type="gramEnd"/>
          </w:p>
        </w:tc>
      </w:tr>
      <w:tr w:rsidR="00B66D04" w:rsidRPr="00B66D04" w14:paraId="3447A1E2" w14:textId="77777777" w:rsidTr="00A56115">
        <w:trPr>
          <w:trHeight w:val="271"/>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14:paraId="5293984A"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t>8.15-8.40</w:t>
            </w:r>
          </w:p>
        </w:tc>
        <w:tc>
          <w:tcPr>
            <w:tcW w:w="7513" w:type="dxa"/>
            <w:tcBorders>
              <w:top w:val="single" w:sz="4" w:space="0" w:color="auto"/>
              <w:left w:val="single" w:sz="4" w:space="0" w:color="000000"/>
              <w:bottom w:val="single" w:sz="4" w:space="0" w:color="000000"/>
              <w:right w:val="single" w:sz="4" w:space="0" w:color="auto"/>
            </w:tcBorders>
            <w:vAlign w:val="bottom"/>
          </w:tcPr>
          <w:p w14:paraId="03462009"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 xml:space="preserve">Подготовка к завтраку, завтрак </w:t>
            </w:r>
          </w:p>
        </w:tc>
      </w:tr>
      <w:tr w:rsidR="00B66D04" w:rsidRPr="00B66D04" w14:paraId="552EDE3A" w14:textId="77777777" w:rsidTr="00A56115">
        <w:trPr>
          <w:trHeight w:val="271"/>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14:paraId="3B1A1FD0"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 xml:space="preserve">  8.40- 9.00</w:t>
            </w:r>
          </w:p>
        </w:tc>
        <w:tc>
          <w:tcPr>
            <w:tcW w:w="7513" w:type="dxa"/>
            <w:tcBorders>
              <w:top w:val="single" w:sz="4" w:space="0" w:color="000000"/>
              <w:left w:val="single" w:sz="4" w:space="0" w:color="000000"/>
              <w:bottom w:val="single" w:sz="4" w:space="0" w:color="000000"/>
              <w:right w:val="single" w:sz="4" w:space="0" w:color="auto"/>
            </w:tcBorders>
            <w:vAlign w:val="bottom"/>
          </w:tcPr>
          <w:p w14:paraId="74434EB1"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Утренний круг</w:t>
            </w:r>
          </w:p>
        </w:tc>
      </w:tr>
      <w:tr w:rsidR="00B66D04" w:rsidRPr="00B66D04" w14:paraId="0F175A92" w14:textId="77777777" w:rsidTr="00A56115">
        <w:trPr>
          <w:trHeight w:val="12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14:paraId="02102FB7"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 xml:space="preserve">  9.00-10.00</w:t>
            </w:r>
          </w:p>
        </w:tc>
        <w:tc>
          <w:tcPr>
            <w:tcW w:w="7513" w:type="dxa"/>
            <w:tcBorders>
              <w:top w:val="single" w:sz="4" w:space="0" w:color="000000"/>
              <w:left w:val="single" w:sz="4" w:space="0" w:color="000000"/>
              <w:bottom w:val="single" w:sz="4" w:space="0" w:color="000000"/>
              <w:right w:val="single" w:sz="4" w:space="0" w:color="auto"/>
            </w:tcBorders>
            <w:vAlign w:val="bottom"/>
          </w:tcPr>
          <w:p w14:paraId="42032E63"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Занятия (включая гимнастику в процессе занятия - 2 минуты, перерывы между занятиями, не менее 10 минут)</w:t>
            </w:r>
          </w:p>
        </w:tc>
      </w:tr>
      <w:tr w:rsidR="00B66D04" w:rsidRPr="00B66D04" w14:paraId="49AF26A4" w14:textId="77777777" w:rsidTr="00A56115">
        <w:trPr>
          <w:trHeight w:val="12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14:paraId="0DFA4BEA"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10.00-10.30</w:t>
            </w:r>
          </w:p>
        </w:tc>
        <w:tc>
          <w:tcPr>
            <w:tcW w:w="7513" w:type="dxa"/>
            <w:tcBorders>
              <w:top w:val="single" w:sz="4" w:space="0" w:color="000000"/>
              <w:left w:val="single" w:sz="4" w:space="0" w:color="000000"/>
              <w:bottom w:val="single" w:sz="4" w:space="0" w:color="000000"/>
              <w:right w:val="single" w:sz="4" w:space="0" w:color="auto"/>
            </w:tcBorders>
            <w:vAlign w:val="bottom"/>
          </w:tcPr>
          <w:p w14:paraId="563EFE50"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Второй завтрак</w:t>
            </w:r>
          </w:p>
        </w:tc>
      </w:tr>
      <w:tr w:rsidR="00B66D04" w:rsidRPr="00B66D04" w14:paraId="6852FE78" w14:textId="77777777" w:rsidTr="00A56115">
        <w:trPr>
          <w:trHeight w:val="12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14:paraId="5F6A4AC7"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t>10.00-11.50</w:t>
            </w:r>
          </w:p>
        </w:tc>
        <w:tc>
          <w:tcPr>
            <w:tcW w:w="7513" w:type="dxa"/>
            <w:tcBorders>
              <w:top w:val="single" w:sz="4" w:space="0" w:color="000000"/>
              <w:left w:val="single" w:sz="4" w:space="0" w:color="000000"/>
              <w:bottom w:val="single" w:sz="4" w:space="0" w:color="000000"/>
              <w:right w:val="single" w:sz="4" w:space="0" w:color="auto"/>
            </w:tcBorders>
            <w:vAlign w:val="bottom"/>
          </w:tcPr>
          <w:p w14:paraId="0BC38F09"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Подготовка к прогулке, прогулка</w:t>
            </w:r>
          </w:p>
        </w:tc>
      </w:tr>
      <w:tr w:rsidR="00B66D04" w:rsidRPr="00B66D04" w14:paraId="3DF51EE2" w14:textId="77777777" w:rsidTr="00A56115">
        <w:trPr>
          <w:trHeight w:val="551"/>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14:paraId="52F93642" w14:textId="77777777" w:rsidR="00B66D04" w:rsidRPr="00B66D04" w:rsidRDefault="00B66D04" w:rsidP="00A56115">
            <w:pPr>
              <w:jc w:val="center"/>
              <w:rPr>
                <w:rFonts w:ascii="Times New Roman" w:hAnsi="Times New Roman" w:cs="Times New Roman"/>
                <w:sz w:val="24"/>
                <w:szCs w:val="24"/>
              </w:rPr>
            </w:pPr>
            <w:r w:rsidRPr="00B66D04">
              <w:rPr>
                <w:rFonts w:ascii="Times New Roman" w:hAnsi="Times New Roman" w:cs="Times New Roman"/>
                <w:sz w:val="24"/>
                <w:szCs w:val="24"/>
              </w:rPr>
              <w:t>11.50-12.10</w:t>
            </w:r>
          </w:p>
        </w:tc>
        <w:tc>
          <w:tcPr>
            <w:tcW w:w="7513" w:type="dxa"/>
            <w:tcBorders>
              <w:top w:val="single" w:sz="4" w:space="0" w:color="000000"/>
              <w:left w:val="single" w:sz="4" w:space="0" w:color="000000"/>
              <w:bottom w:val="single" w:sz="4" w:space="0" w:color="000000"/>
              <w:right w:val="single" w:sz="4" w:space="0" w:color="auto"/>
            </w:tcBorders>
            <w:vAlign w:val="bottom"/>
          </w:tcPr>
          <w:p w14:paraId="3DA354B3"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 xml:space="preserve">Возвращение с прогулки </w:t>
            </w:r>
          </w:p>
        </w:tc>
      </w:tr>
      <w:tr w:rsidR="00B66D04" w:rsidRPr="00B66D04" w14:paraId="31936F59" w14:textId="77777777" w:rsidTr="00A56115">
        <w:trPr>
          <w:trHeight w:val="551"/>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14:paraId="7FAEA55B" w14:textId="77777777" w:rsidR="00B66D04" w:rsidRPr="00B66D04" w:rsidRDefault="00B66D04" w:rsidP="00A56115">
            <w:pPr>
              <w:jc w:val="center"/>
              <w:rPr>
                <w:rFonts w:ascii="Times New Roman" w:hAnsi="Times New Roman" w:cs="Times New Roman"/>
                <w:sz w:val="24"/>
                <w:szCs w:val="24"/>
              </w:rPr>
            </w:pPr>
            <w:r w:rsidRPr="00B66D04">
              <w:rPr>
                <w:rFonts w:ascii="Times New Roman" w:hAnsi="Times New Roman" w:cs="Times New Roman"/>
                <w:sz w:val="24"/>
                <w:szCs w:val="24"/>
              </w:rPr>
              <w:t>12.10-12.40</w:t>
            </w:r>
          </w:p>
        </w:tc>
        <w:tc>
          <w:tcPr>
            <w:tcW w:w="7513" w:type="dxa"/>
            <w:tcBorders>
              <w:top w:val="single" w:sz="4" w:space="0" w:color="000000"/>
              <w:left w:val="single" w:sz="4" w:space="0" w:color="000000"/>
              <w:bottom w:val="single" w:sz="4" w:space="0" w:color="000000"/>
              <w:right w:val="single" w:sz="4" w:space="0" w:color="auto"/>
            </w:tcBorders>
            <w:vAlign w:val="bottom"/>
          </w:tcPr>
          <w:p w14:paraId="6A0A8B6B"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Подготовка к обеду, обед</w:t>
            </w:r>
          </w:p>
        </w:tc>
      </w:tr>
      <w:tr w:rsidR="00B66D04" w:rsidRPr="00B66D04" w14:paraId="5BA7590F" w14:textId="77777777" w:rsidTr="00A56115">
        <w:trPr>
          <w:trHeight w:val="97"/>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14:paraId="00237D42"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t>12.40-15.10</w:t>
            </w:r>
          </w:p>
        </w:tc>
        <w:tc>
          <w:tcPr>
            <w:tcW w:w="7513" w:type="dxa"/>
            <w:tcBorders>
              <w:top w:val="single" w:sz="4" w:space="0" w:color="000000"/>
              <w:left w:val="single" w:sz="4" w:space="0" w:color="000000"/>
              <w:bottom w:val="single" w:sz="4" w:space="0" w:color="000000"/>
              <w:right w:val="single" w:sz="4" w:space="0" w:color="auto"/>
            </w:tcBorders>
            <w:vAlign w:val="bottom"/>
          </w:tcPr>
          <w:p w14:paraId="6C88EADF"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Подготовка ко сну, сон</w:t>
            </w:r>
          </w:p>
        </w:tc>
      </w:tr>
      <w:tr w:rsidR="00B66D04" w:rsidRPr="00B66D04" w14:paraId="43B97A23" w14:textId="77777777" w:rsidTr="00A56115">
        <w:trPr>
          <w:trHeight w:val="35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14:paraId="3E1079D4"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15.00-15.15</w:t>
            </w:r>
          </w:p>
        </w:tc>
        <w:tc>
          <w:tcPr>
            <w:tcW w:w="7513" w:type="dxa"/>
            <w:tcBorders>
              <w:top w:val="single" w:sz="4" w:space="0" w:color="000000"/>
              <w:left w:val="single" w:sz="4" w:space="0" w:color="000000"/>
              <w:bottom w:val="single" w:sz="4" w:space="0" w:color="000000"/>
              <w:right w:val="single" w:sz="4" w:space="0" w:color="auto"/>
            </w:tcBorders>
            <w:vAlign w:val="bottom"/>
          </w:tcPr>
          <w:p w14:paraId="191E8AA4"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Постепенный подъем, самостоятельная деятельность</w:t>
            </w:r>
          </w:p>
        </w:tc>
      </w:tr>
      <w:tr w:rsidR="00B66D04" w:rsidRPr="00B66D04" w14:paraId="3160A71B" w14:textId="77777777" w:rsidTr="00A56115">
        <w:trPr>
          <w:trHeight w:val="175"/>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14:paraId="3D8F7246"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15.15-15.45</w:t>
            </w:r>
          </w:p>
        </w:tc>
        <w:tc>
          <w:tcPr>
            <w:tcW w:w="7513" w:type="dxa"/>
            <w:tcBorders>
              <w:top w:val="single" w:sz="4" w:space="0" w:color="000000"/>
              <w:left w:val="single" w:sz="4" w:space="0" w:color="000000"/>
              <w:bottom w:val="single" w:sz="4" w:space="0" w:color="000000"/>
              <w:right w:val="single" w:sz="4" w:space="0" w:color="auto"/>
            </w:tcBorders>
            <w:vAlign w:val="bottom"/>
          </w:tcPr>
          <w:p w14:paraId="431FADF0"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Игры, самостоятельная деятельность детей</w:t>
            </w:r>
          </w:p>
        </w:tc>
      </w:tr>
      <w:tr w:rsidR="00B66D04" w:rsidRPr="00B66D04" w14:paraId="490ACDD4" w14:textId="77777777" w:rsidTr="00A56115">
        <w:trPr>
          <w:trHeight w:val="25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14:paraId="63F78542"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t>15.45-16.10</w:t>
            </w:r>
          </w:p>
        </w:tc>
        <w:tc>
          <w:tcPr>
            <w:tcW w:w="7513" w:type="dxa"/>
            <w:tcBorders>
              <w:top w:val="single" w:sz="4" w:space="0" w:color="000000"/>
              <w:left w:val="single" w:sz="4" w:space="0" w:color="000000"/>
              <w:bottom w:val="single" w:sz="4" w:space="0" w:color="000000"/>
              <w:right w:val="single" w:sz="4" w:space="0" w:color="auto"/>
            </w:tcBorders>
            <w:vAlign w:val="bottom"/>
          </w:tcPr>
          <w:p w14:paraId="29C015A3"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Подготовка к уплотненному полднику. Уплотненный полдник</w:t>
            </w:r>
          </w:p>
        </w:tc>
      </w:tr>
      <w:tr w:rsidR="00B66D04" w:rsidRPr="00B66D04" w14:paraId="31E30CE8" w14:textId="77777777" w:rsidTr="00A56115">
        <w:trPr>
          <w:trHeight w:val="14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14:paraId="3E872006"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t>16.10-16.45</w:t>
            </w:r>
          </w:p>
        </w:tc>
        <w:tc>
          <w:tcPr>
            <w:tcW w:w="7513" w:type="dxa"/>
            <w:tcBorders>
              <w:top w:val="single" w:sz="4" w:space="0" w:color="000000"/>
              <w:left w:val="single" w:sz="4" w:space="0" w:color="000000"/>
              <w:bottom w:val="single" w:sz="4" w:space="0" w:color="000000"/>
              <w:right w:val="single" w:sz="4" w:space="0" w:color="auto"/>
            </w:tcBorders>
            <w:vAlign w:val="bottom"/>
          </w:tcPr>
          <w:p w14:paraId="60E45022"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Игры, самостоятельная деятельность детей. Совместная деятельность (ЧХЛ)</w:t>
            </w:r>
          </w:p>
        </w:tc>
      </w:tr>
      <w:tr w:rsidR="00B66D04" w:rsidRPr="00B66D04" w14:paraId="1B565B8E" w14:textId="77777777" w:rsidTr="00A56115">
        <w:trPr>
          <w:trHeight w:val="14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14:paraId="6E72F0FA"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lastRenderedPageBreak/>
              <w:t>16.45-16.55</w:t>
            </w:r>
          </w:p>
        </w:tc>
        <w:tc>
          <w:tcPr>
            <w:tcW w:w="7513" w:type="dxa"/>
            <w:tcBorders>
              <w:top w:val="single" w:sz="4" w:space="0" w:color="000000"/>
              <w:left w:val="single" w:sz="4" w:space="0" w:color="000000"/>
              <w:bottom w:val="single" w:sz="4" w:space="0" w:color="000000"/>
              <w:right w:val="single" w:sz="4" w:space="0" w:color="auto"/>
            </w:tcBorders>
            <w:vAlign w:val="bottom"/>
          </w:tcPr>
          <w:p w14:paraId="4A9398B6"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Вечерний круг.</w:t>
            </w:r>
          </w:p>
        </w:tc>
      </w:tr>
      <w:tr w:rsidR="00B66D04" w:rsidRPr="00B66D04" w14:paraId="6CD2651E" w14:textId="77777777" w:rsidTr="00A56115">
        <w:trPr>
          <w:trHeight w:val="317"/>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14:paraId="5B031D77"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t>16.55-18.40</w:t>
            </w:r>
          </w:p>
        </w:tc>
        <w:tc>
          <w:tcPr>
            <w:tcW w:w="7513" w:type="dxa"/>
            <w:tcBorders>
              <w:top w:val="single" w:sz="4" w:space="0" w:color="000000"/>
              <w:left w:val="single" w:sz="4" w:space="0" w:color="000000"/>
              <w:bottom w:val="single" w:sz="4" w:space="0" w:color="000000"/>
              <w:right w:val="single" w:sz="4" w:space="0" w:color="auto"/>
            </w:tcBorders>
            <w:vAlign w:val="bottom"/>
          </w:tcPr>
          <w:p w14:paraId="218E57FE"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Подготовка к прогулке, прогулка</w:t>
            </w:r>
          </w:p>
        </w:tc>
      </w:tr>
      <w:tr w:rsidR="00B66D04" w:rsidRPr="00B66D04" w14:paraId="00E89676" w14:textId="77777777" w:rsidTr="00A56115">
        <w:trPr>
          <w:trHeight w:val="199"/>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14:paraId="5E7E126D"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t>18.40-19.00</w:t>
            </w:r>
          </w:p>
        </w:tc>
        <w:tc>
          <w:tcPr>
            <w:tcW w:w="7513" w:type="dxa"/>
            <w:tcBorders>
              <w:top w:val="single" w:sz="4" w:space="0" w:color="000000"/>
              <w:left w:val="single" w:sz="4" w:space="0" w:color="000000"/>
              <w:bottom w:val="single" w:sz="4" w:space="0" w:color="000000"/>
              <w:right w:val="single" w:sz="4" w:space="0" w:color="auto"/>
            </w:tcBorders>
            <w:vAlign w:val="bottom"/>
          </w:tcPr>
          <w:p w14:paraId="2595DA68"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Самостоятельная деятельность, уход домой</w:t>
            </w:r>
          </w:p>
        </w:tc>
      </w:tr>
    </w:tbl>
    <w:p w14:paraId="75E0D5B3" w14:textId="77777777" w:rsidR="00B66D04" w:rsidRDefault="00B66D04" w:rsidP="00B66D04">
      <w:pPr>
        <w:spacing w:after="0" w:line="240" w:lineRule="auto"/>
        <w:rPr>
          <w:rFonts w:ascii="Arial" w:eastAsia="Times New Roman" w:hAnsi="Arial" w:cs="Arial"/>
          <w:b/>
          <w:noProof/>
          <w:sz w:val="20"/>
          <w:szCs w:val="20"/>
          <w:lang w:eastAsia="ru-RU"/>
        </w:rPr>
      </w:pPr>
    </w:p>
    <w:p w14:paraId="4D733401" w14:textId="77777777" w:rsidR="00B66D04" w:rsidRPr="00B66D04" w:rsidRDefault="00B66D04" w:rsidP="00B66D04">
      <w:pPr>
        <w:tabs>
          <w:tab w:val="left" w:pos="2745"/>
        </w:tabs>
        <w:jc w:val="center"/>
        <w:rPr>
          <w:rFonts w:ascii="Times New Roman" w:hAnsi="Times New Roman" w:cs="Times New Roman"/>
          <w:sz w:val="24"/>
          <w:szCs w:val="24"/>
        </w:rPr>
      </w:pPr>
      <w:r>
        <w:rPr>
          <w:rFonts w:ascii="Times New Roman" w:hAnsi="Times New Roman" w:cs="Times New Roman"/>
          <w:sz w:val="24"/>
          <w:szCs w:val="24"/>
        </w:rPr>
        <w:t>5-6 лет</w:t>
      </w:r>
    </w:p>
    <w:tbl>
      <w:tblPr>
        <w:tblW w:w="9498" w:type="dxa"/>
        <w:tblInd w:w="-34" w:type="dxa"/>
        <w:tblLayout w:type="fixed"/>
        <w:tblLook w:val="0000" w:firstRow="0" w:lastRow="0" w:firstColumn="0" w:lastColumn="0" w:noHBand="0" w:noVBand="0"/>
      </w:tblPr>
      <w:tblGrid>
        <w:gridCol w:w="1985"/>
        <w:gridCol w:w="7513"/>
      </w:tblGrid>
      <w:tr w:rsidR="00B66D04" w:rsidRPr="00B66D04" w14:paraId="77531B4E" w14:textId="77777777" w:rsidTr="00A56115">
        <w:trPr>
          <w:trHeight w:val="411"/>
        </w:trPr>
        <w:tc>
          <w:tcPr>
            <w:tcW w:w="1985" w:type="dxa"/>
            <w:tcBorders>
              <w:top w:val="single" w:sz="4" w:space="0" w:color="000000"/>
              <w:left w:val="single" w:sz="4" w:space="0" w:color="000000"/>
              <w:bottom w:val="single" w:sz="4" w:space="0" w:color="auto"/>
              <w:right w:val="single" w:sz="4" w:space="0" w:color="auto"/>
            </w:tcBorders>
            <w:shd w:val="clear" w:color="auto" w:fill="auto"/>
            <w:vAlign w:val="center"/>
          </w:tcPr>
          <w:p w14:paraId="579EF908"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7.00-8.15</w:t>
            </w:r>
          </w:p>
        </w:tc>
        <w:tc>
          <w:tcPr>
            <w:tcW w:w="7513" w:type="dxa"/>
            <w:tcBorders>
              <w:top w:val="single" w:sz="4" w:space="0" w:color="000000"/>
              <w:left w:val="single" w:sz="4" w:space="0" w:color="000000"/>
              <w:bottom w:val="single" w:sz="4" w:space="0" w:color="auto"/>
              <w:right w:val="single" w:sz="4" w:space="0" w:color="auto"/>
            </w:tcBorders>
            <w:vAlign w:val="center"/>
          </w:tcPr>
          <w:p w14:paraId="08C48C9D"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 xml:space="preserve">Приход детей в детский сад, свободная игра, самостоятельная деятельность </w:t>
            </w:r>
          </w:p>
        </w:tc>
      </w:tr>
      <w:tr w:rsidR="00B66D04" w:rsidRPr="00B66D04" w14:paraId="1975D0E1" w14:textId="77777777" w:rsidTr="00A56115">
        <w:trPr>
          <w:trHeight w:val="349"/>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4A4B68FC"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8.15-8.25</w:t>
            </w:r>
          </w:p>
        </w:tc>
        <w:tc>
          <w:tcPr>
            <w:tcW w:w="7513" w:type="dxa"/>
            <w:tcBorders>
              <w:top w:val="single" w:sz="4" w:space="0" w:color="auto"/>
              <w:left w:val="single" w:sz="4" w:space="0" w:color="000000"/>
              <w:bottom w:val="single" w:sz="4" w:space="0" w:color="auto"/>
              <w:right w:val="single" w:sz="4" w:space="0" w:color="auto"/>
            </w:tcBorders>
            <w:vAlign w:val="center"/>
          </w:tcPr>
          <w:p w14:paraId="4A0769E2"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 xml:space="preserve">Утренняя гимнастика </w:t>
            </w:r>
          </w:p>
        </w:tc>
      </w:tr>
      <w:tr w:rsidR="00B66D04" w:rsidRPr="00B66D04" w14:paraId="3DBB63AA" w14:textId="77777777" w:rsidTr="00A56115">
        <w:trPr>
          <w:trHeight w:val="27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57DB100B"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8.25-8.40</w:t>
            </w:r>
          </w:p>
        </w:tc>
        <w:tc>
          <w:tcPr>
            <w:tcW w:w="7513" w:type="dxa"/>
            <w:tcBorders>
              <w:top w:val="single" w:sz="4" w:space="0" w:color="auto"/>
              <w:left w:val="single" w:sz="4" w:space="0" w:color="000000"/>
              <w:bottom w:val="single" w:sz="4" w:space="0" w:color="000000"/>
              <w:right w:val="single" w:sz="4" w:space="0" w:color="auto"/>
            </w:tcBorders>
            <w:vAlign w:val="center"/>
          </w:tcPr>
          <w:p w14:paraId="0A035AB4"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 xml:space="preserve">Подготовка к завтраку, завтрак </w:t>
            </w:r>
          </w:p>
        </w:tc>
      </w:tr>
      <w:tr w:rsidR="00B66D04" w:rsidRPr="00B66D04" w14:paraId="590192E9" w14:textId="77777777" w:rsidTr="00A56115">
        <w:trPr>
          <w:trHeight w:val="27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58EB340B"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8.40-9.00</w:t>
            </w:r>
          </w:p>
        </w:tc>
        <w:tc>
          <w:tcPr>
            <w:tcW w:w="7513" w:type="dxa"/>
            <w:tcBorders>
              <w:top w:val="single" w:sz="4" w:space="0" w:color="auto"/>
              <w:left w:val="single" w:sz="4" w:space="0" w:color="000000"/>
              <w:bottom w:val="single" w:sz="4" w:space="0" w:color="000000"/>
              <w:right w:val="single" w:sz="4" w:space="0" w:color="auto"/>
            </w:tcBorders>
            <w:vAlign w:val="center"/>
          </w:tcPr>
          <w:p w14:paraId="5238682E"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Утренний круг</w:t>
            </w:r>
          </w:p>
        </w:tc>
      </w:tr>
      <w:tr w:rsidR="00B66D04" w:rsidRPr="00B66D04" w14:paraId="66B9B5CF" w14:textId="77777777" w:rsidTr="00A56115">
        <w:trPr>
          <w:trHeight w:val="27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2C6DEB8F"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9.00-10.30</w:t>
            </w:r>
          </w:p>
        </w:tc>
        <w:tc>
          <w:tcPr>
            <w:tcW w:w="7513" w:type="dxa"/>
            <w:tcBorders>
              <w:top w:val="single" w:sz="4" w:space="0" w:color="000000"/>
              <w:left w:val="single" w:sz="4" w:space="0" w:color="000000"/>
              <w:bottom w:val="single" w:sz="4" w:space="0" w:color="000000"/>
              <w:right w:val="single" w:sz="4" w:space="0" w:color="auto"/>
            </w:tcBorders>
            <w:vAlign w:val="center"/>
          </w:tcPr>
          <w:p w14:paraId="0FF28A8B"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Занятия (включая гимнастику в процессе занятия - 2 минуты, перерывы между занятиями, не менее 10 минут)</w:t>
            </w:r>
          </w:p>
        </w:tc>
      </w:tr>
      <w:tr w:rsidR="00B66D04" w:rsidRPr="00B66D04" w14:paraId="31EC9594" w14:textId="77777777" w:rsidTr="00A56115">
        <w:trPr>
          <w:trHeight w:val="27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7D80B2B1"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10.00-10.30</w:t>
            </w:r>
          </w:p>
        </w:tc>
        <w:tc>
          <w:tcPr>
            <w:tcW w:w="7513" w:type="dxa"/>
            <w:tcBorders>
              <w:top w:val="single" w:sz="4" w:space="0" w:color="000000"/>
              <w:left w:val="single" w:sz="4" w:space="0" w:color="000000"/>
              <w:bottom w:val="single" w:sz="4" w:space="0" w:color="000000"/>
              <w:right w:val="single" w:sz="4" w:space="0" w:color="auto"/>
            </w:tcBorders>
            <w:vAlign w:val="center"/>
          </w:tcPr>
          <w:p w14:paraId="4D54311A"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Второй завтрак</w:t>
            </w:r>
          </w:p>
        </w:tc>
      </w:tr>
      <w:tr w:rsidR="00B66D04" w:rsidRPr="00B66D04" w14:paraId="4286DA2B" w14:textId="77777777" w:rsidTr="00A56115">
        <w:trPr>
          <w:trHeight w:val="12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5C330E27"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10.40-12.00</w:t>
            </w:r>
          </w:p>
        </w:tc>
        <w:tc>
          <w:tcPr>
            <w:tcW w:w="7513" w:type="dxa"/>
            <w:tcBorders>
              <w:top w:val="single" w:sz="4" w:space="0" w:color="000000"/>
              <w:left w:val="single" w:sz="4" w:space="0" w:color="000000"/>
              <w:bottom w:val="single" w:sz="4" w:space="0" w:color="000000"/>
              <w:right w:val="single" w:sz="4" w:space="0" w:color="auto"/>
            </w:tcBorders>
            <w:vAlign w:val="center"/>
          </w:tcPr>
          <w:p w14:paraId="2DB2E1A2"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Подготовка к прогулке, прогулка</w:t>
            </w:r>
          </w:p>
        </w:tc>
      </w:tr>
      <w:tr w:rsidR="00B66D04" w:rsidRPr="00B66D04" w14:paraId="69E21E86" w14:textId="77777777" w:rsidTr="00A56115">
        <w:trPr>
          <w:trHeight w:val="55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4A6C870D"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12.00-12.15</w:t>
            </w:r>
          </w:p>
        </w:tc>
        <w:tc>
          <w:tcPr>
            <w:tcW w:w="7513" w:type="dxa"/>
            <w:tcBorders>
              <w:top w:val="single" w:sz="4" w:space="0" w:color="000000"/>
              <w:left w:val="single" w:sz="4" w:space="0" w:color="000000"/>
              <w:bottom w:val="single" w:sz="4" w:space="0" w:color="000000"/>
              <w:right w:val="single" w:sz="4" w:space="0" w:color="auto"/>
            </w:tcBorders>
            <w:vAlign w:val="center"/>
          </w:tcPr>
          <w:p w14:paraId="4085D8FC"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Возвращение с прогулки</w:t>
            </w:r>
          </w:p>
        </w:tc>
      </w:tr>
      <w:tr w:rsidR="00B66D04" w:rsidRPr="00B66D04" w14:paraId="5F443745" w14:textId="77777777" w:rsidTr="00A56115">
        <w:trPr>
          <w:trHeight w:val="55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22B9F8DC"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12.15-12.45</w:t>
            </w:r>
          </w:p>
        </w:tc>
        <w:tc>
          <w:tcPr>
            <w:tcW w:w="7513" w:type="dxa"/>
            <w:tcBorders>
              <w:top w:val="single" w:sz="4" w:space="0" w:color="000000"/>
              <w:left w:val="single" w:sz="4" w:space="0" w:color="000000"/>
              <w:bottom w:val="single" w:sz="4" w:space="0" w:color="000000"/>
              <w:right w:val="single" w:sz="4" w:space="0" w:color="auto"/>
            </w:tcBorders>
            <w:vAlign w:val="center"/>
          </w:tcPr>
          <w:p w14:paraId="538CE544"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Подготовка к обеду, обед</w:t>
            </w:r>
          </w:p>
        </w:tc>
      </w:tr>
      <w:tr w:rsidR="00B66D04" w:rsidRPr="00B66D04" w14:paraId="5C9A21C2" w14:textId="77777777" w:rsidTr="00A56115">
        <w:trPr>
          <w:trHeight w:val="12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57093C8A"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12.45-15.15</w:t>
            </w:r>
          </w:p>
        </w:tc>
        <w:tc>
          <w:tcPr>
            <w:tcW w:w="7513" w:type="dxa"/>
            <w:tcBorders>
              <w:top w:val="single" w:sz="4" w:space="0" w:color="000000"/>
              <w:left w:val="single" w:sz="4" w:space="0" w:color="000000"/>
              <w:bottom w:val="single" w:sz="4" w:space="0" w:color="000000"/>
              <w:right w:val="single" w:sz="4" w:space="0" w:color="auto"/>
            </w:tcBorders>
            <w:vAlign w:val="center"/>
          </w:tcPr>
          <w:p w14:paraId="1864583F"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Подготовка ко сну, сон</w:t>
            </w:r>
          </w:p>
        </w:tc>
      </w:tr>
      <w:tr w:rsidR="00B66D04" w:rsidRPr="00B66D04" w14:paraId="35760004" w14:textId="77777777" w:rsidTr="00A56115">
        <w:trPr>
          <w:trHeight w:val="97"/>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200DE426"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15.00-15.15</w:t>
            </w:r>
          </w:p>
        </w:tc>
        <w:tc>
          <w:tcPr>
            <w:tcW w:w="7513" w:type="dxa"/>
            <w:tcBorders>
              <w:top w:val="single" w:sz="4" w:space="0" w:color="000000"/>
              <w:left w:val="single" w:sz="4" w:space="0" w:color="000000"/>
              <w:bottom w:val="single" w:sz="4" w:space="0" w:color="000000"/>
              <w:right w:val="single" w:sz="4" w:space="0" w:color="auto"/>
            </w:tcBorders>
            <w:vAlign w:val="center"/>
          </w:tcPr>
          <w:p w14:paraId="4FF64305"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Постепенный подъем, самостоятельная деятельность</w:t>
            </w:r>
          </w:p>
        </w:tc>
      </w:tr>
      <w:tr w:rsidR="00B66D04" w:rsidRPr="00B66D04" w14:paraId="313DD680" w14:textId="77777777" w:rsidTr="00A56115">
        <w:trPr>
          <w:trHeight w:val="35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0AEB7432"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15.10-15.55</w:t>
            </w:r>
          </w:p>
        </w:tc>
        <w:tc>
          <w:tcPr>
            <w:tcW w:w="7513" w:type="dxa"/>
            <w:tcBorders>
              <w:top w:val="single" w:sz="4" w:space="0" w:color="000000"/>
              <w:left w:val="single" w:sz="4" w:space="0" w:color="000000"/>
              <w:bottom w:val="single" w:sz="4" w:space="0" w:color="000000"/>
              <w:right w:val="single" w:sz="4" w:space="0" w:color="auto"/>
            </w:tcBorders>
            <w:vAlign w:val="center"/>
          </w:tcPr>
          <w:p w14:paraId="05D5545F" w14:textId="77777777" w:rsidR="00B66D04" w:rsidRPr="00B66D04" w:rsidRDefault="00B66D04" w:rsidP="00A56115">
            <w:pPr>
              <w:spacing w:after="0"/>
              <w:rPr>
                <w:rFonts w:ascii="Times New Roman" w:hAnsi="Times New Roman" w:cs="Times New Roman"/>
                <w:sz w:val="24"/>
                <w:szCs w:val="24"/>
              </w:rPr>
            </w:pPr>
            <w:r w:rsidRPr="00B66D04">
              <w:rPr>
                <w:rFonts w:ascii="Times New Roman" w:hAnsi="Times New Roman" w:cs="Times New Roman"/>
                <w:sz w:val="24"/>
                <w:szCs w:val="24"/>
              </w:rPr>
              <w:t>Игры, самостоятельная и организованная детская деятельность.</w:t>
            </w:r>
          </w:p>
          <w:p w14:paraId="64126872" w14:textId="77777777" w:rsidR="00B66D04" w:rsidRPr="00B66D04" w:rsidRDefault="00B66D04" w:rsidP="00A56115">
            <w:pPr>
              <w:spacing w:after="0"/>
              <w:rPr>
                <w:rFonts w:ascii="Times New Roman" w:hAnsi="Times New Roman" w:cs="Times New Roman"/>
                <w:sz w:val="24"/>
                <w:szCs w:val="24"/>
              </w:rPr>
            </w:pPr>
            <w:r w:rsidRPr="00B66D04">
              <w:rPr>
                <w:rFonts w:ascii="Times New Roman" w:hAnsi="Times New Roman" w:cs="Times New Roman"/>
                <w:sz w:val="24"/>
                <w:szCs w:val="24"/>
              </w:rPr>
              <w:t>Занятия (не более 25 мин.)</w:t>
            </w:r>
          </w:p>
        </w:tc>
      </w:tr>
      <w:tr w:rsidR="00B66D04" w:rsidRPr="00B66D04" w14:paraId="1510E2A3" w14:textId="77777777" w:rsidTr="00A56115">
        <w:trPr>
          <w:trHeight w:val="175"/>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2C5AB45C"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15.55-16.20</w:t>
            </w:r>
          </w:p>
        </w:tc>
        <w:tc>
          <w:tcPr>
            <w:tcW w:w="7513" w:type="dxa"/>
            <w:tcBorders>
              <w:top w:val="single" w:sz="4" w:space="0" w:color="000000"/>
              <w:left w:val="single" w:sz="4" w:space="0" w:color="000000"/>
              <w:bottom w:val="single" w:sz="4" w:space="0" w:color="000000"/>
              <w:right w:val="single" w:sz="4" w:space="0" w:color="auto"/>
            </w:tcBorders>
            <w:vAlign w:val="center"/>
          </w:tcPr>
          <w:p w14:paraId="2EC5E851" w14:textId="77777777" w:rsidR="00B66D04" w:rsidRPr="00B66D04" w:rsidRDefault="00B66D04" w:rsidP="00A56115">
            <w:pPr>
              <w:snapToGrid w:val="0"/>
              <w:spacing w:after="0"/>
              <w:rPr>
                <w:rFonts w:ascii="Times New Roman" w:hAnsi="Times New Roman" w:cs="Times New Roman"/>
                <w:sz w:val="24"/>
                <w:szCs w:val="24"/>
              </w:rPr>
            </w:pPr>
            <w:r w:rsidRPr="00B66D04">
              <w:rPr>
                <w:rFonts w:ascii="Times New Roman" w:hAnsi="Times New Roman" w:cs="Times New Roman"/>
                <w:sz w:val="24"/>
                <w:szCs w:val="24"/>
              </w:rPr>
              <w:t>Подготовка к уплотненному полднику</w:t>
            </w:r>
          </w:p>
          <w:p w14:paraId="796E3C6C" w14:textId="77777777" w:rsidR="00B66D04" w:rsidRPr="00B66D04" w:rsidRDefault="00B66D04" w:rsidP="00A56115">
            <w:pPr>
              <w:snapToGrid w:val="0"/>
              <w:spacing w:after="0"/>
              <w:rPr>
                <w:rFonts w:ascii="Times New Roman" w:hAnsi="Times New Roman" w:cs="Times New Roman"/>
                <w:sz w:val="24"/>
                <w:szCs w:val="24"/>
              </w:rPr>
            </w:pPr>
            <w:r w:rsidRPr="00B66D04">
              <w:rPr>
                <w:rFonts w:ascii="Times New Roman" w:hAnsi="Times New Roman" w:cs="Times New Roman"/>
                <w:sz w:val="24"/>
                <w:szCs w:val="24"/>
              </w:rPr>
              <w:t>Уплотненный полдник</w:t>
            </w:r>
          </w:p>
        </w:tc>
      </w:tr>
      <w:tr w:rsidR="00B66D04" w:rsidRPr="00B66D04" w14:paraId="3C652E00" w14:textId="77777777" w:rsidTr="00A56115">
        <w:trPr>
          <w:trHeight w:val="25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43D3542B"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16.20-16.45</w:t>
            </w:r>
          </w:p>
        </w:tc>
        <w:tc>
          <w:tcPr>
            <w:tcW w:w="7513" w:type="dxa"/>
            <w:tcBorders>
              <w:top w:val="single" w:sz="4" w:space="0" w:color="000000"/>
              <w:left w:val="single" w:sz="4" w:space="0" w:color="000000"/>
              <w:bottom w:val="single" w:sz="4" w:space="0" w:color="000000"/>
              <w:right w:val="single" w:sz="4" w:space="0" w:color="auto"/>
            </w:tcBorders>
            <w:vAlign w:val="center"/>
          </w:tcPr>
          <w:p w14:paraId="1D50BE01" w14:textId="77777777" w:rsidR="00B66D04" w:rsidRPr="00B66D04" w:rsidRDefault="00B66D04" w:rsidP="00A56115">
            <w:pPr>
              <w:snapToGrid w:val="0"/>
              <w:spacing w:after="0"/>
              <w:rPr>
                <w:rFonts w:ascii="Times New Roman" w:hAnsi="Times New Roman" w:cs="Times New Roman"/>
                <w:sz w:val="24"/>
                <w:szCs w:val="24"/>
              </w:rPr>
            </w:pPr>
            <w:r w:rsidRPr="00B66D04">
              <w:rPr>
                <w:rFonts w:ascii="Times New Roman" w:hAnsi="Times New Roman" w:cs="Times New Roman"/>
                <w:sz w:val="24"/>
                <w:szCs w:val="24"/>
              </w:rPr>
              <w:t>Игры, самостоятельная и организованная детская деятельность</w:t>
            </w:r>
          </w:p>
          <w:p w14:paraId="3D95F1AC" w14:textId="77777777" w:rsidR="00B66D04" w:rsidRPr="00B66D04" w:rsidRDefault="00B66D04" w:rsidP="00A56115">
            <w:pPr>
              <w:snapToGrid w:val="0"/>
              <w:spacing w:after="0"/>
              <w:rPr>
                <w:rFonts w:ascii="Times New Roman" w:hAnsi="Times New Roman" w:cs="Times New Roman"/>
                <w:sz w:val="24"/>
                <w:szCs w:val="24"/>
              </w:rPr>
            </w:pPr>
            <w:r w:rsidRPr="00B66D04">
              <w:rPr>
                <w:rFonts w:ascii="Times New Roman" w:hAnsi="Times New Roman" w:cs="Times New Roman"/>
                <w:sz w:val="24"/>
                <w:szCs w:val="24"/>
              </w:rPr>
              <w:t>Совместная деятельность (ЧХЛ)</w:t>
            </w:r>
          </w:p>
        </w:tc>
      </w:tr>
      <w:tr w:rsidR="00B66D04" w:rsidRPr="00B66D04" w14:paraId="6CA7C80B" w14:textId="77777777" w:rsidTr="00A56115">
        <w:trPr>
          <w:trHeight w:val="25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10A279AA"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16.45-16.55</w:t>
            </w:r>
          </w:p>
        </w:tc>
        <w:tc>
          <w:tcPr>
            <w:tcW w:w="7513" w:type="dxa"/>
            <w:tcBorders>
              <w:top w:val="single" w:sz="4" w:space="0" w:color="000000"/>
              <w:left w:val="single" w:sz="4" w:space="0" w:color="000000"/>
              <w:bottom w:val="single" w:sz="4" w:space="0" w:color="000000"/>
              <w:right w:val="single" w:sz="4" w:space="0" w:color="auto"/>
            </w:tcBorders>
            <w:vAlign w:val="center"/>
          </w:tcPr>
          <w:p w14:paraId="4422230F"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Вечерний круг.</w:t>
            </w:r>
          </w:p>
        </w:tc>
      </w:tr>
      <w:tr w:rsidR="00B66D04" w:rsidRPr="00B66D04" w14:paraId="4A61A6D1" w14:textId="77777777" w:rsidTr="00A56115">
        <w:trPr>
          <w:trHeight w:val="14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7BB246C7"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16.55-18.40</w:t>
            </w:r>
          </w:p>
        </w:tc>
        <w:tc>
          <w:tcPr>
            <w:tcW w:w="7513" w:type="dxa"/>
            <w:tcBorders>
              <w:top w:val="single" w:sz="4" w:space="0" w:color="000000"/>
              <w:left w:val="single" w:sz="4" w:space="0" w:color="000000"/>
              <w:bottom w:val="single" w:sz="4" w:space="0" w:color="000000"/>
              <w:right w:val="single" w:sz="4" w:space="0" w:color="auto"/>
            </w:tcBorders>
            <w:vAlign w:val="center"/>
          </w:tcPr>
          <w:p w14:paraId="01523902"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Подготовка к прогулке, прогулка</w:t>
            </w:r>
          </w:p>
        </w:tc>
      </w:tr>
      <w:tr w:rsidR="00B66D04" w:rsidRPr="00B66D04" w14:paraId="71FE0AE5" w14:textId="77777777" w:rsidTr="00A56115">
        <w:trPr>
          <w:trHeight w:val="317"/>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1F497666"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t>18.40-19.00</w:t>
            </w:r>
          </w:p>
        </w:tc>
        <w:tc>
          <w:tcPr>
            <w:tcW w:w="7513" w:type="dxa"/>
            <w:tcBorders>
              <w:top w:val="single" w:sz="4" w:space="0" w:color="000000"/>
              <w:left w:val="single" w:sz="4" w:space="0" w:color="000000"/>
              <w:bottom w:val="single" w:sz="4" w:space="0" w:color="000000"/>
              <w:right w:val="single" w:sz="4" w:space="0" w:color="auto"/>
            </w:tcBorders>
            <w:vAlign w:val="center"/>
          </w:tcPr>
          <w:p w14:paraId="604FD728"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Самостоятельная деятельность, уход домой</w:t>
            </w:r>
          </w:p>
        </w:tc>
      </w:tr>
    </w:tbl>
    <w:p w14:paraId="39F4EC93" w14:textId="77777777" w:rsidR="00B66D04" w:rsidRDefault="00B66D04" w:rsidP="00B66D04">
      <w:pPr>
        <w:spacing w:after="0" w:line="240" w:lineRule="auto"/>
        <w:rPr>
          <w:rFonts w:ascii="Arial" w:eastAsia="Times New Roman" w:hAnsi="Arial" w:cs="Arial"/>
          <w:b/>
          <w:noProof/>
          <w:sz w:val="20"/>
          <w:szCs w:val="20"/>
          <w:lang w:eastAsia="ru-RU"/>
        </w:rPr>
      </w:pPr>
    </w:p>
    <w:p w14:paraId="0424A723" w14:textId="77777777" w:rsidR="00B66D04" w:rsidRPr="00B66D04" w:rsidRDefault="00B66D04" w:rsidP="00B66D04">
      <w:pPr>
        <w:jc w:val="center"/>
        <w:rPr>
          <w:rFonts w:ascii="Times New Roman" w:hAnsi="Times New Roman" w:cs="Times New Roman"/>
          <w:sz w:val="24"/>
          <w:szCs w:val="24"/>
        </w:rPr>
      </w:pPr>
      <w:r>
        <w:rPr>
          <w:rFonts w:ascii="Times New Roman" w:hAnsi="Times New Roman" w:cs="Times New Roman"/>
          <w:sz w:val="24"/>
          <w:szCs w:val="24"/>
        </w:rPr>
        <w:t>6-7 лет</w:t>
      </w:r>
    </w:p>
    <w:tbl>
      <w:tblPr>
        <w:tblW w:w="9409" w:type="dxa"/>
        <w:jc w:val="center"/>
        <w:tblLayout w:type="fixed"/>
        <w:tblLook w:val="0000" w:firstRow="0" w:lastRow="0" w:firstColumn="0" w:lastColumn="0" w:noHBand="0" w:noVBand="0"/>
      </w:tblPr>
      <w:tblGrid>
        <w:gridCol w:w="1985"/>
        <w:gridCol w:w="7424"/>
      </w:tblGrid>
      <w:tr w:rsidR="00B66D04" w:rsidRPr="00B66D04" w14:paraId="3B301894" w14:textId="77777777" w:rsidTr="00A56115">
        <w:trPr>
          <w:trHeight w:val="411"/>
          <w:jc w:val="center"/>
        </w:trPr>
        <w:tc>
          <w:tcPr>
            <w:tcW w:w="1985" w:type="dxa"/>
            <w:tcBorders>
              <w:top w:val="single" w:sz="4" w:space="0" w:color="000000"/>
              <w:left w:val="single" w:sz="4" w:space="0" w:color="000000"/>
              <w:bottom w:val="single" w:sz="4" w:space="0" w:color="auto"/>
              <w:right w:val="single" w:sz="4" w:space="0" w:color="auto"/>
            </w:tcBorders>
            <w:shd w:val="clear" w:color="auto" w:fill="auto"/>
            <w:vAlign w:val="center"/>
          </w:tcPr>
          <w:p w14:paraId="0D2C9421" w14:textId="77777777" w:rsidR="00B66D04" w:rsidRPr="00B66D04" w:rsidRDefault="00B66D04" w:rsidP="00A56115">
            <w:pPr>
              <w:jc w:val="center"/>
              <w:rPr>
                <w:rFonts w:ascii="Times New Roman" w:hAnsi="Times New Roman" w:cs="Times New Roman"/>
                <w:sz w:val="24"/>
                <w:szCs w:val="24"/>
              </w:rPr>
            </w:pPr>
            <w:r w:rsidRPr="00B66D04">
              <w:rPr>
                <w:rFonts w:ascii="Times New Roman" w:hAnsi="Times New Roman" w:cs="Times New Roman"/>
                <w:sz w:val="24"/>
                <w:szCs w:val="24"/>
              </w:rPr>
              <w:t>7.00-8.25</w:t>
            </w:r>
          </w:p>
        </w:tc>
        <w:tc>
          <w:tcPr>
            <w:tcW w:w="7424" w:type="dxa"/>
            <w:tcBorders>
              <w:top w:val="single" w:sz="4" w:space="0" w:color="000000"/>
              <w:left w:val="single" w:sz="4" w:space="0" w:color="000000"/>
              <w:bottom w:val="single" w:sz="4" w:space="0" w:color="auto"/>
              <w:right w:val="single" w:sz="4" w:space="0" w:color="auto"/>
            </w:tcBorders>
            <w:vAlign w:val="center"/>
          </w:tcPr>
          <w:p w14:paraId="023B6220"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 xml:space="preserve">Приход детей в детский сад, свободная игра, самостоятельная деятельность </w:t>
            </w:r>
          </w:p>
        </w:tc>
      </w:tr>
      <w:tr w:rsidR="00B66D04" w:rsidRPr="00B66D04" w14:paraId="66844FFC" w14:textId="77777777" w:rsidTr="00A56115">
        <w:trPr>
          <w:trHeight w:val="349"/>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3F2BAD06"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t>8.20-8.30</w:t>
            </w:r>
          </w:p>
        </w:tc>
        <w:tc>
          <w:tcPr>
            <w:tcW w:w="7424" w:type="dxa"/>
            <w:tcBorders>
              <w:top w:val="single" w:sz="4" w:space="0" w:color="auto"/>
              <w:left w:val="single" w:sz="4" w:space="0" w:color="000000"/>
              <w:bottom w:val="single" w:sz="4" w:space="0" w:color="auto"/>
              <w:right w:val="single" w:sz="4" w:space="0" w:color="auto"/>
            </w:tcBorders>
            <w:vAlign w:val="center"/>
          </w:tcPr>
          <w:p w14:paraId="0999A60F"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 xml:space="preserve">Утренняя гимнастика </w:t>
            </w:r>
          </w:p>
        </w:tc>
      </w:tr>
      <w:tr w:rsidR="00B66D04" w:rsidRPr="00B66D04" w14:paraId="5FBDA122" w14:textId="77777777" w:rsidTr="00A56115">
        <w:trPr>
          <w:trHeight w:val="271"/>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7CFD5BC6"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t>8.30-8.45</w:t>
            </w:r>
          </w:p>
        </w:tc>
        <w:tc>
          <w:tcPr>
            <w:tcW w:w="7424" w:type="dxa"/>
            <w:tcBorders>
              <w:top w:val="single" w:sz="4" w:space="0" w:color="auto"/>
              <w:left w:val="single" w:sz="4" w:space="0" w:color="000000"/>
              <w:bottom w:val="single" w:sz="4" w:space="0" w:color="000000"/>
              <w:right w:val="single" w:sz="4" w:space="0" w:color="auto"/>
            </w:tcBorders>
            <w:vAlign w:val="center"/>
          </w:tcPr>
          <w:p w14:paraId="1EB6A3FB"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 xml:space="preserve">Подготовка к завтраку, завтрак </w:t>
            </w:r>
          </w:p>
        </w:tc>
      </w:tr>
      <w:tr w:rsidR="00B66D04" w:rsidRPr="00B66D04" w14:paraId="64826ED7" w14:textId="77777777" w:rsidTr="00A56115">
        <w:trPr>
          <w:trHeight w:val="271"/>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08DB8419"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t>8.45-9.00</w:t>
            </w:r>
          </w:p>
        </w:tc>
        <w:tc>
          <w:tcPr>
            <w:tcW w:w="7424" w:type="dxa"/>
            <w:tcBorders>
              <w:top w:val="single" w:sz="4" w:space="0" w:color="auto"/>
              <w:left w:val="single" w:sz="4" w:space="0" w:color="000000"/>
              <w:bottom w:val="single" w:sz="4" w:space="0" w:color="000000"/>
              <w:right w:val="single" w:sz="4" w:space="0" w:color="auto"/>
            </w:tcBorders>
            <w:vAlign w:val="center"/>
          </w:tcPr>
          <w:p w14:paraId="68677863"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Утренний круг.</w:t>
            </w:r>
          </w:p>
        </w:tc>
      </w:tr>
      <w:tr w:rsidR="00B66D04" w:rsidRPr="00B66D04" w14:paraId="21EACC6B" w14:textId="77777777" w:rsidTr="00A56115">
        <w:trPr>
          <w:trHeight w:val="271"/>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7AE31820"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lastRenderedPageBreak/>
              <w:t>9.00 -11.00</w:t>
            </w:r>
          </w:p>
        </w:tc>
        <w:tc>
          <w:tcPr>
            <w:tcW w:w="7424" w:type="dxa"/>
            <w:tcBorders>
              <w:top w:val="single" w:sz="4" w:space="0" w:color="000000"/>
              <w:left w:val="single" w:sz="4" w:space="0" w:color="000000"/>
              <w:bottom w:val="single" w:sz="4" w:space="0" w:color="000000"/>
              <w:right w:val="single" w:sz="4" w:space="0" w:color="auto"/>
            </w:tcBorders>
            <w:vAlign w:val="center"/>
          </w:tcPr>
          <w:p w14:paraId="752184A6"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Занятия (включая гимнастику в процессе занятия - 2 минуты, перерывы между занятиями, не менее 10 минут)</w:t>
            </w:r>
          </w:p>
        </w:tc>
      </w:tr>
      <w:tr w:rsidR="00B66D04" w:rsidRPr="00B66D04" w14:paraId="3F038622" w14:textId="77777777" w:rsidTr="00A56115">
        <w:trPr>
          <w:trHeight w:val="271"/>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47B0DEF1"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t>10.00-10.30</w:t>
            </w:r>
          </w:p>
        </w:tc>
        <w:tc>
          <w:tcPr>
            <w:tcW w:w="7424" w:type="dxa"/>
            <w:tcBorders>
              <w:top w:val="single" w:sz="4" w:space="0" w:color="000000"/>
              <w:left w:val="single" w:sz="4" w:space="0" w:color="000000"/>
              <w:bottom w:val="single" w:sz="4" w:space="0" w:color="000000"/>
              <w:right w:val="single" w:sz="4" w:space="0" w:color="auto"/>
            </w:tcBorders>
            <w:vAlign w:val="center"/>
          </w:tcPr>
          <w:p w14:paraId="6765949F"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Второй завтрак</w:t>
            </w:r>
          </w:p>
        </w:tc>
      </w:tr>
      <w:tr w:rsidR="00B66D04" w:rsidRPr="00B66D04" w14:paraId="239A9B2B" w14:textId="77777777" w:rsidTr="00A56115">
        <w:trPr>
          <w:trHeight w:val="123"/>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053D8F30"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t>11.00-12.10</w:t>
            </w:r>
          </w:p>
        </w:tc>
        <w:tc>
          <w:tcPr>
            <w:tcW w:w="7424" w:type="dxa"/>
            <w:tcBorders>
              <w:top w:val="single" w:sz="4" w:space="0" w:color="000000"/>
              <w:left w:val="single" w:sz="4" w:space="0" w:color="000000"/>
              <w:bottom w:val="single" w:sz="4" w:space="0" w:color="000000"/>
              <w:right w:val="single" w:sz="4" w:space="0" w:color="auto"/>
            </w:tcBorders>
            <w:vAlign w:val="center"/>
          </w:tcPr>
          <w:p w14:paraId="25AAC6D5"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Подготовка к прогулке, прогулка</w:t>
            </w:r>
          </w:p>
        </w:tc>
      </w:tr>
      <w:tr w:rsidR="00B66D04" w:rsidRPr="00B66D04" w14:paraId="18ADEA9C" w14:textId="77777777" w:rsidTr="00A56115">
        <w:trPr>
          <w:trHeight w:val="123"/>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7D3F8687" w14:textId="77777777" w:rsidR="00B66D04" w:rsidRPr="00B66D04" w:rsidRDefault="00B66D04" w:rsidP="00A56115">
            <w:pPr>
              <w:jc w:val="center"/>
              <w:rPr>
                <w:rFonts w:ascii="Times New Roman" w:hAnsi="Times New Roman" w:cs="Times New Roman"/>
                <w:sz w:val="24"/>
                <w:szCs w:val="24"/>
              </w:rPr>
            </w:pPr>
            <w:r w:rsidRPr="00B66D04">
              <w:rPr>
                <w:rFonts w:ascii="Times New Roman" w:hAnsi="Times New Roman" w:cs="Times New Roman"/>
                <w:sz w:val="24"/>
                <w:szCs w:val="24"/>
              </w:rPr>
              <w:t>12.10-12.20</w:t>
            </w:r>
          </w:p>
        </w:tc>
        <w:tc>
          <w:tcPr>
            <w:tcW w:w="7424" w:type="dxa"/>
            <w:tcBorders>
              <w:top w:val="single" w:sz="4" w:space="0" w:color="000000"/>
              <w:left w:val="single" w:sz="4" w:space="0" w:color="000000"/>
              <w:bottom w:val="single" w:sz="4" w:space="0" w:color="000000"/>
              <w:right w:val="single" w:sz="4" w:space="0" w:color="auto"/>
            </w:tcBorders>
            <w:vAlign w:val="center"/>
          </w:tcPr>
          <w:p w14:paraId="0918D4F2"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 xml:space="preserve">Возвращение с прогулки </w:t>
            </w:r>
          </w:p>
        </w:tc>
      </w:tr>
      <w:tr w:rsidR="00B66D04" w:rsidRPr="00B66D04" w14:paraId="3E9F1722" w14:textId="77777777" w:rsidTr="00A56115">
        <w:trPr>
          <w:trHeight w:val="123"/>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630E19F8" w14:textId="77777777" w:rsidR="00B66D04" w:rsidRPr="00B66D04" w:rsidRDefault="00B66D04" w:rsidP="00A56115">
            <w:pPr>
              <w:jc w:val="center"/>
              <w:rPr>
                <w:rFonts w:ascii="Times New Roman" w:hAnsi="Times New Roman" w:cs="Times New Roman"/>
                <w:sz w:val="24"/>
                <w:szCs w:val="24"/>
              </w:rPr>
            </w:pPr>
            <w:r w:rsidRPr="00B66D04">
              <w:rPr>
                <w:rFonts w:ascii="Times New Roman" w:hAnsi="Times New Roman" w:cs="Times New Roman"/>
                <w:sz w:val="24"/>
                <w:szCs w:val="24"/>
              </w:rPr>
              <w:t>12.20-12.45</w:t>
            </w:r>
          </w:p>
        </w:tc>
        <w:tc>
          <w:tcPr>
            <w:tcW w:w="7424" w:type="dxa"/>
            <w:tcBorders>
              <w:top w:val="single" w:sz="4" w:space="0" w:color="000000"/>
              <w:left w:val="single" w:sz="4" w:space="0" w:color="000000"/>
              <w:bottom w:val="single" w:sz="4" w:space="0" w:color="000000"/>
              <w:right w:val="single" w:sz="4" w:space="0" w:color="auto"/>
            </w:tcBorders>
            <w:vAlign w:val="center"/>
          </w:tcPr>
          <w:p w14:paraId="2F071AE2"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Подготовка к обеду, обед</w:t>
            </w:r>
          </w:p>
        </w:tc>
      </w:tr>
      <w:tr w:rsidR="00B66D04" w:rsidRPr="00B66D04" w14:paraId="09DDB291" w14:textId="77777777" w:rsidTr="00A56115">
        <w:trPr>
          <w:trHeight w:val="551"/>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784754AE"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t>12.45-15.15</w:t>
            </w:r>
          </w:p>
        </w:tc>
        <w:tc>
          <w:tcPr>
            <w:tcW w:w="7424" w:type="dxa"/>
            <w:tcBorders>
              <w:top w:val="single" w:sz="4" w:space="0" w:color="000000"/>
              <w:left w:val="single" w:sz="4" w:space="0" w:color="000000"/>
              <w:bottom w:val="single" w:sz="4" w:space="0" w:color="000000"/>
              <w:right w:val="single" w:sz="4" w:space="0" w:color="auto"/>
            </w:tcBorders>
            <w:vAlign w:val="center"/>
          </w:tcPr>
          <w:p w14:paraId="6388958A"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Подготовка ко сну, сон</w:t>
            </w:r>
          </w:p>
        </w:tc>
      </w:tr>
      <w:tr w:rsidR="00B66D04" w:rsidRPr="00B66D04" w14:paraId="4AE72A6B" w14:textId="77777777" w:rsidTr="00A56115">
        <w:trPr>
          <w:trHeight w:val="123"/>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19181994"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t>15.00-15.15</w:t>
            </w:r>
          </w:p>
        </w:tc>
        <w:tc>
          <w:tcPr>
            <w:tcW w:w="7424" w:type="dxa"/>
            <w:tcBorders>
              <w:top w:val="single" w:sz="4" w:space="0" w:color="000000"/>
              <w:left w:val="single" w:sz="4" w:space="0" w:color="000000"/>
              <w:bottom w:val="single" w:sz="4" w:space="0" w:color="000000"/>
              <w:right w:val="single" w:sz="4" w:space="0" w:color="auto"/>
            </w:tcBorders>
            <w:vAlign w:val="center"/>
          </w:tcPr>
          <w:p w14:paraId="4C99FF62"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Постепенный подъем, самостоятельная деятельность</w:t>
            </w:r>
          </w:p>
        </w:tc>
      </w:tr>
      <w:tr w:rsidR="00B66D04" w:rsidRPr="00B66D04" w14:paraId="7B7FEC54" w14:textId="77777777" w:rsidTr="00A56115">
        <w:trPr>
          <w:trHeight w:val="97"/>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21532037"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t>15.15-16.00</w:t>
            </w:r>
          </w:p>
        </w:tc>
        <w:tc>
          <w:tcPr>
            <w:tcW w:w="7424" w:type="dxa"/>
            <w:tcBorders>
              <w:top w:val="single" w:sz="4" w:space="0" w:color="000000"/>
              <w:left w:val="single" w:sz="4" w:space="0" w:color="000000"/>
              <w:bottom w:val="single" w:sz="4" w:space="0" w:color="000000"/>
              <w:right w:val="single" w:sz="4" w:space="0" w:color="auto"/>
            </w:tcBorders>
            <w:vAlign w:val="center"/>
          </w:tcPr>
          <w:p w14:paraId="0D07B38D"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Игры, самостоятельная и организованная детская деятельность</w:t>
            </w:r>
          </w:p>
        </w:tc>
      </w:tr>
      <w:tr w:rsidR="00B66D04" w:rsidRPr="00B66D04" w14:paraId="3C79549F" w14:textId="77777777" w:rsidTr="00A56115">
        <w:trPr>
          <w:trHeight w:val="353"/>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759A56FC"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t>16.00-16.25</w:t>
            </w:r>
          </w:p>
        </w:tc>
        <w:tc>
          <w:tcPr>
            <w:tcW w:w="7424" w:type="dxa"/>
            <w:tcBorders>
              <w:top w:val="single" w:sz="4" w:space="0" w:color="000000"/>
              <w:left w:val="single" w:sz="4" w:space="0" w:color="000000"/>
              <w:bottom w:val="single" w:sz="4" w:space="0" w:color="000000"/>
              <w:right w:val="single" w:sz="4" w:space="0" w:color="auto"/>
            </w:tcBorders>
            <w:vAlign w:val="center"/>
          </w:tcPr>
          <w:p w14:paraId="3D080725" w14:textId="77777777" w:rsidR="00B66D04" w:rsidRPr="00B66D04" w:rsidRDefault="00B66D04" w:rsidP="00A56115">
            <w:pPr>
              <w:snapToGrid w:val="0"/>
              <w:spacing w:after="0"/>
              <w:rPr>
                <w:rFonts w:ascii="Times New Roman" w:hAnsi="Times New Roman" w:cs="Times New Roman"/>
                <w:sz w:val="24"/>
                <w:szCs w:val="24"/>
              </w:rPr>
            </w:pPr>
            <w:r w:rsidRPr="00B66D04">
              <w:rPr>
                <w:rFonts w:ascii="Times New Roman" w:hAnsi="Times New Roman" w:cs="Times New Roman"/>
                <w:sz w:val="24"/>
                <w:szCs w:val="24"/>
              </w:rPr>
              <w:t>Подготовка к уплотненному полднику</w:t>
            </w:r>
          </w:p>
          <w:p w14:paraId="7806EB2F"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Уплотненный полдник</w:t>
            </w:r>
          </w:p>
        </w:tc>
      </w:tr>
      <w:tr w:rsidR="00B66D04" w:rsidRPr="00B66D04" w14:paraId="6F7F102B" w14:textId="77777777" w:rsidTr="00A56115">
        <w:trPr>
          <w:trHeight w:val="175"/>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15B03CFE"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t>16.25-16.40</w:t>
            </w:r>
          </w:p>
        </w:tc>
        <w:tc>
          <w:tcPr>
            <w:tcW w:w="7424" w:type="dxa"/>
            <w:tcBorders>
              <w:top w:val="single" w:sz="4" w:space="0" w:color="000000"/>
              <w:left w:val="single" w:sz="4" w:space="0" w:color="000000"/>
              <w:bottom w:val="single" w:sz="4" w:space="0" w:color="000000"/>
              <w:right w:val="single" w:sz="4" w:space="0" w:color="auto"/>
            </w:tcBorders>
          </w:tcPr>
          <w:p w14:paraId="25209EF6" w14:textId="77777777" w:rsidR="00B66D04" w:rsidRPr="00B66D04" w:rsidRDefault="00B66D04" w:rsidP="00A56115">
            <w:pPr>
              <w:snapToGrid w:val="0"/>
              <w:spacing w:after="0"/>
              <w:rPr>
                <w:rFonts w:ascii="Times New Roman" w:hAnsi="Times New Roman" w:cs="Times New Roman"/>
                <w:sz w:val="24"/>
                <w:szCs w:val="24"/>
              </w:rPr>
            </w:pPr>
            <w:r w:rsidRPr="00B66D04">
              <w:rPr>
                <w:rFonts w:ascii="Times New Roman" w:hAnsi="Times New Roman" w:cs="Times New Roman"/>
                <w:sz w:val="24"/>
                <w:szCs w:val="24"/>
              </w:rPr>
              <w:t>Совместная деятельность (</w:t>
            </w:r>
            <w:proofErr w:type="gramStart"/>
            <w:r w:rsidRPr="00B66D04">
              <w:rPr>
                <w:rFonts w:ascii="Times New Roman" w:hAnsi="Times New Roman" w:cs="Times New Roman"/>
                <w:sz w:val="24"/>
                <w:szCs w:val="24"/>
              </w:rPr>
              <w:t xml:space="preserve">ЧХЛ)   </w:t>
            </w:r>
            <w:proofErr w:type="gramEnd"/>
            <w:r w:rsidRPr="00B66D04">
              <w:rPr>
                <w:rFonts w:ascii="Times New Roman" w:hAnsi="Times New Roman" w:cs="Times New Roman"/>
                <w:sz w:val="24"/>
                <w:szCs w:val="24"/>
              </w:rPr>
              <w:t xml:space="preserve">                                            </w:t>
            </w:r>
          </w:p>
        </w:tc>
      </w:tr>
      <w:tr w:rsidR="00B66D04" w:rsidRPr="00B66D04" w14:paraId="234AB26E" w14:textId="77777777" w:rsidTr="00A56115">
        <w:trPr>
          <w:trHeight w:val="175"/>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789C226D"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16.40-16.50</w:t>
            </w:r>
          </w:p>
        </w:tc>
        <w:tc>
          <w:tcPr>
            <w:tcW w:w="7424" w:type="dxa"/>
            <w:tcBorders>
              <w:top w:val="single" w:sz="4" w:space="0" w:color="000000"/>
              <w:left w:val="single" w:sz="4" w:space="0" w:color="000000"/>
              <w:bottom w:val="single" w:sz="4" w:space="0" w:color="000000"/>
              <w:right w:val="single" w:sz="4" w:space="0" w:color="auto"/>
            </w:tcBorders>
            <w:vAlign w:val="center"/>
          </w:tcPr>
          <w:p w14:paraId="18E1A384"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Вечерний круг.</w:t>
            </w:r>
          </w:p>
        </w:tc>
      </w:tr>
      <w:tr w:rsidR="00B66D04" w:rsidRPr="00B66D04" w14:paraId="1AB2A7C0" w14:textId="77777777" w:rsidTr="00A56115">
        <w:trPr>
          <w:trHeight w:val="253"/>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03ABF7A3"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t>16.50-18.40</w:t>
            </w:r>
          </w:p>
        </w:tc>
        <w:tc>
          <w:tcPr>
            <w:tcW w:w="7424" w:type="dxa"/>
            <w:tcBorders>
              <w:top w:val="single" w:sz="4" w:space="0" w:color="000000"/>
              <w:left w:val="single" w:sz="4" w:space="0" w:color="000000"/>
              <w:bottom w:val="single" w:sz="4" w:space="0" w:color="000000"/>
              <w:right w:val="single" w:sz="4" w:space="0" w:color="auto"/>
            </w:tcBorders>
            <w:vAlign w:val="center"/>
          </w:tcPr>
          <w:p w14:paraId="7747DB3D"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Подготовка к прогулке, прогулка</w:t>
            </w:r>
          </w:p>
        </w:tc>
      </w:tr>
      <w:tr w:rsidR="00B66D04" w:rsidRPr="00B66D04" w14:paraId="2A3DD4FD" w14:textId="77777777" w:rsidTr="00A56115">
        <w:trPr>
          <w:trHeight w:val="855"/>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52DA3C80" w14:textId="77777777" w:rsidR="00B66D04" w:rsidRPr="00B66D04" w:rsidRDefault="00B66D04" w:rsidP="00A56115">
            <w:pPr>
              <w:snapToGrid w:val="0"/>
              <w:jc w:val="center"/>
              <w:rPr>
                <w:rFonts w:ascii="Times New Roman" w:hAnsi="Times New Roman" w:cs="Times New Roman"/>
                <w:sz w:val="24"/>
                <w:szCs w:val="24"/>
              </w:rPr>
            </w:pPr>
            <w:r w:rsidRPr="00B66D04">
              <w:rPr>
                <w:rFonts w:ascii="Times New Roman" w:hAnsi="Times New Roman" w:cs="Times New Roman"/>
                <w:sz w:val="24"/>
                <w:szCs w:val="24"/>
              </w:rPr>
              <w:t>18.40-19.00</w:t>
            </w:r>
          </w:p>
        </w:tc>
        <w:tc>
          <w:tcPr>
            <w:tcW w:w="7424" w:type="dxa"/>
            <w:tcBorders>
              <w:top w:val="single" w:sz="4" w:space="0" w:color="000000"/>
              <w:left w:val="single" w:sz="4" w:space="0" w:color="000000"/>
              <w:bottom w:val="single" w:sz="4" w:space="0" w:color="000000"/>
              <w:right w:val="single" w:sz="4" w:space="0" w:color="auto"/>
            </w:tcBorders>
            <w:vAlign w:val="center"/>
          </w:tcPr>
          <w:p w14:paraId="194FECD8" w14:textId="77777777" w:rsidR="00B66D04" w:rsidRPr="00B66D04" w:rsidRDefault="00B66D04" w:rsidP="00A56115">
            <w:pPr>
              <w:snapToGrid w:val="0"/>
              <w:rPr>
                <w:rFonts w:ascii="Times New Roman" w:hAnsi="Times New Roman" w:cs="Times New Roman"/>
                <w:sz w:val="24"/>
                <w:szCs w:val="24"/>
              </w:rPr>
            </w:pPr>
            <w:r w:rsidRPr="00B66D04">
              <w:rPr>
                <w:rFonts w:ascii="Times New Roman" w:hAnsi="Times New Roman" w:cs="Times New Roman"/>
                <w:sz w:val="24"/>
                <w:szCs w:val="24"/>
              </w:rPr>
              <w:t>Самостоятельная деятельность, уход домой</w:t>
            </w:r>
          </w:p>
        </w:tc>
      </w:tr>
    </w:tbl>
    <w:p w14:paraId="2120C26E" w14:textId="77777777" w:rsidR="00B66D04" w:rsidRDefault="00B66D04" w:rsidP="000A5852">
      <w:pPr>
        <w:tabs>
          <w:tab w:val="left" w:pos="2745"/>
        </w:tabs>
        <w:spacing w:after="0" w:line="240" w:lineRule="auto"/>
        <w:rPr>
          <w:rFonts w:ascii="Times New Roman" w:hAnsi="Times New Roman" w:cs="Times New Roman"/>
          <w:b/>
          <w:sz w:val="24"/>
          <w:szCs w:val="24"/>
        </w:rPr>
      </w:pPr>
    </w:p>
    <w:p w14:paraId="00CFCB9C"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3EC2C463"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50F4E3F4"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5DD9F2B6"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0D411F9D"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1666884E"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7687C9A3"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524F5FFC"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4A22246F"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1ADC80A8"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184067B4"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79D7207B"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4D060273"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7A98C1AD"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514B0A20"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46D04644"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3F2473F9"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7481E60E"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366395AE"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257211F3"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242753AC"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13C1B066"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0898F467"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6EE4C17F"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58E01A2C"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2858FFB3" w14:textId="77777777" w:rsidR="000A5852" w:rsidRDefault="000A5852" w:rsidP="00B66D04">
      <w:pPr>
        <w:tabs>
          <w:tab w:val="left" w:pos="2745"/>
        </w:tabs>
        <w:spacing w:after="0" w:line="240" w:lineRule="auto"/>
        <w:jc w:val="center"/>
        <w:rPr>
          <w:rFonts w:ascii="Times New Roman" w:hAnsi="Times New Roman" w:cs="Times New Roman"/>
          <w:b/>
          <w:sz w:val="24"/>
          <w:szCs w:val="24"/>
        </w:rPr>
      </w:pPr>
    </w:p>
    <w:p w14:paraId="79563736" w14:textId="77777777" w:rsidR="000A5852" w:rsidRDefault="000A5852" w:rsidP="000A5852">
      <w:pPr>
        <w:tabs>
          <w:tab w:val="left" w:pos="2552"/>
        </w:tabs>
        <w:spacing w:after="0" w:line="240" w:lineRule="auto"/>
        <w:ind w:right="708"/>
        <w:jc w:val="center"/>
        <w:rPr>
          <w:rFonts w:ascii="Times New Roman" w:hAnsi="Times New Roman" w:cs="Times New Roman"/>
          <w:b/>
          <w:sz w:val="24"/>
          <w:szCs w:val="24"/>
        </w:rPr>
      </w:pPr>
      <w:r w:rsidRPr="00B66D04">
        <w:rPr>
          <w:rFonts w:ascii="Times New Roman" w:hAnsi="Times New Roman" w:cs="Times New Roman"/>
          <w:b/>
          <w:sz w:val="24"/>
          <w:szCs w:val="24"/>
        </w:rPr>
        <w:t xml:space="preserve">Режим дня </w:t>
      </w:r>
      <w:r>
        <w:rPr>
          <w:rFonts w:ascii="Times New Roman" w:hAnsi="Times New Roman" w:cs="Times New Roman"/>
          <w:b/>
          <w:sz w:val="24"/>
          <w:szCs w:val="24"/>
        </w:rPr>
        <w:t>(</w:t>
      </w:r>
      <w:proofErr w:type="gramStart"/>
      <w:r>
        <w:rPr>
          <w:rFonts w:ascii="Times New Roman" w:hAnsi="Times New Roman" w:cs="Times New Roman"/>
          <w:b/>
          <w:sz w:val="24"/>
          <w:szCs w:val="24"/>
        </w:rPr>
        <w:t xml:space="preserve">теплый </w:t>
      </w:r>
      <w:r w:rsidRPr="00B66D04">
        <w:rPr>
          <w:rFonts w:ascii="Times New Roman" w:hAnsi="Times New Roman" w:cs="Times New Roman"/>
          <w:b/>
          <w:sz w:val="24"/>
          <w:szCs w:val="24"/>
        </w:rPr>
        <w:t xml:space="preserve"> период</w:t>
      </w:r>
      <w:proofErr w:type="gramEnd"/>
      <w:r w:rsidRPr="00B66D04">
        <w:rPr>
          <w:rFonts w:ascii="Times New Roman" w:hAnsi="Times New Roman" w:cs="Times New Roman"/>
          <w:b/>
          <w:sz w:val="24"/>
          <w:szCs w:val="24"/>
        </w:rPr>
        <w:t>)</w:t>
      </w:r>
      <w:r>
        <w:rPr>
          <w:rFonts w:ascii="Times New Roman" w:hAnsi="Times New Roman" w:cs="Times New Roman"/>
          <w:b/>
          <w:sz w:val="24"/>
          <w:szCs w:val="24"/>
        </w:rPr>
        <w:t>1,5 – 3 года</w:t>
      </w:r>
    </w:p>
    <w:p w14:paraId="7B9113DD" w14:textId="77777777" w:rsidR="000A5852" w:rsidRDefault="000A5852" w:rsidP="000A5852">
      <w:pPr>
        <w:tabs>
          <w:tab w:val="left" w:pos="2745"/>
        </w:tabs>
        <w:spacing w:after="0" w:line="240" w:lineRule="auto"/>
        <w:jc w:val="center"/>
        <w:rPr>
          <w:rFonts w:ascii="Times New Roman" w:hAnsi="Times New Roman" w:cs="Times New Roman"/>
          <w:b/>
          <w:sz w:val="24"/>
          <w:szCs w:val="24"/>
        </w:rPr>
      </w:pPr>
    </w:p>
    <w:tbl>
      <w:tblPr>
        <w:tblpPr w:leftFromText="180" w:rightFromText="180" w:vertAnchor="page" w:horzAnchor="margin" w:tblpY="1837"/>
        <w:tblW w:w="0" w:type="auto"/>
        <w:tblLayout w:type="fixed"/>
        <w:tblCellMar>
          <w:top w:w="102" w:type="dxa"/>
          <w:left w:w="62" w:type="dxa"/>
          <w:bottom w:w="102" w:type="dxa"/>
          <w:right w:w="62" w:type="dxa"/>
        </w:tblCellMar>
        <w:tblLook w:val="0000" w:firstRow="0" w:lastRow="0" w:firstColumn="0" w:lastColumn="0" w:noHBand="0" w:noVBand="0"/>
      </w:tblPr>
      <w:tblGrid>
        <w:gridCol w:w="7029"/>
        <w:gridCol w:w="2040"/>
      </w:tblGrid>
      <w:tr w:rsidR="000A5852" w:rsidRPr="00B66D04" w14:paraId="0E42564E" w14:textId="77777777" w:rsidTr="00E252A1">
        <w:tc>
          <w:tcPr>
            <w:tcW w:w="7029" w:type="dxa"/>
            <w:tcBorders>
              <w:top w:val="single" w:sz="4" w:space="0" w:color="auto"/>
              <w:left w:val="single" w:sz="4" w:space="0" w:color="auto"/>
              <w:bottom w:val="single" w:sz="4" w:space="0" w:color="auto"/>
              <w:right w:val="single" w:sz="4" w:space="0" w:color="auto"/>
            </w:tcBorders>
          </w:tcPr>
          <w:p w14:paraId="07B4123B" w14:textId="77777777" w:rsidR="000A5852" w:rsidRPr="00B66D04" w:rsidRDefault="000A5852" w:rsidP="00E252A1">
            <w:pPr>
              <w:pStyle w:val="ConsPlusNormal"/>
            </w:pPr>
            <w:r w:rsidRPr="00B66D04">
              <w:t>Прием детей на улице, осмотр, самостоятельная деятельность, утренняя гимнастика на улице</w:t>
            </w:r>
          </w:p>
        </w:tc>
        <w:tc>
          <w:tcPr>
            <w:tcW w:w="2040" w:type="dxa"/>
            <w:tcBorders>
              <w:top w:val="single" w:sz="4" w:space="0" w:color="auto"/>
              <w:left w:val="single" w:sz="4" w:space="0" w:color="auto"/>
              <w:bottom w:val="single" w:sz="4" w:space="0" w:color="auto"/>
              <w:right w:val="single" w:sz="4" w:space="0" w:color="auto"/>
            </w:tcBorders>
          </w:tcPr>
          <w:p w14:paraId="222C082C" w14:textId="77777777" w:rsidR="000A5852" w:rsidRPr="00B66D04" w:rsidRDefault="000A5852" w:rsidP="00E252A1">
            <w:pPr>
              <w:pStyle w:val="ConsPlusNormal"/>
              <w:jc w:val="center"/>
            </w:pPr>
            <w:r w:rsidRPr="00B66D04">
              <w:t>7.00 - 8.30</w:t>
            </w:r>
          </w:p>
        </w:tc>
      </w:tr>
      <w:tr w:rsidR="000A5852" w:rsidRPr="00B66D04" w14:paraId="458C1B31" w14:textId="77777777" w:rsidTr="00E252A1">
        <w:tc>
          <w:tcPr>
            <w:tcW w:w="7029" w:type="dxa"/>
            <w:tcBorders>
              <w:top w:val="single" w:sz="4" w:space="0" w:color="auto"/>
              <w:left w:val="single" w:sz="4" w:space="0" w:color="auto"/>
              <w:bottom w:val="single" w:sz="4" w:space="0" w:color="auto"/>
              <w:right w:val="single" w:sz="4" w:space="0" w:color="auto"/>
            </w:tcBorders>
          </w:tcPr>
          <w:p w14:paraId="21F5AB68" w14:textId="77777777" w:rsidR="000A5852" w:rsidRPr="00B66D04" w:rsidRDefault="000A5852" w:rsidP="00E252A1">
            <w:pPr>
              <w:pStyle w:val="ConsPlusNormal"/>
            </w:pPr>
            <w:r w:rsidRPr="00B66D04">
              <w:t>Подготовка к завтраку, завтрак</w:t>
            </w:r>
          </w:p>
        </w:tc>
        <w:tc>
          <w:tcPr>
            <w:tcW w:w="2040" w:type="dxa"/>
            <w:tcBorders>
              <w:top w:val="single" w:sz="4" w:space="0" w:color="auto"/>
              <w:left w:val="single" w:sz="4" w:space="0" w:color="auto"/>
              <w:bottom w:val="single" w:sz="4" w:space="0" w:color="auto"/>
              <w:right w:val="single" w:sz="4" w:space="0" w:color="auto"/>
            </w:tcBorders>
          </w:tcPr>
          <w:p w14:paraId="68BD69AE" w14:textId="77777777" w:rsidR="000A5852" w:rsidRPr="00B66D04" w:rsidRDefault="000A5852" w:rsidP="00E252A1">
            <w:pPr>
              <w:pStyle w:val="ConsPlusNormal"/>
              <w:jc w:val="center"/>
            </w:pPr>
            <w:r w:rsidRPr="00B66D04">
              <w:t>8.30 - 9.00</w:t>
            </w:r>
          </w:p>
        </w:tc>
      </w:tr>
      <w:tr w:rsidR="000A5852" w:rsidRPr="00B66D04" w14:paraId="2F18F698" w14:textId="77777777" w:rsidTr="00E252A1">
        <w:tc>
          <w:tcPr>
            <w:tcW w:w="7029" w:type="dxa"/>
            <w:tcBorders>
              <w:top w:val="single" w:sz="4" w:space="0" w:color="auto"/>
              <w:left w:val="single" w:sz="4" w:space="0" w:color="auto"/>
              <w:bottom w:val="single" w:sz="4" w:space="0" w:color="auto"/>
              <w:right w:val="single" w:sz="4" w:space="0" w:color="auto"/>
            </w:tcBorders>
          </w:tcPr>
          <w:p w14:paraId="2AFBFE9E" w14:textId="77777777" w:rsidR="000A5852" w:rsidRPr="00B66D04" w:rsidRDefault="000A5852" w:rsidP="00E252A1">
            <w:pPr>
              <w:pStyle w:val="ConsPlusNormal"/>
            </w:pPr>
            <w:r w:rsidRPr="00B66D04">
              <w:t>Игры, подготовка к прогулке, выход на прогулку</w:t>
            </w:r>
          </w:p>
        </w:tc>
        <w:tc>
          <w:tcPr>
            <w:tcW w:w="2040" w:type="dxa"/>
            <w:tcBorders>
              <w:top w:val="single" w:sz="4" w:space="0" w:color="auto"/>
              <w:left w:val="single" w:sz="4" w:space="0" w:color="auto"/>
              <w:bottom w:val="single" w:sz="4" w:space="0" w:color="auto"/>
              <w:right w:val="single" w:sz="4" w:space="0" w:color="auto"/>
            </w:tcBorders>
          </w:tcPr>
          <w:p w14:paraId="2063C8BE" w14:textId="77777777" w:rsidR="000A5852" w:rsidRPr="00B66D04" w:rsidRDefault="000A5852" w:rsidP="00E252A1">
            <w:pPr>
              <w:pStyle w:val="ConsPlusNormal"/>
              <w:jc w:val="center"/>
            </w:pPr>
            <w:r w:rsidRPr="00B66D04">
              <w:t>9.00 - 9.30</w:t>
            </w:r>
          </w:p>
        </w:tc>
      </w:tr>
      <w:tr w:rsidR="000A5852" w:rsidRPr="00B66D04" w14:paraId="502799EF" w14:textId="77777777" w:rsidTr="00E252A1">
        <w:tc>
          <w:tcPr>
            <w:tcW w:w="7029" w:type="dxa"/>
            <w:tcBorders>
              <w:top w:val="single" w:sz="4" w:space="0" w:color="auto"/>
              <w:left w:val="single" w:sz="4" w:space="0" w:color="auto"/>
              <w:bottom w:val="single" w:sz="4" w:space="0" w:color="auto"/>
              <w:right w:val="single" w:sz="4" w:space="0" w:color="auto"/>
            </w:tcBorders>
          </w:tcPr>
          <w:p w14:paraId="6BB8E954" w14:textId="77777777" w:rsidR="000A5852" w:rsidRPr="00B66D04" w:rsidRDefault="000A5852" w:rsidP="00E252A1">
            <w:pPr>
              <w:pStyle w:val="ConsPlusNormal"/>
            </w:pPr>
            <w:r w:rsidRPr="00B66D04">
              <w:t>Прогулка, игры, самостоятельная деятельность детей, занятия в игровой форме по подгруппам</w:t>
            </w:r>
          </w:p>
        </w:tc>
        <w:tc>
          <w:tcPr>
            <w:tcW w:w="2040" w:type="dxa"/>
            <w:tcBorders>
              <w:top w:val="single" w:sz="4" w:space="0" w:color="auto"/>
              <w:left w:val="single" w:sz="4" w:space="0" w:color="auto"/>
              <w:bottom w:val="single" w:sz="4" w:space="0" w:color="auto"/>
              <w:right w:val="single" w:sz="4" w:space="0" w:color="auto"/>
            </w:tcBorders>
          </w:tcPr>
          <w:p w14:paraId="2FDC19A0" w14:textId="77777777" w:rsidR="000A5852" w:rsidRPr="00B66D04" w:rsidRDefault="000A5852" w:rsidP="00E252A1">
            <w:pPr>
              <w:pStyle w:val="ConsPlusNormal"/>
              <w:jc w:val="center"/>
            </w:pPr>
            <w:r w:rsidRPr="00B66D04">
              <w:t>9.30 - 11.30</w:t>
            </w:r>
          </w:p>
          <w:p w14:paraId="29CFEE5C" w14:textId="77777777" w:rsidR="000A5852" w:rsidRPr="00B66D04" w:rsidRDefault="000A5852" w:rsidP="00E252A1">
            <w:pPr>
              <w:pStyle w:val="ConsPlusNormal"/>
              <w:jc w:val="center"/>
            </w:pPr>
            <w:r w:rsidRPr="00B66D04">
              <w:t>9.40 - 9.50</w:t>
            </w:r>
          </w:p>
          <w:p w14:paraId="28F81418" w14:textId="77777777" w:rsidR="000A5852" w:rsidRPr="00B66D04" w:rsidRDefault="000A5852" w:rsidP="00E252A1">
            <w:pPr>
              <w:pStyle w:val="ConsPlusNormal"/>
              <w:jc w:val="center"/>
            </w:pPr>
            <w:r w:rsidRPr="00B66D04">
              <w:t>10.00 - 10.10</w:t>
            </w:r>
          </w:p>
        </w:tc>
      </w:tr>
      <w:tr w:rsidR="000A5852" w:rsidRPr="00B66D04" w14:paraId="2D90D6F0" w14:textId="77777777" w:rsidTr="00E252A1">
        <w:tc>
          <w:tcPr>
            <w:tcW w:w="7029" w:type="dxa"/>
            <w:tcBorders>
              <w:top w:val="single" w:sz="4" w:space="0" w:color="auto"/>
              <w:left w:val="single" w:sz="4" w:space="0" w:color="auto"/>
              <w:bottom w:val="single" w:sz="4" w:space="0" w:color="auto"/>
              <w:right w:val="single" w:sz="4" w:space="0" w:color="auto"/>
            </w:tcBorders>
          </w:tcPr>
          <w:p w14:paraId="1A494F07" w14:textId="77777777" w:rsidR="000A5852" w:rsidRPr="00B66D04" w:rsidRDefault="000A5852" w:rsidP="00E252A1">
            <w:pPr>
              <w:pStyle w:val="ConsPlusNormal"/>
            </w:pPr>
            <w:r w:rsidRPr="00B66D04">
              <w:t xml:space="preserve">Второй завтрак </w:t>
            </w:r>
          </w:p>
        </w:tc>
        <w:tc>
          <w:tcPr>
            <w:tcW w:w="2040" w:type="dxa"/>
            <w:tcBorders>
              <w:top w:val="single" w:sz="4" w:space="0" w:color="auto"/>
              <w:left w:val="single" w:sz="4" w:space="0" w:color="auto"/>
              <w:bottom w:val="single" w:sz="4" w:space="0" w:color="auto"/>
              <w:right w:val="single" w:sz="4" w:space="0" w:color="auto"/>
            </w:tcBorders>
          </w:tcPr>
          <w:p w14:paraId="096973EC" w14:textId="77777777" w:rsidR="000A5852" w:rsidRPr="00B66D04" w:rsidRDefault="000A5852" w:rsidP="00E252A1">
            <w:pPr>
              <w:pStyle w:val="ConsPlusNormal"/>
              <w:jc w:val="center"/>
            </w:pPr>
            <w:r w:rsidRPr="00B66D04">
              <w:t>10.30 - 11.00</w:t>
            </w:r>
          </w:p>
        </w:tc>
      </w:tr>
      <w:tr w:rsidR="000A5852" w:rsidRPr="00B66D04" w14:paraId="675C5135" w14:textId="77777777" w:rsidTr="00E252A1">
        <w:tc>
          <w:tcPr>
            <w:tcW w:w="7029" w:type="dxa"/>
            <w:tcBorders>
              <w:top w:val="single" w:sz="4" w:space="0" w:color="auto"/>
              <w:left w:val="single" w:sz="4" w:space="0" w:color="auto"/>
              <w:bottom w:val="single" w:sz="4" w:space="0" w:color="auto"/>
              <w:right w:val="single" w:sz="4" w:space="0" w:color="auto"/>
            </w:tcBorders>
          </w:tcPr>
          <w:p w14:paraId="2892837D" w14:textId="77777777" w:rsidR="000A5852" w:rsidRPr="00B66D04" w:rsidRDefault="000A5852" w:rsidP="00E252A1">
            <w:pPr>
              <w:pStyle w:val="ConsPlusNormal"/>
            </w:pPr>
            <w:r w:rsidRPr="00B66D04">
              <w:t>Возвращение с прогулки, самостоятельная деятельность</w:t>
            </w:r>
          </w:p>
        </w:tc>
        <w:tc>
          <w:tcPr>
            <w:tcW w:w="2040" w:type="dxa"/>
            <w:tcBorders>
              <w:top w:val="single" w:sz="4" w:space="0" w:color="auto"/>
              <w:left w:val="single" w:sz="4" w:space="0" w:color="auto"/>
              <w:bottom w:val="single" w:sz="4" w:space="0" w:color="auto"/>
              <w:right w:val="single" w:sz="4" w:space="0" w:color="auto"/>
            </w:tcBorders>
          </w:tcPr>
          <w:p w14:paraId="17CB2522" w14:textId="77777777" w:rsidR="000A5852" w:rsidRPr="00B66D04" w:rsidRDefault="000A5852" w:rsidP="00E252A1">
            <w:pPr>
              <w:pStyle w:val="ConsPlusNormal"/>
              <w:jc w:val="center"/>
            </w:pPr>
            <w:r w:rsidRPr="00B66D04">
              <w:t>11.30 - 12.00</w:t>
            </w:r>
          </w:p>
        </w:tc>
      </w:tr>
      <w:tr w:rsidR="000A5852" w:rsidRPr="00B66D04" w14:paraId="7E5142E4" w14:textId="77777777" w:rsidTr="00E252A1">
        <w:tc>
          <w:tcPr>
            <w:tcW w:w="7029" w:type="dxa"/>
            <w:tcBorders>
              <w:top w:val="single" w:sz="4" w:space="0" w:color="auto"/>
              <w:left w:val="single" w:sz="4" w:space="0" w:color="auto"/>
              <w:bottom w:val="single" w:sz="4" w:space="0" w:color="auto"/>
              <w:right w:val="single" w:sz="4" w:space="0" w:color="auto"/>
            </w:tcBorders>
          </w:tcPr>
          <w:p w14:paraId="5BA43F82" w14:textId="77777777" w:rsidR="000A5852" w:rsidRPr="00B66D04" w:rsidRDefault="000A5852" w:rsidP="00E252A1">
            <w:pPr>
              <w:pStyle w:val="ConsPlusNormal"/>
            </w:pPr>
            <w:r w:rsidRPr="00B66D04">
              <w:t>Подготовка к обеду, обед</w:t>
            </w:r>
          </w:p>
        </w:tc>
        <w:tc>
          <w:tcPr>
            <w:tcW w:w="2040" w:type="dxa"/>
            <w:tcBorders>
              <w:top w:val="single" w:sz="4" w:space="0" w:color="auto"/>
              <w:left w:val="single" w:sz="4" w:space="0" w:color="auto"/>
              <w:bottom w:val="single" w:sz="4" w:space="0" w:color="auto"/>
              <w:right w:val="single" w:sz="4" w:space="0" w:color="auto"/>
            </w:tcBorders>
          </w:tcPr>
          <w:p w14:paraId="47255596" w14:textId="77777777" w:rsidR="000A5852" w:rsidRPr="00B66D04" w:rsidRDefault="000A5852" w:rsidP="00E252A1">
            <w:pPr>
              <w:pStyle w:val="ConsPlusNormal"/>
              <w:jc w:val="center"/>
            </w:pPr>
            <w:r w:rsidRPr="00B66D04">
              <w:t>11.50 - 12.20</w:t>
            </w:r>
          </w:p>
        </w:tc>
      </w:tr>
      <w:tr w:rsidR="000A5852" w:rsidRPr="00B66D04" w14:paraId="057442D6" w14:textId="77777777" w:rsidTr="00E252A1">
        <w:tc>
          <w:tcPr>
            <w:tcW w:w="7029" w:type="dxa"/>
            <w:tcBorders>
              <w:top w:val="single" w:sz="4" w:space="0" w:color="auto"/>
              <w:left w:val="single" w:sz="4" w:space="0" w:color="auto"/>
              <w:bottom w:val="single" w:sz="4" w:space="0" w:color="auto"/>
              <w:right w:val="single" w:sz="4" w:space="0" w:color="auto"/>
            </w:tcBorders>
          </w:tcPr>
          <w:p w14:paraId="0E801825" w14:textId="77777777" w:rsidR="000A5852" w:rsidRPr="00B66D04" w:rsidRDefault="000A5852" w:rsidP="00E252A1">
            <w:pPr>
              <w:pStyle w:val="ConsPlusNormal"/>
            </w:pPr>
            <w:r w:rsidRPr="00B66D04">
              <w:t>Подготовка ко сну, дневной сон, постепенный подъем, оздоровительные и гигиенические процедуры</w:t>
            </w:r>
          </w:p>
        </w:tc>
        <w:tc>
          <w:tcPr>
            <w:tcW w:w="2040" w:type="dxa"/>
            <w:tcBorders>
              <w:top w:val="single" w:sz="4" w:space="0" w:color="auto"/>
              <w:left w:val="single" w:sz="4" w:space="0" w:color="auto"/>
              <w:bottom w:val="single" w:sz="4" w:space="0" w:color="auto"/>
              <w:right w:val="single" w:sz="4" w:space="0" w:color="auto"/>
            </w:tcBorders>
          </w:tcPr>
          <w:p w14:paraId="632B0BE5" w14:textId="77777777" w:rsidR="000A5852" w:rsidRPr="00B66D04" w:rsidRDefault="000A5852" w:rsidP="00E252A1">
            <w:pPr>
              <w:pStyle w:val="ConsPlusNormal"/>
              <w:jc w:val="center"/>
            </w:pPr>
            <w:r w:rsidRPr="00B66D04">
              <w:t>12.20 - 15.35</w:t>
            </w:r>
          </w:p>
        </w:tc>
      </w:tr>
      <w:tr w:rsidR="000A5852" w:rsidRPr="00B66D04" w14:paraId="7A8C00DE" w14:textId="77777777" w:rsidTr="00E252A1">
        <w:tc>
          <w:tcPr>
            <w:tcW w:w="7029" w:type="dxa"/>
            <w:tcBorders>
              <w:top w:val="single" w:sz="4" w:space="0" w:color="auto"/>
              <w:left w:val="single" w:sz="4" w:space="0" w:color="auto"/>
              <w:bottom w:val="single" w:sz="4" w:space="0" w:color="auto"/>
              <w:right w:val="single" w:sz="4" w:space="0" w:color="auto"/>
            </w:tcBorders>
          </w:tcPr>
          <w:p w14:paraId="5834BBC5" w14:textId="77777777" w:rsidR="000A5852" w:rsidRPr="00B66D04" w:rsidRDefault="000A5852" w:rsidP="00E252A1">
            <w:pPr>
              <w:pStyle w:val="ConsPlusNormal"/>
            </w:pPr>
            <w:proofErr w:type="spellStart"/>
            <w:r w:rsidRPr="00B66D04">
              <w:t>Уплотненнный</w:t>
            </w:r>
            <w:proofErr w:type="spellEnd"/>
            <w:r w:rsidRPr="00B66D04">
              <w:t xml:space="preserve"> полдник</w:t>
            </w:r>
          </w:p>
        </w:tc>
        <w:tc>
          <w:tcPr>
            <w:tcW w:w="2040" w:type="dxa"/>
            <w:tcBorders>
              <w:top w:val="single" w:sz="4" w:space="0" w:color="auto"/>
              <w:left w:val="single" w:sz="4" w:space="0" w:color="auto"/>
              <w:bottom w:val="single" w:sz="4" w:space="0" w:color="auto"/>
              <w:right w:val="single" w:sz="4" w:space="0" w:color="auto"/>
            </w:tcBorders>
          </w:tcPr>
          <w:p w14:paraId="7A145EF6" w14:textId="77777777" w:rsidR="000A5852" w:rsidRPr="00B66D04" w:rsidRDefault="000A5852" w:rsidP="00E252A1">
            <w:pPr>
              <w:pStyle w:val="ConsPlusNormal"/>
              <w:jc w:val="center"/>
            </w:pPr>
            <w:r w:rsidRPr="00B66D04">
              <w:t>15.35 -16.00</w:t>
            </w:r>
          </w:p>
        </w:tc>
      </w:tr>
      <w:tr w:rsidR="000A5852" w:rsidRPr="00B66D04" w14:paraId="704767DA" w14:textId="77777777" w:rsidTr="00E252A1">
        <w:tc>
          <w:tcPr>
            <w:tcW w:w="7029" w:type="dxa"/>
            <w:tcBorders>
              <w:top w:val="single" w:sz="4" w:space="0" w:color="auto"/>
              <w:left w:val="single" w:sz="4" w:space="0" w:color="auto"/>
              <w:bottom w:val="single" w:sz="4" w:space="0" w:color="auto"/>
              <w:right w:val="single" w:sz="4" w:space="0" w:color="auto"/>
            </w:tcBorders>
          </w:tcPr>
          <w:p w14:paraId="680A4E70" w14:textId="77777777" w:rsidR="000A5852" w:rsidRPr="00B66D04" w:rsidRDefault="000A5852" w:rsidP="00E252A1">
            <w:pPr>
              <w:pStyle w:val="ConsPlusNormal"/>
            </w:pPr>
            <w:r w:rsidRPr="00B66D04">
              <w:t>Подготовка к прогулке, прогулка, самостоятельная деятельность детей</w:t>
            </w:r>
          </w:p>
        </w:tc>
        <w:tc>
          <w:tcPr>
            <w:tcW w:w="2040" w:type="dxa"/>
            <w:tcBorders>
              <w:top w:val="single" w:sz="4" w:space="0" w:color="auto"/>
              <w:left w:val="single" w:sz="4" w:space="0" w:color="auto"/>
              <w:bottom w:val="single" w:sz="4" w:space="0" w:color="auto"/>
              <w:right w:val="single" w:sz="4" w:space="0" w:color="auto"/>
            </w:tcBorders>
          </w:tcPr>
          <w:p w14:paraId="6E702063" w14:textId="77777777" w:rsidR="000A5852" w:rsidRPr="00B66D04" w:rsidRDefault="000A5852" w:rsidP="00E252A1">
            <w:pPr>
              <w:pStyle w:val="ConsPlusNormal"/>
              <w:jc w:val="center"/>
            </w:pPr>
            <w:r w:rsidRPr="00B66D04">
              <w:t>16.00 - 18.30</w:t>
            </w:r>
          </w:p>
          <w:p w14:paraId="5E975FE9" w14:textId="77777777" w:rsidR="000A5852" w:rsidRPr="00B66D04" w:rsidRDefault="000A5852" w:rsidP="00E252A1">
            <w:pPr>
              <w:pStyle w:val="ConsPlusNormal"/>
              <w:jc w:val="center"/>
            </w:pPr>
          </w:p>
        </w:tc>
      </w:tr>
      <w:tr w:rsidR="000A5852" w:rsidRPr="00B66D04" w14:paraId="036B9870" w14:textId="77777777" w:rsidTr="00E252A1">
        <w:tc>
          <w:tcPr>
            <w:tcW w:w="7029" w:type="dxa"/>
            <w:tcBorders>
              <w:top w:val="single" w:sz="4" w:space="0" w:color="auto"/>
              <w:left w:val="single" w:sz="4" w:space="0" w:color="auto"/>
              <w:bottom w:val="single" w:sz="4" w:space="0" w:color="auto"/>
              <w:right w:val="single" w:sz="4" w:space="0" w:color="auto"/>
            </w:tcBorders>
          </w:tcPr>
          <w:p w14:paraId="7E67F9D9" w14:textId="77777777" w:rsidR="000A5852" w:rsidRPr="00B66D04" w:rsidRDefault="000A5852" w:rsidP="00E252A1">
            <w:pPr>
              <w:pStyle w:val="ConsPlusNormal"/>
            </w:pPr>
            <w:r w:rsidRPr="00B66D04">
              <w:t xml:space="preserve"> Самостоятельная деятельность. Уход детей домой</w:t>
            </w:r>
          </w:p>
        </w:tc>
        <w:tc>
          <w:tcPr>
            <w:tcW w:w="2040" w:type="dxa"/>
            <w:tcBorders>
              <w:top w:val="single" w:sz="4" w:space="0" w:color="auto"/>
              <w:left w:val="single" w:sz="4" w:space="0" w:color="auto"/>
              <w:bottom w:val="single" w:sz="4" w:space="0" w:color="auto"/>
              <w:right w:val="single" w:sz="4" w:space="0" w:color="auto"/>
            </w:tcBorders>
          </w:tcPr>
          <w:p w14:paraId="75E8EA26" w14:textId="77777777" w:rsidR="000A5852" w:rsidRPr="00B66D04" w:rsidRDefault="000A5852" w:rsidP="00E252A1">
            <w:pPr>
              <w:pStyle w:val="ConsPlusNormal"/>
              <w:jc w:val="center"/>
            </w:pPr>
            <w:r w:rsidRPr="00B66D04">
              <w:t>18.30 - 19.00</w:t>
            </w:r>
          </w:p>
        </w:tc>
      </w:tr>
    </w:tbl>
    <w:p w14:paraId="51C3B211" w14:textId="77777777" w:rsidR="00B66D04" w:rsidRDefault="00B66D04" w:rsidP="00B66D04">
      <w:pPr>
        <w:pStyle w:val="ConsPlusTitle"/>
        <w:tabs>
          <w:tab w:val="left" w:pos="4760"/>
        </w:tabs>
        <w:outlineLvl w:val="3"/>
        <w:rPr>
          <w:rFonts w:ascii="Verdana" w:hAnsi="Verdana"/>
        </w:rPr>
      </w:pPr>
    </w:p>
    <w:p w14:paraId="5B93048D" w14:textId="77777777" w:rsidR="00B66D04" w:rsidRPr="00FB2149" w:rsidRDefault="00B66D04" w:rsidP="00B66D04">
      <w:pPr>
        <w:pStyle w:val="ConsPlusTitle"/>
        <w:tabs>
          <w:tab w:val="left" w:pos="4760"/>
        </w:tabs>
        <w:ind w:firstLine="540"/>
        <w:jc w:val="center"/>
        <w:outlineLvl w:val="3"/>
        <w:rPr>
          <w:rFonts w:ascii="Verdana" w:hAnsi="Verdana"/>
        </w:rPr>
      </w:pPr>
    </w:p>
    <w:p w14:paraId="32226EEA" w14:textId="77777777" w:rsidR="00B66D04" w:rsidRPr="00FB2149" w:rsidRDefault="00B66D04" w:rsidP="00B66D04">
      <w:pPr>
        <w:pStyle w:val="ConsPlusNormal"/>
        <w:tabs>
          <w:tab w:val="left" w:pos="4760"/>
        </w:tabs>
        <w:jc w:val="both"/>
        <w:rPr>
          <w:rFonts w:ascii="Verdana" w:hAnsi="Verdana"/>
          <w:b/>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544"/>
        <w:gridCol w:w="1418"/>
        <w:gridCol w:w="1417"/>
        <w:gridCol w:w="1418"/>
        <w:gridCol w:w="1275"/>
      </w:tblGrid>
      <w:tr w:rsidR="00B66D04" w:rsidRPr="00FB2149" w14:paraId="7A28FA76" w14:textId="77777777" w:rsidTr="000A5852">
        <w:trPr>
          <w:trHeight w:val="438"/>
        </w:trPr>
        <w:tc>
          <w:tcPr>
            <w:tcW w:w="3544" w:type="dxa"/>
            <w:tcBorders>
              <w:top w:val="single" w:sz="4" w:space="0" w:color="auto"/>
              <w:left w:val="single" w:sz="4" w:space="0" w:color="auto"/>
              <w:bottom w:val="single" w:sz="4" w:space="0" w:color="auto"/>
              <w:right w:val="single" w:sz="4" w:space="0" w:color="auto"/>
            </w:tcBorders>
          </w:tcPr>
          <w:p w14:paraId="6E05CABE" w14:textId="77777777" w:rsidR="00B66D04" w:rsidRPr="00B66D04" w:rsidRDefault="00B66D04" w:rsidP="00A56115">
            <w:pPr>
              <w:pStyle w:val="ConsPlusNormal"/>
              <w:tabs>
                <w:tab w:val="left" w:pos="4760"/>
              </w:tabs>
              <w:jc w:val="center"/>
            </w:pPr>
            <w:r w:rsidRPr="00B66D04">
              <w:t>Содержание</w:t>
            </w:r>
          </w:p>
        </w:tc>
        <w:tc>
          <w:tcPr>
            <w:tcW w:w="1418" w:type="dxa"/>
            <w:tcBorders>
              <w:top w:val="single" w:sz="4" w:space="0" w:color="auto"/>
              <w:left w:val="single" w:sz="4" w:space="0" w:color="auto"/>
              <w:bottom w:val="single" w:sz="4" w:space="0" w:color="auto"/>
              <w:right w:val="single" w:sz="4" w:space="0" w:color="auto"/>
            </w:tcBorders>
          </w:tcPr>
          <w:p w14:paraId="6F3FBCA7" w14:textId="77777777" w:rsidR="00B66D04" w:rsidRPr="00B66D04" w:rsidRDefault="00B66D04" w:rsidP="00A56115">
            <w:pPr>
              <w:pStyle w:val="ConsPlusNormal"/>
              <w:tabs>
                <w:tab w:val="left" w:pos="4760"/>
              </w:tabs>
              <w:jc w:val="center"/>
            </w:pPr>
            <w:r w:rsidRPr="00B66D04">
              <w:t>3 - 4 года</w:t>
            </w:r>
          </w:p>
        </w:tc>
        <w:tc>
          <w:tcPr>
            <w:tcW w:w="1417" w:type="dxa"/>
            <w:tcBorders>
              <w:top w:val="single" w:sz="4" w:space="0" w:color="auto"/>
              <w:left w:val="single" w:sz="4" w:space="0" w:color="auto"/>
              <w:bottom w:val="single" w:sz="4" w:space="0" w:color="auto"/>
              <w:right w:val="single" w:sz="4" w:space="0" w:color="auto"/>
            </w:tcBorders>
          </w:tcPr>
          <w:p w14:paraId="7B354694" w14:textId="77777777" w:rsidR="00B66D04" w:rsidRPr="00B66D04" w:rsidRDefault="00B66D04" w:rsidP="00A56115">
            <w:pPr>
              <w:pStyle w:val="ConsPlusNormal"/>
              <w:tabs>
                <w:tab w:val="left" w:pos="4760"/>
              </w:tabs>
              <w:jc w:val="center"/>
            </w:pPr>
            <w:r w:rsidRPr="00B66D04">
              <w:t>4 - 5 лет</w:t>
            </w:r>
          </w:p>
        </w:tc>
        <w:tc>
          <w:tcPr>
            <w:tcW w:w="1418" w:type="dxa"/>
            <w:tcBorders>
              <w:top w:val="single" w:sz="4" w:space="0" w:color="auto"/>
              <w:left w:val="single" w:sz="4" w:space="0" w:color="auto"/>
              <w:bottom w:val="single" w:sz="4" w:space="0" w:color="auto"/>
              <w:right w:val="single" w:sz="4" w:space="0" w:color="auto"/>
            </w:tcBorders>
          </w:tcPr>
          <w:p w14:paraId="45E19BF8" w14:textId="77777777" w:rsidR="00B66D04" w:rsidRPr="00B66D04" w:rsidRDefault="00B66D04" w:rsidP="00A56115">
            <w:pPr>
              <w:pStyle w:val="ConsPlusNormal"/>
              <w:tabs>
                <w:tab w:val="left" w:pos="4760"/>
              </w:tabs>
              <w:jc w:val="center"/>
            </w:pPr>
            <w:r w:rsidRPr="00B66D04">
              <w:t>5 - 6 лет</w:t>
            </w:r>
          </w:p>
        </w:tc>
        <w:tc>
          <w:tcPr>
            <w:tcW w:w="1275" w:type="dxa"/>
            <w:tcBorders>
              <w:top w:val="single" w:sz="4" w:space="0" w:color="auto"/>
              <w:left w:val="single" w:sz="4" w:space="0" w:color="auto"/>
              <w:bottom w:val="single" w:sz="4" w:space="0" w:color="auto"/>
              <w:right w:val="single" w:sz="4" w:space="0" w:color="auto"/>
            </w:tcBorders>
          </w:tcPr>
          <w:p w14:paraId="7B294AD6" w14:textId="77777777" w:rsidR="00B66D04" w:rsidRPr="00B66D04" w:rsidRDefault="00B66D04" w:rsidP="00A56115">
            <w:pPr>
              <w:pStyle w:val="ConsPlusNormal"/>
              <w:tabs>
                <w:tab w:val="left" w:pos="4760"/>
              </w:tabs>
              <w:jc w:val="center"/>
            </w:pPr>
            <w:r w:rsidRPr="00B66D04">
              <w:t>6 - 7 лет</w:t>
            </w:r>
          </w:p>
        </w:tc>
      </w:tr>
      <w:tr w:rsidR="00B66D04" w:rsidRPr="00FB2149" w14:paraId="603C257F" w14:textId="77777777" w:rsidTr="000A5852">
        <w:trPr>
          <w:trHeight w:val="1060"/>
        </w:trPr>
        <w:tc>
          <w:tcPr>
            <w:tcW w:w="3544" w:type="dxa"/>
            <w:tcBorders>
              <w:top w:val="single" w:sz="4" w:space="0" w:color="auto"/>
              <w:left w:val="single" w:sz="4" w:space="0" w:color="auto"/>
              <w:bottom w:val="single" w:sz="4" w:space="0" w:color="auto"/>
              <w:right w:val="single" w:sz="4" w:space="0" w:color="auto"/>
            </w:tcBorders>
          </w:tcPr>
          <w:p w14:paraId="111D717D" w14:textId="77777777" w:rsidR="00B66D04" w:rsidRPr="00B66D04" w:rsidRDefault="00B66D04" w:rsidP="00A56115">
            <w:pPr>
              <w:pStyle w:val="ConsPlusNormal"/>
              <w:tabs>
                <w:tab w:val="left" w:pos="4760"/>
              </w:tabs>
            </w:pPr>
            <w:r w:rsidRPr="00B66D04">
              <w:t>Утренний прием детей н улице, игры, самостоятельная деятельность, утренняя гимнастика (не менее 10 минут) на улице</w:t>
            </w:r>
          </w:p>
        </w:tc>
        <w:tc>
          <w:tcPr>
            <w:tcW w:w="1418" w:type="dxa"/>
            <w:tcBorders>
              <w:top w:val="single" w:sz="4" w:space="0" w:color="auto"/>
              <w:left w:val="single" w:sz="4" w:space="0" w:color="auto"/>
              <w:bottom w:val="single" w:sz="4" w:space="0" w:color="auto"/>
              <w:right w:val="single" w:sz="4" w:space="0" w:color="auto"/>
            </w:tcBorders>
          </w:tcPr>
          <w:p w14:paraId="31977C30" w14:textId="77777777" w:rsidR="00B66D04" w:rsidRPr="00B66D04" w:rsidRDefault="00B66D04" w:rsidP="00A56115">
            <w:pPr>
              <w:pStyle w:val="ConsPlusNormal"/>
              <w:tabs>
                <w:tab w:val="left" w:pos="4760"/>
              </w:tabs>
            </w:pPr>
            <w:r w:rsidRPr="00B66D04">
              <w:t>7.00 - 8.20</w:t>
            </w:r>
          </w:p>
        </w:tc>
        <w:tc>
          <w:tcPr>
            <w:tcW w:w="1417" w:type="dxa"/>
            <w:tcBorders>
              <w:top w:val="single" w:sz="4" w:space="0" w:color="auto"/>
              <w:left w:val="single" w:sz="4" w:space="0" w:color="auto"/>
              <w:bottom w:val="single" w:sz="4" w:space="0" w:color="auto"/>
              <w:right w:val="single" w:sz="4" w:space="0" w:color="auto"/>
            </w:tcBorders>
          </w:tcPr>
          <w:p w14:paraId="1B84049F" w14:textId="77777777" w:rsidR="00B66D04" w:rsidRPr="00B66D04" w:rsidRDefault="00B66D04" w:rsidP="00A56115">
            <w:pPr>
              <w:pStyle w:val="ConsPlusNormal"/>
              <w:tabs>
                <w:tab w:val="left" w:pos="4760"/>
              </w:tabs>
            </w:pPr>
            <w:r w:rsidRPr="00B66D04">
              <w:t>7.00 - 8.20</w:t>
            </w:r>
          </w:p>
        </w:tc>
        <w:tc>
          <w:tcPr>
            <w:tcW w:w="1418" w:type="dxa"/>
            <w:tcBorders>
              <w:top w:val="single" w:sz="4" w:space="0" w:color="auto"/>
              <w:left w:val="single" w:sz="4" w:space="0" w:color="auto"/>
              <w:bottom w:val="single" w:sz="4" w:space="0" w:color="auto"/>
              <w:right w:val="single" w:sz="4" w:space="0" w:color="auto"/>
            </w:tcBorders>
          </w:tcPr>
          <w:p w14:paraId="32B210AB" w14:textId="77777777" w:rsidR="00B66D04" w:rsidRPr="00B66D04" w:rsidRDefault="00B66D04" w:rsidP="00A56115">
            <w:pPr>
              <w:pStyle w:val="ConsPlusNormal"/>
              <w:tabs>
                <w:tab w:val="left" w:pos="4760"/>
              </w:tabs>
            </w:pPr>
            <w:r w:rsidRPr="00B66D04">
              <w:t>7.00 - 8.30</w:t>
            </w:r>
          </w:p>
        </w:tc>
        <w:tc>
          <w:tcPr>
            <w:tcW w:w="1275" w:type="dxa"/>
            <w:tcBorders>
              <w:top w:val="single" w:sz="4" w:space="0" w:color="auto"/>
              <w:left w:val="single" w:sz="4" w:space="0" w:color="auto"/>
              <w:bottom w:val="single" w:sz="4" w:space="0" w:color="auto"/>
              <w:right w:val="single" w:sz="4" w:space="0" w:color="auto"/>
            </w:tcBorders>
          </w:tcPr>
          <w:p w14:paraId="74363FD8" w14:textId="77777777" w:rsidR="00B66D04" w:rsidRPr="00B66D04" w:rsidRDefault="00B66D04" w:rsidP="00A56115">
            <w:pPr>
              <w:pStyle w:val="ConsPlusNormal"/>
              <w:tabs>
                <w:tab w:val="left" w:pos="4760"/>
              </w:tabs>
            </w:pPr>
            <w:r w:rsidRPr="00B66D04">
              <w:t>7.00 - 8.30</w:t>
            </w:r>
          </w:p>
        </w:tc>
      </w:tr>
      <w:tr w:rsidR="00B66D04" w:rsidRPr="00FB2149" w14:paraId="3DF1DB47" w14:textId="77777777" w:rsidTr="000A5852">
        <w:trPr>
          <w:trHeight w:val="455"/>
        </w:trPr>
        <w:tc>
          <w:tcPr>
            <w:tcW w:w="3544" w:type="dxa"/>
            <w:tcBorders>
              <w:top w:val="single" w:sz="4" w:space="0" w:color="auto"/>
              <w:left w:val="single" w:sz="4" w:space="0" w:color="auto"/>
              <w:bottom w:val="single" w:sz="4" w:space="0" w:color="auto"/>
              <w:right w:val="single" w:sz="4" w:space="0" w:color="auto"/>
            </w:tcBorders>
          </w:tcPr>
          <w:p w14:paraId="7E7765DB" w14:textId="77777777" w:rsidR="00B66D04" w:rsidRPr="00B66D04" w:rsidRDefault="00B66D04" w:rsidP="00A56115">
            <w:pPr>
              <w:pStyle w:val="ConsPlusNormal"/>
              <w:tabs>
                <w:tab w:val="left" w:pos="4760"/>
              </w:tabs>
            </w:pPr>
            <w:r w:rsidRPr="00B66D04">
              <w:t>Завтрак</w:t>
            </w:r>
          </w:p>
        </w:tc>
        <w:tc>
          <w:tcPr>
            <w:tcW w:w="1418" w:type="dxa"/>
            <w:tcBorders>
              <w:top w:val="single" w:sz="4" w:space="0" w:color="auto"/>
              <w:left w:val="single" w:sz="4" w:space="0" w:color="auto"/>
              <w:bottom w:val="single" w:sz="4" w:space="0" w:color="auto"/>
              <w:right w:val="single" w:sz="4" w:space="0" w:color="auto"/>
            </w:tcBorders>
          </w:tcPr>
          <w:p w14:paraId="458B71E7" w14:textId="77777777" w:rsidR="00B66D04" w:rsidRPr="00B66D04" w:rsidRDefault="00B66D04" w:rsidP="00A56115">
            <w:pPr>
              <w:pStyle w:val="ConsPlusNormal"/>
              <w:tabs>
                <w:tab w:val="left" w:pos="4760"/>
              </w:tabs>
            </w:pPr>
            <w:r w:rsidRPr="00B66D04">
              <w:t>8.20 - 8.45</w:t>
            </w:r>
          </w:p>
        </w:tc>
        <w:tc>
          <w:tcPr>
            <w:tcW w:w="1417" w:type="dxa"/>
            <w:tcBorders>
              <w:top w:val="single" w:sz="4" w:space="0" w:color="auto"/>
              <w:left w:val="single" w:sz="4" w:space="0" w:color="auto"/>
              <w:bottom w:val="single" w:sz="4" w:space="0" w:color="auto"/>
              <w:right w:val="single" w:sz="4" w:space="0" w:color="auto"/>
            </w:tcBorders>
          </w:tcPr>
          <w:p w14:paraId="119D81C3" w14:textId="77777777" w:rsidR="00B66D04" w:rsidRPr="00B66D04" w:rsidRDefault="00B66D04" w:rsidP="00A56115">
            <w:pPr>
              <w:pStyle w:val="ConsPlusNormal"/>
              <w:tabs>
                <w:tab w:val="left" w:pos="4760"/>
              </w:tabs>
            </w:pPr>
            <w:r w:rsidRPr="00B66D04">
              <w:t>8.20 - 8.45</w:t>
            </w:r>
          </w:p>
        </w:tc>
        <w:tc>
          <w:tcPr>
            <w:tcW w:w="1418" w:type="dxa"/>
            <w:tcBorders>
              <w:top w:val="single" w:sz="4" w:space="0" w:color="auto"/>
              <w:left w:val="single" w:sz="4" w:space="0" w:color="auto"/>
              <w:bottom w:val="single" w:sz="4" w:space="0" w:color="auto"/>
              <w:right w:val="single" w:sz="4" w:space="0" w:color="auto"/>
            </w:tcBorders>
          </w:tcPr>
          <w:p w14:paraId="6287DD52" w14:textId="77777777" w:rsidR="00B66D04" w:rsidRPr="00B66D04" w:rsidRDefault="00B66D04" w:rsidP="00A56115">
            <w:pPr>
              <w:pStyle w:val="ConsPlusNormal"/>
              <w:tabs>
                <w:tab w:val="left" w:pos="4760"/>
              </w:tabs>
            </w:pPr>
            <w:r w:rsidRPr="00B66D04">
              <w:t>8.30 - 8.55</w:t>
            </w:r>
          </w:p>
        </w:tc>
        <w:tc>
          <w:tcPr>
            <w:tcW w:w="1275" w:type="dxa"/>
            <w:tcBorders>
              <w:top w:val="single" w:sz="4" w:space="0" w:color="auto"/>
              <w:left w:val="single" w:sz="4" w:space="0" w:color="auto"/>
              <w:bottom w:val="single" w:sz="4" w:space="0" w:color="auto"/>
              <w:right w:val="single" w:sz="4" w:space="0" w:color="auto"/>
            </w:tcBorders>
          </w:tcPr>
          <w:p w14:paraId="11427792" w14:textId="77777777" w:rsidR="00B66D04" w:rsidRPr="00B66D04" w:rsidRDefault="00B66D04" w:rsidP="00A56115">
            <w:pPr>
              <w:pStyle w:val="ConsPlusNormal"/>
              <w:tabs>
                <w:tab w:val="left" w:pos="4760"/>
              </w:tabs>
            </w:pPr>
            <w:r w:rsidRPr="00B66D04">
              <w:t>8.30 - 8.55</w:t>
            </w:r>
          </w:p>
        </w:tc>
      </w:tr>
      <w:tr w:rsidR="00B66D04" w:rsidRPr="00FB2149" w14:paraId="5D007FA1" w14:textId="77777777" w:rsidTr="000A5852">
        <w:trPr>
          <w:trHeight w:val="723"/>
        </w:trPr>
        <w:tc>
          <w:tcPr>
            <w:tcW w:w="3544" w:type="dxa"/>
            <w:tcBorders>
              <w:top w:val="single" w:sz="4" w:space="0" w:color="auto"/>
              <w:left w:val="single" w:sz="4" w:space="0" w:color="auto"/>
              <w:bottom w:val="single" w:sz="4" w:space="0" w:color="auto"/>
              <w:right w:val="single" w:sz="4" w:space="0" w:color="auto"/>
            </w:tcBorders>
          </w:tcPr>
          <w:p w14:paraId="02761853" w14:textId="77777777" w:rsidR="00B66D04" w:rsidRPr="00B66D04" w:rsidRDefault="00B66D04" w:rsidP="00A56115">
            <w:pPr>
              <w:pStyle w:val="ConsPlusNormal"/>
              <w:tabs>
                <w:tab w:val="left" w:pos="4760"/>
              </w:tabs>
            </w:pPr>
            <w:r w:rsidRPr="00B66D04">
              <w:t>Утренний круг. Игры, самостоятельная деятельность</w:t>
            </w:r>
          </w:p>
        </w:tc>
        <w:tc>
          <w:tcPr>
            <w:tcW w:w="1418" w:type="dxa"/>
            <w:tcBorders>
              <w:top w:val="single" w:sz="4" w:space="0" w:color="auto"/>
              <w:left w:val="single" w:sz="4" w:space="0" w:color="auto"/>
              <w:bottom w:val="single" w:sz="4" w:space="0" w:color="auto"/>
              <w:right w:val="single" w:sz="4" w:space="0" w:color="auto"/>
            </w:tcBorders>
          </w:tcPr>
          <w:p w14:paraId="078FE05A" w14:textId="77777777" w:rsidR="00B66D04" w:rsidRPr="00B66D04" w:rsidRDefault="00B66D04" w:rsidP="00A56115">
            <w:pPr>
              <w:pStyle w:val="ConsPlusNormal"/>
              <w:tabs>
                <w:tab w:val="left" w:pos="4760"/>
              </w:tabs>
            </w:pPr>
            <w:r w:rsidRPr="00B66D04">
              <w:t>8.45 - 9.20</w:t>
            </w:r>
          </w:p>
        </w:tc>
        <w:tc>
          <w:tcPr>
            <w:tcW w:w="1417" w:type="dxa"/>
            <w:tcBorders>
              <w:top w:val="single" w:sz="4" w:space="0" w:color="auto"/>
              <w:left w:val="single" w:sz="4" w:space="0" w:color="auto"/>
              <w:bottom w:val="single" w:sz="4" w:space="0" w:color="auto"/>
              <w:right w:val="single" w:sz="4" w:space="0" w:color="auto"/>
            </w:tcBorders>
          </w:tcPr>
          <w:p w14:paraId="359E9904" w14:textId="77777777" w:rsidR="00B66D04" w:rsidRPr="00B66D04" w:rsidRDefault="00B66D04" w:rsidP="00A56115">
            <w:pPr>
              <w:pStyle w:val="ConsPlusNormal"/>
              <w:tabs>
                <w:tab w:val="left" w:pos="4760"/>
              </w:tabs>
            </w:pPr>
            <w:r w:rsidRPr="00B66D04">
              <w:t>8.45 - 9.20</w:t>
            </w:r>
          </w:p>
        </w:tc>
        <w:tc>
          <w:tcPr>
            <w:tcW w:w="1418" w:type="dxa"/>
            <w:tcBorders>
              <w:top w:val="single" w:sz="4" w:space="0" w:color="auto"/>
              <w:left w:val="single" w:sz="4" w:space="0" w:color="auto"/>
              <w:bottom w:val="single" w:sz="4" w:space="0" w:color="auto"/>
              <w:right w:val="single" w:sz="4" w:space="0" w:color="auto"/>
            </w:tcBorders>
          </w:tcPr>
          <w:p w14:paraId="20610164" w14:textId="77777777" w:rsidR="00B66D04" w:rsidRPr="00B66D04" w:rsidRDefault="00B66D04" w:rsidP="00A56115">
            <w:pPr>
              <w:pStyle w:val="ConsPlusNormal"/>
              <w:tabs>
                <w:tab w:val="left" w:pos="4760"/>
              </w:tabs>
            </w:pPr>
            <w:r w:rsidRPr="00B66D04">
              <w:t>8.55 - 9.20</w:t>
            </w:r>
          </w:p>
        </w:tc>
        <w:tc>
          <w:tcPr>
            <w:tcW w:w="1275" w:type="dxa"/>
            <w:tcBorders>
              <w:top w:val="single" w:sz="4" w:space="0" w:color="auto"/>
              <w:left w:val="single" w:sz="4" w:space="0" w:color="auto"/>
              <w:bottom w:val="single" w:sz="4" w:space="0" w:color="auto"/>
              <w:right w:val="single" w:sz="4" w:space="0" w:color="auto"/>
            </w:tcBorders>
          </w:tcPr>
          <w:p w14:paraId="447F26CE" w14:textId="77777777" w:rsidR="00B66D04" w:rsidRPr="00B66D04" w:rsidRDefault="00B66D04" w:rsidP="00A56115">
            <w:pPr>
              <w:pStyle w:val="ConsPlusNormal"/>
              <w:tabs>
                <w:tab w:val="left" w:pos="4760"/>
              </w:tabs>
            </w:pPr>
            <w:r w:rsidRPr="00B66D04">
              <w:t>8.55 – 9.15</w:t>
            </w:r>
          </w:p>
        </w:tc>
      </w:tr>
      <w:tr w:rsidR="00B66D04" w:rsidRPr="00FB2149" w14:paraId="53E14090" w14:textId="77777777" w:rsidTr="000A5852">
        <w:trPr>
          <w:trHeight w:val="618"/>
        </w:trPr>
        <w:tc>
          <w:tcPr>
            <w:tcW w:w="3544" w:type="dxa"/>
            <w:tcBorders>
              <w:top w:val="single" w:sz="4" w:space="0" w:color="auto"/>
              <w:left w:val="single" w:sz="4" w:space="0" w:color="auto"/>
              <w:bottom w:val="single" w:sz="4" w:space="0" w:color="auto"/>
              <w:right w:val="single" w:sz="4" w:space="0" w:color="auto"/>
            </w:tcBorders>
          </w:tcPr>
          <w:p w14:paraId="772D38AC" w14:textId="77777777" w:rsidR="00B66D04" w:rsidRPr="00B66D04" w:rsidRDefault="00B66D04" w:rsidP="00A56115">
            <w:pPr>
              <w:pStyle w:val="ConsPlusNormal"/>
              <w:tabs>
                <w:tab w:val="left" w:pos="4760"/>
              </w:tabs>
            </w:pPr>
            <w:r w:rsidRPr="00B66D04">
              <w:t xml:space="preserve">Второй завтрак </w:t>
            </w:r>
          </w:p>
        </w:tc>
        <w:tc>
          <w:tcPr>
            <w:tcW w:w="1418" w:type="dxa"/>
            <w:tcBorders>
              <w:top w:val="single" w:sz="4" w:space="0" w:color="auto"/>
              <w:left w:val="single" w:sz="4" w:space="0" w:color="auto"/>
              <w:bottom w:val="single" w:sz="4" w:space="0" w:color="auto"/>
              <w:right w:val="single" w:sz="4" w:space="0" w:color="auto"/>
            </w:tcBorders>
          </w:tcPr>
          <w:p w14:paraId="1CE421FC" w14:textId="77777777" w:rsidR="00B66D04" w:rsidRPr="00B66D04" w:rsidRDefault="00B66D04" w:rsidP="00A56115">
            <w:pPr>
              <w:pStyle w:val="ConsPlusNormal"/>
              <w:tabs>
                <w:tab w:val="left" w:pos="4760"/>
              </w:tabs>
            </w:pPr>
            <w:r w:rsidRPr="00B66D04">
              <w:t>10.30 - 11.00</w:t>
            </w:r>
          </w:p>
        </w:tc>
        <w:tc>
          <w:tcPr>
            <w:tcW w:w="1417" w:type="dxa"/>
            <w:tcBorders>
              <w:top w:val="single" w:sz="4" w:space="0" w:color="auto"/>
              <w:left w:val="single" w:sz="4" w:space="0" w:color="auto"/>
              <w:bottom w:val="single" w:sz="4" w:space="0" w:color="auto"/>
              <w:right w:val="single" w:sz="4" w:space="0" w:color="auto"/>
            </w:tcBorders>
          </w:tcPr>
          <w:p w14:paraId="76F891FE" w14:textId="77777777" w:rsidR="00B66D04" w:rsidRPr="00B66D04" w:rsidRDefault="00B66D04" w:rsidP="00A56115">
            <w:pPr>
              <w:pStyle w:val="ConsPlusNormal"/>
              <w:tabs>
                <w:tab w:val="left" w:pos="4760"/>
              </w:tabs>
            </w:pPr>
            <w:r>
              <w:t>10.30 -</w:t>
            </w:r>
            <w:r w:rsidRPr="00B66D04">
              <w:t>11.00</w:t>
            </w:r>
          </w:p>
        </w:tc>
        <w:tc>
          <w:tcPr>
            <w:tcW w:w="1418" w:type="dxa"/>
            <w:tcBorders>
              <w:top w:val="single" w:sz="4" w:space="0" w:color="auto"/>
              <w:left w:val="single" w:sz="4" w:space="0" w:color="auto"/>
              <w:bottom w:val="single" w:sz="4" w:space="0" w:color="auto"/>
              <w:right w:val="single" w:sz="4" w:space="0" w:color="auto"/>
            </w:tcBorders>
          </w:tcPr>
          <w:p w14:paraId="3905A81F" w14:textId="77777777" w:rsidR="00B66D04" w:rsidRPr="00B66D04" w:rsidRDefault="00B66D04" w:rsidP="00A56115">
            <w:pPr>
              <w:pStyle w:val="ConsPlusNormal"/>
              <w:tabs>
                <w:tab w:val="left" w:pos="4760"/>
              </w:tabs>
            </w:pPr>
            <w:r w:rsidRPr="00B66D04">
              <w:t>10.30 - 11.00</w:t>
            </w:r>
          </w:p>
        </w:tc>
        <w:tc>
          <w:tcPr>
            <w:tcW w:w="1275" w:type="dxa"/>
            <w:tcBorders>
              <w:top w:val="single" w:sz="4" w:space="0" w:color="auto"/>
              <w:left w:val="single" w:sz="4" w:space="0" w:color="auto"/>
              <w:bottom w:val="single" w:sz="4" w:space="0" w:color="auto"/>
              <w:right w:val="single" w:sz="4" w:space="0" w:color="auto"/>
            </w:tcBorders>
          </w:tcPr>
          <w:p w14:paraId="290F8800" w14:textId="77777777" w:rsidR="00B66D04" w:rsidRPr="00B66D04" w:rsidRDefault="00B66D04" w:rsidP="00A56115">
            <w:pPr>
              <w:pStyle w:val="ConsPlusNormal"/>
              <w:tabs>
                <w:tab w:val="left" w:pos="4760"/>
              </w:tabs>
            </w:pPr>
            <w:r w:rsidRPr="00B66D04">
              <w:t>10.30 - 11.00</w:t>
            </w:r>
          </w:p>
        </w:tc>
      </w:tr>
      <w:tr w:rsidR="00B66D04" w:rsidRPr="00FB2149" w14:paraId="2CE9CD82" w14:textId="77777777" w:rsidTr="000A5852">
        <w:trPr>
          <w:trHeight w:val="1022"/>
        </w:trPr>
        <w:tc>
          <w:tcPr>
            <w:tcW w:w="3544" w:type="dxa"/>
            <w:tcBorders>
              <w:top w:val="single" w:sz="4" w:space="0" w:color="auto"/>
              <w:left w:val="single" w:sz="4" w:space="0" w:color="auto"/>
              <w:bottom w:val="single" w:sz="4" w:space="0" w:color="auto"/>
              <w:right w:val="single" w:sz="4" w:space="0" w:color="auto"/>
            </w:tcBorders>
          </w:tcPr>
          <w:p w14:paraId="0376C8FB" w14:textId="77777777" w:rsidR="00B66D04" w:rsidRPr="00B66D04" w:rsidRDefault="00B66D04" w:rsidP="00A56115">
            <w:pPr>
              <w:pStyle w:val="ConsPlusNormal"/>
              <w:tabs>
                <w:tab w:val="left" w:pos="4760"/>
              </w:tabs>
            </w:pPr>
            <w:r w:rsidRPr="00B66D04">
              <w:t xml:space="preserve">Подготовка к прогулке, прогулка, занятия на прогулке, возвращение с прогулки, </w:t>
            </w:r>
            <w:r w:rsidRPr="00B66D04">
              <w:lastRenderedPageBreak/>
              <w:t>гигиенические процедуры</w:t>
            </w:r>
          </w:p>
        </w:tc>
        <w:tc>
          <w:tcPr>
            <w:tcW w:w="1418" w:type="dxa"/>
            <w:tcBorders>
              <w:top w:val="single" w:sz="4" w:space="0" w:color="auto"/>
              <w:left w:val="single" w:sz="4" w:space="0" w:color="auto"/>
              <w:bottom w:val="single" w:sz="4" w:space="0" w:color="auto"/>
              <w:right w:val="single" w:sz="4" w:space="0" w:color="auto"/>
            </w:tcBorders>
          </w:tcPr>
          <w:p w14:paraId="7F08F18A" w14:textId="77777777" w:rsidR="00B66D04" w:rsidRPr="00B66D04" w:rsidRDefault="00B66D04" w:rsidP="00A56115">
            <w:pPr>
              <w:pStyle w:val="ConsPlusNormal"/>
              <w:tabs>
                <w:tab w:val="left" w:pos="4760"/>
              </w:tabs>
            </w:pPr>
            <w:r w:rsidRPr="00B66D04">
              <w:lastRenderedPageBreak/>
              <w:t>9.20 - 12.00</w:t>
            </w:r>
          </w:p>
        </w:tc>
        <w:tc>
          <w:tcPr>
            <w:tcW w:w="1417" w:type="dxa"/>
            <w:tcBorders>
              <w:top w:val="single" w:sz="4" w:space="0" w:color="auto"/>
              <w:left w:val="single" w:sz="4" w:space="0" w:color="auto"/>
              <w:bottom w:val="single" w:sz="4" w:space="0" w:color="auto"/>
              <w:right w:val="single" w:sz="4" w:space="0" w:color="auto"/>
            </w:tcBorders>
          </w:tcPr>
          <w:p w14:paraId="1527295B" w14:textId="77777777" w:rsidR="00B66D04" w:rsidRPr="00B66D04" w:rsidRDefault="00B66D04" w:rsidP="00A56115">
            <w:pPr>
              <w:pStyle w:val="ConsPlusNormal"/>
              <w:tabs>
                <w:tab w:val="left" w:pos="4760"/>
              </w:tabs>
            </w:pPr>
            <w:r w:rsidRPr="00B66D04">
              <w:t>9.20 - 12.10</w:t>
            </w:r>
          </w:p>
        </w:tc>
        <w:tc>
          <w:tcPr>
            <w:tcW w:w="1418" w:type="dxa"/>
            <w:tcBorders>
              <w:top w:val="single" w:sz="4" w:space="0" w:color="auto"/>
              <w:left w:val="single" w:sz="4" w:space="0" w:color="auto"/>
              <w:bottom w:val="single" w:sz="4" w:space="0" w:color="auto"/>
              <w:right w:val="single" w:sz="4" w:space="0" w:color="auto"/>
            </w:tcBorders>
          </w:tcPr>
          <w:p w14:paraId="1A6A4308" w14:textId="77777777" w:rsidR="00B66D04" w:rsidRPr="00B66D04" w:rsidRDefault="00B66D04" w:rsidP="00A56115">
            <w:pPr>
              <w:pStyle w:val="ConsPlusNormal"/>
              <w:tabs>
                <w:tab w:val="left" w:pos="4760"/>
              </w:tabs>
            </w:pPr>
            <w:r w:rsidRPr="00B66D04">
              <w:t>9.20 - 12.15</w:t>
            </w:r>
          </w:p>
        </w:tc>
        <w:tc>
          <w:tcPr>
            <w:tcW w:w="1275" w:type="dxa"/>
            <w:tcBorders>
              <w:top w:val="single" w:sz="4" w:space="0" w:color="auto"/>
              <w:left w:val="single" w:sz="4" w:space="0" w:color="auto"/>
              <w:bottom w:val="single" w:sz="4" w:space="0" w:color="auto"/>
              <w:right w:val="single" w:sz="4" w:space="0" w:color="auto"/>
            </w:tcBorders>
          </w:tcPr>
          <w:p w14:paraId="799A3B81" w14:textId="77777777" w:rsidR="00B66D04" w:rsidRPr="00B66D04" w:rsidRDefault="00B66D04" w:rsidP="00A56115">
            <w:pPr>
              <w:pStyle w:val="ConsPlusNormal"/>
              <w:tabs>
                <w:tab w:val="left" w:pos="4760"/>
              </w:tabs>
            </w:pPr>
            <w:r w:rsidRPr="00B66D04">
              <w:t>9.15 - 12.15</w:t>
            </w:r>
          </w:p>
        </w:tc>
      </w:tr>
      <w:tr w:rsidR="00B66D04" w:rsidRPr="00FB2149" w14:paraId="4366D446" w14:textId="77777777" w:rsidTr="000A5852">
        <w:trPr>
          <w:trHeight w:val="343"/>
        </w:trPr>
        <w:tc>
          <w:tcPr>
            <w:tcW w:w="3544" w:type="dxa"/>
            <w:tcBorders>
              <w:top w:val="single" w:sz="4" w:space="0" w:color="auto"/>
              <w:left w:val="single" w:sz="4" w:space="0" w:color="auto"/>
              <w:bottom w:val="single" w:sz="4" w:space="0" w:color="auto"/>
              <w:right w:val="single" w:sz="4" w:space="0" w:color="auto"/>
            </w:tcBorders>
          </w:tcPr>
          <w:p w14:paraId="207DC1A1" w14:textId="77777777" w:rsidR="00B66D04" w:rsidRPr="00B66D04" w:rsidRDefault="00B66D04" w:rsidP="00A56115">
            <w:pPr>
              <w:pStyle w:val="ConsPlusNormal"/>
              <w:tabs>
                <w:tab w:val="left" w:pos="4760"/>
              </w:tabs>
            </w:pPr>
            <w:r w:rsidRPr="00B66D04">
              <w:t>Обед</w:t>
            </w:r>
          </w:p>
        </w:tc>
        <w:tc>
          <w:tcPr>
            <w:tcW w:w="1418" w:type="dxa"/>
            <w:tcBorders>
              <w:top w:val="single" w:sz="4" w:space="0" w:color="auto"/>
              <w:left w:val="single" w:sz="4" w:space="0" w:color="auto"/>
              <w:bottom w:val="single" w:sz="4" w:space="0" w:color="auto"/>
              <w:right w:val="single" w:sz="4" w:space="0" w:color="auto"/>
            </w:tcBorders>
          </w:tcPr>
          <w:p w14:paraId="137A0952" w14:textId="77777777" w:rsidR="00B66D04" w:rsidRPr="00B66D04" w:rsidRDefault="00B66D04" w:rsidP="00A56115">
            <w:pPr>
              <w:pStyle w:val="ConsPlusNormal"/>
              <w:tabs>
                <w:tab w:val="left" w:pos="4760"/>
              </w:tabs>
            </w:pPr>
            <w:r w:rsidRPr="00B66D04">
              <w:t>12.00 - 12.30</w:t>
            </w:r>
          </w:p>
        </w:tc>
        <w:tc>
          <w:tcPr>
            <w:tcW w:w="1417" w:type="dxa"/>
            <w:tcBorders>
              <w:top w:val="single" w:sz="4" w:space="0" w:color="auto"/>
              <w:left w:val="single" w:sz="4" w:space="0" w:color="auto"/>
              <w:bottom w:val="single" w:sz="4" w:space="0" w:color="auto"/>
              <w:right w:val="single" w:sz="4" w:space="0" w:color="auto"/>
            </w:tcBorders>
          </w:tcPr>
          <w:p w14:paraId="4BC43B5F" w14:textId="77777777" w:rsidR="00B66D04" w:rsidRPr="00B66D04" w:rsidRDefault="00B66D04" w:rsidP="00A56115">
            <w:pPr>
              <w:pStyle w:val="ConsPlusNormal"/>
              <w:tabs>
                <w:tab w:val="left" w:pos="4760"/>
              </w:tabs>
            </w:pPr>
            <w:r w:rsidRPr="00B66D04">
              <w:t>12.10 - 12.40</w:t>
            </w:r>
          </w:p>
        </w:tc>
        <w:tc>
          <w:tcPr>
            <w:tcW w:w="1418" w:type="dxa"/>
            <w:tcBorders>
              <w:top w:val="single" w:sz="4" w:space="0" w:color="auto"/>
              <w:left w:val="single" w:sz="4" w:space="0" w:color="auto"/>
              <w:bottom w:val="single" w:sz="4" w:space="0" w:color="auto"/>
              <w:right w:val="single" w:sz="4" w:space="0" w:color="auto"/>
            </w:tcBorders>
          </w:tcPr>
          <w:p w14:paraId="42268846" w14:textId="77777777" w:rsidR="00B66D04" w:rsidRPr="00B66D04" w:rsidRDefault="00B66D04" w:rsidP="00A56115">
            <w:pPr>
              <w:pStyle w:val="ConsPlusNormal"/>
              <w:tabs>
                <w:tab w:val="left" w:pos="4760"/>
              </w:tabs>
            </w:pPr>
            <w:r w:rsidRPr="00B66D04">
              <w:t>12.15 - 12.45</w:t>
            </w:r>
          </w:p>
        </w:tc>
        <w:tc>
          <w:tcPr>
            <w:tcW w:w="1275" w:type="dxa"/>
            <w:tcBorders>
              <w:top w:val="single" w:sz="4" w:space="0" w:color="auto"/>
              <w:left w:val="single" w:sz="4" w:space="0" w:color="auto"/>
              <w:bottom w:val="single" w:sz="4" w:space="0" w:color="auto"/>
              <w:right w:val="single" w:sz="4" w:space="0" w:color="auto"/>
            </w:tcBorders>
          </w:tcPr>
          <w:p w14:paraId="5B46BA52" w14:textId="77777777" w:rsidR="00B66D04" w:rsidRPr="00B66D04" w:rsidRDefault="00B66D04" w:rsidP="00A56115">
            <w:pPr>
              <w:pStyle w:val="ConsPlusNormal"/>
              <w:tabs>
                <w:tab w:val="left" w:pos="4760"/>
              </w:tabs>
            </w:pPr>
            <w:r w:rsidRPr="00B66D04">
              <w:t>12.15 - 12.45</w:t>
            </w:r>
          </w:p>
        </w:tc>
      </w:tr>
      <w:tr w:rsidR="00B66D04" w:rsidRPr="00FB2149" w14:paraId="6F7FFE07" w14:textId="77777777" w:rsidTr="000A5852">
        <w:trPr>
          <w:trHeight w:val="351"/>
        </w:trPr>
        <w:tc>
          <w:tcPr>
            <w:tcW w:w="3544" w:type="dxa"/>
            <w:tcBorders>
              <w:top w:val="single" w:sz="4" w:space="0" w:color="auto"/>
              <w:left w:val="single" w:sz="4" w:space="0" w:color="auto"/>
              <w:bottom w:val="single" w:sz="4" w:space="0" w:color="auto"/>
              <w:right w:val="single" w:sz="4" w:space="0" w:color="auto"/>
            </w:tcBorders>
          </w:tcPr>
          <w:p w14:paraId="5AEA5E44" w14:textId="77777777" w:rsidR="00B66D04" w:rsidRPr="00B66D04" w:rsidRDefault="00B66D04" w:rsidP="00A56115">
            <w:pPr>
              <w:pStyle w:val="ConsPlusNormal"/>
              <w:tabs>
                <w:tab w:val="left" w:pos="4760"/>
              </w:tabs>
            </w:pPr>
            <w:r w:rsidRPr="00B66D04">
              <w:t xml:space="preserve">Подготовка ко сну, сон </w:t>
            </w:r>
          </w:p>
        </w:tc>
        <w:tc>
          <w:tcPr>
            <w:tcW w:w="1418" w:type="dxa"/>
            <w:tcBorders>
              <w:top w:val="single" w:sz="4" w:space="0" w:color="auto"/>
              <w:left w:val="single" w:sz="4" w:space="0" w:color="auto"/>
              <w:bottom w:val="single" w:sz="4" w:space="0" w:color="auto"/>
              <w:right w:val="single" w:sz="4" w:space="0" w:color="auto"/>
            </w:tcBorders>
          </w:tcPr>
          <w:p w14:paraId="6C2F3290" w14:textId="77777777" w:rsidR="00B66D04" w:rsidRPr="00B66D04" w:rsidRDefault="00B66D04" w:rsidP="00A56115">
            <w:pPr>
              <w:pStyle w:val="ConsPlusNormal"/>
              <w:tabs>
                <w:tab w:val="left" w:pos="4760"/>
              </w:tabs>
            </w:pPr>
            <w:r w:rsidRPr="00B66D04">
              <w:t>12.30 - 15.00</w:t>
            </w:r>
          </w:p>
        </w:tc>
        <w:tc>
          <w:tcPr>
            <w:tcW w:w="1417" w:type="dxa"/>
            <w:tcBorders>
              <w:top w:val="single" w:sz="4" w:space="0" w:color="auto"/>
              <w:left w:val="single" w:sz="4" w:space="0" w:color="auto"/>
              <w:bottom w:val="single" w:sz="4" w:space="0" w:color="auto"/>
              <w:right w:val="single" w:sz="4" w:space="0" w:color="auto"/>
            </w:tcBorders>
          </w:tcPr>
          <w:p w14:paraId="69B3B2AD" w14:textId="77777777" w:rsidR="00B66D04" w:rsidRPr="00B66D04" w:rsidRDefault="00B66D04" w:rsidP="00A56115">
            <w:pPr>
              <w:pStyle w:val="ConsPlusNormal"/>
              <w:tabs>
                <w:tab w:val="left" w:pos="4760"/>
              </w:tabs>
            </w:pPr>
            <w:r w:rsidRPr="00B66D04">
              <w:t>12.40 - 15.10</w:t>
            </w:r>
          </w:p>
        </w:tc>
        <w:tc>
          <w:tcPr>
            <w:tcW w:w="1418" w:type="dxa"/>
            <w:tcBorders>
              <w:top w:val="single" w:sz="4" w:space="0" w:color="auto"/>
              <w:left w:val="single" w:sz="4" w:space="0" w:color="auto"/>
              <w:bottom w:val="single" w:sz="4" w:space="0" w:color="auto"/>
              <w:right w:val="single" w:sz="4" w:space="0" w:color="auto"/>
            </w:tcBorders>
          </w:tcPr>
          <w:p w14:paraId="2DDA7423" w14:textId="77777777" w:rsidR="00B66D04" w:rsidRPr="00B66D04" w:rsidRDefault="00B66D04" w:rsidP="00A56115">
            <w:pPr>
              <w:pStyle w:val="ConsPlusNormal"/>
              <w:tabs>
                <w:tab w:val="left" w:pos="4760"/>
              </w:tabs>
            </w:pPr>
            <w:r w:rsidRPr="00B66D04">
              <w:t>12.45 - 15.15</w:t>
            </w:r>
          </w:p>
        </w:tc>
        <w:tc>
          <w:tcPr>
            <w:tcW w:w="1275" w:type="dxa"/>
            <w:tcBorders>
              <w:top w:val="single" w:sz="4" w:space="0" w:color="auto"/>
              <w:left w:val="single" w:sz="4" w:space="0" w:color="auto"/>
              <w:bottom w:val="single" w:sz="4" w:space="0" w:color="auto"/>
              <w:right w:val="single" w:sz="4" w:space="0" w:color="auto"/>
            </w:tcBorders>
          </w:tcPr>
          <w:p w14:paraId="30A61BA9" w14:textId="77777777" w:rsidR="00B66D04" w:rsidRPr="00B66D04" w:rsidRDefault="00B66D04" w:rsidP="00A56115">
            <w:pPr>
              <w:pStyle w:val="ConsPlusNormal"/>
              <w:tabs>
                <w:tab w:val="left" w:pos="4760"/>
              </w:tabs>
            </w:pPr>
            <w:r w:rsidRPr="00B66D04">
              <w:t>12.45 - 15.15</w:t>
            </w:r>
          </w:p>
        </w:tc>
      </w:tr>
      <w:tr w:rsidR="00B66D04" w:rsidRPr="00FB2149" w14:paraId="7EA31C8C" w14:textId="77777777" w:rsidTr="000A5852">
        <w:trPr>
          <w:trHeight w:val="626"/>
        </w:trPr>
        <w:tc>
          <w:tcPr>
            <w:tcW w:w="3544" w:type="dxa"/>
            <w:tcBorders>
              <w:top w:val="single" w:sz="4" w:space="0" w:color="auto"/>
              <w:left w:val="single" w:sz="4" w:space="0" w:color="auto"/>
              <w:bottom w:val="single" w:sz="4" w:space="0" w:color="auto"/>
              <w:right w:val="single" w:sz="4" w:space="0" w:color="auto"/>
            </w:tcBorders>
          </w:tcPr>
          <w:p w14:paraId="1C41585E" w14:textId="77777777" w:rsidR="00B66D04" w:rsidRPr="00B66D04" w:rsidRDefault="00B66D04" w:rsidP="00A56115">
            <w:pPr>
              <w:pStyle w:val="ConsPlusNormal"/>
              <w:tabs>
                <w:tab w:val="left" w:pos="4760"/>
              </w:tabs>
            </w:pPr>
            <w:r w:rsidRPr="00B66D04">
              <w:t>Постепенный подъем детей, закаливающие процедуры</w:t>
            </w:r>
          </w:p>
        </w:tc>
        <w:tc>
          <w:tcPr>
            <w:tcW w:w="1418" w:type="dxa"/>
            <w:tcBorders>
              <w:top w:val="single" w:sz="4" w:space="0" w:color="auto"/>
              <w:left w:val="single" w:sz="4" w:space="0" w:color="auto"/>
              <w:bottom w:val="single" w:sz="4" w:space="0" w:color="auto"/>
              <w:right w:val="single" w:sz="4" w:space="0" w:color="auto"/>
            </w:tcBorders>
          </w:tcPr>
          <w:p w14:paraId="11E7D183" w14:textId="77777777" w:rsidR="00B66D04" w:rsidRPr="00B66D04" w:rsidRDefault="00B66D04" w:rsidP="00A56115">
            <w:pPr>
              <w:pStyle w:val="ConsPlusNormal"/>
              <w:tabs>
                <w:tab w:val="left" w:pos="4760"/>
              </w:tabs>
            </w:pPr>
            <w:r w:rsidRPr="00B66D04">
              <w:t>15.00 -15.15</w:t>
            </w:r>
          </w:p>
        </w:tc>
        <w:tc>
          <w:tcPr>
            <w:tcW w:w="1417" w:type="dxa"/>
            <w:tcBorders>
              <w:top w:val="single" w:sz="4" w:space="0" w:color="auto"/>
              <w:left w:val="single" w:sz="4" w:space="0" w:color="auto"/>
              <w:bottom w:val="single" w:sz="4" w:space="0" w:color="auto"/>
              <w:right w:val="single" w:sz="4" w:space="0" w:color="auto"/>
            </w:tcBorders>
          </w:tcPr>
          <w:p w14:paraId="055D4D62" w14:textId="77777777" w:rsidR="00B66D04" w:rsidRPr="00B66D04" w:rsidRDefault="00B66D04" w:rsidP="00A56115">
            <w:pPr>
              <w:pStyle w:val="ConsPlusNormal"/>
              <w:tabs>
                <w:tab w:val="left" w:pos="4760"/>
              </w:tabs>
            </w:pPr>
            <w:r w:rsidRPr="00B66D04">
              <w:t>15.00 – 15.20</w:t>
            </w:r>
          </w:p>
        </w:tc>
        <w:tc>
          <w:tcPr>
            <w:tcW w:w="1418" w:type="dxa"/>
            <w:tcBorders>
              <w:top w:val="single" w:sz="4" w:space="0" w:color="auto"/>
              <w:left w:val="single" w:sz="4" w:space="0" w:color="auto"/>
              <w:bottom w:val="single" w:sz="4" w:space="0" w:color="auto"/>
              <w:right w:val="single" w:sz="4" w:space="0" w:color="auto"/>
            </w:tcBorders>
          </w:tcPr>
          <w:p w14:paraId="676E6451" w14:textId="77777777" w:rsidR="00B66D04" w:rsidRPr="00B66D04" w:rsidRDefault="00B66D04" w:rsidP="00A56115">
            <w:pPr>
              <w:pStyle w:val="ConsPlusNormal"/>
              <w:tabs>
                <w:tab w:val="left" w:pos="4760"/>
              </w:tabs>
            </w:pPr>
            <w:r w:rsidRPr="00B66D04">
              <w:t>15.00 -15.25</w:t>
            </w:r>
          </w:p>
        </w:tc>
        <w:tc>
          <w:tcPr>
            <w:tcW w:w="1275" w:type="dxa"/>
            <w:tcBorders>
              <w:top w:val="single" w:sz="4" w:space="0" w:color="auto"/>
              <w:left w:val="single" w:sz="4" w:space="0" w:color="auto"/>
              <w:bottom w:val="single" w:sz="4" w:space="0" w:color="auto"/>
              <w:right w:val="single" w:sz="4" w:space="0" w:color="auto"/>
            </w:tcBorders>
          </w:tcPr>
          <w:p w14:paraId="110B6EB7" w14:textId="77777777" w:rsidR="00B66D04" w:rsidRPr="00B66D04" w:rsidRDefault="00B66D04" w:rsidP="00A56115">
            <w:pPr>
              <w:pStyle w:val="ConsPlusNormal"/>
              <w:tabs>
                <w:tab w:val="left" w:pos="4760"/>
              </w:tabs>
            </w:pPr>
            <w:r>
              <w:t>15.00-</w:t>
            </w:r>
            <w:r w:rsidRPr="00B66D04">
              <w:t>15.25</w:t>
            </w:r>
          </w:p>
        </w:tc>
      </w:tr>
      <w:tr w:rsidR="00B66D04" w:rsidRPr="00FB2149" w14:paraId="0C46D973" w14:textId="77777777" w:rsidTr="000A5852">
        <w:trPr>
          <w:trHeight w:val="351"/>
        </w:trPr>
        <w:tc>
          <w:tcPr>
            <w:tcW w:w="3544" w:type="dxa"/>
            <w:tcBorders>
              <w:top w:val="single" w:sz="4" w:space="0" w:color="auto"/>
              <w:left w:val="single" w:sz="4" w:space="0" w:color="auto"/>
              <w:bottom w:val="single" w:sz="4" w:space="0" w:color="auto"/>
              <w:right w:val="single" w:sz="4" w:space="0" w:color="auto"/>
            </w:tcBorders>
          </w:tcPr>
          <w:p w14:paraId="528B1E4B" w14:textId="77777777" w:rsidR="00B66D04" w:rsidRPr="00B66D04" w:rsidRDefault="00B66D04" w:rsidP="00A56115">
            <w:pPr>
              <w:pStyle w:val="ConsPlusNormal"/>
              <w:tabs>
                <w:tab w:val="left" w:pos="4760"/>
              </w:tabs>
            </w:pPr>
            <w:r w:rsidRPr="00B66D04">
              <w:t>Игры, самостоятельная деятельность детей</w:t>
            </w:r>
          </w:p>
        </w:tc>
        <w:tc>
          <w:tcPr>
            <w:tcW w:w="1418" w:type="dxa"/>
            <w:tcBorders>
              <w:top w:val="single" w:sz="4" w:space="0" w:color="auto"/>
              <w:left w:val="single" w:sz="4" w:space="0" w:color="auto"/>
              <w:bottom w:val="single" w:sz="4" w:space="0" w:color="auto"/>
              <w:right w:val="single" w:sz="4" w:space="0" w:color="auto"/>
            </w:tcBorders>
          </w:tcPr>
          <w:p w14:paraId="3E1611C4" w14:textId="77777777" w:rsidR="00B66D04" w:rsidRPr="00B66D04" w:rsidRDefault="00B66D04" w:rsidP="00A56115">
            <w:pPr>
              <w:pStyle w:val="ConsPlusNormal"/>
              <w:tabs>
                <w:tab w:val="left" w:pos="4760"/>
              </w:tabs>
            </w:pPr>
            <w:r w:rsidRPr="00B66D04">
              <w:t>15.15 - 15.35</w:t>
            </w:r>
          </w:p>
        </w:tc>
        <w:tc>
          <w:tcPr>
            <w:tcW w:w="1417" w:type="dxa"/>
            <w:tcBorders>
              <w:top w:val="single" w:sz="4" w:space="0" w:color="auto"/>
              <w:left w:val="single" w:sz="4" w:space="0" w:color="auto"/>
              <w:bottom w:val="single" w:sz="4" w:space="0" w:color="auto"/>
              <w:right w:val="single" w:sz="4" w:space="0" w:color="auto"/>
            </w:tcBorders>
          </w:tcPr>
          <w:p w14:paraId="6FB462F8" w14:textId="77777777" w:rsidR="00B66D04" w:rsidRPr="00B66D04" w:rsidRDefault="00B66D04" w:rsidP="00A56115">
            <w:pPr>
              <w:pStyle w:val="ConsPlusNormal"/>
              <w:tabs>
                <w:tab w:val="left" w:pos="4760"/>
              </w:tabs>
            </w:pPr>
            <w:r w:rsidRPr="00B66D04">
              <w:t>15.20 - 15.40</w:t>
            </w:r>
          </w:p>
        </w:tc>
        <w:tc>
          <w:tcPr>
            <w:tcW w:w="1418" w:type="dxa"/>
            <w:tcBorders>
              <w:top w:val="single" w:sz="4" w:space="0" w:color="auto"/>
              <w:left w:val="single" w:sz="4" w:space="0" w:color="auto"/>
              <w:bottom w:val="single" w:sz="4" w:space="0" w:color="auto"/>
              <w:right w:val="single" w:sz="4" w:space="0" w:color="auto"/>
            </w:tcBorders>
          </w:tcPr>
          <w:p w14:paraId="7645AAF8" w14:textId="77777777" w:rsidR="00B66D04" w:rsidRPr="00B66D04" w:rsidRDefault="00B66D04" w:rsidP="00A56115">
            <w:pPr>
              <w:pStyle w:val="ConsPlusNormal"/>
              <w:tabs>
                <w:tab w:val="left" w:pos="4760"/>
              </w:tabs>
            </w:pPr>
            <w:r w:rsidRPr="00B66D04">
              <w:t>15.25 - 15.45</w:t>
            </w:r>
          </w:p>
        </w:tc>
        <w:tc>
          <w:tcPr>
            <w:tcW w:w="1275" w:type="dxa"/>
            <w:tcBorders>
              <w:top w:val="single" w:sz="4" w:space="0" w:color="auto"/>
              <w:left w:val="single" w:sz="4" w:space="0" w:color="auto"/>
              <w:bottom w:val="single" w:sz="4" w:space="0" w:color="auto"/>
              <w:right w:val="single" w:sz="4" w:space="0" w:color="auto"/>
            </w:tcBorders>
          </w:tcPr>
          <w:p w14:paraId="69BCD511" w14:textId="77777777" w:rsidR="00B66D04" w:rsidRPr="00B66D04" w:rsidRDefault="00B66D04" w:rsidP="00A56115">
            <w:pPr>
              <w:spacing w:line="240" w:lineRule="auto"/>
              <w:rPr>
                <w:rFonts w:ascii="Times New Roman" w:hAnsi="Times New Roman" w:cs="Times New Roman"/>
              </w:rPr>
            </w:pPr>
            <w:r w:rsidRPr="00B66D04">
              <w:rPr>
                <w:rFonts w:ascii="Times New Roman" w:hAnsi="Times New Roman" w:cs="Times New Roman"/>
              </w:rPr>
              <w:t>15.25 - 15.55</w:t>
            </w:r>
          </w:p>
        </w:tc>
      </w:tr>
      <w:tr w:rsidR="00B66D04" w:rsidRPr="00FB2149" w14:paraId="3B745DA2" w14:textId="77777777" w:rsidTr="000A5852">
        <w:trPr>
          <w:trHeight w:val="453"/>
        </w:trPr>
        <w:tc>
          <w:tcPr>
            <w:tcW w:w="3544" w:type="dxa"/>
            <w:tcBorders>
              <w:top w:val="single" w:sz="4" w:space="0" w:color="auto"/>
              <w:left w:val="single" w:sz="4" w:space="0" w:color="auto"/>
              <w:bottom w:val="single" w:sz="4" w:space="0" w:color="auto"/>
              <w:right w:val="single" w:sz="4" w:space="0" w:color="auto"/>
            </w:tcBorders>
          </w:tcPr>
          <w:p w14:paraId="1510D650" w14:textId="77777777" w:rsidR="00B66D04" w:rsidRPr="00B66D04" w:rsidRDefault="00B66D04" w:rsidP="00A56115">
            <w:pPr>
              <w:pStyle w:val="ConsPlusNormal"/>
            </w:pPr>
            <w:proofErr w:type="spellStart"/>
            <w:r w:rsidRPr="00B66D04">
              <w:t>Уплотненнный</w:t>
            </w:r>
            <w:proofErr w:type="spellEnd"/>
            <w:r w:rsidRPr="00B66D04">
              <w:t xml:space="preserve"> полдник</w:t>
            </w:r>
          </w:p>
        </w:tc>
        <w:tc>
          <w:tcPr>
            <w:tcW w:w="1418" w:type="dxa"/>
            <w:tcBorders>
              <w:top w:val="single" w:sz="4" w:space="0" w:color="auto"/>
              <w:left w:val="single" w:sz="4" w:space="0" w:color="auto"/>
              <w:bottom w:val="single" w:sz="4" w:space="0" w:color="auto"/>
              <w:right w:val="single" w:sz="4" w:space="0" w:color="auto"/>
            </w:tcBorders>
          </w:tcPr>
          <w:p w14:paraId="41FA841E" w14:textId="77777777" w:rsidR="00B66D04" w:rsidRPr="00B66D04" w:rsidRDefault="00B66D04" w:rsidP="00A56115">
            <w:pPr>
              <w:pStyle w:val="ConsPlusNormal"/>
            </w:pPr>
            <w:r w:rsidRPr="00B66D04">
              <w:t>15.35 -16.00</w:t>
            </w:r>
          </w:p>
        </w:tc>
        <w:tc>
          <w:tcPr>
            <w:tcW w:w="1417" w:type="dxa"/>
            <w:tcBorders>
              <w:top w:val="single" w:sz="4" w:space="0" w:color="auto"/>
              <w:left w:val="single" w:sz="4" w:space="0" w:color="auto"/>
              <w:bottom w:val="single" w:sz="4" w:space="0" w:color="auto"/>
              <w:right w:val="single" w:sz="4" w:space="0" w:color="auto"/>
            </w:tcBorders>
          </w:tcPr>
          <w:p w14:paraId="42AB508F" w14:textId="77777777" w:rsidR="00B66D04" w:rsidRPr="00B66D04" w:rsidRDefault="00B66D04" w:rsidP="00A56115">
            <w:pPr>
              <w:pStyle w:val="ConsPlusNormal"/>
              <w:tabs>
                <w:tab w:val="left" w:pos="4760"/>
              </w:tabs>
            </w:pPr>
            <w:r w:rsidRPr="00B66D04">
              <w:t>15.40 -16.05</w:t>
            </w:r>
          </w:p>
        </w:tc>
        <w:tc>
          <w:tcPr>
            <w:tcW w:w="1418" w:type="dxa"/>
            <w:tcBorders>
              <w:top w:val="single" w:sz="4" w:space="0" w:color="auto"/>
              <w:left w:val="single" w:sz="4" w:space="0" w:color="auto"/>
              <w:bottom w:val="single" w:sz="4" w:space="0" w:color="auto"/>
              <w:right w:val="single" w:sz="4" w:space="0" w:color="auto"/>
            </w:tcBorders>
          </w:tcPr>
          <w:p w14:paraId="413E59BD" w14:textId="77777777" w:rsidR="00B66D04" w:rsidRPr="00B66D04" w:rsidRDefault="00B66D04" w:rsidP="00A56115">
            <w:pPr>
              <w:pStyle w:val="ConsPlusNormal"/>
              <w:tabs>
                <w:tab w:val="left" w:pos="4760"/>
              </w:tabs>
            </w:pPr>
            <w:r>
              <w:t>15.45-</w:t>
            </w:r>
            <w:r w:rsidRPr="00B66D04">
              <w:t>16.10</w:t>
            </w:r>
          </w:p>
        </w:tc>
        <w:tc>
          <w:tcPr>
            <w:tcW w:w="1275" w:type="dxa"/>
            <w:tcBorders>
              <w:top w:val="single" w:sz="4" w:space="0" w:color="auto"/>
              <w:left w:val="single" w:sz="4" w:space="0" w:color="auto"/>
              <w:bottom w:val="single" w:sz="4" w:space="0" w:color="auto"/>
              <w:right w:val="single" w:sz="4" w:space="0" w:color="auto"/>
            </w:tcBorders>
          </w:tcPr>
          <w:p w14:paraId="10056EB2" w14:textId="77777777" w:rsidR="00B66D04" w:rsidRPr="00B66D04" w:rsidRDefault="00B66D04" w:rsidP="00A56115">
            <w:pPr>
              <w:pStyle w:val="ConsPlusNormal"/>
              <w:tabs>
                <w:tab w:val="left" w:pos="4760"/>
              </w:tabs>
            </w:pPr>
            <w:r>
              <w:t>15.55-</w:t>
            </w:r>
            <w:r w:rsidRPr="00B66D04">
              <w:t>16.20</w:t>
            </w:r>
          </w:p>
        </w:tc>
      </w:tr>
      <w:tr w:rsidR="00B66D04" w:rsidRPr="00FB2149" w14:paraId="531D0E3D" w14:textId="77777777" w:rsidTr="000A5852">
        <w:trPr>
          <w:trHeight w:val="633"/>
        </w:trPr>
        <w:tc>
          <w:tcPr>
            <w:tcW w:w="3544" w:type="dxa"/>
            <w:tcBorders>
              <w:top w:val="single" w:sz="4" w:space="0" w:color="auto"/>
              <w:left w:val="single" w:sz="4" w:space="0" w:color="auto"/>
              <w:bottom w:val="single" w:sz="4" w:space="0" w:color="auto"/>
              <w:right w:val="single" w:sz="4" w:space="0" w:color="auto"/>
            </w:tcBorders>
          </w:tcPr>
          <w:p w14:paraId="7A38E7D0" w14:textId="77777777" w:rsidR="00B66D04" w:rsidRPr="00B66D04" w:rsidRDefault="00B66D04" w:rsidP="00A56115">
            <w:pPr>
              <w:pStyle w:val="ConsPlusNormal"/>
              <w:tabs>
                <w:tab w:val="left" w:pos="4760"/>
              </w:tabs>
            </w:pPr>
            <w:r w:rsidRPr="00B66D04">
              <w:t>Подготовка к прогулке, прогулка, самостоятельная деятельность детей</w:t>
            </w:r>
          </w:p>
        </w:tc>
        <w:tc>
          <w:tcPr>
            <w:tcW w:w="1418" w:type="dxa"/>
            <w:tcBorders>
              <w:top w:val="single" w:sz="4" w:space="0" w:color="auto"/>
              <w:left w:val="single" w:sz="4" w:space="0" w:color="auto"/>
              <w:bottom w:val="single" w:sz="4" w:space="0" w:color="auto"/>
              <w:right w:val="single" w:sz="4" w:space="0" w:color="auto"/>
            </w:tcBorders>
          </w:tcPr>
          <w:p w14:paraId="74222034" w14:textId="77777777" w:rsidR="00B66D04" w:rsidRPr="00B66D04" w:rsidRDefault="00B66D04" w:rsidP="00A56115">
            <w:pPr>
              <w:pStyle w:val="ConsPlusNormal"/>
              <w:tabs>
                <w:tab w:val="left" w:pos="4760"/>
              </w:tabs>
            </w:pPr>
            <w:r w:rsidRPr="00B66D04">
              <w:t>16.00 - 18.30</w:t>
            </w:r>
          </w:p>
          <w:p w14:paraId="5C3A5EA7" w14:textId="77777777" w:rsidR="00B66D04" w:rsidRPr="00B66D04" w:rsidRDefault="00B66D04" w:rsidP="00A56115">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464E1EEF" w14:textId="77777777" w:rsidR="00B66D04" w:rsidRPr="00B66D04" w:rsidRDefault="00B66D04" w:rsidP="00A56115">
            <w:pPr>
              <w:pStyle w:val="ConsPlusNormal"/>
              <w:tabs>
                <w:tab w:val="left" w:pos="4760"/>
              </w:tabs>
            </w:pPr>
            <w:r w:rsidRPr="00B66D04">
              <w:t>16.05 - 18.30</w:t>
            </w:r>
          </w:p>
        </w:tc>
        <w:tc>
          <w:tcPr>
            <w:tcW w:w="1418" w:type="dxa"/>
            <w:tcBorders>
              <w:top w:val="single" w:sz="4" w:space="0" w:color="auto"/>
              <w:left w:val="single" w:sz="4" w:space="0" w:color="auto"/>
              <w:bottom w:val="single" w:sz="4" w:space="0" w:color="auto"/>
              <w:right w:val="single" w:sz="4" w:space="0" w:color="auto"/>
            </w:tcBorders>
          </w:tcPr>
          <w:p w14:paraId="3E0590BD" w14:textId="77777777" w:rsidR="00B66D04" w:rsidRPr="00B66D04" w:rsidRDefault="00B66D04" w:rsidP="00A56115">
            <w:pPr>
              <w:pStyle w:val="ConsPlusNormal"/>
              <w:tabs>
                <w:tab w:val="left" w:pos="4760"/>
              </w:tabs>
            </w:pPr>
            <w:r w:rsidRPr="00B66D04">
              <w:t>16.10 - 18.30</w:t>
            </w:r>
          </w:p>
        </w:tc>
        <w:tc>
          <w:tcPr>
            <w:tcW w:w="1275" w:type="dxa"/>
            <w:tcBorders>
              <w:top w:val="single" w:sz="4" w:space="0" w:color="auto"/>
              <w:left w:val="single" w:sz="4" w:space="0" w:color="auto"/>
              <w:bottom w:val="single" w:sz="4" w:space="0" w:color="auto"/>
              <w:right w:val="single" w:sz="4" w:space="0" w:color="auto"/>
            </w:tcBorders>
          </w:tcPr>
          <w:p w14:paraId="768E7B4C" w14:textId="77777777" w:rsidR="00B66D04" w:rsidRPr="00B66D04" w:rsidRDefault="00B66D04" w:rsidP="00A56115">
            <w:pPr>
              <w:pStyle w:val="ConsPlusNormal"/>
              <w:tabs>
                <w:tab w:val="left" w:pos="4760"/>
              </w:tabs>
            </w:pPr>
            <w:r w:rsidRPr="00B66D04">
              <w:t>16.20 - 18.30</w:t>
            </w:r>
          </w:p>
        </w:tc>
      </w:tr>
      <w:tr w:rsidR="00B66D04" w:rsidRPr="00FB2149" w14:paraId="2BDDA66A" w14:textId="77777777" w:rsidTr="000A5852">
        <w:trPr>
          <w:trHeight w:val="716"/>
        </w:trPr>
        <w:tc>
          <w:tcPr>
            <w:tcW w:w="3544" w:type="dxa"/>
            <w:tcBorders>
              <w:top w:val="single" w:sz="4" w:space="0" w:color="auto"/>
              <w:left w:val="single" w:sz="4" w:space="0" w:color="auto"/>
              <w:bottom w:val="single" w:sz="4" w:space="0" w:color="auto"/>
              <w:right w:val="single" w:sz="4" w:space="0" w:color="auto"/>
            </w:tcBorders>
          </w:tcPr>
          <w:p w14:paraId="1CB82F47" w14:textId="77777777" w:rsidR="00B66D04" w:rsidRPr="00B66D04" w:rsidRDefault="00B66D04" w:rsidP="00A56115">
            <w:pPr>
              <w:pStyle w:val="ConsPlusNormal"/>
              <w:tabs>
                <w:tab w:val="left" w:pos="4760"/>
              </w:tabs>
            </w:pPr>
            <w:r w:rsidRPr="00B66D04">
              <w:t>Самостоятельная деятельность. Уход домой</w:t>
            </w:r>
          </w:p>
        </w:tc>
        <w:tc>
          <w:tcPr>
            <w:tcW w:w="1418" w:type="dxa"/>
            <w:tcBorders>
              <w:top w:val="single" w:sz="4" w:space="0" w:color="auto"/>
              <w:left w:val="single" w:sz="4" w:space="0" w:color="auto"/>
              <w:bottom w:val="single" w:sz="4" w:space="0" w:color="auto"/>
              <w:right w:val="single" w:sz="4" w:space="0" w:color="auto"/>
            </w:tcBorders>
          </w:tcPr>
          <w:p w14:paraId="60FA6698" w14:textId="77777777" w:rsidR="00B66D04" w:rsidRPr="00B66D04" w:rsidRDefault="00B66D04" w:rsidP="00A56115">
            <w:pPr>
              <w:pStyle w:val="ConsPlusNormal"/>
              <w:tabs>
                <w:tab w:val="left" w:pos="4760"/>
              </w:tabs>
            </w:pPr>
            <w:r w:rsidRPr="00B66D04">
              <w:t>18.30 - 19.00</w:t>
            </w:r>
          </w:p>
        </w:tc>
        <w:tc>
          <w:tcPr>
            <w:tcW w:w="1417" w:type="dxa"/>
            <w:tcBorders>
              <w:top w:val="single" w:sz="4" w:space="0" w:color="auto"/>
              <w:left w:val="single" w:sz="4" w:space="0" w:color="auto"/>
              <w:bottom w:val="single" w:sz="4" w:space="0" w:color="auto"/>
              <w:right w:val="single" w:sz="4" w:space="0" w:color="auto"/>
            </w:tcBorders>
          </w:tcPr>
          <w:p w14:paraId="013ED114"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18.30 - 19.00</w:t>
            </w:r>
          </w:p>
        </w:tc>
        <w:tc>
          <w:tcPr>
            <w:tcW w:w="1418" w:type="dxa"/>
            <w:tcBorders>
              <w:top w:val="single" w:sz="4" w:space="0" w:color="auto"/>
              <w:left w:val="single" w:sz="4" w:space="0" w:color="auto"/>
              <w:bottom w:val="single" w:sz="4" w:space="0" w:color="auto"/>
              <w:right w:val="single" w:sz="4" w:space="0" w:color="auto"/>
            </w:tcBorders>
          </w:tcPr>
          <w:p w14:paraId="61E7A968"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18.30 - 19.00</w:t>
            </w:r>
          </w:p>
        </w:tc>
        <w:tc>
          <w:tcPr>
            <w:tcW w:w="1275" w:type="dxa"/>
            <w:tcBorders>
              <w:top w:val="single" w:sz="4" w:space="0" w:color="auto"/>
              <w:left w:val="single" w:sz="4" w:space="0" w:color="auto"/>
              <w:bottom w:val="single" w:sz="4" w:space="0" w:color="auto"/>
              <w:right w:val="single" w:sz="4" w:space="0" w:color="auto"/>
            </w:tcBorders>
          </w:tcPr>
          <w:p w14:paraId="0F5ADD04" w14:textId="77777777" w:rsidR="00B66D04" w:rsidRPr="00B66D04" w:rsidRDefault="00B66D04" w:rsidP="00A56115">
            <w:pPr>
              <w:rPr>
                <w:rFonts w:ascii="Times New Roman" w:hAnsi="Times New Roman" w:cs="Times New Roman"/>
                <w:sz w:val="24"/>
                <w:szCs w:val="24"/>
              </w:rPr>
            </w:pPr>
            <w:r w:rsidRPr="00B66D04">
              <w:rPr>
                <w:rFonts w:ascii="Times New Roman" w:hAnsi="Times New Roman" w:cs="Times New Roman"/>
                <w:sz w:val="24"/>
                <w:szCs w:val="24"/>
              </w:rPr>
              <w:t>18.30 - 19.00</w:t>
            </w:r>
          </w:p>
        </w:tc>
      </w:tr>
    </w:tbl>
    <w:p w14:paraId="714600AE" w14:textId="77777777" w:rsidR="00536756" w:rsidRPr="003C0D90" w:rsidRDefault="00536756" w:rsidP="002F6FB1">
      <w:pPr>
        <w:pStyle w:val="ConsPlusNormal"/>
        <w:spacing w:line="276" w:lineRule="auto"/>
        <w:jc w:val="both"/>
      </w:pPr>
    </w:p>
    <w:p w14:paraId="2594FAB0" w14:textId="77777777" w:rsidR="00536756" w:rsidRPr="003C0D90" w:rsidRDefault="00536756" w:rsidP="002F6FB1">
      <w:pPr>
        <w:pStyle w:val="ConsPlusNormal"/>
        <w:spacing w:line="276" w:lineRule="auto"/>
        <w:jc w:val="both"/>
      </w:pPr>
      <w:r w:rsidRPr="003C0D90">
        <w:t>Согласно пункту 2.10 СП 2.4.3648-20 к организации образовательн</w:t>
      </w:r>
      <w:r w:rsidR="00B66D04">
        <w:t>ого процесса и режима дня в ДОУ соблюдают</w:t>
      </w:r>
      <w:r w:rsidRPr="003C0D90">
        <w:t>ся следующие требования:</w:t>
      </w:r>
    </w:p>
    <w:p w14:paraId="5F6205EE" w14:textId="77777777" w:rsidR="00536756" w:rsidRPr="003C0D90" w:rsidRDefault="00536756" w:rsidP="002F6FB1">
      <w:pPr>
        <w:pStyle w:val="ConsPlusNormal"/>
        <w:spacing w:before="240" w:line="276" w:lineRule="auto"/>
        <w:ind w:firstLine="540"/>
        <w:jc w:val="both"/>
      </w:pPr>
      <w:r w:rsidRPr="003C0D90">
        <w:t>режим двигательной активности детей в течение дня организуется с учетом возрастных особенностей и состояния здоровья;</w:t>
      </w:r>
    </w:p>
    <w:p w14:paraId="4E8A6D0D" w14:textId="77777777" w:rsidR="00536756" w:rsidRPr="003C0D90" w:rsidRDefault="00536756" w:rsidP="002F6FB1">
      <w:pPr>
        <w:pStyle w:val="ConsPlusNormal"/>
        <w:spacing w:before="240" w:line="276" w:lineRule="auto"/>
        <w:ind w:firstLine="540"/>
        <w:jc w:val="both"/>
      </w:pPr>
      <w:r w:rsidRPr="003C0D90">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2F8673A6" w14:textId="77777777" w:rsidR="00536756" w:rsidRPr="003C0D90" w:rsidRDefault="00536756" w:rsidP="002F6FB1">
      <w:pPr>
        <w:pStyle w:val="ConsPlusNormal"/>
        <w:spacing w:before="240" w:line="276" w:lineRule="auto"/>
        <w:ind w:firstLine="540"/>
        <w:jc w:val="both"/>
      </w:pPr>
      <w:r w:rsidRPr="003C0D90">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540F7EAC" w14:textId="77777777" w:rsidR="00D45993" w:rsidRPr="00B66D04" w:rsidRDefault="00536756" w:rsidP="00B66D04">
      <w:pPr>
        <w:pStyle w:val="ConsPlusNormal"/>
        <w:spacing w:before="240" w:line="276" w:lineRule="auto"/>
        <w:ind w:firstLine="540"/>
        <w:jc w:val="both"/>
      </w:pPr>
      <w:r w:rsidRPr="003C0D90">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w:t>
      </w:r>
      <w:r w:rsidR="00B66D04">
        <w:t>урой должны проводиться в зале.</w:t>
      </w:r>
    </w:p>
    <w:p w14:paraId="717B5E61" w14:textId="77777777" w:rsidR="00D45993" w:rsidRPr="003C0D90" w:rsidRDefault="00D45993" w:rsidP="002F6FB1">
      <w:pPr>
        <w:pStyle w:val="ConsPlusNormal"/>
        <w:spacing w:line="276" w:lineRule="auto"/>
        <w:ind w:firstLine="540"/>
        <w:jc w:val="both"/>
        <w:rPr>
          <w:b/>
        </w:rPr>
      </w:pPr>
    </w:p>
    <w:p w14:paraId="24E09D89" w14:textId="77777777" w:rsidR="00B66D04" w:rsidRPr="00B66D04" w:rsidRDefault="00B66D04" w:rsidP="00B66D04">
      <w:pPr>
        <w:spacing w:after="0" w:line="276" w:lineRule="auto"/>
        <w:ind w:firstLine="709"/>
        <w:jc w:val="center"/>
        <w:rPr>
          <w:rFonts w:ascii="Times New Roman" w:hAnsi="Times New Roman" w:cs="Times New Roman"/>
          <w:b/>
          <w:sz w:val="24"/>
          <w:szCs w:val="24"/>
        </w:rPr>
      </w:pPr>
      <w:r w:rsidRPr="00B66D04">
        <w:rPr>
          <w:rFonts w:ascii="Times New Roman" w:hAnsi="Times New Roman" w:cs="Times New Roman"/>
          <w:b/>
          <w:sz w:val="24"/>
          <w:szCs w:val="24"/>
        </w:rPr>
        <w:lastRenderedPageBreak/>
        <w:t>4.7. Календарный план воспитательной работы</w:t>
      </w:r>
    </w:p>
    <w:p w14:paraId="580852A1" w14:textId="77777777" w:rsidR="00B66D04" w:rsidRPr="00B66D04" w:rsidRDefault="00B66D04" w:rsidP="00B66D04">
      <w:pPr>
        <w:pStyle w:val="ConsPlusNormal"/>
        <w:spacing w:line="276" w:lineRule="auto"/>
        <w:ind w:firstLine="540"/>
        <w:jc w:val="both"/>
      </w:pPr>
      <w:r w:rsidRPr="00B66D04">
        <w:t>Сентябрь:</w:t>
      </w:r>
    </w:p>
    <w:p w14:paraId="5256DDBA" w14:textId="77777777" w:rsidR="00B66D04" w:rsidRPr="00B66D04" w:rsidRDefault="00B66D04" w:rsidP="00B66D04">
      <w:pPr>
        <w:pStyle w:val="ConsPlusNormal"/>
        <w:spacing w:line="276" w:lineRule="auto"/>
        <w:ind w:firstLine="540"/>
        <w:jc w:val="both"/>
      </w:pPr>
      <w:r w:rsidRPr="00B66D04">
        <w:t>1 сентября: День знаний;</w:t>
      </w:r>
    </w:p>
    <w:p w14:paraId="69851058" w14:textId="77777777" w:rsidR="00B66D04" w:rsidRPr="00B66D04" w:rsidRDefault="00B66D04" w:rsidP="00B66D04">
      <w:pPr>
        <w:pStyle w:val="ConsPlusNormal"/>
        <w:spacing w:line="276" w:lineRule="auto"/>
        <w:ind w:firstLine="540"/>
        <w:jc w:val="both"/>
      </w:pPr>
      <w:r w:rsidRPr="00B66D04">
        <w:t>3 сентября: День окончания Второй мировой войны, День солидарности в борьбе с терроризмом;</w:t>
      </w:r>
    </w:p>
    <w:p w14:paraId="30D0EFC3" w14:textId="77777777" w:rsidR="00B66D04" w:rsidRPr="00B66D04" w:rsidRDefault="00B66D04" w:rsidP="00B66D04">
      <w:pPr>
        <w:pStyle w:val="ConsPlusNormal"/>
        <w:spacing w:line="276" w:lineRule="auto"/>
        <w:ind w:firstLine="540"/>
        <w:jc w:val="both"/>
      </w:pPr>
      <w:r w:rsidRPr="00B66D04">
        <w:t>8 сентября: Международный день распространения грамотности;</w:t>
      </w:r>
    </w:p>
    <w:p w14:paraId="5A8AE5FA" w14:textId="77777777" w:rsidR="00B66D04" w:rsidRPr="00B66D04" w:rsidRDefault="00B66D04" w:rsidP="00B66D04">
      <w:pPr>
        <w:pStyle w:val="ConsPlusNormal"/>
        <w:spacing w:line="276" w:lineRule="auto"/>
        <w:ind w:firstLine="540"/>
        <w:jc w:val="both"/>
      </w:pPr>
      <w:r w:rsidRPr="00B66D04">
        <w:t>27 сентября: День воспитателя и всех дошкольных работников.</w:t>
      </w:r>
    </w:p>
    <w:p w14:paraId="1DA5955E" w14:textId="77777777" w:rsidR="00B66D04" w:rsidRPr="00B66D04" w:rsidRDefault="00B66D04" w:rsidP="00B66D04">
      <w:pPr>
        <w:pStyle w:val="ConsPlusNormal"/>
        <w:spacing w:line="276" w:lineRule="auto"/>
        <w:ind w:firstLine="540"/>
        <w:jc w:val="both"/>
      </w:pPr>
      <w:r w:rsidRPr="00B66D04">
        <w:t>Октябрь:</w:t>
      </w:r>
    </w:p>
    <w:p w14:paraId="7460000D" w14:textId="77777777" w:rsidR="00B66D04" w:rsidRPr="00B66D04" w:rsidRDefault="00B66D04" w:rsidP="00B66D04">
      <w:pPr>
        <w:pStyle w:val="ConsPlusNormal"/>
        <w:spacing w:line="276" w:lineRule="auto"/>
        <w:ind w:firstLine="540"/>
        <w:jc w:val="both"/>
      </w:pPr>
      <w:r w:rsidRPr="00B66D04">
        <w:t>1 октября: Международный день пожилых людей; Международный день музыки;</w:t>
      </w:r>
    </w:p>
    <w:p w14:paraId="21EEE8D0" w14:textId="77777777" w:rsidR="00B66D04" w:rsidRPr="00B66D04" w:rsidRDefault="00B66D04" w:rsidP="00B66D04">
      <w:pPr>
        <w:pStyle w:val="ConsPlusNormal"/>
        <w:spacing w:line="276" w:lineRule="auto"/>
        <w:ind w:firstLine="540"/>
        <w:jc w:val="both"/>
      </w:pPr>
      <w:r w:rsidRPr="00B66D04">
        <w:t>4 октября: День защиты животных;</w:t>
      </w:r>
    </w:p>
    <w:p w14:paraId="6566313A" w14:textId="77777777" w:rsidR="00B66D04" w:rsidRPr="00B66D04" w:rsidRDefault="00B66D04" w:rsidP="00B66D04">
      <w:pPr>
        <w:pStyle w:val="ConsPlusNormal"/>
        <w:spacing w:line="276" w:lineRule="auto"/>
        <w:ind w:firstLine="540"/>
        <w:jc w:val="both"/>
      </w:pPr>
      <w:r w:rsidRPr="00B66D04">
        <w:t>5 октября: День учителя;</w:t>
      </w:r>
    </w:p>
    <w:p w14:paraId="1C7B6AB8" w14:textId="77777777" w:rsidR="00B66D04" w:rsidRPr="00B66D04" w:rsidRDefault="00B66D04" w:rsidP="00B66D04">
      <w:pPr>
        <w:pStyle w:val="ConsPlusNormal"/>
        <w:spacing w:line="276" w:lineRule="auto"/>
        <w:ind w:firstLine="540"/>
        <w:jc w:val="both"/>
      </w:pPr>
      <w:r w:rsidRPr="00B66D04">
        <w:t>Третье воскресенье октября: День отца в России.</w:t>
      </w:r>
    </w:p>
    <w:p w14:paraId="45B9D6DB" w14:textId="77777777" w:rsidR="00B66D04" w:rsidRPr="00B66D04" w:rsidRDefault="00B66D04" w:rsidP="00B66D04">
      <w:pPr>
        <w:pStyle w:val="ConsPlusNormal"/>
        <w:spacing w:line="276" w:lineRule="auto"/>
        <w:ind w:firstLine="540"/>
        <w:jc w:val="both"/>
      </w:pPr>
      <w:r w:rsidRPr="00B66D04">
        <w:t>Ноябрь:</w:t>
      </w:r>
    </w:p>
    <w:p w14:paraId="05746A60" w14:textId="77777777" w:rsidR="00B66D04" w:rsidRPr="00B66D04" w:rsidRDefault="00B66D04" w:rsidP="00B66D04">
      <w:pPr>
        <w:pStyle w:val="ConsPlusNormal"/>
        <w:spacing w:line="276" w:lineRule="auto"/>
        <w:ind w:firstLine="540"/>
        <w:jc w:val="both"/>
      </w:pPr>
      <w:r w:rsidRPr="00B66D04">
        <w:t>4 ноября: День народного единства;</w:t>
      </w:r>
    </w:p>
    <w:p w14:paraId="5E219E0B" w14:textId="77777777" w:rsidR="00B66D04" w:rsidRPr="00B66D04" w:rsidRDefault="00B66D04" w:rsidP="00B66D04">
      <w:pPr>
        <w:pStyle w:val="ConsPlusNormal"/>
        <w:spacing w:line="276" w:lineRule="auto"/>
        <w:ind w:firstLine="540"/>
        <w:jc w:val="both"/>
      </w:pPr>
      <w:r w:rsidRPr="00B66D04">
        <w:t>8 ноября: День памяти погибших при исполнении служебных обязанностей сотрудников органов внутренних дел России;</w:t>
      </w:r>
    </w:p>
    <w:p w14:paraId="4AB8FC8A" w14:textId="77777777" w:rsidR="00B66D04" w:rsidRPr="00B66D04" w:rsidRDefault="00B66D04" w:rsidP="00B66D04">
      <w:pPr>
        <w:pStyle w:val="ConsPlusNormal"/>
        <w:spacing w:line="276" w:lineRule="auto"/>
        <w:ind w:firstLine="540"/>
        <w:jc w:val="both"/>
      </w:pPr>
      <w:r w:rsidRPr="00B66D04">
        <w:t>Последнее воскресенье ноября: День матери в России;</w:t>
      </w:r>
    </w:p>
    <w:p w14:paraId="35BD0D3B" w14:textId="77777777" w:rsidR="00B66D04" w:rsidRPr="00B66D04" w:rsidRDefault="00B66D04" w:rsidP="00B66D04">
      <w:pPr>
        <w:pStyle w:val="ConsPlusNormal"/>
        <w:spacing w:line="276" w:lineRule="auto"/>
        <w:ind w:firstLine="540"/>
        <w:jc w:val="both"/>
      </w:pPr>
      <w:r w:rsidRPr="00B66D04">
        <w:t>30 ноября: День Государственного герба Российской Федерации.</w:t>
      </w:r>
    </w:p>
    <w:p w14:paraId="30B154C5" w14:textId="77777777" w:rsidR="00B66D04" w:rsidRPr="00B66D04" w:rsidRDefault="00B66D04" w:rsidP="00B66D04">
      <w:pPr>
        <w:pStyle w:val="ConsPlusNormal"/>
        <w:spacing w:line="276" w:lineRule="auto"/>
        <w:ind w:firstLine="540"/>
        <w:jc w:val="both"/>
      </w:pPr>
      <w:r w:rsidRPr="00B66D04">
        <w:t>Декабрь:</w:t>
      </w:r>
    </w:p>
    <w:p w14:paraId="1E0DD638" w14:textId="77777777" w:rsidR="00B66D04" w:rsidRPr="00B66D04" w:rsidRDefault="00B66D04" w:rsidP="00B66D04">
      <w:pPr>
        <w:pStyle w:val="ConsPlusNormal"/>
        <w:spacing w:line="276" w:lineRule="auto"/>
        <w:ind w:firstLine="540"/>
        <w:jc w:val="both"/>
      </w:pPr>
      <w:r w:rsidRPr="00B66D04">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13DFF538" w14:textId="77777777" w:rsidR="00B66D04" w:rsidRPr="00B66D04" w:rsidRDefault="00B66D04" w:rsidP="00B66D04">
      <w:pPr>
        <w:pStyle w:val="ConsPlusNormal"/>
        <w:spacing w:line="276" w:lineRule="auto"/>
        <w:ind w:firstLine="540"/>
        <w:jc w:val="both"/>
      </w:pPr>
      <w:r w:rsidRPr="00B66D04">
        <w:t>5 декабря: День добровольца (волонтера) в России;</w:t>
      </w:r>
    </w:p>
    <w:p w14:paraId="11CF14C7" w14:textId="77777777" w:rsidR="00B66D04" w:rsidRPr="00B66D04" w:rsidRDefault="00B66D04" w:rsidP="00B66D04">
      <w:pPr>
        <w:pStyle w:val="ConsPlusNormal"/>
        <w:spacing w:line="276" w:lineRule="auto"/>
        <w:ind w:firstLine="540"/>
        <w:jc w:val="both"/>
      </w:pPr>
      <w:r w:rsidRPr="00B66D04">
        <w:t>8 декабря: Международный день художника;</w:t>
      </w:r>
    </w:p>
    <w:p w14:paraId="505CC8F2" w14:textId="77777777" w:rsidR="00B66D04" w:rsidRPr="00B66D04" w:rsidRDefault="00B66D04" w:rsidP="00B66D04">
      <w:pPr>
        <w:pStyle w:val="ConsPlusNormal"/>
        <w:spacing w:line="276" w:lineRule="auto"/>
        <w:ind w:firstLine="540"/>
        <w:jc w:val="both"/>
      </w:pPr>
      <w:r w:rsidRPr="00B66D04">
        <w:t>9 декабря: День Героев Отечества;</w:t>
      </w:r>
    </w:p>
    <w:p w14:paraId="1295BDAA" w14:textId="77777777" w:rsidR="00B66D04" w:rsidRPr="00B66D04" w:rsidRDefault="00B66D04" w:rsidP="00B66D04">
      <w:pPr>
        <w:pStyle w:val="ConsPlusNormal"/>
        <w:spacing w:line="276" w:lineRule="auto"/>
        <w:ind w:firstLine="540"/>
        <w:jc w:val="both"/>
      </w:pPr>
      <w:r w:rsidRPr="00B66D04">
        <w:t>12 декабря: День Конституции Российской Федерации;</w:t>
      </w:r>
    </w:p>
    <w:p w14:paraId="1599DCC1" w14:textId="77777777" w:rsidR="00B66D04" w:rsidRPr="00B66D04" w:rsidRDefault="00B66D04" w:rsidP="00B66D04">
      <w:pPr>
        <w:pStyle w:val="ConsPlusNormal"/>
        <w:spacing w:line="276" w:lineRule="auto"/>
        <w:ind w:firstLine="540"/>
        <w:jc w:val="both"/>
      </w:pPr>
      <w:r w:rsidRPr="00B66D04">
        <w:t>31 декабря: Новый год.</w:t>
      </w:r>
    </w:p>
    <w:p w14:paraId="4AB6A238" w14:textId="77777777" w:rsidR="00B66D04" w:rsidRPr="00B66D04" w:rsidRDefault="00B66D04" w:rsidP="00B66D04">
      <w:pPr>
        <w:pStyle w:val="ConsPlusNormal"/>
        <w:spacing w:before="240"/>
        <w:ind w:firstLine="540"/>
        <w:jc w:val="both"/>
      </w:pPr>
      <w:r w:rsidRPr="00B66D04">
        <w:t>Январь:</w:t>
      </w:r>
    </w:p>
    <w:p w14:paraId="5B7A0A78" w14:textId="77777777" w:rsidR="00B66D04" w:rsidRPr="00B66D04" w:rsidRDefault="00B66D04" w:rsidP="00B66D04">
      <w:pPr>
        <w:pStyle w:val="ConsPlusNormal"/>
        <w:spacing w:before="240"/>
        <w:ind w:firstLine="540"/>
        <w:jc w:val="both"/>
      </w:pPr>
      <w:r w:rsidRPr="00B66D04">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14:paraId="73F08C69" w14:textId="77777777" w:rsidR="00B66D04" w:rsidRPr="00B66D04" w:rsidRDefault="00B66D04" w:rsidP="00B66D04">
      <w:pPr>
        <w:pStyle w:val="ConsPlusNormal"/>
        <w:spacing w:line="276" w:lineRule="auto"/>
        <w:ind w:firstLine="540"/>
        <w:jc w:val="both"/>
      </w:pPr>
      <w:r w:rsidRPr="00B66D04">
        <w:t>Февраль:</w:t>
      </w:r>
    </w:p>
    <w:p w14:paraId="6E478AC8" w14:textId="77777777" w:rsidR="00B66D04" w:rsidRPr="00B66D04" w:rsidRDefault="00B66D04" w:rsidP="00B66D04">
      <w:pPr>
        <w:pStyle w:val="ConsPlusNormal"/>
        <w:spacing w:line="276" w:lineRule="auto"/>
        <w:ind w:firstLine="540"/>
        <w:jc w:val="both"/>
      </w:pPr>
      <w:r w:rsidRPr="00B66D04">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49A41790" w14:textId="77777777" w:rsidR="00B66D04" w:rsidRPr="00B66D04" w:rsidRDefault="00B66D04" w:rsidP="00B66D04">
      <w:pPr>
        <w:pStyle w:val="ConsPlusNormal"/>
        <w:spacing w:line="276" w:lineRule="auto"/>
        <w:ind w:firstLine="540"/>
        <w:jc w:val="both"/>
      </w:pPr>
      <w:r w:rsidRPr="00B66D04">
        <w:t>8 февраля: День российской науки;</w:t>
      </w:r>
    </w:p>
    <w:p w14:paraId="3728C15C" w14:textId="77777777" w:rsidR="00B66D04" w:rsidRPr="00B66D04" w:rsidRDefault="00B66D04" w:rsidP="00B66D04">
      <w:pPr>
        <w:pStyle w:val="ConsPlusNormal"/>
        <w:spacing w:line="276" w:lineRule="auto"/>
        <w:ind w:firstLine="540"/>
        <w:jc w:val="both"/>
      </w:pPr>
      <w:r w:rsidRPr="00B66D04">
        <w:t>15 февраля: День памяти о россиянах, исполнявших служебный долг за пределами Отечества;</w:t>
      </w:r>
    </w:p>
    <w:p w14:paraId="318EBC4A" w14:textId="77777777" w:rsidR="00B66D04" w:rsidRPr="00B66D04" w:rsidRDefault="00B66D04" w:rsidP="00B66D04">
      <w:pPr>
        <w:pStyle w:val="ConsPlusNormal"/>
        <w:spacing w:line="276" w:lineRule="auto"/>
        <w:ind w:firstLine="540"/>
        <w:jc w:val="both"/>
      </w:pPr>
      <w:r w:rsidRPr="00B66D04">
        <w:t>21 февраля: Международный день родного языка;</w:t>
      </w:r>
    </w:p>
    <w:p w14:paraId="4BDA42DE" w14:textId="77777777" w:rsidR="00B66D04" w:rsidRPr="00B66D04" w:rsidRDefault="00B66D04" w:rsidP="00B66D04">
      <w:pPr>
        <w:pStyle w:val="ConsPlusNormal"/>
        <w:spacing w:line="276" w:lineRule="auto"/>
        <w:ind w:firstLine="540"/>
        <w:jc w:val="both"/>
      </w:pPr>
      <w:r w:rsidRPr="00B66D04">
        <w:t>23 февраля: День защитника Отечества.</w:t>
      </w:r>
    </w:p>
    <w:p w14:paraId="0F440C47" w14:textId="77777777" w:rsidR="00B66D04" w:rsidRPr="00B66D04" w:rsidRDefault="00B66D04" w:rsidP="00B66D04">
      <w:pPr>
        <w:pStyle w:val="ConsPlusNormal"/>
        <w:spacing w:line="276" w:lineRule="auto"/>
        <w:ind w:firstLine="540"/>
        <w:jc w:val="both"/>
      </w:pPr>
      <w:r w:rsidRPr="00B66D04">
        <w:t>Март:</w:t>
      </w:r>
    </w:p>
    <w:p w14:paraId="4097BA2A" w14:textId="77777777" w:rsidR="00B66D04" w:rsidRPr="00B66D04" w:rsidRDefault="00B66D04" w:rsidP="00B66D04">
      <w:pPr>
        <w:pStyle w:val="ConsPlusNormal"/>
        <w:spacing w:line="276" w:lineRule="auto"/>
        <w:ind w:firstLine="540"/>
        <w:jc w:val="both"/>
      </w:pPr>
      <w:r w:rsidRPr="00B66D04">
        <w:t>8 марта: Международный женский день;</w:t>
      </w:r>
    </w:p>
    <w:p w14:paraId="17CDA3D8" w14:textId="77777777" w:rsidR="00B66D04" w:rsidRPr="00B66D04" w:rsidRDefault="00B66D04" w:rsidP="00B66D04">
      <w:pPr>
        <w:pStyle w:val="ConsPlusNormal"/>
        <w:spacing w:line="276" w:lineRule="auto"/>
        <w:ind w:firstLine="540"/>
        <w:jc w:val="both"/>
      </w:pPr>
      <w:r w:rsidRPr="00B66D04">
        <w:t>18 марта: День воссоединения Крыма с Россией (рекомендуется включать в план воспитательной работы с дошкольниками регионально и/или ситуативно);</w:t>
      </w:r>
    </w:p>
    <w:p w14:paraId="47134CFE" w14:textId="77777777" w:rsidR="00B66D04" w:rsidRPr="00B66D04" w:rsidRDefault="00B66D04" w:rsidP="00B66D04">
      <w:pPr>
        <w:pStyle w:val="ConsPlusNormal"/>
        <w:spacing w:line="276" w:lineRule="auto"/>
        <w:ind w:firstLine="540"/>
        <w:jc w:val="both"/>
      </w:pPr>
      <w:r w:rsidRPr="00B66D04">
        <w:lastRenderedPageBreak/>
        <w:t>27 марта: Всемирный день театра.</w:t>
      </w:r>
    </w:p>
    <w:p w14:paraId="4A7D769A" w14:textId="77777777" w:rsidR="00B66D04" w:rsidRPr="00B66D04" w:rsidRDefault="00B66D04" w:rsidP="00B66D04">
      <w:pPr>
        <w:pStyle w:val="ConsPlusNormal"/>
        <w:spacing w:line="276" w:lineRule="auto"/>
        <w:ind w:firstLine="540"/>
        <w:jc w:val="both"/>
      </w:pPr>
      <w:r w:rsidRPr="00B66D04">
        <w:t>Апрель:</w:t>
      </w:r>
    </w:p>
    <w:p w14:paraId="4A3BD2FA" w14:textId="77777777" w:rsidR="00B66D04" w:rsidRPr="00B66D04" w:rsidRDefault="00B66D04" w:rsidP="00B66D04">
      <w:pPr>
        <w:pStyle w:val="ConsPlusNormal"/>
        <w:spacing w:line="276" w:lineRule="auto"/>
        <w:ind w:firstLine="540"/>
        <w:jc w:val="both"/>
      </w:pPr>
      <w:r w:rsidRPr="00B66D04">
        <w:t>12 апреля: День космонавтики;</w:t>
      </w:r>
    </w:p>
    <w:p w14:paraId="7419A346" w14:textId="77777777" w:rsidR="00B66D04" w:rsidRPr="00B66D04" w:rsidRDefault="00B66D04" w:rsidP="00B66D04">
      <w:pPr>
        <w:pStyle w:val="ConsPlusNormal"/>
        <w:spacing w:line="276" w:lineRule="auto"/>
        <w:ind w:firstLine="540"/>
        <w:jc w:val="both"/>
      </w:pPr>
      <w:r w:rsidRPr="00B66D04">
        <w:t>Май:</w:t>
      </w:r>
    </w:p>
    <w:p w14:paraId="1699A832" w14:textId="77777777" w:rsidR="00B66D04" w:rsidRPr="00B66D04" w:rsidRDefault="00B66D04" w:rsidP="00B66D04">
      <w:pPr>
        <w:pStyle w:val="ConsPlusNormal"/>
        <w:spacing w:line="276" w:lineRule="auto"/>
        <w:ind w:firstLine="540"/>
        <w:jc w:val="both"/>
      </w:pPr>
      <w:r w:rsidRPr="00B66D04">
        <w:t>1 мая: Праздник Весны и Труда;</w:t>
      </w:r>
    </w:p>
    <w:p w14:paraId="1FD65212" w14:textId="77777777" w:rsidR="00B66D04" w:rsidRPr="00B66D04" w:rsidRDefault="00B66D04" w:rsidP="00B66D04">
      <w:pPr>
        <w:pStyle w:val="ConsPlusNormal"/>
        <w:spacing w:line="276" w:lineRule="auto"/>
        <w:ind w:firstLine="540"/>
        <w:jc w:val="both"/>
      </w:pPr>
      <w:r w:rsidRPr="00B66D04">
        <w:t>9 мая: День Победы;</w:t>
      </w:r>
    </w:p>
    <w:p w14:paraId="7C173016" w14:textId="77777777" w:rsidR="00B66D04" w:rsidRPr="00B66D04" w:rsidRDefault="00B66D04" w:rsidP="00B66D04">
      <w:pPr>
        <w:pStyle w:val="ConsPlusNormal"/>
        <w:spacing w:line="276" w:lineRule="auto"/>
        <w:ind w:firstLine="540"/>
        <w:jc w:val="both"/>
      </w:pPr>
      <w:r w:rsidRPr="00B66D04">
        <w:t>19 мая: День детских общественных организаций России;</w:t>
      </w:r>
    </w:p>
    <w:p w14:paraId="209CBAFF" w14:textId="77777777" w:rsidR="00B66D04" w:rsidRPr="00B66D04" w:rsidRDefault="00B66D04" w:rsidP="00B66D04">
      <w:pPr>
        <w:pStyle w:val="ConsPlusNormal"/>
        <w:spacing w:line="276" w:lineRule="auto"/>
        <w:ind w:firstLine="540"/>
        <w:jc w:val="both"/>
      </w:pPr>
      <w:r w:rsidRPr="00B66D04">
        <w:t>24 мая: День славянской письменности и культуры.</w:t>
      </w:r>
    </w:p>
    <w:p w14:paraId="37BE9DFB" w14:textId="77777777" w:rsidR="00B66D04" w:rsidRPr="00B66D04" w:rsidRDefault="00B66D04" w:rsidP="00B66D04">
      <w:pPr>
        <w:pStyle w:val="ConsPlusNormal"/>
        <w:spacing w:line="276" w:lineRule="auto"/>
        <w:ind w:firstLine="540"/>
        <w:jc w:val="both"/>
      </w:pPr>
      <w:r w:rsidRPr="00B66D04">
        <w:t>Июнь:</w:t>
      </w:r>
    </w:p>
    <w:p w14:paraId="26BF7BC1" w14:textId="77777777" w:rsidR="00B66D04" w:rsidRPr="00B66D04" w:rsidRDefault="00B66D04" w:rsidP="00B66D04">
      <w:pPr>
        <w:pStyle w:val="ConsPlusNormal"/>
        <w:spacing w:line="276" w:lineRule="auto"/>
        <w:ind w:firstLine="540"/>
        <w:jc w:val="both"/>
      </w:pPr>
      <w:r w:rsidRPr="00B66D04">
        <w:t>1 июня: День защиты детей;</w:t>
      </w:r>
    </w:p>
    <w:p w14:paraId="1AFB5F3A" w14:textId="77777777" w:rsidR="00B66D04" w:rsidRPr="00B66D04" w:rsidRDefault="00B66D04" w:rsidP="00B66D04">
      <w:pPr>
        <w:pStyle w:val="ConsPlusNormal"/>
        <w:spacing w:line="276" w:lineRule="auto"/>
        <w:ind w:firstLine="540"/>
        <w:jc w:val="both"/>
      </w:pPr>
      <w:r w:rsidRPr="00B66D04">
        <w:t>6 июня: День русского языка;</w:t>
      </w:r>
    </w:p>
    <w:p w14:paraId="3880EBD1" w14:textId="77777777" w:rsidR="00B66D04" w:rsidRPr="00B66D04" w:rsidRDefault="00B66D04" w:rsidP="00B66D04">
      <w:pPr>
        <w:pStyle w:val="ConsPlusNormal"/>
        <w:spacing w:line="276" w:lineRule="auto"/>
        <w:ind w:firstLine="540"/>
        <w:jc w:val="both"/>
      </w:pPr>
      <w:r w:rsidRPr="00B66D04">
        <w:t>12 июня: День России;</w:t>
      </w:r>
    </w:p>
    <w:p w14:paraId="44E39029" w14:textId="77777777" w:rsidR="00B66D04" w:rsidRPr="00B66D04" w:rsidRDefault="00B66D04" w:rsidP="00B66D04">
      <w:pPr>
        <w:pStyle w:val="ConsPlusNormal"/>
        <w:spacing w:line="276" w:lineRule="auto"/>
        <w:ind w:firstLine="540"/>
        <w:jc w:val="both"/>
      </w:pPr>
      <w:r w:rsidRPr="00B66D04">
        <w:t>22 июня: День памяти и скорби.</w:t>
      </w:r>
    </w:p>
    <w:p w14:paraId="691E4990" w14:textId="77777777" w:rsidR="00B66D04" w:rsidRPr="00B66D04" w:rsidRDefault="00B66D04" w:rsidP="00B66D04">
      <w:pPr>
        <w:pStyle w:val="ConsPlusNormal"/>
        <w:spacing w:line="276" w:lineRule="auto"/>
        <w:ind w:firstLine="540"/>
        <w:jc w:val="both"/>
      </w:pPr>
      <w:r w:rsidRPr="00B66D04">
        <w:t>Июль:</w:t>
      </w:r>
    </w:p>
    <w:p w14:paraId="49F8FCE4" w14:textId="77777777" w:rsidR="00B66D04" w:rsidRPr="00B66D04" w:rsidRDefault="00B66D04" w:rsidP="00B66D04">
      <w:pPr>
        <w:pStyle w:val="ConsPlusNormal"/>
        <w:spacing w:line="276" w:lineRule="auto"/>
        <w:ind w:firstLine="540"/>
        <w:jc w:val="both"/>
      </w:pPr>
      <w:r w:rsidRPr="00B66D04">
        <w:t>8 июля: День семьи, любви и верности.</w:t>
      </w:r>
    </w:p>
    <w:p w14:paraId="700AA006" w14:textId="77777777" w:rsidR="00B66D04" w:rsidRPr="00B66D04" w:rsidRDefault="00B66D04" w:rsidP="00B66D04">
      <w:pPr>
        <w:pStyle w:val="ConsPlusNormal"/>
        <w:spacing w:line="276" w:lineRule="auto"/>
        <w:ind w:firstLine="540"/>
        <w:jc w:val="both"/>
      </w:pPr>
      <w:r w:rsidRPr="00B66D04">
        <w:t>Август:</w:t>
      </w:r>
    </w:p>
    <w:p w14:paraId="62AA0748" w14:textId="77777777" w:rsidR="00B66D04" w:rsidRPr="00B66D04" w:rsidRDefault="00B66D04" w:rsidP="00B66D04">
      <w:pPr>
        <w:pStyle w:val="ConsPlusNormal"/>
        <w:spacing w:line="276" w:lineRule="auto"/>
        <w:ind w:firstLine="540"/>
        <w:jc w:val="both"/>
      </w:pPr>
      <w:r w:rsidRPr="00B66D04">
        <w:t>12 августа: День физкультурника;</w:t>
      </w:r>
    </w:p>
    <w:p w14:paraId="2FE62DCC" w14:textId="77777777" w:rsidR="00B66D04" w:rsidRPr="00B66D04" w:rsidRDefault="00B66D04" w:rsidP="00B66D04">
      <w:pPr>
        <w:pStyle w:val="ConsPlusNormal"/>
        <w:spacing w:line="276" w:lineRule="auto"/>
        <w:ind w:firstLine="540"/>
        <w:jc w:val="both"/>
      </w:pPr>
      <w:r w:rsidRPr="00B66D04">
        <w:t>22 августа: День Государственного флага Российской Федерации;</w:t>
      </w:r>
    </w:p>
    <w:p w14:paraId="2C77C061" w14:textId="77777777" w:rsidR="00B66D04" w:rsidRPr="00B66D04" w:rsidRDefault="00B66D04" w:rsidP="00B66D04">
      <w:pPr>
        <w:pStyle w:val="ConsPlusNormal"/>
        <w:spacing w:line="276" w:lineRule="auto"/>
        <w:ind w:firstLine="540"/>
        <w:jc w:val="both"/>
      </w:pPr>
      <w:r w:rsidRPr="00B66D04">
        <w:t>27 августа: День российского кино.</w:t>
      </w:r>
    </w:p>
    <w:p w14:paraId="091C17D7" w14:textId="77777777" w:rsidR="00B66D04" w:rsidRPr="00556184" w:rsidRDefault="00B66D04" w:rsidP="00B66D04">
      <w:pPr>
        <w:pStyle w:val="ConsPlusNormal"/>
        <w:spacing w:line="276" w:lineRule="auto"/>
        <w:jc w:val="both"/>
      </w:pPr>
    </w:p>
    <w:p w14:paraId="15CB5B57" w14:textId="77777777" w:rsidR="00536756" w:rsidRPr="003C0D90" w:rsidRDefault="00B66D04" w:rsidP="002F6FB1">
      <w:pPr>
        <w:pStyle w:val="ConsPlusNormal"/>
        <w:spacing w:line="276" w:lineRule="auto"/>
        <w:ind w:firstLine="540"/>
        <w:jc w:val="center"/>
        <w:rPr>
          <w:b/>
        </w:rPr>
      </w:pPr>
      <w:r>
        <w:rPr>
          <w:b/>
        </w:rPr>
        <w:t xml:space="preserve">4.8. </w:t>
      </w:r>
      <w:r w:rsidR="00536756" w:rsidRPr="003C0D90">
        <w:rPr>
          <w:b/>
        </w:rPr>
        <w:t>Часть, формируемая участниками образовательных отношений</w:t>
      </w:r>
    </w:p>
    <w:p w14:paraId="357BCFFA" w14:textId="77777777" w:rsidR="00536756" w:rsidRPr="003C0D90" w:rsidRDefault="00536756" w:rsidP="002F6FB1">
      <w:pPr>
        <w:pStyle w:val="ConsPlusNormal"/>
        <w:spacing w:line="276" w:lineRule="auto"/>
        <w:ind w:firstLine="540"/>
        <w:jc w:val="both"/>
      </w:pPr>
    </w:p>
    <w:p w14:paraId="69E68C93" w14:textId="77777777" w:rsidR="00666D28" w:rsidRPr="00666D28" w:rsidRDefault="00B66D04" w:rsidP="00B66D04">
      <w:pPr>
        <w:widowControl w:val="0"/>
        <w:spacing w:line="240" w:lineRule="auto"/>
        <w:ind w:left="1134" w:right="-20" w:hanging="42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4.8.1. </w:t>
      </w:r>
      <w:r w:rsidR="00666D28">
        <w:rPr>
          <w:rFonts w:ascii="Times New Roman" w:eastAsia="Times New Roman" w:hAnsi="Times New Roman" w:cs="Times New Roman"/>
          <w:b/>
          <w:bCs/>
          <w:color w:val="000000"/>
          <w:sz w:val="24"/>
          <w:szCs w:val="24"/>
        </w:rPr>
        <w:t>Комплексно-тематическое планирование и сложившиеся традиции ДОУ</w:t>
      </w:r>
    </w:p>
    <w:p w14:paraId="4CABCCAD" w14:textId="77777777" w:rsidR="00666D28" w:rsidRDefault="00666D28" w:rsidP="00666D28">
      <w:pPr>
        <w:widowControl w:val="0"/>
        <w:tabs>
          <w:tab w:val="left" w:pos="8888"/>
        </w:tabs>
        <w:spacing w:after="0" w:line="275"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учреждения пространство для выбора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ДОУ в целом.</w:t>
      </w:r>
    </w:p>
    <w:p w14:paraId="75D7EA8D" w14:textId="77777777" w:rsidR="00666D28" w:rsidRDefault="00B66D04" w:rsidP="00666D28">
      <w:pPr>
        <w:widowControl w:val="0"/>
        <w:tabs>
          <w:tab w:val="left" w:pos="5200"/>
          <w:tab w:val="left" w:pos="7799"/>
        </w:tabs>
        <w:spacing w:before="2" w:after="0" w:line="275" w:lineRule="auto"/>
        <w:ind w:right="-5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Педагоги ДОУ использую</w:t>
      </w:r>
      <w:r w:rsidR="00666D28">
        <w:rPr>
          <w:rFonts w:ascii="Times New Roman" w:eastAsia="Times New Roman" w:hAnsi="Times New Roman" w:cs="Times New Roman"/>
          <w:color w:val="000000"/>
          <w:sz w:val="24"/>
          <w:szCs w:val="24"/>
        </w:rPr>
        <w:t xml:space="preserve">т в работе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w:t>
      </w:r>
      <w:proofErr w:type="spellStart"/>
      <w:r w:rsidR="00666D28">
        <w:rPr>
          <w:rFonts w:ascii="Times New Roman" w:eastAsia="Times New Roman" w:hAnsi="Times New Roman" w:cs="Times New Roman"/>
          <w:color w:val="000000"/>
          <w:sz w:val="24"/>
          <w:szCs w:val="24"/>
        </w:rPr>
        <w:t>Минпросвещения</w:t>
      </w:r>
      <w:proofErr w:type="spellEnd"/>
      <w:r w:rsidR="00666D28">
        <w:rPr>
          <w:rFonts w:ascii="Times New Roman" w:eastAsia="Times New Roman" w:hAnsi="Times New Roman" w:cs="Times New Roman"/>
          <w:color w:val="000000"/>
          <w:sz w:val="24"/>
          <w:szCs w:val="24"/>
        </w:rPr>
        <w:t xml:space="preserve"> России. Предложенные темы являются примерными,</w:t>
      </w:r>
      <w:r w:rsidR="00666D28">
        <w:rPr>
          <w:rFonts w:ascii="Times New Roman" w:eastAsia="Times New Roman" w:hAnsi="Times New Roman" w:cs="Times New Roman"/>
          <w:color w:val="000000"/>
          <w:sz w:val="24"/>
          <w:szCs w:val="24"/>
        </w:rPr>
        <w:tab/>
        <w:t>педагоги групп могут сократить, увеличить, заменить другими. Одной теме следует уделять не менее 1 недели. Тема недели находит отражение в РППС групп.</w:t>
      </w:r>
    </w:p>
    <w:p w14:paraId="774E1E07" w14:textId="77777777" w:rsidR="00666D28" w:rsidRDefault="00666D28" w:rsidP="00666D28">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Комплексно - тематическое планирование – внутренний инструмент, </w:t>
      </w:r>
      <w:proofErr w:type="gramStart"/>
      <w:r>
        <w:rPr>
          <w:rFonts w:ascii="Times New Roman" w:eastAsia="Times New Roman" w:hAnsi="Times New Roman" w:cs="Times New Roman"/>
          <w:color w:val="000000"/>
          <w:sz w:val="24"/>
          <w:szCs w:val="24"/>
        </w:rPr>
        <w:t>помогающий  педагогу</w:t>
      </w:r>
      <w:proofErr w:type="gramEnd"/>
      <w:r w:rsidR="00B66D0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строить работу с детьми, интегрируя содержание, методы и приемы из разных образовательных областей. Принцип сезонности учитывается в планировании занятий, совместной и самостоятельной деятельности</w:t>
      </w:r>
      <w:r>
        <w:rPr>
          <w:rFonts w:ascii="Times New Roman" w:eastAsia="Times New Roman" w:hAnsi="Times New Roman" w:cs="Times New Roman"/>
          <w:color w:val="000000"/>
          <w:sz w:val="24"/>
          <w:szCs w:val="24"/>
        </w:rPr>
        <w:tab/>
        <w:t>детей. Педагоги возрастных групп принимают решение самостоятельно об использовании и/или не использовании комплексно-тематического планирования.</w:t>
      </w:r>
    </w:p>
    <w:p w14:paraId="0AE2E7A9" w14:textId="77777777" w:rsidR="00666D28" w:rsidRDefault="00666D28" w:rsidP="00666D28">
      <w:pPr>
        <w:spacing w:after="0" w:line="276" w:lineRule="auto"/>
        <w:ind w:firstLine="708"/>
        <w:jc w:val="both"/>
        <w:rPr>
          <w:rFonts w:ascii="Times New Roman" w:hAnsi="Times New Roman" w:cs="Times New Roman"/>
          <w:sz w:val="28"/>
          <w:szCs w:val="28"/>
        </w:rPr>
      </w:pPr>
    </w:p>
    <w:p w14:paraId="3DDDEE46" w14:textId="77777777" w:rsidR="001228EB" w:rsidRPr="00666D28" w:rsidRDefault="001228EB" w:rsidP="00B66D04">
      <w:pPr>
        <w:spacing w:after="0" w:line="276" w:lineRule="auto"/>
        <w:ind w:firstLine="708"/>
        <w:jc w:val="center"/>
        <w:rPr>
          <w:rFonts w:ascii="Times New Roman" w:hAnsi="Times New Roman" w:cs="Times New Roman"/>
          <w:sz w:val="24"/>
          <w:szCs w:val="24"/>
        </w:rPr>
      </w:pPr>
      <w:r w:rsidRPr="00666D28">
        <w:rPr>
          <w:rFonts w:ascii="Times New Roman" w:hAnsi="Times New Roman" w:cs="Times New Roman"/>
          <w:sz w:val="24"/>
          <w:szCs w:val="24"/>
        </w:rPr>
        <w:t xml:space="preserve">Примерное календарно-тематическое планирование </w:t>
      </w:r>
      <w:r w:rsidR="00666D28" w:rsidRPr="00666D28">
        <w:rPr>
          <w:rFonts w:ascii="Times New Roman" w:hAnsi="Times New Roman" w:cs="Times New Roman"/>
          <w:sz w:val="24"/>
          <w:szCs w:val="24"/>
        </w:rPr>
        <w:t>на учебный год.</w:t>
      </w:r>
    </w:p>
    <w:tbl>
      <w:tblPr>
        <w:tblpPr w:leftFromText="180" w:rightFromText="180" w:vertAnchor="text" w:horzAnchor="page" w:tblpX="1635" w:tblpY="16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222"/>
      </w:tblGrid>
      <w:tr w:rsidR="003C0D90" w:rsidRPr="003C0D90" w14:paraId="20F7233A" w14:textId="77777777" w:rsidTr="001228EB">
        <w:trPr>
          <w:trHeight w:val="462"/>
        </w:trPr>
        <w:tc>
          <w:tcPr>
            <w:tcW w:w="1384" w:type="dxa"/>
          </w:tcPr>
          <w:p w14:paraId="060ACFE5" w14:textId="77777777" w:rsidR="001228EB" w:rsidRPr="00666D28" w:rsidRDefault="001228EB" w:rsidP="002F6FB1">
            <w:pPr>
              <w:spacing w:after="0" w:line="276" w:lineRule="auto"/>
              <w:ind w:left="284"/>
              <w:jc w:val="center"/>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Месяц</w:t>
            </w:r>
          </w:p>
        </w:tc>
        <w:tc>
          <w:tcPr>
            <w:tcW w:w="8222" w:type="dxa"/>
          </w:tcPr>
          <w:p w14:paraId="67D63D36"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Тема недели</w:t>
            </w:r>
          </w:p>
        </w:tc>
      </w:tr>
      <w:tr w:rsidR="003C0D90" w:rsidRPr="003C0D90" w14:paraId="150C5BE1" w14:textId="77777777" w:rsidTr="001228EB">
        <w:tc>
          <w:tcPr>
            <w:tcW w:w="1384" w:type="dxa"/>
            <w:vMerge w:val="restart"/>
            <w:textDirection w:val="btLr"/>
          </w:tcPr>
          <w:p w14:paraId="440F1D0B" w14:textId="77777777" w:rsidR="001228EB" w:rsidRPr="00666D28" w:rsidRDefault="001228EB" w:rsidP="002F6FB1">
            <w:pPr>
              <w:spacing w:after="0" w:line="276" w:lineRule="auto"/>
              <w:ind w:left="113" w:right="113"/>
              <w:rPr>
                <w:rFonts w:ascii="Times New Roman" w:eastAsia="Times New Roman" w:hAnsi="Times New Roman" w:cs="Times New Roman"/>
                <w:sz w:val="24"/>
                <w:szCs w:val="24"/>
                <w:lang w:eastAsia="ru-RU"/>
              </w:rPr>
            </w:pPr>
          </w:p>
          <w:p w14:paraId="12DA18F3" w14:textId="77777777" w:rsidR="001228EB" w:rsidRPr="00666D28" w:rsidRDefault="001228EB" w:rsidP="002F6FB1">
            <w:pPr>
              <w:spacing w:after="0" w:line="276" w:lineRule="auto"/>
              <w:ind w:left="113" w:right="113"/>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 xml:space="preserve">                                             Сентябрь</w:t>
            </w:r>
          </w:p>
        </w:tc>
        <w:tc>
          <w:tcPr>
            <w:tcW w:w="8222" w:type="dxa"/>
          </w:tcPr>
          <w:p w14:paraId="53FBCF9C"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rPr>
            </w:pPr>
            <w:r w:rsidRPr="00666D28">
              <w:rPr>
                <w:rFonts w:ascii="Times New Roman" w:eastAsia="Times New Roman" w:hAnsi="Times New Roman" w:cs="Times New Roman"/>
                <w:sz w:val="24"/>
                <w:szCs w:val="24"/>
                <w:u w:val="single"/>
              </w:rPr>
              <w:t>Детский сад, радостные встречи</w:t>
            </w:r>
          </w:p>
          <w:p w14:paraId="7E586963"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lastRenderedPageBreak/>
              <w:t>1.Дать детям представления о детском садике, групповой комнате, людях, работающих в нем, помочь ориентироваться в пространстве дошкольного учреждения и на групповом участке, расширить и пополнить словарный запас.</w:t>
            </w:r>
          </w:p>
          <w:p w14:paraId="20CFF360"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2.Развивать детские коммуникации, социальное пространство, логическое мышление и интерес детей к жизни в детском саду.</w:t>
            </w:r>
          </w:p>
          <w:p w14:paraId="64B87FD1" w14:textId="77777777" w:rsidR="001228EB" w:rsidRPr="00666D28" w:rsidRDefault="001228EB" w:rsidP="002F6FB1">
            <w:pPr>
              <w:spacing w:after="0" w:line="276" w:lineRule="auto"/>
              <w:jc w:val="both"/>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3.Воспитывать чувство дружбы, уважения к членам коллектива в группе и д\с.</w:t>
            </w:r>
          </w:p>
        </w:tc>
      </w:tr>
      <w:tr w:rsidR="003C0D90" w:rsidRPr="003C0D90" w14:paraId="674FBE4E" w14:textId="77777777" w:rsidTr="001228EB">
        <w:tc>
          <w:tcPr>
            <w:tcW w:w="1384" w:type="dxa"/>
            <w:vMerge/>
          </w:tcPr>
          <w:p w14:paraId="162D903F"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6D037BA1"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rPr>
            </w:pPr>
            <w:r w:rsidRPr="00666D28">
              <w:rPr>
                <w:rFonts w:ascii="Times New Roman" w:eastAsia="Times New Roman" w:hAnsi="Times New Roman" w:cs="Times New Roman"/>
                <w:sz w:val="24"/>
                <w:szCs w:val="24"/>
                <w:u w:val="single"/>
              </w:rPr>
              <w:t>Моя семья, мой дом</w:t>
            </w:r>
          </w:p>
          <w:p w14:paraId="39AAB8EA"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1.Расширять знания детей о своей семье, учить правильно пользоваться предметами в повседневной жизни.</w:t>
            </w:r>
          </w:p>
          <w:p w14:paraId="6584B25C"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2.Развивать словарный запас детей.</w:t>
            </w:r>
          </w:p>
          <w:p w14:paraId="2EBB6CF5" w14:textId="77777777" w:rsidR="001228EB" w:rsidRPr="00666D28" w:rsidRDefault="001228EB" w:rsidP="002F6FB1">
            <w:pPr>
              <w:spacing w:after="0" w:line="276" w:lineRule="auto"/>
              <w:jc w:val="both"/>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3.Воспитывать любовь и уважение к близким, доброту и заботу об окружающих, умение дарить людям радость.</w:t>
            </w:r>
          </w:p>
        </w:tc>
      </w:tr>
      <w:tr w:rsidR="003C0D90" w:rsidRPr="003C0D90" w14:paraId="62D83B93" w14:textId="77777777" w:rsidTr="001228EB">
        <w:tc>
          <w:tcPr>
            <w:tcW w:w="1384" w:type="dxa"/>
            <w:vMerge/>
          </w:tcPr>
          <w:p w14:paraId="7944A53A"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59839BAD"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rPr>
            </w:pPr>
            <w:r w:rsidRPr="00666D28">
              <w:rPr>
                <w:rFonts w:ascii="Times New Roman" w:eastAsia="Times New Roman" w:hAnsi="Times New Roman" w:cs="Times New Roman"/>
                <w:sz w:val="24"/>
                <w:szCs w:val="24"/>
                <w:u w:val="single"/>
              </w:rPr>
              <w:t>Моя Родина</w:t>
            </w:r>
          </w:p>
          <w:p w14:paraId="28F8348F"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 xml:space="preserve">1.Познакомить с достопримечательностями родного города; столицей Родины, гербами, флагами; закреплять в </w:t>
            </w:r>
            <w:proofErr w:type="spellStart"/>
            <w:r w:rsidRPr="00666D28">
              <w:rPr>
                <w:rFonts w:ascii="Times New Roman" w:eastAsia="Times New Roman" w:hAnsi="Times New Roman" w:cs="Times New Roman"/>
                <w:sz w:val="24"/>
                <w:szCs w:val="24"/>
              </w:rPr>
              <w:t>памятидомашний</w:t>
            </w:r>
            <w:proofErr w:type="spellEnd"/>
            <w:r w:rsidRPr="00666D28">
              <w:rPr>
                <w:rFonts w:ascii="Times New Roman" w:eastAsia="Times New Roman" w:hAnsi="Times New Roman" w:cs="Times New Roman"/>
                <w:sz w:val="24"/>
                <w:szCs w:val="24"/>
              </w:rPr>
              <w:t xml:space="preserve"> адрес.</w:t>
            </w:r>
          </w:p>
          <w:p w14:paraId="55051D53"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2.Развивать способность передвижения по улицам города, с соблюдением ПДД.</w:t>
            </w:r>
          </w:p>
          <w:p w14:paraId="4042EF04" w14:textId="77777777" w:rsidR="001228EB" w:rsidRPr="00666D28" w:rsidRDefault="001228EB" w:rsidP="002F6FB1">
            <w:pPr>
              <w:spacing w:after="0" w:line="276" w:lineRule="auto"/>
              <w:jc w:val="both"/>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3. Воспитывать чувство патриотизма, любовь к родному краю.</w:t>
            </w:r>
          </w:p>
        </w:tc>
      </w:tr>
      <w:tr w:rsidR="003C0D90" w:rsidRPr="003C0D90" w14:paraId="02B4E961" w14:textId="77777777" w:rsidTr="001228EB">
        <w:tc>
          <w:tcPr>
            <w:tcW w:w="1384" w:type="dxa"/>
            <w:vMerge/>
          </w:tcPr>
          <w:p w14:paraId="1C726F6A"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6D28F665"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rPr>
            </w:pPr>
            <w:r w:rsidRPr="00666D28">
              <w:rPr>
                <w:rFonts w:ascii="Times New Roman" w:eastAsia="Times New Roman" w:hAnsi="Times New Roman" w:cs="Times New Roman"/>
                <w:sz w:val="24"/>
                <w:szCs w:val="24"/>
                <w:u w:val="single"/>
              </w:rPr>
              <w:t>Осенняя пора, очей очарованье. Дары осени</w:t>
            </w:r>
          </w:p>
          <w:p w14:paraId="57816611"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1.Помочь увидеть красоту родной природы, находить признаки осени.</w:t>
            </w:r>
          </w:p>
          <w:p w14:paraId="1A35913D"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2.Развивать логическое мышление, речь детей.</w:t>
            </w:r>
          </w:p>
          <w:p w14:paraId="14119CB1" w14:textId="77777777" w:rsidR="001228EB" w:rsidRPr="00666D28" w:rsidRDefault="001228EB" w:rsidP="002F6FB1">
            <w:pPr>
              <w:spacing w:after="0" w:line="276" w:lineRule="auto"/>
              <w:jc w:val="both"/>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3.Воспитыватьчувство прекрасного в любое время года.</w:t>
            </w:r>
          </w:p>
        </w:tc>
      </w:tr>
      <w:tr w:rsidR="003C0D90" w:rsidRPr="003C0D90" w14:paraId="21DE656E" w14:textId="77777777" w:rsidTr="001228EB">
        <w:tc>
          <w:tcPr>
            <w:tcW w:w="1384" w:type="dxa"/>
            <w:vMerge w:val="restart"/>
            <w:textDirection w:val="btLr"/>
          </w:tcPr>
          <w:p w14:paraId="7169CEC1" w14:textId="77777777" w:rsidR="001228EB" w:rsidRPr="00666D28" w:rsidRDefault="001228EB" w:rsidP="002F6FB1">
            <w:pPr>
              <w:spacing w:after="0" w:line="276" w:lineRule="auto"/>
              <w:ind w:left="113" w:right="113"/>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 xml:space="preserve">                                          Октябрь</w:t>
            </w:r>
          </w:p>
          <w:p w14:paraId="032DBBE1"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0C8D513A"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2471D12D"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3D72712C"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A6C7AAA"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tc>
        <w:tc>
          <w:tcPr>
            <w:tcW w:w="8222" w:type="dxa"/>
          </w:tcPr>
          <w:p w14:paraId="5EAAAD76"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rPr>
            </w:pPr>
            <w:r w:rsidRPr="00666D28">
              <w:rPr>
                <w:rFonts w:ascii="Times New Roman" w:eastAsia="Times New Roman" w:hAnsi="Times New Roman" w:cs="Times New Roman"/>
                <w:sz w:val="24"/>
                <w:szCs w:val="24"/>
                <w:u w:val="single"/>
              </w:rPr>
              <w:t>Профессии</w:t>
            </w:r>
          </w:p>
          <w:p w14:paraId="54CD82AC"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1.Формировать интерес к профессиям, желание узнать о них больше, привлечь внимание детей к людям новых профессий: художник – дизайнер, менеджер, фермер и т.д.</w:t>
            </w:r>
          </w:p>
          <w:p w14:paraId="6B1AF585"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2.Развивать наблюдательность, мышление и память.</w:t>
            </w:r>
          </w:p>
          <w:p w14:paraId="0449E4E2" w14:textId="77777777" w:rsidR="001228EB" w:rsidRPr="00666D28" w:rsidRDefault="001228EB" w:rsidP="002F6FB1">
            <w:pPr>
              <w:keepNext/>
              <w:spacing w:after="0" w:line="276" w:lineRule="auto"/>
              <w:jc w:val="both"/>
              <w:outlineLvl w:val="2"/>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3.Воспитывать бережное отношение к вещам.</w:t>
            </w:r>
          </w:p>
        </w:tc>
      </w:tr>
      <w:tr w:rsidR="003C0D90" w:rsidRPr="003C0D90" w14:paraId="5E606D7B" w14:textId="77777777" w:rsidTr="001228EB">
        <w:tc>
          <w:tcPr>
            <w:tcW w:w="1384" w:type="dxa"/>
            <w:vMerge/>
          </w:tcPr>
          <w:p w14:paraId="6BE5F0B2"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6F4FBE4B"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rPr>
            </w:pPr>
            <w:r w:rsidRPr="00666D28">
              <w:rPr>
                <w:rFonts w:ascii="Times New Roman" w:eastAsia="Times New Roman" w:hAnsi="Times New Roman" w:cs="Times New Roman"/>
                <w:sz w:val="24"/>
                <w:szCs w:val="24"/>
                <w:u w:val="single"/>
              </w:rPr>
              <w:t>ОБЖ</w:t>
            </w:r>
          </w:p>
          <w:p w14:paraId="61443729"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 xml:space="preserve">1.Формировать представления об опасных для человека и окружающего мира природы ситуациях и способах поведения в них. </w:t>
            </w:r>
            <w:proofErr w:type="gramStart"/>
            <w:r w:rsidRPr="00666D28">
              <w:rPr>
                <w:rFonts w:ascii="Times New Roman" w:eastAsia="Times New Roman" w:hAnsi="Times New Roman" w:cs="Times New Roman"/>
                <w:sz w:val="24"/>
                <w:szCs w:val="24"/>
              </w:rPr>
              <w:t>Закреплять  представления</w:t>
            </w:r>
            <w:proofErr w:type="gramEnd"/>
            <w:r w:rsidRPr="00666D28">
              <w:rPr>
                <w:rFonts w:ascii="Times New Roman" w:eastAsia="Times New Roman" w:hAnsi="Times New Roman" w:cs="Times New Roman"/>
                <w:sz w:val="24"/>
                <w:szCs w:val="24"/>
              </w:rPr>
              <w:t xml:space="preserve"> детей о правилах дорожного движения в качестве пешехода и пассажира транспортного средства.</w:t>
            </w:r>
          </w:p>
          <w:p w14:paraId="1104F9BD"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2.Развивать у детей стремление к соблюдению правил безопасного поведения в окружающем мире.</w:t>
            </w:r>
          </w:p>
          <w:p w14:paraId="06ED72F9" w14:textId="77777777" w:rsidR="001228EB" w:rsidRPr="00666D28" w:rsidRDefault="001228EB" w:rsidP="002F6FB1">
            <w:pPr>
              <w:keepNext/>
              <w:spacing w:after="0" w:line="276" w:lineRule="auto"/>
              <w:jc w:val="both"/>
              <w:outlineLvl w:val="2"/>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3.Воспитывать в детях ответственное поведение, желание заботиться о своей безопасности.</w:t>
            </w:r>
          </w:p>
        </w:tc>
      </w:tr>
      <w:tr w:rsidR="003C0D90" w:rsidRPr="003C0D90" w14:paraId="6B3E73A8" w14:textId="77777777" w:rsidTr="001228EB">
        <w:tc>
          <w:tcPr>
            <w:tcW w:w="1384" w:type="dxa"/>
            <w:vMerge/>
          </w:tcPr>
          <w:p w14:paraId="3454FC46"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3B5ED52F"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rPr>
            </w:pPr>
            <w:r w:rsidRPr="00666D28">
              <w:rPr>
                <w:rFonts w:ascii="Times New Roman" w:eastAsia="Times New Roman" w:hAnsi="Times New Roman" w:cs="Times New Roman"/>
                <w:sz w:val="24"/>
                <w:szCs w:val="24"/>
                <w:u w:val="single"/>
              </w:rPr>
              <w:t>Домашние, дикие животные</w:t>
            </w:r>
          </w:p>
          <w:p w14:paraId="4025380D"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1.</w:t>
            </w:r>
            <w:proofErr w:type="gramStart"/>
            <w:r w:rsidRPr="00666D28">
              <w:rPr>
                <w:rFonts w:ascii="Times New Roman" w:eastAsia="Times New Roman" w:hAnsi="Times New Roman" w:cs="Times New Roman"/>
                <w:sz w:val="24"/>
                <w:szCs w:val="24"/>
              </w:rPr>
              <w:t>Уточнить  представления</w:t>
            </w:r>
            <w:proofErr w:type="gramEnd"/>
            <w:r w:rsidRPr="00666D28">
              <w:rPr>
                <w:rFonts w:ascii="Times New Roman" w:eastAsia="Times New Roman" w:hAnsi="Times New Roman" w:cs="Times New Roman"/>
                <w:sz w:val="24"/>
                <w:szCs w:val="24"/>
              </w:rPr>
              <w:t xml:space="preserve"> детей об образе жизни домашних, диких животных осенью,  об их подготовке к зиме, помочь выделить основные существенные признаки.</w:t>
            </w:r>
          </w:p>
          <w:p w14:paraId="6EE42B9A"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 Развивать монологическую и диалогическую речь детей.</w:t>
            </w:r>
          </w:p>
          <w:p w14:paraId="4269ADD4" w14:textId="77777777" w:rsidR="001228EB" w:rsidRPr="00666D28" w:rsidRDefault="001228EB" w:rsidP="002F6FB1">
            <w:pPr>
              <w:spacing w:after="0" w:line="276" w:lineRule="auto"/>
              <w:jc w:val="both"/>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 xml:space="preserve">3.Воспитывать уважение и любовь к окружающей среде, флоре и фауне </w:t>
            </w:r>
            <w:r w:rsidRPr="00666D28">
              <w:rPr>
                <w:rFonts w:ascii="Times New Roman" w:eastAsia="Times New Roman" w:hAnsi="Times New Roman" w:cs="Times New Roman"/>
                <w:sz w:val="24"/>
                <w:szCs w:val="24"/>
                <w:lang w:eastAsia="ru-RU"/>
              </w:rPr>
              <w:lastRenderedPageBreak/>
              <w:t>родного края.</w:t>
            </w:r>
          </w:p>
        </w:tc>
      </w:tr>
      <w:tr w:rsidR="003C0D90" w:rsidRPr="003C0D90" w14:paraId="4FCD52B8" w14:textId="77777777" w:rsidTr="001228EB">
        <w:tc>
          <w:tcPr>
            <w:tcW w:w="1384" w:type="dxa"/>
            <w:vMerge/>
          </w:tcPr>
          <w:p w14:paraId="55E7E579"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3C5B2D19"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rPr>
            </w:pPr>
            <w:r w:rsidRPr="00666D28">
              <w:rPr>
                <w:rFonts w:ascii="Times New Roman" w:eastAsia="Times New Roman" w:hAnsi="Times New Roman" w:cs="Times New Roman"/>
                <w:sz w:val="24"/>
                <w:szCs w:val="24"/>
                <w:u w:val="single"/>
              </w:rPr>
              <w:t>Здоровью скажем «Да!</w:t>
            </w:r>
          </w:p>
          <w:p w14:paraId="10DDDF44"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 xml:space="preserve">1.Формировать элементарные представления об окружающей среде в различное время года, закрепить знания о витаминах, познакомить с основными понятиями и составляющими Комплекса ВФСК ГТО, </w:t>
            </w:r>
            <w:proofErr w:type="gramStart"/>
            <w:r w:rsidRPr="00666D28">
              <w:rPr>
                <w:rFonts w:ascii="Times New Roman" w:eastAsia="Times New Roman" w:hAnsi="Times New Roman" w:cs="Times New Roman"/>
                <w:sz w:val="24"/>
                <w:szCs w:val="24"/>
              </w:rPr>
              <w:t>активизировать  словарь</w:t>
            </w:r>
            <w:proofErr w:type="gramEnd"/>
            <w:r w:rsidRPr="00666D28">
              <w:rPr>
                <w:rFonts w:ascii="Times New Roman" w:eastAsia="Times New Roman" w:hAnsi="Times New Roman" w:cs="Times New Roman"/>
                <w:sz w:val="24"/>
                <w:szCs w:val="24"/>
              </w:rPr>
              <w:t xml:space="preserve"> дошкольников (тренажер, хирург, гипс, травмпункт, комплекс)</w:t>
            </w:r>
          </w:p>
          <w:p w14:paraId="2ACAFC9C"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 xml:space="preserve">2. Развивать представления о строении тела, назначении каждого органа. </w:t>
            </w:r>
          </w:p>
          <w:p w14:paraId="4849BC65" w14:textId="77777777" w:rsidR="001228EB" w:rsidRPr="00666D28" w:rsidRDefault="001228EB" w:rsidP="002F6FB1">
            <w:pPr>
              <w:spacing w:after="0" w:line="276" w:lineRule="auto"/>
              <w:jc w:val="both"/>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3. Воспитывать у дошкольников потребность в здоровом образе жизни, прививать стойкие культурно-гигиенические навыки. Воспитывать чувство патриотизма и ответственности за свои поступки.</w:t>
            </w:r>
          </w:p>
        </w:tc>
      </w:tr>
      <w:tr w:rsidR="003C0D90" w:rsidRPr="003C0D90" w14:paraId="38BA4214" w14:textId="77777777" w:rsidTr="001228EB">
        <w:tc>
          <w:tcPr>
            <w:tcW w:w="1384" w:type="dxa"/>
            <w:vMerge w:val="restart"/>
            <w:tcBorders>
              <w:top w:val="single" w:sz="4" w:space="0" w:color="auto"/>
            </w:tcBorders>
            <w:textDirection w:val="btLr"/>
          </w:tcPr>
          <w:p w14:paraId="12EB497E"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76F28C8" w14:textId="77777777" w:rsidR="001228EB" w:rsidRPr="00666D28" w:rsidRDefault="001228EB" w:rsidP="002F6FB1">
            <w:pPr>
              <w:spacing w:after="0" w:line="276" w:lineRule="auto"/>
              <w:ind w:left="113" w:right="113"/>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 xml:space="preserve">                                                         Ноябрь</w:t>
            </w:r>
          </w:p>
          <w:p w14:paraId="2E7C81D6"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798DA7E9"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4A6F8630"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337BB2AF"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2B82B5D9"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50870A3E"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7A0C024"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1CF81A32"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75119FF7"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4032C296"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765FD812"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55F113BD"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1C8F1467"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380E659F"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1B5D5310"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6485F88"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Октябрь</w:t>
            </w:r>
          </w:p>
          <w:p w14:paraId="0185D2A1"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05EE2563"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1C1CF19A"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1D6D6D7B"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0A0DDBA5"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50AFFD81"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0A9D14AC"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472EBB56"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6D5BC90"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30AFD6DA"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4D22A4E"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DADEC9E"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445B5405"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7EB32FEF"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3B42E826"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tc>
        <w:tc>
          <w:tcPr>
            <w:tcW w:w="8222" w:type="dxa"/>
          </w:tcPr>
          <w:p w14:paraId="10D0CB41"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rPr>
            </w:pPr>
            <w:r w:rsidRPr="00666D28">
              <w:rPr>
                <w:rFonts w:ascii="Times New Roman" w:eastAsia="Times New Roman" w:hAnsi="Times New Roman" w:cs="Times New Roman"/>
                <w:sz w:val="24"/>
                <w:szCs w:val="24"/>
                <w:u w:val="single"/>
              </w:rPr>
              <w:t>Улицы нашего города. Транспорт</w:t>
            </w:r>
          </w:p>
          <w:p w14:paraId="35124119"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 xml:space="preserve">1.Расширять представления детей о родном </w:t>
            </w:r>
            <w:proofErr w:type="spellStart"/>
            <w:proofErr w:type="gramStart"/>
            <w:r w:rsidRPr="00666D28">
              <w:rPr>
                <w:rFonts w:ascii="Times New Roman" w:eastAsia="Times New Roman" w:hAnsi="Times New Roman" w:cs="Times New Roman"/>
                <w:sz w:val="24"/>
                <w:szCs w:val="24"/>
              </w:rPr>
              <w:t>городе,родном</w:t>
            </w:r>
            <w:proofErr w:type="spellEnd"/>
            <w:proofErr w:type="gramEnd"/>
            <w:r w:rsidRPr="00666D28">
              <w:rPr>
                <w:rFonts w:ascii="Times New Roman" w:eastAsia="Times New Roman" w:hAnsi="Times New Roman" w:cs="Times New Roman"/>
                <w:sz w:val="24"/>
                <w:szCs w:val="24"/>
              </w:rPr>
              <w:t>, о различных видах транспорта и его назначении, формировать способность соблюдать правила дорожного движения.</w:t>
            </w:r>
          </w:p>
          <w:p w14:paraId="185836AC"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2.Развивать внимание, мышление при пересечении улиц города, ответственность за собственную безопасность.</w:t>
            </w:r>
          </w:p>
          <w:p w14:paraId="0B362F1E" w14:textId="77777777" w:rsidR="001228EB" w:rsidRPr="00666D28" w:rsidRDefault="001228EB" w:rsidP="002F6FB1">
            <w:pPr>
              <w:spacing w:after="0" w:line="276" w:lineRule="auto"/>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3.Воспитывать любовь к родному городу.</w:t>
            </w:r>
          </w:p>
        </w:tc>
      </w:tr>
      <w:tr w:rsidR="003C0D90" w:rsidRPr="003C0D90" w14:paraId="71B0C7D2" w14:textId="77777777" w:rsidTr="001228EB">
        <w:tc>
          <w:tcPr>
            <w:tcW w:w="1384" w:type="dxa"/>
            <w:vMerge/>
          </w:tcPr>
          <w:p w14:paraId="5C85CB3C"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13D2B210"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rPr>
            </w:pPr>
            <w:r w:rsidRPr="00666D28">
              <w:rPr>
                <w:rFonts w:ascii="Times New Roman" w:eastAsia="Times New Roman" w:hAnsi="Times New Roman" w:cs="Times New Roman"/>
                <w:sz w:val="24"/>
                <w:szCs w:val="24"/>
                <w:u w:val="single"/>
              </w:rPr>
              <w:t>Птицы</w:t>
            </w:r>
          </w:p>
          <w:p w14:paraId="1505CD8E"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1.Расширять знания детей о разнообразии мира птиц, дать представления об общих признаках, особенности в их строении и поведении, формировать представления о зимующих и перелетных птицах.</w:t>
            </w:r>
          </w:p>
          <w:p w14:paraId="1AAB8DD7"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2.Развивать логическое мышление, словарный запас по теме.</w:t>
            </w:r>
          </w:p>
          <w:p w14:paraId="426D2EFF" w14:textId="77777777" w:rsidR="001228EB" w:rsidRPr="00666D28" w:rsidRDefault="001228EB" w:rsidP="002F6FB1">
            <w:pPr>
              <w:spacing w:after="0" w:line="276" w:lineRule="auto"/>
              <w:jc w:val="both"/>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3.Воспитывать заботливое отношение к птицам, желание оказать помощь в непогоду.</w:t>
            </w:r>
          </w:p>
        </w:tc>
      </w:tr>
      <w:tr w:rsidR="003C0D90" w:rsidRPr="003C0D90" w14:paraId="64310CF0" w14:textId="77777777" w:rsidTr="001228EB">
        <w:tc>
          <w:tcPr>
            <w:tcW w:w="1384" w:type="dxa"/>
            <w:vMerge/>
          </w:tcPr>
          <w:p w14:paraId="25EEC5AB"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5421E6B2"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r w:rsidRPr="00666D28">
              <w:rPr>
                <w:rFonts w:ascii="Times New Roman" w:eastAsia="Times New Roman" w:hAnsi="Times New Roman" w:cs="Times New Roman"/>
                <w:sz w:val="24"/>
                <w:szCs w:val="24"/>
                <w:u w:val="single"/>
                <w:lang w:eastAsia="ru-RU"/>
              </w:rPr>
              <w:t>Приобщение к русской народной культуре</w:t>
            </w:r>
          </w:p>
          <w:p w14:paraId="339C0FA2"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1.Познакомить детей с русским народным творчеством, народными ремеслами, с культурой родного края, обычаями, обрядами, играми, сказками.</w:t>
            </w:r>
          </w:p>
          <w:p w14:paraId="051092F2"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2.Развивать словарный запас по теме, коммуникативные навыки, логическое и пространственное мышление.</w:t>
            </w:r>
          </w:p>
          <w:p w14:paraId="67E20044" w14:textId="77777777" w:rsidR="001228EB" w:rsidRPr="00666D28" w:rsidRDefault="001228EB" w:rsidP="002F6FB1">
            <w:pPr>
              <w:spacing w:after="0" w:line="276" w:lineRule="auto"/>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3.Воспитывать уважение к традициям русского народа, к предшествующим поколениям.</w:t>
            </w:r>
          </w:p>
        </w:tc>
      </w:tr>
      <w:tr w:rsidR="003C0D90" w:rsidRPr="003C0D90" w14:paraId="1EAC8D5A" w14:textId="77777777" w:rsidTr="001228EB">
        <w:tc>
          <w:tcPr>
            <w:tcW w:w="1384" w:type="dxa"/>
            <w:vMerge/>
            <w:tcBorders>
              <w:bottom w:val="single" w:sz="4" w:space="0" w:color="auto"/>
            </w:tcBorders>
          </w:tcPr>
          <w:p w14:paraId="48CA4407"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12A0AF84"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r w:rsidRPr="00666D28">
              <w:rPr>
                <w:rFonts w:ascii="Times New Roman" w:eastAsia="Times New Roman" w:hAnsi="Times New Roman" w:cs="Times New Roman"/>
                <w:sz w:val="24"/>
                <w:szCs w:val="24"/>
                <w:u w:val="single"/>
                <w:lang w:eastAsia="ru-RU"/>
              </w:rPr>
              <w:t>Поздняя осень</w:t>
            </w:r>
          </w:p>
          <w:p w14:paraId="397A0ECE"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 xml:space="preserve">1.Расширять и уточнять знания детей об изменениях в природе осенью, формировать умение сравнивать признаки ранней и поздней </w:t>
            </w:r>
            <w:proofErr w:type="gramStart"/>
            <w:r w:rsidRPr="00666D28">
              <w:rPr>
                <w:rFonts w:ascii="Times New Roman" w:eastAsia="Times New Roman" w:hAnsi="Times New Roman" w:cs="Times New Roman"/>
                <w:sz w:val="24"/>
                <w:szCs w:val="24"/>
              </w:rPr>
              <w:t>осени,  понимать</w:t>
            </w:r>
            <w:proofErr w:type="gramEnd"/>
            <w:r w:rsidRPr="00666D28">
              <w:rPr>
                <w:rFonts w:ascii="Times New Roman" w:eastAsia="Times New Roman" w:hAnsi="Times New Roman" w:cs="Times New Roman"/>
                <w:sz w:val="24"/>
                <w:szCs w:val="24"/>
              </w:rPr>
              <w:t xml:space="preserve"> зависимость одежды людей от природных условий. </w:t>
            </w:r>
          </w:p>
          <w:p w14:paraId="1A96C2FD"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 xml:space="preserve">2.Развивать диалогическую и монологическую речь, возможность устанавливать </w:t>
            </w:r>
            <w:proofErr w:type="spellStart"/>
            <w:r w:rsidRPr="00666D28">
              <w:rPr>
                <w:rFonts w:ascii="Times New Roman" w:eastAsia="Times New Roman" w:hAnsi="Times New Roman" w:cs="Times New Roman"/>
                <w:sz w:val="24"/>
                <w:szCs w:val="24"/>
              </w:rPr>
              <w:t>причинно</w:t>
            </w:r>
            <w:proofErr w:type="spellEnd"/>
            <w:r w:rsidRPr="00666D28">
              <w:rPr>
                <w:rFonts w:ascii="Times New Roman" w:eastAsia="Times New Roman" w:hAnsi="Times New Roman" w:cs="Times New Roman"/>
                <w:sz w:val="24"/>
                <w:szCs w:val="24"/>
              </w:rPr>
              <w:t xml:space="preserve"> – следственные связи.</w:t>
            </w:r>
          </w:p>
          <w:p w14:paraId="24C328B2" w14:textId="77777777" w:rsidR="001228EB" w:rsidRPr="00666D28" w:rsidRDefault="001228EB" w:rsidP="002F6FB1">
            <w:pPr>
              <w:spacing w:after="0" w:line="276" w:lineRule="auto"/>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3.Воспитывать бережное отношение к живой природе, эстетическое восприятие красоты природы.</w:t>
            </w:r>
          </w:p>
          <w:p w14:paraId="6DFD04C3" w14:textId="77777777" w:rsidR="001228EB" w:rsidRPr="00666D28" w:rsidRDefault="001228EB" w:rsidP="002F6FB1">
            <w:pPr>
              <w:spacing w:after="0" w:line="276" w:lineRule="auto"/>
              <w:rPr>
                <w:rFonts w:ascii="Times New Roman" w:eastAsia="Times New Roman" w:hAnsi="Times New Roman" w:cs="Times New Roman"/>
                <w:sz w:val="24"/>
                <w:szCs w:val="24"/>
                <w:lang w:eastAsia="ru-RU"/>
              </w:rPr>
            </w:pPr>
          </w:p>
        </w:tc>
      </w:tr>
      <w:tr w:rsidR="003C0D90" w:rsidRPr="003C0D90" w14:paraId="055B580D" w14:textId="77777777" w:rsidTr="001228EB">
        <w:tc>
          <w:tcPr>
            <w:tcW w:w="1384" w:type="dxa"/>
            <w:tcBorders>
              <w:bottom w:val="single" w:sz="4" w:space="0" w:color="auto"/>
            </w:tcBorders>
          </w:tcPr>
          <w:p w14:paraId="5CB7675F"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030591C4"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r w:rsidRPr="00666D28">
              <w:rPr>
                <w:rFonts w:ascii="Times New Roman" w:eastAsia="Times New Roman" w:hAnsi="Times New Roman" w:cs="Times New Roman"/>
                <w:sz w:val="24"/>
                <w:szCs w:val="24"/>
                <w:u w:val="single"/>
                <w:lang w:eastAsia="ru-RU"/>
              </w:rPr>
              <w:t xml:space="preserve">Предметы вокруг нас: мл. и </w:t>
            </w:r>
            <w:proofErr w:type="spellStart"/>
            <w:proofErr w:type="gramStart"/>
            <w:r w:rsidRPr="00666D28">
              <w:rPr>
                <w:rFonts w:ascii="Times New Roman" w:eastAsia="Times New Roman" w:hAnsi="Times New Roman" w:cs="Times New Roman"/>
                <w:sz w:val="24"/>
                <w:szCs w:val="24"/>
                <w:u w:val="single"/>
                <w:lang w:eastAsia="ru-RU"/>
              </w:rPr>
              <w:t>ср.группы</w:t>
            </w:r>
            <w:proofErr w:type="spellEnd"/>
            <w:proofErr w:type="gramEnd"/>
            <w:r w:rsidRPr="00666D28">
              <w:rPr>
                <w:rFonts w:ascii="Times New Roman" w:eastAsia="Times New Roman" w:hAnsi="Times New Roman" w:cs="Times New Roman"/>
                <w:sz w:val="24"/>
                <w:szCs w:val="24"/>
                <w:u w:val="single"/>
                <w:lang w:eastAsia="ru-RU"/>
              </w:rPr>
              <w:t>.</w:t>
            </w:r>
          </w:p>
          <w:p w14:paraId="07B5AF0C" w14:textId="77777777" w:rsidR="001228EB" w:rsidRPr="00666D28" w:rsidRDefault="001228EB" w:rsidP="002F6FB1">
            <w:pPr>
              <w:spacing w:after="0" w:line="276" w:lineRule="auto"/>
              <w:rPr>
                <w:rFonts w:ascii="Times New Roman" w:hAnsi="Times New Roman" w:cs="Times New Roman"/>
                <w:sz w:val="24"/>
                <w:szCs w:val="24"/>
              </w:rPr>
            </w:pPr>
            <w:r w:rsidRPr="00666D28">
              <w:rPr>
                <w:rFonts w:ascii="Times New Roman" w:eastAsia="Times New Roman" w:hAnsi="Times New Roman" w:cs="Times New Roman"/>
                <w:sz w:val="24"/>
                <w:szCs w:val="24"/>
                <w:lang w:eastAsia="ru-RU"/>
              </w:rPr>
              <w:t>1.Р</w:t>
            </w:r>
            <w:r w:rsidRPr="00666D28">
              <w:rPr>
                <w:rFonts w:ascii="Times New Roman" w:hAnsi="Times New Roman" w:cs="Times New Roman"/>
                <w:sz w:val="24"/>
                <w:szCs w:val="24"/>
              </w:rPr>
              <w:t xml:space="preserve">асширять представления детей о предметах как результате труда взрослых, о многообразии предметного мира материалов (металл, стекло, </w:t>
            </w:r>
            <w:r w:rsidRPr="00666D28">
              <w:rPr>
                <w:rFonts w:ascii="Times New Roman" w:hAnsi="Times New Roman" w:cs="Times New Roman"/>
                <w:sz w:val="24"/>
                <w:szCs w:val="24"/>
              </w:rPr>
              <w:lastRenderedPageBreak/>
              <w:t>бумага, картон, кожа и тому подобное).</w:t>
            </w:r>
          </w:p>
          <w:p w14:paraId="60092498" w14:textId="77777777" w:rsidR="001228EB" w:rsidRPr="00666D28" w:rsidRDefault="001228EB" w:rsidP="002F6FB1">
            <w:pPr>
              <w:spacing w:after="0" w:line="276" w:lineRule="auto"/>
              <w:rPr>
                <w:rFonts w:ascii="Times New Roman" w:hAnsi="Times New Roman" w:cs="Times New Roman"/>
                <w:sz w:val="24"/>
                <w:szCs w:val="24"/>
              </w:rPr>
            </w:pPr>
            <w:r w:rsidRPr="00666D28">
              <w:rPr>
                <w:rFonts w:ascii="Times New Roman" w:hAnsi="Times New Roman" w:cs="Times New Roman"/>
                <w:sz w:val="24"/>
                <w:szCs w:val="24"/>
              </w:rPr>
              <w:t>2.Знакомить детей с ключевыми характеристиками материалов, организуя экспериментирование, которое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59CDC5C2" w14:textId="77777777" w:rsidR="001228EB" w:rsidRPr="00666D28" w:rsidRDefault="001228EB" w:rsidP="002F6FB1">
            <w:pPr>
              <w:spacing w:after="0" w:line="276" w:lineRule="auto"/>
              <w:rPr>
                <w:rFonts w:ascii="Times New Roman" w:hAnsi="Times New Roman" w:cs="Times New Roman"/>
                <w:sz w:val="24"/>
                <w:szCs w:val="24"/>
              </w:rPr>
            </w:pPr>
            <w:r w:rsidRPr="00666D28">
              <w:rPr>
                <w:rFonts w:ascii="Times New Roman" w:hAnsi="Times New Roman" w:cs="Times New Roman"/>
                <w:sz w:val="24"/>
                <w:szCs w:val="24"/>
              </w:rPr>
              <w:t>3.Рассказывать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14:paraId="46287945" w14:textId="77777777" w:rsidR="001228EB" w:rsidRPr="00666D28" w:rsidRDefault="001228EB" w:rsidP="002F6FB1">
            <w:pPr>
              <w:spacing w:after="0" w:line="276" w:lineRule="auto"/>
            </w:pPr>
            <w:r w:rsidRPr="00666D28">
              <w:rPr>
                <w:rFonts w:ascii="Times New Roman" w:hAnsi="Times New Roman" w:cs="Times New Roman"/>
                <w:sz w:val="24"/>
                <w:szCs w:val="24"/>
              </w:rPr>
              <w:t>4.Воспитывать уважение к труду человека.</w:t>
            </w:r>
          </w:p>
          <w:p w14:paraId="19C12515"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r w:rsidRPr="00666D28">
              <w:rPr>
                <w:rFonts w:ascii="Times New Roman" w:eastAsia="Times New Roman" w:hAnsi="Times New Roman" w:cs="Times New Roman"/>
                <w:sz w:val="24"/>
                <w:szCs w:val="24"/>
                <w:u w:val="single"/>
                <w:lang w:eastAsia="ru-RU"/>
              </w:rPr>
              <w:t xml:space="preserve">Путешествие в мир экономики: </w:t>
            </w:r>
            <w:proofErr w:type="spellStart"/>
            <w:r w:rsidRPr="00666D28">
              <w:rPr>
                <w:rFonts w:ascii="Times New Roman" w:eastAsia="Times New Roman" w:hAnsi="Times New Roman" w:cs="Times New Roman"/>
                <w:sz w:val="24"/>
                <w:szCs w:val="24"/>
                <w:u w:val="single"/>
                <w:lang w:eastAsia="ru-RU"/>
              </w:rPr>
              <w:t>старш</w:t>
            </w:r>
            <w:proofErr w:type="spellEnd"/>
            <w:r w:rsidRPr="00666D28">
              <w:rPr>
                <w:rFonts w:ascii="Times New Roman" w:eastAsia="Times New Roman" w:hAnsi="Times New Roman" w:cs="Times New Roman"/>
                <w:sz w:val="24"/>
                <w:szCs w:val="24"/>
                <w:u w:val="single"/>
                <w:lang w:eastAsia="ru-RU"/>
              </w:rPr>
              <w:t xml:space="preserve">. и </w:t>
            </w:r>
            <w:proofErr w:type="spellStart"/>
            <w:proofErr w:type="gramStart"/>
            <w:r w:rsidRPr="00666D28">
              <w:rPr>
                <w:rFonts w:ascii="Times New Roman" w:eastAsia="Times New Roman" w:hAnsi="Times New Roman" w:cs="Times New Roman"/>
                <w:sz w:val="24"/>
                <w:szCs w:val="24"/>
                <w:u w:val="single"/>
                <w:lang w:eastAsia="ru-RU"/>
              </w:rPr>
              <w:t>подгот.гр</w:t>
            </w:r>
            <w:proofErr w:type="spellEnd"/>
            <w:proofErr w:type="gramEnd"/>
          </w:p>
          <w:p w14:paraId="21B86861" w14:textId="77777777" w:rsidR="001228EB" w:rsidRPr="00666D28" w:rsidRDefault="001228EB" w:rsidP="002F6FB1">
            <w:pPr>
              <w:pStyle w:val="ConsPlusNormal"/>
              <w:spacing w:line="276" w:lineRule="auto"/>
              <w:jc w:val="both"/>
            </w:pPr>
            <w:r w:rsidRPr="00666D28">
              <w:t xml:space="preserve">1.Создавать условия для знакомства детей с экономическими знаниями. 2.Формировать представления о финансовой грамотности человека. 3.Обсуждать с детьми назначение денег и их участие в процессе приобретения товаров или услуг. </w:t>
            </w:r>
          </w:p>
          <w:p w14:paraId="3A890B3C" w14:textId="77777777" w:rsidR="001228EB" w:rsidRPr="00666D28" w:rsidRDefault="001228EB" w:rsidP="002F6FB1">
            <w:pPr>
              <w:pStyle w:val="ConsPlusNormal"/>
              <w:spacing w:line="276" w:lineRule="auto"/>
              <w:jc w:val="both"/>
            </w:pPr>
            <w:r w:rsidRPr="00666D28">
              <w:t>4.Создавать проблемные и игровые ситуации для детей.</w:t>
            </w:r>
          </w:p>
          <w:p w14:paraId="3680C6E7" w14:textId="77777777" w:rsidR="001228EB" w:rsidRPr="00666D28" w:rsidRDefault="001228EB" w:rsidP="002F6FB1">
            <w:pPr>
              <w:pStyle w:val="ConsPlusNormal"/>
              <w:spacing w:line="276" w:lineRule="auto"/>
              <w:jc w:val="both"/>
            </w:pPr>
            <w:r w:rsidRPr="00666D28">
              <w:t xml:space="preserve">5.Воспитывать уважение к труду человека любой </w:t>
            </w:r>
            <w:proofErr w:type="gramStart"/>
            <w:r w:rsidRPr="00666D28">
              <w:t>профессии,  родителей</w:t>
            </w:r>
            <w:proofErr w:type="gramEnd"/>
            <w:r w:rsidRPr="00666D28">
              <w:t xml:space="preserve"> (законных представителей).</w:t>
            </w:r>
          </w:p>
        </w:tc>
      </w:tr>
      <w:tr w:rsidR="003C0D90" w:rsidRPr="003C0D90" w14:paraId="609A091C" w14:textId="77777777" w:rsidTr="001228EB">
        <w:trPr>
          <w:trHeight w:val="2052"/>
        </w:trPr>
        <w:tc>
          <w:tcPr>
            <w:tcW w:w="1384" w:type="dxa"/>
            <w:vMerge w:val="restart"/>
            <w:tcBorders>
              <w:top w:val="single" w:sz="4" w:space="0" w:color="auto"/>
            </w:tcBorders>
            <w:textDirection w:val="btLr"/>
          </w:tcPr>
          <w:p w14:paraId="1C4D8CD1"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61FFA33" w14:textId="77777777" w:rsidR="001228EB" w:rsidRPr="00666D28" w:rsidRDefault="001228EB" w:rsidP="002F6FB1">
            <w:pPr>
              <w:spacing w:after="0" w:line="276" w:lineRule="auto"/>
              <w:ind w:left="113" w:right="113"/>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 xml:space="preserve">                                              Декабрь</w:t>
            </w:r>
          </w:p>
          <w:p w14:paraId="73CE7348"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52297B8E"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1C75CDBB"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E623BEC"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49A1C764"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5E6B2E81"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50E3E946"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5278F72C"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05AF3D89"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2ED86F7C"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4039C329"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0300D0F1"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515C673F"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0F1B07B"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330C524D"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7ABE11DC"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8C02679"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2E90CC0C"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03F0A4E8"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41F302C4"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22BDF2AB"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C135F50"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3E3C6E0F"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2F5701CD"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37ECF2D6"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182CBBA9"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0727F38D"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22B721B2"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694695A"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69A8AAB"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51C6AE51"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Октябрь</w:t>
            </w:r>
          </w:p>
          <w:p w14:paraId="4E1A3E5B"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tc>
        <w:tc>
          <w:tcPr>
            <w:tcW w:w="8222" w:type="dxa"/>
          </w:tcPr>
          <w:p w14:paraId="5FD6F63C"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r w:rsidRPr="00666D28">
              <w:rPr>
                <w:rFonts w:ascii="Times New Roman" w:eastAsia="Times New Roman" w:hAnsi="Times New Roman" w:cs="Times New Roman"/>
                <w:sz w:val="24"/>
                <w:szCs w:val="24"/>
                <w:u w:val="single"/>
                <w:lang w:eastAsia="ru-RU"/>
              </w:rPr>
              <w:t>Здравствуй, гостья-зима</w:t>
            </w:r>
          </w:p>
          <w:p w14:paraId="54B13915"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1.Формировать желание и умение видеть красоту родной природы в зимнее время года.</w:t>
            </w:r>
          </w:p>
          <w:p w14:paraId="2DE7B9F0"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2.Развивать желание наблюдать, классифицировать, обобщать полученные знания.</w:t>
            </w:r>
          </w:p>
          <w:p w14:paraId="2DD507D4" w14:textId="77777777" w:rsidR="001228EB" w:rsidRPr="00666D28" w:rsidRDefault="001228EB" w:rsidP="002F6FB1">
            <w:pPr>
              <w:spacing w:after="0" w:line="276" w:lineRule="auto"/>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3.Воспитывать стремление к здоровому образу жизни, любовь к природе, желание оберегать и сохранять ее.</w:t>
            </w:r>
          </w:p>
        </w:tc>
      </w:tr>
      <w:tr w:rsidR="003C0D90" w:rsidRPr="003C0D90" w14:paraId="053E0B23" w14:textId="77777777" w:rsidTr="001228EB">
        <w:tc>
          <w:tcPr>
            <w:tcW w:w="1384" w:type="dxa"/>
            <w:vMerge/>
          </w:tcPr>
          <w:p w14:paraId="105C60C0"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42F8569A"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r w:rsidRPr="00666D28">
              <w:rPr>
                <w:rFonts w:ascii="Times New Roman" w:eastAsia="Times New Roman" w:hAnsi="Times New Roman" w:cs="Times New Roman"/>
                <w:sz w:val="24"/>
                <w:szCs w:val="24"/>
                <w:u w:val="single"/>
                <w:lang w:eastAsia="ru-RU"/>
              </w:rPr>
              <w:t>Здоровью скажем «Да!</w:t>
            </w:r>
          </w:p>
          <w:p w14:paraId="4C1F3C45"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 xml:space="preserve">1.Формировать элементарные представления об окружающей среде в зимнее время года, закрепить знания о витаминах, здоровом образе жизни, познакомить с зимними видами спорта, </w:t>
            </w:r>
            <w:proofErr w:type="gramStart"/>
            <w:r w:rsidRPr="00666D28">
              <w:rPr>
                <w:rFonts w:ascii="Times New Roman" w:eastAsia="Times New Roman" w:hAnsi="Times New Roman" w:cs="Times New Roman"/>
                <w:sz w:val="24"/>
                <w:szCs w:val="24"/>
              </w:rPr>
              <w:t>активизировать  словарь</w:t>
            </w:r>
            <w:proofErr w:type="gramEnd"/>
            <w:r w:rsidRPr="00666D28">
              <w:rPr>
                <w:rFonts w:ascii="Times New Roman" w:eastAsia="Times New Roman" w:hAnsi="Times New Roman" w:cs="Times New Roman"/>
                <w:sz w:val="24"/>
                <w:szCs w:val="24"/>
              </w:rPr>
              <w:t xml:space="preserve"> дошкольников (виды спорта, закаливание, здоровое питание, профессии врачей)</w:t>
            </w:r>
          </w:p>
          <w:p w14:paraId="6557F33D"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 xml:space="preserve">2. Развивать представления о строении тела, назначении каждого органа. </w:t>
            </w:r>
          </w:p>
          <w:p w14:paraId="7A1B52A2" w14:textId="77777777" w:rsidR="001228EB" w:rsidRPr="00666D28" w:rsidRDefault="001228EB" w:rsidP="002F6FB1">
            <w:pPr>
              <w:spacing w:after="0" w:line="276" w:lineRule="auto"/>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3. Воспитывать у дошкольников потребность в здоровом образе жизни, прививать стойкие культурно-гигиенические навыки. Воспитывать чувство патриотизма и ответственности за свои поступки.</w:t>
            </w:r>
          </w:p>
        </w:tc>
      </w:tr>
      <w:tr w:rsidR="003C0D90" w:rsidRPr="003C0D90" w14:paraId="259CC66A" w14:textId="77777777" w:rsidTr="001228EB">
        <w:tc>
          <w:tcPr>
            <w:tcW w:w="1384" w:type="dxa"/>
            <w:vMerge/>
          </w:tcPr>
          <w:p w14:paraId="383E01FA"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3DDE9981"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r w:rsidRPr="00666D28">
              <w:rPr>
                <w:rFonts w:ascii="Times New Roman" w:eastAsia="Times New Roman" w:hAnsi="Times New Roman" w:cs="Times New Roman"/>
                <w:sz w:val="24"/>
                <w:szCs w:val="24"/>
                <w:u w:val="single"/>
                <w:lang w:eastAsia="ru-RU"/>
              </w:rPr>
              <w:t>Новогодние игрушки</w:t>
            </w:r>
          </w:p>
          <w:p w14:paraId="1FB3C0DB"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1.Продолжать расширять и уточнять представления детей о предметном окружающем мире.</w:t>
            </w:r>
          </w:p>
          <w:p w14:paraId="4DFA66FA"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2.Развивать умение самостоятельно определять материалы, из которых изготовлены предметы, характеризовать свойства и качества предметов (твердость-мягкость, хрупкость – прочность, блеск – звонкость).</w:t>
            </w:r>
          </w:p>
          <w:p w14:paraId="1A4D615C" w14:textId="77777777" w:rsidR="001228EB" w:rsidRPr="00666D28" w:rsidRDefault="001228EB" w:rsidP="002F6FB1">
            <w:pPr>
              <w:spacing w:after="0" w:line="276" w:lineRule="auto"/>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3.Воспитывать чувство восхищения совершенством рукотворных предметов.</w:t>
            </w:r>
          </w:p>
        </w:tc>
      </w:tr>
      <w:tr w:rsidR="003C0D90" w:rsidRPr="003C0D90" w14:paraId="56336993" w14:textId="77777777" w:rsidTr="001228EB">
        <w:tc>
          <w:tcPr>
            <w:tcW w:w="1384" w:type="dxa"/>
            <w:vMerge/>
          </w:tcPr>
          <w:p w14:paraId="0A7488A2"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33AA6434"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r w:rsidRPr="00666D28">
              <w:rPr>
                <w:rFonts w:ascii="Times New Roman" w:eastAsia="Times New Roman" w:hAnsi="Times New Roman" w:cs="Times New Roman"/>
                <w:sz w:val="24"/>
                <w:szCs w:val="24"/>
                <w:u w:val="single"/>
                <w:lang w:eastAsia="ru-RU"/>
              </w:rPr>
              <w:t>Новый год</w:t>
            </w:r>
          </w:p>
          <w:p w14:paraId="2AD2DEF5"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lastRenderedPageBreak/>
              <w:t>1.Создать праздничную атмосферу от подготовки к встрече Нового года, условий, благоприятствующих формированию доброжелательности и дружелюбия.</w:t>
            </w:r>
          </w:p>
          <w:p w14:paraId="76C01C17"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w:t>
            </w:r>
            <w:proofErr w:type="gramStart"/>
            <w:r w:rsidRPr="00666D28">
              <w:rPr>
                <w:rFonts w:ascii="Times New Roman" w:eastAsia="Times New Roman" w:hAnsi="Times New Roman" w:cs="Times New Roman"/>
                <w:sz w:val="24"/>
                <w:szCs w:val="24"/>
              </w:rPr>
              <w:t>Развивать  эстетические</w:t>
            </w:r>
            <w:proofErr w:type="gramEnd"/>
            <w:r w:rsidRPr="00666D28">
              <w:rPr>
                <w:rFonts w:ascii="Times New Roman" w:eastAsia="Times New Roman" w:hAnsi="Times New Roman" w:cs="Times New Roman"/>
                <w:sz w:val="24"/>
                <w:szCs w:val="24"/>
              </w:rPr>
              <w:t xml:space="preserve"> чувства детей, желание и интерес к украшению помещений для Нового года и  изготовлению подарков.</w:t>
            </w:r>
          </w:p>
          <w:p w14:paraId="43029C4F"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3.Воспитывать чувство восхищения прекрасным, ожидание чуда.</w:t>
            </w:r>
          </w:p>
        </w:tc>
      </w:tr>
      <w:tr w:rsidR="003C0D90" w:rsidRPr="003C0D90" w14:paraId="1FAD87D9" w14:textId="77777777" w:rsidTr="001228EB">
        <w:tc>
          <w:tcPr>
            <w:tcW w:w="1384" w:type="dxa"/>
            <w:vMerge w:val="restart"/>
            <w:textDirection w:val="btLr"/>
          </w:tcPr>
          <w:p w14:paraId="0D66154E"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204C1034"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Январь</w:t>
            </w:r>
          </w:p>
          <w:p w14:paraId="21165D94"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7210C390"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082B727D"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05D3CC9A"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295CE359"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B8A9809"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3EF76EC8"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Январь</w:t>
            </w:r>
          </w:p>
        </w:tc>
        <w:tc>
          <w:tcPr>
            <w:tcW w:w="8222" w:type="dxa"/>
          </w:tcPr>
          <w:p w14:paraId="3561BC82"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r w:rsidRPr="00666D28">
              <w:rPr>
                <w:rFonts w:ascii="Times New Roman" w:eastAsia="Times New Roman" w:hAnsi="Times New Roman" w:cs="Times New Roman"/>
                <w:sz w:val="24"/>
                <w:szCs w:val="24"/>
                <w:u w:val="single"/>
                <w:lang w:eastAsia="ru-RU"/>
              </w:rPr>
              <w:t>Коляда, коляда, кто нам даст пирога?</w:t>
            </w:r>
          </w:p>
          <w:p w14:paraId="01899681"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1.Познакомить детей с традициями народного праздника, его элементами.</w:t>
            </w:r>
          </w:p>
          <w:p w14:paraId="165F8D16"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 Развивать музыкальный слух, воображение, актерское мастерство.</w:t>
            </w:r>
          </w:p>
          <w:p w14:paraId="6AB43DA3" w14:textId="77777777" w:rsidR="001228EB" w:rsidRPr="00666D28" w:rsidRDefault="001228EB" w:rsidP="002F6FB1">
            <w:pPr>
              <w:spacing w:after="0" w:line="276" w:lineRule="auto"/>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3.Воспитывать интерес к традициям русской культуры, особенностям национальных праздников.</w:t>
            </w:r>
          </w:p>
        </w:tc>
      </w:tr>
      <w:tr w:rsidR="003C0D90" w:rsidRPr="003C0D90" w14:paraId="533A07B7" w14:textId="77777777" w:rsidTr="001228EB">
        <w:tc>
          <w:tcPr>
            <w:tcW w:w="1384" w:type="dxa"/>
            <w:vMerge/>
          </w:tcPr>
          <w:p w14:paraId="5F4141BC"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6583A216"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proofErr w:type="spellStart"/>
            <w:r w:rsidRPr="00666D28">
              <w:rPr>
                <w:rFonts w:ascii="Times New Roman" w:eastAsia="Times New Roman" w:hAnsi="Times New Roman" w:cs="Times New Roman"/>
                <w:sz w:val="24"/>
                <w:szCs w:val="24"/>
                <w:u w:val="single"/>
                <w:lang w:eastAsia="ru-RU"/>
              </w:rPr>
              <w:t>Книжкина</w:t>
            </w:r>
            <w:proofErr w:type="spellEnd"/>
            <w:r w:rsidRPr="00666D28">
              <w:rPr>
                <w:rFonts w:ascii="Times New Roman" w:eastAsia="Times New Roman" w:hAnsi="Times New Roman" w:cs="Times New Roman"/>
                <w:sz w:val="24"/>
                <w:szCs w:val="24"/>
                <w:u w:val="single"/>
                <w:lang w:eastAsia="ru-RU"/>
              </w:rPr>
              <w:t xml:space="preserve"> неделя: мир русского фольклора.</w:t>
            </w:r>
          </w:p>
          <w:p w14:paraId="05EE0933"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1.Формировать представления детей о фольклоре русского народа, о необходимости бережного отношения к нему.</w:t>
            </w:r>
          </w:p>
          <w:p w14:paraId="17E3AFE3"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Познакомить с понятиями народное произведение, автор произведения.</w:t>
            </w:r>
          </w:p>
          <w:p w14:paraId="14DF6073"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2.Развивать словарный запас детей, интерес к книгам как источнику знаний, творческое мышление, фантазию, любознательность.</w:t>
            </w:r>
          </w:p>
          <w:p w14:paraId="5883CC1B" w14:textId="77777777" w:rsidR="001228EB" w:rsidRPr="00666D28" w:rsidRDefault="001228EB" w:rsidP="002F6FB1">
            <w:pPr>
              <w:spacing w:after="0" w:line="276" w:lineRule="auto"/>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3.Воспитывать любовь к книге, к чтению, русской литературе в целом.</w:t>
            </w:r>
          </w:p>
        </w:tc>
      </w:tr>
      <w:tr w:rsidR="003C0D90" w:rsidRPr="003C0D90" w14:paraId="09413E1E" w14:textId="77777777" w:rsidTr="001228EB">
        <w:tc>
          <w:tcPr>
            <w:tcW w:w="1384" w:type="dxa"/>
            <w:vMerge/>
          </w:tcPr>
          <w:p w14:paraId="7446E480"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5EB8E75A"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r w:rsidRPr="00666D28">
              <w:rPr>
                <w:rFonts w:ascii="Times New Roman" w:eastAsia="Times New Roman" w:hAnsi="Times New Roman" w:cs="Times New Roman"/>
                <w:sz w:val="24"/>
                <w:szCs w:val="24"/>
                <w:u w:val="single"/>
                <w:lang w:eastAsia="ru-RU"/>
              </w:rPr>
              <w:t>Зимние забавы</w:t>
            </w:r>
          </w:p>
          <w:p w14:paraId="7690546A"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1.Знакомить детей с зимними видами спорта, с традициями русского народа.</w:t>
            </w:r>
          </w:p>
          <w:p w14:paraId="1A0355DB"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2.Развивать интерес к народным играм, забавам наших предков.</w:t>
            </w:r>
          </w:p>
          <w:p w14:paraId="0D01630A" w14:textId="77777777" w:rsidR="001228EB" w:rsidRPr="00666D28" w:rsidRDefault="001228EB" w:rsidP="002F6FB1">
            <w:pPr>
              <w:spacing w:after="0" w:line="276" w:lineRule="auto"/>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3.</w:t>
            </w:r>
            <w:proofErr w:type="gramStart"/>
            <w:r w:rsidRPr="00666D28">
              <w:rPr>
                <w:rFonts w:ascii="Times New Roman" w:eastAsia="Times New Roman" w:hAnsi="Times New Roman" w:cs="Times New Roman"/>
                <w:sz w:val="24"/>
                <w:szCs w:val="24"/>
                <w:lang w:eastAsia="ru-RU"/>
              </w:rPr>
              <w:t>Воспитывать  чувство</w:t>
            </w:r>
            <w:proofErr w:type="gramEnd"/>
            <w:r w:rsidRPr="00666D28">
              <w:rPr>
                <w:rFonts w:ascii="Times New Roman" w:eastAsia="Times New Roman" w:hAnsi="Times New Roman" w:cs="Times New Roman"/>
                <w:sz w:val="24"/>
                <w:szCs w:val="24"/>
                <w:lang w:eastAsia="ru-RU"/>
              </w:rPr>
              <w:t xml:space="preserve"> коллективизма, уважение к друзьям, близким.</w:t>
            </w:r>
          </w:p>
        </w:tc>
      </w:tr>
      <w:tr w:rsidR="003C0D90" w:rsidRPr="003C0D90" w14:paraId="41D38753" w14:textId="77777777" w:rsidTr="001228EB">
        <w:tc>
          <w:tcPr>
            <w:tcW w:w="1384" w:type="dxa"/>
            <w:vMerge w:val="restart"/>
            <w:textDirection w:val="btLr"/>
          </w:tcPr>
          <w:p w14:paraId="26F8C351" w14:textId="77777777" w:rsidR="001228EB" w:rsidRPr="00666D28" w:rsidRDefault="001228EB" w:rsidP="002F6FB1">
            <w:pPr>
              <w:spacing w:after="0" w:line="276" w:lineRule="auto"/>
              <w:ind w:left="113" w:right="113"/>
              <w:rPr>
                <w:rFonts w:ascii="Times New Roman" w:eastAsia="Times New Roman" w:hAnsi="Times New Roman" w:cs="Times New Roman"/>
                <w:sz w:val="24"/>
                <w:szCs w:val="24"/>
                <w:lang w:eastAsia="ru-RU"/>
              </w:rPr>
            </w:pPr>
          </w:p>
          <w:p w14:paraId="3069B9AB" w14:textId="77777777" w:rsidR="001228EB" w:rsidRPr="00666D28" w:rsidRDefault="001228EB" w:rsidP="002F6FB1">
            <w:pPr>
              <w:spacing w:after="0" w:line="276" w:lineRule="auto"/>
              <w:ind w:left="113" w:right="113"/>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Февраль</w:t>
            </w:r>
          </w:p>
          <w:p w14:paraId="63049449"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41B99314"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074C48F3"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14974E39"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0BA0A02D"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2C2D8C0E"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A62C748"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A83F8F5"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3F2CD1B"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Октябрь</w:t>
            </w:r>
          </w:p>
          <w:p w14:paraId="74B3798B"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244AC98D"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422EA08"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2A791D82"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tc>
        <w:tc>
          <w:tcPr>
            <w:tcW w:w="8222" w:type="dxa"/>
          </w:tcPr>
          <w:p w14:paraId="036DCD96"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r w:rsidRPr="00666D28">
              <w:rPr>
                <w:rFonts w:ascii="Times New Roman" w:eastAsia="Times New Roman" w:hAnsi="Times New Roman" w:cs="Times New Roman"/>
                <w:sz w:val="24"/>
                <w:szCs w:val="24"/>
                <w:u w:val="single"/>
                <w:lang w:eastAsia="ru-RU"/>
              </w:rPr>
              <w:t>Юный исследователь</w:t>
            </w:r>
          </w:p>
          <w:p w14:paraId="2674A04D"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1.Расширять представления об окружающем мире через экспериментальную деятельность.</w:t>
            </w:r>
          </w:p>
          <w:p w14:paraId="63367546"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 xml:space="preserve"> 2.Развивать понимание взаимосвязей всего живого в природе.</w:t>
            </w:r>
          </w:p>
          <w:p w14:paraId="3B3DED53"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Развивать логическое мышление, речь-суждение в процессе познавательной исследовательской деятельности.</w:t>
            </w:r>
          </w:p>
          <w:p w14:paraId="51C65C66"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 xml:space="preserve">3.Воспитывать стремление изучать </w:t>
            </w:r>
            <w:proofErr w:type="gramStart"/>
            <w:r w:rsidRPr="00666D28">
              <w:rPr>
                <w:rFonts w:ascii="Times New Roman" w:eastAsia="Times New Roman" w:hAnsi="Times New Roman" w:cs="Times New Roman"/>
                <w:sz w:val="24"/>
                <w:szCs w:val="24"/>
              </w:rPr>
              <w:t>и  исследовать</w:t>
            </w:r>
            <w:proofErr w:type="gramEnd"/>
            <w:r w:rsidRPr="00666D28">
              <w:rPr>
                <w:rFonts w:ascii="Times New Roman" w:eastAsia="Times New Roman" w:hAnsi="Times New Roman" w:cs="Times New Roman"/>
                <w:sz w:val="24"/>
                <w:szCs w:val="24"/>
              </w:rPr>
              <w:t xml:space="preserve"> природу, оберегая и охраняя ее. Воспитывать желание следовать доступным экологическим правилам в деятельности и поведении.</w:t>
            </w:r>
          </w:p>
        </w:tc>
      </w:tr>
      <w:tr w:rsidR="003C0D90" w:rsidRPr="003C0D90" w14:paraId="275F3D03" w14:textId="77777777" w:rsidTr="001228EB">
        <w:tc>
          <w:tcPr>
            <w:tcW w:w="1384" w:type="dxa"/>
            <w:vMerge/>
          </w:tcPr>
          <w:p w14:paraId="6AFB65EC"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498208B8"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r w:rsidRPr="00666D28">
              <w:rPr>
                <w:rFonts w:ascii="Times New Roman" w:eastAsia="Times New Roman" w:hAnsi="Times New Roman" w:cs="Times New Roman"/>
                <w:sz w:val="24"/>
                <w:szCs w:val="24"/>
                <w:u w:val="single"/>
                <w:lang w:eastAsia="ru-RU"/>
              </w:rPr>
              <w:t>Профессии</w:t>
            </w:r>
          </w:p>
          <w:p w14:paraId="1C954999"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1.Формировать интерес к профессиям своих родителей, желание узнать о них больше, привлечь внимание детей к разнообразию профессий, людям новых профессий: художник – дизайнер, менеджер, фермер, программист и т.д.</w:t>
            </w:r>
          </w:p>
          <w:p w14:paraId="26352263"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2.Развивать наблюдательность, мышление и память.</w:t>
            </w:r>
          </w:p>
          <w:p w14:paraId="5F750575"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3.Воспитывать бережное отношение к вещам.</w:t>
            </w:r>
          </w:p>
        </w:tc>
      </w:tr>
      <w:tr w:rsidR="003C0D90" w:rsidRPr="003C0D90" w14:paraId="30035FC4" w14:textId="77777777" w:rsidTr="001228EB">
        <w:tc>
          <w:tcPr>
            <w:tcW w:w="1384" w:type="dxa"/>
            <w:vMerge/>
          </w:tcPr>
          <w:p w14:paraId="0BB457F6"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209F30DE"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r w:rsidRPr="00666D28">
              <w:rPr>
                <w:rFonts w:ascii="Times New Roman" w:eastAsia="Times New Roman" w:hAnsi="Times New Roman" w:cs="Times New Roman"/>
                <w:sz w:val="24"/>
                <w:szCs w:val="24"/>
                <w:u w:val="single"/>
                <w:lang w:eastAsia="ru-RU"/>
              </w:rPr>
              <w:t>ОБЖ</w:t>
            </w:r>
          </w:p>
          <w:p w14:paraId="1622667B"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 xml:space="preserve">1.Формировать представления об опасных для человека и окружающего мира природы ситуациях и способах поведения в них. </w:t>
            </w:r>
            <w:proofErr w:type="gramStart"/>
            <w:r w:rsidRPr="00666D28">
              <w:rPr>
                <w:rFonts w:ascii="Times New Roman" w:eastAsia="Times New Roman" w:hAnsi="Times New Roman" w:cs="Times New Roman"/>
                <w:sz w:val="24"/>
                <w:szCs w:val="24"/>
              </w:rPr>
              <w:t>Закреплять  представления</w:t>
            </w:r>
            <w:proofErr w:type="gramEnd"/>
            <w:r w:rsidRPr="00666D28">
              <w:rPr>
                <w:rFonts w:ascii="Times New Roman" w:eastAsia="Times New Roman" w:hAnsi="Times New Roman" w:cs="Times New Roman"/>
                <w:sz w:val="24"/>
                <w:szCs w:val="24"/>
              </w:rPr>
              <w:t xml:space="preserve"> детей о правилах дорожного движения в качестве пешехода и пассажира транспортного средства.</w:t>
            </w:r>
          </w:p>
          <w:p w14:paraId="40C22824"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2.Развивать у детей стремление к соблюдению правил безопасного поведения в окружающем мире.</w:t>
            </w:r>
          </w:p>
          <w:p w14:paraId="738AD467" w14:textId="77777777" w:rsidR="001228EB" w:rsidRPr="00666D28" w:rsidRDefault="001228EB" w:rsidP="002F6FB1">
            <w:pPr>
              <w:spacing w:after="0" w:line="276" w:lineRule="auto"/>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 xml:space="preserve">3.Воспитывать в детях ответственное </w:t>
            </w:r>
            <w:proofErr w:type="gramStart"/>
            <w:r w:rsidRPr="00666D28">
              <w:rPr>
                <w:rFonts w:ascii="Times New Roman" w:eastAsia="Times New Roman" w:hAnsi="Times New Roman" w:cs="Times New Roman"/>
                <w:sz w:val="24"/>
                <w:szCs w:val="24"/>
                <w:lang w:eastAsia="ru-RU"/>
              </w:rPr>
              <w:t>поведение ,</w:t>
            </w:r>
            <w:proofErr w:type="gramEnd"/>
            <w:r w:rsidRPr="00666D28">
              <w:rPr>
                <w:rFonts w:ascii="Times New Roman" w:eastAsia="Times New Roman" w:hAnsi="Times New Roman" w:cs="Times New Roman"/>
                <w:sz w:val="24"/>
                <w:szCs w:val="24"/>
                <w:lang w:eastAsia="ru-RU"/>
              </w:rPr>
              <w:t xml:space="preserve"> желание заботиться о своей </w:t>
            </w:r>
            <w:r w:rsidRPr="00666D28">
              <w:rPr>
                <w:rFonts w:ascii="Times New Roman" w:eastAsia="Times New Roman" w:hAnsi="Times New Roman" w:cs="Times New Roman"/>
                <w:sz w:val="24"/>
                <w:szCs w:val="24"/>
                <w:lang w:eastAsia="ru-RU"/>
              </w:rPr>
              <w:lastRenderedPageBreak/>
              <w:t>безопасности.</w:t>
            </w:r>
          </w:p>
        </w:tc>
      </w:tr>
      <w:tr w:rsidR="003C0D90" w:rsidRPr="003C0D90" w14:paraId="18071FA8" w14:textId="77777777" w:rsidTr="001228EB">
        <w:tc>
          <w:tcPr>
            <w:tcW w:w="1384" w:type="dxa"/>
            <w:vMerge/>
          </w:tcPr>
          <w:p w14:paraId="0C7DAEDC"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4CA9DA6E"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r w:rsidRPr="00666D28">
              <w:rPr>
                <w:rFonts w:ascii="Times New Roman" w:eastAsia="Times New Roman" w:hAnsi="Times New Roman" w:cs="Times New Roman"/>
                <w:sz w:val="24"/>
                <w:szCs w:val="24"/>
                <w:u w:val="single"/>
                <w:lang w:eastAsia="ru-RU"/>
              </w:rPr>
              <w:t xml:space="preserve">Защитники Отечества. </w:t>
            </w:r>
          </w:p>
          <w:p w14:paraId="2B2D83C1"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1.</w:t>
            </w:r>
            <w:proofErr w:type="gramStart"/>
            <w:r w:rsidRPr="00666D28">
              <w:rPr>
                <w:rFonts w:ascii="Times New Roman" w:eastAsia="Times New Roman" w:hAnsi="Times New Roman" w:cs="Times New Roman"/>
                <w:sz w:val="24"/>
                <w:szCs w:val="24"/>
              </w:rPr>
              <w:t>Формировать  представления</w:t>
            </w:r>
            <w:proofErr w:type="gramEnd"/>
            <w:r w:rsidRPr="00666D28">
              <w:rPr>
                <w:rFonts w:ascii="Times New Roman" w:eastAsia="Times New Roman" w:hAnsi="Times New Roman" w:cs="Times New Roman"/>
                <w:sz w:val="24"/>
                <w:szCs w:val="24"/>
              </w:rPr>
              <w:t xml:space="preserve"> о защитниках Отечества,  закрепить знания детей о Российской Армии (армия защищала Родину во все времена: в годы отечественной войны от фашистов и раньше, в глубине веков и в современной жизни стоит на страже мира).</w:t>
            </w:r>
          </w:p>
          <w:p w14:paraId="0C245C22"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2.Продолжать развивать познавательные интересы детей.</w:t>
            </w:r>
          </w:p>
          <w:p w14:paraId="69EF2FBC"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3.Воспитывать уважение к защитникам Отечества, памяти павших бойцов.</w:t>
            </w:r>
          </w:p>
        </w:tc>
      </w:tr>
      <w:tr w:rsidR="003C0D90" w:rsidRPr="003C0D90" w14:paraId="58C907EE" w14:textId="77777777" w:rsidTr="001228EB">
        <w:tc>
          <w:tcPr>
            <w:tcW w:w="1384" w:type="dxa"/>
            <w:vMerge w:val="restart"/>
            <w:textDirection w:val="btLr"/>
          </w:tcPr>
          <w:p w14:paraId="64563A22"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5B011CD7" w14:textId="77777777" w:rsidR="001228EB" w:rsidRPr="00666D28" w:rsidRDefault="001228EB" w:rsidP="002F6FB1">
            <w:pPr>
              <w:spacing w:after="0" w:line="276" w:lineRule="auto"/>
              <w:ind w:left="113" w:right="113"/>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Март</w:t>
            </w:r>
          </w:p>
          <w:p w14:paraId="54BC52EC"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57C61A60"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5EEAB44"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102D3A1B"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321ACE97"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497433D9"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09F5E021"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38A412BA"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096F4104"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0C1DE8F5"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727EC2D0"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Март</w:t>
            </w:r>
          </w:p>
        </w:tc>
        <w:tc>
          <w:tcPr>
            <w:tcW w:w="8222" w:type="dxa"/>
          </w:tcPr>
          <w:p w14:paraId="04048E2B" w14:textId="77777777" w:rsidR="001228EB" w:rsidRPr="00666D28" w:rsidRDefault="001228EB" w:rsidP="002F6FB1">
            <w:pPr>
              <w:spacing w:after="0" w:line="276" w:lineRule="auto"/>
              <w:jc w:val="center"/>
              <w:rPr>
                <w:rFonts w:ascii="Times New Roman" w:hAnsi="Times New Roman" w:cs="Times New Roman"/>
                <w:sz w:val="24"/>
                <w:szCs w:val="24"/>
                <w:u w:val="single"/>
              </w:rPr>
            </w:pPr>
            <w:proofErr w:type="spellStart"/>
            <w:r w:rsidRPr="00666D28">
              <w:rPr>
                <w:rFonts w:ascii="Times New Roman" w:hAnsi="Times New Roman" w:cs="Times New Roman"/>
                <w:sz w:val="24"/>
                <w:szCs w:val="24"/>
                <w:u w:val="single"/>
              </w:rPr>
              <w:t>Книжкина</w:t>
            </w:r>
            <w:proofErr w:type="spellEnd"/>
            <w:r w:rsidRPr="00666D28">
              <w:rPr>
                <w:rFonts w:ascii="Times New Roman" w:hAnsi="Times New Roman" w:cs="Times New Roman"/>
                <w:sz w:val="24"/>
                <w:szCs w:val="24"/>
                <w:u w:val="single"/>
              </w:rPr>
              <w:t xml:space="preserve"> неделя</w:t>
            </w:r>
          </w:p>
          <w:p w14:paraId="3DCEAA9D" w14:textId="77777777" w:rsidR="001228EB" w:rsidRPr="00666D28" w:rsidRDefault="001228EB" w:rsidP="002F6FB1">
            <w:pPr>
              <w:spacing w:after="0" w:line="276" w:lineRule="auto"/>
              <w:rPr>
                <w:rFonts w:ascii="Times New Roman" w:hAnsi="Times New Roman" w:cs="Times New Roman"/>
                <w:sz w:val="24"/>
                <w:szCs w:val="24"/>
              </w:rPr>
            </w:pPr>
            <w:r w:rsidRPr="00666D28">
              <w:rPr>
                <w:rFonts w:ascii="Times New Roman" w:hAnsi="Times New Roman" w:cs="Times New Roman"/>
                <w:sz w:val="24"/>
                <w:szCs w:val="24"/>
              </w:rPr>
              <w:t>1.Формировать представления детей о книгах как труде многих людей, о необходимости бережного отношения к ним.</w:t>
            </w:r>
          </w:p>
          <w:p w14:paraId="3C741C35" w14:textId="77777777" w:rsidR="001228EB" w:rsidRPr="00666D28" w:rsidRDefault="001228EB" w:rsidP="002F6FB1">
            <w:pPr>
              <w:spacing w:after="0" w:line="276" w:lineRule="auto"/>
              <w:rPr>
                <w:rFonts w:ascii="Times New Roman" w:hAnsi="Times New Roman" w:cs="Times New Roman"/>
                <w:sz w:val="24"/>
                <w:szCs w:val="24"/>
              </w:rPr>
            </w:pPr>
            <w:r w:rsidRPr="00666D28">
              <w:rPr>
                <w:rFonts w:ascii="Times New Roman" w:hAnsi="Times New Roman" w:cs="Times New Roman"/>
                <w:sz w:val="24"/>
                <w:szCs w:val="24"/>
              </w:rPr>
              <w:t>Познакомить с понятиями народное произведение, автор произведения.</w:t>
            </w:r>
          </w:p>
          <w:p w14:paraId="4D6AE88E" w14:textId="77777777" w:rsidR="001228EB" w:rsidRPr="00666D28" w:rsidRDefault="001228EB" w:rsidP="002F6FB1">
            <w:pPr>
              <w:spacing w:after="0" w:line="276" w:lineRule="auto"/>
              <w:rPr>
                <w:rFonts w:ascii="Times New Roman" w:hAnsi="Times New Roman" w:cs="Times New Roman"/>
                <w:sz w:val="24"/>
                <w:szCs w:val="24"/>
              </w:rPr>
            </w:pPr>
            <w:r w:rsidRPr="00666D28">
              <w:rPr>
                <w:rFonts w:ascii="Times New Roman" w:hAnsi="Times New Roman" w:cs="Times New Roman"/>
                <w:sz w:val="24"/>
                <w:szCs w:val="24"/>
              </w:rPr>
              <w:t>2.Развивать словарный запас детей, интерес к книгам, как источнику знаний, творческое мышление, фантазию, любознательность.</w:t>
            </w:r>
          </w:p>
          <w:p w14:paraId="19687E7C" w14:textId="77777777" w:rsidR="001228EB" w:rsidRPr="00666D28" w:rsidRDefault="001228EB" w:rsidP="002F6FB1">
            <w:pPr>
              <w:spacing w:after="0" w:line="276" w:lineRule="auto"/>
              <w:rPr>
                <w:rFonts w:ascii="Times New Roman" w:hAnsi="Times New Roman" w:cs="Times New Roman"/>
                <w:sz w:val="24"/>
                <w:szCs w:val="24"/>
              </w:rPr>
            </w:pPr>
            <w:r w:rsidRPr="00666D28">
              <w:rPr>
                <w:rFonts w:ascii="Times New Roman" w:hAnsi="Times New Roman" w:cs="Times New Roman"/>
                <w:sz w:val="24"/>
                <w:szCs w:val="24"/>
              </w:rPr>
              <w:t>3.Воспитывать любовь к книге, к чтению, русской литературе в целом.</w:t>
            </w:r>
          </w:p>
        </w:tc>
      </w:tr>
      <w:tr w:rsidR="003C0D90" w:rsidRPr="003C0D90" w14:paraId="37BE45BD" w14:textId="77777777" w:rsidTr="001228EB">
        <w:tc>
          <w:tcPr>
            <w:tcW w:w="1384" w:type="dxa"/>
            <w:vMerge/>
          </w:tcPr>
          <w:p w14:paraId="334207BC"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072F7BB6" w14:textId="77777777" w:rsidR="001228EB" w:rsidRPr="00666D28" w:rsidRDefault="001228EB" w:rsidP="002F6FB1">
            <w:pPr>
              <w:spacing w:after="0" w:line="276" w:lineRule="auto"/>
              <w:jc w:val="center"/>
              <w:rPr>
                <w:rFonts w:ascii="Times New Roman" w:hAnsi="Times New Roman" w:cs="Times New Roman"/>
                <w:sz w:val="24"/>
                <w:szCs w:val="24"/>
                <w:u w:val="single"/>
              </w:rPr>
            </w:pPr>
            <w:r w:rsidRPr="00666D28">
              <w:rPr>
                <w:rFonts w:ascii="Times New Roman" w:hAnsi="Times New Roman" w:cs="Times New Roman"/>
                <w:sz w:val="24"/>
                <w:szCs w:val="24"/>
                <w:u w:val="single"/>
              </w:rPr>
              <w:t>Наши мамы</w:t>
            </w:r>
          </w:p>
          <w:p w14:paraId="43A9A260" w14:textId="77777777" w:rsidR="001228EB" w:rsidRPr="00666D28" w:rsidRDefault="001228EB" w:rsidP="002F6FB1">
            <w:pPr>
              <w:spacing w:after="0" w:line="276" w:lineRule="auto"/>
              <w:rPr>
                <w:rFonts w:ascii="Times New Roman" w:hAnsi="Times New Roman" w:cs="Times New Roman"/>
                <w:sz w:val="24"/>
                <w:szCs w:val="24"/>
              </w:rPr>
            </w:pPr>
            <w:r w:rsidRPr="00666D28">
              <w:rPr>
                <w:rFonts w:ascii="Times New Roman" w:hAnsi="Times New Roman" w:cs="Times New Roman"/>
                <w:sz w:val="24"/>
                <w:szCs w:val="24"/>
              </w:rPr>
              <w:t>1.Раскрыть детям многогранный образ матери, воспитывать любовь и заботливое отношение к ней.</w:t>
            </w:r>
          </w:p>
          <w:p w14:paraId="5DC70BA0" w14:textId="77777777" w:rsidR="001228EB" w:rsidRPr="00666D28" w:rsidRDefault="001228EB" w:rsidP="002F6FB1">
            <w:pPr>
              <w:spacing w:after="0" w:line="276" w:lineRule="auto"/>
              <w:rPr>
                <w:rFonts w:ascii="Times New Roman" w:hAnsi="Times New Roman" w:cs="Times New Roman"/>
                <w:sz w:val="24"/>
                <w:szCs w:val="24"/>
              </w:rPr>
            </w:pPr>
            <w:r w:rsidRPr="00666D28">
              <w:rPr>
                <w:rFonts w:ascii="Times New Roman" w:hAnsi="Times New Roman" w:cs="Times New Roman"/>
                <w:sz w:val="24"/>
                <w:szCs w:val="24"/>
              </w:rPr>
              <w:t>2. Развивать умение вести координированный диалог между воспитателем и ребенком, между детьми.</w:t>
            </w:r>
          </w:p>
          <w:p w14:paraId="3815CF4B" w14:textId="77777777" w:rsidR="001228EB" w:rsidRPr="00666D28" w:rsidRDefault="001228EB" w:rsidP="002F6FB1">
            <w:pPr>
              <w:spacing w:after="0" w:line="276" w:lineRule="auto"/>
              <w:rPr>
                <w:rFonts w:ascii="Times New Roman" w:hAnsi="Times New Roman" w:cs="Times New Roman"/>
                <w:sz w:val="24"/>
                <w:szCs w:val="24"/>
              </w:rPr>
            </w:pPr>
            <w:r w:rsidRPr="00666D28">
              <w:rPr>
                <w:rFonts w:ascii="Times New Roman" w:hAnsi="Times New Roman" w:cs="Times New Roman"/>
                <w:sz w:val="24"/>
                <w:szCs w:val="24"/>
              </w:rPr>
              <w:t>4.Воспитывать нравственные и эстетические чувства, бережное и чуткое отношение к самым близким людям.</w:t>
            </w:r>
          </w:p>
        </w:tc>
      </w:tr>
      <w:tr w:rsidR="003C0D90" w:rsidRPr="003C0D90" w14:paraId="6E4C1536" w14:textId="77777777" w:rsidTr="001228EB">
        <w:tc>
          <w:tcPr>
            <w:tcW w:w="1384" w:type="dxa"/>
            <w:vMerge/>
          </w:tcPr>
          <w:p w14:paraId="1986472B"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4F64F87D" w14:textId="77777777" w:rsidR="001228EB" w:rsidRPr="00666D28" w:rsidRDefault="001228EB" w:rsidP="002F6FB1">
            <w:pPr>
              <w:spacing w:after="0" w:line="276" w:lineRule="auto"/>
              <w:jc w:val="center"/>
              <w:rPr>
                <w:rFonts w:ascii="Times New Roman" w:hAnsi="Times New Roman" w:cs="Times New Roman"/>
                <w:sz w:val="24"/>
                <w:szCs w:val="24"/>
                <w:u w:val="single"/>
              </w:rPr>
            </w:pPr>
            <w:r w:rsidRPr="00666D28">
              <w:rPr>
                <w:rFonts w:ascii="Times New Roman" w:hAnsi="Times New Roman" w:cs="Times New Roman"/>
                <w:sz w:val="24"/>
                <w:szCs w:val="24"/>
                <w:u w:val="single"/>
              </w:rPr>
              <w:t>Весна идет.</w:t>
            </w:r>
            <w:r w:rsidRPr="00666D28">
              <w:rPr>
                <w:rFonts w:ascii="Times New Roman" w:eastAsia="Times New Roman" w:hAnsi="Times New Roman" w:cs="Times New Roman"/>
                <w:sz w:val="24"/>
                <w:szCs w:val="24"/>
                <w:u w:val="single"/>
                <w:lang w:eastAsia="ru-RU"/>
              </w:rPr>
              <w:t xml:space="preserve"> Масленица.</w:t>
            </w:r>
          </w:p>
          <w:p w14:paraId="6F9DB244" w14:textId="77777777" w:rsidR="001228EB" w:rsidRPr="00666D28" w:rsidRDefault="001228EB" w:rsidP="002F6FB1">
            <w:pPr>
              <w:pStyle w:val="a3"/>
              <w:spacing w:line="276" w:lineRule="auto"/>
              <w:rPr>
                <w:rFonts w:ascii="Times New Roman" w:hAnsi="Times New Roman"/>
                <w:sz w:val="24"/>
                <w:szCs w:val="24"/>
              </w:rPr>
            </w:pPr>
            <w:r w:rsidRPr="00666D28">
              <w:rPr>
                <w:rFonts w:ascii="Times New Roman" w:hAnsi="Times New Roman"/>
                <w:sz w:val="24"/>
                <w:szCs w:val="24"/>
              </w:rPr>
              <w:t>1.Расширять представления об окружающем мире через экспериментальную деятельность.</w:t>
            </w:r>
          </w:p>
          <w:p w14:paraId="0FCCD943" w14:textId="77777777" w:rsidR="001228EB" w:rsidRPr="00666D28" w:rsidRDefault="001228EB" w:rsidP="002F6FB1">
            <w:pPr>
              <w:pStyle w:val="a3"/>
              <w:spacing w:line="276" w:lineRule="auto"/>
              <w:rPr>
                <w:rFonts w:ascii="Times New Roman" w:hAnsi="Times New Roman"/>
                <w:sz w:val="24"/>
                <w:szCs w:val="24"/>
              </w:rPr>
            </w:pPr>
            <w:r w:rsidRPr="00666D28">
              <w:rPr>
                <w:rFonts w:ascii="Times New Roman" w:hAnsi="Times New Roman"/>
                <w:sz w:val="24"/>
                <w:szCs w:val="24"/>
              </w:rPr>
              <w:t xml:space="preserve"> 2.Развивать понимание взаимосвязей всего живого в природе.</w:t>
            </w:r>
          </w:p>
          <w:p w14:paraId="40B78AE0" w14:textId="77777777" w:rsidR="001228EB" w:rsidRPr="00666D28" w:rsidRDefault="001228EB" w:rsidP="002F6FB1">
            <w:pPr>
              <w:pStyle w:val="a3"/>
              <w:spacing w:line="276" w:lineRule="auto"/>
              <w:rPr>
                <w:rFonts w:ascii="Times New Roman" w:hAnsi="Times New Roman"/>
                <w:sz w:val="24"/>
                <w:szCs w:val="24"/>
              </w:rPr>
            </w:pPr>
            <w:r w:rsidRPr="00666D28">
              <w:rPr>
                <w:rFonts w:ascii="Times New Roman" w:hAnsi="Times New Roman"/>
                <w:sz w:val="24"/>
                <w:szCs w:val="24"/>
              </w:rPr>
              <w:t>Развивать логическое мышление, речь-суждение в процессе познавательной исследовательской деятельности.</w:t>
            </w:r>
          </w:p>
          <w:p w14:paraId="5C577B4E" w14:textId="77777777" w:rsidR="001228EB" w:rsidRPr="00666D28" w:rsidRDefault="001228EB" w:rsidP="002F6FB1">
            <w:pPr>
              <w:spacing w:after="0" w:line="276" w:lineRule="auto"/>
              <w:rPr>
                <w:rFonts w:ascii="Times New Roman" w:hAnsi="Times New Roman" w:cs="Times New Roman"/>
                <w:sz w:val="24"/>
                <w:szCs w:val="24"/>
              </w:rPr>
            </w:pPr>
            <w:r w:rsidRPr="00666D28">
              <w:rPr>
                <w:rFonts w:ascii="Times New Roman" w:hAnsi="Times New Roman" w:cs="Times New Roman"/>
                <w:sz w:val="24"/>
                <w:szCs w:val="24"/>
              </w:rPr>
              <w:t xml:space="preserve">3.Воспитывать стремление изучать </w:t>
            </w:r>
            <w:proofErr w:type="gramStart"/>
            <w:r w:rsidRPr="00666D28">
              <w:rPr>
                <w:rFonts w:ascii="Times New Roman" w:hAnsi="Times New Roman" w:cs="Times New Roman"/>
                <w:sz w:val="24"/>
                <w:szCs w:val="24"/>
              </w:rPr>
              <w:t>и  исследовать</w:t>
            </w:r>
            <w:proofErr w:type="gramEnd"/>
            <w:r w:rsidRPr="00666D28">
              <w:rPr>
                <w:rFonts w:ascii="Times New Roman" w:hAnsi="Times New Roman" w:cs="Times New Roman"/>
                <w:sz w:val="24"/>
                <w:szCs w:val="24"/>
              </w:rPr>
              <w:t xml:space="preserve"> природу, оберегая и охраняя ее. Воспитывать желание следовать доступным экологическим правилам в деятельности и поведении.</w:t>
            </w:r>
          </w:p>
          <w:p w14:paraId="23224790" w14:textId="77777777" w:rsidR="001228EB" w:rsidRPr="00666D28" w:rsidRDefault="001228EB" w:rsidP="002F6FB1">
            <w:pPr>
              <w:spacing w:after="0" w:line="276" w:lineRule="auto"/>
              <w:rPr>
                <w:rFonts w:ascii="Times New Roman" w:hAnsi="Times New Roman" w:cs="Times New Roman"/>
                <w:sz w:val="24"/>
                <w:szCs w:val="24"/>
              </w:rPr>
            </w:pPr>
            <w:r w:rsidRPr="00666D28">
              <w:rPr>
                <w:rFonts w:ascii="Times New Roman" w:hAnsi="Times New Roman" w:cs="Times New Roman"/>
                <w:sz w:val="24"/>
                <w:szCs w:val="24"/>
              </w:rPr>
              <w:t>4.Расширять знания детей о старинных праздниках и обрядах, формировать представление о Масленице – веселом прощании с зимой.</w:t>
            </w:r>
          </w:p>
          <w:p w14:paraId="75202C30" w14:textId="77777777" w:rsidR="001228EB" w:rsidRPr="00666D28" w:rsidRDefault="001228EB" w:rsidP="002F6FB1">
            <w:pPr>
              <w:spacing w:after="0" w:line="276" w:lineRule="auto"/>
              <w:rPr>
                <w:rFonts w:ascii="Times New Roman" w:hAnsi="Times New Roman" w:cs="Times New Roman"/>
                <w:sz w:val="24"/>
                <w:szCs w:val="24"/>
              </w:rPr>
            </w:pPr>
            <w:r w:rsidRPr="00666D28">
              <w:rPr>
                <w:rFonts w:ascii="Times New Roman" w:hAnsi="Times New Roman" w:cs="Times New Roman"/>
                <w:sz w:val="24"/>
                <w:szCs w:val="24"/>
              </w:rPr>
              <w:t>5. Воспитывать интерес и любовь к народным праздникам и традициям</w:t>
            </w:r>
          </w:p>
        </w:tc>
      </w:tr>
      <w:tr w:rsidR="003C0D90" w:rsidRPr="003C0D90" w14:paraId="542CB192" w14:textId="77777777" w:rsidTr="001228EB">
        <w:tc>
          <w:tcPr>
            <w:tcW w:w="1384" w:type="dxa"/>
            <w:vMerge/>
          </w:tcPr>
          <w:p w14:paraId="77D6A87B"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010A7E3C" w14:textId="77777777" w:rsidR="001228EB" w:rsidRPr="00666D28" w:rsidRDefault="001228EB" w:rsidP="002F6FB1">
            <w:pPr>
              <w:spacing w:after="0" w:line="276" w:lineRule="auto"/>
              <w:jc w:val="center"/>
              <w:rPr>
                <w:rFonts w:ascii="Times New Roman" w:hAnsi="Times New Roman" w:cs="Times New Roman"/>
                <w:sz w:val="24"/>
                <w:szCs w:val="24"/>
                <w:u w:val="single"/>
              </w:rPr>
            </w:pPr>
            <w:r w:rsidRPr="00666D28">
              <w:rPr>
                <w:rFonts w:ascii="Times New Roman" w:hAnsi="Times New Roman" w:cs="Times New Roman"/>
                <w:sz w:val="24"/>
                <w:szCs w:val="24"/>
                <w:u w:val="single"/>
              </w:rPr>
              <w:t>Умелые ручки</w:t>
            </w:r>
          </w:p>
          <w:p w14:paraId="0A99678B" w14:textId="77777777" w:rsidR="001228EB" w:rsidRPr="00666D28" w:rsidRDefault="001228EB" w:rsidP="002F6FB1">
            <w:pPr>
              <w:spacing w:after="0" w:line="276" w:lineRule="auto"/>
              <w:rPr>
                <w:rFonts w:ascii="Times New Roman" w:hAnsi="Times New Roman" w:cs="Times New Roman"/>
                <w:sz w:val="24"/>
                <w:szCs w:val="24"/>
              </w:rPr>
            </w:pPr>
            <w:r w:rsidRPr="00666D28">
              <w:rPr>
                <w:rFonts w:ascii="Times New Roman" w:hAnsi="Times New Roman" w:cs="Times New Roman"/>
                <w:sz w:val="24"/>
                <w:szCs w:val="24"/>
              </w:rPr>
              <w:t>1.  Создать условия для развития творческой активности детей. Знакомить детей с нетрадиционными техниками выполнения творческих работ. Знакомить детей с различными материалами, их свойствами и способами преобразования.</w:t>
            </w:r>
          </w:p>
          <w:p w14:paraId="3A25E543" w14:textId="77777777" w:rsidR="001228EB" w:rsidRPr="00666D28" w:rsidRDefault="001228EB" w:rsidP="002F6FB1">
            <w:pPr>
              <w:spacing w:after="0" w:line="276" w:lineRule="auto"/>
              <w:rPr>
                <w:rFonts w:ascii="Times New Roman" w:hAnsi="Times New Roman" w:cs="Times New Roman"/>
                <w:sz w:val="24"/>
                <w:szCs w:val="24"/>
              </w:rPr>
            </w:pPr>
            <w:r w:rsidRPr="00666D28">
              <w:rPr>
                <w:rFonts w:ascii="Times New Roman" w:hAnsi="Times New Roman" w:cs="Times New Roman"/>
                <w:sz w:val="24"/>
                <w:szCs w:val="24"/>
              </w:rPr>
              <w:t>2.Развивать тактильные ощущения и мелкую моторику.</w:t>
            </w:r>
          </w:p>
          <w:p w14:paraId="5AD90F4C" w14:textId="77777777" w:rsidR="001228EB" w:rsidRPr="00666D28" w:rsidRDefault="001228EB" w:rsidP="002F6FB1">
            <w:pPr>
              <w:pStyle w:val="a3"/>
              <w:spacing w:line="276" w:lineRule="auto"/>
              <w:rPr>
                <w:rFonts w:ascii="Times New Roman" w:hAnsi="Times New Roman"/>
                <w:sz w:val="24"/>
                <w:szCs w:val="24"/>
              </w:rPr>
            </w:pPr>
            <w:r w:rsidRPr="00666D28">
              <w:rPr>
                <w:rFonts w:ascii="Times New Roman" w:hAnsi="Times New Roman"/>
                <w:sz w:val="24"/>
                <w:szCs w:val="24"/>
              </w:rPr>
              <w:t>3.Воспитывать у детей интерес к продуктивным видам деятельности, желание участвовать в создании индивидуальных и коллективных работ.</w:t>
            </w:r>
          </w:p>
        </w:tc>
      </w:tr>
      <w:tr w:rsidR="003C0D90" w:rsidRPr="003C0D90" w14:paraId="3983F5CB" w14:textId="77777777" w:rsidTr="001228EB">
        <w:tc>
          <w:tcPr>
            <w:tcW w:w="1384" w:type="dxa"/>
            <w:vMerge/>
          </w:tcPr>
          <w:p w14:paraId="51A51B82"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461D3287" w14:textId="77777777" w:rsidR="001228EB" w:rsidRPr="00666D28" w:rsidRDefault="001228EB" w:rsidP="002F6FB1">
            <w:pPr>
              <w:spacing w:after="0" w:line="276" w:lineRule="auto"/>
              <w:jc w:val="center"/>
              <w:rPr>
                <w:rFonts w:ascii="Times New Roman" w:hAnsi="Times New Roman" w:cs="Times New Roman"/>
                <w:sz w:val="24"/>
                <w:szCs w:val="24"/>
                <w:u w:val="single"/>
              </w:rPr>
            </w:pPr>
            <w:r w:rsidRPr="00666D28">
              <w:rPr>
                <w:rFonts w:ascii="Times New Roman" w:hAnsi="Times New Roman" w:cs="Times New Roman"/>
                <w:sz w:val="24"/>
                <w:szCs w:val="24"/>
                <w:u w:val="single"/>
              </w:rPr>
              <w:t>Умные каникулы</w:t>
            </w:r>
          </w:p>
          <w:p w14:paraId="692838E3" w14:textId="77777777" w:rsidR="001228EB" w:rsidRPr="00666D28" w:rsidRDefault="001228EB" w:rsidP="002F6FB1">
            <w:pPr>
              <w:spacing w:after="0" w:line="276" w:lineRule="auto"/>
              <w:rPr>
                <w:rFonts w:ascii="Times New Roman" w:hAnsi="Times New Roman" w:cs="Times New Roman"/>
                <w:sz w:val="24"/>
                <w:szCs w:val="24"/>
              </w:rPr>
            </w:pPr>
            <w:r w:rsidRPr="00666D28">
              <w:rPr>
                <w:rFonts w:ascii="Times New Roman" w:hAnsi="Times New Roman" w:cs="Times New Roman"/>
                <w:sz w:val="24"/>
                <w:szCs w:val="24"/>
              </w:rPr>
              <w:t>1.Формировать представления о многообразии окружающего нас мира, о разнообразных сферах жизни человека.</w:t>
            </w:r>
          </w:p>
          <w:p w14:paraId="471B401F" w14:textId="77777777" w:rsidR="001228EB" w:rsidRPr="00666D28" w:rsidRDefault="001228EB" w:rsidP="002F6FB1">
            <w:pPr>
              <w:spacing w:after="0" w:line="276" w:lineRule="auto"/>
              <w:rPr>
                <w:rFonts w:ascii="Times New Roman" w:hAnsi="Times New Roman" w:cs="Times New Roman"/>
                <w:sz w:val="24"/>
                <w:szCs w:val="24"/>
              </w:rPr>
            </w:pPr>
            <w:r w:rsidRPr="00666D28">
              <w:rPr>
                <w:rFonts w:ascii="Times New Roman" w:hAnsi="Times New Roman" w:cs="Times New Roman"/>
                <w:sz w:val="24"/>
                <w:szCs w:val="24"/>
              </w:rPr>
              <w:lastRenderedPageBreak/>
              <w:t>2. Развивать и закреплять стремление детей участвовать в разнообразных видах деятельности, развивать и поощрять инициативность и самостоятельность.</w:t>
            </w:r>
          </w:p>
          <w:p w14:paraId="7B77AF10" w14:textId="77777777" w:rsidR="001228EB" w:rsidRPr="00666D28" w:rsidRDefault="001228EB" w:rsidP="002F6FB1">
            <w:pPr>
              <w:pStyle w:val="a3"/>
              <w:spacing w:line="276" w:lineRule="auto"/>
              <w:rPr>
                <w:rFonts w:ascii="Times New Roman" w:hAnsi="Times New Roman"/>
                <w:sz w:val="24"/>
                <w:szCs w:val="24"/>
              </w:rPr>
            </w:pPr>
            <w:r w:rsidRPr="00666D28">
              <w:rPr>
                <w:rFonts w:ascii="Times New Roman" w:hAnsi="Times New Roman"/>
                <w:sz w:val="24"/>
                <w:szCs w:val="24"/>
              </w:rPr>
              <w:t>3. Воспитывать интерес к окружающей действительности, желание перенимать духовный опыт, накопленный предыдущими поколениями.</w:t>
            </w:r>
          </w:p>
        </w:tc>
      </w:tr>
      <w:tr w:rsidR="003C0D90" w:rsidRPr="003C0D90" w14:paraId="40B79397" w14:textId="77777777" w:rsidTr="001228EB">
        <w:trPr>
          <w:trHeight w:val="1833"/>
        </w:trPr>
        <w:tc>
          <w:tcPr>
            <w:tcW w:w="1384" w:type="dxa"/>
            <w:vMerge w:val="restart"/>
            <w:textDirection w:val="btLr"/>
          </w:tcPr>
          <w:p w14:paraId="167945B0"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45733BB7" w14:textId="77777777" w:rsidR="001228EB" w:rsidRPr="00666D28" w:rsidRDefault="001228EB" w:rsidP="002F6FB1">
            <w:pPr>
              <w:spacing w:after="0" w:line="276" w:lineRule="auto"/>
              <w:ind w:left="113" w:right="113"/>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 xml:space="preserve">                                                         Апрель   </w:t>
            </w:r>
          </w:p>
          <w:p w14:paraId="70C6BFF5"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13BF0A1A"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22F330BC"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6A152FE"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55F9CB0A"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AEF26A2"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73A9F32F"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59E34649"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7F0C543A"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170842FD"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32FE9896"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Октябрь</w:t>
            </w:r>
          </w:p>
          <w:p w14:paraId="6C308091"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tc>
        <w:tc>
          <w:tcPr>
            <w:tcW w:w="8222" w:type="dxa"/>
          </w:tcPr>
          <w:p w14:paraId="1BC11EDC"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r w:rsidRPr="00666D28">
              <w:rPr>
                <w:rFonts w:ascii="Times New Roman" w:eastAsia="Times New Roman" w:hAnsi="Times New Roman" w:cs="Times New Roman"/>
                <w:sz w:val="24"/>
                <w:szCs w:val="24"/>
                <w:u w:val="single"/>
                <w:lang w:eastAsia="ru-RU"/>
              </w:rPr>
              <w:t>Здоровью скажем «Да!</w:t>
            </w:r>
          </w:p>
          <w:p w14:paraId="5AC98BDA"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 xml:space="preserve">1.Формировать элементарные представления об окружающей среде в весеннее время года, закрепить знания о витаминах, здоровом образе жизни, познакомить с правилами пользования самокатом, велосипедом, роликами, </w:t>
            </w:r>
            <w:proofErr w:type="gramStart"/>
            <w:r w:rsidRPr="00666D28">
              <w:rPr>
                <w:rFonts w:ascii="Times New Roman" w:eastAsia="Times New Roman" w:hAnsi="Times New Roman" w:cs="Times New Roman"/>
                <w:sz w:val="24"/>
                <w:szCs w:val="24"/>
              </w:rPr>
              <w:t>активизировать  словарь</w:t>
            </w:r>
            <w:proofErr w:type="gramEnd"/>
            <w:r w:rsidRPr="00666D28">
              <w:rPr>
                <w:rFonts w:ascii="Times New Roman" w:eastAsia="Times New Roman" w:hAnsi="Times New Roman" w:cs="Times New Roman"/>
                <w:sz w:val="24"/>
                <w:szCs w:val="24"/>
              </w:rPr>
              <w:t xml:space="preserve"> дошкольников (виды спорта, закаливание, здоровое питание, профессии врачей)</w:t>
            </w:r>
          </w:p>
          <w:p w14:paraId="0107114D"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 xml:space="preserve">2. Развивать представления о строении тела, назначении каждого органа. </w:t>
            </w:r>
          </w:p>
          <w:p w14:paraId="072F680E" w14:textId="77777777" w:rsidR="001228EB" w:rsidRPr="00666D28" w:rsidRDefault="001228EB" w:rsidP="002F6FB1">
            <w:pPr>
              <w:spacing w:after="0" w:line="276" w:lineRule="auto"/>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3. Воспитывать у дошкольников потребность в здоровом образе жизни, прививать стойкие культурно-гигиенические навыки. Воспитывать чувство патриотизма и ответственности за свои поступки.</w:t>
            </w:r>
          </w:p>
        </w:tc>
      </w:tr>
      <w:tr w:rsidR="003C0D90" w:rsidRPr="003C0D90" w14:paraId="41D95220" w14:textId="77777777" w:rsidTr="001228EB">
        <w:tc>
          <w:tcPr>
            <w:tcW w:w="1384" w:type="dxa"/>
            <w:vMerge/>
          </w:tcPr>
          <w:p w14:paraId="5DA5D72A"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3E3C5D8B"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r w:rsidRPr="00666D28">
              <w:rPr>
                <w:rFonts w:ascii="Times New Roman" w:eastAsia="Times New Roman" w:hAnsi="Times New Roman" w:cs="Times New Roman"/>
                <w:sz w:val="24"/>
                <w:szCs w:val="24"/>
                <w:u w:val="single"/>
                <w:lang w:eastAsia="ru-RU"/>
              </w:rPr>
              <w:t xml:space="preserve">Космос. </w:t>
            </w:r>
          </w:p>
          <w:p w14:paraId="2CDD7DEE"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1.Формировать представления о космонавтах, полетах в космос.</w:t>
            </w:r>
          </w:p>
          <w:p w14:paraId="4834E488"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2.Развивать и совершенствовать диалогическую и монологическую формы речи.</w:t>
            </w:r>
          </w:p>
          <w:p w14:paraId="303023C7"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3.Воспитывать чувство гордости за нашу Родину, ее героев космонавтов, за нашу землячку В.В. Терешкову.</w:t>
            </w:r>
          </w:p>
        </w:tc>
      </w:tr>
      <w:tr w:rsidR="003C0D90" w:rsidRPr="003C0D90" w14:paraId="2FDCF381" w14:textId="77777777" w:rsidTr="001228EB">
        <w:tc>
          <w:tcPr>
            <w:tcW w:w="1384" w:type="dxa"/>
            <w:vMerge/>
          </w:tcPr>
          <w:p w14:paraId="49305E61"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5FA19763"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r w:rsidRPr="00666D28">
              <w:rPr>
                <w:rFonts w:ascii="Times New Roman" w:eastAsia="Times New Roman" w:hAnsi="Times New Roman" w:cs="Times New Roman"/>
                <w:sz w:val="24"/>
                <w:szCs w:val="24"/>
                <w:u w:val="single"/>
                <w:lang w:eastAsia="ru-RU"/>
              </w:rPr>
              <w:t>Неделя театра</w:t>
            </w:r>
          </w:p>
          <w:p w14:paraId="55399D3C" w14:textId="77777777" w:rsidR="001228EB" w:rsidRPr="00666D28" w:rsidRDefault="001228EB" w:rsidP="002F6FB1">
            <w:pPr>
              <w:spacing w:after="0" w:line="276" w:lineRule="auto"/>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 xml:space="preserve">1.Познакомить детей с театром, видами театрального </w:t>
            </w:r>
            <w:proofErr w:type="gramStart"/>
            <w:r w:rsidRPr="00666D28">
              <w:rPr>
                <w:rFonts w:ascii="Times New Roman" w:eastAsia="Times New Roman" w:hAnsi="Times New Roman" w:cs="Times New Roman"/>
                <w:sz w:val="24"/>
                <w:szCs w:val="24"/>
                <w:lang w:eastAsia="ru-RU"/>
              </w:rPr>
              <w:t>искусства(</w:t>
            </w:r>
            <w:proofErr w:type="gramEnd"/>
            <w:r w:rsidRPr="00666D28">
              <w:rPr>
                <w:rFonts w:ascii="Times New Roman" w:eastAsia="Times New Roman" w:hAnsi="Times New Roman" w:cs="Times New Roman"/>
                <w:sz w:val="24"/>
                <w:szCs w:val="24"/>
                <w:lang w:eastAsia="ru-RU"/>
              </w:rPr>
              <w:t>театр кукол, театр теней, театр марионеток, драматический театр, музыкальный и др.) театральными профессиями.</w:t>
            </w:r>
          </w:p>
          <w:p w14:paraId="1E51F2B2" w14:textId="77777777" w:rsidR="001228EB" w:rsidRPr="00666D28" w:rsidRDefault="001228EB" w:rsidP="002F6FB1">
            <w:pPr>
              <w:spacing w:after="0" w:line="276" w:lineRule="auto"/>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2. Развивать желание и стремление играть в театрализованные игры, подбирать элементы костюмов, развивать речь детей, ее интонационное богатство. Развивать инициативность и самостоятельность.</w:t>
            </w:r>
          </w:p>
          <w:p w14:paraId="48D85FB8" w14:textId="77777777" w:rsidR="001228EB" w:rsidRPr="00666D28" w:rsidRDefault="001228EB" w:rsidP="002F6FB1">
            <w:pPr>
              <w:spacing w:after="0" w:line="276" w:lineRule="auto"/>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3. Воспитывать умение выступать перед другими детьми, не стесняться, радоваться успехам своих друзей, воспитывать чувство ответственности.</w:t>
            </w:r>
          </w:p>
        </w:tc>
      </w:tr>
      <w:tr w:rsidR="003C0D90" w:rsidRPr="003C0D90" w14:paraId="72491F0D" w14:textId="77777777" w:rsidTr="001228EB">
        <w:tc>
          <w:tcPr>
            <w:tcW w:w="1384" w:type="dxa"/>
            <w:vMerge/>
          </w:tcPr>
          <w:p w14:paraId="4A7677A6"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3DD908B3"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r w:rsidRPr="00666D28">
              <w:rPr>
                <w:rFonts w:ascii="Times New Roman" w:eastAsia="Times New Roman" w:hAnsi="Times New Roman" w:cs="Times New Roman"/>
                <w:sz w:val="24"/>
                <w:szCs w:val="24"/>
                <w:u w:val="single"/>
                <w:lang w:eastAsia="ru-RU"/>
              </w:rPr>
              <w:t>Профессии (мл</w:t>
            </w:r>
            <w:proofErr w:type="gramStart"/>
            <w:r w:rsidRPr="00666D28">
              <w:rPr>
                <w:rFonts w:ascii="Times New Roman" w:eastAsia="Times New Roman" w:hAnsi="Times New Roman" w:cs="Times New Roman"/>
                <w:sz w:val="24"/>
                <w:szCs w:val="24"/>
                <w:u w:val="single"/>
                <w:lang w:eastAsia="ru-RU"/>
              </w:rPr>
              <w:t>.</w:t>
            </w:r>
            <w:proofErr w:type="gramEnd"/>
            <w:r w:rsidRPr="00666D28">
              <w:rPr>
                <w:rFonts w:ascii="Times New Roman" w:eastAsia="Times New Roman" w:hAnsi="Times New Roman" w:cs="Times New Roman"/>
                <w:sz w:val="24"/>
                <w:szCs w:val="24"/>
                <w:u w:val="single"/>
                <w:lang w:eastAsia="ru-RU"/>
              </w:rPr>
              <w:t xml:space="preserve"> и </w:t>
            </w:r>
            <w:proofErr w:type="spellStart"/>
            <w:r w:rsidRPr="00666D28">
              <w:rPr>
                <w:rFonts w:ascii="Times New Roman" w:eastAsia="Times New Roman" w:hAnsi="Times New Roman" w:cs="Times New Roman"/>
                <w:sz w:val="24"/>
                <w:szCs w:val="24"/>
                <w:u w:val="single"/>
                <w:lang w:eastAsia="ru-RU"/>
              </w:rPr>
              <w:t>средн</w:t>
            </w:r>
            <w:proofErr w:type="spellEnd"/>
            <w:r w:rsidRPr="00666D28">
              <w:rPr>
                <w:rFonts w:ascii="Times New Roman" w:eastAsia="Times New Roman" w:hAnsi="Times New Roman" w:cs="Times New Roman"/>
                <w:sz w:val="24"/>
                <w:szCs w:val="24"/>
                <w:u w:val="single"/>
                <w:lang w:eastAsia="ru-RU"/>
              </w:rPr>
              <w:t>. группы)</w:t>
            </w:r>
          </w:p>
          <w:p w14:paraId="4A2F9C5C"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1.Формировать интерес к профессиям, желание узнать о них больше, привлечь внимание детей к людям новых профессий: художник – дизайнер, менеджер, фермер и т.д.</w:t>
            </w:r>
          </w:p>
          <w:p w14:paraId="1F8E4D64" w14:textId="77777777" w:rsidR="001228EB" w:rsidRPr="00666D28" w:rsidRDefault="001228EB" w:rsidP="002F6FB1">
            <w:pPr>
              <w:spacing w:after="0" w:line="276" w:lineRule="auto"/>
              <w:jc w:val="both"/>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2.Развивать наблюдательность, мышление и память.</w:t>
            </w:r>
          </w:p>
          <w:p w14:paraId="313BB23F" w14:textId="77777777" w:rsidR="001228EB" w:rsidRPr="00666D28" w:rsidRDefault="001228EB" w:rsidP="002F6FB1">
            <w:pPr>
              <w:spacing w:after="0" w:line="276" w:lineRule="auto"/>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3.Воспитывать бережное отношение к вещам.</w:t>
            </w:r>
          </w:p>
          <w:p w14:paraId="5A31E836"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r w:rsidRPr="00666D28">
              <w:rPr>
                <w:rFonts w:ascii="Times New Roman" w:eastAsia="Times New Roman" w:hAnsi="Times New Roman" w:cs="Times New Roman"/>
                <w:sz w:val="24"/>
                <w:szCs w:val="24"/>
                <w:u w:val="single"/>
                <w:lang w:eastAsia="ru-RU"/>
              </w:rPr>
              <w:t>Мир экономики (</w:t>
            </w:r>
            <w:proofErr w:type="spellStart"/>
            <w:r w:rsidRPr="00666D28">
              <w:rPr>
                <w:rFonts w:ascii="Times New Roman" w:eastAsia="Times New Roman" w:hAnsi="Times New Roman" w:cs="Times New Roman"/>
                <w:sz w:val="24"/>
                <w:szCs w:val="24"/>
                <w:u w:val="single"/>
                <w:lang w:eastAsia="ru-RU"/>
              </w:rPr>
              <w:t>старш</w:t>
            </w:r>
            <w:proofErr w:type="spellEnd"/>
            <w:proofErr w:type="gramStart"/>
            <w:r w:rsidRPr="00666D28">
              <w:rPr>
                <w:rFonts w:ascii="Times New Roman" w:eastAsia="Times New Roman" w:hAnsi="Times New Roman" w:cs="Times New Roman"/>
                <w:sz w:val="24"/>
                <w:szCs w:val="24"/>
                <w:u w:val="single"/>
                <w:lang w:eastAsia="ru-RU"/>
              </w:rPr>
              <w:t>.</w:t>
            </w:r>
            <w:proofErr w:type="gramEnd"/>
            <w:r w:rsidRPr="00666D28">
              <w:rPr>
                <w:rFonts w:ascii="Times New Roman" w:eastAsia="Times New Roman" w:hAnsi="Times New Roman" w:cs="Times New Roman"/>
                <w:sz w:val="24"/>
                <w:szCs w:val="24"/>
                <w:u w:val="single"/>
                <w:lang w:eastAsia="ru-RU"/>
              </w:rPr>
              <w:t xml:space="preserve"> и </w:t>
            </w:r>
            <w:proofErr w:type="spellStart"/>
            <w:r w:rsidRPr="00666D28">
              <w:rPr>
                <w:rFonts w:ascii="Times New Roman" w:eastAsia="Times New Roman" w:hAnsi="Times New Roman" w:cs="Times New Roman"/>
                <w:sz w:val="24"/>
                <w:szCs w:val="24"/>
                <w:u w:val="single"/>
                <w:lang w:eastAsia="ru-RU"/>
              </w:rPr>
              <w:t>подгот.гр</w:t>
            </w:r>
            <w:proofErr w:type="spellEnd"/>
            <w:r w:rsidRPr="00666D28">
              <w:rPr>
                <w:rFonts w:ascii="Times New Roman" w:eastAsia="Times New Roman" w:hAnsi="Times New Roman" w:cs="Times New Roman"/>
                <w:sz w:val="24"/>
                <w:szCs w:val="24"/>
                <w:u w:val="single"/>
                <w:lang w:eastAsia="ru-RU"/>
              </w:rPr>
              <w:t>.)</w:t>
            </w:r>
          </w:p>
          <w:p w14:paraId="47A64AD7" w14:textId="77777777" w:rsidR="001228EB" w:rsidRPr="00666D28" w:rsidRDefault="001228EB" w:rsidP="002F6FB1">
            <w:pPr>
              <w:pStyle w:val="ConsPlusNormal"/>
              <w:spacing w:line="276" w:lineRule="auto"/>
              <w:jc w:val="both"/>
            </w:pPr>
            <w:r w:rsidRPr="00666D28">
              <w:t>1.Формировать представления о труде как ценности общества, о разнообразии и взаимосвязи видов труда и профессий.</w:t>
            </w:r>
          </w:p>
          <w:p w14:paraId="5191F12C" w14:textId="77777777" w:rsidR="001228EB" w:rsidRPr="00666D28" w:rsidRDefault="001228EB" w:rsidP="002F6FB1">
            <w:pPr>
              <w:pStyle w:val="ConsPlusNormal"/>
              <w:spacing w:line="276" w:lineRule="auto"/>
              <w:jc w:val="both"/>
            </w:pPr>
            <w:r w:rsidRPr="00666D28">
              <w:t>2.Формировать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66DE015E" w14:textId="77777777" w:rsidR="001228EB" w:rsidRPr="00666D28" w:rsidRDefault="001228EB" w:rsidP="002F6FB1">
            <w:pPr>
              <w:pStyle w:val="ConsPlusNormal"/>
              <w:spacing w:line="276" w:lineRule="auto"/>
              <w:jc w:val="both"/>
            </w:pPr>
            <w:r w:rsidRPr="00666D28">
              <w:t>3.Развивать ценностное отношение к труду взрослых;</w:t>
            </w:r>
          </w:p>
          <w:p w14:paraId="6DE771ED" w14:textId="77777777" w:rsidR="001228EB" w:rsidRPr="00666D28" w:rsidRDefault="001228EB" w:rsidP="002F6FB1">
            <w:pPr>
              <w:pStyle w:val="ConsPlusNormal"/>
              <w:spacing w:line="276" w:lineRule="auto"/>
              <w:jc w:val="both"/>
            </w:pPr>
            <w:r w:rsidRPr="00666D28">
              <w:t xml:space="preserve">4.Развивать интерес и самостоятельность в разных видах доступного труда, умения включаться в реальные трудовые связи со взрослыми и </w:t>
            </w:r>
            <w:r w:rsidRPr="00666D28">
              <w:lastRenderedPageBreak/>
              <w:t>сверстниками;</w:t>
            </w:r>
          </w:p>
          <w:p w14:paraId="630A77D3" w14:textId="77777777" w:rsidR="001228EB" w:rsidRPr="00666D28" w:rsidRDefault="001228EB" w:rsidP="002F6FB1">
            <w:pPr>
              <w:pStyle w:val="ConsPlusNormal"/>
              <w:spacing w:line="276" w:lineRule="auto"/>
              <w:jc w:val="both"/>
            </w:pPr>
            <w:r w:rsidRPr="00666D28">
              <w:t>5.Поддерживать освоение умений сотрудничества в совместном труде;</w:t>
            </w:r>
          </w:p>
          <w:p w14:paraId="23A3B4B1" w14:textId="77777777" w:rsidR="001228EB" w:rsidRPr="00666D28" w:rsidRDefault="001228EB" w:rsidP="002F6FB1">
            <w:pPr>
              <w:pStyle w:val="ConsPlusNormal"/>
              <w:spacing w:line="276" w:lineRule="auto"/>
              <w:jc w:val="both"/>
            </w:pPr>
            <w:r w:rsidRPr="00666D28">
              <w:t>6.Воспитывать ответственность, добросовестность, стремление к участию в труде взрослых, оказанию посильной помощи.</w:t>
            </w:r>
          </w:p>
          <w:p w14:paraId="5A57B860" w14:textId="77777777" w:rsidR="001228EB" w:rsidRPr="00666D28" w:rsidRDefault="001228EB" w:rsidP="002F6FB1">
            <w:pPr>
              <w:spacing w:after="0" w:line="276" w:lineRule="auto"/>
              <w:rPr>
                <w:rFonts w:ascii="Times New Roman" w:eastAsia="Times New Roman" w:hAnsi="Times New Roman" w:cs="Times New Roman"/>
                <w:sz w:val="24"/>
                <w:szCs w:val="24"/>
                <w:lang w:eastAsia="ru-RU"/>
              </w:rPr>
            </w:pPr>
          </w:p>
        </w:tc>
      </w:tr>
      <w:tr w:rsidR="003C0D90" w:rsidRPr="003C0D90" w14:paraId="7233CF61" w14:textId="77777777" w:rsidTr="001228EB">
        <w:tc>
          <w:tcPr>
            <w:tcW w:w="1384" w:type="dxa"/>
          </w:tcPr>
          <w:p w14:paraId="7A39304D"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7EFF0077"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proofErr w:type="spellStart"/>
            <w:r w:rsidRPr="00666D28">
              <w:rPr>
                <w:rFonts w:ascii="Times New Roman" w:eastAsia="Times New Roman" w:hAnsi="Times New Roman" w:cs="Times New Roman"/>
                <w:sz w:val="24"/>
                <w:szCs w:val="24"/>
                <w:u w:val="single"/>
                <w:lang w:eastAsia="ru-RU"/>
              </w:rPr>
              <w:t>Предпасхальные</w:t>
            </w:r>
            <w:proofErr w:type="spellEnd"/>
            <w:r w:rsidRPr="00666D28">
              <w:rPr>
                <w:rFonts w:ascii="Times New Roman" w:eastAsia="Times New Roman" w:hAnsi="Times New Roman" w:cs="Times New Roman"/>
                <w:sz w:val="24"/>
                <w:szCs w:val="24"/>
                <w:u w:val="single"/>
                <w:lang w:eastAsia="ru-RU"/>
              </w:rPr>
              <w:t xml:space="preserve"> дни. День Весны и труда.</w:t>
            </w:r>
          </w:p>
          <w:p w14:paraId="17C1D73C"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 xml:space="preserve">1.Знакомить детей с народными и государственными праздниками. праздниками. </w:t>
            </w:r>
          </w:p>
          <w:p w14:paraId="026AD1F9"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w:t>
            </w:r>
            <w:proofErr w:type="gramStart"/>
            <w:r w:rsidRPr="00666D28">
              <w:rPr>
                <w:rFonts w:ascii="Times New Roman" w:eastAsia="Times New Roman" w:hAnsi="Times New Roman" w:cs="Times New Roman"/>
                <w:sz w:val="24"/>
                <w:szCs w:val="24"/>
              </w:rPr>
              <w:t>Познакомить  с</w:t>
            </w:r>
            <w:proofErr w:type="gramEnd"/>
            <w:r w:rsidRPr="00666D28">
              <w:rPr>
                <w:rFonts w:ascii="Times New Roman" w:eastAsia="Times New Roman" w:hAnsi="Times New Roman" w:cs="Times New Roman"/>
                <w:sz w:val="24"/>
                <w:szCs w:val="24"/>
              </w:rPr>
              <w:t xml:space="preserve"> символами Пасхи, традициями.</w:t>
            </w:r>
          </w:p>
          <w:p w14:paraId="5705E146"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2.Продолжать развивать связную речь.</w:t>
            </w:r>
          </w:p>
          <w:p w14:paraId="17A00D88" w14:textId="77777777" w:rsidR="001228EB" w:rsidRPr="00666D28" w:rsidRDefault="001228EB" w:rsidP="002F6FB1">
            <w:pPr>
              <w:spacing w:after="0" w:line="276" w:lineRule="auto"/>
              <w:rPr>
                <w:rFonts w:ascii="Times New Roman" w:eastAsia="Times New Roman" w:hAnsi="Times New Roman" w:cs="Times New Roman"/>
                <w:sz w:val="24"/>
                <w:szCs w:val="24"/>
                <w:u w:val="single"/>
                <w:lang w:eastAsia="ru-RU"/>
              </w:rPr>
            </w:pPr>
            <w:r w:rsidRPr="00666D28">
              <w:rPr>
                <w:rFonts w:ascii="Times New Roman" w:eastAsia="Times New Roman" w:hAnsi="Times New Roman" w:cs="Times New Roman"/>
                <w:sz w:val="24"/>
                <w:szCs w:val="24"/>
              </w:rPr>
              <w:t>3.Воспитывать интерес и любовь к народным и государственным праздникам и традициям</w:t>
            </w:r>
          </w:p>
        </w:tc>
      </w:tr>
      <w:tr w:rsidR="003C0D90" w:rsidRPr="003C0D90" w14:paraId="170823D7" w14:textId="77777777" w:rsidTr="001228EB">
        <w:tc>
          <w:tcPr>
            <w:tcW w:w="1384" w:type="dxa"/>
            <w:vMerge w:val="restart"/>
            <w:textDirection w:val="btLr"/>
          </w:tcPr>
          <w:p w14:paraId="48A7A630" w14:textId="77777777" w:rsidR="001228EB" w:rsidRPr="00666D28" w:rsidRDefault="001228EB" w:rsidP="002F6FB1">
            <w:pPr>
              <w:spacing w:after="0" w:line="276" w:lineRule="auto"/>
              <w:ind w:left="113" w:right="113"/>
              <w:rPr>
                <w:rFonts w:ascii="Times New Roman" w:eastAsia="Times New Roman" w:hAnsi="Times New Roman" w:cs="Times New Roman"/>
                <w:sz w:val="24"/>
                <w:szCs w:val="24"/>
                <w:lang w:eastAsia="ru-RU"/>
              </w:rPr>
            </w:pPr>
          </w:p>
          <w:p w14:paraId="629F5348"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Май</w:t>
            </w:r>
          </w:p>
          <w:p w14:paraId="154AD4D0"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72D2F95D"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22B561C5"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23747525"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45BED738"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455363D3"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2B295F62"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6D3D023F"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588C2E4F"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p>
          <w:p w14:paraId="14D97D9E" w14:textId="77777777" w:rsidR="001228EB" w:rsidRPr="00666D28" w:rsidRDefault="001228EB" w:rsidP="002F6FB1">
            <w:pPr>
              <w:spacing w:after="0" w:line="276" w:lineRule="auto"/>
              <w:ind w:left="113" w:right="113"/>
              <w:jc w:val="center"/>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Май</w:t>
            </w:r>
          </w:p>
        </w:tc>
        <w:tc>
          <w:tcPr>
            <w:tcW w:w="8222" w:type="dxa"/>
          </w:tcPr>
          <w:p w14:paraId="76B4E5F8"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rPr>
            </w:pPr>
            <w:r w:rsidRPr="00666D28">
              <w:rPr>
                <w:rFonts w:ascii="Times New Roman" w:eastAsia="Times New Roman" w:hAnsi="Times New Roman" w:cs="Times New Roman"/>
                <w:sz w:val="24"/>
                <w:szCs w:val="24"/>
                <w:u w:val="single"/>
              </w:rPr>
              <w:t xml:space="preserve">Никто не забыт, ничто не забыто. </w:t>
            </w:r>
          </w:p>
          <w:p w14:paraId="14E7578D"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1.Углублять и уточнять представления детей о праздновании в нашей стране Дня Побед, расширять словарный запас, обогащать активный словарь.</w:t>
            </w:r>
          </w:p>
          <w:p w14:paraId="0A168AD3"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 Развивать диалогическую и монологическую речь</w:t>
            </w:r>
          </w:p>
          <w:p w14:paraId="1DD888E3"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3.Воспитывать уважение к защитникам Отечества, к памяти наших бойцов, желание возлагать цветы к памятникам.</w:t>
            </w:r>
          </w:p>
        </w:tc>
      </w:tr>
      <w:tr w:rsidR="003C0D90" w:rsidRPr="003C0D90" w14:paraId="2A00DEAF" w14:textId="77777777" w:rsidTr="001228EB">
        <w:tc>
          <w:tcPr>
            <w:tcW w:w="1384" w:type="dxa"/>
            <w:vMerge/>
          </w:tcPr>
          <w:p w14:paraId="2E53AB80"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5AE71069"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rPr>
            </w:pPr>
            <w:r w:rsidRPr="00666D28">
              <w:rPr>
                <w:rFonts w:ascii="Times New Roman" w:eastAsia="Times New Roman" w:hAnsi="Times New Roman" w:cs="Times New Roman"/>
                <w:sz w:val="24"/>
                <w:szCs w:val="24"/>
                <w:u w:val="single"/>
              </w:rPr>
              <w:t>Расцветай, земля родная!</w:t>
            </w:r>
          </w:p>
          <w:p w14:paraId="6D6D6DD9"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1.</w:t>
            </w:r>
            <w:proofErr w:type="gramStart"/>
            <w:r w:rsidRPr="00666D28">
              <w:rPr>
                <w:rFonts w:ascii="Times New Roman" w:eastAsia="Times New Roman" w:hAnsi="Times New Roman" w:cs="Times New Roman"/>
                <w:sz w:val="24"/>
                <w:szCs w:val="24"/>
              </w:rPr>
              <w:t>Формировать  элементарные</w:t>
            </w:r>
            <w:proofErr w:type="gramEnd"/>
            <w:r w:rsidRPr="00666D28">
              <w:rPr>
                <w:rFonts w:ascii="Times New Roman" w:eastAsia="Times New Roman" w:hAnsi="Times New Roman" w:cs="Times New Roman"/>
                <w:sz w:val="24"/>
                <w:szCs w:val="24"/>
              </w:rPr>
              <w:t xml:space="preserve"> экологические представления об окружающем мире. </w:t>
            </w:r>
            <w:proofErr w:type="gramStart"/>
            <w:r w:rsidRPr="00666D28">
              <w:rPr>
                <w:rFonts w:ascii="Times New Roman" w:eastAsia="Times New Roman" w:hAnsi="Times New Roman" w:cs="Times New Roman"/>
                <w:sz w:val="24"/>
                <w:szCs w:val="24"/>
              </w:rPr>
              <w:t>Расширять  представления</w:t>
            </w:r>
            <w:proofErr w:type="gramEnd"/>
            <w:r w:rsidRPr="00666D28">
              <w:rPr>
                <w:rFonts w:ascii="Times New Roman" w:eastAsia="Times New Roman" w:hAnsi="Times New Roman" w:cs="Times New Roman"/>
                <w:sz w:val="24"/>
                <w:szCs w:val="24"/>
              </w:rPr>
              <w:t xml:space="preserve"> о работах, проводимых весной в саду и огороде.</w:t>
            </w:r>
          </w:p>
          <w:p w14:paraId="1A1C18A4"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3.Развивать в детях стремление к посильному труду на участке и в цветнике.</w:t>
            </w:r>
          </w:p>
          <w:p w14:paraId="42EA1A54" w14:textId="77777777" w:rsidR="001228EB" w:rsidRPr="00666D28" w:rsidRDefault="001228EB" w:rsidP="002F6FB1">
            <w:pPr>
              <w:spacing w:after="0" w:line="276" w:lineRule="auto"/>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 xml:space="preserve">4. Воспитывать любовь к природе, к родному краю. </w:t>
            </w:r>
          </w:p>
        </w:tc>
      </w:tr>
      <w:tr w:rsidR="003C0D90" w:rsidRPr="003C0D90" w14:paraId="0C214B92" w14:textId="77777777" w:rsidTr="001228EB">
        <w:tc>
          <w:tcPr>
            <w:tcW w:w="1384" w:type="dxa"/>
            <w:vMerge/>
          </w:tcPr>
          <w:p w14:paraId="7E6BB510"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050E30AF"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lang w:eastAsia="ru-RU"/>
              </w:rPr>
            </w:pPr>
            <w:r w:rsidRPr="00666D28">
              <w:rPr>
                <w:rFonts w:ascii="Times New Roman" w:eastAsia="Times New Roman" w:hAnsi="Times New Roman" w:cs="Times New Roman"/>
                <w:sz w:val="24"/>
                <w:szCs w:val="24"/>
                <w:u w:val="single"/>
                <w:lang w:eastAsia="ru-RU"/>
              </w:rPr>
              <w:t>Планета Земля – наш общий дом</w:t>
            </w:r>
          </w:p>
          <w:p w14:paraId="0C6E6572"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1.Обобщить и дополнить знания детей о нашей планете: материки, океаны, моря, полюсы. Солнце – большая горячая звезда, источник света и тепла на Земле.</w:t>
            </w:r>
          </w:p>
          <w:p w14:paraId="02367EEA"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 xml:space="preserve">2.Развивать стремление использовать для получения новых знаний чтение энциклопедий, просмотр документальных сюжетов по ТВ и в </w:t>
            </w:r>
            <w:proofErr w:type="gramStart"/>
            <w:r w:rsidRPr="00666D28">
              <w:rPr>
                <w:rFonts w:ascii="Times New Roman" w:eastAsia="Times New Roman" w:hAnsi="Times New Roman" w:cs="Times New Roman"/>
                <w:sz w:val="24"/>
                <w:szCs w:val="24"/>
              </w:rPr>
              <w:t>сети  Интернет</w:t>
            </w:r>
            <w:proofErr w:type="gramEnd"/>
            <w:r w:rsidRPr="00666D28">
              <w:rPr>
                <w:rFonts w:ascii="Times New Roman" w:eastAsia="Times New Roman" w:hAnsi="Times New Roman" w:cs="Times New Roman"/>
                <w:sz w:val="24"/>
                <w:szCs w:val="24"/>
              </w:rPr>
              <w:t>.</w:t>
            </w:r>
          </w:p>
          <w:p w14:paraId="7FAF88D5" w14:textId="77777777" w:rsidR="001228EB" w:rsidRPr="00666D28" w:rsidRDefault="001228EB" w:rsidP="002F6FB1">
            <w:pPr>
              <w:spacing w:after="0" w:line="276" w:lineRule="auto"/>
              <w:rPr>
                <w:rFonts w:ascii="Times New Roman" w:eastAsia="Times New Roman" w:hAnsi="Times New Roman" w:cs="Times New Roman"/>
                <w:sz w:val="24"/>
                <w:szCs w:val="24"/>
                <w:lang w:eastAsia="ru-RU"/>
              </w:rPr>
            </w:pPr>
            <w:r w:rsidRPr="00666D28">
              <w:rPr>
                <w:rFonts w:ascii="Times New Roman" w:eastAsia="Times New Roman" w:hAnsi="Times New Roman" w:cs="Times New Roman"/>
                <w:sz w:val="24"/>
                <w:szCs w:val="24"/>
                <w:lang w:eastAsia="ru-RU"/>
              </w:rPr>
              <w:t>3. Воспитывать интерес и эстетическое отношение к окружающей действительности.</w:t>
            </w:r>
          </w:p>
        </w:tc>
      </w:tr>
      <w:tr w:rsidR="003C0D90" w:rsidRPr="003C0D90" w14:paraId="0BA29B2C" w14:textId="77777777" w:rsidTr="001228EB">
        <w:tc>
          <w:tcPr>
            <w:tcW w:w="1384" w:type="dxa"/>
            <w:vMerge/>
          </w:tcPr>
          <w:p w14:paraId="745CD1B7" w14:textId="77777777" w:rsidR="001228EB" w:rsidRPr="00666D28" w:rsidRDefault="001228EB" w:rsidP="002F6FB1">
            <w:pPr>
              <w:spacing w:after="0" w:line="276" w:lineRule="auto"/>
              <w:jc w:val="center"/>
              <w:rPr>
                <w:rFonts w:ascii="Times New Roman" w:eastAsia="Times New Roman" w:hAnsi="Times New Roman" w:cs="Times New Roman"/>
                <w:sz w:val="24"/>
                <w:szCs w:val="24"/>
                <w:lang w:eastAsia="ru-RU"/>
              </w:rPr>
            </w:pPr>
          </w:p>
        </w:tc>
        <w:tc>
          <w:tcPr>
            <w:tcW w:w="8222" w:type="dxa"/>
          </w:tcPr>
          <w:p w14:paraId="27E643BB" w14:textId="77777777" w:rsidR="001228EB" w:rsidRPr="00666D28" w:rsidRDefault="001228EB" w:rsidP="002F6FB1">
            <w:pPr>
              <w:spacing w:after="0" w:line="276" w:lineRule="auto"/>
              <w:jc w:val="center"/>
              <w:rPr>
                <w:rFonts w:ascii="Times New Roman" w:eastAsia="Times New Roman" w:hAnsi="Times New Roman" w:cs="Times New Roman"/>
                <w:sz w:val="24"/>
                <w:szCs w:val="24"/>
                <w:u w:val="single"/>
              </w:rPr>
            </w:pPr>
            <w:r w:rsidRPr="00666D28">
              <w:rPr>
                <w:rFonts w:ascii="Times New Roman" w:eastAsia="Times New Roman" w:hAnsi="Times New Roman" w:cs="Times New Roman"/>
                <w:sz w:val="24"/>
                <w:szCs w:val="24"/>
                <w:u w:val="single"/>
              </w:rPr>
              <w:t>Вот и стали мы на год взрослее/До свиданья, детский сад (</w:t>
            </w:r>
            <w:proofErr w:type="spellStart"/>
            <w:proofErr w:type="gramStart"/>
            <w:r w:rsidRPr="00666D28">
              <w:rPr>
                <w:rFonts w:ascii="Times New Roman" w:eastAsia="Times New Roman" w:hAnsi="Times New Roman" w:cs="Times New Roman"/>
                <w:sz w:val="24"/>
                <w:szCs w:val="24"/>
                <w:u w:val="single"/>
              </w:rPr>
              <w:t>подгот.группы</w:t>
            </w:r>
            <w:proofErr w:type="spellEnd"/>
            <w:proofErr w:type="gramEnd"/>
            <w:r w:rsidRPr="00666D28">
              <w:rPr>
                <w:rFonts w:ascii="Times New Roman" w:eastAsia="Times New Roman" w:hAnsi="Times New Roman" w:cs="Times New Roman"/>
                <w:sz w:val="24"/>
                <w:szCs w:val="24"/>
                <w:u w:val="single"/>
              </w:rPr>
              <w:t>)</w:t>
            </w:r>
          </w:p>
          <w:p w14:paraId="47C1264A" w14:textId="77777777" w:rsidR="001228EB" w:rsidRPr="00666D28" w:rsidRDefault="001228EB" w:rsidP="002F6FB1">
            <w:pPr>
              <w:spacing w:after="0" w:line="276" w:lineRule="auto"/>
              <w:jc w:val="center"/>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Организация всех видов детской деятельности вокруг тем «Вот и стали мы на год взрослее/До свиданья, детский сад (</w:t>
            </w:r>
            <w:proofErr w:type="spellStart"/>
            <w:proofErr w:type="gramStart"/>
            <w:r w:rsidRPr="00666D28">
              <w:rPr>
                <w:rFonts w:ascii="Times New Roman" w:eastAsia="Times New Roman" w:hAnsi="Times New Roman" w:cs="Times New Roman"/>
                <w:sz w:val="24"/>
                <w:szCs w:val="24"/>
              </w:rPr>
              <w:t>подгот.группы</w:t>
            </w:r>
            <w:proofErr w:type="spellEnd"/>
            <w:proofErr w:type="gramEnd"/>
            <w:r w:rsidRPr="00666D28">
              <w:rPr>
                <w:rFonts w:ascii="Times New Roman" w:eastAsia="Times New Roman" w:hAnsi="Times New Roman" w:cs="Times New Roman"/>
                <w:sz w:val="24"/>
                <w:szCs w:val="24"/>
              </w:rPr>
              <w:t>)</w:t>
            </w:r>
          </w:p>
          <w:p w14:paraId="57E6B80D"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 xml:space="preserve">1.Формировать у детей положительное отношение к себе, своему «я», самоуважение к своим </w:t>
            </w:r>
            <w:proofErr w:type="gramStart"/>
            <w:r w:rsidRPr="00666D28">
              <w:rPr>
                <w:rFonts w:ascii="Times New Roman" w:eastAsia="Times New Roman" w:hAnsi="Times New Roman" w:cs="Times New Roman"/>
                <w:sz w:val="24"/>
                <w:szCs w:val="24"/>
              </w:rPr>
              <w:t>достижениям,  формировать</w:t>
            </w:r>
            <w:proofErr w:type="gramEnd"/>
            <w:r w:rsidRPr="00666D28">
              <w:rPr>
                <w:rFonts w:ascii="Times New Roman" w:eastAsia="Times New Roman" w:hAnsi="Times New Roman" w:cs="Times New Roman"/>
                <w:sz w:val="24"/>
                <w:szCs w:val="24"/>
              </w:rPr>
              <w:t xml:space="preserve"> у выпускников положительное  эмоциональное отношение к поступлению в школу.</w:t>
            </w:r>
          </w:p>
          <w:p w14:paraId="492FBC63"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2.Развивать монологическую и диалогическую речь, умение вести беседу, задавать вопросы и отвечать на них.</w:t>
            </w:r>
          </w:p>
          <w:p w14:paraId="475B10DC" w14:textId="77777777" w:rsidR="001228EB" w:rsidRPr="00666D28" w:rsidRDefault="001228EB" w:rsidP="002F6FB1">
            <w:pPr>
              <w:spacing w:after="0" w:line="276" w:lineRule="auto"/>
              <w:rPr>
                <w:rFonts w:ascii="Times New Roman" w:eastAsia="Times New Roman" w:hAnsi="Times New Roman" w:cs="Times New Roman"/>
                <w:sz w:val="24"/>
                <w:szCs w:val="24"/>
              </w:rPr>
            </w:pPr>
            <w:r w:rsidRPr="00666D28">
              <w:rPr>
                <w:rFonts w:ascii="Times New Roman" w:eastAsia="Times New Roman" w:hAnsi="Times New Roman" w:cs="Times New Roman"/>
                <w:sz w:val="24"/>
                <w:szCs w:val="24"/>
              </w:rPr>
              <w:t>3. Воспитывать уважительное отношение к сотрудникам детского сада.</w:t>
            </w:r>
          </w:p>
        </w:tc>
      </w:tr>
    </w:tbl>
    <w:p w14:paraId="782792E4" w14:textId="77777777" w:rsidR="00536756" w:rsidRPr="003C0D90" w:rsidRDefault="00536756" w:rsidP="002F6FB1">
      <w:pPr>
        <w:pStyle w:val="ConsPlusNormal"/>
        <w:spacing w:line="276" w:lineRule="auto"/>
        <w:ind w:firstLine="540"/>
        <w:jc w:val="both"/>
      </w:pPr>
    </w:p>
    <w:p w14:paraId="213B1F9A" w14:textId="77777777" w:rsidR="001228EB" w:rsidRPr="003C0D90" w:rsidRDefault="001228EB" w:rsidP="002F6FB1">
      <w:pPr>
        <w:spacing w:after="0" w:line="276" w:lineRule="auto"/>
        <w:ind w:firstLine="709"/>
        <w:jc w:val="both"/>
        <w:rPr>
          <w:rFonts w:ascii="Times New Roman" w:hAnsi="Times New Roman" w:cs="Times New Roman"/>
          <w:b/>
          <w:i/>
          <w:sz w:val="24"/>
          <w:szCs w:val="24"/>
        </w:rPr>
      </w:pPr>
    </w:p>
    <w:p w14:paraId="74382AA3" w14:textId="77777777" w:rsidR="00CD7351" w:rsidRDefault="00CD7351" w:rsidP="00B66D04">
      <w:pPr>
        <w:spacing w:after="0" w:line="276" w:lineRule="auto"/>
        <w:ind w:firstLine="284"/>
        <w:jc w:val="center"/>
        <w:rPr>
          <w:rFonts w:ascii="Times New Roman" w:hAnsi="Times New Roman" w:cs="Times New Roman"/>
          <w:b/>
          <w:sz w:val="24"/>
          <w:szCs w:val="24"/>
        </w:rPr>
      </w:pPr>
    </w:p>
    <w:p w14:paraId="29C8AB4C" w14:textId="77777777" w:rsidR="00CD7351" w:rsidRDefault="00CD7351" w:rsidP="00B66D04">
      <w:pPr>
        <w:spacing w:after="0" w:line="276" w:lineRule="auto"/>
        <w:ind w:firstLine="284"/>
        <w:jc w:val="center"/>
        <w:rPr>
          <w:rFonts w:ascii="Times New Roman" w:hAnsi="Times New Roman" w:cs="Times New Roman"/>
          <w:b/>
          <w:sz w:val="24"/>
          <w:szCs w:val="24"/>
        </w:rPr>
      </w:pPr>
    </w:p>
    <w:p w14:paraId="126054A9" w14:textId="77777777" w:rsidR="006B4E77" w:rsidRPr="00B66D04" w:rsidRDefault="00B66D04" w:rsidP="00B66D04">
      <w:pPr>
        <w:spacing w:after="0" w:line="276" w:lineRule="auto"/>
        <w:ind w:firstLine="284"/>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4.8.2. </w:t>
      </w:r>
      <w:r w:rsidR="006B4E77" w:rsidRPr="00B66D04">
        <w:rPr>
          <w:rFonts w:ascii="Times New Roman" w:hAnsi="Times New Roman" w:cs="Times New Roman"/>
          <w:b/>
          <w:sz w:val="24"/>
          <w:szCs w:val="24"/>
        </w:rPr>
        <w:t>Календ</w:t>
      </w:r>
      <w:r w:rsidR="00462145" w:rsidRPr="00B66D04">
        <w:rPr>
          <w:rFonts w:ascii="Times New Roman" w:hAnsi="Times New Roman" w:cs="Times New Roman"/>
          <w:b/>
          <w:sz w:val="24"/>
          <w:szCs w:val="24"/>
        </w:rPr>
        <w:t>арный план воспитательной работы, основанный на традициях ДОУ</w:t>
      </w:r>
    </w:p>
    <w:p w14:paraId="149C86E7" w14:textId="77777777" w:rsidR="006B4E77" w:rsidRPr="003C0D90" w:rsidRDefault="006B4E77" w:rsidP="002F6FB1">
      <w:pPr>
        <w:spacing w:after="0" w:line="276" w:lineRule="auto"/>
        <w:ind w:firstLine="709"/>
        <w:jc w:val="both"/>
        <w:rPr>
          <w:rFonts w:ascii="Times New Roman" w:hAnsi="Times New Roman" w:cs="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2"/>
        <w:gridCol w:w="2168"/>
        <w:gridCol w:w="2481"/>
      </w:tblGrid>
      <w:tr w:rsidR="00462145" w:rsidRPr="005F0D87" w14:paraId="4414D133" w14:textId="77777777" w:rsidTr="00B66D04">
        <w:tc>
          <w:tcPr>
            <w:tcW w:w="5387" w:type="dxa"/>
          </w:tcPr>
          <w:p w14:paraId="53F00589" w14:textId="77777777" w:rsidR="00462145" w:rsidRPr="00462145" w:rsidRDefault="00462145" w:rsidP="00F837F5">
            <w:pPr>
              <w:jc w:val="center"/>
              <w:rPr>
                <w:rFonts w:ascii="Times New Roman" w:hAnsi="Times New Roman" w:cs="Times New Roman"/>
                <w:b/>
                <w:sz w:val="24"/>
                <w:szCs w:val="24"/>
              </w:rPr>
            </w:pPr>
            <w:r w:rsidRPr="00462145">
              <w:rPr>
                <w:rFonts w:ascii="Times New Roman" w:hAnsi="Times New Roman" w:cs="Times New Roman"/>
                <w:b/>
                <w:sz w:val="24"/>
                <w:szCs w:val="24"/>
              </w:rPr>
              <w:t>Содержание работы</w:t>
            </w:r>
          </w:p>
        </w:tc>
        <w:tc>
          <w:tcPr>
            <w:tcW w:w="2266" w:type="dxa"/>
          </w:tcPr>
          <w:p w14:paraId="3A114CC2" w14:textId="77777777" w:rsidR="00462145" w:rsidRPr="00462145" w:rsidRDefault="00462145" w:rsidP="00F837F5">
            <w:pPr>
              <w:jc w:val="center"/>
              <w:rPr>
                <w:rFonts w:ascii="Times New Roman" w:hAnsi="Times New Roman" w:cs="Times New Roman"/>
                <w:b/>
                <w:sz w:val="24"/>
                <w:szCs w:val="24"/>
              </w:rPr>
            </w:pPr>
            <w:r w:rsidRPr="00462145">
              <w:rPr>
                <w:rFonts w:ascii="Times New Roman" w:hAnsi="Times New Roman" w:cs="Times New Roman"/>
                <w:b/>
                <w:sz w:val="24"/>
                <w:szCs w:val="24"/>
              </w:rPr>
              <w:t>Сроки</w:t>
            </w:r>
          </w:p>
        </w:tc>
        <w:tc>
          <w:tcPr>
            <w:tcW w:w="2128" w:type="dxa"/>
          </w:tcPr>
          <w:p w14:paraId="44BA8F36" w14:textId="77777777" w:rsidR="00462145" w:rsidRPr="00462145" w:rsidRDefault="00462145" w:rsidP="00F837F5">
            <w:pPr>
              <w:jc w:val="center"/>
              <w:rPr>
                <w:rFonts w:ascii="Times New Roman" w:hAnsi="Times New Roman" w:cs="Times New Roman"/>
                <w:b/>
                <w:sz w:val="24"/>
                <w:szCs w:val="24"/>
              </w:rPr>
            </w:pPr>
            <w:r w:rsidRPr="00462145">
              <w:rPr>
                <w:rFonts w:ascii="Times New Roman" w:hAnsi="Times New Roman" w:cs="Times New Roman"/>
                <w:b/>
                <w:sz w:val="24"/>
                <w:szCs w:val="24"/>
              </w:rPr>
              <w:t>Ответственные</w:t>
            </w:r>
          </w:p>
        </w:tc>
      </w:tr>
      <w:tr w:rsidR="00462145" w:rsidRPr="005F0D87" w14:paraId="0A563685" w14:textId="77777777" w:rsidTr="00B66D04">
        <w:tc>
          <w:tcPr>
            <w:tcW w:w="5387" w:type="dxa"/>
          </w:tcPr>
          <w:p w14:paraId="6DAA6F69"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 xml:space="preserve">«До свиданья, лето» </w:t>
            </w:r>
          </w:p>
        </w:tc>
        <w:tc>
          <w:tcPr>
            <w:tcW w:w="2266" w:type="dxa"/>
          </w:tcPr>
          <w:p w14:paraId="3E80FFD6"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Сентябрь</w:t>
            </w:r>
          </w:p>
        </w:tc>
        <w:tc>
          <w:tcPr>
            <w:tcW w:w="2128" w:type="dxa"/>
          </w:tcPr>
          <w:p w14:paraId="75E395C5" w14:textId="77777777" w:rsidR="00462145" w:rsidRDefault="00462145" w:rsidP="00462145">
            <w:pPr>
              <w:spacing w:after="0"/>
              <w:jc w:val="center"/>
              <w:rPr>
                <w:rFonts w:ascii="Times New Roman" w:hAnsi="Times New Roman" w:cs="Times New Roman"/>
                <w:sz w:val="24"/>
                <w:szCs w:val="24"/>
              </w:rPr>
            </w:pPr>
            <w:r>
              <w:rPr>
                <w:rFonts w:ascii="Times New Roman" w:hAnsi="Times New Roman" w:cs="Times New Roman"/>
                <w:sz w:val="24"/>
                <w:szCs w:val="24"/>
              </w:rPr>
              <w:t>Муз. Руководитель,</w:t>
            </w:r>
          </w:p>
          <w:p w14:paraId="36F5AF63" w14:textId="77777777" w:rsidR="00462145" w:rsidRPr="00462145" w:rsidRDefault="00462145" w:rsidP="00462145">
            <w:pPr>
              <w:spacing w:after="0"/>
              <w:jc w:val="center"/>
              <w:rPr>
                <w:rFonts w:ascii="Times New Roman" w:hAnsi="Times New Roman" w:cs="Times New Roman"/>
                <w:sz w:val="24"/>
                <w:szCs w:val="24"/>
              </w:rPr>
            </w:pPr>
            <w:r w:rsidRPr="00462145">
              <w:rPr>
                <w:rFonts w:ascii="Times New Roman" w:hAnsi="Times New Roman" w:cs="Times New Roman"/>
                <w:sz w:val="24"/>
                <w:szCs w:val="24"/>
              </w:rPr>
              <w:t>воспитатели</w:t>
            </w:r>
          </w:p>
        </w:tc>
      </w:tr>
      <w:tr w:rsidR="00462145" w:rsidRPr="005F0D87" w14:paraId="4841D508" w14:textId="77777777" w:rsidTr="00B66D04">
        <w:tc>
          <w:tcPr>
            <w:tcW w:w="5387" w:type="dxa"/>
          </w:tcPr>
          <w:p w14:paraId="28763FB8"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«В стране дорожных знаков»</w:t>
            </w:r>
          </w:p>
        </w:tc>
        <w:tc>
          <w:tcPr>
            <w:tcW w:w="2266" w:type="dxa"/>
          </w:tcPr>
          <w:p w14:paraId="5B77408C"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Сентябрь</w:t>
            </w:r>
          </w:p>
        </w:tc>
        <w:tc>
          <w:tcPr>
            <w:tcW w:w="2128" w:type="dxa"/>
          </w:tcPr>
          <w:p w14:paraId="08F41860" w14:textId="77777777" w:rsidR="00462145" w:rsidRDefault="00462145" w:rsidP="00462145">
            <w:pPr>
              <w:spacing w:after="0"/>
              <w:jc w:val="center"/>
              <w:rPr>
                <w:rFonts w:ascii="Times New Roman" w:hAnsi="Times New Roman" w:cs="Times New Roman"/>
                <w:sz w:val="24"/>
                <w:szCs w:val="24"/>
              </w:rPr>
            </w:pPr>
            <w:r>
              <w:rPr>
                <w:rFonts w:ascii="Times New Roman" w:hAnsi="Times New Roman" w:cs="Times New Roman"/>
                <w:sz w:val="24"/>
                <w:szCs w:val="24"/>
              </w:rPr>
              <w:t>Муз. руководитель</w:t>
            </w:r>
          </w:p>
          <w:p w14:paraId="1757C25D" w14:textId="77777777" w:rsidR="00462145" w:rsidRPr="00462145" w:rsidRDefault="00462145" w:rsidP="00462145">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Инстр</w:t>
            </w:r>
            <w:proofErr w:type="spellEnd"/>
            <w:r>
              <w:rPr>
                <w:rFonts w:ascii="Times New Roman" w:hAnsi="Times New Roman" w:cs="Times New Roman"/>
                <w:sz w:val="24"/>
                <w:szCs w:val="24"/>
              </w:rPr>
              <w:t xml:space="preserve">. по </w:t>
            </w:r>
            <w:proofErr w:type="spellStart"/>
            <w:proofErr w:type="gramStart"/>
            <w:r>
              <w:rPr>
                <w:rFonts w:ascii="Times New Roman" w:hAnsi="Times New Roman" w:cs="Times New Roman"/>
                <w:sz w:val="24"/>
                <w:szCs w:val="24"/>
              </w:rPr>
              <w:t>физ.культуре</w:t>
            </w:r>
            <w:proofErr w:type="spellEnd"/>
            <w:proofErr w:type="gramEnd"/>
          </w:p>
          <w:p w14:paraId="1CC83910" w14:textId="77777777" w:rsidR="00462145" w:rsidRPr="00462145" w:rsidRDefault="00462145" w:rsidP="00462145">
            <w:pPr>
              <w:spacing w:after="0"/>
              <w:jc w:val="center"/>
              <w:rPr>
                <w:rFonts w:ascii="Times New Roman" w:hAnsi="Times New Roman" w:cs="Times New Roman"/>
                <w:sz w:val="24"/>
                <w:szCs w:val="24"/>
              </w:rPr>
            </w:pPr>
            <w:r w:rsidRPr="00462145">
              <w:rPr>
                <w:rFonts w:ascii="Times New Roman" w:hAnsi="Times New Roman" w:cs="Times New Roman"/>
                <w:sz w:val="24"/>
                <w:szCs w:val="24"/>
              </w:rPr>
              <w:t>Педагоги ДОУ</w:t>
            </w:r>
          </w:p>
        </w:tc>
      </w:tr>
      <w:tr w:rsidR="00462145" w:rsidRPr="005F0D87" w14:paraId="0A05CD19" w14:textId="77777777" w:rsidTr="00B66D04">
        <w:tc>
          <w:tcPr>
            <w:tcW w:w="5387" w:type="dxa"/>
          </w:tcPr>
          <w:p w14:paraId="209672EB"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 xml:space="preserve">Конкурс чтецов «Обо всем на свете стихи читают </w:t>
            </w:r>
            <w:proofErr w:type="gramStart"/>
            <w:r w:rsidRPr="00462145">
              <w:rPr>
                <w:rFonts w:ascii="Times New Roman" w:hAnsi="Times New Roman" w:cs="Times New Roman"/>
                <w:sz w:val="24"/>
                <w:szCs w:val="24"/>
              </w:rPr>
              <w:t>дети»  среди</w:t>
            </w:r>
            <w:proofErr w:type="gramEnd"/>
            <w:r w:rsidRPr="00462145">
              <w:rPr>
                <w:rFonts w:ascii="Times New Roman" w:hAnsi="Times New Roman" w:cs="Times New Roman"/>
                <w:sz w:val="24"/>
                <w:szCs w:val="24"/>
              </w:rPr>
              <w:t xml:space="preserve"> детей старшего дошкольного возраста </w:t>
            </w:r>
          </w:p>
          <w:p w14:paraId="46C36123" w14:textId="77777777" w:rsidR="00462145" w:rsidRPr="00462145" w:rsidRDefault="00462145" w:rsidP="00B66D04">
            <w:pPr>
              <w:rPr>
                <w:rFonts w:ascii="Times New Roman" w:hAnsi="Times New Roman" w:cs="Times New Roman"/>
                <w:sz w:val="24"/>
                <w:szCs w:val="24"/>
              </w:rPr>
            </w:pPr>
            <w:r w:rsidRPr="00462145">
              <w:rPr>
                <w:rFonts w:ascii="Times New Roman" w:hAnsi="Times New Roman" w:cs="Times New Roman"/>
                <w:sz w:val="24"/>
                <w:szCs w:val="24"/>
              </w:rPr>
              <w:t>(Земляничка, Рябинка, Вишен</w:t>
            </w:r>
            <w:r w:rsidR="00B66D04">
              <w:rPr>
                <w:rFonts w:ascii="Times New Roman" w:hAnsi="Times New Roman" w:cs="Times New Roman"/>
                <w:sz w:val="24"/>
                <w:szCs w:val="24"/>
              </w:rPr>
              <w:t xml:space="preserve">ка, Малинка, </w:t>
            </w:r>
            <w:proofErr w:type="spellStart"/>
            <w:proofErr w:type="gramStart"/>
            <w:r w:rsidR="00B66D04">
              <w:rPr>
                <w:rFonts w:ascii="Times New Roman" w:hAnsi="Times New Roman" w:cs="Times New Roman"/>
                <w:sz w:val="24"/>
                <w:szCs w:val="24"/>
              </w:rPr>
              <w:t>Ежевичка</w:t>
            </w:r>
            <w:proofErr w:type="spellEnd"/>
            <w:r w:rsidR="00B66D04">
              <w:rPr>
                <w:rFonts w:ascii="Times New Roman" w:hAnsi="Times New Roman" w:cs="Times New Roman"/>
                <w:sz w:val="24"/>
                <w:szCs w:val="24"/>
              </w:rPr>
              <w:t xml:space="preserve">)   </w:t>
            </w:r>
            <w:proofErr w:type="gramEnd"/>
            <w:r w:rsidR="00B66D04">
              <w:rPr>
                <w:rFonts w:ascii="Times New Roman" w:hAnsi="Times New Roman" w:cs="Times New Roman"/>
                <w:sz w:val="24"/>
                <w:szCs w:val="24"/>
              </w:rPr>
              <w:t xml:space="preserve">      </w:t>
            </w:r>
          </w:p>
        </w:tc>
        <w:tc>
          <w:tcPr>
            <w:tcW w:w="2266" w:type="dxa"/>
          </w:tcPr>
          <w:p w14:paraId="5072454B"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Сентябрь</w:t>
            </w:r>
          </w:p>
        </w:tc>
        <w:tc>
          <w:tcPr>
            <w:tcW w:w="2128" w:type="dxa"/>
          </w:tcPr>
          <w:p w14:paraId="4AD93652" w14:textId="77777777" w:rsidR="00462145" w:rsidRPr="00462145" w:rsidRDefault="00462145" w:rsidP="00F837F5">
            <w:pPr>
              <w:jc w:val="center"/>
              <w:rPr>
                <w:rFonts w:ascii="Times New Roman" w:hAnsi="Times New Roman" w:cs="Times New Roman"/>
                <w:sz w:val="24"/>
                <w:szCs w:val="24"/>
              </w:rPr>
            </w:pPr>
            <w:r>
              <w:rPr>
                <w:rFonts w:ascii="Times New Roman" w:hAnsi="Times New Roman" w:cs="Times New Roman"/>
                <w:sz w:val="24"/>
                <w:szCs w:val="24"/>
              </w:rPr>
              <w:t>Педагоги ДОУ</w:t>
            </w:r>
          </w:p>
        </w:tc>
      </w:tr>
      <w:tr w:rsidR="00462145" w:rsidRPr="005F0D87" w14:paraId="20714F9D" w14:textId="77777777" w:rsidTr="00B66D04">
        <w:trPr>
          <w:trHeight w:val="711"/>
        </w:trPr>
        <w:tc>
          <w:tcPr>
            <w:tcW w:w="5387" w:type="dxa"/>
          </w:tcPr>
          <w:p w14:paraId="1B99DB60"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 xml:space="preserve">Интерактивное занятие «Лев Толстой детям» </w:t>
            </w:r>
          </w:p>
          <w:p w14:paraId="7881BA8D" w14:textId="77777777" w:rsidR="00462145" w:rsidRPr="00B66D04" w:rsidRDefault="00462145" w:rsidP="00B66D04">
            <w:pPr>
              <w:pStyle w:val="a3"/>
              <w:rPr>
                <w:rFonts w:ascii="Times New Roman" w:hAnsi="Times New Roman" w:cs="Times New Roman"/>
                <w:sz w:val="24"/>
                <w:szCs w:val="24"/>
                <w:u w:val="single"/>
              </w:rPr>
            </w:pPr>
          </w:p>
        </w:tc>
        <w:tc>
          <w:tcPr>
            <w:tcW w:w="2266" w:type="dxa"/>
          </w:tcPr>
          <w:p w14:paraId="23DEBAC5"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Сентябрь</w:t>
            </w:r>
          </w:p>
        </w:tc>
        <w:tc>
          <w:tcPr>
            <w:tcW w:w="2128" w:type="dxa"/>
          </w:tcPr>
          <w:p w14:paraId="32AFE1AC" w14:textId="77777777" w:rsidR="00462145" w:rsidRPr="00462145" w:rsidRDefault="00462145" w:rsidP="00462145">
            <w:pPr>
              <w:jc w:val="center"/>
              <w:rPr>
                <w:rFonts w:ascii="Times New Roman" w:hAnsi="Times New Roman" w:cs="Times New Roman"/>
                <w:sz w:val="24"/>
                <w:szCs w:val="24"/>
              </w:rPr>
            </w:pPr>
            <w:r>
              <w:rPr>
                <w:rFonts w:ascii="Times New Roman" w:hAnsi="Times New Roman" w:cs="Times New Roman"/>
                <w:sz w:val="24"/>
                <w:szCs w:val="24"/>
              </w:rPr>
              <w:t>Педагог по развитию речи</w:t>
            </w:r>
          </w:p>
        </w:tc>
      </w:tr>
      <w:tr w:rsidR="00462145" w:rsidRPr="005F0D87" w14:paraId="1A746032" w14:textId="77777777" w:rsidTr="00B66D04">
        <w:tc>
          <w:tcPr>
            <w:tcW w:w="5387" w:type="dxa"/>
          </w:tcPr>
          <w:p w14:paraId="3608027E"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 xml:space="preserve">«А ну-ка, бабушки, смелее, дедушки!» Музыкальное развлечение к Дню пожилого </w:t>
            </w:r>
            <w:proofErr w:type="gramStart"/>
            <w:r w:rsidRPr="00462145">
              <w:rPr>
                <w:rFonts w:ascii="Times New Roman" w:hAnsi="Times New Roman" w:cs="Times New Roman"/>
                <w:sz w:val="24"/>
                <w:szCs w:val="24"/>
              </w:rPr>
              <w:t>человека.(</w:t>
            </w:r>
            <w:proofErr w:type="gramEnd"/>
            <w:r w:rsidRPr="00462145">
              <w:rPr>
                <w:rFonts w:ascii="Times New Roman" w:hAnsi="Times New Roman" w:cs="Times New Roman"/>
                <w:sz w:val="24"/>
                <w:szCs w:val="24"/>
              </w:rPr>
              <w:t xml:space="preserve">Земляничка, </w:t>
            </w:r>
            <w:proofErr w:type="spellStart"/>
            <w:r w:rsidRPr="00462145">
              <w:rPr>
                <w:rFonts w:ascii="Times New Roman" w:hAnsi="Times New Roman" w:cs="Times New Roman"/>
                <w:sz w:val="24"/>
                <w:szCs w:val="24"/>
              </w:rPr>
              <w:t>Костяничка</w:t>
            </w:r>
            <w:proofErr w:type="spellEnd"/>
            <w:r w:rsidRPr="00462145">
              <w:rPr>
                <w:rFonts w:ascii="Times New Roman" w:hAnsi="Times New Roman" w:cs="Times New Roman"/>
                <w:sz w:val="24"/>
                <w:szCs w:val="24"/>
              </w:rPr>
              <w:t>, Брусничка)</w:t>
            </w:r>
          </w:p>
          <w:p w14:paraId="6C54680C"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Дистанционное поздравление (сайт), группы в мессенджерах, В Контакте к дню</w:t>
            </w:r>
            <w:r w:rsidR="00B66D04">
              <w:rPr>
                <w:rFonts w:ascii="Times New Roman" w:hAnsi="Times New Roman" w:cs="Times New Roman"/>
                <w:sz w:val="24"/>
                <w:szCs w:val="24"/>
              </w:rPr>
              <w:t xml:space="preserve"> пожилого человека (все группы)</w:t>
            </w:r>
          </w:p>
        </w:tc>
        <w:tc>
          <w:tcPr>
            <w:tcW w:w="2266" w:type="dxa"/>
          </w:tcPr>
          <w:p w14:paraId="7D28911D"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Октябрь</w:t>
            </w:r>
          </w:p>
        </w:tc>
        <w:tc>
          <w:tcPr>
            <w:tcW w:w="2128" w:type="dxa"/>
          </w:tcPr>
          <w:p w14:paraId="1853F003" w14:textId="77777777" w:rsidR="00462145" w:rsidRDefault="00462145" w:rsidP="00462145">
            <w:pPr>
              <w:spacing w:after="0"/>
              <w:jc w:val="center"/>
              <w:rPr>
                <w:rFonts w:ascii="Times New Roman" w:hAnsi="Times New Roman" w:cs="Times New Roman"/>
                <w:sz w:val="24"/>
                <w:szCs w:val="24"/>
              </w:rPr>
            </w:pPr>
            <w:r>
              <w:rPr>
                <w:rFonts w:ascii="Times New Roman" w:hAnsi="Times New Roman" w:cs="Times New Roman"/>
                <w:sz w:val="24"/>
                <w:szCs w:val="24"/>
              </w:rPr>
              <w:t>Муз. руководитель</w:t>
            </w:r>
          </w:p>
          <w:p w14:paraId="672B5AE9" w14:textId="77777777" w:rsidR="00462145" w:rsidRPr="00462145" w:rsidRDefault="00462145" w:rsidP="00F837F5">
            <w:pPr>
              <w:jc w:val="center"/>
              <w:rPr>
                <w:rFonts w:ascii="Times New Roman" w:hAnsi="Times New Roman" w:cs="Times New Roman"/>
                <w:sz w:val="24"/>
                <w:szCs w:val="24"/>
              </w:rPr>
            </w:pPr>
          </w:p>
          <w:p w14:paraId="054B82DA" w14:textId="77777777" w:rsidR="00462145" w:rsidRPr="00462145" w:rsidRDefault="00462145" w:rsidP="00F837F5">
            <w:pPr>
              <w:jc w:val="center"/>
              <w:rPr>
                <w:rFonts w:ascii="Times New Roman" w:hAnsi="Times New Roman" w:cs="Times New Roman"/>
                <w:sz w:val="24"/>
                <w:szCs w:val="24"/>
              </w:rPr>
            </w:pPr>
          </w:p>
          <w:p w14:paraId="3CE78F61"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Педагоги ДОУ</w:t>
            </w:r>
          </w:p>
        </w:tc>
      </w:tr>
      <w:tr w:rsidR="00462145" w:rsidRPr="005F0D87" w14:paraId="0DCB9DE5" w14:textId="77777777" w:rsidTr="00B66D04">
        <w:trPr>
          <w:trHeight w:val="954"/>
        </w:trPr>
        <w:tc>
          <w:tcPr>
            <w:tcW w:w="5387" w:type="dxa"/>
          </w:tcPr>
          <w:p w14:paraId="7D9B1D7A"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 xml:space="preserve">Кукольный спектакль в постановке музыкальных руководителей и воспитателей «Театр – детям!» </w:t>
            </w:r>
          </w:p>
        </w:tc>
        <w:tc>
          <w:tcPr>
            <w:tcW w:w="2266" w:type="dxa"/>
          </w:tcPr>
          <w:p w14:paraId="42C6BDD1"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Октябрь</w:t>
            </w:r>
          </w:p>
        </w:tc>
        <w:tc>
          <w:tcPr>
            <w:tcW w:w="2128" w:type="dxa"/>
          </w:tcPr>
          <w:p w14:paraId="5D6CD55D" w14:textId="77777777" w:rsidR="00462145" w:rsidRDefault="00462145" w:rsidP="00462145">
            <w:pPr>
              <w:spacing w:after="0"/>
              <w:jc w:val="center"/>
              <w:rPr>
                <w:rFonts w:ascii="Times New Roman" w:hAnsi="Times New Roman" w:cs="Times New Roman"/>
                <w:sz w:val="24"/>
                <w:szCs w:val="24"/>
              </w:rPr>
            </w:pPr>
            <w:r>
              <w:rPr>
                <w:rFonts w:ascii="Times New Roman" w:hAnsi="Times New Roman" w:cs="Times New Roman"/>
                <w:sz w:val="24"/>
                <w:szCs w:val="24"/>
              </w:rPr>
              <w:t>Муз. руководитель</w:t>
            </w:r>
          </w:p>
          <w:p w14:paraId="334233D7"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Педагоги ДОУ</w:t>
            </w:r>
          </w:p>
        </w:tc>
      </w:tr>
      <w:tr w:rsidR="00462145" w:rsidRPr="005F0D87" w14:paraId="4ACD109F" w14:textId="77777777" w:rsidTr="00B66D04">
        <w:tc>
          <w:tcPr>
            <w:tcW w:w="5387" w:type="dxa"/>
          </w:tcPr>
          <w:p w14:paraId="5775050D"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Спортивное развлечение «Дождь и слякоть не помеха...»</w:t>
            </w:r>
          </w:p>
        </w:tc>
        <w:tc>
          <w:tcPr>
            <w:tcW w:w="2266" w:type="dxa"/>
          </w:tcPr>
          <w:p w14:paraId="3F4F99AA"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Октябрь</w:t>
            </w:r>
          </w:p>
        </w:tc>
        <w:tc>
          <w:tcPr>
            <w:tcW w:w="2128" w:type="dxa"/>
          </w:tcPr>
          <w:p w14:paraId="6BC6F5B5" w14:textId="77777777" w:rsidR="00462145" w:rsidRPr="00462145" w:rsidRDefault="00462145" w:rsidP="00B66D04">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Инстр</w:t>
            </w:r>
            <w:proofErr w:type="spellEnd"/>
            <w:r>
              <w:rPr>
                <w:rFonts w:ascii="Times New Roman" w:hAnsi="Times New Roman" w:cs="Times New Roman"/>
                <w:sz w:val="24"/>
                <w:szCs w:val="24"/>
              </w:rPr>
              <w:t xml:space="preserve">. по </w:t>
            </w:r>
            <w:proofErr w:type="spellStart"/>
            <w:proofErr w:type="gramStart"/>
            <w:r>
              <w:rPr>
                <w:rFonts w:ascii="Times New Roman" w:hAnsi="Times New Roman" w:cs="Times New Roman"/>
                <w:sz w:val="24"/>
                <w:szCs w:val="24"/>
              </w:rPr>
              <w:t>физ.культуре</w:t>
            </w:r>
            <w:proofErr w:type="spellEnd"/>
            <w:proofErr w:type="gramEnd"/>
          </w:p>
        </w:tc>
      </w:tr>
      <w:tr w:rsidR="00462145" w:rsidRPr="005F0D87" w14:paraId="3F9D0ADF" w14:textId="77777777" w:rsidTr="00B66D04">
        <w:tc>
          <w:tcPr>
            <w:tcW w:w="5387" w:type="dxa"/>
          </w:tcPr>
          <w:p w14:paraId="380384F2"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Познавательно-музыкальное мероприятие: «В деревню к бабушке»</w:t>
            </w:r>
          </w:p>
          <w:p w14:paraId="7A1001F1" w14:textId="77777777" w:rsidR="00462145" w:rsidRPr="00462145" w:rsidRDefault="00462145" w:rsidP="00F837F5">
            <w:pPr>
              <w:jc w:val="both"/>
              <w:rPr>
                <w:rFonts w:ascii="Times New Roman" w:hAnsi="Times New Roman" w:cs="Times New Roman"/>
                <w:b/>
                <w:sz w:val="24"/>
                <w:szCs w:val="24"/>
                <w:u w:val="single"/>
              </w:rPr>
            </w:pPr>
          </w:p>
          <w:p w14:paraId="53276612" w14:textId="77777777" w:rsidR="00462145" w:rsidRPr="00462145" w:rsidRDefault="00462145" w:rsidP="00F837F5">
            <w:pPr>
              <w:rPr>
                <w:rFonts w:ascii="Times New Roman" w:hAnsi="Times New Roman" w:cs="Times New Roman"/>
                <w:sz w:val="24"/>
                <w:szCs w:val="24"/>
              </w:rPr>
            </w:pPr>
          </w:p>
        </w:tc>
        <w:tc>
          <w:tcPr>
            <w:tcW w:w="2266" w:type="dxa"/>
          </w:tcPr>
          <w:p w14:paraId="2983B38E"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Октябрь</w:t>
            </w:r>
          </w:p>
        </w:tc>
        <w:tc>
          <w:tcPr>
            <w:tcW w:w="2128" w:type="dxa"/>
          </w:tcPr>
          <w:p w14:paraId="3C8C2175" w14:textId="77777777" w:rsidR="00462145" w:rsidRPr="00462145" w:rsidRDefault="00462145" w:rsidP="00462145">
            <w:pPr>
              <w:jc w:val="center"/>
              <w:rPr>
                <w:rFonts w:ascii="Times New Roman" w:hAnsi="Times New Roman" w:cs="Times New Roman"/>
                <w:sz w:val="24"/>
                <w:szCs w:val="24"/>
              </w:rPr>
            </w:pPr>
            <w:r>
              <w:rPr>
                <w:rFonts w:ascii="Times New Roman" w:hAnsi="Times New Roman" w:cs="Times New Roman"/>
                <w:sz w:val="24"/>
                <w:szCs w:val="24"/>
              </w:rPr>
              <w:t>Педагог по математике</w:t>
            </w:r>
            <w:r w:rsidRPr="00462145">
              <w:rPr>
                <w:rFonts w:ascii="Times New Roman" w:hAnsi="Times New Roman" w:cs="Times New Roman"/>
                <w:sz w:val="24"/>
                <w:szCs w:val="24"/>
              </w:rPr>
              <w:t>,</w:t>
            </w:r>
          </w:p>
          <w:p w14:paraId="66EC5B4B" w14:textId="77777777" w:rsidR="00462145" w:rsidRDefault="00462145" w:rsidP="00462145">
            <w:pPr>
              <w:spacing w:after="0"/>
              <w:jc w:val="center"/>
              <w:rPr>
                <w:rFonts w:ascii="Times New Roman" w:hAnsi="Times New Roman" w:cs="Times New Roman"/>
                <w:sz w:val="24"/>
                <w:szCs w:val="24"/>
              </w:rPr>
            </w:pPr>
            <w:r>
              <w:rPr>
                <w:rFonts w:ascii="Times New Roman" w:hAnsi="Times New Roman" w:cs="Times New Roman"/>
                <w:sz w:val="24"/>
                <w:szCs w:val="24"/>
              </w:rPr>
              <w:t>Муз. руководитель</w:t>
            </w:r>
          </w:p>
          <w:p w14:paraId="14774BA1" w14:textId="77777777" w:rsidR="00462145" w:rsidRPr="00462145" w:rsidRDefault="00462145" w:rsidP="00462145">
            <w:pPr>
              <w:jc w:val="center"/>
              <w:rPr>
                <w:rFonts w:ascii="Times New Roman" w:hAnsi="Times New Roman" w:cs="Times New Roman"/>
                <w:sz w:val="24"/>
                <w:szCs w:val="24"/>
              </w:rPr>
            </w:pPr>
            <w:r w:rsidRPr="00462145">
              <w:rPr>
                <w:rFonts w:ascii="Times New Roman" w:hAnsi="Times New Roman" w:cs="Times New Roman"/>
                <w:sz w:val="24"/>
                <w:szCs w:val="24"/>
              </w:rPr>
              <w:t>Педагоги ДОУ</w:t>
            </w:r>
          </w:p>
        </w:tc>
      </w:tr>
      <w:tr w:rsidR="00462145" w:rsidRPr="005F0D87" w14:paraId="2B71ADC7" w14:textId="77777777" w:rsidTr="00B66D04">
        <w:tc>
          <w:tcPr>
            <w:tcW w:w="5387" w:type="dxa"/>
          </w:tcPr>
          <w:p w14:paraId="06B6ED60"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Музыкально-театрализованные развлечения «Праздник осени в детском саду»</w:t>
            </w:r>
          </w:p>
        </w:tc>
        <w:tc>
          <w:tcPr>
            <w:tcW w:w="2266" w:type="dxa"/>
          </w:tcPr>
          <w:p w14:paraId="32BD1F9E"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Октябрь</w:t>
            </w:r>
          </w:p>
        </w:tc>
        <w:tc>
          <w:tcPr>
            <w:tcW w:w="2128" w:type="dxa"/>
          </w:tcPr>
          <w:p w14:paraId="1C72BC87" w14:textId="77777777" w:rsidR="00462145" w:rsidRDefault="00462145" w:rsidP="00462145">
            <w:pPr>
              <w:spacing w:after="0"/>
              <w:jc w:val="center"/>
              <w:rPr>
                <w:rFonts w:ascii="Times New Roman" w:hAnsi="Times New Roman" w:cs="Times New Roman"/>
                <w:sz w:val="24"/>
                <w:szCs w:val="24"/>
              </w:rPr>
            </w:pPr>
            <w:r>
              <w:rPr>
                <w:rFonts w:ascii="Times New Roman" w:hAnsi="Times New Roman" w:cs="Times New Roman"/>
                <w:sz w:val="24"/>
                <w:szCs w:val="24"/>
              </w:rPr>
              <w:t>Муз. руководитель</w:t>
            </w:r>
          </w:p>
          <w:p w14:paraId="78B74F7F" w14:textId="77777777" w:rsidR="00462145" w:rsidRPr="00462145" w:rsidRDefault="00462145" w:rsidP="00462145">
            <w:pPr>
              <w:jc w:val="center"/>
              <w:rPr>
                <w:rFonts w:ascii="Times New Roman" w:hAnsi="Times New Roman" w:cs="Times New Roman"/>
                <w:sz w:val="24"/>
                <w:szCs w:val="24"/>
              </w:rPr>
            </w:pPr>
            <w:r w:rsidRPr="00462145">
              <w:rPr>
                <w:rFonts w:ascii="Times New Roman" w:hAnsi="Times New Roman" w:cs="Times New Roman"/>
                <w:sz w:val="24"/>
                <w:szCs w:val="24"/>
              </w:rPr>
              <w:t>Педагоги ДОУ Педагоги ДОУ</w:t>
            </w:r>
          </w:p>
        </w:tc>
      </w:tr>
      <w:tr w:rsidR="00462145" w:rsidRPr="005F0D87" w14:paraId="6FCE9C57" w14:textId="77777777" w:rsidTr="00B66D04">
        <w:tc>
          <w:tcPr>
            <w:tcW w:w="5387" w:type="dxa"/>
          </w:tcPr>
          <w:p w14:paraId="432481D6" w14:textId="77777777" w:rsidR="00462145" w:rsidRPr="00B66D04" w:rsidRDefault="00462145" w:rsidP="00F837F5">
            <w:pPr>
              <w:rPr>
                <w:rFonts w:ascii="Times New Roman" w:hAnsi="Times New Roman" w:cs="Times New Roman"/>
                <w:color w:val="000000" w:themeColor="text1"/>
                <w:sz w:val="24"/>
                <w:szCs w:val="24"/>
              </w:rPr>
            </w:pPr>
            <w:r w:rsidRPr="00462145">
              <w:rPr>
                <w:rFonts w:ascii="Times New Roman" w:hAnsi="Times New Roman" w:cs="Times New Roman"/>
                <w:color w:val="000000" w:themeColor="text1"/>
                <w:sz w:val="24"/>
                <w:szCs w:val="24"/>
              </w:rPr>
              <w:t>Литератур</w:t>
            </w:r>
            <w:r w:rsidR="00B66D04">
              <w:rPr>
                <w:rFonts w:ascii="Times New Roman" w:hAnsi="Times New Roman" w:cs="Times New Roman"/>
                <w:color w:val="000000" w:themeColor="text1"/>
                <w:sz w:val="24"/>
                <w:szCs w:val="24"/>
              </w:rPr>
              <w:t xml:space="preserve">ная игра по рассказам </w:t>
            </w:r>
            <w:proofErr w:type="spellStart"/>
            <w:r w:rsidR="00B66D04">
              <w:rPr>
                <w:rFonts w:ascii="Times New Roman" w:hAnsi="Times New Roman" w:cs="Times New Roman"/>
                <w:color w:val="000000" w:themeColor="text1"/>
                <w:sz w:val="24"/>
                <w:szCs w:val="24"/>
              </w:rPr>
              <w:t>Н.Носова</w:t>
            </w:r>
            <w:proofErr w:type="spellEnd"/>
            <w:r w:rsidR="00B66D04">
              <w:rPr>
                <w:rFonts w:ascii="Times New Roman" w:hAnsi="Times New Roman" w:cs="Times New Roman"/>
                <w:color w:val="000000" w:themeColor="text1"/>
                <w:sz w:val="24"/>
                <w:szCs w:val="24"/>
              </w:rPr>
              <w:t xml:space="preserve"> </w:t>
            </w:r>
          </w:p>
        </w:tc>
        <w:tc>
          <w:tcPr>
            <w:tcW w:w="2266" w:type="dxa"/>
          </w:tcPr>
          <w:p w14:paraId="6A95C0B6"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Ноябрь</w:t>
            </w:r>
          </w:p>
        </w:tc>
        <w:tc>
          <w:tcPr>
            <w:tcW w:w="2128" w:type="dxa"/>
          </w:tcPr>
          <w:p w14:paraId="0E0EFB62" w14:textId="77777777" w:rsidR="00462145" w:rsidRPr="00462145" w:rsidRDefault="00462145" w:rsidP="00F837F5">
            <w:pPr>
              <w:jc w:val="center"/>
              <w:rPr>
                <w:rFonts w:ascii="Times New Roman" w:hAnsi="Times New Roman" w:cs="Times New Roman"/>
                <w:sz w:val="24"/>
                <w:szCs w:val="24"/>
              </w:rPr>
            </w:pPr>
            <w:r>
              <w:rPr>
                <w:rFonts w:ascii="Times New Roman" w:hAnsi="Times New Roman" w:cs="Times New Roman"/>
                <w:sz w:val="24"/>
                <w:szCs w:val="24"/>
              </w:rPr>
              <w:t>Педагог по развитию речи</w:t>
            </w:r>
          </w:p>
        </w:tc>
      </w:tr>
      <w:tr w:rsidR="00462145" w:rsidRPr="005F0D87" w14:paraId="327DFFE9" w14:textId="77777777" w:rsidTr="00B66D04">
        <w:trPr>
          <w:trHeight w:val="699"/>
        </w:trPr>
        <w:tc>
          <w:tcPr>
            <w:tcW w:w="5387" w:type="dxa"/>
          </w:tcPr>
          <w:p w14:paraId="6450A938" w14:textId="77777777" w:rsidR="00462145" w:rsidRPr="00462145" w:rsidRDefault="00462145" w:rsidP="00F837F5">
            <w:pPr>
              <w:rPr>
                <w:rFonts w:ascii="Times New Roman" w:hAnsi="Times New Roman" w:cs="Times New Roman"/>
                <w:color w:val="000000" w:themeColor="text1"/>
                <w:sz w:val="24"/>
                <w:szCs w:val="24"/>
              </w:rPr>
            </w:pPr>
            <w:r w:rsidRPr="00462145">
              <w:rPr>
                <w:rFonts w:ascii="Times New Roman" w:hAnsi="Times New Roman" w:cs="Times New Roman"/>
                <w:color w:val="000000" w:themeColor="text1"/>
                <w:sz w:val="24"/>
                <w:szCs w:val="24"/>
              </w:rPr>
              <w:t>Неделя добрых дел</w:t>
            </w:r>
          </w:p>
          <w:p w14:paraId="0578ADAD" w14:textId="77777777" w:rsidR="00462145" w:rsidRPr="00E5107B" w:rsidRDefault="00462145" w:rsidP="00E5107B">
            <w:pPr>
              <w:rPr>
                <w:rFonts w:ascii="Times New Roman" w:hAnsi="Times New Roman" w:cs="Times New Roman"/>
                <w:color w:val="000000" w:themeColor="text1"/>
                <w:sz w:val="24"/>
                <w:szCs w:val="24"/>
              </w:rPr>
            </w:pPr>
            <w:r w:rsidRPr="00462145">
              <w:rPr>
                <w:rFonts w:ascii="Times New Roman" w:hAnsi="Times New Roman" w:cs="Times New Roman"/>
                <w:color w:val="000000" w:themeColor="text1"/>
                <w:sz w:val="24"/>
                <w:szCs w:val="24"/>
              </w:rPr>
              <w:t>Проектная деятельность.</w:t>
            </w:r>
          </w:p>
        </w:tc>
        <w:tc>
          <w:tcPr>
            <w:tcW w:w="2266" w:type="dxa"/>
          </w:tcPr>
          <w:p w14:paraId="01AB81A5"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Ноябрь</w:t>
            </w:r>
          </w:p>
        </w:tc>
        <w:tc>
          <w:tcPr>
            <w:tcW w:w="2128" w:type="dxa"/>
          </w:tcPr>
          <w:p w14:paraId="2B994878"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Педагоги ДОУ</w:t>
            </w:r>
          </w:p>
        </w:tc>
      </w:tr>
      <w:tr w:rsidR="00462145" w:rsidRPr="005F0D87" w14:paraId="47051076" w14:textId="77777777" w:rsidTr="00B66D04">
        <w:tc>
          <w:tcPr>
            <w:tcW w:w="5387" w:type="dxa"/>
          </w:tcPr>
          <w:p w14:paraId="26CF4FBC" w14:textId="77777777" w:rsidR="00462145" w:rsidRPr="00462145" w:rsidRDefault="00462145" w:rsidP="00F837F5">
            <w:pPr>
              <w:rPr>
                <w:rFonts w:ascii="Times New Roman" w:hAnsi="Times New Roman" w:cs="Times New Roman"/>
                <w:color w:val="000000" w:themeColor="text1"/>
                <w:sz w:val="24"/>
                <w:szCs w:val="24"/>
              </w:rPr>
            </w:pPr>
            <w:r w:rsidRPr="00462145">
              <w:rPr>
                <w:rFonts w:ascii="Times New Roman" w:hAnsi="Times New Roman" w:cs="Times New Roman"/>
                <w:sz w:val="24"/>
                <w:szCs w:val="24"/>
              </w:rPr>
              <w:t xml:space="preserve">Путешествие со сказочными героями в мир </w:t>
            </w:r>
            <w:r w:rsidRPr="00462145">
              <w:rPr>
                <w:rFonts w:ascii="Times New Roman" w:hAnsi="Times New Roman" w:cs="Times New Roman"/>
                <w:sz w:val="24"/>
                <w:szCs w:val="24"/>
              </w:rPr>
              <w:lastRenderedPageBreak/>
              <w:t>экономики</w:t>
            </w:r>
          </w:p>
        </w:tc>
        <w:tc>
          <w:tcPr>
            <w:tcW w:w="2266" w:type="dxa"/>
          </w:tcPr>
          <w:p w14:paraId="7A329AB6"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lastRenderedPageBreak/>
              <w:t>Ноябрь</w:t>
            </w:r>
          </w:p>
        </w:tc>
        <w:tc>
          <w:tcPr>
            <w:tcW w:w="2128" w:type="dxa"/>
          </w:tcPr>
          <w:p w14:paraId="026639E6" w14:textId="77777777" w:rsidR="00462145" w:rsidRPr="00462145" w:rsidRDefault="00462145" w:rsidP="00F837F5">
            <w:pPr>
              <w:jc w:val="center"/>
              <w:rPr>
                <w:rFonts w:ascii="Times New Roman" w:hAnsi="Times New Roman" w:cs="Times New Roman"/>
                <w:sz w:val="24"/>
                <w:szCs w:val="24"/>
              </w:rPr>
            </w:pPr>
            <w:r>
              <w:rPr>
                <w:rFonts w:ascii="Times New Roman" w:hAnsi="Times New Roman" w:cs="Times New Roman"/>
                <w:sz w:val="24"/>
                <w:szCs w:val="24"/>
              </w:rPr>
              <w:t xml:space="preserve">Педагог по </w:t>
            </w:r>
            <w:r>
              <w:rPr>
                <w:rFonts w:ascii="Times New Roman" w:hAnsi="Times New Roman" w:cs="Times New Roman"/>
                <w:sz w:val="24"/>
                <w:szCs w:val="24"/>
              </w:rPr>
              <w:lastRenderedPageBreak/>
              <w:t>математике</w:t>
            </w:r>
            <w:r w:rsidRPr="00462145">
              <w:rPr>
                <w:rFonts w:ascii="Times New Roman" w:hAnsi="Times New Roman" w:cs="Times New Roman"/>
                <w:sz w:val="24"/>
                <w:szCs w:val="24"/>
              </w:rPr>
              <w:t>,</w:t>
            </w:r>
          </w:p>
          <w:p w14:paraId="26C7D0BF" w14:textId="77777777" w:rsidR="00462145" w:rsidRDefault="00462145" w:rsidP="00462145">
            <w:pPr>
              <w:spacing w:after="0"/>
              <w:jc w:val="center"/>
              <w:rPr>
                <w:rFonts w:ascii="Times New Roman" w:hAnsi="Times New Roman" w:cs="Times New Roman"/>
                <w:sz w:val="24"/>
                <w:szCs w:val="24"/>
              </w:rPr>
            </w:pPr>
            <w:r>
              <w:rPr>
                <w:rFonts w:ascii="Times New Roman" w:hAnsi="Times New Roman" w:cs="Times New Roman"/>
                <w:sz w:val="24"/>
                <w:szCs w:val="24"/>
              </w:rPr>
              <w:t>Муз. руководитель</w:t>
            </w:r>
          </w:p>
          <w:p w14:paraId="5A9FFEF6" w14:textId="77777777" w:rsidR="00462145" w:rsidRPr="00462145" w:rsidRDefault="00462145" w:rsidP="00462145">
            <w:pPr>
              <w:jc w:val="center"/>
              <w:rPr>
                <w:rFonts w:ascii="Times New Roman" w:hAnsi="Times New Roman" w:cs="Times New Roman"/>
                <w:color w:val="000000" w:themeColor="text1"/>
                <w:sz w:val="24"/>
                <w:szCs w:val="24"/>
              </w:rPr>
            </w:pPr>
            <w:r w:rsidRPr="00462145">
              <w:rPr>
                <w:rFonts w:ascii="Times New Roman" w:hAnsi="Times New Roman" w:cs="Times New Roman"/>
                <w:sz w:val="24"/>
                <w:szCs w:val="24"/>
              </w:rPr>
              <w:t>Педагоги ДОУ</w:t>
            </w:r>
          </w:p>
        </w:tc>
      </w:tr>
      <w:tr w:rsidR="00462145" w:rsidRPr="005F0D87" w14:paraId="6FAF2401" w14:textId="77777777" w:rsidTr="00B66D04">
        <w:trPr>
          <w:trHeight w:val="587"/>
        </w:trPr>
        <w:tc>
          <w:tcPr>
            <w:tcW w:w="5387" w:type="dxa"/>
          </w:tcPr>
          <w:p w14:paraId="28556AB1" w14:textId="77777777" w:rsidR="00462145" w:rsidRPr="00462145" w:rsidRDefault="00462145" w:rsidP="00462145">
            <w:pPr>
              <w:rPr>
                <w:rFonts w:ascii="Times New Roman" w:hAnsi="Times New Roman" w:cs="Times New Roman"/>
                <w:sz w:val="24"/>
                <w:szCs w:val="24"/>
              </w:rPr>
            </w:pPr>
            <w:r w:rsidRPr="00462145">
              <w:rPr>
                <w:rFonts w:ascii="Times New Roman" w:hAnsi="Times New Roman" w:cs="Times New Roman"/>
                <w:sz w:val="24"/>
                <w:szCs w:val="24"/>
              </w:rPr>
              <w:lastRenderedPageBreak/>
              <w:t>Музыкально-спортивный праздник, посвященный Дню матери (</w:t>
            </w:r>
            <w:proofErr w:type="spellStart"/>
            <w:r w:rsidRPr="00462145">
              <w:rPr>
                <w:rFonts w:ascii="Times New Roman" w:hAnsi="Times New Roman" w:cs="Times New Roman"/>
                <w:sz w:val="24"/>
                <w:szCs w:val="24"/>
              </w:rPr>
              <w:t>Ежевичка</w:t>
            </w:r>
            <w:proofErr w:type="spellEnd"/>
            <w:r w:rsidRPr="00462145">
              <w:rPr>
                <w:rFonts w:ascii="Times New Roman" w:hAnsi="Times New Roman" w:cs="Times New Roman"/>
                <w:sz w:val="24"/>
                <w:szCs w:val="24"/>
              </w:rPr>
              <w:t>)</w:t>
            </w:r>
          </w:p>
          <w:p w14:paraId="6FEACA63"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Изготовление открыток, видеопоздравлений от каждой группы для мам.</w:t>
            </w:r>
          </w:p>
        </w:tc>
        <w:tc>
          <w:tcPr>
            <w:tcW w:w="2266" w:type="dxa"/>
          </w:tcPr>
          <w:p w14:paraId="1D6319C0"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Ноябрь</w:t>
            </w:r>
          </w:p>
        </w:tc>
        <w:tc>
          <w:tcPr>
            <w:tcW w:w="2128" w:type="dxa"/>
          </w:tcPr>
          <w:p w14:paraId="7DDF8FDF" w14:textId="77777777" w:rsidR="00462145" w:rsidRPr="00462145" w:rsidRDefault="00462145" w:rsidP="00462145">
            <w:pPr>
              <w:spacing w:after="0"/>
              <w:jc w:val="center"/>
              <w:rPr>
                <w:rFonts w:ascii="Times New Roman" w:hAnsi="Times New Roman" w:cs="Times New Roman"/>
                <w:sz w:val="24"/>
                <w:szCs w:val="24"/>
              </w:rPr>
            </w:pPr>
            <w:r>
              <w:rPr>
                <w:rFonts w:ascii="Times New Roman" w:hAnsi="Times New Roman" w:cs="Times New Roman"/>
                <w:sz w:val="24"/>
                <w:szCs w:val="24"/>
              </w:rPr>
              <w:t>Муз. руководитель</w:t>
            </w:r>
          </w:p>
          <w:p w14:paraId="049F55E7"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Педагоги ДОУ</w:t>
            </w:r>
          </w:p>
        </w:tc>
      </w:tr>
      <w:tr w:rsidR="00462145" w:rsidRPr="005F0D87" w14:paraId="0B1C3AE2" w14:textId="77777777" w:rsidTr="00B66D04">
        <w:trPr>
          <w:trHeight w:val="782"/>
        </w:trPr>
        <w:tc>
          <w:tcPr>
            <w:tcW w:w="5387" w:type="dxa"/>
          </w:tcPr>
          <w:p w14:paraId="2D053732"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 xml:space="preserve">Интерактивная игра: «Путешествие по сказкам Ш. Перро». </w:t>
            </w:r>
          </w:p>
          <w:p w14:paraId="3C234451" w14:textId="77777777" w:rsidR="00462145" w:rsidRPr="00462145" w:rsidRDefault="00462145" w:rsidP="00F837F5">
            <w:pPr>
              <w:rPr>
                <w:rFonts w:ascii="Times New Roman" w:hAnsi="Times New Roman" w:cs="Times New Roman"/>
                <w:sz w:val="24"/>
                <w:szCs w:val="24"/>
              </w:rPr>
            </w:pPr>
          </w:p>
        </w:tc>
        <w:tc>
          <w:tcPr>
            <w:tcW w:w="2266" w:type="dxa"/>
          </w:tcPr>
          <w:p w14:paraId="3000B862"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Декабрь</w:t>
            </w:r>
          </w:p>
        </w:tc>
        <w:tc>
          <w:tcPr>
            <w:tcW w:w="2128" w:type="dxa"/>
          </w:tcPr>
          <w:p w14:paraId="26AE6317" w14:textId="77777777" w:rsidR="00462145" w:rsidRPr="00462145" w:rsidRDefault="00462145" w:rsidP="00F837F5">
            <w:pPr>
              <w:jc w:val="center"/>
              <w:rPr>
                <w:rFonts w:ascii="Times New Roman" w:hAnsi="Times New Roman" w:cs="Times New Roman"/>
                <w:sz w:val="24"/>
                <w:szCs w:val="24"/>
              </w:rPr>
            </w:pPr>
            <w:r>
              <w:rPr>
                <w:rFonts w:ascii="Times New Roman" w:hAnsi="Times New Roman" w:cs="Times New Roman"/>
                <w:sz w:val="24"/>
                <w:szCs w:val="24"/>
              </w:rPr>
              <w:t>Педагог по развитию речи</w:t>
            </w:r>
          </w:p>
        </w:tc>
      </w:tr>
      <w:tr w:rsidR="00462145" w:rsidRPr="005F0D87" w14:paraId="1B28E6FC" w14:textId="77777777" w:rsidTr="00B66D04">
        <w:trPr>
          <w:trHeight w:val="984"/>
        </w:trPr>
        <w:tc>
          <w:tcPr>
            <w:tcW w:w="5387" w:type="dxa"/>
          </w:tcPr>
          <w:p w14:paraId="550B9531"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Новогодние праздники «У ворот Новый год, веселится народ!»</w:t>
            </w:r>
          </w:p>
          <w:p w14:paraId="38674F45" w14:textId="77777777" w:rsidR="00462145" w:rsidRPr="00462145" w:rsidRDefault="00462145" w:rsidP="00F837F5">
            <w:pPr>
              <w:jc w:val="right"/>
              <w:rPr>
                <w:rFonts w:ascii="Times New Roman" w:hAnsi="Times New Roman" w:cs="Times New Roman"/>
                <w:sz w:val="24"/>
                <w:szCs w:val="24"/>
              </w:rPr>
            </w:pPr>
          </w:p>
        </w:tc>
        <w:tc>
          <w:tcPr>
            <w:tcW w:w="2266" w:type="dxa"/>
          </w:tcPr>
          <w:p w14:paraId="6E58D511"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Декабрь</w:t>
            </w:r>
          </w:p>
        </w:tc>
        <w:tc>
          <w:tcPr>
            <w:tcW w:w="2128" w:type="dxa"/>
          </w:tcPr>
          <w:p w14:paraId="60F2E68F" w14:textId="77777777" w:rsidR="00462145" w:rsidRDefault="00462145" w:rsidP="00462145">
            <w:pPr>
              <w:spacing w:after="0"/>
              <w:jc w:val="center"/>
              <w:rPr>
                <w:rFonts w:ascii="Times New Roman" w:hAnsi="Times New Roman" w:cs="Times New Roman"/>
                <w:sz w:val="24"/>
                <w:szCs w:val="24"/>
              </w:rPr>
            </w:pPr>
            <w:r>
              <w:rPr>
                <w:rFonts w:ascii="Times New Roman" w:hAnsi="Times New Roman" w:cs="Times New Roman"/>
                <w:sz w:val="24"/>
                <w:szCs w:val="24"/>
              </w:rPr>
              <w:t>Муз. руководитель</w:t>
            </w:r>
          </w:p>
          <w:p w14:paraId="6183DFAD"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Педагоги ДОУ</w:t>
            </w:r>
          </w:p>
        </w:tc>
      </w:tr>
      <w:tr w:rsidR="00462145" w:rsidRPr="005F0D87" w14:paraId="636FB8A9" w14:textId="77777777" w:rsidTr="00B66D04">
        <w:trPr>
          <w:trHeight w:val="463"/>
        </w:trPr>
        <w:tc>
          <w:tcPr>
            <w:tcW w:w="5387" w:type="dxa"/>
          </w:tcPr>
          <w:p w14:paraId="0B32240C" w14:textId="77777777" w:rsidR="00462145" w:rsidRPr="00462145" w:rsidRDefault="00462145" w:rsidP="00E5107B">
            <w:pPr>
              <w:rPr>
                <w:rFonts w:ascii="Times New Roman" w:hAnsi="Times New Roman" w:cs="Times New Roman"/>
                <w:sz w:val="24"/>
                <w:szCs w:val="24"/>
              </w:rPr>
            </w:pPr>
            <w:r w:rsidRPr="00462145">
              <w:rPr>
                <w:rFonts w:ascii="Times New Roman" w:hAnsi="Times New Roman" w:cs="Times New Roman"/>
                <w:sz w:val="24"/>
                <w:szCs w:val="24"/>
              </w:rPr>
              <w:t xml:space="preserve">Театрализованное развлечение «Детские колядки» </w:t>
            </w:r>
          </w:p>
        </w:tc>
        <w:tc>
          <w:tcPr>
            <w:tcW w:w="2266" w:type="dxa"/>
          </w:tcPr>
          <w:p w14:paraId="1D9D9350"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Январь</w:t>
            </w:r>
          </w:p>
        </w:tc>
        <w:tc>
          <w:tcPr>
            <w:tcW w:w="2128" w:type="dxa"/>
          </w:tcPr>
          <w:p w14:paraId="41292B52"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Педагоги ДОУ</w:t>
            </w:r>
          </w:p>
        </w:tc>
      </w:tr>
      <w:tr w:rsidR="00462145" w:rsidRPr="005F0D87" w14:paraId="0C117D5F" w14:textId="77777777" w:rsidTr="00B66D04">
        <w:trPr>
          <w:trHeight w:val="974"/>
        </w:trPr>
        <w:tc>
          <w:tcPr>
            <w:tcW w:w="5387" w:type="dxa"/>
          </w:tcPr>
          <w:p w14:paraId="500C1D5C"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 xml:space="preserve"> Литературная виктори</w:t>
            </w:r>
            <w:r w:rsidR="00B66D04">
              <w:rPr>
                <w:rFonts w:ascii="Times New Roman" w:hAnsi="Times New Roman" w:cs="Times New Roman"/>
                <w:sz w:val="24"/>
                <w:szCs w:val="24"/>
              </w:rPr>
              <w:t>на по русским народным сказкам</w:t>
            </w:r>
          </w:p>
        </w:tc>
        <w:tc>
          <w:tcPr>
            <w:tcW w:w="2266" w:type="dxa"/>
          </w:tcPr>
          <w:p w14:paraId="7BCF36D3"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Январь</w:t>
            </w:r>
          </w:p>
        </w:tc>
        <w:tc>
          <w:tcPr>
            <w:tcW w:w="2128" w:type="dxa"/>
          </w:tcPr>
          <w:p w14:paraId="577725C7" w14:textId="77777777" w:rsidR="00462145" w:rsidRDefault="00462145" w:rsidP="00F837F5">
            <w:pPr>
              <w:jc w:val="center"/>
              <w:rPr>
                <w:rFonts w:ascii="Times New Roman" w:hAnsi="Times New Roman" w:cs="Times New Roman"/>
                <w:sz w:val="24"/>
                <w:szCs w:val="24"/>
              </w:rPr>
            </w:pPr>
            <w:r>
              <w:rPr>
                <w:rFonts w:ascii="Times New Roman" w:hAnsi="Times New Roman" w:cs="Times New Roman"/>
                <w:sz w:val="24"/>
                <w:szCs w:val="24"/>
              </w:rPr>
              <w:t>Педагог по развитию речи,</w:t>
            </w:r>
          </w:p>
          <w:p w14:paraId="10F11724" w14:textId="77777777" w:rsidR="00462145" w:rsidRPr="00462145" w:rsidRDefault="00462145" w:rsidP="00F837F5">
            <w:pPr>
              <w:jc w:val="center"/>
              <w:rPr>
                <w:rFonts w:ascii="Times New Roman" w:hAnsi="Times New Roman" w:cs="Times New Roman"/>
                <w:sz w:val="24"/>
                <w:szCs w:val="24"/>
              </w:rPr>
            </w:pPr>
            <w:r>
              <w:rPr>
                <w:rFonts w:ascii="Times New Roman" w:hAnsi="Times New Roman" w:cs="Times New Roman"/>
                <w:sz w:val="24"/>
                <w:szCs w:val="24"/>
              </w:rPr>
              <w:t>математике</w:t>
            </w:r>
          </w:p>
        </w:tc>
      </w:tr>
      <w:tr w:rsidR="00462145" w:rsidRPr="005F0D87" w14:paraId="6D1FFCF7" w14:textId="77777777" w:rsidTr="00B66D04">
        <w:trPr>
          <w:trHeight w:val="556"/>
        </w:trPr>
        <w:tc>
          <w:tcPr>
            <w:tcW w:w="5387" w:type="dxa"/>
          </w:tcPr>
          <w:p w14:paraId="16036F52"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Спортивно-развлекательное мероприятие на улице: «Кто умеет веселиться, тот мороза не</w:t>
            </w:r>
            <w:r w:rsidR="00E5107B">
              <w:rPr>
                <w:rFonts w:ascii="Times New Roman" w:hAnsi="Times New Roman" w:cs="Times New Roman"/>
                <w:sz w:val="24"/>
                <w:szCs w:val="24"/>
              </w:rPr>
              <w:t xml:space="preserve"> </w:t>
            </w:r>
            <w:proofErr w:type="gramStart"/>
            <w:r w:rsidR="00E5107B">
              <w:rPr>
                <w:rFonts w:ascii="Times New Roman" w:hAnsi="Times New Roman" w:cs="Times New Roman"/>
                <w:sz w:val="24"/>
                <w:szCs w:val="24"/>
              </w:rPr>
              <w:t xml:space="preserve">боится»   </w:t>
            </w:r>
            <w:proofErr w:type="gramEnd"/>
            <w:r w:rsidR="00E5107B">
              <w:rPr>
                <w:rFonts w:ascii="Times New Roman" w:hAnsi="Times New Roman" w:cs="Times New Roman"/>
                <w:sz w:val="24"/>
                <w:szCs w:val="24"/>
              </w:rPr>
              <w:t xml:space="preserve">          </w:t>
            </w:r>
          </w:p>
        </w:tc>
        <w:tc>
          <w:tcPr>
            <w:tcW w:w="2266" w:type="dxa"/>
          </w:tcPr>
          <w:p w14:paraId="1CD24D0C"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Январь</w:t>
            </w:r>
          </w:p>
        </w:tc>
        <w:tc>
          <w:tcPr>
            <w:tcW w:w="2128" w:type="dxa"/>
          </w:tcPr>
          <w:p w14:paraId="4AE277F0" w14:textId="77777777" w:rsidR="00462145" w:rsidRPr="00462145" w:rsidRDefault="00E5107B" w:rsidP="00F837F5">
            <w:pPr>
              <w:jc w:val="center"/>
              <w:rPr>
                <w:rFonts w:ascii="Times New Roman" w:hAnsi="Times New Roman" w:cs="Times New Roman"/>
                <w:sz w:val="24"/>
                <w:szCs w:val="24"/>
              </w:rPr>
            </w:pPr>
            <w:r>
              <w:rPr>
                <w:rFonts w:ascii="Times New Roman" w:hAnsi="Times New Roman" w:cs="Times New Roman"/>
                <w:sz w:val="24"/>
                <w:szCs w:val="24"/>
              </w:rPr>
              <w:t xml:space="preserve">Инструктор по </w:t>
            </w:r>
            <w:proofErr w:type="spellStart"/>
            <w:proofErr w:type="gramStart"/>
            <w:r>
              <w:rPr>
                <w:rFonts w:ascii="Times New Roman" w:hAnsi="Times New Roman" w:cs="Times New Roman"/>
                <w:sz w:val="24"/>
                <w:szCs w:val="24"/>
              </w:rPr>
              <w:t>физ.культуре</w:t>
            </w:r>
            <w:r w:rsidR="00462145" w:rsidRPr="00462145">
              <w:rPr>
                <w:rFonts w:ascii="Times New Roman" w:hAnsi="Times New Roman" w:cs="Times New Roman"/>
                <w:sz w:val="24"/>
                <w:szCs w:val="24"/>
              </w:rPr>
              <w:t>педагоги</w:t>
            </w:r>
            <w:proofErr w:type="spellEnd"/>
            <w:proofErr w:type="gramEnd"/>
            <w:r w:rsidR="00462145" w:rsidRPr="00462145">
              <w:rPr>
                <w:rFonts w:ascii="Times New Roman" w:hAnsi="Times New Roman" w:cs="Times New Roman"/>
                <w:sz w:val="24"/>
                <w:szCs w:val="24"/>
              </w:rPr>
              <w:t xml:space="preserve"> ДОУ</w:t>
            </w:r>
          </w:p>
        </w:tc>
      </w:tr>
      <w:tr w:rsidR="00462145" w:rsidRPr="005F0D87" w14:paraId="02B52203" w14:textId="77777777" w:rsidTr="00B66D04">
        <w:tc>
          <w:tcPr>
            <w:tcW w:w="5387" w:type="dxa"/>
          </w:tcPr>
          <w:p w14:paraId="7F387435" w14:textId="77777777" w:rsidR="00462145" w:rsidRPr="00462145" w:rsidRDefault="00462145" w:rsidP="00B66D04">
            <w:pPr>
              <w:rPr>
                <w:rFonts w:ascii="Times New Roman" w:hAnsi="Times New Roman" w:cs="Times New Roman"/>
                <w:sz w:val="24"/>
                <w:szCs w:val="24"/>
              </w:rPr>
            </w:pPr>
            <w:r w:rsidRPr="00462145">
              <w:rPr>
                <w:rFonts w:ascii="Times New Roman" w:hAnsi="Times New Roman" w:cs="Times New Roman"/>
                <w:sz w:val="24"/>
                <w:szCs w:val="24"/>
              </w:rPr>
              <w:t>Физкультурный досуг с семьями воспитанников «Ма</w:t>
            </w:r>
            <w:r w:rsidR="00B66D04">
              <w:rPr>
                <w:rFonts w:ascii="Times New Roman" w:hAnsi="Times New Roman" w:cs="Times New Roman"/>
                <w:sz w:val="24"/>
                <w:szCs w:val="24"/>
              </w:rPr>
              <w:t>ма, папа, я – спортивная семья»</w:t>
            </w:r>
          </w:p>
        </w:tc>
        <w:tc>
          <w:tcPr>
            <w:tcW w:w="2266" w:type="dxa"/>
          </w:tcPr>
          <w:p w14:paraId="33CF056C"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Февраль</w:t>
            </w:r>
          </w:p>
        </w:tc>
        <w:tc>
          <w:tcPr>
            <w:tcW w:w="2128" w:type="dxa"/>
          </w:tcPr>
          <w:p w14:paraId="280FD6EE" w14:textId="77777777" w:rsidR="00462145" w:rsidRPr="00462145" w:rsidRDefault="00E5107B" w:rsidP="00F837F5">
            <w:pPr>
              <w:jc w:val="center"/>
              <w:rPr>
                <w:rFonts w:ascii="Times New Roman" w:hAnsi="Times New Roman" w:cs="Times New Roman"/>
                <w:sz w:val="24"/>
                <w:szCs w:val="24"/>
              </w:rPr>
            </w:pPr>
            <w:r>
              <w:rPr>
                <w:rFonts w:ascii="Times New Roman" w:hAnsi="Times New Roman" w:cs="Times New Roman"/>
                <w:sz w:val="24"/>
                <w:szCs w:val="24"/>
              </w:rPr>
              <w:t>Педагог по развитию речи</w:t>
            </w:r>
          </w:p>
        </w:tc>
      </w:tr>
      <w:tr w:rsidR="00462145" w:rsidRPr="005F0D87" w14:paraId="46C72AB1" w14:textId="77777777" w:rsidTr="00B66D04">
        <w:tc>
          <w:tcPr>
            <w:tcW w:w="5387" w:type="dxa"/>
          </w:tcPr>
          <w:p w14:paraId="79E66D61"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 xml:space="preserve">Интерактивное мероприятие «Удивительный мир героев В. Катаева </w:t>
            </w:r>
          </w:p>
        </w:tc>
        <w:tc>
          <w:tcPr>
            <w:tcW w:w="2266" w:type="dxa"/>
          </w:tcPr>
          <w:p w14:paraId="17FF2D76"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Февраль</w:t>
            </w:r>
          </w:p>
        </w:tc>
        <w:tc>
          <w:tcPr>
            <w:tcW w:w="2128" w:type="dxa"/>
          </w:tcPr>
          <w:p w14:paraId="337FBECA" w14:textId="77777777" w:rsidR="00462145" w:rsidRPr="00462145" w:rsidRDefault="00E5107B" w:rsidP="00F837F5">
            <w:pPr>
              <w:jc w:val="center"/>
              <w:rPr>
                <w:rFonts w:ascii="Times New Roman" w:hAnsi="Times New Roman" w:cs="Times New Roman"/>
                <w:sz w:val="24"/>
                <w:szCs w:val="24"/>
              </w:rPr>
            </w:pPr>
            <w:r>
              <w:rPr>
                <w:rFonts w:ascii="Times New Roman" w:hAnsi="Times New Roman" w:cs="Times New Roman"/>
                <w:sz w:val="24"/>
                <w:szCs w:val="24"/>
              </w:rPr>
              <w:t>Педагог по развитию речи</w:t>
            </w:r>
          </w:p>
        </w:tc>
      </w:tr>
      <w:tr w:rsidR="00462145" w:rsidRPr="005F0D87" w14:paraId="3F0BC616" w14:textId="77777777" w:rsidTr="00B66D04">
        <w:tc>
          <w:tcPr>
            <w:tcW w:w="5387" w:type="dxa"/>
          </w:tcPr>
          <w:p w14:paraId="61BDA3F0"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 xml:space="preserve">Праздничные мероприятия «Любимой маме» </w:t>
            </w:r>
          </w:p>
          <w:p w14:paraId="43470DA5" w14:textId="77777777" w:rsidR="00462145" w:rsidRPr="00462145" w:rsidRDefault="00462145" w:rsidP="00F837F5">
            <w:pPr>
              <w:jc w:val="right"/>
              <w:rPr>
                <w:rFonts w:ascii="Times New Roman" w:hAnsi="Times New Roman" w:cs="Times New Roman"/>
                <w:sz w:val="24"/>
                <w:szCs w:val="24"/>
              </w:rPr>
            </w:pPr>
          </w:p>
        </w:tc>
        <w:tc>
          <w:tcPr>
            <w:tcW w:w="2266" w:type="dxa"/>
          </w:tcPr>
          <w:p w14:paraId="17E35C85"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Март</w:t>
            </w:r>
          </w:p>
        </w:tc>
        <w:tc>
          <w:tcPr>
            <w:tcW w:w="2128" w:type="dxa"/>
          </w:tcPr>
          <w:p w14:paraId="08610B2C" w14:textId="77777777" w:rsidR="00462145" w:rsidRDefault="00462145" w:rsidP="00462145">
            <w:pPr>
              <w:spacing w:after="0"/>
              <w:jc w:val="center"/>
              <w:rPr>
                <w:rFonts w:ascii="Times New Roman" w:hAnsi="Times New Roman" w:cs="Times New Roman"/>
                <w:sz w:val="24"/>
                <w:szCs w:val="24"/>
              </w:rPr>
            </w:pPr>
            <w:r>
              <w:rPr>
                <w:rFonts w:ascii="Times New Roman" w:hAnsi="Times New Roman" w:cs="Times New Roman"/>
                <w:sz w:val="24"/>
                <w:szCs w:val="24"/>
              </w:rPr>
              <w:t>Муз. руководитель</w:t>
            </w:r>
          </w:p>
          <w:p w14:paraId="0DF65AF3"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педагоги ДОУ</w:t>
            </w:r>
          </w:p>
        </w:tc>
      </w:tr>
      <w:tr w:rsidR="00462145" w:rsidRPr="005F0D87" w14:paraId="21A18408" w14:textId="77777777" w:rsidTr="00B66D04">
        <w:tc>
          <w:tcPr>
            <w:tcW w:w="5387" w:type="dxa"/>
          </w:tcPr>
          <w:p w14:paraId="41BB2178"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 xml:space="preserve">Игровое </w:t>
            </w:r>
            <w:proofErr w:type="gramStart"/>
            <w:r w:rsidRPr="00462145">
              <w:rPr>
                <w:rFonts w:ascii="Times New Roman" w:hAnsi="Times New Roman" w:cs="Times New Roman"/>
                <w:sz w:val="24"/>
                <w:szCs w:val="24"/>
              </w:rPr>
              <w:t xml:space="preserve">представление:   </w:t>
            </w:r>
            <w:proofErr w:type="gramEnd"/>
            <w:r w:rsidRPr="00462145">
              <w:rPr>
                <w:rFonts w:ascii="Times New Roman" w:hAnsi="Times New Roman" w:cs="Times New Roman"/>
                <w:sz w:val="24"/>
                <w:szCs w:val="24"/>
              </w:rPr>
              <w:t>«Масленичные гулянья 2024»</w:t>
            </w:r>
          </w:p>
          <w:p w14:paraId="42FFCC83" w14:textId="77777777" w:rsidR="00462145" w:rsidRPr="00462145" w:rsidRDefault="00462145" w:rsidP="00F837F5">
            <w:pPr>
              <w:jc w:val="right"/>
              <w:rPr>
                <w:rFonts w:ascii="Times New Roman" w:hAnsi="Times New Roman" w:cs="Times New Roman"/>
                <w:sz w:val="24"/>
                <w:szCs w:val="24"/>
              </w:rPr>
            </w:pPr>
          </w:p>
          <w:p w14:paraId="6A55A836" w14:textId="77777777" w:rsidR="00462145" w:rsidRPr="00462145" w:rsidRDefault="00462145" w:rsidP="00F837F5">
            <w:pPr>
              <w:jc w:val="right"/>
              <w:rPr>
                <w:rFonts w:ascii="Times New Roman" w:hAnsi="Times New Roman" w:cs="Times New Roman"/>
                <w:sz w:val="24"/>
                <w:szCs w:val="24"/>
              </w:rPr>
            </w:pPr>
          </w:p>
        </w:tc>
        <w:tc>
          <w:tcPr>
            <w:tcW w:w="2266" w:type="dxa"/>
          </w:tcPr>
          <w:p w14:paraId="73230BA9"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Март</w:t>
            </w:r>
          </w:p>
        </w:tc>
        <w:tc>
          <w:tcPr>
            <w:tcW w:w="2128" w:type="dxa"/>
          </w:tcPr>
          <w:p w14:paraId="22834FC0" w14:textId="77777777" w:rsidR="00462145" w:rsidRDefault="00462145" w:rsidP="00462145">
            <w:pPr>
              <w:spacing w:after="0"/>
              <w:jc w:val="center"/>
              <w:rPr>
                <w:rFonts w:ascii="Times New Roman" w:hAnsi="Times New Roman" w:cs="Times New Roman"/>
                <w:sz w:val="24"/>
                <w:szCs w:val="24"/>
              </w:rPr>
            </w:pPr>
            <w:r>
              <w:rPr>
                <w:rFonts w:ascii="Times New Roman" w:hAnsi="Times New Roman" w:cs="Times New Roman"/>
                <w:sz w:val="24"/>
                <w:szCs w:val="24"/>
              </w:rPr>
              <w:t>Муз. руководитель</w:t>
            </w:r>
          </w:p>
          <w:p w14:paraId="22974E3F" w14:textId="77777777" w:rsidR="00462145" w:rsidRPr="00462145" w:rsidRDefault="00E5107B" w:rsidP="00F837F5">
            <w:pPr>
              <w:jc w:val="center"/>
              <w:rPr>
                <w:rFonts w:ascii="Times New Roman" w:hAnsi="Times New Roman" w:cs="Times New Roman"/>
                <w:sz w:val="24"/>
                <w:szCs w:val="24"/>
              </w:rPr>
            </w:pPr>
            <w:r>
              <w:rPr>
                <w:rFonts w:ascii="Times New Roman" w:hAnsi="Times New Roman" w:cs="Times New Roman"/>
                <w:sz w:val="24"/>
                <w:szCs w:val="24"/>
              </w:rPr>
              <w:t xml:space="preserve">Инструктор по </w:t>
            </w:r>
            <w:proofErr w:type="spellStart"/>
            <w:proofErr w:type="gramStart"/>
            <w:r>
              <w:rPr>
                <w:rFonts w:ascii="Times New Roman" w:hAnsi="Times New Roman" w:cs="Times New Roman"/>
                <w:sz w:val="24"/>
                <w:szCs w:val="24"/>
              </w:rPr>
              <w:t>физ.культуре</w:t>
            </w:r>
            <w:r w:rsidR="00462145" w:rsidRPr="00462145">
              <w:rPr>
                <w:rFonts w:ascii="Times New Roman" w:hAnsi="Times New Roman" w:cs="Times New Roman"/>
                <w:sz w:val="24"/>
                <w:szCs w:val="24"/>
              </w:rPr>
              <w:t>педагоги</w:t>
            </w:r>
            <w:proofErr w:type="spellEnd"/>
            <w:proofErr w:type="gramEnd"/>
            <w:r w:rsidR="00462145" w:rsidRPr="00462145">
              <w:rPr>
                <w:rFonts w:ascii="Times New Roman" w:hAnsi="Times New Roman" w:cs="Times New Roman"/>
                <w:sz w:val="24"/>
                <w:szCs w:val="24"/>
              </w:rPr>
              <w:t xml:space="preserve"> ДОУ</w:t>
            </w:r>
          </w:p>
        </w:tc>
      </w:tr>
      <w:tr w:rsidR="00462145" w:rsidRPr="005F0D87" w14:paraId="1691263A" w14:textId="77777777" w:rsidTr="00B66D04">
        <w:tc>
          <w:tcPr>
            <w:tcW w:w="5387" w:type="dxa"/>
          </w:tcPr>
          <w:p w14:paraId="4C52E2C6"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Интерактивное мероприятие «Сказка в музыке Римского-Корсакова» Сальникова О.В.</w:t>
            </w:r>
          </w:p>
        </w:tc>
        <w:tc>
          <w:tcPr>
            <w:tcW w:w="2266" w:type="dxa"/>
          </w:tcPr>
          <w:p w14:paraId="22D2A4CA"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Март</w:t>
            </w:r>
          </w:p>
        </w:tc>
        <w:tc>
          <w:tcPr>
            <w:tcW w:w="2128" w:type="dxa"/>
          </w:tcPr>
          <w:p w14:paraId="0608B194" w14:textId="77777777" w:rsidR="00462145" w:rsidRPr="00462145" w:rsidRDefault="00E5107B" w:rsidP="00F837F5">
            <w:pPr>
              <w:jc w:val="center"/>
              <w:rPr>
                <w:rFonts w:ascii="Times New Roman" w:hAnsi="Times New Roman" w:cs="Times New Roman"/>
                <w:sz w:val="24"/>
                <w:szCs w:val="24"/>
              </w:rPr>
            </w:pPr>
            <w:r>
              <w:rPr>
                <w:rFonts w:ascii="Times New Roman" w:hAnsi="Times New Roman" w:cs="Times New Roman"/>
                <w:sz w:val="24"/>
                <w:szCs w:val="24"/>
              </w:rPr>
              <w:t>Педагог по развитию речи</w:t>
            </w:r>
          </w:p>
        </w:tc>
      </w:tr>
      <w:tr w:rsidR="00462145" w:rsidRPr="005F0D87" w14:paraId="67FBFCD5" w14:textId="77777777" w:rsidTr="00B66D04">
        <w:tc>
          <w:tcPr>
            <w:tcW w:w="5387" w:type="dxa"/>
          </w:tcPr>
          <w:p w14:paraId="59744008"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Те</w:t>
            </w:r>
            <w:r w:rsidR="00B66D04">
              <w:rPr>
                <w:rFonts w:ascii="Times New Roman" w:hAnsi="Times New Roman" w:cs="Times New Roman"/>
                <w:sz w:val="24"/>
                <w:szCs w:val="24"/>
              </w:rPr>
              <w:t>матические досуги «День смеха»,</w:t>
            </w:r>
          </w:p>
        </w:tc>
        <w:tc>
          <w:tcPr>
            <w:tcW w:w="2266" w:type="dxa"/>
          </w:tcPr>
          <w:p w14:paraId="5BC95F40"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Апрель</w:t>
            </w:r>
          </w:p>
        </w:tc>
        <w:tc>
          <w:tcPr>
            <w:tcW w:w="2128" w:type="dxa"/>
          </w:tcPr>
          <w:p w14:paraId="57580D1D"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педагоги ДОУ</w:t>
            </w:r>
          </w:p>
        </w:tc>
      </w:tr>
      <w:tr w:rsidR="00462145" w:rsidRPr="005F0D87" w14:paraId="62C24214" w14:textId="77777777" w:rsidTr="00B66D04">
        <w:tc>
          <w:tcPr>
            <w:tcW w:w="5387" w:type="dxa"/>
          </w:tcPr>
          <w:p w14:paraId="491F556A"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 xml:space="preserve"> Интеллектуальная викторина»: «Самый, </w:t>
            </w:r>
            <w:r w:rsidRPr="00462145">
              <w:rPr>
                <w:rFonts w:ascii="Times New Roman" w:hAnsi="Times New Roman" w:cs="Times New Roman"/>
                <w:sz w:val="24"/>
                <w:szCs w:val="24"/>
              </w:rPr>
              <w:lastRenderedPageBreak/>
              <w:t xml:space="preserve">самый».                                              </w:t>
            </w:r>
          </w:p>
        </w:tc>
        <w:tc>
          <w:tcPr>
            <w:tcW w:w="2266" w:type="dxa"/>
          </w:tcPr>
          <w:p w14:paraId="521C9BC6"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lastRenderedPageBreak/>
              <w:t>Февраль</w:t>
            </w:r>
          </w:p>
        </w:tc>
        <w:tc>
          <w:tcPr>
            <w:tcW w:w="2128" w:type="dxa"/>
          </w:tcPr>
          <w:p w14:paraId="2E90D3B9" w14:textId="77777777" w:rsidR="00462145" w:rsidRDefault="00E5107B" w:rsidP="00E5107B">
            <w:pPr>
              <w:spacing w:after="0"/>
              <w:jc w:val="center"/>
              <w:rPr>
                <w:rFonts w:ascii="Times New Roman" w:hAnsi="Times New Roman" w:cs="Times New Roman"/>
                <w:sz w:val="24"/>
                <w:szCs w:val="24"/>
              </w:rPr>
            </w:pPr>
            <w:r>
              <w:rPr>
                <w:rFonts w:ascii="Times New Roman" w:hAnsi="Times New Roman" w:cs="Times New Roman"/>
                <w:sz w:val="24"/>
                <w:szCs w:val="24"/>
              </w:rPr>
              <w:t>Педагог по развитию речи, математике,</w:t>
            </w:r>
          </w:p>
          <w:p w14:paraId="05171D0D" w14:textId="77777777" w:rsidR="00E5107B" w:rsidRPr="00462145" w:rsidRDefault="00E5107B" w:rsidP="00E5107B">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педагог-психолог</w:t>
            </w:r>
          </w:p>
        </w:tc>
      </w:tr>
      <w:tr w:rsidR="00462145" w:rsidRPr="005F0D87" w14:paraId="6AC8604B" w14:textId="77777777" w:rsidTr="00B66D04">
        <w:tc>
          <w:tcPr>
            <w:tcW w:w="5387" w:type="dxa"/>
          </w:tcPr>
          <w:p w14:paraId="516DE89C"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lastRenderedPageBreak/>
              <w:t xml:space="preserve">Умные каникулы.                     </w:t>
            </w:r>
          </w:p>
          <w:p w14:paraId="00817F5E" w14:textId="77777777" w:rsidR="00462145" w:rsidRPr="00462145" w:rsidRDefault="00462145" w:rsidP="00F837F5">
            <w:pPr>
              <w:rPr>
                <w:rFonts w:ascii="Times New Roman" w:hAnsi="Times New Roman" w:cs="Times New Roman"/>
                <w:sz w:val="24"/>
                <w:szCs w:val="24"/>
              </w:rPr>
            </w:pPr>
          </w:p>
        </w:tc>
        <w:tc>
          <w:tcPr>
            <w:tcW w:w="2266" w:type="dxa"/>
          </w:tcPr>
          <w:p w14:paraId="02FFF2B3"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Апрель</w:t>
            </w:r>
          </w:p>
        </w:tc>
        <w:tc>
          <w:tcPr>
            <w:tcW w:w="2128" w:type="dxa"/>
          </w:tcPr>
          <w:p w14:paraId="300E5D53" w14:textId="77777777" w:rsidR="00462145" w:rsidRDefault="00462145" w:rsidP="00F837F5">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Ст.воспитатель</w:t>
            </w:r>
            <w:proofErr w:type="spellEnd"/>
            <w:proofErr w:type="gramEnd"/>
            <w:r>
              <w:rPr>
                <w:rFonts w:ascii="Times New Roman" w:hAnsi="Times New Roman" w:cs="Times New Roman"/>
                <w:sz w:val="24"/>
                <w:szCs w:val="24"/>
              </w:rPr>
              <w:t>,</w:t>
            </w:r>
          </w:p>
          <w:p w14:paraId="321F0325"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педагоги ДОУ</w:t>
            </w:r>
          </w:p>
        </w:tc>
      </w:tr>
      <w:tr w:rsidR="00462145" w:rsidRPr="005F0D87" w14:paraId="5EC223FE" w14:textId="77777777" w:rsidTr="00B66D04">
        <w:tc>
          <w:tcPr>
            <w:tcW w:w="5387" w:type="dxa"/>
          </w:tcPr>
          <w:p w14:paraId="24230822" w14:textId="77777777" w:rsidR="00462145" w:rsidRPr="00462145" w:rsidRDefault="00462145" w:rsidP="00F837F5">
            <w:pPr>
              <w:rPr>
                <w:rFonts w:ascii="Times New Roman" w:hAnsi="Times New Roman" w:cs="Times New Roman"/>
                <w:sz w:val="24"/>
                <w:szCs w:val="24"/>
              </w:rPr>
            </w:pPr>
            <w:proofErr w:type="spellStart"/>
            <w:r w:rsidRPr="00462145">
              <w:rPr>
                <w:rFonts w:ascii="Times New Roman" w:hAnsi="Times New Roman" w:cs="Times New Roman"/>
                <w:sz w:val="24"/>
                <w:szCs w:val="24"/>
              </w:rPr>
              <w:t>Инетерактивное</w:t>
            </w:r>
            <w:proofErr w:type="spellEnd"/>
            <w:r w:rsidRPr="00462145">
              <w:rPr>
                <w:rFonts w:ascii="Times New Roman" w:hAnsi="Times New Roman" w:cs="Times New Roman"/>
                <w:sz w:val="24"/>
                <w:szCs w:val="24"/>
              </w:rPr>
              <w:t xml:space="preserve"> мероприятие</w:t>
            </w:r>
            <w:r w:rsidR="00B66D04">
              <w:rPr>
                <w:rFonts w:ascii="Times New Roman" w:hAnsi="Times New Roman" w:cs="Times New Roman"/>
                <w:sz w:val="24"/>
                <w:szCs w:val="24"/>
              </w:rPr>
              <w:t xml:space="preserve"> «Путешествие в </w:t>
            </w:r>
            <w:proofErr w:type="spellStart"/>
            <w:r w:rsidR="00B66D04">
              <w:rPr>
                <w:rFonts w:ascii="Times New Roman" w:hAnsi="Times New Roman" w:cs="Times New Roman"/>
                <w:sz w:val="24"/>
                <w:szCs w:val="24"/>
              </w:rPr>
              <w:t>Андерсенландию</w:t>
            </w:r>
            <w:proofErr w:type="spellEnd"/>
            <w:r w:rsidR="00B66D04">
              <w:rPr>
                <w:rFonts w:ascii="Times New Roman" w:hAnsi="Times New Roman" w:cs="Times New Roman"/>
                <w:sz w:val="24"/>
                <w:szCs w:val="24"/>
              </w:rPr>
              <w:t>»</w:t>
            </w:r>
          </w:p>
        </w:tc>
        <w:tc>
          <w:tcPr>
            <w:tcW w:w="2266" w:type="dxa"/>
          </w:tcPr>
          <w:p w14:paraId="6EFBCB5A"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Апрель</w:t>
            </w:r>
          </w:p>
        </w:tc>
        <w:tc>
          <w:tcPr>
            <w:tcW w:w="2128" w:type="dxa"/>
          </w:tcPr>
          <w:p w14:paraId="4CB53514" w14:textId="77777777" w:rsidR="00462145" w:rsidRPr="00462145" w:rsidRDefault="00E5107B" w:rsidP="00F837F5">
            <w:pPr>
              <w:jc w:val="center"/>
              <w:rPr>
                <w:rFonts w:ascii="Times New Roman" w:hAnsi="Times New Roman" w:cs="Times New Roman"/>
                <w:sz w:val="24"/>
                <w:szCs w:val="24"/>
              </w:rPr>
            </w:pPr>
            <w:r>
              <w:rPr>
                <w:rFonts w:ascii="Times New Roman" w:hAnsi="Times New Roman" w:cs="Times New Roman"/>
                <w:sz w:val="24"/>
                <w:szCs w:val="24"/>
              </w:rPr>
              <w:t>Педагог по развитию речи</w:t>
            </w:r>
          </w:p>
        </w:tc>
      </w:tr>
      <w:tr w:rsidR="00462145" w:rsidRPr="005F0D87" w14:paraId="104E73A7" w14:textId="77777777" w:rsidTr="00B66D04">
        <w:tc>
          <w:tcPr>
            <w:tcW w:w="5387" w:type="dxa"/>
          </w:tcPr>
          <w:p w14:paraId="58EBBE69"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Космические эстафеты.</w:t>
            </w:r>
          </w:p>
          <w:p w14:paraId="66F494A3" w14:textId="77777777" w:rsidR="00462145" w:rsidRPr="00462145" w:rsidRDefault="00462145" w:rsidP="00F837F5">
            <w:pPr>
              <w:rPr>
                <w:rFonts w:ascii="Times New Roman" w:hAnsi="Times New Roman" w:cs="Times New Roman"/>
                <w:sz w:val="24"/>
                <w:szCs w:val="24"/>
              </w:rPr>
            </w:pPr>
          </w:p>
        </w:tc>
        <w:tc>
          <w:tcPr>
            <w:tcW w:w="2266" w:type="dxa"/>
          </w:tcPr>
          <w:p w14:paraId="4FF730E4"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Апрель</w:t>
            </w:r>
          </w:p>
        </w:tc>
        <w:tc>
          <w:tcPr>
            <w:tcW w:w="2128" w:type="dxa"/>
          </w:tcPr>
          <w:p w14:paraId="591B8872" w14:textId="77777777" w:rsidR="00462145" w:rsidRPr="00462145" w:rsidRDefault="00E5107B" w:rsidP="00E5107B">
            <w:pPr>
              <w:jc w:val="center"/>
              <w:rPr>
                <w:rFonts w:ascii="Times New Roman" w:hAnsi="Times New Roman" w:cs="Times New Roman"/>
                <w:sz w:val="24"/>
                <w:szCs w:val="24"/>
              </w:rPr>
            </w:pPr>
            <w:r>
              <w:rPr>
                <w:rFonts w:ascii="Times New Roman" w:hAnsi="Times New Roman" w:cs="Times New Roman"/>
                <w:sz w:val="24"/>
                <w:szCs w:val="24"/>
              </w:rPr>
              <w:t xml:space="preserve">Инструктор по </w:t>
            </w:r>
            <w:proofErr w:type="spellStart"/>
            <w:proofErr w:type="gramStart"/>
            <w:r>
              <w:rPr>
                <w:rFonts w:ascii="Times New Roman" w:hAnsi="Times New Roman" w:cs="Times New Roman"/>
                <w:sz w:val="24"/>
                <w:szCs w:val="24"/>
              </w:rPr>
              <w:t>физ.культуре</w:t>
            </w:r>
            <w:proofErr w:type="spellEnd"/>
            <w:proofErr w:type="gramEnd"/>
          </w:p>
        </w:tc>
      </w:tr>
      <w:tr w:rsidR="00462145" w:rsidRPr="005F0D87" w14:paraId="42DBD822" w14:textId="77777777" w:rsidTr="00B66D04">
        <w:tc>
          <w:tcPr>
            <w:tcW w:w="5387" w:type="dxa"/>
          </w:tcPr>
          <w:p w14:paraId="2CB79946"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Музыкальные развлечения: «Весна в окно стучится...»</w:t>
            </w:r>
          </w:p>
          <w:p w14:paraId="1A7FD079" w14:textId="77777777" w:rsidR="00462145" w:rsidRPr="00462145" w:rsidRDefault="00462145" w:rsidP="00462145">
            <w:pPr>
              <w:rPr>
                <w:rFonts w:ascii="Times New Roman" w:hAnsi="Times New Roman" w:cs="Times New Roman"/>
                <w:sz w:val="24"/>
                <w:szCs w:val="24"/>
              </w:rPr>
            </w:pPr>
            <w:r w:rsidRPr="00462145">
              <w:rPr>
                <w:rFonts w:ascii="Times New Roman" w:hAnsi="Times New Roman" w:cs="Times New Roman"/>
                <w:sz w:val="24"/>
                <w:szCs w:val="24"/>
              </w:rPr>
              <w:t>Театральный фестиваль</w:t>
            </w:r>
          </w:p>
        </w:tc>
        <w:tc>
          <w:tcPr>
            <w:tcW w:w="2266" w:type="dxa"/>
          </w:tcPr>
          <w:p w14:paraId="346D74B8"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Апрель</w:t>
            </w:r>
          </w:p>
        </w:tc>
        <w:tc>
          <w:tcPr>
            <w:tcW w:w="2128" w:type="dxa"/>
          </w:tcPr>
          <w:p w14:paraId="66238A9D" w14:textId="77777777" w:rsidR="00462145" w:rsidRPr="00462145" w:rsidRDefault="00462145" w:rsidP="00B66D04">
            <w:pPr>
              <w:spacing w:after="0"/>
              <w:jc w:val="center"/>
              <w:rPr>
                <w:rFonts w:ascii="Times New Roman" w:hAnsi="Times New Roman" w:cs="Times New Roman"/>
                <w:sz w:val="24"/>
                <w:szCs w:val="24"/>
              </w:rPr>
            </w:pPr>
            <w:r>
              <w:rPr>
                <w:rFonts w:ascii="Times New Roman" w:hAnsi="Times New Roman" w:cs="Times New Roman"/>
                <w:sz w:val="24"/>
                <w:szCs w:val="24"/>
              </w:rPr>
              <w:t>Муз. руководитель</w:t>
            </w:r>
          </w:p>
          <w:p w14:paraId="7C8985B8"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педагоги ДОУ</w:t>
            </w:r>
          </w:p>
        </w:tc>
      </w:tr>
      <w:tr w:rsidR="00462145" w:rsidRPr="005F0D87" w14:paraId="38348CD3" w14:textId="77777777" w:rsidTr="00B66D04">
        <w:tc>
          <w:tcPr>
            <w:tcW w:w="5387" w:type="dxa"/>
          </w:tcPr>
          <w:p w14:paraId="06FF6699"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 xml:space="preserve">Тематическое мероприятие «Этот день Победы», </w:t>
            </w:r>
          </w:p>
        </w:tc>
        <w:tc>
          <w:tcPr>
            <w:tcW w:w="2266" w:type="dxa"/>
          </w:tcPr>
          <w:p w14:paraId="0F0FB1AF"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Май</w:t>
            </w:r>
          </w:p>
        </w:tc>
        <w:tc>
          <w:tcPr>
            <w:tcW w:w="2128" w:type="dxa"/>
          </w:tcPr>
          <w:p w14:paraId="68203F98" w14:textId="77777777" w:rsidR="00462145" w:rsidRPr="00462145" w:rsidRDefault="00E5107B" w:rsidP="00F837F5">
            <w:pPr>
              <w:jc w:val="center"/>
              <w:rPr>
                <w:rFonts w:ascii="Times New Roman" w:hAnsi="Times New Roman" w:cs="Times New Roman"/>
                <w:sz w:val="24"/>
                <w:szCs w:val="24"/>
              </w:rPr>
            </w:pPr>
            <w:r>
              <w:rPr>
                <w:rFonts w:ascii="Times New Roman" w:hAnsi="Times New Roman" w:cs="Times New Roman"/>
                <w:sz w:val="24"/>
                <w:szCs w:val="24"/>
              </w:rPr>
              <w:t>Педагоги ДОУ</w:t>
            </w:r>
          </w:p>
        </w:tc>
      </w:tr>
      <w:tr w:rsidR="00462145" w:rsidRPr="005F0D87" w14:paraId="1EE6AED1" w14:textId="77777777" w:rsidTr="00B66D04">
        <w:tc>
          <w:tcPr>
            <w:tcW w:w="5387" w:type="dxa"/>
          </w:tcPr>
          <w:p w14:paraId="530B55FD"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 xml:space="preserve">Экскурсия в парк Победы Беседа с детьми о подвигах, доблести и славе  </w:t>
            </w:r>
          </w:p>
        </w:tc>
        <w:tc>
          <w:tcPr>
            <w:tcW w:w="2266" w:type="dxa"/>
          </w:tcPr>
          <w:p w14:paraId="74EEB4DB"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Май</w:t>
            </w:r>
          </w:p>
        </w:tc>
        <w:tc>
          <w:tcPr>
            <w:tcW w:w="2128" w:type="dxa"/>
          </w:tcPr>
          <w:p w14:paraId="049D2F9F" w14:textId="77777777" w:rsidR="00462145" w:rsidRPr="00462145" w:rsidRDefault="00E5107B" w:rsidP="00E5107B">
            <w:pPr>
              <w:rPr>
                <w:rFonts w:ascii="Times New Roman" w:hAnsi="Times New Roman" w:cs="Times New Roman"/>
                <w:sz w:val="24"/>
                <w:szCs w:val="24"/>
              </w:rPr>
            </w:pPr>
            <w:r>
              <w:rPr>
                <w:rFonts w:ascii="Times New Roman" w:hAnsi="Times New Roman" w:cs="Times New Roman"/>
                <w:sz w:val="24"/>
                <w:szCs w:val="24"/>
              </w:rPr>
              <w:t>Педагоги ДОУ</w:t>
            </w:r>
          </w:p>
          <w:p w14:paraId="1D389632" w14:textId="77777777" w:rsidR="00462145" w:rsidRPr="00462145" w:rsidRDefault="00462145" w:rsidP="00F837F5">
            <w:pPr>
              <w:jc w:val="center"/>
              <w:rPr>
                <w:rFonts w:ascii="Times New Roman" w:hAnsi="Times New Roman" w:cs="Times New Roman"/>
                <w:sz w:val="24"/>
                <w:szCs w:val="24"/>
              </w:rPr>
            </w:pPr>
          </w:p>
        </w:tc>
      </w:tr>
      <w:tr w:rsidR="00462145" w:rsidRPr="005F0D87" w14:paraId="08EB6E9C" w14:textId="77777777" w:rsidTr="00B66D04">
        <w:tc>
          <w:tcPr>
            <w:tcW w:w="5387" w:type="dxa"/>
          </w:tcPr>
          <w:p w14:paraId="12CD59AD"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Интерактивное мероприятие «П.И. Чайк</w:t>
            </w:r>
            <w:r w:rsidR="00B66D04">
              <w:rPr>
                <w:rFonts w:ascii="Times New Roman" w:hAnsi="Times New Roman" w:cs="Times New Roman"/>
                <w:sz w:val="24"/>
                <w:szCs w:val="24"/>
              </w:rPr>
              <w:t>овский – музыкальный сказочник»</w:t>
            </w:r>
          </w:p>
        </w:tc>
        <w:tc>
          <w:tcPr>
            <w:tcW w:w="2266" w:type="dxa"/>
          </w:tcPr>
          <w:p w14:paraId="6AF5FBD7"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Май</w:t>
            </w:r>
          </w:p>
        </w:tc>
        <w:tc>
          <w:tcPr>
            <w:tcW w:w="2128" w:type="dxa"/>
          </w:tcPr>
          <w:p w14:paraId="79CB5792"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Сальникова О.В.</w:t>
            </w:r>
          </w:p>
        </w:tc>
      </w:tr>
      <w:tr w:rsidR="00462145" w:rsidRPr="005F0D87" w14:paraId="1BA0312C" w14:textId="77777777" w:rsidTr="00B66D04">
        <w:trPr>
          <w:trHeight w:val="917"/>
        </w:trPr>
        <w:tc>
          <w:tcPr>
            <w:tcW w:w="5387" w:type="dxa"/>
          </w:tcPr>
          <w:p w14:paraId="4AFEFFCF"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Выпускные балы в подготовительных группах</w:t>
            </w:r>
          </w:p>
          <w:p w14:paraId="33A87753" w14:textId="77777777" w:rsidR="00462145" w:rsidRPr="00462145" w:rsidRDefault="00462145" w:rsidP="00F837F5">
            <w:pPr>
              <w:rPr>
                <w:rFonts w:ascii="Times New Roman" w:hAnsi="Times New Roman" w:cs="Times New Roman"/>
                <w:sz w:val="24"/>
                <w:szCs w:val="24"/>
              </w:rPr>
            </w:pPr>
            <w:r w:rsidRPr="00462145">
              <w:rPr>
                <w:rFonts w:ascii="Times New Roman" w:hAnsi="Times New Roman" w:cs="Times New Roman"/>
                <w:sz w:val="24"/>
                <w:szCs w:val="24"/>
              </w:rPr>
              <w:t>«До свидания, детский сад, мы теперь большие люди!»</w:t>
            </w:r>
          </w:p>
        </w:tc>
        <w:tc>
          <w:tcPr>
            <w:tcW w:w="2266" w:type="dxa"/>
          </w:tcPr>
          <w:p w14:paraId="60F67DCC" w14:textId="77777777" w:rsidR="00462145" w:rsidRPr="00462145" w:rsidRDefault="00462145" w:rsidP="00F837F5">
            <w:pPr>
              <w:jc w:val="center"/>
              <w:rPr>
                <w:rFonts w:ascii="Times New Roman" w:hAnsi="Times New Roman" w:cs="Times New Roman"/>
                <w:sz w:val="24"/>
                <w:szCs w:val="24"/>
              </w:rPr>
            </w:pPr>
            <w:r w:rsidRPr="00462145">
              <w:rPr>
                <w:rFonts w:ascii="Times New Roman" w:hAnsi="Times New Roman" w:cs="Times New Roman"/>
                <w:sz w:val="24"/>
                <w:szCs w:val="24"/>
              </w:rPr>
              <w:t>Май</w:t>
            </w:r>
          </w:p>
        </w:tc>
        <w:tc>
          <w:tcPr>
            <w:tcW w:w="2128" w:type="dxa"/>
          </w:tcPr>
          <w:p w14:paraId="6B44E25C" w14:textId="77777777" w:rsidR="00E5107B" w:rsidRDefault="00E5107B" w:rsidP="00E5107B">
            <w:pPr>
              <w:spacing w:after="0"/>
              <w:jc w:val="center"/>
              <w:rPr>
                <w:rFonts w:ascii="Times New Roman" w:hAnsi="Times New Roman" w:cs="Times New Roman"/>
                <w:sz w:val="24"/>
                <w:szCs w:val="24"/>
              </w:rPr>
            </w:pPr>
            <w:r>
              <w:rPr>
                <w:rFonts w:ascii="Times New Roman" w:hAnsi="Times New Roman" w:cs="Times New Roman"/>
                <w:sz w:val="24"/>
                <w:szCs w:val="24"/>
              </w:rPr>
              <w:t>Муз. руководитель</w:t>
            </w:r>
          </w:p>
          <w:p w14:paraId="4CACC8CD" w14:textId="77777777" w:rsidR="00462145" w:rsidRPr="00462145" w:rsidRDefault="00462145" w:rsidP="00E5107B">
            <w:pPr>
              <w:ind w:left="168" w:right="741"/>
              <w:jc w:val="center"/>
              <w:rPr>
                <w:rFonts w:ascii="Times New Roman" w:hAnsi="Times New Roman" w:cs="Times New Roman"/>
                <w:sz w:val="24"/>
                <w:szCs w:val="24"/>
              </w:rPr>
            </w:pPr>
            <w:r w:rsidRPr="00462145">
              <w:rPr>
                <w:rFonts w:ascii="Times New Roman" w:hAnsi="Times New Roman" w:cs="Times New Roman"/>
                <w:sz w:val="24"/>
                <w:szCs w:val="24"/>
              </w:rPr>
              <w:t>педагоги ДОУ</w:t>
            </w:r>
          </w:p>
        </w:tc>
      </w:tr>
    </w:tbl>
    <w:p w14:paraId="6B8B3082" w14:textId="77777777" w:rsidR="00462145" w:rsidRPr="005F0D87" w:rsidRDefault="00462145" w:rsidP="00B66D04">
      <w:pPr>
        <w:rPr>
          <w:b/>
        </w:rPr>
      </w:pPr>
    </w:p>
    <w:p w14:paraId="55D0EF06" w14:textId="77777777" w:rsidR="00462145" w:rsidRPr="00E5107B" w:rsidRDefault="00B66D04" w:rsidP="00E5107B">
      <w:pPr>
        <w:spacing w:after="0"/>
        <w:ind w:left="360"/>
        <w:jc w:val="center"/>
        <w:rPr>
          <w:rFonts w:ascii="Times New Roman" w:hAnsi="Times New Roman" w:cs="Times New Roman"/>
          <w:b/>
          <w:sz w:val="24"/>
          <w:szCs w:val="24"/>
        </w:rPr>
      </w:pPr>
      <w:r>
        <w:rPr>
          <w:rFonts w:ascii="Times New Roman" w:hAnsi="Times New Roman" w:cs="Times New Roman"/>
          <w:b/>
          <w:sz w:val="24"/>
          <w:szCs w:val="24"/>
        </w:rPr>
        <w:t xml:space="preserve">4.8.3. </w:t>
      </w:r>
      <w:proofErr w:type="spellStart"/>
      <w:r>
        <w:rPr>
          <w:rFonts w:ascii="Times New Roman" w:hAnsi="Times New Roman" w:cs="Times New Roman"/>
          <w:b/>
          <w:sz w:val="24"/>
          <w:szCs w:val="24"/>
        </w:rPr>
        <w:t>Сотрудничаство</w:t>
      </w:r>
      <w:proofErr w:type="spellEnd"/>
      <w:r>
        <w:rPr>
          <w:rFonts w:ascii="Times New Roman" w:hAnsi="Times New Roman" w:cs="Times New Roman"/>
          <w:b/>
          <w:sz w:val="24"/>
          <w:szCs w:val="24"/>
        </w:rPr>
        <w:t xml:space="preserve"> с социальными партнерами</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252"/>
      </w:tblGrid>
      <w:tr w:rsidR="00E5107B" w:rsidRPr="00E5107B" w14:paraId="7B6F385E" w14:textId="77777777" w:rsidTr="00B66D04">
        <w:tc>
          <w:tcPr>
            <w:tcW w:w="5529" w:type="dxa"/>
          </w:tcPr>
          <w:p w14:paraId="4B6EA680" w14:textId="77777777" w:rsidR="00E5107B" w:rsidRPr="00E5107B" w:rsidRDefault="00E5107B" w:rsidP="00E5107B">
            <w:pPr>
              <w:spacing w:after="0"/>
              <w:jc w:val="center"/>
              <w:rPr>
                <w:rFonts w:ascii="Times New Roman" w:hAnsi="Times New Roman" w:cs="Times New Roman"/>
                <w:b/>
                <w:sz w:val="24"/>
                <w:szCs w:val="24"/>
              </w:rPr>
            </w:pPr>
            <w:r w:rsidRPr="00E5107B">
              <w:rPr>
                <w:rFonts w:ascii="Times New Roman" w:hAnsi="Times New Roman" w:cs="Times New Roman"/>
                <w:b/>
                <w:sz w:val="24"/>
                <w:szCs w:val="24"/>
              </w:rPr>
              <w:t>Содержание работы</w:t>
            </w:r>
          </w:p>
        </w:tc>
        <w:tc>
          <w:tcPr>
            <w:tcW w:w="4252" w:type="dxa"/>
          </w:tcPr>
          <w:p w14:paraId="6EF656DC" w14:textId="77777777" w:rsidR="00E5107B" w:rsidRPr="00E5107B" w:rsidRDefault="00E5107B" w:rsidP="00E5107B">
            <w:pPr>
              <w:spacing w:after="0"/>
              <w:jc w:val="center"/>
              <w:rPr>
                <w:rFonts w:ascii="Times New Roman" w:hAnsi="Times New Roman" w:cs="Times New Roman"/>
                <w:b/>
                <w:sz w:val="24"/>
                <w:szCs w:val="24"/>
              </w:rPr>
            </w:pPr>
            <w:r w:rsidRPr="00E5107B">
              <w:rPr>
                <w:rFonts w:ascii="Times New Roman" w:hAnsi="Times New Roman" w:cs="Times New Roman"/>
                <w:b/>
                <w:sz w:val="24"/>
                <w:szCs w:val="24"/>
              </w:rPr>
              <w:t>Сроки</w:t>
            </w:r>
          </w:p>
        </w:tc>
      </w:tr>
      <w:tr w:rsidR="00E5107B" w:rsidRPr="00E5107B" w14:paraId="2CFFF949" w14:textId="77777777" w:rsidTr="00B66D04">
        <w:tc>
          <w:tcPr>
            <w:tcW w:w="5529" w:type="dxa"/>
          </w:tcPr>
          <w:p w14:paraId="74D2777D" w14:textId="77777777" w:rsidR="00E5107B" w:rsidRPr="00E5107B" w:rsidRDefault="00E5107B" w:rsidP="00E5107B">
            <w:pPr>
              <w:spacing w:after="0"/>
              <w:rPr>
                <w:rFonts w:ascii="Times New Roman" w:hAnsi="Times New Roman" w:cs="Times New Roman"/>
                <w:sz w:val="24"/>
                <w:szCs w:val="24"/>
              </w:rPr>
            </w:pPr>
          </w:p>
          <w:p w14:paraId="493EF4AA" w14:textId="77777777" w:rsidR="00E5107B" w:rsidRPr="00E5107B" w:rsidRDefault="00E5107B" w:rsidP="00E5107B">
            <w:pPr>
              <w:spacing w:after="0"/>
              <w:rPr>
                <w:rFonts w:ascii="Times New Roman" w:hAnsi="Times New Roman" w:cs="Times New Roman"/>
                <w:sz w:val="24"/>
                <w:szCs w:val="24"/>
              </w:rPr>
            </w:pPr>
            <w:r w:rsidRPr="00E5107B">
              <w:rPr>
                <w:rFonts w:ascii="Times New Roman" w:hAnsi="Times New Roman" w:cs="Times New Roman"/>
                <w:sz w:val="24"/>
                <w:szCs w:val="24"/>
              </w:rPr>
              <w:t>Спортивная школа № 13</w:t>
            </w:r>
          </w:p>
        </w:tc>
        <w:tc>
          <w:tcPr>
            <w:tcW w:w="4252" w:type="dxa"/>
          </w:tcPr>
          <w:p w14:paraId="0F3CFA26" w14:textId="77777777" w:rsidR="00E5107B" w:rsidRPr="00E5107B" w:rsidRDefault="00E5107B" w:rsidP="00E5107B">
            <w:pPr>
              <w:spacing w:after="0"/>
              <w:jc w:val="center"/>
              <w:rPr>
                <w:rFonts w:ascii="Times New Roman" w:hAnsi="Times New Roman" w:cs="Times New Roman"/>
                <w:sz w:val="24"/>
                <w:szCs w:val="24"/>
              </w:rPr>
            </w:pPr>
          </w:p>
          <w:p w14:paraId="315535DC" w14:textId="77777777" w:rsidR="00E5107B" w:rsidRPr="00E5107B" w:rsidRDefault="00E5107B" w:rsidP="00E5107B">
            <w:pPr>
              <w:spacing w:after="0"/>
              <w:jc w:val="center"/>
              <w:rPr>
                <w:rFonts w:ascii="Times New Roman" w:hAnsi="Times New Roman" w:cs="Times New Roman"/>
                <w:sz w:val="24"/>
                <w:szCs w:val="24"/>
              </w:rPr>
            </w:pPr>
            <w:r w:rsidRPr="00E5107B">
              <w:rPr>
                <w:rFonts w:ascii="Times New Roman" w:hAnsi="Times New Roman" w:cs="Times New Roman"/>
                <w:sz w:val="24"/>
                <w:szCs w:val="24"/>
              </w:rPr>
              <w:t>В течение года</w:t>
            </w:r>
          </w:p>
        </w:tc>
      </w:tr>
      <w:tr w:rsidR="00E5107B" w:rsidRPr="00E5107B" w14:paraId="1934EB50" w14:textId="77777777" w:rsidTr="00B66D04">
        <w:trPr>
          <w:trHeight w:val="794"/>
        </w:trPr>
        <w:tc>
          <w:tcPr>
            <w:tcW w:w="5529" w:type="dxa"/>
          </w:tcPr>
          <w:p w14:paraId="730B407B" w14:textId="77777777" w:rsidR="00E5107B" w:rsidRPr="00E5107B" w:rsidRDefault="00E5107B" w:rsidP="00E5107B">
            <w:pPr>
              <w:spacing w:after="0"/>
              <w:rPr>
                <w:rFonts w:ascii="Times New Roman" w:hAnsi="Times New Roman" w:cs="Times New Roman"/>
                <w:sz w:val="24"/>
                <w:szCs w:val="24"/>
              </w:rPr>
            </w:pPr>
            <w:r w:rsidRPr="00E5107B">
              <w:rPr>
                <w:rFonts w:ascii="Times New Roman" w:hAnsi="Times New Roman" w:cs="Times New Roman"/>
                <w:sz w:val="24"/>
                <w:szCs w:val="24"/>
              </w:rPr>
              <w:t xml:space="preserve"> «Буревестник»</w:t>
            </w:r>
          </w:p>
        </w:tc>
        <w:tc>
          <w:tcPr>
            <w:tcW w:w="4252" w:type="dxa"/>
          </w:tcPr>
          <w:p w14:paraId="11B59C28" w14:textId="77777777" w:rsidR="00E5107B" w:rsidRPr="00E5107B" w:rsidRDefault="00E5107B" w:rsidP="00E5107B">
            <w:pPr>
              <w:spacing w:after="0"/>
              <w:jc w:val="center"/>
              <w:rPr>
                <w:rFonts w:ascii="Times New Roman" w:hAnsi="Times New Roman" w:cs="Times New Roman"/>
                <w:sz w:val="24"/>
                <w:szCs w:val="24"/>
              </w:rPr>
            </w:pPr>
          </w:p>
          <w:p w14:paraId="7F346C8A" w14:textId="77777777" w:rsidR="00E5107B" w:rsidRPr="00E5107B" w:rsidRDefault="00E5107B" w:rsidP="00E5107B">
            <w:pPr>
              <w:spacing w:after="0"/>
              <w:jc w:val="center"/>
              <w:rPr>
                <w:rFonts w:ascii="Times New Roman" w:hAnsi="Times New Roman" w:cs="Times New Roman"/>
                <w:sz w:val="24"/>
                <w:szCs w:val="24"/>
              </w:rPr>
            </w:pPr>
            <w:r w:rsidRPr="00E5107B">
              <w:rPr>
                <w:rFonts w:ascii="Times New Roman" w:hAnsi="Times New Roman" w:cs="Times New Roman"/>
                <w:sz w:val="24"/>
                <w:szCs w:val="24"/>
              </w:rPr>
              <w:t>В течение года</w:t>
            </w:r>
          </w:p>
        </w:tc>
      </w:tr>
      <w:tr w:rsidR="00E5107B" w:rsidRPr="00E5107B" w14:paraId="5ABB28B4" w14:textId="77777777" w:rsidTr="00B66D04">
        <w:tc>
          <w:tcPr>
            <w:tcW w:w="5529" w:type="dxa"/>
          </w:tcPr>
          <w:p w14:paraId="1E34153C" w14:textId="77777777" w:rsidR="00E5107B" w:rsidRPr="00E5107B" w:rsidRDefault="00E5107B" w:rsidP="00E5107B">
            <w:pPr>
              <w:spacing w:after="0"/>
              <w:rPr>
                <w:rFonts w:ascii="Times New Roman" w:hAnsi="Times New Roman" w:cs="Times New Roman"/>
                <w:sz w:val="24"/>
                <w:szCs w:val="24"/>
              </w:rPr>
            </w:pPr>
            <w:r w:rsidRPr="00E5107B">
              <w:rPr>
                <w:rFonts w:ascii="Times New Roman" w:hAnsi="Times New Roman" w:cs="Times New Roman"/>
                <w:sz w:val="24"/>
                <w:szCs w:val="24"/>
              </w:rPr>
              <w:t>ГИБДД Информационный отдел</w:t>
            </w:r>
          </w:p>
        </w:tc>
        <w:tc>
          <w:tcPr>
            <w:tcW w:w="4252" w:type="dxa"/>
          </w:tcPr>
          <w:p w14:paraId="4F1F68FA" w14:textId="77777777" w:rsidR="00E5107B" w:rsidRPr="00E5107B" w:rsidRDefault="00E5107B" w:rsidP="00E5107B">
            <w:pPr>
              <w:spacing w:after="0"/>
              <w:jc w:val="center"/>
              <w:rPr>
                <w:rFonts w:ascii="Times New Roman" w:hAnsi="Times New Roman" w:cs="Times New Roman"/>
                <w:sz w:val="24"/>
                <w:szCs w:val="24"/>
              </w:rPr>
            </w:pPr>
            <w:r w:rsidRPr="00E5107B">
              <w:rPr>
                <w:rFonts w:ascii="Times New Roman" w:hAnsi="Times New Roman" w:cs="Times New Roman"/>
                <w:sz w:val="24"/>
                <w:szCs w:val="24"/>
              </w:rPr>
              <w:t xml:space="preserve">По согласованию </w:t>
            </w:r>
          </w:p>
          <w:p w14:paraId="030B11EB" w14:textId="77777777" w:rsidR="00E5107B" w:rsidRPr="00E5107B" w:rsidRDefault="00E5107B" w:rsidP="00E5107B">
            <w:pPr>
              <w:spacing w:after="0"/>
              <w:jc w:val="center"/>
              <w:rPr>
                <w:rFonts w:ascii="Times New Roman" w:hAnsi="Times New Roman" w:cs="Times New Roman"/>
                <w:sz w:val="24"/>
                <w:szCs w:val="24"/>
              </w:rPr>
            </w:pPr>
            <w:r w:rsidRPr="00E5107B">
              <w:rPr>
                <w:rFonts w:ascii="Times New Roman" w:hAnsi="Times New Roman" w:cs="Times New Roman"/>
                <w:sz w:val="24"/>
                <w:szCs w:val="24"/>
              </w:rPr>
              <w:t>в течение года</w:t>
            </w:r>
          </w:p>
        </w:tc>
      </w:tr>
      <w:tr w:rsidR="00E5107B" w:rsidRPr="00E5107B" w14:paraId="26F76119" w14:textId="77777777" w:rsidTr="00B66D04">
        <w:tc>
          <w:tcPr>
            <w:tcW w:w="5529" w:type="dxa"/>
          </w:tcPr>
          <w:p w14:paraId="59157468" w14:textId="77777777" w:rsidR="00E5107B" w:rsidRPr="00E5107B" w:rsidRDefault="00E5107B" w:rsidP="00E5107B">
            <w:pPr>
              <w:pStyle w:val="a3"/>
              <w:rPr>
                <w:rFonts w:ascii="Times New Roman" w:hAnsi="Times New Roman" w:cs="Times New Roman"/>
                <w:sz w:val="24"/>
                <w:szCs w:val="24"/>
              </w:rPr>
            </w:pPr>
            <w:r w:rsidRPr="00E5107B">
              <w:rPr>
                <w:rFonts w:ascii="Times New Roman" w:hAnsi="Times New Roman" w:cs="Times New Roman"/>
                <w:sz w:val="24"/>
                <w:szCs w:val="24"/>
              </w:rPr>
              <w:t>Центральная детская библиотека им. Ярослава Мудрого</w:t>
            </w:r>
          </w:p>
          <w:p w14:paraId="271FA3A8" w14:textId="77777777" w:rsidR="00E5107B" w:rsidRPr="00E5107B" w:rsidRDefault="00E5107B" w:rsidP="00E5107B">
            <w:pPr>
              <w:spacing w:after="0"/>
              <w:rPr>
                <w:rFonts w:ascii="Times New Roman" w:hAnsi="Times New Roman" w:cs="Times New Roman"/>
                <w:sz w:val="24"/>
                <w:szCs w:val="24"/>
              </w:rPr>
            </w:pPr>
          </w:p>
        </w:tc>
        <w:tc>
          <w:tcPr>
            <w:tcW w:w="4252" w:type="dxa"/>
          </w:tcPr>
          <w:p w14:paraId="03D630C3" w14:textId="77777777" w:rsidR="00E5107B" w:rsidRPr="00E5107B" w:rsidRDefault="00E5107B" w:rsidP="00E5107B">
            <w:pPr>
              <w:spacing w:after="0"/>
              <w:jc w:val="center"/>
              <w:rPr>
                <w:rFonts w:ascii="Times New Roman" w:hAnsi="Times New Roman" w:cs="Times New Roman"/>
                <w:sz w:val="24"/>
                <w:szCs w:val="24"/>
              </w:rPr>
            </w:pPr>
            <w:r w:rsidRPr="00E5107B">
              <w:rPr>
                <w:rFonts w:ascii="Times New Roman" w:hAnsi="Times New Roman" w:cs="Times New Roman"/>
                <w:sz w:val="24"/>
                <w:szCs w:val="24"/>
              </w:rPr>
              <w:t>По плану мероприятий библиотеки</w:t>
            </w:r>
          </w:p>
          <w:p w14:paraId="4B195C51" w14:textId="77777777" w:rsidR="00E5107B" w:rsidRPr="00E5107B" w:rsidRDefault="00E5107B" w:rsidP="00E5107B">
            <w:pPr>
              <w:spacing w:after="0"/>
              <w:jc w:val="center"/>
              <w:rPr>
                <w:rFonts w:ascii="Times New Roman" w:hAnsi="Times New Roman" w:cs="Times New Roman"/>
                <w:sz w:val="24"/>
                <w:szCs w:val="24"/>
              </w:rPr>
            </w:pPr>
            <w:r w:rsidRPr="00E5107B">
              <w:rPr>
                <w:rFonts w:ascii="Times New Roman" w:hAnsi="Times New Roman" w:cs="Times New Roman"/>
                <w:sz w:val="24"/>
                <w:szCs w:val="24"/>
              </w:rPr>
              <w:t>(ежемесячно)</w:t>
            </w:r>
          </w:p>
        </w:tc>
      </w:tr>
      <w:tr w:rsidR="00E5107B" w:rsidRPr="00E5107B" w14:paraId="6ECD43D3" w14:textId="77777777" w:rsidTr="00B66D04">
        <w:tc>
          <w:tcPr>
            <w:tcW w:w="5529" w:type="dxa"/>
          </w:tcPr>
          <w:p w14:paraId="7B54D578" w14:textId="77777777" w:rsidR="00E5107B" w:rsidRPr="00E5107B" w:rsidRDefault="00E5107B" w:rsidP="00E5107B">
            <w:pPr>
              <w:pStyle w:val="a3"/>
              <w:rPr>
                <w:rFonts w:ascii="Times New Roman" w:hAnsi="Times New Roman" w:cs="Times New Roman"/>
                <w:sz w:val="24"/>
                <w:szCs w:val="24"/>
              </w:rPr>
            </w:pPr>
            <w:r w:rsidRPr="00E5107B">
              <w:rPr>
                <w:rFonts w:ascii="Times New Roman" w:hAnsi="Times New Roman" w:cs="Times New Roman"/>
                <w:sz w:val="24"/>
                <w:szCs w:val="24"/>
              </w:rPr>
              <w:t>Школа искусств № 10</w:t>
            </w:r>
          </w:p>
        </w:tc>
        <w:tc>
          <w:tcPr>
            <w:tcW w:w="4252" w:type="dxa"/>
          </w:tcPr>
          <w:p w14:paraId="008E5130" w14:textId="77777777" w:rsidR="00E5107B" w:rsidRPr="00E5107B" w:rsidRDefault="00E5107B" w:rsidP="00E5107B">
            <w:pPr>
              <w:spacing w:after="0"/>
              <w:jc w:val="center"/>
              <w:rPr>
                <w:rFonts w:ascii="Times New Roman" w:hAnsi="Times New Roman" w:cs="Times New Roman"/>
                <w:sz w:val="24"/>
                <w:szCs w:val="24"/>
              </w:rPr>
            </w:pPr>
            <w:r w:rsidRPr="00E5107B">
              <w:rPr>
                <w:rFonts w:ascii="Times New Roman" w:hAnsi="Times New Roman" w:cs="Times New Roman"/>
                <w:sz w:val="24"/>
                <w:szCs w:val="24"/>
              </w:rPr>
              <w:t>В течение года</w:t>
            </w:r>
          </w:p>
        </w:tc>
      </w:tr>
      <w:tr w:rsidR="00E5107B" w:rsidRPr="00E5107B" w14:paraId="79BC6B22" w14:textId="77777777" w:rsidTr="00B66D04">
        <w:tc>
          <w:tcPr>
            <w:tcW w:w="5529" w:type="dxa"/>
          </w:tcPr>
          <w:p w14:paraId="53AFE7FE" w14:textId="77777777" w:rsidR="00E5107B" w:rsidRPr="00E5107B" w:rsidRDefault="00E5107B" w:rsidP="00E5107B">
            <w:pPr>
              <w:pStyle w:val="a3"/>
              <w:rPr>
                <w:rFonts w:ascii="Times New Roman" w:hAnsi="Times New Roman" w:cs="Times New Roman"/>
                <w:sz w:val="24"/>
                <w:szCs w:val="24"/>
              </w:rPr>
            </w:pPr>
            <w:r w:rsidRPr="00E5107B">
              <w:rPr>
                <w:rFonts w:ascii="Times New Roman" w:hAnsi="Times New Roman" w:cs="Times New Roman"/>
                <w:sz w:val="24"/>
                <w:szCs w:val="24"/>
              </w:rPr>
              <w:t>Театр-студия «Ежики»</w:t>
            </w:r>
          </w:p>
        </w:tc>
        <w:tc>
          <w:tcPr>
            <w:tcW w:w="4252" w:type="dxa"/>
          </w:tcPr>
          <w:p w14:paraId="1E63E7B2" w14:textId="77777777" w:rsidR="00E5107B" w:rsidRPr="00E5107B" w:rsidRDefault="00E5107B" w:rsidP="00E5107B">
            <w:pPr>
              <w:spacing w:after="0"/>
              <w:jc w:val="center"/>
              <w:rPr>
                <w:rFonts w:ascii="Times New Roman" w:hAnsi="Times New Roman" w:cs="Times New Roman"/>
                <w:sz w:val="24"/>
                <w:szCs w:val="24"/>
              </w:rPr>
            </w:pPr>
            <w:r w:rsidRPr="00E5107B">
              <w:rPr>
                <w:rFonts w:ascii="Times New Roman" w:hAnsi="Times New Roman" w:cs="Times New Roman"/>
                <w:sz w:val="24"/>
                <w:szCs w:val="24"/>
              </w:rPr>
              <w:t>В течение года</w:t>
            </w:r>
          </w:p>
        </w:tc>
      </w:tr>
      <w:tr w:rsidR="00E5107B" w:rsidRPr="00E5107B" w14:paraId="708779C1" w14:textId="77777777" w:rsidTr="00B66D04">
        <w:tc>
          <w:tcPr>
            <w:tcW w:w="5529" w:type="dxa"/>
          </w:tcPr>
          <w:p w14:paraId="4C66DE87" w14:textId="77777777" w:rsidR="00E5107B" w:rsidRPr="00E5107B" w:rsidRDefault="00E5107B" w:rsidP="00E5107B">
            <w:pPr>
              <w:pStyle w:val="a3"/>
              <w:rPr>
                <w:rFonts w:ascii="Times New Roman" w:hAnsi="Times New Roman" w:cs="Times New Roman"/>
                <w:sz w:val="24"/>
                <w:szCs w:val="24"/>
              </w:rPr>
            </w:pPr>
            <w:r>
              <w:rPr>
                <w:rFonts w:ascii="Times New Roman" w:hAnsi="Times New Roman" w:cs="Times New Roman"/>
                <w:sz w:val="24"/>
                <w:szCs w:val="24"/>
              </w:rPr>
              <w:t>Театр кукол «Зеркало»</w:t>
            </w:r>
          </w:p>
        </w:tc>
        <w:tc>
          <w:tcPr>
            <w:tcW w:w="4252" w:type="dxa"/>
          </w:tcPr>
          <w:p w14:paraId="2173BF88" w14:textId="77777777" w:rsidR="00E5107B" w:rsidRPr="00E5107B" w:rsidRDefault="00E5107B" w:rsidP="00E5107B">
            <w:pPr>
              <w:spacing w:after="0"/>
              <w:jc w:val="center"/>
              <w:rPr>
                <w:rFonts w:ascii="Times New Roman" w:hAnsi="Times New Roman" w:cs="Times New Roman"/>
                <w:sz w:val="24"/>
                <w:szCs w:val="24"/>
              </w:rPr>
            </w:pPr>
            <w:r w:rsidRPr="00E5107B">
              <w:rPr>
                <w:rFonts w:ascii="Times New Roman" w:hAnsi="Times New Roman" w:cs="Times New Roman"/>
                <w:sz w:val="24"/>
                <w:szCs w:val="24"/>
              </w:rPr>
              <w:t>В течение года</w:t>
            </w:r>
          </w:p>
        </w:tc>
      </w:tr>
      <w:tr w:rsidR="00E5107B" w:rsidRPr="00E5107B" w14:paraId="1837D7F5" w14:textId="77777777" w:rsidTr="00B66D04">
        <w:tc>
          <w:tcPr>
            <w:tcW w:w="5529" w:type="dxa"/>
          </w:tcPr>
          <w:p w14:paraId="1856C78B" w14:textId="77777777" w:rsidR="00E5107B" w:rsidRPr="00E5107B" w:rsidRDefault="00E5107B" w:rsidP="00E5107B">
            <w:pPr>
              <w:pStyle w:val="a3"/>
              <w:rPr>
                <w:rFonts w:ascii="Times New Roman" w:hAnsi="Times New Roman" w:cs="Times New Roman"/>
                <w:sz w:val="24"/>
                <w:szCs w:val="24"/>
              </w:rPr>
            </w:pPr>
            <w:r w:rsidRPr="00E5107B">
              <w:rPr>
                <w:rFonts w:ascii="Times New Roman" w:hAnsi="Times New Roman" w:cs="Times New Roman"/>
                <w:sz w:val="24"/>
                <w:szCs w:val="24"/>
              </w:rPr>
              <w:t>Мобильный планетарий</w:t>
            </w:r>
          </w:p>
        </w:tc>
        <w:tc>
          <w:tcPr>
            <w:tcW w:w="4252" w:type="dxa"/>
          </w:tcPr>
          <w:p w14:paraId="5431DEA9" w14:textId="77777777" w:rsidR="00E5107B" w:rsidRPr="00E5107B" w:rsidRDefault="00E5107B" w:rsidP="00E5107B">
            <w:pPr>
              <w:spacing w:after="0"/>
              <w:jc w:val="center"/>
              <w:rPr>
                <w:rFonts w:ascii="Times New Roman" w:hAnsi="Times New Roman" w:cs="Times New Roman"/>
                <w:sz w:val="24"/>
                <w:szCs w:val="24"/>
              </w:rPr>
            </w:pPr>
            <w:r w:rsidRPr="00E5107B">
              <w:rPr>
                <w:rFonts w:ascii="Times New Roman" w:hAnsi="Times New Roman" w:cs="Times New Roman"/>
                <w:sz w:val="24"/>
                <w:szCs w:val="24"/>
              </w:rPr>
              <w:t>В течение года</w:t>
            </w:r>
          </w:p>
        </w:tc>
      </w:tr>
    </w:tbl>
    <w:p w14:paraId="31648E53" w14:textId="77777777" w:rsidR="00462145" w:rsidRPr="00E5107B" w:rsidRDefault="00462145" w:rsidP="00E5107B">
      <w:pPr>
        <w:spacing w:after="0"/>
        <w:rPr>
          <w:rFonts w:ascii="Times New Roman" w:hAnsi="Times New Roman" w:cs="Times New Roman"/>
          <w:b/>
          <w:sz w:val="24"/>
          <w:szCs w:val="24"/>
        </w:rPr>
      </w:pPr>
    </w:p>
    <w:p w14:paraId="79B4C217" w14:textId="77777777" w:rsidR="00462145" w:rsidRPr="00E5107B" w:rsidRDefault="00B66D04" w:rsidP="00B66D04">
      <w:pPr>
        <w:spacing w:after="0" w:line="240" w:lineRule="auto"/>
        <w:ind w:left="1080"/>
        <w:jc w:val="center"/>
        <w:rPr>
          <w:rFonts w:ascii="Times New Roman" w:hAnsi="Times New Roman" w:cs="Times New Roman"/>
          <w:b/>
          <w:sz w:val="24"/>
          <w:szCs w:val="24"/>
        </w:rPr>
      </w:pPr>
      <w:r w:rsidRPr="00B66D04">
        <w:rPr>
          <w:rFonts w:ascii="Times New Roman" w:hAnsi="Times New Roman" w:cs="Times New Roman"/>
          <w:b/>
        </w:rPr>
        <w:t>4.8.</w:t>
      </w:r>
      <w:proofErr w:type="gramStart"/>
      <w:r w:rsidRPr="00B66D04">
        <w:rPr>
          <w:rFonts w:ascii="Times New Roman" w:hAnsi="Times New Roman" w:cs="Times New Roman"/>
          <w:b/>
        </w:rPr>
        <w:t>4.</w:t>
      </w:r>
      <w:r w:rsidRPr="00B66D04">
        <w:rPr>
          <w:rFonts w:ascii="Times New Roman" w:hAnsi="Times New Roman" w:cs="Times New Roman"/>
          <w:b/>
          <w:sz w:val="24"/>
          <w:szCs w:val="24"/>
        </w:rPr>
        <w:t>Выставки</w:t>
      </w:r>
      <w:proofErr w:type="gramEnd"/>
      <w:r>
        <w:rPr>
          <w:rFonts w:ascii="Times New Roman" w:hAnsi="Times New Roman" w:cs="Times New Roman"/>
          <w:b/>
          <w:sz w:val="24"/>
          <w:szCs w:val="24"/>
        </w:rPr>
        <w:t>, конкурсы</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E5107B" w:rsidRPr="00E5107B" w14:paraId="22F9E702" w14:textId="77777777" w:rsidTr="00B66D04">
        <w:tc>
          <w:tcPr>
            <w:tcW w:w="9781" w:type="dxa"/>
          </w:tcPr>
          <w:p w14:paraId="2686F88C" w14:textId="77777777" w:rsidR="00E5107B" w:rsidRPr="00E5107B" w:rsidRDefault="00E5107B" w:rsidP="00F837F5">
            <w:pPr>
              <w:jc w:val="center"/>
              <w:rPr>
                <w:rFonts w:ascii="Times New Roman" w:hAnsi="Times New Roman" w:cs="Times New Roman"/>
                <w:sz w:val="24"/>
                <w:szCs w:val="24"/>
              </w:rPr>
            </w:pPr>
            <w:r w:rsidRPr="00E5107B">
              <w:rPr>
                <w:rFonts w:ascii="Times New Roman" w:hAnsi="Times New Roman" w:cs="Times New Roman"/>
                <w:sz w:val="24"/>
                <w:szCs w:val="24"/>
              </w:rPr>
              <w:t>Тематика выставки</w:t>
            </w:r>
          </w:p>
        </w:tc>
      </w:tr>
      <w:tr w:rsidR="00E5107B" w:rsidRPr="00E5107B" w14:paraId="2B751CBA" w14:textId="77777777" w:rsidTr="00B66D04">
        <w:tc>
          <w:tcPr>
            <w:tcW w:w="9781" w:type="dxa"/>
          </w:tcPr>
          <w:p w14:paraId="681FEA87" w14:textId="77777777" w:rsidR="00E5107B" w:rsidRPr="00E5107B" w:rsidRDefault="00E5107B" w:rsidP="00F837F5">
            <w:pPr>
              <w:rPr>
                <w:rFonts w:ascii="Times New Roman" w:hAnsi="Times New Roman" w:cs="Times New Roman"/>
                <w:sz w:val="24"/>
                <w:szCs w:val="24"/>
              </w:rPr>
            </w:pPr>
            <w:r w:rsidRPr="00E5107B">
              <w:rPr>
                <w:rFonts w:ascii="Times New Roman" w:hAnsi="Times New Roman" w:cs="Times New Roman"/>
                <w:sz w:val="24"/>
                <w:szCs w:val="24"/>
              </w:rPr>
              <w:lastRenderedPageBreak/>
              <w:t>Выставка детских работ «Путешествие по России»</w:t>
            </w:r>
          </w:p>
        </w:tc>
      </w:tr>
      <w:tr w:rsidR="00E5107B" w:rsidRPr="00E5107B" w14:paraId="7CBAA1CA" w14:textId="77777777" w:rsidTr="00B66D04">
        <w:tc>
          <w:tcPr>
            <w:tcW w:w="9781" w:type="dxa"/>
          </w:tcPr>
          <w:p w14:paraId="46DBE3B0" w14:textId="77777777" w:rsidR="00E5107B" w:rsidRPr="00E5107B" w:rsidRDefault="00E5107B" w:rsidP="00F837F5">
            <w:pPr>
              <w:rPr>
                <w:rFonts w:ascii="Times New Roman" w:hAnsi="Times New Roman" w:cs="Times New Roman"/>
                <w:sz w:val="24"/>
                <w:szCs w:val="24"/>
              </w:rPr>
            </w:pPr>
            <w:r w:rsidRPr="00E5107B">
              <w:rPr>
                <w:rFonts w:ascii="Times New Roman" w:hAnsi="Times New Roman" w:cs="Times New Roman"/>
                <w:sz w:val="24"/>
                <w:szCs w:val="24"/>
              </w:rPr>
              <w:t xml:space="preserve">Выставка семейных поделок из природного материала «Осенняя пора, очей очарованье» </w:t>
            </w:r>
          </w:p>
        </w:tc>
      </w:tr>
      <w:tr w:rsidR="00E5107B" w:rsidRPr="00E5107B" w14:paraId="39628A23" w14:textId="77777777" w:rsidTr="00B66D04">
        <w:tc>
          <w:tcPr>
            <w:tcW w:w="9781" w:type="dxa"/>
          </w:tcPr>
          <w:p w14:paraId="1EDDADD5" w14:textId="77777777" w:rsidR="00E5107B" w:rsidRPr="00E5107B" w:rsidRDefault="00E5107B" w:rsidP="00F837F5">
            <w:pPr>
              <w:rPr>
                <w:rFonts w:ascii="Times New Roman" w:hAnsi="Times New Roman" w:cs="Times New Roman"/>
                <w:color w:val="000000" w:themeColor="text1"/>
                <w:sz w:val="24"/>
                <w:szCs w:val="24"/>
              </w:rPr>
            </w:pPr>
            <w:r w:rsidRPr="00E5107B">
              <w:rPr>
                <w:rFonts w:ascii="Times New Roman" w:hAnsi="Times New Roman" w:cs="Times New Roman"/>
                <w:color w:val="000000" w:themeColor="text1"/>
                <w:sz w:val="24"/>
                <w:szCs w:val="24"/>
              </w:rPr>
              <w:t xml:space="preserve">Выставка детских работ: «Веселые </w:t>
            </w:r>
            <w:proofErr w:type="gramStart"/>
            <w:r w:rsidRPr="00E5107B">
              <w:rPr>
                <w:rFonts w:ascii="Times New Roman" w:hAnsi="Times New Roman" w:cs="Times New Roman"/>
                <w:color w:val="000000" w:themeColor="text1"/>
                <w:sz w:val="24"/>
                <w:szCs w:val="24"/>
              </w:rPr>
              <w:t xml:space="preserve">матрешки»   </w:t>
            </w:r>
            <w:proofErr w:type="gramEnd"/>
            <w:r w:rsidRPr="00E5107B">
              <w:rPr>
                <w:rFonts w:ascii="Times New Roman" w:hAnsi="Times New Roman" w:cs="Times New Roman"/>
                <w:color w:val="000000" w:themeColor="text1"/>
                <w:sz w:val="24"/>
                <w:szCs w:val="24"/>
              </w:rPr>
              <w:t xml:space="preserve">                </w:t>
            </w:r>
          </w:p>
        </w:tc>
      </w:tr>
      <w:tr w:rsidR="00E5107B" w:rsidRPr="00E5107B" w14:paraId="65234425" w14:textId="77777777" w:rsidTr="00B66D04">
        <w:tc>
          <w:tcPr>
            <w:tcW w:w="9781" w:type="dxa"/>
          </w:tcPr>
          <w:p w14:paraId="145A3EAE" w14:textId="77777777" w:rsidR="00E5107B" w:rsidRPr="00E5107B" w:rsidRDefault="00E5107B" w:rsidP="00F837F5">
            <w:pPr>
              <w:rPr>
                <w:rFonts w:ascii="Times New Roman" w:hAnsi="Times New Roman" w:cs="Times New Roman"/>
                <w:sz w:val="24"/>
                <w:szCs w:val="24"/>
              </w:rPr>
            </w:pPr>
            <w:r w:rsidRPr="00E5107B">
              <w:rPr>
                <w:rFonts w:ascii="Times New Roman" w:hAnsi="Times New Roman" w:cs="Times New Roman"/>
                <w:sz w:val="24"/>
                <w:szCs w:val="24"/>
              </w:rPr>
              <w:t xml:space="preserve">Конкурс детских и семейных поделок «Новогодние </w:t>
            </w:r>
            <w:proofErr w:type="gramStart"/>
            <w:r w:rsidRPr="00E5107B">
              <w:rPr>
                <w:rFonts w:ascii="Times New Roman" w:hAnsi="Times New Roman" w:cs="Times New Roman"/>
                <w:sz w:val="24"/>
                <w:szCs w:val="24"/>
              </w:rPr>
              <w:t>чудеса»(</w:t>
            </w:r>
            <w:proofErr w:type="gramEnd"/>
            <w:r w:rsidRPr="00E5107B">
              <w:rPr>
                <w:rFonts w:ascii="Times New Roman" w:hAnsi="Times New Roman" w:cs="Times New Roman"/>
                <w:sz w:val="24"/>
                <w:szCs w:val="24"/>
              </w:rPr>
              <w:t xml:space="preserve"> Номинации: «Новогодняя игрушка», «Открытка», «Символ года», «Красавица-елка», «Сюжетная композиция»)     </w:t>
            </w:r>
          </w:p>
        </w:tc>
      </w:tr>
      <w:tr w:rsidR="00E5107B" w:rsidRPr="00E5107B" w14:paraId="5A1E8B86" w14:textId="77777777" w:rsidTr="00B66D04">
        <w:tc>
          <w:tcPr>
            <w:tcW w:w="9781" w:type="dxa"/>
          </w:tcPr>
          <w:p w14:paraId="14FA1C5B" w14:textId="77777777" w:rsidR="00E5107B" w:rsidRPr="00E5107B" w:rsidRDefault="00E5107B" w:rsidP="00F837F5">
            <w:pPr>
              <w:rPr>
                <w:rFonts w:ascii="Times New Roman" w:hAnsi="Times New Roman" w:cs="Times New Roman"/>
                <w:sz w:val="24"/>
                <w:szCs w:val="24"/>
              </w:rPr>
            </w:pPr>
            <w:r w:rsidRPr="00E5107B">
              <w:rPr>
                <w:rFonts w:ascii="Times New Roman" w:hAnsi="Times New Roman" w:cs="Times New Roman"/>
                <w:sz w:val="24"/>
                <w:szCs w:val="24"/>
              </w:rPr>
              <w:t>Выставка детских рисунков: «Герои русских народных сказок».</w:t>
            </w:r>
          </w:p>
        </w:tc>
      </w:tr>
      <w:tr w:rsidR="00E5107B" w:rsidRPr="00E5107B" w14:paraId="6060D251" w14:textId="77777777" w:rsidTr="00B66D04">
        <w:tc>
          <w:tcPr>
            <w:tcW w:w="9781" w:type="dxa"/>
          </w:tcPr>
          <w:p w14:paraId="60DB83EC" w14:textId="77777777" w:rsidR="00E5107B" w:rsidRPr="00E5107B" w:rsidRDefault="00E5107B" w:rsidP="00F837F5">
            <w:pPr>
              <w:rPr>
                <w:rFonts w:ascii="Times New Roman" w:hAnsi="Times New Roman" w:cs="Times New Roman"/>
                <w:sz w:val="24"/>
                <w:szCs w:val="24"/>
              </w:rPr>
            </w:pPr>
            <w:r w:rsidRPr="00E5107B">
              <w:rPr>
                <w:rFonts w:ascii="Times New Roman" w:hAnsi="Times New Roman" w:cs="Times New Roman"/>
                <w:sz w:val="24"/>
                <w:szCs w:val="24"/>
              </w:rPr>
              <w:t xml:space="preserve">Выставка детских работ: «наша Армия» </w:t>
            </w:r>
          </w:p>
        </w:tc>
      </w:tr>
      <w:tr w:rsidR="00E5107B" w:rsidRPr="00E5107B" w14:paraId="02C6F3D4" w14:textId="77777777" w:rsidTr="00B66D04">
        <w:tc>
          <w:tcPr>
            <w:tcW w:w="9781" w:type="dxa"/>
          </w:tcPr>
          <w:p w14:paraId="7D71689B" w14:textId="77777777" w:rsidR="00E5107B" w:rsidRPr="00E5107B" w:rsidRDefault="00E5107B" w:rsidP="00F837F5">
            <w:pPr>
              <w:rPr>
                <w:rFonts w:ascii="Times New Roman" w:hAnsi="Times New Roman" w:cs="Times New Roman"/>
                <w:sz w:val="24"/>
                <w:szCs w:val="24"/>
              </w:rPr>
            </w:pPr>
            <w:r w:rsidRPr="00E5107B">
              <w:rPr>
                <w:rFonts w:ascii="Times New Roman" w:hAnsi="Times New Roman" w:cs="Times New Roman"/>
                <w:sz w:val="24"/>
                <w:szCs w:val="24"/>
              </w:rPr>
              <w:t xml:space="preserve">«Золотые руки» Выставка творческих работ родителей (мам, бабушек) и педагогов ДОО                                                                               </w:t>
            </w:r>
          </w:p>
        </w:tc>
      </w:tr>
      <w:tr w:rsidR="00E5107B" w:rsidRPr="00E5107B" w14:paraId="71C70A08" w14:textId="77777777" w:rsidTr="00B66D04">
        <w:tc>
          <w:tcPr>
            <w:tcW w:w="9781" w:type="dxa"/>
          </w:tcPr>
          <w:p w14:paraId="2584C6B0" w14:textId="77777777" w:rsidR="00E5107B" w:rsidRPr="00E5107B" w:rsidRDefault="00E5107B" w:rsidP="00F837F5">
            <w:pPr>
              <w:rPr>
                <w:rFonts w:ascii="Times New Roman" w:hAnsi="Times New Roman" w:cs="Times New Roman"/>
                <w:sz w:val="24"/>
                <w:szCs w:val="24"/>
              </w:rPr>
            </w:pPr>
            <w:r w:rsidRPr="00E5107B">
              <w:rPr>
                <w:rFonts w:ascii="Times New Roman" w:hAnsi="Times New Roman" w:cs="Times New Roman"/>
                <w:sz w:val="24"/>
                <w:szCs w:val="24"/>
              </w:rPr>
              <w:t xml:space="preserve">Выставка детских работ «Фантастический </w:t>
            </w:r>
            <w:proofErr w:type="gramStart"/>
            <w:r w:rsidRPr="00E5107B">
              <w:rPr>
                <w:rFonts w:ascii="Times New Roman" w:hAnsi="Times New Roman" w:cs="Times New Roman"/>
                <w:sz w:val="24"/>
                <w:szCs w:val="24"/>
              </w:rPr>
              <w:t xml:space="preserve">космос»   </w:t>
            </w:r>
            <w:proofErr w:type="gramEnd"/>
            <w:r w:rsidRPr="00E5107B">
              <w:rPr>
                <w:rFonts w:ascii="Times New Roman" w:hAnsi="Times New Roman" w:cs="Times New Roman"/>
                <w:sz w:val="24"/>
                <w:szCs w:val="24"/>
              </w:rPr>
              <w:t xml:space="preserve">            </w:t>
            </w:r>
          </w:p>
        </w:tc>
      </w:tr>
      <w:tr w:rsidR="00E5107B" w:rsidRPr="00E5107B" w14:paraId="6442167F" w14:textId="77777777" w:rsidTr="00B66D04">
        <w:trPr>
          <w:trHeight w:val="633"/>
        </w:trPr>
        <w:tc>
          <w:tcPr>
            <w:tcW w:w="9781" w:type="dxa"/>
          </w:tcPr>
          <w:p w14:paraId="7BD8B94F" w14:textId="77777777" w:rsidR="00E5107B" w:rsidRPr="00E5107B" w:rsidRDefault="00E5107B" w:rsidP="00F837F5">
            <w:pPr>
              <w:rPr>
                <w:rFonts w:ascii="Times New Roman" w:hAnsi="Times New Roman" w:cs="Times New Roman"/>
                <w:sz w:val="24"/>
                <w:szCs w:val="24"/>
              </w:rPr>
            </w:pPr>
            <w:r w:rsidRPr="00E5107B">
              <w:rPr>
                <w:rFonts w:ascii="Times New Roman" w:hAnsi="Times New Roman" w:cs="Times New Roman"/>
                <w:sz w:val="24"/>
                <w:szCs w:val="24"/>
              </w:rPr>
              <w:t xml:space="preserve">Выставка работ к Дню Победы!                            </w:t>
            </w:r>
          </w:p>
          <w:p w14:paraId="4449F4D3" w14:textId="77777777" w:rsidR="00E5107B" w:rsidRPr="00E5107B" w:rsidRDefault="00E5107B" w:rsidP="00F837F5">
            <w:pPr>
              <w:rPr>
                <w:rFonts w:ascii="Times New Roman" w:hAnsi="Times New Roman" w:cs="Times New Roman"/>
                <w:sz w:val="24"/>
                <w:szCs w:val="24"/>
              </w:rPr>
            </w:pPr>
            <w:r w:rsidRPr="00E5107B">
              <w:rPr>
                <w:rFonts w:ascii="Times New Roman" w:hAnsi="Times New Roman" w:cs="Times New Roman"/>
                <w:sz w:val="24"/>
                <w:szCs w:val="24"/>
              </w:rPr>
              <w:t>Окна Победы</w:t>
            </w:r>
          </w:p>
        </w:tc>
      </w:tr>
      <w:tr w:rsidR="00E5107B" w:rsidRPr="00E5107B" w14:paraId="1EC6DA8E" w14:textId="77777777" w:rsidTr="00B66D04">
        <w:tc>
          <w:tcPr>
            <w:tcW w:w="9781" w:type="dxa"/>
          </w:tcPr>
          <w:p w14:paraId="5665E9CA" w14:textId="77777777" w:rsidR="00E5107B" w:rsidRPr="00E5107B" w:rsidRDefault="00E5107B" w:rsidP="00E5107B">
            <w:pPr>
              <w:rPr>
                <w:rFonts w:ascii="Times New Roman" w:hAnsi="Times New Roman" w:cs="Times New Roman"/>
                <w:sz w:val="24"/>
                <w:szCs w:val="24"/>
              </w:rPr>
            </w:pPr>
            <w:r w:rsidRPr="00E5107B">
              <w:rPr>
                <w:rFonts w:ascii="Times New Roman" w:hAnsi="Times New Roman" w:cs="Times New Roman"/>
                <w:sz w:val="24"/>
                <w:szCs w:val="24"/>
              </w:rPr>
              <w:t>Выставка творческих работ выпускников.</w:t>
            </w:r>
          </w:p>
        </w:tc>
      </w:tr>
    </w:tbl>
    <w:p w14:paraId="4DBB29D7" w14:textId="77777777" w:rsidR="00B66D04" w:rsidRDefault="00B66D04" w:rsidP="007F572A">
      <w:pPr>
        <w:spacing w:after="0" w:line="276" w:lineRule="auto"/>
        <w:ind w:firstLine="709"/>
        <w:jc w:val="center"/>
        <w:rPr>
          <w:rFonts w:ascii="Times New Roman" w:hAnsi="Times New Roman" w:cs="Times New Roman"/>
          <w:sz w:val="24"/>
          <w:szCs w:val="24"/>
        </w:rPr>
      </w:pPr>
    </w:p>
    <w:p w14:paraId="2040F60C" w14:textId="77777777" w:rsidR="00B66D04" w:rsidRDefault="00CD7351" w:rsidP="00B66D04">
      <w:pPr>
        <w:pStyle w:val="01HEADER-pril"/>
        <w:spacing w:after="0"/>
        <w:rPr>
          <w:rFonts w:ascii="Times New Roman" w:hAnsi="Times New Roman" w:cs="Times New Roman"/>
          <w:sz w:val="24"/>
          <w:szCs w:val="24"/>
        </w:rPr>
      </w:pPr>
      <w:r>
        <w:rPr>
          <w:rFonts w:ascii="Times New Roman" w:hAnsi="Times New Roman" w:cs="Times New Roman"/>
          <w:sz w:val="24"/>
          <w:szCs w:val="24"/>
        </w:rPr>
        <w:t xml:space="preserve">4.8.3. </w:t>
      </w:r>
      <w:r w:rsidR="00B66D04" w:rsidRPr="004A2C38">
        <w:rPr>
          <w:rFonts w:ascii="Times New Roman" w:hAnsi="Times New Roman" w:cs="Times New Roman"/>
          <w:sz w:val="24"/>
          <w:szCs w:val="24"/>
        </w:rPr>
        <w:t xml:space="preserve">Календарный план воспитательной работы </w:t>
      </w:r>
      <w:r w:rsidR="00B66D04" w:rsidRPr="004A2C38">
        <w:rPr>
          <w:rFonts w:ascii="Times New Roman" w:hAnsi="Times New Roman" w:cs="Times New Roman"/>
          <w:sz w:val="24"/>
          <w:szCs w:val="24"/>
        </w:rPr>
        <w:br/>
        <w:t>детс</w:t>
      </w:r>
      <w:r w:rsidR="00B66D04">
        <w:rPr>
          <w:rFonts w:ascii="Times New Roman" w:hAnsi="Times New Roman" w:cs="Times New Roman"/>
          <w:sz w:val="24"/>
          <w:szCs w:val="24"/>
        </w:rPr>
        <w:t xml:space="preserve">кого сада </w:t>
      </w:r>
    </w:p>
    <w:p w14:paraId="772BF523" w14:textId="77777777" w:rsidR="00B66D04" w:rsidRPr="004A2C38" w:rsidRDefault="00B66D04" w:rsidP="00B66D04">
      <w:pPr>
        <w:pStyle w:val="01HEADER-pril"/>
        <w:spacing w:after="0"/>
        <w:rPr>
          <w:rFonts w:ascii="Times New Roman" w:hAnsi="Times New Roman" w:cs="Times New Roman"/>
          <w:sz w:val="24"/>
          <w:szCs w:val="24"/>
        </w:rPr>
      </w:pPr>
      <w:r>
        <w:rPr>
          <w:rFonts w:ascii="Times New Roman" w:hAnsi="Times New Roman" w:cs="Times New Roman"/>
          <w:sz w:val="24"/>
          <w:szCs w:val="24"/>
        </w:rPr>
        <w:t>в соответствии с ФОП</w:t>
      </w:r>
    </w:p>
    <w:p w14:paraId="6C682431" w14:textId="77777777" w:rsidR="00B66D04" w:rsidRPr="004A2C38" w:rsidRDefault="00B66D04" w:rsidP="00B66D04">
      <w:pPr>
        <w:rPr>
          <w:rFonts w:ascii="Times New Roman" w:hAnsi="Times New Roman" w:cs="Times New Roman"/>
          <w:sz w:val="24"/>
          <w:szCs w:val="24"/>
        </w:rPr>
      </w:pPr>
    </w:p>
    <w:tbl>
      <w:tblPr>
        <w:tblW w:w="5027" w:type="pct"/>
        <w:tblLayout w:type="fixed"/>
        <w:tblCellMar>
          <w:left w:w="0" w:type="dxa"/>
          <w:right w:w="0" w:type="dxa"/>
        </w:tblCellMar>
        <w:tblLook w:val="0000" w:firstRow="0" w:lastRow="0" w:firstColumn="0" w:lastColumn="0" w:noHBand="0" w:noVBand="0"/>
      </w:tblPr>
      <w:tblGrid>
        <w:gridCol w:w="969"/>
        <w:gridCol w:w="1519"/>
        <w:gridCol w:w="1772"/>
        <w:gridCol w:w="1392"/>
        <w:gridCol w:w="1773"/>
        <w:gridCol w:w="2151"/>
      </w:tblGrid>
      <w:tr w:rsidR="00B66D04" w:rsidRPr="004A2C38" w14:paraId="6B265DFD" w14:textId="77777777" w:rsidTr="00A56115">
        <w:trPr>
          <w:trHeight w:val="60"/>
          <w:tblHeader/>
        </w:trPr>
        <w:tc>
          <w:tcPr>
            <w:tcW w:w="50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2415BF7" w14:textId="77777777" w:rsidR="00B66D04" w:rsidRPr="004A2C38" w:rsidRDefault="00B66D04" w:rsidP="00A56115">
            <w:pPr>
              <w:pStyle w:val="17TABL-hroom"/>
              <w:rPr>
                <w:rFonts w:ascii="Times New Roman" w:hAnsi="Times New Roman" w:cs="Times New Roman"/>
                <w:sz w:val="24"/>
                <w:szCs w:val="24"/>
              </w:rPr>
            </w:pPr>
            <w:r w:rsidRPr="004A2C38">
              <w:rPr>
                <w:rFonts w:ascii="Times New Roman" w:hAnsi="Times New Roman" w:cs="Times New Roman"/>
                <w:sz w:val="24"/>
                <w:szCs w:val="24"/>
              </w:rPr>
              <w:t>Дата</w:t>
            </w:r>
          </w:p>
        </w:tc>
        <w:tc>
          <w:tcPr>
            <w:tcW w:w="793"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0720FC9" w14:textId="77777777" w:rsidR="00B66D04" w:rsidRPr="004A2C38" w:rsidRDefault="00B66D04" w:rsidP="00A56115">
            <w:pPr>
              <w:pStyle w:val="17TABL-hroom"/>
              <w:rPr>
                <w:rFonts w:ascii="Times New Roman" w:hAnsi="Times New Roman" w:cs="Times New Roman"/>
                <w:sz w:val="24"/>
                <w:szCs w:val="24"/>
              </w:rPr>
            </w:pPr>
            <w:r w:rsidRPr="004A2C38">
              <w:rPr>
                <w:rFonts w:ascii="Times New Roman" w:hAnsi="Times New Roman" w:cs="Times New Roman"/>
                <w:sz w:val="24"/>
                <w:szCs w:val="24"/>
              </w:rPr>
              <w:t>Воспитательное событие</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2D47201" w14:textId="77777777" w:rsidR="00B66D04" w:rsidRPr="004A2C38" w:rsidRDefault="00B66D04" w:rsidP="00A56115">
            <w:pPr>
              <w:pStyle w:val="17TABL-hroom"/>
              <w:rPr>
                <w:rFonts w:ascii="Times New Roman" w:hAnsi="Times New Roman" w:cs="Times New Roman"/>
                <w:sz w:val="24"/>
                <w:szCs w:val="24"/>
              </w:rPr>
            </w:pPr>
            <w:r w:rsidRPr="004A2C38">
              <w:rPr>
                <w:rFonts w:ascii="Times New Roman" w:hAnsi="Times New Roman" w:cs="Times New Roman"/>
                <w:sz w:val="24"/>
                <w:szCs w:val="24"/>
              </w:rPr>
              <w:t>Формы организации образовательного процесса в разных возрастных группах</w:t>
            </w:r>
          </w:p>
        </w:tc>
      </w:tr>
      <w:tr w:rsidR="00B66D04" w:rsidRPr="004A2C38" w14:paraId="6AD1DE3C" w14:textId="77777777" w:rsidTr="00A56115">
        <w:trPr>
          <w:trHeight w:val="60"/>
          <w:tblHeader/>
        </w:trPr>
        <w:tc>
          <w:tcPr>
            <w:tcW w:w="506" w:type="pct"/>
            <w:vMerge/>
            <w:tcBorders>
              <w:top w:val="single" w:sz="2" w:space="0" w:color="000000"/>
              <w:left w:val="single" w:sz="2" w:space="0" w:color="000000"/>
              <w:bottom w:val="single" w:sz="2" w:space="0" w:color="000000"/>
              <w:right w:val="single" w:sz="2" w:space="0" w:color="000000"/>
            </w:tcBorders>
          </w:tcPr>
          <w:p w14:paraId="39F093A5"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tcPr>
          <w:p w14:paraId="5D5CE799"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02DBD6F" w14:textId="77777777" w:rsidR="00B66D04" w:rsidRPr="004A2C38" w:rsidRDefault="00B66D04" w:rsidP="00A56115">
            <w:pPr>
              <w:pStyle w:val="17TABL-hroom"/>
              <w:rPr>
                <w:rFonts w:ascii="Times New Roman" w:hAnsi="Times New Roman" w:cs="Times New Roman"/>
                <w:sz w:val="24"/>
                <w:szCs w:val="24"/>
              </w:rPr>
            </w:pPr>
            <w:r w:rsidRPr="004A2C38">
              <w:rPr>
                <w:rFonts w:ascii="Times New Roman" w:hAnsi="Times New Roman" w:cs="Times New Roman"/>
                <w:sz w:val="24"/>
                <w:szCs w:val="24"/>
              </w:rPr>
              <w:t>Группа раннего возраста</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5C937E6" w14:textId="77777777" w:rsidR="00B66D04" w:rsidRPr="004A2C38" w:rsidRDefault="00B66D04" w:rsidP="00A56115">
            <w:pPr>
              <w:pStyle w:val="17TABL-hroom"/>
              <w:rPr>
                <w:rFonts w:ascii="Times New Roman" w:hAnsi="Times New Roman" w:cs="Times New Roman"/>
                <w:sz w:val="24"/>
                <w:szCs w:val="24"/>
              </w:rPr>
            </w:pPr>
            <w:r w:rsidRPr="004A2C38">
              <w:rPr>
                <w:rFonts w:ascii="Times New Roman" w:hAnsi="Times New Roman" w:cs="Times New Roman"/>
                <w:sz w:val="24"/>
                <w:szCs w:val="24"/>
              </w:rPr>
              <w:t>Младшая группа</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3722D9A" w14:textId="77777777" w:rsidR="00B66D04" w:rsidRPr="004A2C38" w:rsidRDefault="00B66D04" w:rsidP="00A56115">
            <w:pPr>
              <w:pStyle w:val="17TABL-hroom"/>
              <w:rPr>
                <w:rFonts w:ascii="Times New Roman" w:hAnsi="Times New Roman" w:cs="Times New Roman"/>
                <w:sz w:val="24"/>
                <w:szCs w:val="24"/>
              </w:rPr>
            </w:pPr>
            <w:r w:rsidRPr="004A2C38">
              <w:rPr>
                <w:rFonts w:ascii="Times New Roman" w:hAnsi="Times New Roman" w:cs="Times New Roman"/>
                <w:sz w:val="24"/>
                <w:szCs w:val="24"/>
              </w:rPr>
              <w:t>Средняя группа</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E4C2585" w14:textId="77777777" w:rsidR="00B66D04" w:rsidRPr="004A2C38" w:rsidRDefault="00B66D04" w:rsidP="00A56115">
            <w:pPr>
              <w:pStyle w:val="17TABL-hroom"/>
              <w:rPr>
                <w:rFonts w:ascii="Times New Roman" w:hAnsi="Times New Roman" w:cs="Times New Roman"/>
                <w:sz w:val="24"/>
                <w:szCs w:val="24"/>
              </w:rPr>
            </w:pPr>
            <w:r w:rsidRPr="004A2C38">
              <w:rPr>
                <w:rFonts w:ascii="Times New Roman" w:hAnsi="Times New Roman" w:cs="Times New Roman"/>
                <w:sz w:val="24"/>
                <w:szCs w:val="24"/>
              </w:rPr>
              <w:t>Старшая группа</w:t>
            </w:r>
          </w:p>
          <w:p w14:paraId="6A48181C" w14:textId="77777777" w:rsidR="00B66D04" w:rsidRPr="004A2C38" w:rsidRDefault="00B66D04" w:rsidP="00A56115">
            <w:pPr>
              <w:pStyle w:val="17TABL-hroom"/>
              <w:rPr>
                <w:rFonts w:ascii="Times New Roman" w:hAnsi="Times New Roman" w:cs="Times New Roman"/>
                <w:sz w:val="24"/>
                <w:szCs w:val="24"/>
              </w:rPr>
            </w:pPr>
            <w:r w:rsidRPr="004A2C38">
              <w:rPr>
                <w:rFonts w:ascii="Times New Roman" w:hAnsi="Times New Roman" w:cs="Times New Roman"/>
                <w:sz w:val="24"/>
                <w:szCs w:val="24"/>
              </w:rPr>
              <w:t>Подготовительная группа</w:t>
            </w:r>
          </w:p>
        </w:tc>
      </w:tr>
      <w:tr w:rsidR="00B66D04" w:rsidRPr="004A2C38" w14:paraId="1538FD4C" w14:textId="77777777" w:rsidTr="00A56115">
        <w:trPr>
          <w:trHeight w:val="60"/>
        </w:trPr>
        <w:tc>
          <w:tcPr>
            <w:tcW w:w="50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0478B80" w14:textId="77777777" w:rsidR="00B66D04" w:rsidRPr="004A2C38" w:rsidRDefault="00B66D04" w:rsidP="00A56115">
            <w:pPr>
              <w:pStyle w:val="17TABL-hroom"/>
              <w:rPr>
                <w:rFonts w:ascii="Times New Roman" w:hAnsi="Times New Roman" w:cs="Times New Roman"/>
                <w:sz w:val="24"/>
                <w:szCs w:val="24"/>
              </w:rPr>
            </w:pPr>
            <w:r w:rsidRPr="004A2C38">
              <w:rPr>
                <w:rFonts w:ascii="Times New Roman" w:hAnsi="Times New Roman" w:cs="Times New Roman"/>
                <w:sz w:val="24"/>
                <w:szCs w:val="24"/>
              </w:rPr>
              <w:t>Дата</w:t>
            </w:r>
          </w:p>
        </w:tc>
        <w:tc>
          <w:tcPr>
            <w:tcW w:w="793"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3BF6FF7" w14:textId="77777777" w:rsidR="00B66D04" w:rsidRPr="004A2C38" w:rsidRDefault="00B66D04" w:rsidP="00A56115">
            <w:pPr>
              <w:pStyle w:val="17TABL-hroom"/>
              <w:rPr>
                <w:rFonts w:ascii="Times New Roman" w:hAnsi="Times New Roman" w:cs="Times New Roman"/>
                <w:sz w:val="24"/>
                <w:szCs w:val="24"/>
              </w:rPr>
            </w:pPr>
            <w:r w:rsidRPr="004A2C38">
              <w:rPr>
                <w:rFonts w:ascii="Times New Roman" w:hAnsi="Times New Roman" w:cs="Times New Roman"/>
                <w:sz w:val="24"/>
                <w:szCs w:val="24"/>
              </w:rPr>
              <w:t xml:space="preserve">Воспитательное </w:t>
            </w:r>
            <w:r w:rsidRPr="004A2C38">
              <w:rPr>
                <w:rFonts w:ascii="Times New Roman" w:hAnsi="Times New Roman" w:cs="Times New Roman"/>
                <w:sz w:val="24"/>
                <w:szCs w:val="24"/>
              </w:rPr>
              <w:br/>
              <w:t>событие</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2370EA2" w14:textId="77777777" w:rsidR="00B66D04" w:rsidRPr="004A2C38" w:rsidRDefault="00B66D04" w:rsidP="00A56115">
            <w:pPr>
              <w:pStyle w:val="17TABL-hroom"/>
              <w:rPr>
                <w:rFonts w:ascii="Times New Roman" w:hAnsi="Times New Roman" w:cs="Times New Roman"/>
                <w:sz w:val="24"/>
                <w:szCs w:val="24"/>
              </w:rPr>
            </w:pPr>
            <w:r w:rsidRPr="004A2C38">
              <w:rPr>
                <w:rFonts w:ascii="Times New Roman" w:hAnsi="Times New Roman" w:cs="Times New Roman"/>
                <w:sz w:val="24"/>
                <w:szCs w:val="24"/>
              </w:rPr>
              <w:t>Формы организации образовательного процесса в разных возрастных группах</w:t>
            </w:r>
          </w:p>
        </w:tc>
      </w:tr>
      <w:tr w:rsidR="00B66D04" w:rsidRPr="004A2C38" w14:paraId="52789E11" w14:textId="77777777" w:rsidTr="00A56115">
        <w:trPr>
          <w:trHeight w:val="60"/>
        </w:trPr>
        <w:tc>
          <w:tcPr>
            <w:tcW w:w="506" w:type="pct"/>
            <w:vMerge/>
            <w:tcBorders>
              <w:top w:val="single" w:sz="2" w:space="0" w:color="000000"/>
              <w:left w:val="single" w:sz="2" w:space="0" w:color="000000"/>
              <w:bottom w:val="single" w:sz="2" w:space="0" w:color="000000"/>
              <w:right w:val="single" w:sz="2" w:space="0" w:color="000000"/>
            </w:tcBorders>
          </w:tcPr>
          <w:p w14:paraId="465A190A"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tcPr>
          <w:p w14:paraId="097F699B"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8031208" w14:textId="77777777" w:rsidR="00B66D04" w:rsidRPr="004A2C38" w:rsidRDefault="00B66D04" w:rsidP="00A56115">
            <w:pPr>
              <w:pStyle w:val="17TABL-hroom"/>
              <w:rPr>
                <w:rFonts w:ascii="Times New Roman" w:hAnsi="Times New Roman" w:cs="Times New Roman"/>
                <w:sz w:val="24"/>
                <w:szCs w:val="24"/>
              </w:rPr>
            </w:pPr>
            <w:r w:rsidRPr="004A2C38">
              <w:rPr>
                <w:rFonts w:ascii="Times New Roman" w:hAnsi="Times New Roman" w:cs="Times New Roman"/>
                <w:sz w:val="24"/>
                <w:szCs w:val="24"/>
              </w:rPr>
              <w:t>Группа раннего возраста</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8D7BBFD" w14:textId="77777777" w:rsidR="00B66D04" w:rsidRPr="004A2C38" w:rsidRDefault="00B66D04" w:rsidP="00A56115">
            <w:pPr>
              <w:pStyle w:val="17TABL-hroom"/>
              <w:rPr>
                <w:rFonts w:ascii="Times New Roman" w:hAnsi="Times New Roman" w:cs="Times New Roman"/>
                <w:sz w:val="24"/>
                <w:szCs w:val="24"/>
              </w:rPr>
            </w:pPr>
            <w:r w:rsidRPr="004A2C38">
              <w:rPr>
                <w:rFonts w:ascii="Times New Roman" w:hAnsi="Times New Roman" w:cs="Times New Roman"/>
                <w:sz w:val="24"/>
                <w:szCs w:val="24"/>
              </w:rPr>
              <w:t xml:space="preserve">Младшая </w:t>
            </w:r>
          </w:p>
          <w:p w14:paraId="77538EC8" w14:textId="77777777" w:rsidR="00B66D04" w:rsidRPr="004A2C38" w:rsidRDefault="00B66D04" w:rsidP="00A56115">
            <w:pPr>
              <w:pStyle w:val="17TABL-hroom"/>
              <w:rPr>
                <w:rFonts w:ascii="Times New Roman" w:hAnsi="Times New Roman" w:cs="Times New Roman"/>
                <w:sz w:val="24"/>
                <w:szCs w:val="24"/>
              </w:rPr>
            </w:pPr>
            <w:r w:rsidRPr="004A2C38">
              <w:rPr>
                <w:rFonts w:ascii="Times New Roman" w:hAnsi="Times New Roman" w:cs="Times New Roman"/>
                <w:sz w:val="24"/>
                <w:szCs w:val="24"/>
              </w:rPr>
              <w:t>группа</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B997F7F" w14:textId="77777777" w:rsidR="00B66D04" w:rsidRPr="004A2C38" w:rsidRDefault="00B66D04" w:rsidP="00A56115">
            <w:pPr>
              <w:pStyle w:val="17TABL-hroom"/>
              <w:rPr>
                <w:rFonts w:ascii="Times New Roman" w:hAnsi="Times New Roman" w:cs="Times New Roman"/>
                <w:sz w:val="24"/>
                <w:szCs w:val="24"/>
              </w:rPr>
            </w:pPr>
            <w:r w:rsidRPr="004A2C38">
              <w:rPr>
                <w:rFonts w:ascii="Times New Roman" w:hAnsi="Times New Roman" w:cs="Times New Roman"/>
                <w:sz w:val="24"/>
                <w:szCs w:val="24"/>
              </w:rPr>
              <w:t xml:space="preserve">Средняя </w:t>
            </w:r>
          </w:p>
          <w:p w14:paraId="2ABD1A42" w14:textId="77777777" w:rsidR="00B66D04" w:rsidRPr="004A2C38" w:rsidRDefault="00B66D04" w:rsidP="00A56115">
            <w:pPr>
              <w:pStyle w:val="17TABL-hroom"/>
              <w:rPr>
                <w:rFonts w:ascii="Times New Roman" w:hAnsi="Times New Roman" w:cs="Times New Roman"/>
                <w:sz w:val="24"/>
                <w:szCs w:val="24"/>
              </w:rPr>
            </w:pPr>
            <w:r w:rsidRPr="004A2C38">
              <w:rPr>
                <w:rFonts w:ascii="Times New Roman" w:hAnsi="Times New Roman" w:cs="Times New Roman"/>
                <w:sz w:val="24"/>
                <w:szCs w:val="24"/>
              </w:rPr>
              <w:t>группа</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3A517C4" w14:textId="77777777" w:rsidR="00B66D04" w:rsidRPr="004A2C38" w:rsidRDefault="00B66D04" w:rsidP="00A56115">
            <w:pPr>
              <w:pStyle w:val="17TABL-hroom"/>
              <w:rPr>
                <w:rFonts w:ascii="Times New Roman" w:hAnsi="Times New Roman" w:cs="Times New Roman"/>
                <w:sz w:val="24"/>
                <w:szCs w:val="24"/>
              </w:rPr>
            </w:pPr>
            <w:r w:rsidRPr="004A2C38">
              <w:rPr>
                <w:rFonts w:ascii="Times New Roman" w:hAnsi="Times New Roman" w:cs="Times New Roman"/>
                <w:sz w:val="24"/>
                <w:szCs w:val="24"/>
              </w:rPr>
              <w:t>Старшая группа</w:t>
            </w:r>
          </w:p>
          <w:p w14:paraId="5F8D801C" w14:textId="77777777" w:rsidR="00B66D04" w:rsidRPr="004A2C38" w:rsidRDefault="00B66D04" w:rsidP="00A56115">
            <w:pPr>
              <w:pStyle w:val="17TABL-hroom"/>
              <w:rPr>
                <w:rFonts w:ascii="Times New Roman" w:hAnsi="Times New Roman" w:cs="Times New Roman"/>
                <w:sz w:val="24"/>
                <w:szCs w:val="24"/>
              </w:rPr>
            </w:pPr>
            <w:r w:rsidRPr="004A2C38">
              <w:rPr>
                <w:rFonts w:ascii="Times New Roman" w:hAnsi="Times New Roman" w:cs="Times New Roman"/>
                <w:sz w:val="24"/>
                <w:szCs w:val="24"/>
              </w:rPr>
              <w:t>Подготовительная группа</w:t>
            </w:r>
          </w:p>
        </w:tc>
      </w:tr>
      <w:tr w:rsidR="00B66D04" w:rsidRPr="004A2C38" w14:paraId="07DE1FCE" w14:textId="77777777" w:rsidTr="00A56115">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7854E197"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1 сентября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6B5F61E0"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знаний</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53AD0AD"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C6451E3"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FA677E3"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Беседа</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0521436"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Досуг «До свидания, лето!»</w:t>
            </w:r>
          </w:p>
        </w:tc>
      </w:tr>
      <w:tr w:rsidR="00B66D04" w:rsidRPr="004A2C38" w14:paraId="4C77743A" w14:textId="77777777" w:rsidTr="00A56115">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6F76E08C"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7 сентября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3E915C56"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Бородинского сражения</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9902449"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9CCE494"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469D65D"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B516409"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Презентация</w:t>
            </w:r>
          </w:p>
        </w:tc>
      </w:tr>
      <w:tr w:rsidR="00B66D04" w:rsidRPr="004A2C38" w14:paraId="2901AE15" w14:textId="77777777" w:rsidTr="00A56115">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1DB2AF70"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27 сентября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6B011169"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воспитателя и всех дошкольных работников</w:t>
            </w:r>
          </w:p>
        </w:tc>
        <w:tc>
          <w:tcPr>
            <w:tcW w:w="1652"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305CC0D"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Беседа «Наши помощники – воспитатели»</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071DF92"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 xml:space="preserve">Беседа «Поговорим о профессиях: </w:t>
            </w:r>
          </w:p>
          <w:p w14:paraId="1B9ABD82" w14:textId="77777777" w:rsidR="00B66D04" w:rsidRPr="004A2C38" w:rsidRDefault="00B66D04" w:rsidP="00A56115">
            <w:pPr>
              <w:pStyle w:val="17TABL-txt"/>
              <w:spacing w:before="0"/>
              <w:rPr>
                <w:rFonts w:ascii="Times New Roman" w:hAnsi="Times New Roman" w:cs="Times New Roman"/>
                <w:sz w:val="24"/>
                <w:szCs w:val="24"/>
              </w:rPr>
            </w:pPr>
            <w:r w:rsidRPr="004A2C38">
              <w:rPr>
                <w:rFonts w:ascii="Times New Roman" w:hAnsi="Times New Roman" w:cs="Times New Roman"/>
                <w:sz w:val="24"/>
                <w:szCs w:val="24"/>
              </w:rPr>
              <w:t>воспитатель»</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A64D30F"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Рассказ-беседа «Профессиональные праздники: День воспитателя»</w:t>
            </w:r>
          </w:p>
        </w:tc>
      </w:tr>
      <w:tr w:rsidR="00B66D04" w:rsidRPr="004A2C38" w14:paraId="008AA52B" w14:textId="77777777" w:rsidTr="00A56115">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408027FB"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lastRenderedPageBreak/>
              <w:t>1 октября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0F8AA58C"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пожилого человека</w:t>
            </w:r>
          </w:p>
        </w:tc>
        <w:tc>
          <w:tcPr>
            <w:tcW w:w="925" w:type="pct"/>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14:paraId="54FDABC6"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Открытка, видеопоздравления</w:t>
            </w:r>
          </w:p>
        </w:tc>
        <w:tc>
          <w:tcPr>
            <w:tcW w:w="727" w:type="pct"/>
            <w:tcBorders>
              <w:top w:val="single" w:sz="2" w:space="0" w:color="000000"/>
              <w:left w:val="single" w:sz="4" w:space="0" w:color="auto"/>
              <w:bottom w:val="single" w:sz="2" w:space="0" w:color="000000"/>
              <w:right w:val="single" w:sz="2" w:space="0" w:color="000000"/>
            </w:tcBorders>
          </w:tcPr>
          <w:p w14:paraId="22B3A273"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Открытка, видеопоздравления</w:t>
            </w:r>
          </w:p>
        </w:tc>
        <w:tc>
          <w:tcPr>
            <w:tcW w:w="926" w:type="pct"/>
            <w:tcBorders>
              <w:top w:val="single" w:sz="2" w:space="0" w:color="000000"/>
              <w:left w:val="single" w:sz="4" w:space="0" w:color="auto"/>
              <w:bottom w:val="single" w:sz="2" w:space="0" w:color="000000"/>
              <w:right w:val="single" w:sz="2" w:space="0" w:color="000000"/>
            </w:tcBorders>
          </w:tcPr>
          <w:p w14:paraId="606BCF3F"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Открытка, видеопоздравления</w:t>
            </w:r>
          </w:p>
        </w:tc>
        <w:tc>
          <w:tcPr>
            <w:tcW w:w="1124" w:type="pct"/>
            <w:tcBorders>
              <w:top w:val="single" w:sz="2" w:space="0" w:color="000000"/>
              <w:left w:val="single" w:sz="4" w:space="0" w:color="auto"/>
              <w:bottom w:val="single" w:sz="2" w:space="0" w:color="000000"/>
              <w:right w:val="single" w:sz="2" w:space="0" w:color="000000"/>
            </w:tcBorders>
          </w:tcPr>
          <w:p w14:paraId="22FA89F1" w14:textId="77777777" w:rsidR="00B66D04" w:rsidRPr="004A2C38" w:rsidRDefault="00B66D04" w:rsidP="00A56115">
            <w:pPr>
              <w:pStyle w:val="17TABL-txt"/>
              <w:rPr>
                <w:rFonts w:ascii="Times New Roman" w:hAnsi="Times New Roman" w:cs="Times New Roman"/>
                <w:sz w:val="24"/>
                <w:szCs w:val="24"/>
              </w:rPr>
            </w:pPr>
            <w:proofErr w:type="spellStart"/>
            <w:r w:rsidRPr="004A2C38">
              <w:rPr>
                <w:rFonts w:ascii="Times New Roman" w:hAnsi="Times New Roman" w:cs="Times New Roman"/>
                <w:sz w:val="24"/>
                <w:szCs w:val="24"/>
              </w:rPr>
              <w:t>Муз.досуг</w:t>
            </w:r>
            <w:proofErr w:type="spellEnd"/>
            <w:r w:rsidRPr="004A2C38">
              <w:rPr>
                <w:rFonts w:ascii="Times New Roman" w:hAnsi="Times New Roman" w:cs="Times New Roman"/>
                <w:sz w:val="24"/>
                <w:szCs w:val="24"/>
              </w:rPr>
              <w:t xml:space="preserve"> «А ну-ка, бабушки, смелее, дедушки»</w:t>
            </w:r>
          </w:p>
        </w:tc>
      </w:tr>
      <w:tr w:rsidR="00B66D04" w:rsidRPr="004A2C38" w14:paraId="7C9CAED8" w14:textId="77777777" w:rsidTr="00A56115">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61EF0217"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5 октября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29301149"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учителя</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413F629"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CD75829"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C5E11DB"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Беседа</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FDFED3A"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Сюжетно-дидактическая игра «В школе»</w:t>
            </w:r>
          </w:p>
        </w:tc>
      </w:tr>
      <w:tr w:rsidR="00B66D04" w:rsidRPr="004A2C38" w14:paraId="65166CE3" w14:textId="77777777" w:rsidTr="00A56115">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21ECA083"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15 октября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0DD687CD"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отца в России</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A247E83"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Продуктивная деятельность «открытка для папы»</w:t>
            </w:r>
          </w:p>
        </w:tc>
      </w:tr>
      <w:tr w:rsidR="00B66D04" w:rsidRPr="004A2C38" w14:paraId="57FED25E" w14:textId="77777777" w:rsidTr="00A56115">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285C1FB3"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4 ноября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7138EAB2" w14:textId="77777777" w:rsidR="00B66D04" w:rsidRPr="004A2C38" w:rsidRDefault="00B66D04" w:rsidP="00A56115">
            <w:pPr>
              <w:pStyle w:val="17TABL-txt"/>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День народного </w:t>
            </w:r>
          </w:p>
          <w:p w14:paraId="2F90923F" w14:textId="77777777" w:rsidR="00B66D04" w:rsidRPr="004A2C38" w:rsidRDefault="00B66D04" w:rsidP="00A56115">
            <w:pPr>
              <w:pStyle w:val="17TABL-txt"/>
              <w:spacing w:before="0"/>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единства</w:t>
            </w:r>
          </w:p>
        </w:tc>
        <w:tc>
          <w:tcPr>
            <w:tcW w:w="1652"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8473DCC"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01A9CD1" w14:textId="77777777" w:rsidR="00B66D04" w:rsidRPr="004A2C38" w:rsidRDefault="00B66D04" w:rsidP="00A56115">
            <w:pPr>
              <w:pStyle w:val="affa"/>
              <w:spacing w:line="240" w:lineRule="auto"/>
              <w:textAlignment w:val="auto"/>
              <w:rPr>
                <w:rFonts w:ascii="Times New Roman" w:hAnsi="Times New Roman" w:cs="Times New Roman"/>
                <w:color w:val="auto"/>
              </w:rPr>
            </w:pPr>
            <w:r w:rsidRPr="004A2C38">
              <w:rPr>
                <w:rFonts w:ascii="Times New Roman" w:hAnsi="Times New Roman" w:cs="Times New Roman"/>
              </w:rPr>
              <w:t>Беседа-рассказ с элементами презентации</w:t>
            </w:r>
          </w:p>
        </w:tc>
      </w:tr>
      <w:tr w:rsidR="00B66D04" w:rsidRPr="004A2C38" w14:paraId="7E034F43" w14:textId="77777777" w:rsidTr="00A56115">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65D9552F"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10 ноября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5DA5E1A3" w14:textId="77777777" w:rsidR="00B66D04" w:rsidRPr="004A2C38" w:rsidRDefault="00B66D04" w:rsidP="00A56115">
            <w:pPr>
              <w:pStyle w:val="17TABL-txt"/>
              <w:rPr>
                <w:rStyle w:val="qRed"/>
                <w:rFonts w:ascii="Times New Roman" w:hAnsi="Times New Roman" w:cs="Times New Roman"/>
                <w:color w:val="auto"/>
                <w:spacing w:val="-2"/>
                <w:sz w:val="24"/>
                <w:szCs w:val="24"/>
              </w:rPr>
            </w:pPr>
            <w:r w:rsidRPr="004A2C38">
              <w:rPr>
                <w:rStyle w:val="qRed"/>
                <w:rFonts w:ascii="Times New Roman" w:hAnsi="Times New Roman" w:cs="Times New Roman"/>
                <w:color w:val="auto"/>
                <w:spacing w:val="-2"/>
                <w:sz w:val="24"/>
                <w:szCs w:val="24"/>
              </w:rPr>
              <w:t xml:space="preserve">День сотрудника </w:t>
            </w:r>
          </w:p>
          <w:p w14:paraId="3FCE03D4" w14:textId="77777777" w:rsidR="00B66D04" w:rsidRPr="004A2C38" w:rsidRDefault="00B66D04" w:rsidP="00A56115">
            <w:pPr>
              <w:pStyle w:val="17TABL-txt"/>
              <w:spacing w:before="0"/>
              <w:rPr>
                <w:rFonts w:ascii="Times New Roman" w:hAnsi="Times New Roman" w:cs="Times New Roman"/>
                <w:color w:val="auto"/>
                <w:sz w:val="24"/>
                <w:szCs w:val="24"/>
              </w:rPr>
            </w:pPr>
            <w:r w:rsidRPr="004A2C38">
              <w:rPr>
                <w:rStyle w:val="qRed"/>
                <w:rFonts w:ascii="Times New Roman" w:hAnsi="Times New Roman" w:cs="Times New Roman"/>
                <w:color w:val="auto"/>
                <w:spacing w:val="-2"/>
                <w:sz w:val="24"/>
                <w:szCs w:val="24"/>
              </w:rPr>
              <w:t>органов внутренних дел (бывш. День милиции)</w:t>
            </w:r>
          </w:p>
        </w:tc>
        <w:tc>
          <w:tcPr>
            <w:tcW w:w="1652"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D75BF25"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Чтение С. Михалков «Дядя Степа – милиционер»</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932D433"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 xml:space="preserve">Сюжетно-дидактическая игра, чтение </w:t>
            </w:r>
          </w:p>
        </w:tc>
      </w:tr>
      <w:tr w:rsidR="00B66D04" w:rsidRPr="004A2C38" w14:paraId="0CE7CDCA" w14:textId="77777777" w:rsidTr="00A56115">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6004BA05"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26 ноября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3061353F"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матери в России</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C448D27" w14:textId="77777777" w:rsidR="00B66D04" w:rsidRPr="004A2C38" w:rsidRDefault="00B66D04" w:rsidP="00A56115">
            <w:pPr>
              <w:pStyle w:val="17TABL-txt"/>
              <w:rPr>
                <w:rFonts w:ascii="Times New Roman" w:hAnsi="Times New Roman" w:cs="Times New Roman"/>
                <w:sz w:val="24"/>
                <w:szCs w:val="24"/>
              </w:rPr>
            </w:pPr>
          </w:p>
        </w:tc>
      </w:tr>
      <w:tr w:rsidR="00B66D04" w:rsidRPr="004A2C38" w14:paraId="7170DF6B" w14:textId="77777777" w:rsidTr="00A56115">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14:paraId="33CE6FD6"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14:paraId="11A53A17"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AB23390" w14:textId="77777777" w:rsidR="00B66D04" w:rsidRPr="004A2C38" w:rsidRDefault="00B66D04" w:rsidP="00A56115">
            <w:pPr>
              <w:pStyle w:val="17TABL-txt"/>
              <w:tabs>
                <w:tab w:val="left" w:pos="6050"/>
              </w:tabs>
              <w:rPr>
                <w:rFonts w:ascii="Times New Roman" w:hAnsi="Times New Roman" w:cs="Times New Roman"/>
                <w:sz w:val="24"/>
                <w:szCs w:val="24"/>
              </w:rPr>
            </w:pPr>
            <w:r w:rsidRPr="004A2C38">
              <w:rPr>
                <w:rFonts w:ascii="Times New Roman" w:hAnsi="Times New Roman" w:cs="Times New Roman"/>
                <w:sz w:val="24"/>
                <w:szCs w:val="24"/>
              </w:rPr>
              <w:t>Продуктивная деятельность «Подарок маме»</w:t>
            </w:r>
            <w:r w:rsidRPr="004A2C38">
              <w:rPr>
                <w:rFonts w:ascii="Times New Roman" w:hAnsi="Times New Roman" w:cs="Times New Roman"/>
                <w:sz w:val="24"/>
                <w:szCs w:val="24"/>
              </w:rPr>
              <w:tab/>
              <w:t>Развлечение к Дню матери.</w:t>
            </w:r>
          </w:p>
        </w:tc>
      </w:tr>
      <w:tr w:rsidR="00B66D04" w:rsidRPr="004A2C38" w14:paraId="3CDFD8CC" w14:textId="77777777" w:rsidTr="00A56115">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12381059"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30 ноября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0BD7DF35"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Государственного герба Российской Федерации</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39AA28F"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E5B2B88"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AA1C351"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 xml:space="preserve"> Беседа, презентация</w:t>
            </w:r>
          </w:p>
          <w:p w14:paraId="0ACEDC23" w14:textId="77777777" w:rsidR="00B66D04" w:rsidRPr="004A2C38" w:rsidRDefault="00B66D04" w:rsidP="00A56115">
            <w:pPr>
              <w:pStyle w:val="17TABL-txt"/>
              <w:spacing w:before="0"/>
              <w:rPr>
                <w:rFonts w:ascii="Times New Roman" w:hAnsi="Times New Roman" w:cs="Times New Roman"/>
                <w:sz w:val="24"/>
                <w:szCs w:val="24"/>
              </w:rPr>
            </w:pPr>
            <w:r w:rsidRPr="004A2C38">
              <w:rPr>
                <w:rFonts w:ascii="Times New Roman" w:hAnsi="Times New Roman" w:cs="Times New Roman"/>
                <w:sz w:val="24"/>
                <w:szCs w:val="24"/>
              </w:rPr>
              <w:t>«Что может герб нам рассказать?»</w:t>
            </w:r>
          </w:p>
        </w:tc>
      </w:tr>
      <w:tr w:rsidR="00B66D04" w:rsidRPr="004A2C38" w14:paraId="7EE4B900" w14:textId="77777777" w:rsidTr="00A56115">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14:paraId="728CD8C8"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14:paraId="20656639"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D0F4C08" w14:textId="77777777" w:rsidR="00B66D04" w:rsidRPr="004A2C38" w:rsidRDefault="00B66D04" w:rsidP="00A56115">
            <w:pPr>
              <w:pStyle w:val="17TABL-txt"/>
              <w:spacing w:before="0"/>
              <w:rPr>
                <w:rFonts w:ascii="Times New Roman" w:hAnsi="Times New Roman" w:cs="Times New Roman"/>
                <w:sz w:val="24"/>
                <w:szCs w:val="24"/>
              </w:rPr>
            </w:pPr>
          </w:p>
        </w:tc>
      </w:tr>
      <w:tr w:rsidR="00B66D04" w:rsidRPr="004A2C38" w14:paraId="13B56BCA" w14:textId="77777777" w:rsidTr="00A56115">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279A3CFF"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3 декабря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6322D030"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неизвестного солдата</w:t>
            </w:r>
          </w:p>
        </w:tc>
        <w:tc>
          <w:tcPr>
            <w:tcW w:w="925" w:type="pct"/>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14:paraId="49999B34" w14:textId="77777777" w:rsidR="00B66D04" w:rsidRPr="004A2C38" w:rsidRDefault="00B66D04" w:rsidP="00A56115">
            <w:pPr>
              <w:pStyle w:val="17TABL-txt"/>
              <w:rPr>
                <w:rFonts w:ascii="Times New Roman" w:hAnsi="Times New Roman" w:cs="Times New Roman"/>
                <w:sz w:val="24"/>
                <w:szCs w:val="24"/>
              </w:rPr>
            </w:pPr>
          </w:p>
        </w:tc>
        <w:tc>
          <w:tcPr>
            <w:tcW w:w="727" w:type="pct"/>
            <w:tcBorders>
              <w:top w:val="single" w:sz="2" w:space="0" w:color="000000"/>
              <w:left w:val="single" w:sz="4" w:space="0" w:color="auto"/>
              <w:bottom w:val="single" w:sz="2" w:space="0" w:color="000000"/>
              <w:right w:val="single" w:sz="2" w:space="0" w:color="000000"/>
            </w:tcBorders>
          </w:tcPr>
          <w:p w14:paraId="24E3E499" w14:textId="77777777" w:rsidR="00B66D04" w:rsidRPr="004A2C38" w:rsidRDefault="00B66D04" w:rsidP="00A56115">
            <w:pPr>
              <w:pStyle w:val="17TABL-txt"/>
              <w:rPr>
                <w:rFonts w:ascii="Times New Roman" w:hAnsi="Times New Roman" w:cs="Times New Roman"/>
                <w:sz w:val="24"/>
                <w:szCs w:val="24"/>
              </w:rPr>
            </w:pPr>
          </w:p>
        </w:tc>
        <w:tc>
          <w:tcPr>
            <w:tcW w:w="2050" w:type="pct"/>
            <w:gridSpan w:val="2"/>
            <w:tcBorders>
              <w:top w:val="single" w:sz="2" w:space="0" w:color="000000"/>
              <w:left w:val="single" w:sz="4" w:space="0" w:color="auto"/>
              <w:bottom w:val="single" w:sz="2" w:space="0" w:color="000000"/>
              <w:right w:val="single" w:sz="2" w:space="0" w:color="000000"/>
            </w:tcBorders>
          </w:tcPr>
          <w:p w14:paraId="55C578BA"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 xml:space="preserve"> Беседа, чтение стихотворений, презентация</w:t>
            </w:r>
          </w:p>
        </w:tc>
      </w:tr>
      <w:tr w:rsidR="00B66D04" w:rsidRPr="004A2C38" w14:paraId="1EC561BE" w14:textId="77777777" w:rsidTr="00A56115">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31F4CD4B"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3 декабря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177496D5"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Международный день инвалидов</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ECB2206"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1E52650"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EFB6E5A"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Беседа «Мы разные»</w:t>
            </w:r>
          </w:p>
        </w:tc>
      </w:tr>
      <w:tr w:rsidR="00B66D04" w:rsidRPr="004A2C38" w14:paraId="4253575D" w14:textId="77777777" w:rsidTr="00A56115">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154387D9"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5 декабря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5ABF50CB" w14:textId="77777777" w:rsidR="00B66D04" w:rsidRPr="004A2C38" w:rsidRDefault="00B66D04" w:rsidP="00A56115">
            <w:pPr>
              <w:pStyle w:val="17TABL-txt"/>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День добровольца </w:t>
            </w:r>
          </w:p>
          <w:p w14:paraId="788B6817" w14:textId="77777777" w:rsidR="00B66D04" w:rsidRPr="004A2C38" w:rsidRDefault="00B66D04" w:rsidP="00A56115">
            <w:pPr>
              <w:pStyle w:val="17TABL-txt"/>
              <w:spacing w:before="0"/>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(волонтера) </w:t>
            </w:r>
            <w:r w:rsidRPr="004A2C38">
              <w:rPr>
                <w:rStyle w:val="qRed"/>
                <w:rFonts w:ascii="Times New Roman" w:hAnsi="Times New Roman" w:cs="Times New Roman"/>
                <w:color w:val="auto"/>
                <w:sz w:val="24"/>
                <w:szCs w:val="24"/>
              </w:rPr>
              <w:lastRenderedPageBreak/>
              <w:t>в России</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7252D39"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lastRenderedPageBreak/>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844A8B8"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D09597C"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 xml:space="preserve">Рассказ-беседа с элементами презентации </w:t>
            </w:r>
            <w:r w:rsidRPr="004A2C38">
              <w:rPr>
                <w:rFonts w:ascii="Times New Roman" w:hAnsi="Times New Roman" w:cs="Times New Roman"/>
                <w:sz w:val="24"/>
                <w:szCs w:val="24"/>
              </w:rPr>
              <w:lastRenderedPageBreak/>
              <w:t>«Кто такие волонтеры?»</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ABABE30"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lastRenderedPageBreak/>
              <w:t xml:space="preserve">Акция «Поможем детям младшей группы» </w:t>
            </w:r>
          </w:p>
          <w:p w14:paraId="691F36F7" w14:textId="77777777" w:rsidR="00B66D04" w:rsidRPr="004A2C38" w:rsidRDefault="00B66D04" w:rsidP="00A56115">
            <w:pPr>
              <w:pStyle w:val="17TABL-txt"/>
              <w:spacing w:before="0"/>
              <w:rPr>
                <w:rFonts w:ascii="Times New Roman" w:hAnsi="Times New Roman" w:cs="Times New Roman"/>
                <w:sz w:val="24"/>
                <w:szCs w:val="24"/>
              </w:rPr>
            </w:pPr>
            <w:r w:rsidRPr="004A2C38">
              <w:rPr>
                <w:rFonts w:ascii="Times New Roman" w:hAnsi="Times New Roman" w:cs="Times New Roman"/>
                <w:sz w:val="24"/>
                <w:szCs w:val="24"/>
              </w:rPr>
              <w:lastRenderedPageBreak/>
              <w:t xml:space="preserve">(подготовка спектаклей, выполнение поделок в подарок малышам, проведение занятий </w:t>
            </w:r>
          </w:p>
          <w:p w14:paraId="6D8C8190" w14:textId="77777777" w:rsidR="00B66D04" w:rsidRPr="004A2C38" w:rsidRDefault="00B66D04" w:rsidP="00A56115">
            <w:pPr>
              <w:pStyle w:val="17TABL-txt"/>
              <w:spacing w:before="0"/>
              <w:rPr>
                <w:rFonts w:ascii="Times New Roman" w:hAnsi="Times New Roman" w:cs="Times New Roman"/>
                <w:sz w:val="24"/>
                <w:szCs w:val="24"/>
              </w:rPr>
            </w:pPr>
            <w:r w:rsidRPr="004A2C38">
              <w:rPr>
                <w:rFonts w:ascii="Times New Roman" w:hAnsi="Times New Roman" w:cs="Times New Roman"/>
                <w:sz w:val="24"/>
                <w:szCs w:val="24"/>
              </w:rPr>
              <w:t>для малышей</w:t>
            </w:r>
          </w:p>
        </w:tc>
      </w:tr>
      <w:tr w:rsidR="00B66D04" w:rsidRPr="004A2C38" w14:paraId="4F9437CE" w14:textId="77777777" w:rsidTr="00A56115">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124B73EA"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lastRenderedPageBreak/>
              <w:t>9 декабря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73AA8569"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Героев Отечества</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FCD1031"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8F31C2B"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18C548C"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Беседа-рассказ с элементами презентации</w:t>
            </w:r>
          </w:p>
        </w:tc>
      </w:tr>
      <w:tr w:rsidR="00B66D04" w:rsidRPr="004A2C38" w14:paraId="751927D8" w14:textId="77777777" w:rsidTr="00A56115">
        <w:trPr>
          <w:trHeight w:val="255"/>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042DB57A"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12 декабря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6897C26A" w14:textId="77777777" w:rsidR="00B66D04" w:rsidRPr="004A2C38" w:rsidRDefault="00B66D04" w:rsidP="00A56115">
            <w:pPr>
              <w:pStyle w:val="17TABL-txt"/>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День Конституции </w:t>
            </w:r>
          </w:p>
          <w:p w14:paraId="210A4616" w14:textId="77777777" w:rsidR="00B66D04" w:rsidRPr="004A2C38" w:rsidRDefault="00B66D04" w:rsidP="00A56115">
            <w:pPr>
              <w:pStyle w:val="17TABL-txt"/>
              <w:spacing w:before="0"/>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Российской Федерации</w:t>
            </w:r>
          </w:p>
        </w:tc>
        <w:tc>
          <w:tcPr>
            <w:tcW w:w="9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22F6AD9"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022CACC"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1CA9DEC"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Беседа-рассказ с элементами презентации</w:t>
            </w:r>
          </w:p>
        </w:tc>
      </w:tr>
      <w:tr w:rsidR="00B66D04" w:rsidRPr="004A2C38" w14:paraId="39C32F97" w14:textId="77777777" w:rsidTr="00A56115">
        <w:trPr>
          <w:trHeight w:val="255"/>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14:paraId="611A83C0"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14:paraId="513D475F"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925" w:type="pct"/>
            <w:vMerge/>
            <w:tcBorders>
              <w:top w:val="single" w:sz="2" w:space="0" w:color="000000"/>
              <w:left w:val="single" w:sz="2" w:space="0" w:color="000000"/>
              <w:bottom w:val="single" w:sz="2" w:space="0" w:color="000000"/>
              <w:right w:val="single" w:sz="2" w:space="0" w:color="000000"/>
            </w:tcBorders>
          </w:tcPr>
          <w:p w14:paraId="36E7F38F"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727" w:type="pct"/>
            <w:vMerge/>
            <w:tcBorders>
              <w:top w:val="single" w:sz="2" w:space="0" w:color="000000"/>
              <w:left w:val="single" w:sz="2" w:space="0" w:color="000000"/>
              <w:bottom w:val="single" w:sz="2" w:space="0" w:color="000000"/>
              <w:right w:val="single" w:sz="2" w:space="0" w:color="000000"/>
            </w:tcBorders>
          </w:tcPr>
          <w:p w14:paraId="7B778BF0"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44071F8"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 xml:space="preserve">Законотворческие практики: устанавливаем </w:t>
            </w:r>
          </w:p>
          <w:p w14:paraId="276113A2" w14:textId="77777777" w:rsidR="00B66D04" w:rsidRPr="004A2C38" w:rsidRDefault="00B66D04" w:rsidP="00A56115">
            <w:pPr>
              <w:pStyle w:val="17TABL-txt"/>
              <w:spacing w:before="0"/>
              <w:rPr>
                <w:rFonts w:ascii="Times New Roman" w:hAnsi="Times New Roman" w:cs="Times New Roman"/>
                <w:sz w:val="24"/>
                <w:szCs w:val="24"/>
              </w:rPr>
            </w:pPr>
            <w:r w:rsidRPr="004A2C38">
              <w:rPr>
                <w:rFonts w:ascii="Times New Roman" w:hAnsi="Times New Roman" w:cs="Times New Roman"/>
                <w:sz w:val="24"/>
                <w:szCs w:val="24"/>
              </w:rPr>
              <w:t xml:space="preserve">правила поведения в группе, фиксируем их </w:t>
            </w:r>
          </w:p>
          <w:p w14:paraId="523AEDD7" w14:textId="77777777" w:rsidR="00B66D04" w:rsidRPr="004A2C38" w:rsidRDefault="00B66D04" w:rsidP="00A56115">
            <w:pPr>
              <w:pStyle w:val="17TABL-txt"/>
              <w:spacing w:before="0"/>
              <w:rPr>
                <w:rFonts w:ascii="Times New Roman" w:hAnsi="Times New Roman" w:cs="Times New Roman"/>
                <w:sz w:val="24"/>
                <w:szCs w:val="24"/>
              </w:rPr>
            </w:pPr>
            <w:r w:rsidRPr="004A2C38">
              <w:rPr>
                <w:rFonts w:ascii="Times New Roman" w:hAnsi="Times New Roman" w:cs="Times New Roman"/>
                <w:sz w:val="24"/>
                <w:szCs w:val="24"/>
              </w:rPr>
              <w:t>с помощью условных обозначений</w:t>
            </w:r>
          </w:p>
        </w:tc>
      </w:tr>
      <w:tr w:rsidR="00B66D04" w:rsidRPr="004A2C38" w14:paraId="2B992A10" w14:textId="77777777" w:rsidTr="00A56115">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10058F92"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27 января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4061941A" w14:textId="77777777" w:rsidR="00B66D04" w:rsidRPr="004A2C38" w:rsidRDefault="00B66D04" w:rsidP="00A56115">
            <w:pPr>
              <w:pStyle w:val="17TABL-txt"/>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День полного </w:t>
            </w:r>
          </w:p>
          <w:p w14:paraId="7A7B8EE5" w14:textId="77777777" w:rsidR="00B66D04" w:rsidRPr="004A2C38" w:rsidRDefault="00B66D04" w:rsidP="00A56115">
            <w:pPr>
              <w:pStyle w:val="17TABL-txt"/>
              <w:spacing w:before="0"/>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освобождения </w:t>
            </w:r>
          </w:p>
          <w:p w14:paraId="7125E525" w14:textId="77777777" w:rsidR="00B66D04" w:rsidRPr="004A2C38" w:rsidRDefault="00B66D04" w:rsidP="00A56115">
            <w:pPr>
              <w:pStyle w:val="17TABL-txt"/>
              <w:spacing w:before="0"/>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Ленинграда от </w:t>
            </w:r>
          </w:p>
          <w:p w14:paraId="55D4A351" w14:textId="77777777" w:rsidR="00B66D04" w:rsidRPr="004A2C38" w:rsidRDefault="00B66D04" w:rsidP="00A56115">
            <w:pPr>
              <w:pStyle w:val="17TABL-txt"/>
              <w:spacing w:before="0"/>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фашистской блокады</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98A4366"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8488C41"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239582F"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CF8A9E2"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Беседа-рассказ с элементами презентации,</w:t>
            </w:r>
          </w:p>
          <w:p w14:paraId="1A9A46C1"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Просмотр мультфильма</w:t>
            </w:r>
          </w:p>
        </w:tc>
      </w:tr>
      <w:tr w:rsidR="00B66D04" w:rsidRPr="004A2C38" w14:paraId="7CBAFC76" w14:textId="77777777" w:rsidTr="00A56115">
        <w:trPr>
          <w:trHeight w:val="413"/>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2DEF7A63"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8 февраля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5736E1E2"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Российской науки</w:t>
            </w:r>
          </w:p>
        </w:tc>
        <w:tc>
          <w:tcPr>
            <w:tcW w:w="9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F848499"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9DFD831"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92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B75BE52"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Беседа-рассказ с элементами презентации</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F13268E"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Викторина</w:t>
            </w:r>
          </w:p>
        </w:tc>
      </w:tr>
      <w:tr w:rsidR="00B66D04" w:rsidRPr="004A2C38" w14:paraId="7DA1D98E" w14:textId="77777777" w:rsidTr="00A56115">
        <w:trPr>
          <w:trHeight w:val="412"/>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14:paraId="2C7423C5"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14:paraId="7E8CFB6E"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925" w:type="pct"/>
            <w:vMerge/>
            <w:tcBorders>
              <w:top w:val="single" w:sz="2" w:space="0" w:color="000000"/>
              <w:left w:val="single" w:sz="2" w:space="0" w:color="000000"/>
              <w:bottom w:val="single" w:sz="2" w:space="0" w:color="000000"/>
              <w:right w:val="single" w:sz="2" w:space="0" w:color="000000"/>
            </w:tcBorders>
          </w:tcPr>
          <w:p w14:paraId="01969404"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727" w:type="pct"/>
            <w:vMerge/>
            <w:tcBorders>
              <w:top w:val="single" w:sz="2" w:space="0" w:color="000000"/>
              <w:left w:val="single" w:sz="2" w:space="0" w:color="000000"/>
              <w:bottom w:val="single" w:sz="2" w:space="0" w:color="000000"/>
              <w:right w:val="single" w:sz="2" w:space="0" w:color="000000"/>
            </w:tcBorders>
          </w:tcPr>
          <w:p w14:paraId="08B9040B"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926" w:type="pct"/>
            <w:vMerge/>
            <w:tcBorders>
              <w:top w:val="single" w:sz="2" w:space="0" w:color="000000"/>
              <w:left w:val="single" w:sz="2" w:space="0" w:color="000000"/>
              <w:bottom w:val="single" w:sz="2" w:space="0" w:color="000000"/>
              <w:right w:val="single" w:sz="2" w:space="0" w:color="000000"/>
            </w:tcBorders>
          </w:tcPr>
          <w:p w14:paraId="3CDCE261"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0E5740D"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Познавательный досуг «</w:t>
            </w:r>
            <w:proofErr w:type="spellStart"/>
            <w:r w:rsidRPr="004A2C38">
              <w:rPr>
                <w:rFonts w:ascii="Times New Roman" w:hAnsi="Times New Roman" w:cs="Times New Roman"/>
                <w:sz w:val="24"/>
                <w:szCs w:val="24"/>
              </w:rPr>
              <w:t>Экспериментариум</w:t>
            </w:r>
            <w:proofErr w:type="spellEnd"/>
            <w:r w:rsidRPr="004A2C38">
              <w:rPr>
                <w:rFonts w:ascii="Times New Roman" w:hAnsi="Times New Roman" w:cs="Times New Roman"/>
                <w:sz w:val="24"/>
                <w:szCs w:val="24"/>
              </w:rPr>
              <w:t>»</w:t>
            </w:r>
          </w:p>
        </w:tc>
      </w:tr>
      <w:tr w:rsidR="00B66D04" w:rsidRPr="004A2C38" w14:paraId="5763BD78" w14:textId="77777777" w:rsidTr="00A56115">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14:paraId="45241DB0"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14:paraId="1593CD1F"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2578" w:type="pct"/>
            <w:gridSpan w:val="3"/>
            <w:tcBorders>
              <w:top w:val="single" w:sz="2" w:space="0" w:color="000000"/>
              <w:left w:val="single" w:sz="2" w:space="0" w:color="000000"/>
              <w:bottom w:val="single" w:sz="2" w:space="0" w:color="000000"/>
              <w:right w:val="single" w:sz="2" w:space="0" w:color="000000"/>
            </w:tcBorders>
          </w:tcPr>
          <w:p w14:paraId="6230CC1E"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5137B09"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Просмотр мультфильма «Девочка и дельфин»</w:t>
            </w:r>
          </w:p>
        </w:tc>
      </w:tr>
      <w:tr w:rsidR="00B66D04" w:rsidRPr="004A2C38" w14:paraId="15CBAF32" w14:textId="77777777" w:rsidTr="00A56115">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28687D16"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23 февраля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4B937C53" w14:textId="77777777" w:rsidR="00B66D04" w:rsidRPr="004A2C38" w:rsidRDefault="00B66D04" w:rsidP="00A56115">
            <w:pPr>
              <w:pStyle w:val="17TABL-txt"/>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День защитника </w:t>
            </w:r>
          </w:p>
          <w:p w14:paraId="741552FE" w14:textId="77777777" w:rsidR="00B66D04" w:rsidRPr="004A2C38" w:rsidRDefault="00B66D04" w:rsidP="00A56115">
            <w:pPr>
              <w:pStyle w:val="17TABL-txt"/>
              <w:spacing w:before="0"/>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Отечества</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11DC81E"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E930BD4"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A399145"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 xml:space="preserve">Физкультурный досуг «Папа, мама, </w:t>
            </w:r>
            <w:proofErr w:type="gramStart"/>
            <w:r w:rsidRPr="004A2C38">
              <w:rPr>
                <w:rFonts w:ascii="Times New Roman" w:hAnsi="Times New Roman" w:cs="Times New Roman"/>
                <w:sz w:val="24"/>
                <w:szCs w:val="24"/>
              </w:rPr>
              <w:t>я  -</w:t>
            </w:r>
            <w:proofErr w:type="gramEnd"/>
            <w:r w:rsidRPr="004A2C38">
              <w:rPr>
                <w:rFonts w:ascii="Times New Roman" w:hAnsi="Times New Roman" w:cs="Times New Roman"/>
                <w:sz w:val="24"/>
                <w:szCs w:val="24"/>
              </w:rPr>
              <w:t xml:space="preserve"> спортивная семья»</w:t>
            </w:r>
          </w:p>
          <w:p w14:paraId="5D86C1F5" w14:textId="77777777" w:rsidR="00B66D04" w:rsidRPr="004A2C38" w:rsidRDefault="00B66D04" w:rsidP="00A56115">
            <w:pPr>
              <w:pStyle w:val="17TABL-txt"/>
              <w:spacing w:before="0"/>
              <w:rPr>
                <w:rFonts w:ascii="Times New Roman" w:hAnsi="Times New Roman" w:cs="Times New Roman"/>
                <w:sz w:val="24"/>
                <w:szCs w:val="24"/>
              </w:rPr>
            </w:pPr>
          </w:p>
        </w:tc>
      </w:tr>
      <w:tr w:rsidR="00B66D04" w:rsidRPr="004A2C38" w14:paraId="4FFDE125" w14:textId="77777777" w:rsidTr="00A56115">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14:paraId="420CC6D0"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14:paraId="7F33F57F"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75E0479"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CDE48D5"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69CFA08"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 xml:space="preserve">Встречи с интересными людьми – родители </w:t>
            </w:r>
          </w:p>
          <w:p w14:paraId="3F30D8E7" w14:textId="77777777" w:rsidR="00B66D04" w:rsidRPr="004A2C38" w:rsidRDefault="00B66D04" w:rsidP="00A56115">
            <w:pPr>
              <w:pStyle w:val="17TABL-txt"/>
              <w:spacing w:before="0"/>
              <w:rPr>
                <w:rFonts w:ascii="Times New Roman" w:hAnsi="Times New Roman" w:cs="Times New Roman"/>
                <w:sz w:val="24"/>
                <w:szCs w:val="24"/>
              </w:rPr>
            </w:pPr>
            <w:r w:rsidRPr="004A2C38">
              <w:rPr>
                <w:rFonts w:ascii="Times New Roman" w:hAnsi="Times New Roman" w:cs="Times New Roman"/>
                <w:sz w:val="24"/>
                <w:szCs w:val="24"/>
              </w:rPr>
              <w:t>с военными профессиями</w:t>
            </w:r>
          </w:p>
        </w:tc>
      </w:tr>
      <w:tr w:rsidR="00B66D04" w:rsidRPr="004A2C38" w14:paraId="3568B413" w14:textId="77777777" w:rsidTr="00A56115">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14:paraId="59B3305E"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14:paraId="4A535D84"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B3762D9"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6D80D21"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97C6CD9"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pacing w:val="-4"/>
                <w:sz w:val="24"/>
                <w:szCs w:val="24"/>
              </w:rPr>
              <w:t>Сюжетно-дидактические игры «Военные профессии»</w:t>
            </w:r>
          </w:p>
        </w:tc>
      </w:tr>
      <w:tr w:rsidR="00B66D04" w:rsidRPr="004A2C38" w14:paraId="5A5DBE42" w14:textId="77777777" w:rsidTr="00A56115">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0CD0FE78"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8 марта</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48BEF299" w14:textId="77777777" w:rsidR="00B66D04" w:rsidRPr="004A2C38" w:rsidRDefault="00B66D04" w:rsidP="00A56115">
            <w:pPr>
              <w:pStyle w:val="17TABL-txt"/>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Международный </w:t>
            </w:r>
          </w:p>
          <w:p w14:paraId="606DA97A" w14:textId="77777777" w:rsidR="00B66D04" w:rsidRPr="004A2C38" w:rsidRDefault="00B66D04" w:rsidP="00A56115">
            <w:pPr>
              <w:pStyle w:val="17TABL-txt"/>
              <w:spacing w:before="0"/>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женский день </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A0B9B9D"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Утренники</w:t>
            </w:r>
          </w:p>
        </w:tc>
      </w:tr>
      <w:tr w:rsidR="00B66D04" w:rsidRPr="004A2C38" w14:paraId="48AD2BC2" w14:textId="77777777" w:rsidTr="00A56115">
        <w:trPr>
          <w:trHeight w:val="735"/>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5958DD37"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27 марта</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412B6EC2"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Всемирный день театра</w:t>
            </w:r>
          </w:p>
        </w:tc>
        <w:tc>
          <w:tcPr>
            <w:tcW w:w="9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A44D1E8"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Участие в теат­рализованных играх по мотивам русских народных сказок</w:t>
            </w:r>
          </w:p>
        </w:tc>
        <w:tc>
          <w:tcPr>
            <w:tcW w:w="1653" w:type="pct"/>
            <w:gridSpan w:val="2"/>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D358B6B"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 xml:space="preserve">Чтение книг «Куда пойдем? В кукольный театр!», «Какие бывают профессии». </w:t>
            </w:r>
          </w:p>
          <w:p w14:paraId="0A32756B"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Беседы-презентации о творческих профессиях</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CCF52ED" w14:textId="77777777" w:rsidR="00B66D04" w:rsidRPr="004A2C38" w:rsidRDefault="00B66D04" w:rsidP="00A56115">
            <w:pPr>
              <w:pStyle w:val="17TABL-txt"/>
              <w:rPr>
                <w:rFonts w:ascii="Times New Roman" w:hAnsi="Times New Roman" w:cs="Times New Roman"/>
                <w:sz w:val="24"/>
                <w:szCs w:val="24"/>
              </w:rPr>
            </w:pPr>
            <w:proofErr w:type="spellStart"/>
            <w:r w:rsidRPr="004A2C38">
              <w:rPr>
                <w:rFonts w:ascii="Times New Roman" w:hAnsi="Times New Roman" w:cs="Times New Roman"/>
                <w:sz w:val="24"/>
                <w:szCs w:val="24"/>
              </w:rPr>
              <w:t>Полготовка</w:t>
            </w:r>
            <w:proofErr w:type="spellEnd"/>
            <w:r w:rsidRPr="004A2C38">
              <w:rPr>
                <w:rFonts w:ascii="Times New Roman" w:hAnsi="Times New Roman" w:cs="Times New Roman"/>
                <w:sz w:val="24"/>
                <w:szCs w:val="24"/>
              </w:rPr>
              <w:t xml:space="preserve"> к театральному фестивалю</w:t>
            </w:r>
          </w:p>
        </w:tc>
      </w:tr>
      <w:tr w:rsidR="00B66D04" w:rsidRPr="004A2C38" w14:paraId="7A01368F" w14:textId="77777777" w:rsidTr="00A56115">
        <w:trPr>
          <w:trHeight w:val="735"/>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14:paraId="36748D44"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14:paraId="305C30BD"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925" w:type="pct"/>
            <w:vMerge/>
            <w:tcBorders>
              <w:top w:val="single" w:sz="2" w:space="0" w:color="000000"/>
              <w:left w:val="single" w:sz="2" w:space="0" w:color="000000"/>
              <w:bottom w:val="single" w:sz="2" w:space="0" w:color="000000"/>
              <w:right w:val="single" w:sz="2" w:space="0" w:color="000000"/>
            </w:tcBorders>
          </w:tcPr>
          <w:p w14:paraId="5BC67DA1"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1653" w:type="pct"/>
            <w:gridSpan w:val="2"/>
            <w:vMerge/>
            <w:tcBorders>
              <w:top w:val="single" w:sz="2" w:space="0" w:color="000000"/>
              <w:left w:val="single" w:sz="2" w:space="0" w:color="000000"/>
              <w:bottom w:val="single" w:sz="2" w:space="0" w:color="000000"/>
              <w:right w:val="single" w:sz="2" w:space="0" w:color="000000"/>
            </w:tcBorders>
          </w:tcPr>
          <w:p w14:paraId="68CE6174"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07D826C"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Подготовка кукольных спектаклей для детей младшего возраста</w:t>
            </w:r>
          </w:p>
        </w:tc>
      </w:tr>
      <w:tr w:rsidR="00B66D04" w:rsidRPr="004A2C38" w14:paraId="2569FFCA" w14:textId="77777777" w:rsidTr="00A56115">
        <w:trPr>
          <w:trHeight w:val="459"/>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14:paraId="1B96F72D"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14:paraId="09952A21"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A7DF0FB"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C92A17B"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049AC6B"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56882AD"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Посещение театра при участии родителей</w:t>
            </w:r>
          </w:p>
        </w:tc>
      </w:tr>
      <w:tr w:rsidR="00B66D04" w:rsidRPr="004A2C38" w14:paraId="709E75D3" w14:textId="77777777" w:rsidTr="00A56115">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6E86B329"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12 апреля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40941060"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космонавтики</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B44FCAF"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Тематический образовательный проект «Большое космическое путешествие»</w:t>
            </w:r>
          </w:p>
        </w:tc>
      </w:tr>
      <w:tr w:rsidR="00B66D04" w:rsidRPr="004A2C38" w14:paraId="078CFB3F" w14:textId="77777777" w:rsidTr="00A56115">
        <w:trPr>
          <w:trHeight w:val="15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0A1B1EF6"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22 апреля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4D7F67DB"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Земли</w:t>
            </w:r>
          </w:p>
        </w:tc>
        <w:tc>
          <w:tcPr>
            <w:tcW w:w="9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BC02802"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5CB9A57"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EECA543"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Познавательный досуг</w:t>
            </w:r>
          </w:p>
        </w:tc>
      </w:tr>
      <w:tr w:rsidR="00B66D04" w:rsidRPr="004A2C38" w14:paraId="5176C145" w14:textId="77777777" w:rsidTr="00A56115">
        <w:trPr>
          <w:trHeight w:val="15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14:paraId="468F55C3"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14:paraId="03D9E453"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925" w:type="pct"/>
            <w:vMerge/>
            <w:tcBorders>
              <w:top w:val="single" w:sz="2" w:space="0" w:color="000000"/>
              <w:left w:val="single" w:sz="2" w:space="0" w:color="000000"/>
              <w:bottom w:val="single" w:sz="2" w:space="0" w:color="000000"/>
              <w:right w:val="single" w:sz="2" w:space="0" w:color="000000"/>
            </w:tcBorders>
          </w:tcPr>
          <w:p w14:paraId="5918E665"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727" w:type="pct"/>
            <w:vMerge/>
            <w:tcBorders>
              <w:top w:val="single" w:sz="2" w:space="0" w:color="000000"/>
              <w:left w:val="single" w:sz="2" w:space="0" w:color="000000"/>
              <w:bottom w:val="single" w:sz="2" w:space="0" w:color="000000"/>
              <w:right w:val="single" w:sz="2" w:space="0" w:color="000000"/>
            </w:tcBorders>
          </w:tcPr>
          <w:p w14:paraId="2B4B8AE8"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C1CB46F"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 xml:space="preserve">Чтение глав из книги П. </w:t>
            </w:r>
            <w:proofErr w:type="spellStart"/>
            <w:r w:rsidRPr="004A2C38">
              <w:rPr>
                <w:rFonts w:ascii="Times New Roman" w:hAnsi="Times New Roman" w:cs="Times New Roman"/>
                <w:sz w:val="24"/>
                <w:szCs w:val="24"/>
              </w:rPr>
              <w:t>Клушанцева</w:t>
            </w:r>
            <w:proofErr w:type="spellEnd"/>
            <w:r w:rsidRPr="004A2C38">
              <w:rPr>
                <w:rFonts w:ascii="Times New Roman" w:hAnsi="Times New Roman" w:cs="Times New Roman"/>
                <w:sz w:val="24"/>
                <w:szCs w:val="24"/>
              </w:rPr>
              <w:t xml:space="preserve"> </w:t>
            </w:r>
          </w:p>
          <w:p w14:paraId="4442CB1C" w14:textId="77777777" w:rsidR="00B66D04" w:rsidRPr="004A2C38" w:rsidRDefault="00B66D04" w:rsidP="00A56115">
            <w:pPr>
              <w:pStyle w:val="17TABL-txt"/>
              <w:spacing w:before="0"/>
              <w:rPr>
                <w:rFonts w:ascii="Times New Roman" w:hAnsi="Times New Roman" w:cs="Times New Roman"/>
                <w:sz w:val="24"/>
                <w:szCs w:val="24"/>
              </w:rPr>
            </w:pPr>
            <w:r w:rsidRPr="004A2C38">
              <w:rPr>
                <w:rFonts w:ascii="Times New Roman" w:hAnsi="Times New Roman" w:cs="Times New Roman"/>
                <w:sz w:val="24"/>
                <w:szCs w:val="24"/>
              </w:rPr>
              <w:t>«О чем рассказал телескоп»</w:t>
            </w:r>
          </w:p>
        </w:tc>
      </w:tr>
      <w:tr w:rsidR="00B66D04" w:rsidRPr="004A2C38" w14:paraId="3A30E32E" w14:textId="77777777" w:rsidTr="00A56115">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53E15493"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1 мая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06766372"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Весны и Труда</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6D1D04E"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Беседа-презентация</w:t>
            </w:r>
          </w:p>
        </w:tc>
      </w:tr>
      <w:tr w:rsidR="00B66D04" w:rsidRPr="004A2C38" w14:paraId="76E95317" w14:textId="77777777" w:rsidTr="00A56115">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14:paraId="008820F3"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14:paraId="0164B777"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FDEF1A7"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Трудовой десант на участке детского сада с участием родителей</w:t>
            </w:r>
          </w:p>
        </w:tc>
      </w:tr>
      <w:tr w:rsidR="00B66D04" w:rsidRPr="004A2C38" w14:paraId="735FC28F" w14:textId="77777777" w:rsidTr="00A56115">
        <w:trPr>
          <w:trHeight w:val="322"/>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70258C7B"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9 мая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6B8B3B4C"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Победы</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76ED31C"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1A5C6CB"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FC8299E"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CF1845E" w14:textId="77777777" w:rsidR="00B66D04" w:rsidRPr="004A2C38" w:rsidRDefault="00B66D04" w:rsidP="00A56115">
            <w:pPr>
              <w:pStyle w:val="17TABL-txt"/>
              <w:spacing w:before="0"/>
              <w:rPr>
                <w:rFonts w:ascii="Times New Roman" w:hAnsi="Times New Roman" w:cs="Times New Roman"/>
                <w:sz w:val="24"/>
                <w:szCs w:val="24"/>
              </w:rPr>
            </w:pPr>
            <w:r w:rsidRPr="004A2C38">
              <w:rPr>
                <w:rFonts w:ascii="Times New Roman" w:hAnsi="Times New Roman" w:cs="Times New Roman"/>
                <w:sz w:val="24"/>
                <w:szCs w:val="24"/>
              </w:rPr>
              <w:t>Тематическое мероприятие,</w:t>
            </w:r>
          </w:p>
          <w:p w14:paraId="786FC830" w14:textId="77777777" w:rsidR="00B66D04" w:rsidRPr="004A2C38" w:rsidRDefault="00B66D04" w:rsidP="00A56115">
            <w:pPr>
              <w:pStyle w:val="17TABL-txt"/>
              <w:spacing w:before="0"/>
              <w:rPr>
                <w:rFonts w:ascii="Times New Roman" w:hAnsi="Times New Roman" w:cs="Times New Roman"/>
                <w:sz w:val="24"/>
                <w:szCs w:val="24"/>
              </w:rPr>
            </w:pPr>
            <w:r w:rsidRPr="004A2C38">
              <w:rPr>
                <w:rFonts w:ascii="Times New Roman" w:hAnsi="Times New Roman" w:cs="Times New Roman"/>
                <w:sz w:val="24"/>
                <w:szCs w:val="24"/>
              </w:rPr>
              <w:t>Возложение цветов в Парке Победы</w:t>
            </w:r>
          </w:p>
        </w:tc>
      </w:tr>
      <w:tr w:rsidR="00B66D04" w:rsidRPr="004A2C38" w14:paraId="40B59608" w14:textId="77777777" w:rsidTr="00A56115">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14:paraId="3BB7E228"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14:paraId="186BFC43"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1B9671E" w14:textId="77777777" w:rsidR="00B66D04" w:rsidRPr="004A2C38" w:rsidRDefault="00B66D04" w:rsidP="00A56115">
            <w:pPr>
              <w:pStyle w:val="17TABL-txt"/>
              <w:spacing w:before="0"/>
              <w:rPr>
                <w:rFonts w:ascii="Times New Roman" w:hAnsi="Times New Roman" w:cs="Times New Roman"/>
                <w:sz w:val="24"/>
                <w:szCs w:val="24"/>
              </w:rPr>
            </w:pPr>
          </w:p>
        </w:tc>
      </w:tr>
      <w:tr w:rsidR="00B66D04" w:rsidRPr="004A2C38" w14:paraId="253E1DC4" w14:textId="77777777" w:rsidTr="00A56115">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11498A3A"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lastRenderedPageBreak/>
              <w:t>24 мая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4D488AF7"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славянской письменности и культуры</w:t>
            </w:r>
          </w:p>
        </w:tc>
        <w:tc>
          <w:tcPr>
            <w:tcW w:w="1652"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30812E6"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Беседа-рассказ с элементами презентации «Волшебные буквы»</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7C9F459"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 xml:space="preserve">Познавательный досуг-викторина </w:t>
            </w:r>
          </w:p>
          <w:p w14:paraId="39AFB84C" w14:textId="77777777" w:rsidR="00B66D04" w:rsidRPr="004A2C38" w:rsidRDefault="00B66D04" w:rsidP="00A56115">
            <w:pPr>
              <w:pStyle w:val="17TABL-txt"/>
              <w:spacing w:before="0"/>
              <w:rPr>
                <w:rFonts w:ascii="Times New Roman" w:hAnsi="Times New Roman" w:cs="Times New Roman"/>
                <w:sz w:val="24"/>
                <w:szCs w:val="24"/>
              </w:rPr>
            </w:pPr>
            <w:r w:rsidRPr="004A2C38">
              <w:rPr>
                <w:rFonts w:ascii="Times New Roman" w:hAnsi="Times New Roman" w:cs="Times New Roman"/>
                <w:sz w:val="24"/>
                <w:szCs w:val="24"/>
              </w:rPr>
              <w:t>«Как пишут в разных странах»</w:t>
            </w:r>
          </w:p>
        </w:tc>
      </w:tr>
      <w:tr w:rsidR="00B66D04" w:rsidRPr="004A2C38" w14:paraId="2C100182" w14:textId="77777777" w:rsidTr="00A56115">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5B08C018"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1 июня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79BE3507" w14:textId="77777777" w:rsidR="00B66D04" w:rsidRPr="004A2C38" w:rsidRDefault="00B66D04" w:rsidP="00A56115">
            <w:pPr>
              <w:pStyle w:val="17TABL-txt"/>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Международный </w:t>
            </w:r>
          </w:p>
          <w:p w14:paraId="1105455B"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защиты детей</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242789F"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B1A26F5"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5554B83"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Конкурс рисунков на асфальте</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43EB782"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 xml:space="preserve">Музыкальный </w:t>
            </w:r>
          </w:p>
          <w:p w14:paraId="3512C4AD" w14:textId="77777777" w:rsidR="00B66D04" w:rsidRPr="004A2C38" w:rsidRDefault="00B66D04" w:rsidP="00A56115">
            <w:pPr>
              <w:pStyle w:val="17TABL-txt"/>
              <w:spacing w:before="0"/>
              <w:rPr>
                <w:rFonts w:ascii="Times New Roman" w:hAnsi="Times New Roman" w:cs="Times New Roman"/>
                <w:sz w:val="24"/>
                <w:szCs w:val="24"/>
              </w:rPr>
            </w:pPr>
            <w:r w:rsidRPr="004A2C38">
              <w:rPr>
                <w:rFonts w:ascii="Times New Roman" w:hAnsi="Times New Roman" w:cs="Times New Roman"/>
                <w:sz w:val="24"/>
                <w:szCs w:val="24"/>
              </w:rPr>
              <w:t>досуг к дню защиты детей</w:t>
            </w:r>
          </w:p>
        </w:tc>
      </w:tr>
      <w:tr w:rsidR="00B66D04" w:rsidRPr="004A2C38" w14:paraId="343A126E" w14:textId="77777777" w:rsidTr="00A56115">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7D1697D6"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6 июня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66CBF51C" w14:textId="77777777" w:rsidR="00B66D04" w:rsidRPr="004A2C38" w:rsidRDefault="00B66D04" w:rsidP="00A56115">
            <w:pPr>
              <w:pStyle w:val="17TABL-txt"/>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русского языка в ООН</w:t>
            </w:r>
          </w:p>
          <w:p w14:paraId="3987237D"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Пушкинский день России</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06956F8"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Тематический образовательный проект «Сказки Пушкина»</w:t>
            </w:r>
          </w:p>
        </w:tc>
      </w:tr>
      <w:tr w:rsidR="00B66D04" w:rsidRPr="004A2C38" w14:paraId="31E6D096" w14:textId="77777777" w:rsidTr="00A56115">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32E1D17D"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12 июня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1C2E85D9"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России</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FD19CB7"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2777"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775EBE0"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 xml:space="preserve">                                             Спортивная игра «Зарница»</w:t>
            </w:r>
          </w:p>
        </w:tc>
      </w:tr>
      <w:tr w:rsidR="00B66D04" w:rsidRPr="004A2C38" w14:paraId="45022EFD" w14:textId="77777777" w:rsidTr="00A56115">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14:paraId="7EDCC6A8"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14:paraId="76BE15C3"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555C80E"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6E8C8C7"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B6B78B2"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Беседа-рассказ с элементами презентации</w:t>
            </w:r>
          </w:p>
        </w:tc>
      </w:tr>
      <w:tr w:rsidR="00B66D04" w:rsidRPr="004A2C38" w14:paraId="2C311211" w14:textId="77777777" w:rsidTr="00A56115">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7FD17014"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8 июля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20C5BD1B"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семьи, любви и верности</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CF488CD"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Тематический досуг, мастер-класс по изготовлению ромашки.</w:t>
            </w:r>
          </w:p>
        </w:tc>
      </w:tr>
      <w:tr w:rsidR="00B66D04" w:rsidRPr="004A2C38" w14:paraId="103749BA" w14:textId="77777777" w:rsidTr="00A56115">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718ED7BC" w14:textId="77777777" w:rsidR="00B66D04" w:rsidRPr="004A2C38" w:rsidRDefault="00B66D04" w:rsidP="00A56115">
            <w:pPr>
              <w:pStyle w:val="17TABL-txt"/>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28 июля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0FF74508" w14:textId="77777777" w:rsidR="00B66D04" w:rsidRPr="004A2C38" w:rsidRDefault="00B66D04" w:rsidP="00A56115">
            <w:pPr>
              <w:pStyle w:val="17TABL-txt"/>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Военно-Морского Флота</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C1FEF98"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Рассказ с элементами презентации</w:t>
            </w:r>
          </w:p>
        </w:tc>
      </w:tr>
      <w:tr w:rsidR="00B66D04" w:rsidRPr="004A2C38" w14:paraId="7DB0C476" w14:textId="77777777" w:rsidTr="00A56115">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34141E31"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2 августа</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02D70B6E"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воздушно-десантных войск России</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EDE3555"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Беседа</w:t>
            </w:r>
          </w:p>
        </w:tc>
      </w:tr>
      <w:tr w:rsidR="00B66D04" w:rsidRPr="004A2C38" w14:paraId="6D1EA0F5" w14:textId="77777777" w:rsidTr="00A56115">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016DD7C2" w14:textId="77777777" w:rsidR="00B66D04" w:rsidRPr="004A2C38" w:rsidRDefault="00B66D04" w:rsidP="00A56115">
            <w:pPr>
              <w:pStyle w:val="17TABL-txt"/>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22 августа</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6DFAEEBD" w14:textId="77777777" w:rsidR="00B66D04" w:rsidRPr="004A2C38" w:rsidRDefault="00B66D04" w:rsidP="00A56115">
            <w:pPr>
              <w:pStyle w:val="17TABL-txt"/>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День Государственного </w:t>
            </w:r>
          </w:p>
          <w:p w14:paraId="4EA5AA84" w14:textId="77777777" w:rsidR="00B66D04" w:rsidRPr="004A2C38" w:rsidRDefault="00B66D04" w:rsidP="00A56115">
            <w:pPr>
              <w:pStyle w:val="17TABL-txt"/>
              <w:spacing w:before="0"/>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флага Российской </w:t>
            </w:r>
          </w:p>
          <w:p w14:paraId="448B77DF" w14:textId="77777777" w:rsidR="00B66D04" w:rsidRPr="004A2C38" w:rsidRDefault="00B66D04" w:rsidP="00A56115">
            <w:pPr>
              <w:pStyle w:val="17TABL-txt"/>
              <w:spacing w:before="0"/>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Федерации</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58291C2"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Беседа-рассказ с элементами презентации «Флаг города, флаг региона, флаг страны»</w:t>
            </w:r>
          </w:p>
        </w:tc>
      </w:tr>
      <w:tr w:rsidR="00B66D04" w:rsidRPr="004A2C38" w14:paraId="14B4E078" w14:textId="77777777" w:rsidTr="00A56115">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14:paraId="4B11BCE8"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14:paraId="0288EB53"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9B876DD"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Продуктивная деятельность «Горит на солнышке флажок, как будто я огонь зажег»</w:t>
            </w:r>
          </w:p>
        </w:tc>
      </w:tr>
      <w:tr w:rsidR="00B66D04" w:rsidRPr="004A2C38" w14:paraId="7EC6CD41" w14:textId="77777777" w:rsidTr="00A56115">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14:paraId="7A142073"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14:paraId="712DD934" w14:textId="77777777" w:rsidR="00B66D04" w:rsidRPr="004A2C38" w:rsidRDefault="00B66D04" w:rsidP="00A56115">
            <w:pPr>
              <w:pStyle w:val="affa"/>
              <w:spacing w:line="240" w:lineRule="auto"/>
              <w:textAlignment w:val="auto"/>
              <w:rPr>
                <w:rFonts w:ascii="Times New Roman" w:hAnsi="Times New Roman" w:cs="Times New Roman"/>
                <w:color w:val="auto"/>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6F2A2CB"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55C05D0"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657BBA7" w14:textId="77777777" w:rsidR="00B66D04" w:rsidRPr="004A2C38" w:rsidRDefault="00B66D04" w:rsidP="00A56115">
            <w:pPr>
              <w:pStyle w:val="17TABL-txt"/>
              <w:rPr>
                <w:rFonts w:ascii="Times New Roman" w:hAnsi="Times New Roman" w:cs="Times New Roman"/>
                <w:sz w:val="24"/>
                <w:szCs w:val="24"/>
              </w:rPr>
            </w:pPr>
            <w:r w:rsidRPr="004A2C38">
              <w:rPr>
                <w:rFonts w:ascii="Times New Roman" w:hAnsi="Times New Roman" w:cs="Times New Roman"/>
                <w:sz w:val="24"/>
                <w:szCs w:val="24"/>
              </w:rPr>
              <w:t>Детско-родительские проекты «Флаг моей семьи»</w:t>
            </w:r>
          </w:p>
        </w:tc>
      </w:tr>
    </w:tbl>
    <w:p w14:paraId="2BBD43C8" w14:textId="77777777" w:rsidR="00B66D04" w:rsidRPr="004A2C38" w:rsidRDefault="00B66D04" w:rsidP="00B66D04">
      <w:pPr>
        <w:rPr>
          <w:rFonts w:ascii="Times New Roman" w:hAnsi="Times New Roman" w:cs="Times New Roman"/>
          <w:sz w:val="24"/>
          <w:szCs w:val="24"/>
        </w:rPr>
      </w:pPr>
    </w:p>
    <w:p w14:paraId="16DE0B3A" w14:textId="77777777" w:rsidR="00B66D04" w:rsidRPr="004A2C38" w:rsidRDefault="00B66D04" w:rsidP="00B66D04">
      <w:pPr>
        <w:rPr>
          <w:rFonts w:ascii="Times New Roman" w:hAnsi="Times New Roman" w:cs="Times New Roman"/>
          <w:sz w:val="24"/>
          <w:szCs w:val="24"/>
        </w:rPr>
      </w:pPr>
    </w:p>
    <w:p w14:paraId="5F61730E" w14:textId="77777777" w:rsidR="00A56115" w:rsidRPr="00CD7351" w:rsidRDefault="00B66D04" w:rsidP="00CD7351">
      <w:pPr>
        <w:jc w:val="center"/>
        <w:rPr>
          <w:rFonts w:ascii="Times New Roman" w:hAnsi="Times New Roman" w:cs="Times New Roman"/>
          <w:b/>
          <w:sz w:val="24"/>
          <w:szCs w:val="24"/>
        </w:rPr>
      </w:pPr>
      <w:r w:rsidRPr="00B66D04">
        <w:rPr>
          <w:rFonts w:ascii="Times New Roman" w:hAnsi="Times New Roman" w:cs="Times New Roman"/>
          <w:b/>
          <w:sz w:val="24"/>
          <w:szCs w:val="24"/>
          <w:lang w:val="en-US"/>
        </w:rPr>
        <w:t>V</w:t>
      </w:r>
      <w:r w:rsidR="00CD7351">
        <w:rPr>
          <w:rFonts w:ascii="Times New Roman" w:hAnsi="Times New Roman" w:cs="Times New Roman"/>
          <w:b/>
          <w:sz w:val="24"/>
          <w:szCs w:val="24"/>
        </w:rPr>
        <w:t>.ДОПОЛНИТЕЛЬНЫЙ РАЗДЕЛ</w:t>
      </w:r>
    </w:p>
    <w:p w14:paraId="3887C8C3" w14:textId="77777777" w:rsidR="00A56115" w:rsidRDefault="00A56115" w:rsidP="00A56115">
      <w:pPr>
        <w:spacing w:after="38" w:line="240" w:lineRule="exact"/>
        <w:rPr>
          <w:rFonts w:ascii="Times New Roman" w:eastAsia="Times New Roman" w:hAnsi="Times New Roman" w:cs="Times New Roman"/>
          <w:sz w:val="24"/>
          <w:szCs w:val="24"/>
        </w:rPr>
      </w:pPr>
    </w:p>
    <w:p w14:paraId="4C2DB12A" w14:textId="77777777" w:rsidR="00CD7351" w:rsidRDefault="00A56115" w:rsidP="00CD7351">
      <w:pPr>
        <w:widowControl w:val="0"/>
        <w:spacing w:line="275" w:lineRule="auto"/>
        <w:ind w:left="709" w:right="166" w:hanging="765"/>
        <w:jc w:val="center"/>
        <w:rPr>
          <w:rFonts w:ascii="Times New Roman" w:eastAsia="Times New Roman" w:hAnsi="Times New Roman" w:cs="Times New Roman"/>
          <w:b/>
          <w:color w:val="000000"/>
          <w:sz w:val="24"/>
          <w:szCs w:val="24"/>
        </w:rPr>
      </w:pPr>
      <w:r w:rsidRPr="00A56115">
        <w:rPr>
          <w:rFonts w:ascii="Times New Roman" w:eastAsia="Times New Roman" w:hAnsi="Times New Roman" w:cs="Times New Roman"/>
          <w:b/>
          <w:color w:val="000000"/>
          <w:sz w:val="24"/>
          <w:szCs w:val="24"/>
        </w:rPr>
        <w:t xml:space="preserve">5.1. </w:t>
      </w:r>
      <w:r w:rsidR="00CD7351">
        <w:rPr>
          <w:rFonts w:ascii="Times New Roman" w:eastAsia="Times New Roman" w:hAnsi="Times New Roman" w:cs="Times New Roman"/>
          <w:b/>
          <w:color w:val="000000"/>
          <w:sz w:val="24"/>
          <w:szCs w:val="24"/>
        </w:rPr>
        <w:t>Краткая презентация программы</w:t>
      </w:r>
    </w:p>
    <w:p w14:paraId="0FF2674F" w14:textId="77777777" w:rsidR="00A56115" w:rsidRPr="00CD7351" w:rsidRDefault="00A56115" w:rsidP="00CD7351">
      <w:pPr>
        <w:widowControl w:val="0"/>
        <w:spacing w:line="275" w:lineRule="auto"/>
        <w:ind w:left="709" w:right="166" w:hanging="765"/>
        <w:jc w:val="center"/>
        <w:rPr>
          <w:rFonts w:ascii="Times New Roman" w:eastAsia="Times New Roman" w:hAnsi="Times New Roman" w:cs="Times New Roman"/>
          <w:b/>
          <w:bCs/>
          <w:color w:val="000000"/>
          <w:sz w:val="24"/>
          <w:szCs w:val="24"/>
        </w:rPr>
      </w:pPr>
      <w:r w:rsidRPr="00A56115">
        <w:rPr>
          <w:rFonts w:ascii="Times New Roman" w:eastAsia="Times New Roman" w:hAnsi="Times New Roman" w:cs="Times New Roman"/>
          <w:b/>
          <w:bCs/>
          <w:color w:val="000000"/>
          <w:sz w:val="24"/>
          <w:szCs w:val="24"/>
        </w:rPr>
        <w:t>Возрастные и иные категории детей</w:t>
      </w:r>
      <w:r>
        <w:rPr>
          <w:rFonts w:ascii="Times New Roman" w:eastAsia="Times New Roman" w:hAnsi="Times New Roman" w:cs="Times New Roman"/>
          <w:b/>
          <w:bCs/>
          <w:color w:val="000000"/>
          <w:sz w:val="24"/>
          <w:szCs w:val="24"/>
        </w:rPr>
        <w:t>, на которых ориентирована</w:t>
      </w:r>
      <w:r w:rsidRPr="00A56115">
        <w:rPr>
          <w:rFonts w:ascii="Times New Roman" w:eastAsia="Times New Roman" w:hAnsi="Times New Roman" w:cs="Times New Roman"/>
          <w:b/>
          <w:bCs/>
          <w:color w:val="000000"/>
          <w:sz w:val="24"/>
          <w:szCs w:val="24"/>
        </w:rPr>
        <w:t xml:space="preserve"> ОП ДО.</w:t>
      </w:r>
    </w:p>
    <w:p w14:paraId="61720D60" w14:textId="77777777" w:rsidR="00A56115" w:rsidRDefault="00A56115" w:rsidP="00A56115">
      <w:pPr>
        <w:widowControl w:val="0"/>
        <w:tabs>
          <w:tab w:val="left" w:pos="1956"/>
          <w:tab w:val="left" w:pos="3874"/>
          <w:tab w:val="left" w:pos="5231"/>
          <w:tab w:val="left" w:pos="8708"/>
        </w:tabs>
        <w:spacing w:line="275" w:lineRule="auto"/>
        <w:ind w:right="2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Образовательная программа – образовательная программа дошкольного образования </w:t>
      </w:r>
      <w:proofErr w:type="gramStart"/>
      <w:r>
        <w:rPr>
          <w:rFonts w:ascii="Times New Roman" w:eastAsia="Times New Roman" w:hAnsi="Times New Roman" w:cs="Times New Roman"/>
          <w:color w:val="000000"/>
          <w:sz w:val="24"/>
          <w:szCs w:val="24"/>
        </w:rPr>
        <w:t>муниципального  дошкольного</w:t>
      </w:r>
      <w:proofErr w:type="gramEnd"/>
      <w:r>
        <w:rPr>
          <w:rFonts w:ascii="Times New Roman" w:eastAsia="Times New Roman" w:hAnsi="Times New Roman" w:cs="Times New Roman"/>
          <w:color w:val="000000"/>
          <w:sz w:val="24"/>
          <w:szCs w:val="24"/>
        </w:rPr>
        <w:t xml:space="preserve"> образовательного учреждения «Детский сад №183» города Ярославля ориентирована на воспитание, развитие и обучение детей в возрасте от 1,5 до 7 лет</w:t>
      </w:r>
      <w:r>
        <w:rPr>
          <w:rFonts w:ascii="Times New Roman" w:eastAsia="Times New Roman" w:hAnsi="Times New Roman" w:cs="Times New Roman"/>
          <w:color w:val="000000"/>
          <w:sz w:val="24"/>
          <w:szCs w:val="24"/>
        </w:rPr>
        <w:tab/>
        <w:t xml:space="preserve">с учетом их возрастных и индивидуальных особенностей по основным направлениям:   </w:t>
      </w:r>
    </w:p>
    <w:p w14:paraId="6F78073F" w14:textId="77777777" w:rsidR="00A56115" w:rsidRDefault="00A56115" w:rsidP="00A56115">
      <w:pPr>
        <w:widowControl w:val="0"/>
        <w:tabs>
          <w:tab w:val="left" w:pos="1956"/>
          <w:tab w:val="left" w:pos="3874"/>
          <w:tab w:val="left" w:pos="5231"/>
          <w:tab w:val="left" w:pos="8708"/>
        </w:tabs>
        <w:spacing w:line="275" w:lineRule="auto"/>
        <w:ind w:right="2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физическое развитие,</w:t>
      </w:r>
      <w:r>
        <w:rPr>
          <w:rFonts w:ascii="Times New Roman" w:eastAsia="Times New Roman" w:hAnsi="Times New Roman" w:cs="Times New Roman"/>
          <w:color w:val="000000"/>
          <w:sz w:val="24"/>
          <w:szCs w:val="24"/>
        </w:rPr>
        <w:tab/>
      </w:r>
    </w:p>
    <w:p w14:paraId="6ABAE0E3" w14:textId="77777777" w:rsidR="00A56115" w:rsidRDefault="00A56115" w:rsidP="00A56115">
      <w:pPr>
        <w:widowControl w:val="0"/>
        <w:tabs>
          <w:tab w:val="left" w:pos="1956"/>
          <w:tab w:val="left" w:pos="3874"/>
          <w:tab w:val="left" w:pos="5231"/>
          <w:tab w:val="left" w:pos="8708"/>
        </w:tabs>
        <w:spacing w:line="275" w:lineRule="auto"/>
        <w:ind w:right="2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социально-коммуникативное развитие, </w:t>
      </w:r>
    </w:p>
    <w:p w14:paraId="1E525EFA" w14:textId="77777777" w:rsidR="00A56115" w:rsidRDefault="00A56115" w:rsidP="00A56115">
      <w:pPr>
        <w:widowControl w:val="0"/>
        <w:tabs>
          <w:tab w:val="left" w:pos="1956"/>
          <w:tab w:val="left" w:pos="3874"/>
          <w:tab w:val="left" w:pos="5231"/>
          <w:tab w:val="left" w:pos="8708"/>
        </w:tabs>
        <w:spacing w:line="275" w:lineRule="auto"/>
        <w:ind w:right="2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познавательное развитие, </w:t>
      </w:r>
    </w:p>
    <w:p w14:paraId="59124F9F" w14:textId="77777777" w:rsidR="00A56115" w:rsidRDefault="00A56115" w:rsidP="00A56115">
      <w:pPr>
        <w:widowControl w:val="0"/>
        <w:tabs>
          <w:tab w:val="left" w:pos="1956"/>
          <w:tab w:val="left" w:pos="3874"/>
          <w:tab w:val="left" w:pos="5231"/>
          <w:tab w:val="left" w:pos="8708"/>
        </w:tabs>
        <w:spacing w:line="275" w:lineRule="auto"/>
        <w:ind w:right="2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речевое развитие,  </w:t>
      </w:r>
    </w:p>
    <w:p w14:paraId="2E856672" w14:textId="77777777" w:rsidR="007C7B27" w:rsidRDefault="00A56115" w:rsidP="00A56115">
      <w:pPr>
        <w:widowControl w:val="0"/>
        <w:tabs>
          <w:tab w:val="left" w:pos="1956"/>
          <w:tab w:val="left" w:pos="3874"/>
          <w:tab w:val="left" w:pos="5231"/>
          <w:tab w:val="left" w:pos="8708"/>
        </w:tabs>
        <w:spacing w:line="275" w:lineRule="auto"/>
        <w:ind w:right="2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художественно-эстетическое развитие.</w:t>
      </w:r>
    </w:p>
    <w:p w14:paraId="4EB7FB87" w14:textId="77777777" w:rsidR="007C7B27" w:rsidRPr="007C7B27" w:rsidRDefault="007C7B27" w:rsidP="007C7B27">
      <w:pPr>
        <w:jc w:val="center"/>
        <w:rPr>
          <w:rFonts w:ascii="Times New Roman" w:hAnsi="Times New Roman" w:cs="Times New Roman"/>
          <w:b/>
          <w:sz w:val="24"/>
          <w:szCs w:val="24"/>
        </w:rPr>
      </w:pPr>
      <w:r w:rsidRPr="007C7B27">
        <w:rPr>
          <w:rFonts w:ascii="Times New Roman" w:hAnsi="Times New Roman" w:cs="Times New Roman"/>
          <w:b/>
          <w:sz w:val="24"/>
          <w:szCs w:val="24"/>
        </w:rPr>
        <w:t>Характеристики особенностей развития детей раннего и дошкольного возраста.</w:t>
      </w:r>
    </w:p>
    <w:p w14:paraId="03395B43" w14:textId="77777777" w:rsidR="007C7B27" w:rsidRPr="007C7B27" w:rsidRDefault="007C7B27" w:rsidP="007C7B27">
      <w:pPr>
        <w:spacing w:after="0"/>
        <w:rPr>
          <w:rFonts w:ascii="Times New Roman" w:hAnsi="Times New Roman" w:cs="Times New Roman"/>
          <w:b/>
          <w:i/>
          <w:sz w:val="24"/>
          <w:szCs w:val="24"/>
          <w:u w:val="single"/>
        </w:rPr>
      </w:pPr>
      <w:r w:rsidRPr="007C7B27">
        <w:rPr>
          <w:rFonts w:ascii="Times New Roman" w:hAnsi="Times New Roman" w:cs="Times New Roman"/>
          <w:b/>
          <w:i/>
          <w:sz w:val="24"/>
          <w:szCs w:val="24"/>
          <w:u w:val="single"/>
        </w:rPr>
        <w:t>Ранний возраст</w:t>
      </w:r>
    </w:p>
    <w:p w14:paraId="4A6EDE6C" w14:textId="77777777" w:rsidR="007C7B27" w:rsidRPr="007C7B27" w:rsidRDefault="007C7B27" w:rsidP="007C7B27">
      <w:pPr>
        <w:widowControl w:val="0"/>
        <w:spacing w:before="3" w:after="0" w:line="276" w:lineRule="auto"/>
        <w:ind w:right="429"/>
        <w:jc w:val="both"/>
        <w:rPr>
          <w:rFonts w:ascii="Times New Roman" w:eastAsia="Times New Roman" w:hAnsi="Times New Roman" w:cs="Times New Roman"/>
          <w:sz w:val="24"/>
          <w:szCs w:val="24"/>
        </w:rPr>
      </w:pPr>
      <w:r w:rsidRPr="007C7B27">
        <w:rPr>
          <w:rFonts w:ascii="Times New Roman" w:eastAsia="Times New Roman" w:hAnsi="Times New Roman" w:cs="Times New Roman"/>
          <w:sz w:val="24"/>
          <w:szCs w:val="24"/>
        </w:rPr>
        <w:t xml:space="preserve">Основная характеристика детей раннего возраста </w:t>
      </w:r>
      <w:r w:rsidRPr="007C7B27">
        <w:rPr>
          <w:rFonts w:ascii="Times New Roman" w:eastAsia="Times New Roman" w:hAnsi="Times New Roman" w:cs="Times New Roman"/>
          <w:b/>
          <w:bCs/>
          <w:sz w:val="24"/>
          <w:szCs w:val="24"/>
        </w:rPr>
        <w:t xml:space="preserve">- </w:t>
      </w:r>
      <w:proofErr w:type="spellStart"/>
      <w:proofErr w:type="gramStart"/>
      <w:r w:rsidRPr="007C7B27">
        <w:rPr>
          <w:rFonts w:ascii="Times New Roman" w:eastAsia="Times New Roman" w:hAnsi="Times New Roman" w:cs="Times New Roman"/>
          <w:bCs/>
          <w:iCs/>
          <w:sz w:val="24"/>
          <w:szCs w:val="24"/>
        </w:rPr>
        <w:t>ситуативность.</w:t>
      </w:r>
      <w:r w:rsidRPr="007C7B27">
        <w:rPr>
          <w:rFonts w:ascii="Times New Roman" w:eastAsia="Times New Roman" w:hAnsi="Times New Roman" w:cs="Times New Roman"/>
          <w:sz w:val="24"/>
          <w:szCs w:val="24"/>
        </w:rPr>
        <w:t>Ребенок</w:t>
      </w:r>
      <w:proofErr w:type="spellEnd"/>
      <w:proofErr w:type="gramEnd"/>
      <w:r w:rsidRPr="007C7B27">
        <w:rPr>
          <w:rFonts w:ascii="Times New Roman" w:eastAsia="Times New Roman" w:hAnsi="Times New Roman" w:cs="Times New Roman"/>
          <w:sz w:val="24"/>
          <w:szCs w:val="24"/>
        </w:rPr>
        <w:t xml:space="preserve">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w:t>
      </w:r>
    </w:p>
    <w:p w14:paraId="1A57C136" w14:textId="77777777" w:rsidR="007C7B27" w:rsidRPr="007C7B27" w:rsidRDefault="007C7B27" w:rsidP="007C7B27">
      <w:pPr>
        <w:widowControl w:val="0"/>
        <w:spacing w:after="0" w:line="276" w:lineRule="auto"/>
        <w:ind w:left="108" w:right="429" w:firstLine="420"/>
        <w:jc w:val="both"/>
        <w:rPr>
          <w:rFonts w:ascii="Times New Roman" w:eastAsia="Times New Roman" w:hAnsi="Times New Roman" w:cs="Times New Roman"/>
          <w:sz w:val="24"/>
          <w:szCs w:val="24"/>
        </w:rPr>
      </w:pPr>
      <w:r w:rsidRPr="007C7B27">
        <w:rPr>
          <w:rFonts w:ascii="Times New Roman" w:eastAsia="Times New Roman" w:hAnsi="Times New Roman" w:cs="Times New Roman"/>
          <w:sz w:val="24"/>
          <w:szCs w:val="24"/>
        </w:rPr>
        <w:t xml:space="preserve">Именно </w:t>
      </w:r>
      <w:r w:rsidRPr="007C7B27">
        <w:rPr>
          <w:rFonts w:ascii="Times New Roman" w:eastAsia="Times New Roman" w:hAnsi="Times New Roman" w:cs="Times New Roman"/>
          <w:bCs/>
          <w:iCs/>
          <w:sz w:val="24"/>
          <w:szCs w:val="24"/>
        </w:rPr>
        <w:t xml:space="preserve">предметная </w:t>
      </w:r>
      <w:proofErr w:type="spellStart"/>
      <w:r w:rsidRPr="007C7B27">
        <w:rPr>
          <w:rFonts w:ascii="Times New Roman" w:eastAsia="Times New Roman" w:hAnsi="Times New Roman" w:cs="Times New Roman"/>
          <w:bCs/>
          <w:iCs/>
          <w:sz w:val="24"/>
          <w:szCs w:val="24"/>
        </w:rPr>
        <w:t>деятельность</w:t>
      </w:r>
      <w:r w:rsidRPr="007C7B27">
        <w:rPr>
          <w:rFonts w:ascii="Times New Roman" w:eastAsia="Times New Roman" w:hAnsi="Times New Roman" w:cs="Times New Roman"/>
          <w:sz w:val="24"/>
          <w:szCs w:val="24"/>
        </w:rPr>
        <w:t>определяет</w:t>
      </w:r>
      <w:proofErr w:type="spellEnd"/>
      <w:r w:rsidRPr="007C7B27">
        <w:rPr>
          <w:rFonts w:ascii="Times New Roman" w:eastAsia="Times New Roman" w:hAnsi="Times New Roman" w:cs="Times New Roman"/>
          <w:sz w:val="24"/>
          <w:szCs w:val="24"/>
        </w:rPr>
        <w:t xml:space="preserve">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w:t>
      </w:r>
    </w:p>
    <w:p w14:paraId="339BF548" w14:textId="77777777" w:rsidR="007C7B27" w:rsidRPr="007C7B27" w:rsidRDefault="007C7B27" w:rsidP="007C7B27">
      <w:pPr>
        <w:widowControl w:val="0"/>
        <w:spacing w:after="0" w:line="276" w:lineRule="auto"/>
        <w:ind w:left="108" w:right="428" w:firstLine="360"/>
        <w:jc w:val="both"/>
        <w:rPr>
          <w:rFonts w:ascii="Times New Roman" w:eastAsia="Times New Roman" w:hAnsi="Times New Roman" w:cs="Times New Roman"/>
          <w:sz w:val="24"/>
          <w:szCs w:val="24"/>
        </w:rPr>
      </w:pPr>
      <w:r w:rsidRPr="007C7B27">
        <w:rPr>
          <w:rFonts w:ascii="Times New Roman" w:eastAsia="Times New Roman" w:hAnsi="Times New Roman" w:cs="Times New Roman"/>
          <w:sz w:val="24"/>
          <w:szCs w:val="24"/>
        </w:rPr>
        <w:t xml:space="preserve">Основу интеллекта в раннем возрасте определяет </w:t>
      </w:r>
      <w:r w:rsidRPr="007C7B27">
        <w:rPr>
          <w:rFonts w:ascii="Times New Roman" w:eastAsia="Times New Roman" w:hAnsi="Times New Roman" w:cs="Times New Roman"/>
          <w:bCs/>
          <w:iCs/>
          <w:sz w:val="24"/>
          <w:szCs w:val="24"/>
        </w:rPr>
        <w:t>развитие сенсорных процессов</w:t>
      </w:r>
      <w:r w:rsidRPr="007C7B27">
        <w:rPr>
          <w:rFonts w:ascii="Times New Roman" w:eastAsia="Times New Roman" w:hAnsi="Times New Roman" w:cs="Times New Roman"/>
          <w:sz w:val="24"/>
          <w:szCs w:val="24"/>
        </w:rPr>
        <w:t>,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w:t>
      </w:r>
    </w:p>
    <w:p w14:paraId="011D9BA2" w14:textId="77777777" w:rsidR="007C7B27" w:rsidRPr="007C7B27" w:rsidRDefault="007C7B27" w:rsidP="007C7B27">
      <w:pPr>
        <w:widowControl w:val="0"/>
        <w:spacing w:after="0" w:line="276" w:lineRule="auto"/>
        <w:ind w:left="108" w:right="390" w:firstLine="360"/>
        <w:jc w:val="both"/>
        <w:rPr>
          <w:rFonts w:ascii="Times New Roman" w:eastAsia="Times New Roman" w:hAnsi="Times New Roman" w:cs="Times New Roman"/>
          <w:sz w:val="24"/>
          <w:szCs w:val="24"/>
        </w:rPr>
      </w:pPr>
      <w:r w:rsidRPr="007C7B27">
        <w:rPr>
          <w:rFonts w:ascii="Times New Roman" w:eastAsia="Times New Roman" w:hAnsi="Times New Roman" w:cs="Times New Roman"/>
          <w:sz w:val="24"/>
          <w:szCs w:val="24"/>
        </w:rPr>
        <w:t xml:space="preserve">В данный период </w:t>
      </w:r>
      <w:r w:rsidRPr="007C7B27">
        <w:rPr>
          <w:rFonts w:ascii="Times New Roman" w:eastAsia="Times New Roman" w:hAnsi="Times New Roman" w:cs="Times New Roman"/>
          <w:bCs/>
          <w:iCs/>
          <w:sz w:val="24"/>
          <w:szCs w:val="24"/>
        </w:rPr>
        <w:t>закладываются основы успешного общения со сверстниками</w:t>
      </w:r>
      <w:r w:rsidRPr="007C7B27">
        <w:rPr>
          <w:rFonts w:ascii="Times New Roman" w:eastAsia="Times New Roman" w:hAnsi="Times New Roman" w:cs="Times New Roman"/>
          <w:sz w:val="24"/>
          <w:szCs w:val="24"/>
        </w:rPr>
        <w:t>, инициативность, чувство доверия к сверстнику.</w:t>
      </w:r>
    </w:p>
    <w:p w14:paraId="67E84C79" w14:textId="77777777" w:rsidR="007C7B27" w:rsidRPr="007C7B27" w:rsidRDefault="007C7B27" w:rsidP="007C7B27">
      <w:pPr>
        <w:widowControl w:val="0"/>
        <w:spacing w:after="0" w:line="276" w:lineRule="auto"/>
        <w:ind w:left="108" w:right="392" w:firstLine="360"/>
        <w:jc w:val="both"/>
        <w:rPr>
          <w:rFonts w:ascii="Times New Roman" w:eastAsia="Times New Roman" w:hAnsi="Times New Roman" w:cs="Times New Roman"/>
          <w:sz w:val="24"/>
          <w:szCs w:val="24"/>
        </w:rPr>
      </w:pPr>
      <w:r w:rsidRPr="007C7B27">
        <w:rPr>
          <w:rFonts w:ascii="Times New Roman" w:eastAsia="Times New Roman" w:hAnsi="Times New Roman" w:cs="Times New Roman"/>
          <w:bCs/>
          <w:iCs/>
          <w:sz w:val="24"/>
          <w:szCs w:val="24"/>
        </w:rPr>
        <w:t xml:space="preserve">Основным достижениям возраста </w:t>
      </w:r>
      <w:r w:rsidRPr="007C7B27">
        <w:rPr>
          <w:rFonts w:ascii="Times New Roman" w:eastAsia="Times New Roman" w:hAnsi="Times New Roman" w:cs="Times New Roman"/>
          <w:sz w:val="24"/>
          <w:szCs w:val="24"/>
        </w:rPr>
        <w:t>является самосознание, положительная самооценка, первые целостные формы поведения в виде результативных действий.</w:t>
      </w:r>
    </w:p>
    <w:p w14:paraId="55CAA7C2" w14:textId="77777777" w:rsidR="007C7B27" w:rsidRPr="007C7B27" w:rsidRDefault="007C7B27" w:rsidP="007C7B27">
      <w:pPr>
        <w:widowControl w:val="0"/>
        <w:spacing w:after="0" w:line="276" w:lineRule="auto"/>
        <w:ind w:left="108" w:right="399" w:firstLine="420"/>
        <w:jc w:val="both"/>
        <w:rPr>
          <w:rFonts w:ascii="Times New Roman" w:eastAsia="Times New Roman" w:hAnsi="Times New Roman" w:cs="Times New Roman"/>
          <w:sz w:val="24"/>
          <w:szCs w:val="24"/>
        </w:rPr>
      </w:pPr>
      <w:r w:rsidRPr="007C7B27">
        <w:rPr>
          <w:rFonts w:ascii="Times New Roman" w:eastAsia="Times New Roman" w:hAnsi="Times New Roman" w:cs="Times New Roman"/>
          <w:sz w:val="24"/>
          <w:szCs w:val="24"/>
        </w:rPr>
        <w:t xml:space="preserve">Ребенок определяет себя как субъект собственных действий («Я сам»). Важна </w:t>
      </w:r>
      <w:r w:rsidRPr="007C7B27">
        <w:rPr>
          <w:rFonts w:ascii="Times New Roman" w:eastAsia="Times New Roman" w:hAnsi="Times New Roman" w:cs="Times New Roman"/>
          <w:sz w:val="24"/>
          <w:szCs w:val="24"/>
        </w:rPr>
        <w:lastRenderedPageBreak/>
        <w:t>психологическая потребность в самостоятельности.</w:t>
      </w:r>
    </w:p>
    <w:p w14:paraId="5A928EB3" w14:textId="77777777" w:rsidR="007C7B27" w:rsidRPr="007C7B27" w:rsidRDefault="007C7B27" w:rsidP="007C7B27">
      <w:pPr>
        <w:spacing w:after="0"/>
        <w:jc w:val="both"/>
        <w:rPr>
          <w:rFonts w:ascii="Times New Roman" w:hAnsi="Times New Roman" w:cs="Times New Roman"/>
          <w:b/>
          <w:i/>
          <w:sz w:val="24"/>
          <w:szCs w:val="24"/>
          <w:u w:val="single"/>
        </w:rPr>
      </w:pPr>
      <w:r w:rsidRPr="007C7B27">
        <w:rPr>
          <w:rFonts w:ascii="Times New Roman" w:hAnsi="Times New Roman" w:cs="Times New Roman"/>
          <w:b/>
          <w:i/>
          <w:sz w:val="24"/>
          <w:szCs w:val="24"/>
          <w:u w:val="single"/>
        </w:rPr>
        <w:t>Младший дошкольный возраст.</w:t>
      </w:r>
    </w:p>
    <w:p w14:paraId="43793EF8"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Младший возраст – важнейший период в развитии дошкольника. Именно в это время происходит переход малыша к новым отношениям со взрослыми, сверстниками, с предметным миром.</w:t>
      </w:r>
    </w:p>
    <w:p w14:paraId="1D71970C"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Младший дошкольник начинает проявлять нетерпимость к опеке взрослого, стремление настоять на своем требовании, упорство в осуществлении своих целей («кризис трех лет»).</w:t>
      </w:r>
    </w:p>
    <w:p w14:paraId="29BC70DE"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Для ребенка третьего года жизни требование «я – сам» отражает появление у него новой потребности в самостоятельных действиях.</w:t>
      </w:r>
    </w:p>
    <w:p w14:paraId="3D42AF65"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Постепенно расширяется область самостоятельных действий ребенка с учетом его растущих возможностей, младший дошкольник становится более общительным. Он с удовольствием подражает действиям взрослого, видит во взрослых неиссякаемый источник новых игр, действий предметами.</w:t>
      </w:r>
    </w:p>
    <w:p w14:paraId="424F78C1"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К концу младшего дошкольного возраста начинает активно проявляться потребность в познавательном общении со взрослыми, о чем свидетельствуют многочисленные вопросы, которые задают дети.</w:t>
      </w:r>
    </w:p>
    <w:p w14:paraId="7DD84D64"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В играх, в предметной и художественной деятельности дети учатся принимать цель и связывать результат с поставленной целью, что повышает осознанность действий и усиливает самостоятельность детей.</w:t>
      </w:r>
    </w:p>
    <w:p w14:paraId="6E1DE7E4"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Развивается интерес детей к общению со сверстниками. Малышей привлекает игра в маленьких подгруппах, общие хороводные и имитационные игры, выполнение парных поручений.</w:t>
      </w:r>
    </w:p>
    <w:p w14:paraId="0C560BB2"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Дети 3-4 лет – это в первую очередь «деятели», а не наблюдатели. Опыт активной разнообразной деятельности составляет важнейшее условие их развития. Дети участвуют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т.п.).</w:t>
      </w:r>
    </w:p>
    <w:p w14:paraId="5C0B5480" w14:textId="77777777" w:rsidR="007C7B27" w:rsidRPr="007C7B27" w:rsidRDefault="007C7B27" w:rsidP="007C7B27">
      <w:pPr>
        <w:spacing w:after="0"/>
        <w:jc w:val="both"/>
        <w:rPr>
          <w:rFonts w:ascii="Times New Roman" w:hAnsi="Times New Roman" w:cs="Times New Roman"/>
          <w:b/>
          <w:i/>
          <w:sz w:val="24"/>
          <w:szCs w:val="24"/>
          <w:u w:val="single"/>
        </w:rPr>
      </w:pPr>
      <w:r w:rsidRPr="007C7B27">
        <w:rPr>
          <w:rFonts w:ascii="Times New Roman" w:hAnsi="Times New Roman" w:cs="Times New Roman"/>
          <w:b/>
          <w:i/>
          <w:sz w:val="24"/>
          <w:szCs w:val="24"/>
          <w:u w:val="single"/>
        </w:rPr>
        <w:t>Средний дошкольный возраст.</w:t>
      </w:r>
    </w:p>
    <w:p w14:paraId="39B58C1D"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Детям исполнилось четыре </w:t>
      </w:r>
      <w:proofErr w:type="gramStart"/>
      <w:r w:rsidRPr="007C7B27">
        <w:rPr>
          <w:rFonts w:ascii="Times New Roman" w:hAnsi="Times New Roman" w:cs="Times New Roman"/>
          <w:sz w:val="24"/>
          <w:szCs w:val="24"/>
        </w:rPr>
        <w:t>года  в</w:t>
      </w:r>
      <w:proofErr w:type="gramEnd"/>
      <w:r w:rsidRPr="007C7B27">
        <w:rPr>
          <w:rFonts w:ascii="Times New Roman" w:hAnsi="Times New Roman" w:cs="Times New Roman"/>
          <w:sz w:val="24"/>
          <w:szCs w:val="24"/>
        </w:rPr>
        <w:t xml:space="preserve"> их поведении и деятельности появляется ряд новых черт, отличающих средних дошкольников от малышей. Возрастают физические возможности детей: движения становятся более уверенными и разнообразными.</w:t>
      </w:r>
    </w:p>
    <w:p w14:paraId="04CD17AB"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На пятом году жизни активно проявляется стремление детей к общению со сверстниками. Дети общаются по поводу игрушек, совместных игр, общих дел. Их речевые контакты становятся более длительными и активными.</w:t>
      </w:r>
    </w:p>
    <w:p w14:paraId="4B11BA83"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Новые черты появляются в общении средних дошкольников с воспитателем. Они охотно сотрудничают со взрослыми в практических делах (совместные игры, трудовые поручения, уход за животными, растениями), но наряду с этим активно стремятся к познавательному, интеллектуальному общению со взрослыми. Это проявляется в многочисленных вопросах детей к воспитателю. Развивающееся мышление ребенка, способность устанавливать простейшие связи и отношения между объектами пробуждают интерес к окружающему миру.</w:t>
      </w:r>
    </w:p>
    <w:p w14:paraId="022D00B2"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Дошкольник пятого года жизни отличается высокой активностью. Освоение детьми системы разнообразных обследовательских действий, приемов простейшего анализа, сравнения способствует развитию самостоятельности в познании.</w:t>
      </w:r>
    </w:p>
    <w:p w14:paraId="13805C9F"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Одна из особенностей детей средней группы состоит в том, что уровень умений значительно различается у разных детей (для одних детей достаточно простого </w:t>
      </w:r>
      <w:r w:rsidRPr="007C7B27">
        <w:rPr>
          <w:rFonts w:ascii="Times New Roman" w:hAnsi="Times New Roman" w:cs="Times New Roman"/>
          <w:sz w:val="24"/>
          <w:szCs w:val="24"/>
        </w:rPr>
        <w:lastRenderedPageBreak/>
        <w:t xml:space="preserve">напоминания о нужном действии, </w:t>
      </w:r>
      <w:proofErr w:type="gramStart"/>
      <w:r w:rsidRPr="007C7B27">
        <w:rPr>
          <w:rFonts w:ascii="Times New Roman" w:hAnsi="Times New Roman" w:cs="Times New Roman"/>
          <w:sz w:val="24"/>
          <w:szCs w:val="24"/>
        </w:rPr>
        <w:t>совета,  для</w:t>
      </w:r>
      <w:proofErr w:type="gramEnd"/>
      <w:r w:rsidRPr="007C7B27">
        <w:rPr>
          <w:rFonts w:ascii="Times New Roman" w:hAnsi="Times New Roman" w:cs="Times New Roman"/>
          <w:sz w:val="24"/>
          <w:szCs w:val="24"/>
        </w:rPr>
        <w:t xml:space="preserve"> других необходим показ или совместное действие с ребенком). Для детей пятого года жизни характерно различие темпов развития: одни дольше сохраняют свойства, характерные для младшего возраста, перестройка их поведения и деятельности как бы замедляется, другие, наоборот, «взрослеют» быстрее и уже со второй половины среднего дошкольного возраста начинают отчетливо проявлять черты более старшей возрастной ступени.</w:t>
      </w:r>
    </w:p>
    <w:p w14:paraId="3E6DFCD5"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У детей средней группы ярко проявляется интерес к игре. Игра продолжает оставаться основной формой организации их жизни. </w:t>
      </w:r>
      <w:proofErr w:type="gramStart"/>
      <w:r w:rsidRPr="007C7B27">
        <w:rPr>
          <w:rFonts w:ascii="Times New Roman" w:hAnsi="Times New Roman" w:cs="Times New Roman"/>
          <w:sz w:val="24"/>
          <w:szCs w:val="24"/>
        </w:rPr>
        <w:t>В свободных игр</w:t>
      </w:r>
      <w:proofErr w:type="gramEnd"/>
      <w:r w:rsidRPr="007C7B27">
        <w:rPr>
          <w:rFonts w:ascii="Times New Roman" w:hAnsi="Times New Roman" w:cs="Times New Roman"/>
          <w:sz w:val="24"/>
          <w:szCs w:val="24"/>
        </w:rPr>
        <w:t xml:space="preserve"> по выбору у детей развивается внимание, речь, умения сравнивать, действовать по элементарному алгоритму.</w:t>
      </w:r>
    </w:p>
    <w:p w14:paraId="1C894349"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У детей средней группы наблюдается пробуждение интереса к правилам поведения, осмысление требований как необходимости.</w:t>
      </w:r>
    </w:p>
    <w:p w14:paraId="58E6FB12"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Дети среднего дошкольного возраста отличаются высокой эмоциональностью, яркостью и непосредственностью выражения свои чувства. У детей развиваются эстетические чувства, творческие способности в игре, в изобразительной, театрально-исполнительской деятельности.</w:t>
      </w:r>
    </w:p>
    <w:p w14:paraId="303ABA2E"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w:t>
      </w:r>
      <w:r>
        <w:rPr>
          <w:rFonts w:ascii="Times New Roman" w:hAnsi="Times New Roman" w:cs="Times New Roman"/>
          <w:sz w:val="24"/>
          <w:szCs w:val="24"/>
        </w:rPr>
        <w:t>в средней группе детского сада.</w:t>
      </w:r>
    </w:p>
    <w:p w14:paraId="58054BFA" w14:textId="77777777" w:rsidR="007C7B27" w:rsidRPr="007C7B27" w:rsidRDefault="007C7B27" w:rsidP="007C7B27">
      <w:pPr>
        <w:spacing w:after="0"/>
        <w:jc w:val="both"/>
        <w:rPr>
          <w:rFonts w:ascii="Times New Roman" w:hAnsi="Times New Roman" w:cs="Times New Roman"/>
          <w:b/>
          <w:i/>
          <w:sz w:val="24"/>
          <w:szCs w:val="24"/>
          <w:u w:val="single"/>
        </w:rPr>
      </w:pPr>
      <w:r>
        <w:rPr>
          <w:rFonts w:ascii="Times New Roman" w:hAnsi="Times New Roman" w:cs="Times New Roman"/>
          <w:b/>
          <w:i/>
          <w:sz w:val="24"/>
          <w:szCs w:val="24"/>
          <w:u w:val="single"/>
        </w:rPr>
        <w:t>Старший дошкольный возраст.</w:t>
      </w:r>
    </w:p>
    <w:p w14:paraId="5E40AAC8"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Переход в старшую и особенно в подготовительную группу связан с изменением психологической позиции детей: они впервые начинают ощущать себя самыми старшими среди других детей в детском саду. Такие </w:t>
      </w:r>
      <w:proofErr w:type="gramStart"/>
      <w:r w:rsidRPr="007C7B27">
        <w:rPr>
          <w:rFonts w:ascii="Times New Roman" w:hAnsi="Times New Roman" w:cs="Times New Roman"/>
          <w:sz w:val="24"/>
          <w:szCs w:val="24"/>
        </w:rPr>
        <w:t>мотивы  как</w:t>
      </w:r>
      <w:proofErr w:type="gramEnd"/>
      <w:r w:rsidRPr="007C7B27">
        <w:rPr>
          <w:rFonts w:ascii="Times New Roman" w:hAnsi="Times New Roman" w:cs="Times New Roman"/>
          <w:sz w:val="24"/>
          <w:szCs w:val="24"/>
        </w:rPr>
        <w:t>: мы можем научить малышей тому, что умеем; мы – помощники воспитателя; мы хотим узнать новое и многому научиться; мы готовимся к школе, – охотно принимаются старшими дошкольниками и направляют их активность.</w:t>
      </w:r>
    </w:p>
    <w:p w14:paraId="71E4A93F"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Для старших дошкольников характерна потребность в самоутверждении и признании их возможностей со стороны взрослых.</w:t>
      </w:r>
    </w:p>
    <w:p w14:paraId="6C3DD9FC"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Развитию самостоятельности способствует освоение детьми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p>
    <w:p w14:paraId="1BE07B61"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Высшей формой самостоятельности детей является творчество.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14:paraId="0DEA0232"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В общей увлекательной деятельности развивается сотрудничество, пробуждаются воображение, инициатива.</w:t>
      </w:r>
    </w:p>
    <w:p w14:paraId="6562F65A"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Развитию познавательной активности и интересов старших дошкольников способствует участие в разрешении проблемных ситуаций, в проведении элементарных опытов (с водой, снегом, воздухом, магнитами, увеличительными стеклами и пр.), в развивающих играх, головоломках, в изготовлении игрушек-самоделок, простейших механизмов и моделей.</w:t>
      </w:r>
    </w:p>
    <w:p w14:paraId="2091D1C2"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В данном возрасте происходит социально-нравственное развитие детей, становление их взаимоотношений с окружающими (позиция в коллективе сверстников: друзья, объединения детей на основе общности игровых интересов или склонностей к определенной деятельности).</w:t>
      </w:r>
    </w:p>
    <w:p w14:paraId="1528CB02"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lastRenderedPageBreak/>
        <w:t xml:space="preserve">    Старшие дошкольники способны освоить правила культуры поведения и общения. Им становятся понятны мотивы выполнения правил, у них начинает развиваться чувство самоуважения и самостоятельность.</w:t>
      </w:r>
    </w:p>
    <w:p w14:paraId="5900C2CC"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Характерной особенностью старших дошкольников является появление интереса к проблемам, выходящим за рамки детского сада и личного опыта. Дети интересуются событиями прошлого и будущего, жизнью разных народов, животным и растительным миром разных стран, что способствует развитию миролюбия, уважения ко всему живому на земле.</w:t>
      </w:r>
    </w:p>
    <w:p w14:paraId="0D3DF95C"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В подготовительной группе дети с удовольствием принимают участие в таких акциях как: «Мы разные, но мы дружим», «Сохраним леса России», «Поможем птицам» и </w:t>
      </w:r>
      <w:proofErr w:type="gramStart"/>
      <w:r w:rsidRPr="007C7B27">
        <w:rPr>
          <w:rFonts w:ascii="Times New Roman" w:hAnsi="Times New Roman" w:cs="Times New Roman"/>
          <w:sz w:val="24"/>
          <w:szCs w:val="24"/>
        </w:rPr>
        <w:t>т.п..</w:t>
      </w:r>
      <w:proofErr w:type="gramEnd"/>
    </w:p>
    <w:p w14:paraId="1D93EB75"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Старшие дошкольники начинают проявлять интерес к будущему школьному обучению. Интерес детей к школе развивается естественным путем в общении с воспитателем, через встречи с учителем, совместные дела со школьниками, посещение школы, сюжетно-ролевые игры на школьную тему. Развивается интерес детей к новой социальной позиции «Хочу стать школьником».</w:t>
      </w:r>
    </w:p>
    <w:p w14:paraId="4EBCA159"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У детей развивается внимание и память, формируются навыки элементарного самоконтроля, способность к саморегуляции своих действий.</w:t>
      </w:r>
    </w:p>
    <w:p w14:paraId="3586B5DD"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У дошкольников продолжает развиваться речь: ее звуковая сторона, грамматический строй, лексика. Совершенствуется связная речь.</w:t>
      </w:r>
    </w:p>
    <w:p w14:paraId="0BFBB3A8"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В самостоятельной деятельности дети широко вариативно применяют содержание, освоенное в организованной образовательной деятельности и в совместной деятельности с воспитателем.</w:t>
      </w:r>
    </w:p>
    <w:p w14:paraId="5227FBBD" w14:textId="77777777" w:rsidR="007C7B27" w:rsidRPr="007C7B27" w:rsidRDefault="007C7B27" w:rsidP="007C7B27">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У старших дошкольников развиваются такие ценные качества как способность принять общую цель, включиться в совместное планирование, взаимодействовать в процессе работы, обсудить полученные результаты.</w:t>
      </w:r>
    </w:p>
    <w:p w14:paraId="62F154FB" w14:textId="77777777" w:rsidR="007C7B27" w:rsidRPr="00CD7351" w:rsidRDefault="007C7B27" w:rsidP="00CD7351">
      <w:pPr>
        <w:spacing w:after="0"/>
        <w:jc w:val="both"/>
        <w:rPr>
          <w:rFonts w:ascii="Times New Roman" w:hAnsi="Times New Roman" w:cs="Times New Roman"/>
          <w:sz w:val="24"/>
          <w:szCs w:val="24"/>
        </w:rPr>
      </w:pPr>
      <w:r w:rsidRPr="007C7B27">
        <w:rPr>
          <w:rFonts w:ascii="Times New Roman" w:hAnsi="Times New Roman" w:cs="Times New Roman"/>
          <w:sz w:val="24"/>
          <w:szCs w:val="24"/>
        </w:rPr>
        <w:t xml:space="preserve">    Как и в предыдущих группах, главными принципами взаимодействия воспитателя с детьми выступают уважение прав ребенка, гуманно-личностное отн</w:t>
      </w:r>
      <w:r w:rsidR="00CD7351">
        <w:rPr>
          <w:rFonts w:ascii="Times New Roman" w:hAnsi="Times New Roman" w:cs="Times New Roman"/>
          <w:sz w:val="24"/>
          <w:szCs w:val="24"/>
        </w:rPr>
        <w:t>ошение и индивидуальный подход.</w:t>
      </w:r>
    </w:p>
    <w:p w14:paraId="5F55FA6C" w14:textId="77777777" w:rsidR="00A56115" w:rsidRDefault="00A56115" w:rsidP="00A56115">
      <w:pPr>
        <w:widowControl w:val="0"/>
        <w:spacing w:before="3" w:line="275" w:lineRule="auto"/>
        <w:ind w:right="32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Содержание образовательного и воспитательного процесса выстроено в соответствии </w:t>
      </w:r>
      <w:proofErr w:type="gramStart"/>
      <w:r>
        <w:rPr>
          <w:rFonts w:ascii="Times New Roman" w:eastAsia="Times New Roman" w:hAnsi="Times New Roman" w:cs="Times New Roman"/>
          <w:color w:val="000000"/>
          <w:sz w:val="24"/>
          <w:szCs w:val="24"/>
        </w:rPr>
        <w:t>с  ФГОС</w:t>
      </w:r>
      <w:proofErr w:type="gramEnd"/>
      <w:r>
        <w:rPr>
          <w:rFonts w:ascii="Times New Roman" w:eastAsia="Times New Roman" w:hAnsi="Times New Roman" w:cs="Times New Roman"/>
          <w:color w:val="000000"/>
          <w:sz w:val="24"/>
          <w:szCs w:val="24"/>
        </w:rPr>
        <w:t xml:space="preserve"> дошкольного образования, Федеральной образовательной программой ДО, с</w:t>
      </w:r>
      <w:r>
        <w:rPr>
          <w:rFonts w:ascii="Times New Roman" w:eastAsia="Times New Roman" w:hAnsi="Times New Roman" w:cs="Times New Roman"/>
          <w:color w:val="000000"/>
          <w:sz w:val="24"/>
          <w:szCs w:val="24"/>
        </w:rPr>
        <w:tab/>
        <w:t xml:space="preserve"> нормативными</w:t>
      </w:r>
      <w:r>
        <w:rPr>
          <w:rFonts w:ascii="Times New Roman" w:eastAsia="Times New Roman" w:hAnsi="Times New Roman" w:cs="Times New Roman"/>
          <w:color w:val="000000"/>
          <w:sz w:val="24"/>
          <w:szCs w:val="24"/>
        </w:rPr>
        <w:tab/>
        <w:t>документами, регламентирующими  деятельность</w:t>
      </w:r>
      <w:r>
        <w:rPr>
          <w:rFonts w:ascii="Times New Roman" w:eastAsia="Times New Roman" w:hAnsi="Times New Roman" w:cs="Times New Roman"/>
          <w:color w:val="000000"/>
          <w:sz w:val="24"/>
          <w:szCs w:val="24"/>
        </w:rPr>
        <w:tab/>
        <w:t xml:space="preserve"> в</w:t>
      </w:r>
      <w:r>
        <w:rPr>
          <w:rFonts w:ascii="Times New Roman" w:eastAsia="Times New Roman" w:hAnsi="Times New Roman" w:cs="Times New Roman"/>
          <w:color w:val="000000"/>
          <w:sz w:val="24"/>
          <w:szCs w:val="24"/>
        </w:rPr>
        <w:tab/>
        <w:t>области дошкольного образования.</w:t>
      </w:r>
    </w:p>
    <w:p w14:paraId="0074E7E4" w14:textId="77777777" w:rsidR="00A56115" w:rsidRDefault="00A56115" w:rsidP="00A56115">
      <w:pPr>
        <w:widowControl w:val="0"/>
        <w:spacing w:line="275" w:lineRule="auto"/>
        <w:ind w:right="17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задач осуществляется в процессе различных видов детской деятельности. Дети с ограниченными возможностями здоровья (ОВЗ) получают дошкольное образование в группах комбинированной и компенсирующей направленности.</w:t>
      </w:r>
    </w:p>
    <w:p w14:paraId="1FF0C376" w14:textId="77777777" w:rsidR="00A56115" w:rsidRDefault="00A56115" w:rsidP="00A56115">
      <w:pPr>
        <w:widowControl w:val="0"/>
        <w:tabs>
          <w:tab w:val="left" w:pos="2143"/>
          <w:tab w:val="left" w:pos="3398"/>
          <w:tab w:val="left" w:pos="4040"/>
          <w:tab w:val="left" w:pos="5323"/>
          <w:tab w:val="left" w:pos="6451"/>
          <w:tab w:val="left" w:pos="7621"/>
          <w:tab w:val="left" w:pos="9612"/>
        </w:tabs>
        <w:spacing w:line="276" w:lineRule="auto"/>
        <w:ind w:right="2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w:t>
      </w:r>
      <w:r>
        <w:rPr>
          <w:rFonts w:ascii="Times New Roman" w:eastAsia="Times New Roman" w:hAnsi="Times New Roman" w:cs="Times New Roman"/>
          <w:color w:val="000000"/>
          <w:sz w:val="24"/>
          <w:szCs w:val="24"/>
        </w:rPr>
        <w:tab/>
        <w:t>включает</w:t>
      </w:r>
      <w:r>
        <w:rPr>
          <w:rFonts w:ascii="Times New Roman" w:eastAsia="Times New Roman" w:hAnsi="Times New Roman" w:cs="Times New Roman"/>
          <w:color w:val="000000"/>
          <w:sz w:val="24"/>
          <w:szCs w:val="24"/>
        </w:rPr>
        <w:tab/>
        <w:t>три</w:t>
      </w:r>
      <w:r>
        <w:rPr>
          <w:rFonts w:ascii="Times New Roman" w:eastAsia="Times New Roman" w:hAnsi="Times New Roman" w:cs="Times New Roman"/>
          <w:color w:val="000000"/>
          <w:sz w:val="24"/>
          <w:szCs w:val="24"/>
        </w:rPr>
        <w:tab/>
        <w:t>основных</w:t>
      </w:r>
      <w:r>
        <w:rPr>
          <w:rFonts w:ascii="Times New Roman" w:eastAsia="Times New Roman" w:hAnsi="Times New Roman" w:cs="Times New Roman"/>
          <w:color w:val="000000"/>
          <w:sz w:val="24"/>
          <w:szCs w:val="24"/>
        </w:rPr>
        <w:tab/>
        <w:t>раздела:</w:t>
      </w:r>
      <w:r>
        <w:rPr>
          <w:rFonts w:ascii="Times New Roman" w:eastAsia="Times New Roman" w:hAnsi="Times New Roman" w:cs="Times New Roman"/>
          <w:color w:val="000000"/>
          <w:sz w:val="24"/>
          <w:szCs w:val="24"/>
        </w:rPr>
        <w:tab/>
      </w:r>
    </w:p>
    <w:p w14:paraId="72875118" w14:textId="77777777" w:rsidR="00A56115" w:rsidRPr="00A56115" w:rsidRDefault="00A56115" w:rsidP="00A56115">
      <w:pPr>
        <w:pStyle w:val="af3"/>
        <w:widowControl w:val="0"/>
        <w:numPr>
          <w:ilvl w:val="0"/>
          <w:numId w:val="84"/>
        </w:numPr>
        <w:tabs>
          <w:tab w:val="left" w:pos="2143"/>
          <w:tab w:val="left" w:pos="3398"/>
          <w:tab w:val="left" w:pos="4040"/>
          <w:tab w:val="left" w:pos="5323"/>
          <w:tab w:val="left" w:pos="6451"/>
          <w:tab w:val="left" w:pos="7621"/>
          <w:tab w:val="left" w:pos="9612"/>
        </w:tabs>
        <w:spacing w:line="276" w:lineRule="auto"/>
        <w:ind w:right="215"/>
        <w:jc w:val="both"/>
        <w:rPr>
          <w:rFonts w:ascii="Times New Roman" w:eastAsia="Times New Roman" w:hAnsi="Times New Roman" w:cs="Times New Roman"/>
          <w:color w:val="000000"/>
          <w:sz w:val="24"/>
          <w:szCs w:val="24"/>
        </w:rPr>
      </w:pPr>
      <w:r w:rsidRPr="00A56115">
        <w:rPr>
          <w:rFonts w:ascii="Times New Roman" w:eastAsia="Times New Roman" w:hAnsi="Times New Roman" w:cs="Times New Roman"/>
          <w:color w:val="000000"/>
          <w:sz w:val="24"/>
          <w:szCs w:val="24"/>
        </w:rPr>
        <w:t>целевой,</w:t>
      </w:r>
      <w:r w:rsidRPr="00A56115">
        <w:rPr>
          <w:rFonts w:ascii="Times New Roman" w:eastAsia="Times New Roman" w:hAnsi="Times New Roman" w:cs="Times New Roman"/>
          <w:color w:val="000000"/>
          <w:sz w:val="24"/>
          <w:szCs w:val="24"/>
        </w:rPr>
        <w:tab/>
      </w:r>
    </w:p>
    <w:p w14:paraId="4C3EF925" w14:textId="77777777" w:rsidR="00A56115" w:rsidRPr="00A56115" w:rsidRDefault="00A56115" w:rsidP="00A56115">
      <w:pPr>
        <w:pStyle w:val="af3"/>
        <w:widowControl w:val="0"/>
        <w:numPr>
          <w:ilvl w:val="0"/>
          <w:numId w:val="84"/>
        </w:numPr>
        <w:tabs>
          <w:tab w:val="left" w:pos="2143"/>
          <w:tab w:val="left" w:pos="3398"/>
          <w:tab w:val="left" w:pos="4040"/>
          <w:tab w:val="left" w:pos="5323"/>
          <w:tab w:val="left" w:pos="6451"/>
          <w:tab w:val="left" w:pos="7621"/>
          <w:tab w:val="left" w:pos="9612"/>
        </w:tabs>
        <w:spacing w:line="276" w:lineRule="auto"/>
        <w:ind w:right="215"/>
        <w:jc w:val="both"/>
        <w:rPr>
          <w:rFonts w:ascii="Times New Roman" w:eastAsia="Times New Roman" w:hAnsi="Times New Roman" w:cs="Times New Roman"/>
          <w:color w:val="000000"/>
          <w:sz w:val="24"/>
          <w:szCs w:val="24"/>
        </w:rPr>
      </w:pPr>
      <w:r w:rsidRPr="00A56115">
        <w:rPr>
          <w:rFonts w:ascii="Times New Roman" w:eastAsia="Times New Roman" w:hAnsi="Times New Roman" w:cs="Times New Roman"/>
          <w:color w:val="000000"/>
          <w:sz w:val="24"/>
          <w:szCs w:val="24"/>
        </w:rPr>
        <w:t>содержательный</w:t>
      </w:r>
      <w:r w:rsidRPr="00A56115">
        <w:rPr>
          <w:rFonts w:ascii="Times New Roman" w:eastAsia="Times New Roman" w:hAnsi="Times New Roman" w:cs="Times New Roman"/>
          <w:color w:val="000000"/>
          <w:sz w:val="24"/>
          <w:szCs w:val="24"/>
        </w:rPr>
        <w:tab/>
      </w:r>
    </w:p>
    <w:p w14:paraId="26E8E692" w14:textId="77777777" w:rsidR="00A56115" w:rsidRPr="00A56115" w:rsidRDefault="00A56115" w:rsidP="00A56115">
      <w:pPr>
        <w:pStyle w:val="af3"/>
        <w:widowControl w:val="0"/>
        <w:numPr>
          <w:ilvl w:val="0"/>
          <w:numId w:val="84"/>
        </w:numPr>
        <w:tabs>
          <w:tab w:val="left" w:pos="2143"/>
          <w:tab w:val="left" w:pos="3398"/>
          <w:tab w:val="left" w:pos="4040"/>
          <w:tab w:val="left" w:pos="5323"/>
          <w:tab w:val="left" w:pos="6451"/>
          <w:tab w:val="left" w:pos="7621"/>
          <w:tab w:val="left" w:pos="9612"/>
        </w:tabs>
        <w:spacing w:line="276" w:lineRule="auto"/>
        <w:ind w:right="215"/>
        <w:jc w:val="both"/>
        <w:rPr>
          <w:rFonts w:ascii="Times New Roman" w:eastAsia="Times New Roman" w:hAnsi="Times New Roman" w:cs="Times New Roman"/>
          <w:color w:val="000000"/>
          <w:sz w:val="24"/>
          <w:szCs w:val="24"/>
        </w:rPr>
      </w:pPr>
      <w:r w:rsidRPr="00A56115">
        <w:rPr>
          <w:rFonts w:ascii="Times New Roman" w:eastAsia="Times New Roman" w:hAnsi="Times New Roman" w:cs="Times New Roman"/>
          <w:color w:val="000000"/>
          <w:sz w:val="24"/>
          <w:szCs w:val="24"/>
        </w:rPr>
        <w:t>организационный</w:t>
      </w:r>
    </w:p>
    <w:p w14:paraId="4FE2389E" w14:textId="77777777" w:rsidR="007C7B27" w:rsidRPr="00CD7351" w:rsidRDefault="00A56115" w:rsidP="00CD7351">
      <w:pPr>
        <w:widowControl w:val="0"/>
        <w:tabs>
          <w:tab w:val="left" w:pos="2143"/>
          <w:tab w:val="left" w:pos="3398"/>
          <w:tab w:val="left" w:pos="4040"/>
          <w:tab w:val="left" w:pos="5323"/>
          <w:tab w:val="left" w:pos="6451"/>
          <w:tab w:val="left" w:pos="7621"/>
          <w:tab w:val="left" w:pos="9612"/>
        </w:tabs>
        <w:spacing w:line="276" w:lineRule="auto"/>
        <w:ind w:right="2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каждом из которых отражается обязательная часть и часть, формируемая участни</w:t>
      </w:r>
      <w:r w:rsidR="00CD7351">
        <w:rPr>
          <w:rFonts w:ascii="Times New Roman" w:eastAsia="Times New Roman" w:hAnsi="Times New Roman" w:cs="Times New Roman"/>
          <w:color w:val="000000"/>
          <w:sz w:val="24"/>
          <w:szCs w:val="24"/>
        </w:rPr>
        <w:t>ками образовательных отношений.</w:t>
      </w:r>
    </w:p>
    <w:p w14:paraId="34A2ED7A" w14:textId="77777777" w:rsidR="00A56115" w:rsidRDefault="00A56115" w:rsidP="00A56115">
      <w:pPr>
        <w:widowControl w:val="0"/>
        <w:spacing w:line="275" w:lineRule="auto"/>
        <w:ind w:right="205"/>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Целевой раздел </w:t>
      </w:r>
      <w:r>
        <w:rPr>
          <w:rFonts w:ascii="Times New Roman" w:eastAsia="Times New Roman" w:hAnsi="Times New Roman" w:cs="Times New Roman"/>
          <w:color w:val="000000"/>
          <w:sz w:val="24"/>
          <w:szCs w:val="24"/>
        </w:rPr>
        <w:t>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содержат социально-</w:t>
      </w:r>
      <w:r>
        <w:rPr>
          <w:rFonts w:ascii="Times New Roman" w:eastAsia="Times New Roman" w:hAnsi="Times New Roman" w:cs="Times New Roman"/>
          <w:color w:val="000000"/>
          <w:sz w:val="24"/>
          <w:szCs w:val="24"/>
        </w:rPr>
        <w:lastRenderedPageBreak/>
        <w:t>нормативные возрастные характеристики возможных достижений ребёнка на этапе завершения уровня дошкольного образования.</w:t>
      </w:r>
    </w:p>
    <w:p w14:paraId="697D2042" w14:textId="77777777" w:rsidR="00A56115" w:rsidRDefault="00A56115" w:rsidP="00A56115">
      <w:pPr>
        <w:widowControl w:val="0"/>
        <w:spacing w:line="276" w:lineRule="auto"/>
        <w:ind w:right="172"/>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Содержательный раздел </w:t>
      </w:r>
      <w:r>
        <w:rPr>
          <w:rFonts w:ascii="Times New Roman" w:eastAsia="Times New Roman" w:hAnsi="Times New Roman" w:cs="Times New Roman"/>
          <w:color w:val="000000"/>
          <w:sz w:val="24"/>
          <w:szCs w:val="24"/>
        </w:rPr>
        <w:t>представляет общее содержание Программы, обеспечивающее полноценное развитие личности детей.</w:t>
      </w:r>
    </w:p>
    <w:p w14:paraId="004B7400" w14:textId="77777777" w:rsidR="00A56115" w:rsidRDefault="00A56115" w:rsidP="00A56115">
      <w:pPr>
        <w:widowControl w:val="0"/>
        <w:tabs>
          <w:tab w:val="left" w:pos="1415"/>
          <w:tab w:val="left" w:pos="2475"/>
          <w:tab w:val="left" w:pos="2969"/>
          <w:tab w:val="left" w:pos="4604"/>
          <w:tab w:val="left" w:pos="5438"/>
          <w:tab w:val="left" w:pos="5836"/>
          <w:tab w:val="left" w:pos="6731"/>
          <w:tab w:val="left" w:pos="8422"/>
        </w:tabs>
        <w:spacing w:line="276" w:lineRule="auto"/>
        <w:ind w:right="1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w:t>
      </w:r>
      <w:r>
        <w:rPr>
          <w:rFonts w:ascii="Times New Roman" w:eastAsia="Times New Roman" w:hAnsi="Times New Roman" w:cs="Times New Roman"/>
          <w:color w:val="000000"/>
          <w:sz w:val="24"/>
          <w:szCs w:val="24"/>
        </w:rPr>
        <w:tab/>
        <w:t>состоит</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обязательной</w:t>
      </w:r>
      <w:r>
        <w:rPr>
          <w:rFonts w:ascii="Times New Roman" w:eastAsia="Times New Roman" w:hAnsi="Times New Roman" w:cs="Times New Roman"/>
          <w:color w:val="000000"/>
          <w:sz w:val="24"/>
          <w:szCs w:val="24"/>
        </w:rPr>
        <w:tab/>
        <w:t>части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части,</w:t>
      </w:r>
      <w:r>
        <w:rPr>
          <w:rFonts w:ascii="Times New Roman" w:eastAsia="Times New Roman" w:hAnsi="Times New Roman" w:cs="Times New Roman"/>
          <w:color w:val="000000"/>
          <w:sz w:val="24"/>
          <w:szCs w:val="24"/>
        </w:rPr>
        <w:tab/>
        <w:t xml:space="preserve">формируемой участниками образовательных отношений (вариативная часть). Обязательная часть Программы отражает комплексность подхода, обеспечивая развитие детей во всех пяти образовательных областях: </w:t>
      </w:r>
    </w:p>
    <w:p w14:paraId="69ADC651" w14:textId="77777777" w:rsidR="00A56115" w:rsidRDefault="00A56115" w:rsidP="00A56115">
      <w:pPr>
        <w:widowControl w:val="0"/>
        <w:tabs>
          <w:tab w:val="left" w:pos="1415"/>
          <w:tab w:val="left" w:pos="2475"/>
          <w:tab w:val="left" w:pos="2969"/>
          <w:tab w:val="left" w:pos="4604"/>
          <w:tab w:val="left" w:pos="5438"/>
          <w:tab w:val="left" w:pos="5836"/>
          <w:tab w:val="left" w:pos="6731"/>
          <w:tab w:val="left" w:pos="8422"/>
        </w:tabs>
        <w:spacing w:after="0" w:line="276" w:lineRule="auto"/>
        <w:ind w:right="1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Социально-коммуникативное развитие</w:t>
      </w:r>
    </w:p>
    <w:p w14:paraId="4A9DF29C" w14:textId="77777777" w:rsidR="00A56115" w:rsidRDefault="00A56115" w:rsidP="00A56115">
      <w:pPr>
        <w:widowControl w:val="0"/>
        <w:spacing w:after="0" w:line="275" w:lineRule="auto"/>
        <w:ind w:right="70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Познавательное развитие</w:t>
      </w:r>
    </w:p>
    <w:p w14:paraId="28712317" w14:textId="77777777" w:rsidR="00A56115" w:rsidRDefault="00A56115" w:rsidP="00A56115">
      <w:pPr>
        <w:widowControl w:val="0"/>
        <w:spacing w:after="0" w:line="275" w:lineRule="auto"/>
        <w:ind w:right="70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Речевое развитие</w:t>
      </w:r>
    </w:p>
    <w:p w14:paraId="175BE9B9" w14:textId="77777777" w:rsidR="00A56115" w:rsidRDefault="00A56115" w:rsidP="00A56115">
      <w:pPr>
        <w:widowControl w:val="0"/>
        <w:spacing w:after="0" w:line="276" w:lineRule="auto"/>
        <w:ind w:right="56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Художественно-эстетическое развитие</w:t>
      </w:r>
    </w:p>
    <w:p w14:paraId="3C2212CF" w14:textId="77777777" w:rsidR="00A56115" w:rsidRDefault="00A56115" w:rsidP="00A56115">
      <w:pPr>
        <w:widowControl w:val="0"/>
        <w:spacing w:after="0" w:line="276" w:lineRule="auto"/>
        <w:ind w:right="56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 Физическое развитие</w:t>
      </w:r>
    </w:p>
    <w:p w14:paraId="0238564F" w14:textId="77777777" w:rsidR="00A56115" w:rsidRPr="00CD7351" w:rsidRDefault="00A56115" w:rsidP="00CD7351">
      <w:pPr>
        <w:widowControl w:val="0"/>
        <w:spacing w:line="275" w:lineRule="auto"/>
        <w:ind w:left="-60"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Организационный     раздел     </w:t>
      </w:r>
      <w:r>
        <w:rPr>
          <w:rFonts w:ascii="Times New Roman" w:eastAsia="Times New Roman" w:hAnsi="Times New Roman" w:cs="Times New Roman"/>
          <w:color w:val="000000"/>
          <w:sz w:val="24"/>
          <w:szCs w:val="24"/>
        </w:rPr>
        <w:t xml:space="preserve">содержит     описание     материально-технического     обеспечения Программы, включает распорядок и режим дня, а также особенности традиционных </w:t>
      </w:r>
      <w:proofErr w:type="spellStart"/>
      <w:proofErr w:type="gramStart"/>
      <w:r>
        <w:rPr>
          <w:rFonts w:ascii="Times New Roman" w:eastAsia="Times New Roman" w:hAnsi="Times New Roman" w:cs="Times New Roman"/>
          <w:color w:val="000000"/>
          <w:sz w:val="24"/>
          <w:szCs w:val="24"/>
        </w:rPr>
        <w:t>событий,</w:t>
      </w:r>
      <w:bookmarkStart w:id="34" w:name="_page_647_0"/>
      <w:r>
        <w:rPr>
          <w:rFonts w:ascii="Times New Roman" w:eastAsia="Times New Roman" w:hAnsi="Times New Roman" w:cs="Times New Roman"/>
          <w:color w:val="000000"/>
          <w:sz w:val="24"/>
          <w:szCs w:val="24"/>
        </w:rPr>
        <w:t>праздников</w:t>
      </w:r>
      <w:proofErr w:type="spellEnd"/>
      <w:proofErr w:type="gramEnd"/>
      <w:r>
        <w:rPr>
          <w:rFonts w:ascii="Times New Roman" w:eastAsia="Times New Roman" w:hAnsi="Times New Roman" w:cs="Times New Roman"/>
          <w:color w:val="000000"/>
          <w:sz w:val="24"/>
          <w:szCs w:val="24"/>
        </w:rPr>
        <w:t xml:space="preserve">, мероприятий; особенности организации предметно-пространственной среды, особенности взаимодействия педагогического коллектива с семьями </w:t>
      </w:r>
      <w:r w:rsidR="00CD7351">
        <w:rPr>
          <w:rFonts w:ascii="Times New Roman" w:eastAsia="Times New Roman" w:hAnsi="Times New Roman" w:cs="Times New Roman"/>
          <w:color w:val="000000"/>
          <w:sz w:val="24"/>
          <w:szCs w:val="24"/>
        </w:rPr>
        <w:t>воспитанников.</w:t>
      </w:r>
    </w:p>
    <w:p w14:paraId="4653D6A3" w14:textId="77777777" w:rsidR="00A56115" w:rsidRPr="007C7B27" w:rsidRDefault="00A56115" w:rsidP="007C7B27">
      <w:pPr>
        <w:widowControl w:val="0"/>
        <w:tabs>
          <w:tab w:val="left" w:pos="3975"/>
        </w:tabs>
        <w:spacing w:line="240" w:lineRule="auto"/>
        <w:ind w:left="32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Ис</w:t>
      </w:r>
      <w:r w:rsidR="007C7B27">
        <w:rPr>
          <w:rFonts w:ascii="Times New Roman" w:eastAsia="Times New Roman" w:hAnsi="Times New Roman" w:cs="Times New Roman"/>
          <w:b/>
          <w:bCs/>
          <w:color w:val="000000"/>
          <w:sz w:val="24"/>
          <w:szCs w:val="24"/>
        </w:rPr>
        <w:t>пользуемые программы</w:t>
      </w:r>
    </w:p>
    <w:p w14:paraId="195DFF11" w14:textId="77777777" w:rsidR="00A56115" w:rsidRDefault="00A56115" w:rsidP="00A56115">
      <w:pPr>
        <w:widowControl w:val="0"/>
        <w:spacing w:line="275" w:lineRule="auto"/>
        <w:ind w:right="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w:t>
      </w:r>
    </w:p>
    <w:p w14:paraId="460EDD1B" w14:textId="77777777" w:rsidR="00A56115" w:rsidRDefault="00A56115" w:rsidP="00A56115">
      <w:pPr>
        <w:widowControl w:val="0"/>
        <w:spacing w:before="3" w:line="275" w:lineRule="auto"/>
        <w:ind w:right="2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p>
    <w:p w14:paraId="43453BE9" w14:textId="77777777" w:rsidR="00A56115" w:rsidRPr="00A56115" w:rsidRDefault="005332C9" w:rsidP="007C7B27">
      <w:pPr>
        <w:pStyle w:val="af3"/>
        <w:widowControl w:val="0"/>
        <w:numPr>
          <w:ilvl w:val="0"/>
          <w:numId w:val="68"/>
        </w:numPr>
        <w:spacing w:line="275" w:lineRule="auto"/>
        <w:ind w:left="426" w:right="181" w:hanging="447"/>
        <w:rPr>
          <w:rFonts w:ascii="Times New Roman" w:eastAsia="Times New Roman" w:hAnsi="Times New Roman" w:cs="Times New Roman"/>
          <w:color w:val="000000"/>
          <w:sz w:val="24"/>
          <w:szCs w:val="24"/>
        </w:rPr>
      </w:pPr>
      <w:r>
        <w:rPr>
          <w:noProof/>
        </w:rPr>
        <w:pict w14:anchorId="13D5CC89">
          <v:group id="drawingObject10132" o:spid="_x0000_s1266" style="position:absolute;left:0;text-align:left;margin-left:52.55pt;margin-top:16.15pt;width:490.3pt;height:31.7pt;z-index:-251657216;mso-position-horizontal-relative:page" coordsize="62268,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" o:allowincell="f">
            <v:shape id="Shape 10133" o:spid="_x0000_s1267" style="position:absolute;width:62268;height:2011;visibility:visible;mso-wrap-style:square;v-text-anchor:top" coordsize="6226809,201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" adj="0,,0" path="m,l,201167r6226809,l6226809,,,xe" stroked="f">
              <v:stroke joinstyle="round"/>
              <v:formulas/>
              <v:path arrowok="t" o:connecttype="segments" textboxrect="0,0,6226809,201167"/>
            </v:shape>
            <v:shape id="Shape 10134" o:spid="_x0000_s1268" style="position:absolute;top:2012;width:62268;height:2015;visibility:visible;mso-wrap-style:square;v-text-anchor:top" coordsize="6226809,2014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" adj="0,,0" path="m,l,201472r6226809,l6226809,,,xe" stroked="f">
              <v:stroke joinstyle="round"/>
              <v:formulas/>
              <v:path arrowok="t" o:connecttype="segments" textboxrect="0,0,6226809,201472"/>
            </v:shape>
            <w10:wrap anchorx="page"/>
          </v:group>
        </w:pict>
      </w:r>
      <w:r w:rsidR="00A56115" w:rsidRPr="00A56115">
        <w:rPr>
          <w:rFonts w:ascii="Times New Roman" w:eastAsia="Times New Roman" w:hAnsi="Times New Roman" w:cs="Times New Roman"/>
          <w:color w:val="000000"/>
          <w:sz w:val="24"/>
          <w:szCs w:val="24"/>
        </w:rPr>
        <w:t xml:space="preserve">Часть, формируемая участниками образовательных отношений, реализуется в соответствии с </w:t>
      </w:r>
    </w:p>
    <w:p w14:paraId="52183116" w14:textId="77777777" w:rsidR="00A56115" w:rsidRDefault="00A56115" w:rsidP="00A56115">
      <w:pPr>
        <w:widowControl w:val="0"/>
        <w:spacing w:line="275" w:lineRule="auto"/>
        <w:ind w:left="120" w:righ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A56115">
        <w:rPr>
          <w:rFonts w:ascii="Times New Roman" w:eastAsia="Times New Roman" w:hAnsi="Times New Roman" w:cs="Times New Roman"/>
          <w:color w:val="000000"/>
          <w:sz w:val="24"/>
          <w:szCs w:val="24"/>
        </w:rPr>
        <w:t>парциальными программами:</w:t>
      </w:r>
    </w:p>
    <w:p w14:paraId="051FF1DC" w14:textId="77777777" w:rsidR="0057425B" w:rsidRDefault="00A56115" w:rsidP="00A56115">
      <w:pPr>
        <w:widowControl w:val="0"/>
        <w:spacing w:line="275" w:lineRule="auto"/>
        <w:ind w:left="120" w:righ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«Я-ты-мы» </w:t>
      </w:r>
    </w:p>
    <w:p w14:paraId="358E48BC" w14:textId="77777777" w:rsidR="00A56115" w:rsidRDefault="00A56115" w:rsidP="00A56115">
      <w:pPr>
        <w:widowControl w:val="0"/>
        <w:spacing w:line="275" w:lineRule="auto"/>
        <w:ind w:left="120" w:righ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Программа социально-эмоционального развития </w:t>
      </w:r>
      <w:proofErr w:type="spellStart"/>
      <w:r>
        <w:rPr>
          <w:rFonts w:ascii="Times New Roman" w:eastAsia="Times New Roman" w:hAnsi="Times New Roman" w:cs="Times New Roman"/>
          <w:color w:val="000000"/>
          <w:sz w:val="24"/>
          <w:szCs w:val="24"/>
        </w:rPr>
        <w:t>дршкольников</w:t>
      </w:r>
      <w:proofErr w:type="spellEnd"/>
      <w:r>
        <w:rPr>
          <w:rFonts w:ascii="Times New Roman" w:eastAsia="Times New Roman" w:hAnsi="Times New Roman" w:cs="Times New Roman"/>
          <w:color w:val="000000"/>
          <w:sz w:val="24"/>
          <w:szCs w:val="24"/>
        </w:rPr>
        <w:t>.</w:t>
      </w:r>
    </w:p>
    <w:p w14:paraId="2E891689" w14:textId="77777777" w:rsidR="00A56115" w:rsidRDefault="00A56115" w:rsidP="00A56115">
      <w:pPr>
        <w:widowControl w:val="0"/>
        <w:spacing w:line="275" w:lineRule="auto"/>
        <w:ind w:left="120" w:righ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Автор: Князева О.Л.</w:t>
      </w:r>
    </w:p>
    <w:p w14:paraId="5C324F1F" w14:textId="77777777" w:rsidR="0057425B" w:rsidRDefault="00A56115" w:rsidP="00A56115">
      <w:pPr>
        <w:widowControl w:val="0"/>
        <w:spacing w:line="275" w:lineRule="auto"/>
        <w:ind w:left="120" w:righ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«С чистым сердцем» </w:t>
      </w:r>
    </w:p>
    <w:p w14:paraId="111251CC" w14:textId="77777777" w:rsidR="00A56115" w:rsidRDefault="00A56115" w:rsidP="00A56115">
      <w:pPr>
        <w:widowControl w:val="0"/>
        <w:spacing w:line="275" w:lineRule="auto"/>
        <w:ind w:left="120" w:righ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духовно-нравственного воспитания детей 5-7 лет.</w:t>
      </w:r>
    </w:p>
    <w:p w14:paraId="06D8CA6B" w14:textId="77777777" w:rsidR="00A56115" w:rsidRDefault="00A56115" w:rsidP="00A56115">
      <w:pPr>
        <w:widowControl w:val="0"/>
        <w:spacing w:line="275" w:lineRule="auto"/>
        <w:ind w:left="120" w:righ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Автор: Белоусова Р.Ю.</w:t>
      </w:r>
    </w:p>
    <w:p w14:paraId="45DA0D0A" w14:textId="77777777" w:rsidR="0057425B" w:rsidRDefault="00A56115" w:rsidP="00A56115">
      <w:pPr>
        <w:widowControl w:val="0"/>
        <w:spacing w:line="275" w:lineRule="auto"/>
        <w:ind w:left="120" w:righ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 «Светофор»</w:t>
      </w:r>
    </w:p>
    <w:p w14:paraId="59330BE0" w14:textId="77777777" w:rsidR="00A56115" w:rsidRDefault="0057425B" w:rsidP="00A56115">
      <w:pPr>
        <w:widowControl w:val="0"/>
        <w:spacing w:line="275" w:lineRule="auto"/>
        <w:ind w:left="120" w:righ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по формированию навыков безопасного движения</w:t>
      </w:r>
    </w:p>
    <w:p w14:paraId="165B8903" w14:textId="77777777" w:rsidR="0057425B" w:rsidRDefault="0057425B" w:rsidP="007C7B27">
      <w:pPr>
        <w:widowControl w:val="0"/>
        <w:spacing w:line="275" w:lineRule="auto"/>
        <w:ind w:left="120" w:righ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Автор: Данилова Т.И.</w:t>
      </w:r>
    </w:p>
    <w:p w14:paraId="50A3FC80" w14:textId="77777777" w:rsidR="0057425B" w:rsidRDefault="0057425B" w:rsidP="0057425B">
      <w:pPr>
        <w:widowControl w:val="0"/>
        <w:spacing w:line="275" w:lineRule="auto"/>
        <w:ind w:left="120" w:righ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прог</w:t>
      </w:r>
      <w:r w:rsidR="007C7B27">
        <w:rPr>
          <w:rFonts w:ascii="Times New Roman" w:eastAsia="Times New Roman" w:hAnsi="Times New Roman" w:cs="Times New Roman"/>
          <w:color w:val="000000"/>
          <w:sz w:val="24"/>
          <w:szCs w:val="24"/>
        </w:rPr>
        <w:t>раммой «Здоровье», разработанной коллективом детского сада;</w:t>
      </w:r>
    </w:p>
    <w:p w14:paraId="3E1A8E1F" w14:textId="77777777" w:rsidR="0057425B" w:rsidRPr="0057425B" w:rsidRDefault="0057425B" w:rsidP="0057425B">
      <w:pPr>
        <w:widowControl w:val="0"/>
        <w:spacing w:line="275" w:lineRule="auto"/>
        <w:ind w:left="120" w:righ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традициями, сложившимися в МДО</w:t>
      </w:r>
      <w:r w:rsidR="007C7B27">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 xml:space="preserve"> «Детский сад № 183» по формированию культурно-гигиенических навыков.</w:t>
      </w:r>
    </w:p>
    <w:p w14:paraId="1BCB0A04" w14:textId="77777777" w:rsidR="00A56115" w:rsidRPr="00CD7351" w:rsidRDefault="00A56115" w:rsidP="00CD7351">
      <w:pPr>
        <w:widowControl w:val="0"/>
        <w:spacing w:line="276" w:lineRule="auto"/>
        <w:ind w:right="215"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Выбор направлений </w:t>
      </w:r>
      <w:r w:rsidR="0057425B">
        <w:rPr>
          <w:rFonts w:ascii="Times New Roman" w:eastAsia="Times New Roman" w:hAnsi="Times New Roman" w:cs="Times New Roman"/>
          <w:color w:val="000000"/>
          <w:sz w:val="24"/>
          <w:szCs w:val="24"/>
        </w:rPr>
        <w:t xml:space="preserve">Программы по формированию навыков </w:t>
      </w:r>
      <w:r>
        <w:rPr>
          <w:rFonts w:ascii="Times New Roman" w:eastAsia="Times New Roman" w:hAnsi="Times New Roman" w:cs="Times New Roman"/>
          <w:color w:val="000000"/>
          <w:sz w:val="24"/>
          <w:szCs w:val="24"/>
        </w:rPr>
        <w:t>для части, формируемой участниками образовательного процесса, был определён потребностями родителей (законных представителей) воспитанников и интересам</w:t>
      </w:r>
      <w:r w:rsidR="0057425B">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детей, а также возможност</w:t>
      </w:r>
      <w:r w:rsidR="00CD7351">
        <w:rPr>
          <w:rFonts w:ascii="Times New Roman" w:eastAsia="Times New Roman" w:hAnsi="Times New Roman" w:cs="Times New Roman"/>
          <w:color w:val="000000"/>
          <w:sz w:val="24"/>
          <w:szCs w:val="24"/>
        </w:rPr>
        <w:t>ями педагогического коллектива.</w:t>
      </w:r>
    </w:p>
    <w:p w14:paraId="574BEB42" w14:textId="77777777" w:rsidR="00A56115" w:rsidRDefault="00A56115" w:rsidP="007C7B27">
      <w:pPr>
        <w:widowControl w:val="0"/>
        <w:tabs>
          <w:tab w:val="left" w:pos="1447"/>
        </w:tabs>
        <w:spacing w:line="277" w:lineRule="auto"/>
        <w:ind w:left="2127" w:right="498" w:hanging="127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Характеристика взаимодейств</w:t>
      </w:r>
      <w:r w:rsidR="0057425B">
        <w:rPr>
          <w:rFonts w:ascii="Times New Roman" w:eastAsia="Times New Roman" w:hAnsi="Times New Roman" w:cs="Times New Roman"/>
          <w:b/>
          <w:bCs/>
          <w:color w:val="000000"/>
          <w:sz w:val="24"/>
          <w:szCs w:val="24"/>
        </w:rPr>
        <w:t xml:space="preserve">ия педагогического коллектива с </w:t>
      </w:r>
      <w:r>
        <w:rPr>
          <w:rFonts w:ascii="Times New Roman" w:eastAsia="Times New Roman" w:hAnsi="Times New Roman" w:cs="Times New Roman"/>
          <w:b/>
          <w:bCs/>
          <w:color w:val="000000"/>
          <w:sz w:val="24"/>
          <w:szCs w:val="24"/>
        </w:rPr>
        <w:t>семьями воспитанников</w:t>
      </w:r>
    </w:p>
    <w:p w14:paraId="168D1879" w14:textId="77777777" w:rsidR="00A56115" w:rsidRDefault="00A56115" w:rsidP="00A56115">
      <w:pPr>
        <w:spacing w:after="70" w:line="240" w:lineRule="exact"/>
        <w:rPr>
          <w:rFonts w:ascii="Times New Roman" w:eastAsia="Times New Roman" w:hAnsi="Times New Roman" w:cs="Times New Roman"/>
          <w:sz w:val="24"/>
          <w:szCs w:val="24"/>
        </w:rPr>
      </w:pPr>
    </w:p>
    <w:p w14:paraId="3DF09719" w14:textId="77777777" w:rsidR="00A56115" w:rsidRDefault="0057425B" w:rsidP="00A56115">
      <w:pPr>
        <w:widowControl w:val="0"/>
        <w:spacing w:line="275" w:lineRule="auto"/>
        <w:ind w:right="208"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Основная цель взаимодействия МДОУ «Детский сад №183</w:t>
      </w:r>
      <w:r w:rsidR="00A56115">
        <w:rPr>
          <w:rFonts w:ascii="Times New Roman" w:eastAsia="Times New Roman" w:hAnsi="Times New Roman" w:cs="Times New Roman"/>
          <w:color w:val="000000"/>
          <w:sz w:val="24"/>
          <w:szCs w:val="24"/>
        </w:rPr>
        <w:t>»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w:t>
      </w:r>
    </w:p>
    <w:p w14:paraId="51E17C50" w14:textId="77777777" w:rsidR="00A56115" w:rsidRDefault="00A56115" w:rsidP="00A56115">
      <w:pPr>
        <w:widowControl w:val="0"/>
        <w:spacing w:before="2" w:line="275" w:lineRule="auto"/>
        <w:ind w:right="174"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Эффективное взаимодействие педагогического коллектива ДОУ и семьи возможно только при соблюдении основных правил:</w:t>
      </w:r>
    </w:p>
    <w:p w14:paraId="526AE7EC" w14:textId="77777777" w:rsidR="00A56115" w:rsidRDefault="00A56115" w:rsidP="00A56115">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Доверие педагогов к воспитательным возможностям родителей.</w:t>
      </w:r>
    </w:p>
    <w:p w14:paraId="6A5020EC" w14:textId="77777777" w:rsidR="00A56115" w:rsidRDefault="00A56115" w:rsidP="00A56115">
      <w:pPr>
        <w:widowControl w:val="0"/>
        <w:spacing w:before="41" w:line="276" w:lineRule="auto"/>
        <w:ind w:right="1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Все действия и мероприятия должны быть направлены на укрепление и повышение родительского авторитета, на уважение к родителям.</w:t>
      </w:r>
    </w:p>
    <w:p w14:paraId="1F0BF5EC" w14:textId="77777777" w:rsidR="00A56115" w:rsidRDefault="0057425B" w:rsidP="00A56115">
      <w:pPr>
        <w:widowControl w:val="0"/>
        <w:spacing w:line="275" w:lineRule="auto"/>
        <w:ind w:right="1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Работа с родителями носит</w:t>
      </w:r>
      <w:r w:rsidR="00A56115">
        <w:rPr>
          <w:rFonts w:ascii="Times New Roman" w:eastAsia="Times New Roman" w:hAnsi="Times New Roman" w:cs="Times New Roman"/>
          <w:color w:val="000000"/>
          <w:sz w:val="24"/>
          <w:szCs w:val="24"/>
        </w:rPr>
        <w:t xml:space="preserve"> не избирательный, а систематический характер, независимо от применяемых методов и форм взаимодействия.</w:t>
      </w:r>
    </w:p>
    <w:p w14:paraId="28E61FB3" w14:textId="77777777" w:rsidR="00A56115" w:rsidRDefault="0057425B" w:rsidP="00A56115">
      <w:pPr>
        <w:widowControl w:val="0"/>
        <w:spacing w:line="276" w:lineRule="auto"/>
        <w:ind w:right="1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Обязательно</w:t>
      </w:r>
      <w:r w:rsidR="00A56115">
        <w:rPr>
          <w:rFonts w:ascii="Times New Roman" w:eastAsia="Times New Roman" w:hAnsi="Times New Roman" w:cs="Times New Roman"/>
          <w:color w:val="000000"/>
          <w:sz w:val="24"/>
          <w:szCs w:val="24"/>
        </w:rPr>
        <w:t xml:space="preserve"> наличие такта и недопустимость неосторожного вмешательства в жизнь семьи.</w:t>
      </w:r>
    </w:p>
    <w:p w14:paraId="1F5ADC03" w14:textId="77777777" w:rsidR="00A56115" w:rsidRPr="007C7B27" w:rsidRDefault="00A56115" w:rsidP="007C7B27">
      <w:pPr>
        <w:widowControl w:val="0"/>
        <w:tabs>
          <w:tab w:val="left" w:pos="434"/>
          <w:tab w:val="left" w:pos="2941"/>
          <w:tab w:val="left" w:pos="4011"/>
          <w:tab w:val="left" w:pos="4378"/>
          <w:tab w:val="left" w:pos="5543"/>
          <w:tab w:val="left" w:pos="6666"/>
          <w:tab w:val="left" w:pos="8097"/>
          <w:tab w:val="left" w:pos="9508"/>
        </w:tabs>
        <w:spacing w:line="275" w:lineRule="auto"/>
        <w:ind w:right="2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Жизнеутверждающий</w:t>
      </w:r>
      <w:r>
        <w:rPr>
          <w:rFonts w:ascii="Times New Roman" w:eastAsia="Times New Roman" w:hAnsi="Times New Roman" w:cs="Times New Roman"/>
          <w:color w:val="000000"/>
          <w:sz w:val="24"/>
          <w:szCs w:val="24"/>
        </w:rPr>
        <w:tab/>
        <w:t>настрой</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решении</w:t>
      </w:r>
      <w:r>
        <w:rPr>
          <w:rFonts w:ascii="Times New Roman" w:eastAsia="Times New Roman" w:hAnsi="Times New Roman" w:cs="Times New Roman"/>
          <w:color w:val="000000"/>
          <w:sz w:val="24"/>
          <w:szCs w:val="24"/>
        </w:rPr>
        <w:tab/>
        <w:t>проблем</w:t>
      </w:r>
      <w:r>
        <w:rPr>
          <w:rFonts w:ascii="Times New Roman" w:eastAsia="Times New Roman" w:hAnsi="Times New Roman" w:cs="Times New Roman"/>
          <w:color w:val="000000"/>
          <w:sz w:val="24"/>
          <w:szCs w:val="24"/>
        </w:rPr>
        <w:tab/>
        <w:t>воспитания</w:t>
      </w:r>
      <w:r>
        <w:rPr>
          <w:rFonts w:ascii="Times New Roman" w:eastAsia="Times New Roman" w:hAnsi="Times New Roman" w:cs="Times New Roman"/>
          <w:color w:val="000000"/>
          <w:sz w:val="24"/>
          <w:szCs w:val="24"/>
        </w:rPr>
        <w:tab/>
        <w:t>(опираемся</w:t>
      </w:r>
      <w:r>
        <w:rPr>
          <w:rFonts w:ascii="Times New Roman" w:eastAsia="Times New Roman" w:hAnsi="Times New Roman" w:cs="Times New Roman"/>
          <w:color w:val="000000"/>
          <w:sz w:val="24"/>
          <w:szCs w:val="24"/>
        </w:rPr>
        <w:tab/>
        <w:t>на положительные качества ребёнка, сильные стороны семейного воспитания, ориентация на успех во что бы то ни стало).</w:t>
      </w:r>
    </w:p>
    <w:p w14:paraId="7BB72B97" w14:textId="77777777" w:rsidR="00A56115" w:rsidRDefault="00A56115" w:rsidP="00A56115">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Принципы работы с родителями:</w:t>
      </w:r>
    </w:p>
    <w:p w14:paraId="3D102B27" w14:textId="77777777" w:rsidR="00A56115" w:rsidRPr="0057425B" w:rsidRDefault="00A56115" w:rsidP="0057425B">
      <w:pPr>
        <w:pStyle w:val="af3"/>
        <w:widowControl w:val="0"/>
        <w:numPr>
          <w:ilvl w:val="0"/>
          <w:numId w:val="86"/>
        </w:numPr>
        <w:spacing w:after="0" w:line="275" w:lineRule="auto"/>
        <w:ind w:right="168"/>
        <w:rPr>
          <w:rFonts w:ascii="Times New Roman" w:eastAsia="Times New Roman" w:hAnsi="Times New Roman" w:cs="Times New Roman"/>
          <w:color w:val="000000"/>
          <w:sz w:val="24"/>
          <w:szCs w:val="24"/>
        </w:rPr>
      </w:pPr>
      <w:r w:rsidRPr="0057425B">
        <w:rPr>
          <w:rFonts w:ascii="Times New Roman" w:eastAsia="Times New Roman" w:hAnsi="Times New Roman" w:cs="Times New Roman"/>
          <w:color w:val="000000"/>
          <w:sz w:val="24"/>
          <w:szCs w:val="24"/>
        </w:rPr>
        <w:t>Принцип активности и сознательности – участие всего коллектива ДОУ и родителей в поиске современных форм и м</w:t>
      </w:r>
      <w:r w:rsidR="0057425B" w:rsidRPr="0057425B">
        <w:rPr>
          <w:rFonts w:ascii="Times New Roman" w:eastAsia="Times New Roman" w:hAnsi="Times New Roman" w:cs="Times New Roman"/>
          <w:color w:val="000000"/>
          <w:sz w:val="24"/>
          <w:szCs w:val="24"/>
        </w:rPr>
        <w:t>етодов сотрудничества с семьей;</w:t>
      </w:r>
    </w:p>
    <w:bookmarkEnd w:id="34"/>
    <w:p w14:paraId="30545534" w14:textId="77777777" w:rsidR="00A56115" w:rsidRPr="0057425B" w:rsidRDefault="00A56115" w:rsidP="0057425B">
      <w:pPr>
        <w:pStyle w:val="af3"/>
        <w:widowControl w:val="0"/>
        <w:numPr>
          <w:ilvl w:val="0"/>
          <w:numId w:val="86"/>
        </w:numPr>
        <w:spacing w:after="0" w:line="275" w:lineRule="auto"/>
        <w:ind w:right="173"/>
        <w:rPr>
          <w:rFonts w:ascii="Times New Roman" w:eastAsia="Times New Roman" w:hAnsi="Times New Roman" w:cs="Times New Roman"/>
          <w:color w:val="000000"/>
          <w:sz w:val="24"/>
          <w:szCs w:val="24"/>
        </w:rPr>
      </w:pPr>
      <w:r w:rsidRPr="0057425B">
        <w:rPr>
          <w:rFonts w:ascii="Times New Roman" w:eastAsia="Times New Roman" w:hAnsi="Times New Roman" w:cs="Times New Roman"/>
          <w:color w:val="000000"/>
          <w:sz w:val="24"/>
          <w:szCs w:val="24"/>
        </w:rPr>
        <w:t>Принцип открытости и доверия – предоставление каждому родителю возможности знать и видеть, как развиваются и живут дети в детском саду;</w:t>
      </w:r>
    </w:p>
    <w:p w14:paraId="2E558428" w14:textId="77777777" w:rsidR="00A56115" w:rsidRPr="0057425B" w:rsidRDefault="00A56115" w:rsidP="0057425B">
      <w:pPr>
        <w:pStyle w:val="af3"/>
        <w:widowControl w:val="0"/>
        <w:numPr>
          <w:ilvl w:val="0"/>
          <w:numId w:val="86"/>
        </w:numPr>
        <w:spacing w:after="0" w:line="276" w:lineRule="auto"/>
        <w:ind w:right="169"/>
        <w:rPr>
          <w:rFonts w:ascii="Times New Roman" w:eastAsia="Times New Roman" w:hAnsi="Times New Roman" w:cs="Times New Roman"/>
          <w:color w:val="000000"/>
          <w:sz w:val="24"/>
          <w:szCs w:val="24"/>
        </w:rPr>
      </w:pPr>
      <w:r w:rsidRPr="0057425B">
        <w:rPr>
          <w:rFonts w:ascii="Times New Roman" w:eastAsia="Times New Roman" w:hAnsi="Times New Roman" w:cs="Times New Roman"/>
          <w:color w:val="000000"/>
          <w:sz w:val="24"/>
          <w:szCs w:val="24"/>
        </w:rPr>
        <w:t xml:space="preserve">Принцип сотрудничества — общение «на равных»; совместная деятельность, которая осуществляется на основании социальной перцепции и с помощью </w:t>
      </w:r>
      <w:r w:rsidRPr="0057425B">
        <w:rPr>
          <w:rFonts w:ascii="Times New Roman" w:eastAsia="Times New Roman" w:hAnsi="Times New Roman" w:cs="Times New Roman"/>
          <w:color w:val="000000"/>
          <w:sz w:val="24"/>
          <w:szCs w:val="24"/>
        </w:rPr>
        <w:lastRenderedPageBreak/>
        <w:t>общения;</w:t>
      </w:r>
    </w:p>
    <w:p w14:paraId="21BBCB53" w14:textId="77777777" w:rsidR="00A56115" w:rsidRPr="0057425B" w:rsidRDefault="00A56115" w:rsidP="0057425B">
      <w:pPr>
        <w:pStyle w:val="af3"/>
        <w:widowControl w:val="0"/>
        <w:numPr>
          <w:ilvl w:val="0"/>
          <w:numId w:val="86"/>
        </w:numPr>
        <w:spacing w:line="275" w:lineRule="auto"/>
        <w:ind w:right="174"/>
        <w:rPr>
          <w:rFonts w:ascii="Times New Roman" w:eastAsia="Times New Roman" w:hAnsi="Times New Roman" w:cs="Times New Roman"/>
          <w:color w:val="000000"/>
          <w:sz w:val="24"/>
          <w:szCs w:val="24"/>
        </w:rPr>
      </w:pPr>
      <w:r w:rsidRPr="0057425B">
        <w:rPr>
          <w:rFonts w:ascii="Times New Roman" w:eastAsia="Times New Roman" w:hAnsi="Times New Roman" w:cs="Times New Roman"/>
          <w:color w:val="000000"/>
          <w:sz w:val="24"/>
          <w:szCs w:val="24"/>
        </w:rPr>
        <w:t>Принцип согласованного взаимодействия — возможность высказывать друг другу свои соображения о тех или иных проблемах воспитания;</w:t>
      </w:r>
    </w:p>
    <w:p w14:paraId="3C73EBFF" w14:textId="77777777" w:rsidR="00A56115" w:rsidRPr="007C7B27" w:rsidRDefault="00A56115" w:rsidP="007C7B27">
      <w:pPr>
        <w:pStyle w:val="af3"/>
        <w:widowControl w:val="0"/>
        <w:numPr>
          <w:ilvl w:val="0"/>
          <w:numId w:val="86"/>
        </w:numPr>
        <w:spacing w:line="276" w:lineRule="auto"/>
        <w:ind w:right="209"/>
        <w:jc w:val="both"/>
        <w:rPr>
          <w:rFonts w:ascii="Times New Roman" w:eastAsia="Times New Roman" w:hAnsi="Times New Roman" w:cs="Times New Roman"/>
          <w:color w:val="000000"/>
          <w:sz w:val="24"/>
          <w:szCs w:val="24"/>
        </w:rPr>
      </w:pPr>
      <w:r w:rsidRPr="0057425B">
        <w:rPr>
          <w:rFonts w:ascii="Times New Roman" w:eastAsia="Times New Roman" w:hAnsi="Times New Roman" w:cs="Times New Roman"/>
          <w:color w:val="000000"/>
          <w:sz w:val="24"/>
          <w:szCs w:val="24"/>
        </w:rPr>
        <w:t>Принцип воздействия на семью через ребенка – если жизнь в группе эмоционально насыщена, комфортна, содержательна, то ребенок поделится впечатлениями с родителями.</w:t>
      </w:r>
    </w:p>
    <w:p w14:paraId="46315BFF" w14:textId="77777777" w:rsidR="00A56115" w:rsidRDefault="00A56115" w:rsidP="00A56115">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Детский сад должен создавать возможности (</w:t>
      </w:r>
      <w:r>
        <w:rPr>
          <w:rFonts w:ascii="Times New Roman" w:eastAsia="Times New Roman" w:hAnsi="Times New Roman" w:cs="Times New Roman"/>
          <w:i/>
          <w:iCs/>
          <w:color w:val="000000"/>
          <w:sz w:val="24"/>
          <w:szCs w:val="24"/>
        </w:rPr>
        <w:t>ФГОС ДО п. 3.2.8.):</w:t>
      </w:r>
    </w:p>
    <w:p w14:paraId="6EA30E9D" w14:textId="77777777" w:rsidR="00A56115" w:rsidRPr="007C7B27" w:rsidRDefault="00A56115" w:rsidP="007C7B27">
      <w:pPr>
        <w:pStyle w:val="af3"/>
        <w:widowControl w:val="0"/>
        <w:numPr>
          <w:ilvl w:val="0"/>
          <w:numId w:val="87"/>
        </w:numPr>
        <w:spacing w:before="43" w:line="275" w:lineRule="auto"/>
        <w:ind w:right="173"/>
        <w:rPr>
          <w:rFonts w:ascii="Times New Roman" w:eastAsia="Times New Roman" w:hAnsi="Times New Roman" w:cs="Times New Roman"/>
          <w:color w:val="000000"/>
          <w:sz w:val="24"/>
          <w:szCs w:val="24"/>
        </w:rPr>
      </w:pPr>
      <w:r w:rsidRPr="007C7B27">
        <w:rPr>
          <w:rFonts w:ascii="Times New Roman" w:eastAsia="Times New Roman" w:hAnsi="Times New Roman" w:cs="Times New Roman"/>
          <w:color w:val="000000"/>
          <w:sz w:val="24"/>
          <w:szCs w:val="24"/>
        </w:rPr>
        <w:t>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14:paraId="00749A18" w14:textId="77777777" w:rsidR="00A56115" w:rsidRPr="007C7B27" w:rsidRDefault="00A56115" w:rsidP="007C7B27">
      <w:pPr>
        <w:pStyle w:val="af3"/>
        <w:widowControl w:val="0"/>
        <w:numPr>
          <w:ilvl w:val="0"/>
          <w:numId w:val="87"/>
        </w:numPr>
        <w:spacing w:line="275" w:lineRule="auto"/>
        <w:ind w:right="175"/>
        <w:rPr>
          <w:rFonts w:ascii="Times New Roman" w:eastAsia="Times New Roman" w:hAnsi="Times New Roman" w:cs="Times New Roman"/>
          <w:color w:val="000000"/>
          <w:sz w:val="24"/>
          <w:szCs w:val="24"/>
        </w:rPr>
      </w:pPr>
      <w:r w:rsidRPr="007C7B27">
        <w:rPr>
          <w:rFonts w:ascii="Times New Roman" w:eastAsia="Times New Roman" w:hAnsi="Times New Roman" w:cs="Times New Roman"/>
          <w:color w:val="000000"/>
          <w:sz w:val="24"/>
          <w:szCs w:val="24"/>
        </w:rPr>
        <w:t>для взрослых по поиску, использованию материалов, обеспечивающих реализацию Программы, в том числе в информационной среде;</w:t>
      </w:r>
    </w:p>
    <w:p w14:paraId="14484457" w14:textId="77777777" w:rsidR="00A56115" w:rsidRPr="007C7B27" w:rsidRDefault="00A56115" w:rsidP="007C7B27">
      <w:pPr>
        <w:pStyle w:val="af3"/>
        <w:widowControl w:val="0"/>
        <w:numPr>
          <w:ilvl w:val="0"/>
          <w:numId w:val="87"/>
        </w:numPr>
        <w:spacing w:line="276" w:lineRule="auto"/>
        <w:ind w:right="171"/>
        <w:rPr>
          <w:rFonts w:ascii="Times New Roman" w:eastAsia="Times New Roman" w:hAnsi="Times New Roman" w:cs="Times New Roman"/>
          <w:color w:val="000000"/>
          <w:sz w:val="24"/>
          <w:szCs w:val="24"/>
        </w:rPr>
      </w:pPr>
      <w:r w:rsidRPr="007C7B27">
        <w:rPr>
          <w:rFonts w:ascii="Times New Roman" w:eastAsia="Times New Roman" w:hAnsi="Times New Roman" w:cs="Times New Roman"/>
          <w:color w:val="000000"/>
          <w:sz w:val="24"/>
          <w:szCs w:val="24"/>
        </w:rPr>
        <w:t>для обсуждения с родителями (законными представителями) детей вопросов, связанных с планированием и реализацией Программы.</w:t>
      </w:r>
    </w:p>
    <w:p w14:paraId="33728B3C" w14:textId="77777777" w:rsidR="00A56115" w:rsidRDefault="00A56115" w:rsidP="00A56115">
      <w:pPr>
        <w:spacing w:after="76" w:line="240" w:lineRule="exact"/>
        <w:rPr>
          <w:rFonts w:ascii="Times New Roman" w:eastAsia="Times New Roman" w:hAnsi="Times New Roman" w:cs="Times New Roman"/>
          <w:sz w:val="24"/>
          <w:szCs w:val="24"/>
        </w:rPr>
      </w:pPr>
    </w:p>
    <w:p w14:paraId="4C5442AB" w14:textId="77777777" w:rsidR="00A56115" w:rsidRDefault="00A56115" w:rsidP="0057425B">
      <w:pPr>
        <w:widowControl w:val="0"/>
        <w:spacing w:after="0" w:line="275" w:lineRule="auto"/>
        <w:ind w:left="360" w:right="3116"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участии родит</w:t>
      </w:r>
      <w:r w:rsidR="0057425B">
        <w:rPr>
          <w:rFonts w:ascii="Times New Roman" w:eastAsia="Times New Roman" w:hAnsi="Times New Roman" w:cs="Times New Roman"/>
          <w:color w:val="000000"/>
          <w:sz w:val="24"/>
          <w:szCs w:val="24"/>
        </w:rPr>
        <w:t xml:space="preserve">елей в жизни группы воспитатели </w:t>
      </w:r>
      <w:r>
        <w:rPr>
          <w:rFonts w:ascii="Times New Roman" w:eastAsia="Times New Roman" w:hAnsi="Times New Roman" w:cs="Times New Roman"/>
          <w:color w:val="000000"/>
          <w:sz w:val="24"/>
          <w:szCs w:val="24"/>
        </w:rPr>
        <w:t xml:space="preserve">могут: </w:t>
      </w:r>
      <w:r w:rsidR="007C7B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понять, как родители мотивируют своих детей;</w:t>
      </w:r>
    </w:p>
    <w:p w14:paraId="578E6F5A" w14:textId="77777777" w:rsidR="00A56115" w:rsidRDefault="007C7B27" w:rsidP="0057425B">
      <w:pPr>
        <w:widowControl w:val="0"/>
        <w:spacing w:before="2" w:after="0"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56115">
        <w:rPr>
          <w:rFonts w:ascii="Times New Roman" w:eastAsia="Times New Roman" w:hAnsi="Times New Roman" w:cs="Times New Roman"/>
          <w:color w:val="000000"/>
          <w:sz w:val="24"/>
          <w:szCs w:val="24"/>
        </w:rPr>
        <w:t>увидеть, как родители помогают своим детям решать задачи;</w:t>
      </w:r>
    </w:p>
    <w:p w14:paraId="0E52ADF5" w14:textId="77777777" w:rsidR="0057425B" w:rsidRDefault="007C7B27" w:rsidP="0057425B">
      <w:pPr>
        <w:widowControl w:val="0"/>
        <w:spacing w:before="41" w:after="0" w:line="275" w:lineRule="auto"/>
        <w:ind w:left="360" w:right="1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56115">
        <w:rPr>
          <w:rFonts w:ascii="Times New Roman" w:eastAsia="Times New Roman" w:hAnsi="Times New Roman" w:cs="Times New Roman"/>
          <w:color w:val="000000"/>
          <w:sz w:val="24"/>
          <w:szCs w:val="24"/>
        </w:rPr>
        <w:t xml:space="preserve">узнать, какие занятия и увлечения взрослые члены семьи разделяют со своими детьми; </w:t>
      </w:r>
    </w:p>
    <w:p w14:paraId="14E856D0" w14:textId="77777777" w:rsidR="00A56115" w:rsidRDefault="007C7B27" w:rsidP="007C7B27">
      <w:pPr>
        <w:widowControl w:val="0"/>
        <w:spacing w:before="41" w:after="0" w:line="275" w:lineRule="auto"/>
        <w:ind w:left="360" w:right="1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A56115">
        <w:rPr>
          <w:rFonts w:ascii="Times New Roman" w:eastAsia="Times New Roman" w:hAnsi="Times New Roman" w:cs="Times New Roman"/>
          <w:color w:val="000000"/>
          <w:sz w:val="24"/>
          <w:szCs w:val="24"/>
        </w:rPr>
        <w:t xml:space="preserve">получить пользу от того, что родители наблюдают своих детей во взаимодействии </w:t>
      </w:r>
      <w:proofErr w:type="spellStart"/>
      <w:r w:rsidR="00A56115">
        <w:rPr>
          <w:rFonts w:ascii="Times New Roman" w:eastAsia="Times New Roman" w:hAnsi="Times New Roman" w:cs="Times New Roman"/>
          <w:color w:val="000000"/>
          <w:sz w:val="24"/>
          <w:szCs w:val="24"/>
        </w:rPr>
        <w:t>совзрослыми</w:t>
      </w:r>
      <w:proofErr w:type="spellEnd"/>
      <w:r w:rsidR="00A56115">
        <w:rPr>
          <w:rFonts w:ascii="Times New Roman" w:eastAsia="Times New Roman" w:hAnsi="Times New Roman" w:cs="Times New Roman"/>
          <w:color w:val="000000"/>
          <w:sz w:val="24"/>
          <w:szCs w:val="24"/>
        </w:rPr>
        <w:t xml:space="preserve"> и сверстниками.</w:t>
      </w:r>
    </w:p>
    <w:p w14:paraId="305735FE" w14:textId="77777777" w:rsidR="00A56115" w:rsidRDefault="00A56115" w:rsidP="00A56115">
      <w:pPr>
        <w:widowControl w:val="0"/>
        <w:spacing w:before="4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Родители (законные представители) воспитанников могут выступать:</w:t>
      </w:r>
    </w:p>
    <w:p w14:paraId="1CBF0F3E" w14:textId="77777777" w:rsidR="00A56115" w:rsidRDefault="007C7B27" w:rsidP="0057425B">
      <w:pPr>
        <w:widowControl w:val="0"/>
        <w:spacing w:after="0" w:line="275" w:lineRule="auto"/>
        <w:ind w:left="360" w:right="1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7425B">
        <w:rPr>
          <w:rFonts w:ascii="Times New Roman" w:eastAsia="Times New Roman" w:hAnsi="Times New Roman" w:cs="Times New Roman"/>
          <w:color w:val="000000"/>
          <w:sz w:val="24"/>
          <w:szCs w:val="24"/>
        </w:rPr>
        <w:t xml:space="preserve">в </w:t>
      </w:r>
      <w:proofErr w:type="gramStart"/>
      <w:r w:rsidR="0057425B">
        <w:rPr>
          <w:rFonts w:ascii="Times New Roman" w:eastAsia="Times New Roman" w:hAnsi="Times New Roman" w:cs="Times New Roman"/>
          <w:color w:val="000000"/>
          <w:sz w:val="24"/>
          <w:szCs w:val="24"/>
        </w:rPr>
        <w:t xml:space="preserve">роли </w:t>
      </w:r>
      <w:r w:rsidR="00A56115">
        <w:rPr>
          <w:rFonts w:ascii="Times New Roman" w:eastAsia="Times New Roman" w:hAnsi="Times New Roman" w:cs="Times New Roman"/>
          <w:color w:val="000000"/>
          <w:sz w:val="24"/>
          <w:szCs w:val="24"/>
        </w:rPr>
        <w:t xml:space="preserve"> помощников</w:t>
      </w:r>
      <w:proofErr w:type="gramEnd"/>
      <w:r w:rsidR="00A56115">
        <w:rPr>
          <w:rFonts w:ascii="Times New Roman" w:eastAsia="Times New Roman" w:hAnsi="Times New Roman" w:cs="Times New Roman"/>
          <w:color w:val="000000"/>
          <w:sz w:val="24"/>
          <w:szCs w:val="24"/>
        </w:rPr>
        <w:t xml:space="preserve"> при проведении какого - либо вида деятельности с детьми;</w:t>
      </w:r>
    </w:p>
    <w:p w14:paraId="68B87950" w14:textId="77777777" w:rsidR="00A56115" w:rsidRDefault="007C7B27" w:rsidP="0057425B">
      <w:pPr>
        <w:widowControl w:val="0"/>
        <w:spacing w:after="0"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56115">
        <w:rPr>
          <w:rFonts w:ascii="Times New Roman" w:eastAsia="Times New Roman" w:hAnsi="Times New Roman" w:cs="Times New Roman"/>
          <w:color w:val="000000"/>
          <w:sz w:val="24"/>
          <w:szCs w:val="24"/>
        </w:rPr>
        <w:t>в роли эксперта, консультанта или организатора.</w:t>
      </w:r>
    </w:p>
    <w:p w14:paraId="0812F052" w14:textId="77777777" w:rsidR="00A56115" w:rsidRDefault="00A56115" w:rsidP="0057425B">
      <w:pPr>
        <w:widowControl w:val="0"/>
        <w:spacing w:after="0" w:line="275" w:lineRule="auto"/>
        <w:ind w:right="1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Основной принцип взаимоотношения семьи и детского сада: «Союз педагогов и родителей — залог счастливого детства».</w:t>
      </w:r>
    </w:p>
    <w:p w14:paraId="599A2FBC" w14:textId="77777777" w:rsidR="00A56115" w:rsidRDefault="00A56115" w:rsidP="00CD7351">
      <w:pPr>
        <w:spacing w:after="84" w:line="240" w:lineRule="exact"/>
        <w:jc w:val="center"/>
        <w:rPr>
          <w:rFonts w:ascii="Times New Roman" w:eastAsia="Times New Roman" w:hAnsi="Times New Roman" w:cs="Times New Roman"/>
          <w:sz w:val="24"/>
          <w:szCs w:val="24"/>
        </w:rPr>
      </w:pPr>
    </w:p>
    <w:p w14:paraId="0B26371C" w14:textId="77777777" w:rsidR="00CD7351" w:rsidRDefault="00CD7351" w:rsidP="00CD7351">
      <w:pPr>
        <w:spacing w:after="84" w:line="240" w:lineRule="exact"/>
        <w:jc w:val="center"/>
        <w:rPr>
          <w:rFonts w:ascii="Times New Roman" w:eastAsia="Times New Roman" w:hAnsi="Times New Roman" w:cs="Times New Roman"/>
          <w:sz w:val="24"/>
          <w:szCs w:val="24"/>
        </w:rPr>
      </w:pPr>
    </w:p>
    <w:p w14:paraId="541CF1A8" w14:textId="77777777" w:rsidR="00CD7351" w:rsidRDefault="00CD7351" w:rsidP="00CD7351">
      <w:pPr>
        <w:spacing w:after="84" w:line="240" w:lineRule="exact"/>
        <w:jc w:val="center"/>
        <w:rPr>
          <w:rFonts w:ascii="Times New Roman" w:eastAsia="Times New Roman" w:hAnsi="Times New Roman" w:cs="Times New Roman"/>
          <w:sz w:val="24"/>
          <w:szCs w:val="24"/>
        </w:rPr>
      </w:pPr>
    </w:p>
    <w:p w14:paraId="756F949E" w14:textId="77777777" w:rsidR="00CD7351" w:rsidRDefault="00CD7351" w:rsidP="00CD7351">
      <w:pPr>
        <w:spacing w:after="84" w:line="240" w:lineRule="exact"/>
        <w:jc w:val="center"/>
        <w:rPr>
          <w:rFonts w:ascii="Times New Roman" w:eastAsia="Times New Roman" w:hAnsi="Times New Roman" w:cs="Times New Roman"/>
          <w:sz w:val="24"/>
          <w:szCs w:val="24"/>
        </w:rPr>
      </w:pPr>
    </w:p>
    <w:p w14:paraId="54A56264" w14:textId="77777777" w:rsidR="00CD7351" w:rsidRDefault="00CD7351" w:rsidP="00CD7351">
      <w:pPr>
        <w:spacing w:after="84" w:line="240" w:lineRule="exact"/>
        <w:jc w:val="center"/>
        <w:rPr>
          <w:rFonts w:ascii="Times New Roman" w:eastAsia="Times New Roman" w:hAnsi="Times New Roman" w:cs="Times New Roman"/>
          <w:sz w:val="24"/>
          <w:szCs w:val="24"/>
        </w:rPr>
      </w:pPr>
    </w:p>
    <w:p w14:paraId="67BC6CDE" w14:textId="77777777" w:rsidR="00A56115" w:rsidRPr="002C5EE6" w:rsidRDefault="00A56115" w:rsidP="00CD7351">
      <w:pPr>
        <w:widowControl w:val="0"/>
        <w:spacing w:line="275" w:lineRule="auto"/>
        <w:ind w:left="1049" w:right="501" w:hanging="237"/>
        <w:jc w:val="center"/>
        <w:rPr>
          <w:rFonts w:ascii="Times New Roman" w:eastAsia="Times New Roman" w:hAnsi="Times New Roman" w:cs="Times New Roman"/>
          <w:b/>
          <w:bCs/>
          <w:color w:val="000000"/>
          <w:sz w:val="24"/>
          <w:szCs w:val="24"/>
        </w:rPr>
      </w:pPr>
      <w:r w:rsidRPr="002C5EE6">
        <w:rPr>
          <w:rFonts w:ascii="Times New Roman" w:eastAsia="Times New Roman" w:hAnsi="Times New Roman" w:cs="Times New Roman"/>
          <w:b/>
          <w:bCs/>
          <w:color w:val="000000"/>
          <w:sz w:val="24"/>
          <w:szCs w:val="24"/>
        </w:rPr>
        <w:t>Отсутствие информации, наносящей вред физическому или психическому здоровью воспитанников и противоречащей российскому законодательству.</w:t>
      </w:r>
    </w:p>
    <w:p w14:paraId="42A978FC" w14:textId="77777777" w:rsidR="00A56115" w:rsidRDefault="00A56115" w:rsidP="00A56115">
      <w:pPr>
        <w:spacing w:after="73" w:line="240" w:lineRule="exact"/>
        <w:rPr>
          <w:rFonts w:ascii="Times New Roman" w:eastAsia="Times New Roman" w:hAnsi="Times New Roman" w:cs="Times New Roman"/>
          <w:sz w:val="24"/>
          <w:szCs w:val="24"/>
        </w:rPr>
      </w:pPr>
    </w:p>
    <w:p w14:paraId="7A932A71" w14:textId="77777777" w:rsidR="007C7B27" w:rsidRDefault="002C5EE6" w:rsidP="007C7B27">
      <w:pPr>
        <w:widowControl w:val="0"/>
        <w:spacing w:line="275" w:lineRule="auto"/>
        <w:ind w:right="209"/>
        <w:jc w:val="both"/>
        <w:rPr>
          <w:rFonts w:ascii="Times New Roman" w:hAnsi="Times New Roman" w:cs="Times New Roman"/>
          <w:sz w:val="24"/>
          <w:szCs w:val="24"/>
        </w:rPr>
      </w:pPr>
      <w:r>
        <w:rPr>
          <w:rFonts w:ascii="Times New Roman" w:eastAsia="Times New Roman" w:hAnsi="Times New Roman" w:cs="Times New Roman"/>
          <w:color w:val="000000"/>
          <w:sz w:val="24"/>
          <w:szCs w:val="24"/>
        </w:rPr>
        <w:t>О</w:t>
      </w:r>
      <w:r w:rsidR="00A56115">
        <w:rPr>
          <w:rFonts w:ascii="Times New Roman" w:eastAsia="Times New Roman" w:hAnsi="Times New Roman" w:cs="Times New Roman"/>
          <w:color w:val="000000"/>
          <w:sz w:val="24"/>
          <w:szCs w:val="24"/>
        </w:rPr>
        <w:t>бразовательная программа – образовательная про</w:t>
      </w:r>
      <w:r w:rsidR="0057425B">
        <w:rPr>
          <w:rFonts w:ascii="Times New Roman" w:eastAsia="Times New Roman" w:hAnsi="Times New Roman" w:cs="Times New Roman"/>
          <w:color w:val="000000"/>
          <w:sz w:val="24"/>
          <w:szCs w:val="24"/>
        </w:rPr>
        <w:t xml:space="preserve">грамма дошкольного образования МДОУ «Детский сад №183» </w:t>
      </w:r>
      <w:r w:rsidR="00A56115">
        <w:rPr>
          <w:rFonts w:ascii="Times New Roman" w:eastAsia="Times New Roman" w:hAnsi="Times New Roman" w:cs="Times New Roman"/>
          <w:color w:val="000000"/>
          <w:sz w:val="24"/>
          <w:szCs w:val="24"/>
        </w:rPr>
        <w:t xml:space="preserve">не содержит информации, наносящей вред физическому или психическому здоровью воспитанников и противоречащей российскому законодательству (в соответствии с Федеральным законом «Об образовании в </w:t>
      </w:r>
    </w:p>
    <w:p w14:paraId="7AD03B84" w14:textId="77777777" w:rsidR="007C7B27" w:rsidRPr="007C7B27" w:rsidRDefault="007C7B27" w:rsidP="007C7B27">
      <w:pPr>
        <w:tabs>
          <w:tab w:val="left" w:pos="8140"/>
        </w:tabs>
        <w:rPr>
          <w:rFonts w:ascii="Times New Roman" w:hAnsi="Times New Roman" w:cs="Times New Roman"/>
          <w:sz w:val="24"/>
          <w:szCs w:val="24"/>
        </w:rPr>
      </w:pPr>
    </w:p>
    <w:sectPr w:rsidR="007C7B27" w:rsidRPr="007C7B27" w:rsidSect="003C0D9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FC1BA" w14:textId="77777777" w:rsidR="00E252A1" w:rsidRDefault="00E252A1">
      <w:pPr>
        <w:spacing w:after="0" w:line="240" w:lineRule="auto"/>
      </w:pPr>
      <w:r>
        <w:separator/>
      </w:r>
    </w:p>
  </w:endnote>
  <w:endnote w:type="continuationSeparator" w:id="0">
    <w:p w14:paraId="68894169" w14:textId="77777777" w:rsidR="00E252A1" w:rsidRDefault="00E25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216366"/>
      <w:docPartObj>
        <w:docPartGallery w:val="Page Numbers (Bottom of Page)"/>
        <w:docPartUnique/>
      </w:docPartObj>
    </w:sdtPr>
    <w:sdtEndPr/>
    <w:sdtContent>
      <w:p w14:paraId="1FC921CB" w14:textId="77777777" w:rsidR="00E252A1" w:rsidRDefault="005332C9">
        <w:pPr>
          <w:pStyle w:val="afe"/>
          <w:jc w:val="center"/>
        </w:pPr>
        <w:r>
          <w:fldChar w:fldCharType="begin"/>
        </w:r>
        <w:r>
          <w:instrText>PAGE   \* MERGEFORMAT</w:instrText>
        </w:r>
        <w:r>
          <w:fldChar w:fldCharType="separate"/>
        </w:r>
        <w:r w:rsidR="00E852CF">
          <w:rPr>
            <w:noProof/>
          </w:rPr>
          <w:t>3</w:t>
        </w:r>
        <w:r>
          <w:rPr>
            <w:noProof/>
          </w:rPr>
          <w:fldChar w:fldCharType="end"/>
        </w:r>
      </w:p>
    </w:sdtContent>
  </w:sdt>
  <w:p w14:paraId="02221AE1" w14:textId="77777777" w:rsidR="00E252A1" w:rsidRDefault="00E252A1">
    <w:pPr>
      <w:pStyle w:val="af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960466"/>
      <w:docPartObj>
        <w:docPartGallery w:val="Page Numbers (Bottom of Page)"/>
        <w:docPartUnique/>
      </w:docPartObj>
    </w:sdtPr>
    <w:sdtEndPr/>
    <w:sdtContent>
      <w:p w14:paraId="1C06589A" w14:textId="77777777" w:rsidR="00E252A1" w:rsidRDefault="005332C9">
        <w:pPr>
          <w:pStyle w:val="afe"/>
          <w:jc w:val="center"/>
        </w:pPr>
        <w:r>
          <w:fldChar w:fldCharType="begin"/>
        </w:r>
        <w:r>
          <w:instrText>PAGE   \* MERGEFORMAT</w:instrText>
        </w:r>
        <w:r>
          <w:fldChar w:fldCharType="separate"/>
        </w:r>
        <w:r w:rsidR="00E252A1">
          <w:rPr>
            <w:noProof/>
          </w:rPr>
          <w:t>293</w:t>
        </w:r>
        <w:r>
          <w:rPr>
            <w:noProof/>
          </w:rPr>
          <w:fldChar w:fldCharType="end"/>
        </w:r>
      </w:p>
    </w:sdtContent>
  </w:sdt>
  <w:p w14:paraId="3A81C411" w14:textId="77777777" w:rsidR="00E252A1" w:rsidRDefault="00E252A1">
    <w:pPr>
      <w:pStyle w:val="af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839E5" w14:textId="77777777" w:rsidR="00E252A1" w:rsidRDefault="00E252A1" w:rsidP="00BB2983">
    <w:pPr>
      <w:pStyle w:val="afe"/>
    </w:pPr>
  </w:p>
  <w:p w14:paraId="7AC1C547" w14:textId="77777777" w:rsidR="00E252A1" w:rsidRDefault="00E252A1">
    <w:pPr>
      <w:pStyle w:val="af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9B043" w14:textId="77777777" w:rsidR="00E252A1" w:rsidRDefault="00E252A1" w:rsidP="00E25DE0">
    <w:pPr>
      <w:pStyle w:val="afe"/>
      <w:framePr w:wrap="around" w:vAnchor="text" w:hAnchor="margin" w:xAlign="right" w:y="1"/>
      <w:rPr>
        <w:rStyle w:val="aff9"/>
      </w:rPr>
    </w:pPr>
    <w:r>
      <w:rPr>
        <w:rStyle w:val="aff9"/>
      </w:rPr>
      <w:fldChar w:fldCharType="begin"/>
    </w:r>
    <w:r>
      <w:rPr>
        <w:rStyle w:val="aff9"/>
      </w:rPr>
      <w:instrText xml:space="preserve">PAGE  </w:instrText>
    </w:r>
    <w:r>
      <w:rPr>
        <w:rStyle w:val="aff9"/>
      </w:rPr>
      <w:fldChar w:fldCharType="end"/>
    </w:r>
  </w:p>
  <w:p w14:paraId="202BE351" w14:textId="77777777" w:rsidR="00E252A1" w:rsidRDefault="00E252A1" w:rsidP="00E25DE0">
    <w:pPr>
      <w:pStyle w:val="af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5A8E8" w14:textId="77777777" w:rsidR="00E252A1" w:rsidRDefault="00E252A1" w:rsidP="00E25DE0">
    <w:pPr>
      <w:pStyle w:val="afe"/>
      <w:framePr w:wrap="around" w:vAnchor="text" w:hAnchor="margin" w:xAlign="right" w:y="1"/>
      <w:rPr>
        <w:rStyle w:val="aff9"/>
      </w:rPr>
    </w:pPr>
    <w:r>
      <w:rPr>
        <w:rStyle w:val="aff9"/>
      </w:rPr>
      <w:fldChar w:fldCharType="begin"/>
    </w:r>
    <w:r>
      <w:rPr>
        <w:rStyle w:val="aff9"/>
      </w:rPr>
      <w:instrText xml:space="preserve">PAGE  </w:instrText>
    </w:r>
    <w:r>
      <w:rPr>
        <w:rStyle w:val="aff9"/>
      </w:rPr>
      <w:fldChar w:fldCharType="separate"/>
    </w:r>
    <w:r>
      <w:rPr>
        <w:rStyle w:val="aff9"/>
        <w:noProof/>
      </w:rPr>
      <w:t>311</w:t>
    </w:r>
    <w:r>
      <w:rPr>
        <w:rStyle w:val="aff9"/>
      </w:rPr>
      <w:fldChar w:fldCharType="end"/>
    </w:r>
  </w:p>
  <w:p w14:paraId="58ED9975" w14:textId="77777777" w:rsidR="00E252A1" w:rsidRDefault="00E252A1" w:rsidP="00E25DE0">
    <w:pPr>
      <w:pStyle w:val="af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56E9" w14:textId="77777777" w:rsidR="00E252A1" w:rsidRDefault="00E252A1">
    <w:pPr>
      <w:pStyle w:val="aff5"/>
      <w:framePr w:w="12309" w:h="149" w:wrap="none" w:vAnchor="text" w:hAnchor="page" w:x="-201" w:y="-555"/>
      <w:shd w:val="clear" w:color="auto" w:fill="auto"/>
      <w:ind w:left="1584"/>
    </w:pPr>
    <w:proofErr w:type="spellStart"/>
    <w:r>
      <w:rPr>
        <w:rStyle w:val="aff6"/>
      </w:rPr>
      <w:t>фоп</w:t>
    </w:r>
    <w:proofErr w:type="spellEnd"/>
    <w:r>
      <w:rPr>
        <w:rStyle w:val="aff6"/>
      </w:rPr>
      <w:t xml:space="preserve"> до - 03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65847"/>
      <w:docPartObj>
        <w:docPartGallery w:val="Page Numbers (Bottom of Page)"/>
        <w:docPartUnique/>
      </w:docPartObj>
    </w:sdtPr>
    <w:sdtEndPr/>
    <w:sdtContent>
      <w:p w14:paraId="52B6527E" w14:textId="77777777" w:rsidR="00E252A1" w:rsidRDefault="005332C9" w:rsidP="003C0D90">
        <w:pPr>
          <w:pStyle w:val="afe"/>
          <w:framePr w:w="12309" w:h="149" w:wrap="none" w:vAnchor="text" w:hAnchor="page" w:x="-201" w:y="-555"/>
          <w:jc w:val="center"/>
        </w:pPr>
        <w:r>
          <w:fldChar w:fldCharType="begin"/>
        </w:r>
        <w:r>
          <w:instrText>PAGE   \* MERGEFORMAT</w:instrText>
        </w:r>
        <w:r>
          <w:fldChar w:fldCharType="separate"/>
        </w:r>
        <w:r w:rsidR="00E252A1">
          <w:rPr>
            <w:noProof/>
          </w:rPr>
          <w:t>385</w:t>
        </w:r>
        <w:r>
          <w:rPr>
            <w:noProof/>
          </w:rPr>
          <w:fldChar w:fldCharType="end"/>
        </w:r>
      </w:p>
    </w:sdtContent>
  </w:sdt>
  <w:p w14:paraId="37878C35" w14:textId="77777777" w:rsidR="00E252A1" w:rsidRDefault="00E252A1">
    <w:pPr>
      <w:pStyle w:val="aff5"/>
      <w:framePr w:w="12309" w:h="149" w:wrap="none" w:vAnchor="text" w:hAnchor="page" w:x="-201" w:y="-555"/>
      <w:shd w:val="clear" w:color="auto" w:fill="auto"/>
      <w:ind w:left="1584"/>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428527"/>
      <w:docPartObj>
        <w:docPartGallery w:val="Page Numbers (Bottom of Page)"/>
        <w:docPartUnique/>
      </w:docPartObj>
    </w:sdtPr>
    <w:sdtEndPr/>
    <w:sdtContent>
      <w:p w14:paraId="7E249757" w14:textId="77777777" w:rsidR="00E252A1" w:rsidRDefault="005332C9" w:rsidP="00044996">
        <w:pPr>
          <w:pStyle w:val="afe"/>
          <w:framePr w:w="12309" w:h="144" w:wrap="none" w:vAnchor="text" w:hAnchor="page" w:x="-201" w:y="-570"/>
          <w:jc w:val="center"/>
        </w:pPr>
        <w:r>
          <w:fldChar w:fldCharType="begin"/>
        </w:r>
        <w:r>
          <w:instrText>PAGE   \* MERGEFORMAT</w:instrText>
        </w:r>
        <w:r>
          <w:fldChar w:fldCharType="separate"/>
        </w:r>
        <w:r w:rsidR="00E252A1">
          <w:rPr>
            <w:noProof/>
          </w:rPr>
          <w:t>312</w:t>
        </w:r>
        <w:r>
          <w:rPr>
            <w:noProof/>
          </w:rPr>
          <w:fldChar w:fldCharType="end"/>
        </w:r>
      </w:p>
    </w:sdtContent>
  </w:sdt>
  <w:p w14:paraId="5CCEF331" w14:textId="77777777" w:rsidR="00E252A1" w:rsidRDefault="00E252A1">
    <w:pPr>
      <w:pStyle w:val="aff5"/>
      <w:framePr w:w="12309" w:h="144" w:wrap="none" w:vAnchor="text" w:hAnchor="page" w:x="-201" w:y="-570"/>
      <w:shd w:val="clear" w:color="auto" w:fill="auto"/>
      <w:ind w:left="142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45932" w14:textId="77777777" w:rsidR="00E252A1" w:rsidRDefault="00E252A1">
      <w:pPr>
        <w:spacing w:after="0" w:line="240" w:lineRule="auto"/>
      </w:pPr>
      <w:r>
        <w:separator/>
      </w:r>
    </w:p>
  </w:footnote>
  <w:footnote w:type="continuationSeparator" w:id="0">
    <w:p w14:paraId="5C5E517F" w14:textId="77777777" w:rsidR="00E252A1" w:rsidRDefault="00E252A1">
      <w:pPr>
        <w:spacing w:after="0" w:line="240" w:lineRule="auto"/>
      </w:pPr>
      <w:r>
        <w:continuationSeparator/>
      </w:r>
    </w:p>
  </w:footnote>
  <w:footnote w:id="1">
    <w:p w14:paraId="7B18FC76" w14:textId="77777777" w:rsidR="00E252A1" w:rsidRPr="00DB5983" w:rsidRDefault="00E252A1" w:rsidP="00265B7B">
      <w:pPr>
        <w:pStyle w:val="afa"/>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089A3BBF" w14:textId="77777777" w:rsidR="00E252A1" w:rsidRPr="00430E17" w:rsidRDefault="00E252A1" w:rsidP="00123A70">
      <w:pPr>
        <w:pStyle w:val="ab"/>
        <w:rPr>
          <w:rFonts w:ascii="Times New Roman" w:hAnsi="Times New Roman" w:cs="Times New Roman"/>
          <w:szCs w:val="18"/>
        </w:rPr>
      </w:pPr>
      <w:r w:rsidRPr="00430E17">
        <w:rPr>
          <w:rStyle w:val="ad"/>
          <w:rFonts w:ascii="Times New Roman" w:hAnsi="Times New Roman" w:cs="Times New Roman"/>
          <w:szCs w:val="18"/>
        </w:rPr>
        <w:footnoteRef/>
      </w:r>
      <w:r w:rsidRPr="00430E17">
        <w:rPr>
          <w:rFonts w:ascii="Times New Roman" w:hAnsi="Times New Roman" w:cs="Times New Roman"/>
          <w:szCs w:val="18"/>
        </w:rPr>
        <w:t xml:space="preserve"> Пункт </w:t>
      </w:r>
      <w:r>
        <w:rPr>
          <w:rFonts w:ascii="Times New Roman" w:hAnsi="Times New Roman" w:cs="Times New Roman"/>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14:paraId="1FF2D20D" w14:textId="77777777" w:rsidR="00E252A1" w:rsidRDefault="00E252A1">
      <w:pPr>
        <w:pStyle w:val="ab"/>
      </w:pPr>
      <w:r>
        <w:rPr>
          <w:rStyle w:val="ad"/>
        </w:rPr>
        <w:footnoteRef/>
      </w:r>
      <w:r>
        <w:t xml:space="preserve"> В МДОУ «Детский сад № 183» нет возможности для организации обучения детей плаванию.</w:t>
      </w:r>
    </w:p>
  </w:footnote>
  <w:footnote w:id="4">
    <w:p w14:paraId="4170F106" w14:textId="77777777" w:rsidR="00E252A1" w:rsidRDefault="00E252A1" w:rsidP="00AE0AD4">
      <w:pPr>
        <w:pStyle w:val="ab"/>
      </w:pPr>
      <w:r>
        <w:rPr>
          <w:rStyle w:val="ad"/>
        </w:rPr>
        <w:footnoteRef/>
      </w:r>
      <w:r>
        <w:t xml:space="preserve"> В МДОУ «Детский сад № 183» нет возможности для организации обучения детей плаванию.</w:t>
      </w:r>
    </w:p>
    <w:p w14:paraId="24DB44C7" w14:textId="77777777" w:rsidR="00E252A1" w:rsidRDefault="00E252A1">
      <w:pPr>
        <w:pStyle w:val="ab"/>
      </w:pPr>
    </w:p>
  </w:footnote>
  <w:footnote w:id="5">
    <w:p w14:paraId="0AEA58B8" w14:textId="77777777" w:rsidR="00E252A1" w:rsidRDefault="00E252A1" w:rsidP="00AE0AD4">
      <w:pPr>
        <w:pStyle w:val="ab"/>
      </w:pPr>
      <w:r>
        <w:rPr>
          <w:rStyle w:val="ad"/>
        </w:rPr>
        <w:footnoteRef/>
      </w:r>
      <w:r>
        <w:t xml:space="preserve"> В МДОУ «Детский сад № 183» нет возможности для организации обучения детей плаванию.</w:t>
      </w:r>
    </w:p>
    <w:p w14:paraId="5B5A36D3" w14:textId="77777777" w:rsidR="00E252A1" w:rsidRDefault="00E252A1">
      <w:pPr>
        <w:pStyle w:val="ab"/>
      </w:pPr>
    </w:p>
  </w:footnote>
  <w:footnote w:id="6">
    <w:p w14:paraId="2EF62E65" w14:textId="77777777" w:rsidR="00E252A1" w:rsidRDefault="00E252A1" w:rsidP="00AE0AD4">
      <w:pPr>
        <w:pStyle w:val="ab"/>
      </w:pPr>
      <w:r>
        <w:rPr>
          <w:rStyle w:val="ad"/>
        </w:rPr>
        <w:footnoteRef/>
      </w:r>
      <w:r>
        <w:t xml:space="preserve"> В МДОУ «Детский сад № 183» нет возможности для организации обучения детей плаванию.</w:t>
      </w:r>
    </w:p>
    <w:p w14:paraId="355EA831" w14:textId="77777777" w:rsidR="00E252A1" w:rsidRDefault="00E252A1">
      <w:pPr>
        <w:pStyle w:val="ab"/>
      </w:pPr>
    </w:p>
  </w:footnote>
  <w:footnote w:id="7">
    <w:p w14:paraId="0B672EEE" w14:textId="77777777" w:rsidR="00E252A1" w:rsidRDefault="00E252A1" w:rsidP="001C46CE">
      <w:pPr>
        <w:pStyle w:val="ab"/>
      </w:pPr>
      <w:r>
        <w:rPr>
          <w:rStyle w:val="ad"/>
        </w:rPr>
        <w:footnoteRef/>
      </w:r>
      <w:r>
        <w:t xml:space="preserve"> В календарно-тематическое планированием внесены изменения </w:t>
      </w:r>
      <w:proofErr w:type="gramStart"/>
      <w:r>
        <w:t>в  «</w:t>
      </w:r>
      <w:proofErr w:type="gramEnd"/>
      <w:r>
        <w:t>Содержание образовательной деятельности. Второй год обучения» в раздел «Улицы моего района».  Педагоги знакомят детей с улицами г. Ярославля</w:t>
      </w:r>
    </w:p>
  </w:footnote>
  <w:footnote w:id="8">
    <w:p w14:paraId="10800CBF" w14:textId="77777777" w:rsidR="00E252A1" w:rsidRDefault="00E252A1" w:rsidP="00947678">
      <w:pPr>
        <w:pStyle w:val="afa"/>
        <w:shd w:val="clear" w:color="auto" w:fill="auto"/>
        <w:spacing w:line="235" w:lineRule="exact"/>
        <w:ind w:left="20" w:right="40"/>
      </w:pPr>
      <w:r>
        <w:rPr>
          <w:vertAlign w:val="superscript"/>
        </w:rPr>
        <w:footnoteRef/>
      </w:r>
      <w:r>
        <w:t xml:space="preserve"> Федеральный закон от 29 декабря 2010 г. № 436-Ф3 «О защите детей от информации, причиняющей вред их здоровью и развитию» (Собрание законодательства Российской Федерации, 2011, № 1, ст. 48; 2021, № 27, ст. 5092).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5F6B1" w14:textId="77777777" w:rsidR="00E252A1" w:rsidRDefault="00E252A1">
    <w:pPr>
      <w:pStyle w:val="aff5"/>
      <w:framePr w:w="12309" w:h="168" w:wrap="none" w:vAnchor="text" w:hAnchor="page" w:x="-201" w:y="416"/>
      <w:shd w:val="clear" w:color="auto" w:fill="auto"/>
      <w:ind w:left="6523"/>
    </w:pPr>
    <w:r>
      <w:fldChar w:fldCharType="begin"/>
    </w:r>
    <w:r>
      <w:instrText xml:space="preserve"> PAGE \* MERGEFORMAT </w:instrText>
    </w:r>
    <w:r>
      <w:fldChar w:fldCharType="separate"/>
    </w:r>
    <w:r w:rsidRPr="00DD168B">
      <w:rPr>
        <w:rStyle w:val="115pt"/>
        <w:noProof/>
      </w:rPr>
      <w:t>198</w:t>
    </w:r>
    <w:r>
      <w:rPr>
        <w:rStyle w:val="115pt"/>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139A6" w14:textId="77777777" w:rsidR="00E252A1" w:rsidRDefault="00E252A1" w:rsidP="00044996">
    <w:pPr>
      <w:pStyle w:val="aff5"/>
      <w:framePr w:w="12309" w:h="168" w:wrap="none" w:vAnchor="text" w:hAnchor="page" w:x="-201" w:y="416"/>
      <w:shd w:val="clear" w:color="auto" w:fill="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8C486" w14:textId="77777777" w:rsidR="00E252A1" w:rsidRDefault="00E252A1" w:rsidP="00044996">
    <w:pPr>
      <w:pStyle w:val="aff5"/>
      <w:framePr w:w="12309" w:h="173" w:wrap="none" w:vAnchor="text" w:hAnchor="page" w:x="-201" w:y="522"/>
      <w:shd w:val="clear" w:color="auto" w:fill="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5EAC"/>
    <w:multiLevelType w:val="hybridMultilevel"/>
    <w:tmpl w:val="7898CA48"/>
    <w:lvl w:ilvl="0" w:tplc="CADCD540">
      <w:numFmt w:val="bullet"/>
      <w:lvlText w:val=""/>
      <w:lvlJc w:val="left"/>
      <w:pPr>
        <w:tabs>
          <w:tab w:val="num" w:pos="1222"/>
        </w:tabs>
        <w:ind w:left="1222" w:hanging="360"/>
      </w:pPr>
      <w:rPr>
        <w:rFonts w:ascii="Wingdings" w:eastAsia="MS Mincho" w:hAnsi="Wingdings" w:cs="Aria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377737"/>
    <w:multiLevelType w:val="hybridMultilevel"/>
    <w:tmpl w:val="A3604B5E"/>
    <w:lvl w:ilvl="0" w:tplc="D14CD124">
      <w:start w:val="1"/>
      <w:numFmt w:val="bullet"/>
      <w:lvlText w:val="•"/>
      <w:lvlJc w:val="left"/>
      <w:pPr>
        <w:ind w:left="2139" w:hanging="360"/>
      </w:pPr>
      <w:rPr>
        <w:rFonts w:ascii="Times New Roman" w:hAnsi="Times New Roman" w:cs="Times New Roman" w:hint="default"/>
      </w:rPr>
    </w:lvl>
    <w:lvl w:ilvl="1" w:tplc="04190003" w:tentative="1">
      <w:start w:val="1"/>
      <w:numFmt w:val="bullet"/>
      <w:lvlText w:val="o"/>
      <w:lvlJc w:val="left"/>
      <w:pPr>
        <w:ind w:left="2859" w:hanging="360"/>
      </w:pPr>
      <w:rPr>
        <w:rFonts w:ascii="Courier New" w:hAnsi="Courier New" w:cs="Courier New" w:hint="default"/>
      </w:rPr>
    </w:lvl>
    <w:lvl w:ilvl="2" w:tplc="04190005" w:tentative="1">
      <w:start w:val="1"/>
      <w:numFmt w:val="bullet"/>
      <w:lvlText w:val=""/>
      <w:lvlJc w:val="left"/>
      <w:pPr>
        <w:ind w:left="3579" w:hanging="360"/>
      </w:pPr>
      <w:rPr>
        <w:rFonts w:ascii="Wingdings" w:hAnsi="Wingdings" w:hint="default"/>
      </w:rPr>
    </w:lvl>
    <w:lvl w:ilvl="3" w:tplc="04190001" w:tentative="1">
      <w:start w:val="1"/>
      <w:numFmt w:val="bullet"/>
      <w:lvlText w:val=""/>
      <w:lvlJc w:val="left"/>
      <w:pPr>
        <w:ind w:left="4299" w:hanging="360"/>
      </w:pPr>
      <w:rPr>
        <w:rFonts w:ascii="Symbol" w:hAnsi="Symbol" w:hint="default"/>
      </w:rPr>
    </w:lvl>
    <w:lvl w:ilvl="4" w:tplc="04190003" w:tentative="1">
      <w:start w:val="1"/>
      <w:numFmt w:val="bullet"/>
      <w:lvlText w:val="o"/>
      <w:lvlJc w:val="left"/>
      <w:pPr>
        <w:ind w:left="5019" w:hanging="360"/>
      </w:pPr>
      <w:rPr>
        <w:rFonts w:ascii="Courier New" w:hAnsi="Courier New" w:cs="Courier New" w:hint="default"/>
      </w:rPr>
    </w:lvl>
    <w:lvl w:ilvl="5" w:tplc="04190005" w:tentative="1">
      <w:start w:val="1"/>
      <w:numFmt w:val="bullet"/>
      <w:lvlText w:val=""/>
      <w:lvlJc w:val="left"/>
      <w:pPr>
        <w:ind w:left="5739" w:hanging="360"/>
      </w:pPr>
      <w:rPr>
        <w:rFonts w:ascii="Wingdings" w:hAnsi="Wingdings" w:hint="default"/>
      </w:rPr>
    </w:lvl>
    <w:lvl w:ilvl="6" w:tplc="04190001" w:tentative="1">
      <w:start w:val="1"/>
      <w:numFmt w:val="bullet"/>
      <w:lvlText w:val=""/>
      <w:lvlJc w:val="left"/>
      <w:pPr>
        <w:ind w:left="6459" w:hanging="360"/>
      </w:pPr>
      <w:rPr>
        <w:rFonts w:ascii="Symbol" w:hAnsi="Symbol" w:hint="default"/>
      </w:rPr>
    </w:lvl>
    <w:lvl w:ilvl="7" w:tplc="04190003" w:tentative="1">
      <w:start w:val="1"/>
      <w:numFmt w:val="bullet"/>
      <w:lvlText w:val="o"/>
      <w:lvlJc w:val="left"/>
      <w:pPr>
        <w:ind w:left="7179" w:hanging="360"/>
      </w:pPr>
      <w:rPr>
        <w:rFonts w:ascii="Courier New" w:hAnsi="Courier New" w:cs="Courier New" w:hint="default"/>
      </w:rPr>
    </w:lvl>
    <w:lvl w:ilvl="8" w:tplc="04190005" w:tentative="1">
      <w:start w:val="1"/>
      <w:numFmt w:val="bullet"/>
      <w:lvlText w:val=""/>
      <w:lvlJc w:val="left"/>
      <w:pPr>
        <w:ind w:left="7899" w:hanging="360"/>
      </w:pPr>
      <w:rPr>
        <w:rFonts w:ascii="Wingdings" w:hAnsi="Wingdings" w:hint="default"/>
      </w:rPr>
    </w:lvl>
  </w:abstractNum>
  <w:abstractNum w:abstractNumId="2" w15:restartNumberingAfterBreak="0">
    <w:nsid w:val="03980145"/>
    <w:multiLevelType w:val="multilevel"/>
    <w:tmpl w:val="A024F3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FA5D36"/>
    <w:multiLevelType w:val="hybridMultilevel"/>
    <w:tmpl w:val="5E8EDDA0"/>
    <w:lvl w:ilvl="0" w:tplc="04190001">
      <w:start w:val="1"/>
      <w:numFmt w:val="bullet"/>
      <w:lvlText w:val=""/>
      <w:lvlJc w:val="left"/>
      <w:pPr>
        <w:tabs>
          <w:tab w:val="num" w:pos="360"/>
        </w:tabs>
        <w:ind w:left="360" w:hanging="360"/>
      </w:pPr>
      <w:rPr>
        <w:rFonts w:ascii="Symbol" w:hAnsi="Symbol" w:hint="default"/>
      </w:rPr>
    </w:lvl>
    <w:lvl w:ilvl="1" w:tplc="CADCD540">
      <w:numFmt w:val="bullet"/>
      <w:lvlText w:val=""/>
      <w:lvlJc w:val="left"/>
      <w:pPr>
        <w:tabs>
          <w:tab w:val="num" w:pos="1440"/>
        </w:tabs>
        <w:ind w:left="1440" w:hanging="360"/>
      </w:pPr>
      <w:rPr>
        <w:rFonts w:ascii="Wingdings" w:eastAsia="MS Mincho" w:hAnsi="Wingdings" w:cs="Arial" w:hint="default"/>
        <w:b/>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CD03D7"/>
    <w:multiLevelType w:val="hybridMultilevel"/>
    <w:tmpl w:val="1B4818C2"/>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15:restartNumberingAfterBreak="0">
    <w:nsid w:val="085E3C07"/>
    <w:multiLevelType w:val="hybridMultilevel"/>
    <w:tmpl w:val="2CC04A38"/>
    <w:lvl w:ilvl="0" w:tplc="D29074D6">
      <w:start w:val="1"/>
      <w:numFmt w:val="bullet"/>
      <w:lvlText w:val=""/>
      <w:lvlJc w:val="left"/>
      <w:pPr>
        <w:tabs>
          <w:tab w:val="num" w:pos="720"/>
        </w:tabs>
        <w:ind w:left="720" w:hanging="360"/>
      </w:pPr>
      <w:rPr>
        <w:rFonts w:ascii="Wingdings 2" w:hAnsi="Wingdings 2" w:hint="default"/>
      </w:rPr>
    </w:lvl>
    <w:lvl w:ilvl="1" w:tplc="C5C80162" w:tentative="1">
      <w:start w:val="1"/>
      <w:numFmt w:val="bullet"/>
      <w:lvlText w:val=""/>
      <w:lvlJc w:val="left"/>
      <w:pPr>
        <w:tabs>
          <w:tab w:val="num" w:pos="1440"/>
        </w:tabs>
        <w:ind w:left="1440" w:hanging="360"/>
      </w:pPr>
      <w:rPr>
        <w:rFonts w:ascii="Wingdings 2" w:hAnsi="Wingdings 2" w:hint="default"/>
      </w:rPr>
    </w:lvl>
    <w:lvl w:ilvl="2" w:tplc="71006672" w:tentative="1">
      <w:start w:val="1"/>
      <w:numFmt w:val="bullet"/>
      <w:lvlText w:val=""/>
      <w:lvlJc w:val="left"/>
      <w:pPr>
        <w:tabs>
          <w:tab w:val="num" w:pos="2160"/>
        </w:tabs>
        <w:ind w:left="2160" w:hanging="360"/>
      </w:pPr>
      <w:rPr>
        <w:rFonts w:ascii="Wingdings 2" w:hAnsi="Wingdings 2" w:hint="default"/>
      </w:rPr>
    </w:lvl>
    <w:lvl w:ilvl="3" w:tplc="7B9EB7E8" w:tentative="1">
      <w:start w:val="1"/>
      <w:numFmt w:val="bullet"/>
      <w:lvlText w:val=""/>
      <w:lvlJc w:val="left"/>
      <w:pPr>
        <w:tabs>
          <w:tab w:val="num" w:pos="2880"/>
        </w:tabs>
        <w:ind w:left="2880" w:hanging="360"/>
      </w:pPr>
      <w:rPr>
        <w:rFonts w:ascii="Wingdings 2" w:hAnsi="Wingdings 2" w:hint="default"/>
      </w:rPr>
    </w:lvl>
    <w:lvl w:ilvl="4" w:tplc="D93EC300" w:tentative="1">
      <w:start w:val="1"/>
      <w:numFmt w:val="bullet"/>
      <w:lvlText w:val=""/>
      <w:lvlJc w:val="left"/>
      <w:pPr>
        <w:tabs>
          <w:tab w:val="num" w:pos="3600"/>
        </w:tabs>
        <w:ind w:left="3600" w:hanging="360"/>
      </w:pPr>
      <w:rPr>
        <w:rFonts w:ascii="Wingdings 2" w:hAnsi="Wingdings 2" w:hint="default"/>
      </w:rPr>
    </w:lvl>
    <w:lvl w:ilvl="5" w:tplc="91D42060" w:tentative="1">
      <w:start w:val="1"/>
      <w:numFmt w:val="bullet"/>
      <w:lvlText w:val=""/>
      <w:lvlJc w:val="left"/>
      <w:pPr>
        <w:tabs>
          <w:tab w:val="num" w:pos="4320"/>
        </w:tabs>
        <w:ind w:left="4320" w:hanging="360"/>
      </w:pPr>
      <w:rPr>
        <w:rFonts w:ascii="Wingdings 2" w:hAnsi="Wingdings 2" w:hint="default"/>
      </w:rPr>
    </w:lvl>
    <w:lvl w:ilvl="6" w:tplc="83A02BEE" w:tentative="1">
      <w:start w:val="1"/>
      <w:numFmt w:val="bullet"/>
      <w:lvlText w:val=""/>
      <w:lvlJc w:val="left"/>
      <w:pPr>
        <w:tabs>
          <w:tab w:val="num" w:pos="5040"/>
        </w:tabs>
        <w:ind w:left="5040" w:hanging="360"/>
      </w:pPr>
      <w:rPr>
        <w:rFonts w:ascii="Wingdings 2" w:hAnsi="Wingdings 2" w:hint="default"/>
      </w:rPr>
    </w:lvl>
    <w:lvl w:ilvl="7" w:tplc="8FD6B124" w:tentative="1">
      <w:start w:val="1"/>
      <w:numFmt w:val="bullet"/>
      <w:lvlText w:val=""/>
      <w:lvlJc w:val="left"/>
      <w:pPr>
        <w:tabs>
          <w:tab w:val="num" w:pos="5760"/>
        </w:tabs>
        <w:ind w:left="5760" w:hanging="360"/>
      </w:pPr>
      <w:rPr>
        <w:rFonts w:ascii="Wingdings 2" w:hAnsi="Wingdings 2" w:hint="default"/>
      </w:rPr>
    </w:lvl>
    <w:lvl w:ilvl="8" w:tplc="448049B2"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08AA15D2"/>
    <w:multiLevelType w:val="hybridMultilevel"/>
    <w:tmpl w:val="8870CE60"/>
    <w:lvl w:ilvl="0" w:tplc="CADCD540">
      <w:numFmt w:val="bullet"/>
      <w:lvlText w:val=""/>
      <w:lvlJc w:val="left"/>
      <w:pPr>
        <w:tabs>
          <w:tab w:val="num" w:pos="1222"/>
        </w:tabs>
        <w:ind w:left="1222" w:hanging="360"/>
      </w:pPr>
      <w:rPr>
        <w:rFonts w:ascii="Wingdings" w:eastAsia="MS Mincho" w:hAnsi="Wingdings" w:cs="Aria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E208F4"/>
    <w:multiLevelType w:val="hybridMultilevel"/>
    <w:tmpl w:val="564E68CA"/>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8" w15:restartNumberingAfterBreak="0">
    <w:nsid w:val="09146CEB"/>
    <w:multiLevelType w:val="hybridMultilevel"/>
    <w:tmpl w:val="98CE92A2"/>
    <w:lvl w:ilvl="0" w:tplc="EAE61056">
      <w:start w:val="1"/>
      <w:numFmt w:val="bullet"/>
      <w:lvlText w:val=""/>
      <w:lvlJc w:val="left"/>
      <w:pPr>
        <w:tabs>
          <w:tab w:val="num" w:pos="720"/>
        </w:tabs>
        <w:ind w:left="720" w:hanging="360"/>
      </w:pPr>
      <w:rPr>
        <w:rFonts w:ascii="Wingdings 2" w:hAnsi="Wingdings 2" w:hint="default"/>
      </w:rPr>
    </w:lvl>
    <w:lvl w:ilvl="1" w:tplc="2EC253B2" w:tentative="1">
      <w:start w:val="1"/>
      <w:numFmt w:val="bullet"/>
      <w:lvlText w:val=""/>
      <w:lvlJc w:val="left"/>
      <w:pPr>
        <w:tabs>
          <w:tab w:val="num" w:pos="1440"/>
        </w:tabs>
        <w:ind w:left="1440" w:hanging="360"/>
      </w:pPr>
      <w:rPr>
        <w:rFonts w:ascii="Wingdings 2" w:hAnsi="Wingdings 2" w:hint="default"/>
      </w:rPr>
    </w:lvl>
    <w:lvl w:ilvl="2" w:tplc="54EC4430" w:tentative="1">
      <w:start w:val="1"/>
      <w:numFmt w:val="bullet"/>
      <w:lvlText w:val=""/>
      <w:lvlJc w:val="left"/>
      <w:pPr>
        <w:tabs>
          <w:tab w:val="num" w:pos="2160"/>
        </w:tabs>
        <w:ind w:left="2160" w:hanging="360"/>
      </w:pPr>
      <w:rPr>
        <w:rFonts w:ascii="Wingdings 2" w:hAnsi="Wingdings 2" w:hint="default"/>
      </w:rPr>
    </w:lvl>
    <w:lvl w:ilvl="3" w:tplc="6B561C32" w:tentative="1">
      <w:start w:val="1"/>
      <w:numFmt w:val="bullet"/>
      <w:lvlText w:val=""/>
      <w:lvlJc w:val="left"/>
      <w:pPr>
        <w:tabs>
          <w:tab w:val="num" w:pos="2880"/>
        </w:tabs>
        <w:ind w:left="2880" w:hanging="360"/>
      </w:pPr>
      <w:rPr>
        <w:rFonts w:ascii="Wingdings 2" w:hAnsi="Wingdings 2" w:hint="default"/>
      </w:rPr>
    </w:lvl>
    <w:lvl w:ilvl="4" w:tplc="190C46DE" w:tentative="1">
      <w:start w:val="1"/>
      <w:numFmt w:val="bullet"/>
      <w:lvlText w:val=""/>
      <w:lvlJc w:val="left"/>
      <w:pPr>
        <w:tabs>
          <w:tab w:val="num" w:pos="3600"/>
        </w:tabs>
        <w:ind w:left="3600" w:hanging="360"/>
      </w:pPr>
      <w:rPr>
        <w:rFonts w:ascii="Wingdings 2" w:hAnsi="Wingdings 2" w:hint="default"/>
      </w:rPr>
    </w:lvl>
    <w:lvl w:ilvl="5" w:tplc="366A0EEC" w:tentative="1">
      <w:start w:val="1"/>
      <w:numFmt w:val="bullet"/>
      <w:lvlText w:val=""/>
      <w:lvlJc w:val="left"/>
      <w:pPr>
        <w:tabs>
          <w:tab w:val="num" w:pos="4320"/>
        </w:tabs>
        <w:ind w:left="4320" w:hanging="360"/>
      </w:pPr>
      <w:rPr>
        <w:rFonts w:ascii="Wingdings 2" w:hAnsi="Wingdings 2" w:hint="default"/>
      </w:rPr>
    </w:lvl>
    <w:lvl w:ilvl="6" w:tplc="BD888510" w:tentative="1">
      <w:start w:val="1"/>
      <w:numFmt w:val="bullet"/>
      <w:lvlText w:val=""/>
      <w:lvlJc w:val="left"/>
      <w:pPr>
        <w:tabs>
          <w:tab w:val="num" w:pos="5040"/>
        </w:tabs>
        <w:ind w:left="5040" w:hanging="360"/>
      </w:pPr>
      <w:rPr>
        <w:rFonts w:ascii="Wingdings 2" w:hAnsi="Wingdings 2" w:hint="default"/>
      </w:rPr>
    </w:lvl>
    <w:lvl w:ilvl="7" w:tplc="537064E4" w:tentative="1">
      <w:start w:val="1"/>
      <w:numFmt w:val="bullet"/>
      <w:lvlText w:val=""/>
      <w:lvlJc w:val="left"/>
      <w:pPr>
        <w:tabs>
          <w:tab w:val="num" w:pos="5760"/>
        </w:tabs>
        <w:ind w:left="5760" w:hanging="360"/>
      </w:pPr>
      <w:rPr>
        <w:rFonts w:ascii="Wingdings 2" w:hAnsi="Wingdings 2" w:hint="default"/>
      </w:rPr>
    </w:lvl>
    <w:lvl w:ilvl="8" w:tplc="118207D6"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0AF64372"/>
    <w:multiLevelType w:val="multilevel"/>
    <w:tmpl w:val="7CAC69A6"/>
    <w:lvl w:ilvl="0">
      <w:start w:val="1"/>
      <w:numFmt w:val="decimal"/>
      <w:lvlText w:val="3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upp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1"/>
      <w:numFmt w:val="upp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04B2DE9"/>
    <w:multiLevelType w:val="multilevel"/>
    <w:tmpl w:val="005AE0EA"/>
    <w:lvl w:ilvl="0">
      <w:start w:val="1"/>
      <w:numFmt w:val="decimal"/>
      <w:lvlText w:val="3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160510A"/>
    <w:multiLevelType w:val="hybridMultilevel"/>
    <w:tmpl w:val="7D22EFA0"/>
    <w:lvl w:ilvl="0" w:tplc="85CC465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17930EDA"/>
    <w:multiLevelType w:val="hybridMultilevel"/>
    <w:tmpl w:val="C444F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FF42E6"/>
    <w:multiLevelType w:val="hybridMultilevel"/>
    <w:tmpl w:val="18B43B46"/>
    <w:lvl w:ilvl="0" w:tplc="04190001">
      <w:start w:val="1"/>
      <w:numFmt w:val="bullet"/>
      <w:lvlText w:val=""/>
      <w:lvlJc w:val="left"/>
      <w:pPr>
        <w:ind w:left="816" w:hanging="360"/>
      </w:pPr>
      <w:rPr>
        <w:rFonts w:ascii="Symbol" w:hAnsi="Symbol" w:hint="default"/>
      </w:rPr>
    </w:lvl>
    <w:lvl w:ilvl="1" w:tplc="04190003" w:tentative="1">
      <w:start w:val="1"/>
      <w:numFmt w:val="bullet"/>
      <w:lvlText w:val="o"/>
      <w:lvlJc w:val="left"/>
      <w:pPr>
        <w:ind w:left="1536" w:hanging="360"/>
      </w:pPr>
      <w:rPr>
        <w:rFonts w:ascii="Courier New" w:hAnsi="Courier New" w:cs="Courier New" w:hint="default"/>
      </w:rPr>
    </w:lvl>
    <w:lvl w:ilvl="2" w:tplc="04190005" w:tentative="1">
      <w:start w:val="1"/>
      <w:numFmt w:val="bullet"/>
      <w:lvlText w:val=""/>
      <w:lvlJc w:val="left"/>
      <w:pPr>
        <w:ind w:left="2256" w:hanging="360"/>
      </w:pPr>
      <w:rPr>
        <w:rFonts w:ascii="Wingdings" w:hAnsi="Wingdings" w:hint="default"/>
      </w:rPr>
    </w:lvl>
    <w:lvl w:ilvl="3" w:tplc="04190001" w:tentative="1">
      <w:start w:val="1"/>
      <w:numFmt w:val="bullet"/>
      <w:lvlText w:val=""/>
      <w:lvlJc w:val="left"/>
      <w:pPr>
        <w:ind w:left="2976" w:hanging="360"/>
      </w:pPr>
      <w:rPr>
        <w:rFonts w:ascii="Symbol" w:hAnsi="Symbol" w:hint="default"/>
      </w:rPr>
    </w:lvl>
    <w:lvl w:ilvl="4" w:tplc="04190003" w:tentative="1">
      <w:start w:val="1"/>
      <w:numFmt w:val="bullet"/>
      <w:lvlText w:val="o"/>
      <w:lvlJc w:val="left"/>
      <w:pPr>
        <w:ind w:left="3696" w:hanging="360"/>
      </w:pPr>
      <w:rPr>
        <w:rFonts w:ascii="Courier New" w:hAnsi="Courier New" w:cs="Courier New" w:hint="default"/>
      </w:rPr>
    </w:lvl>
    <w:lvl w:ilvl="5" w:tplc="04190005" w:tentative="1">
      <w:start w:val="1"/>
      <w:numFmt w:val="bullet"/>
      <w:lvlText w:val=""/>
      <w:lvlJc w:val="left"/>
      <w:pPr>
        <w:ind w:left="4416" w:hanging="360"/>
      </w:pPr>
      <w:rPr>
        <w:rFonts w:ascii="Wingdings" w:hAnsi="Wingdings" w:hint="default"/>
      </w:rPr>
    </w:lvl>
    <w:lvl w:ilvl="6" w:tplc="04190001" w:tentative="1">
      <w:start w:val="1"/>
      <w:numFmt w:val="bullet"/>
      <w:lvlText w:val=""/>
      <w:lvlJc w:val="left"/>
      <w:pPr>
        <w:ind w:left="5136" w:hanging="360"/>
      </w:pPr>
      <w:rPr>
        <w:rFonts w:ascii="Symbol" w:hAnsi="Symbol" w:hint="default"/>
      </w:rPr>
    </w:lvl>
    <w:lvl w:ilvl="7" w:tplc="04190003" w:tentative="1">
      <w:start w:val="1"/>
      <w:numFmt w:val="bullet"/>
      <w:lvlText w:val="o"/>
      <w:lvlJc w:val="left"/>
      <w:pPr>
        <w:ind w:left="5856" w:hanging="360"/>
      </w:pPr>
      <w:rPr>
        <w:rFonts w:ascii="Courier New" w:hAnsi="Courier New" w:cs="Courier New" w:hint="default"/>
      </w:rPr>
    </w:lvl>
    <w:lvl w:ilvl="8" w:tplc="04190005" w:tentative="1">
      <w:start w:val="1"/>
      <w:numFmt w:val="bullet"/>
      <w:lvlText w:val=""/>
      <w:lvlJc w:val="left"/>
      <w:pPr>
        <w:ind w:left="6576" w:hanging="360"/>
      </w:pPr>
      <w:rPr>
        <w:rFonts w:ascii="Wingdings" w:hAnsi="Wingdings" w:hint="default"/>
      </w:rPr>
    </w:lvl>
  </w:abstractNum>
  <w:abstractNum w:abstractNumId="14"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A3226A4"/>
    <w:multiLevelType w:val="hybridMultilevel"/>
    <w:tmpl w:val="30F0CEEE"/>
    <w:lvl w:ilvl="0" w:tplc="25FED4AC">
      <w:start w:val="1"/>
      <w:numFmt w:val="bullet"/>
      <w:lvlText w:val=""/>
      <w:lvlJc w:val="left"/>
      <w:pPr>
        <w:tabs>
          <w:tab w:val="num" w:pos="720"/>
        </w:tabs>
        <w:ind w:left="720" w:hanging="360"/>
      </w:pPr>
      <w:rPr>
        <w:rFonts w:ascii="Wingdings 2" w:hAnsi="Wingdings 2" w:hint="default"/>
      </w:rPr>
    </w:lvl>
    <w:lvl w:ilvl="1" w:tplc="4A0C091E" w:tentative="1">
      <w:start w:val="1"/>
      <w:numFmt w:val="bullet"/>
      <w:lvlText w:val=""/>
      <w:lvlJc w:val="left"/>
      <w:pPr>
        <w:tabs>
          <w:tab w:val="num" w:pos="1440"/>
        </w:tabs>
        <w:ind w:left="1440" w:hanging="360"/>
      </w:pPr>
      <w:rPr>
        <w:rFonts w:ascii="Wingdings 2" w:hAnsi="Wingdings 2" w:hint="default"/>
      </w:rPr>
    </w:lvl>
    <w:lvl w:ilvl="2" w:tplc="3D74E5B6" w:tentative="1">
      <w:start w:val="1"/>
      <w:numFmt w:val="bullet"/>
      <w:lvlText w:val=""/>
      <w:lvlJc w:val="left"/>
      <w:pPr>
        <w:tabs>
          <w:tab w:val="num" w:pos="2160"/>
        </w:tabs>
        <w:ind w:left="2160" w:hanging="360"/>
      </w:pPr>
      <w:rPr>
        <w:rFonts w:ascii="Wingdings 2" w:hAnsi="Wingdings 2" w:hint="default"/>
      </w:rPr>
    </w:lvl>
    <w:lvl w:ilvl="3" w:tplc="F4169EB8" w:tentative="1">
      <w:start w:val="1"/>
      <w:numFmt w:val="bullet"/>
      <w:lvlText w:val=""/>
      <w:lvlJc w:val="left"/>
      <w:pPr>
        <w:tabs>
          <w:tab w:val="num" w:pos="2880"/>
        </w:tabs>
        <w:ind w:left="2880" w:hanging="360"/>
      </w:pPr>
      <w:rPr>
        <w:rFonts w:ascii="Wingdings 2" w:hAnsi="Wingdings 2" w:hint="default"/>
      </w:rPr>
    </w:lvl>
    <w:lvl w:ilvl="4" w:tplc="A3A6C9B0" w:tentative="1">
      <w:start w:val="1"/>
      <w:numFmt w:val="bullet"/>
      <w:lvlText w:val=""/>
      <w:lvlJc w:val="left"/>
      <w:pPr>
        <w:tabs>
          <w:tab w:val="num" w:pos="3600"/>
        </w:tabs>
        <w:ind w:left="3600" w:hanging="360"/>
      </w:pPr>
      <w:rPr>
        <w:rFonts w:ascii="Wingdings 2" w:hAnsi="Wingdings 2" w:hint="default"/>
      </w:rPr>
    </w:lvl>
    <w:lvl w:ilvl="5" w:tplc="065E88D2" w:tentative="1">
      <w:start w:val="1"/>
      <w:numFmt w:val="bullet"/>
      <w:lvlText w:val=""/>
      <w:lvlJc w:val="left"/>
      <w:pPr>
        <w:tabs>
          <w:tab w:val="num" w:pos="4320"/>
        </w:tabs>
        <w:ind w:left="4320" w:hanging="360"/>
      </w:pPr>
      <w:rPr>
        <w:rFonts w:ascii="Wingdings 2" w:hAnsi="Wingdings 2" w:hint="default"/>
      </w:rPr>
    </w:lvl>
    <w:lvl w:ilvl="6" w:tplc="54A255D4" w:tentative="1">
      <w:start w:val="1"/>
      <w:numFmt w:val="bullet"/>
      <w:lvlText w:val=""/>
      <w:lvlJc w:val="left"/>
      <w:pPr>
        <w:tabs>
          <w:tab w:val="num" w:pos="5040"/>
        </w:tabs>
        <w:ind w:left="5040" w:hanging="360"/>
      </w:pPr>
      <w:rPr>
        <w:rFonts w:ascii="Wingdings 2" w:hAnsi="Wingdings 2" w:hint="default"/>
      </w:rPr>
    </w:lvl>
    <w:lvl w:ilvl="7" w:tplc="18A0FE5C" w:tentative="1">
      <w:start w:val="1"/>
      <w:numFmt w:val="bullet"/>
      <w:lvlText w:val=""/>
      <w:lvlJc w:val="left"/>
      <w:pPr>
        <w:tabs>
          <w:tab w:val="num" w:pos="5760"/>
        </w:tabs>
        <w:ind w:left="5760" w:hanging="360"/>
      </w:pPr>
      <w:rPr>
        <w:rFonts w:ascii="Wingdings 2" w:hAnsi="Wingdings 2" w:hint="default"/>
      </w:rPr>
    </w:lvl>
    <w:lvl w:ilvl="8" w:tplc="9E384368"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E9315A9"/>
    <w:multiLevelType w:val="hybridMultilevel"/>
    <w:tmpl w:val="67547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0CC79B1"/>
    <w:multiLevelType w:val="singleLevel"/>
    <w:tmpl w:val="A6184F7C"/>
    <w:lvl w:ilvl="0">
      <w:start w:val="1"/>
      <w:numFmt w:val="bullet"/>
      <w:lvlText w:val="-"/>
      <w:lvlJc w:val="left"/>
      <w:pPr>
        <w:tabs>
          <w:tab w:val="num" w:pos="1005"/>
        </w:tabs>
        <w:ind w:left="1005" w:hanging="360"/>
      </w:pPr>
      <w:rPr>
        <w:rFonts w:ascii="Times New Roman" w:hAnsi="Times New Roman" w:hint="default"/>
      </w:rPr>
    </w:lvl>
  </w:abstractNum>
  <w:abstractNum w:abstractNumId="19" w15:restartNumberingAfterBreak="0">
    <w:nsid w:val="214B73ED"/>
    <w:multiLevelType w:val="hybridMultilevel"/>
    <w:tmpl w:val="29749916"/>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0" w15:restartNumberingAfterBreak="0">
    <w:nsid w:val="21E163C0"/>
    <w:multiLevelType w:val="hybridMultilevel"/>
    <w:tmpl w:val="21CA9B9E"/>
    <w:lvl w:ilvl="0" w:tplc="A9663B66">
      <w:start w:val="1"/>
      <w:numFmt w:val="bullet"/>
      <w:lvlText w:val=""/>
      <w:lvlJc w:val="left"/>
      <w:pPr>
        <w:tabs>
          <w:tab w:val="num" w:pos="720"/>
        </w:tabs>
        <w:ind w:left="720" w:hanging="360"/>
      </w:pPr>
      <w:rPr>
        <w:rFonts w:ascii="Wingdings 2" w:hAnsi="Wingdings 2" w:hint="default"/>
      </w:rPr>
    </w:lvl>
    <w:lvl w:ilvl="1" w:tplc="09347150" w:tentative="1">
      <w:start w:val="1"/>
      <w:numFmt w:val="bullet"/>
      <w:lvlText w:val=""/>
      <w:lvlJc w:val="left"/>
      <w:pPr>
        <w:tabs>
          <w:tab w:val="num" w:pos="1440"/>
        </w:tabs>
        <w:ind w:left="1440" w:hanging="360"/>
      </w:pPr>
      <w:rPr>
        <w:rFonts w:ascii="Wingdings 2" w:hAnsi="Wingdings 2" w:hint="default"/>
      </w:rPr>
    </w:lvl>
    <w:lvl w:ilvl="2" w:tplc="6F885628" w:tentative="1">
      <w:start w:val="1"/>
      <w:numFmt w:val="bullet"/>
      <w:lvlText w:val=""/>
      <w:lvlJc w:val="left"/>
      <w:pPr>
        <w:tabs>
          <w:tab w:val="num" w:pos="2160"/>
        </w:tabs>
        <w:ind w:left="2160" w:hanging="360"/>
      </w:pPr>
      <w:rPr>
        <w:rFonts w:ascii="Wingdings 2" w:hAnsi="Wingdings 2" w:hint="default"/>
      </w:rPr>
    </w:lvl>
    <w:lvl w:ilvl="3" w:tplc="A12A6420" w:tentative="1">
      <w:start w:val="1"/>
      <w:numFmt w:val="bullet"/>
      <w:lvlText w:val=""/>
      <w:lvlJc w:val="left"/>
      <w:pPr>
        <w:tabs>
          <w:tab w:val="num" w:pos="2880"/>
        </w:tabs>
        <w:ind w:left="2880" w:hanging="360"/>
      </w:pPr>
      <w:rPr>
        <w:rFonts w:ascii="Wingdings 2" w:hAnsi="Wingdings 2" w:hint="default"/>
      </w:rPr>
    </w:lvl>
    <w:lvl w:ilvl="4" w:tplc="AF84CCBC" w:tentative="1">
      <w:start w:val="1"/>
      <w:numFmt w:val="bullet"/>
      <w:lvlText w:val=""/>
      <w:lvlJc w:val="left"/>
      <w:pPr>
        <w:tabs>
          <w:tab w:val="num" w:pos="3600"/>
        </w:tabs>
        <w:ind w:left="3600" w:hanging="360"/>
      </w:pPr>
      <w:rPr>
        <w:rFonts w:ascii="Wingdings 2" w:hAnsi="Wingdings 2" w:hint="default"/>
      </w:rPr>
    </w:lvl>
    <w:lvl w:ilvl="5" w:tplc="CD7E13B2" w:tentative="1">
      <w:start w:val="1"/>
      <w:numFmt w:val="bullet"/>
      <w:lvlText w:val=""/>
      <w:lvlJc w:val="left"/>
      <w:pPr>
        <w:tabs>
          <w:tab w:val="num" w:pos="4320"/>
        </w:tabs>
        <w:ind w:left="4320" w:hanging="360"/>
      </w:pPr>
      <w:rPr>
        <w:rFonts w:ascii="Wingdings 2" w:hAnsi="Wingdings 2" w:hint="default"/>
      </w:rPr>
    </w:lvl>
    <w:lvl w:ilvl="6" w:tplc="1BBA094E" w:tentative="1">
      <w:start w:val="1"/>
      <w:numFmt w:val="bullet"/>
      <w:lvlText w:val=""/>
      <w:lvlJc w:val="left"/>
      <w:pPr>
        <w:tabs>
          <w:tab w:val="num" w:pos="5040"/>
        </w:tabs>
        <w:ind w:left="5040" w:hanging="360"/>
      </w:pPr>
      <w:rPr>
        <w:rFonts w:ascii="Wingdings 2" w:hAnsi="Wingdings 2" w:hint="default"/>
      </w:rPr>
    </w:lvl>
    <w:lvl w:ilvl="7" w:tplc="518E2914" w:tentative="1">
      <w:start w:val="1"/>
      <w:numFmt w:val="bullet"/>
      <w:lvlText w:val=""/>
      <w:lvlJc w:val="left"/>
      <w:pPr>
        <w:tabs>
          <w:tab w:val="num" w:pos="5760"/>
        </w:tabs>
        <w:ind w:left="5760" w:hanging="360"/>
      </w:pPr>
      <w:rPr>
        <w:rFonts w:ascii="Wingdings 2" w:hAnsi="Wingdings 2" w:hint="default"/>
      </w:rPr>
    </w:lvl>
    <w:lvl w:ilvl="8" w:tplc="637C1BDC"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25166352"/>
    <w:multiLevelType w:val="hybridMultilevel"/>
    <w:tmpl w:val="F65CAA90"/>
    <w:lvl w:ilvl="0" w:tplc="9F948BB8">
      <w:start w:val="1"/>
      <w:numFmt w:val="bullet"/>
      <w:lvlText w:val=""/>
      <w:lvlJc w:val="left"/>
      <w:pPr>
        <w:tabs>
          <w:tab w:val="num" w:pos="1605"/>
        </w:tabs>
        <w:ind w:left="160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6C918F0"/>
    <w:multiLevelType w:val="hybridMultilevel"/>
    <w:tmpl w:val="A5123AD2"/>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A1B0BDD"/>
    <w:multiLevelType w:val="hybridMultilevel"/>
    <w:tmpl w:val="9B5485CE"/>
    <w:lvl w:ilvl="0" w:tplc="A28409AC">
      <w:start w:val="1"/>
      <w:numFmt w:val="bullet"/>
      <w:lvlText w:val=""/>
      <w:lvlJc w:val="left"/>
      <w:pPr>
        <w:tabs>
          <w:tab w:val="num" w:pos="720"/>
        </w:tabs>
        <w:ind w:left="720" w:hanging="360"/>
      </w:pPr>
      <w:rPr>
        <w:rFonts w:ascii="Wingdings 2" w:hAnsi="Wingdings 2" w:hint="default"/>
      </w:rPr>
    </w:lvl>
    <w:lvl w:ilvl="1" w:tplc="5EA8D8BA" w:tentative="1">
      <w:start w:val="1"/>
      <w:numFmt w:val="bullet"/>
      <w:lvlText w:val=""/>
      <w:lvlJc w:val="left"/>
      <w:pPr>
        <w:tabs>
          <w:tab w:val="num" w:pos="1440"/>
        </w:tabs>
        <w:ind w:left="1440" w:hanging="360"/>
      </w:pPr>
      <w:rPr>
        <w:rFonts w:ascii="Wingdings 2" w:hAnsi="Wingdings 2" w:hint="default"/>
      </w:rPr>
    </w:lvl>
    <w:lvl w:ilvl="2" w:tplc="F896336A" w:tentative="1">
      <w:start w:val="1"/>
      <w:numFmt w:val="bullet"/>
      <w:lvlText w:val=""/>
      <w:lvlJc w:val="left"/>
      <w:pPr>
        <w:tabs>
          <w:tab w:val="num" w:pos="2160"/>
        </w:tabs>
        <w:ind w:left="2160" w:hanging="360"/>
      </w:pPr>
      <w:rPr>
        <w:rFonts w:ascii="Wingdings 2" w:hAnsi="Wingdings 2" w:hint="default"/>
      </w:rPr>
    </w:lvl>
    <w:lvl w:ilvl="3" w:tplc="D6669148" w:tentative="1">
      <w:start w:val="1"/>
      <w:numFmt w:val="bullet"/>
      <w:lvlText w:val=""/>
      <w:lvlJc w:val="left"/>
      <w:pPr>
        <w:tabs>
          <w:tab w:val="num" w:pos="2880"/>
        </w:tabs>
        <w:ind w:left="2880" w:hanging="360"/>
      </w:pPr>
      <w:rPr>
        <w:rFonts w:ascii="Wingdings 2" w:hAnsi="Wingdings 2" w:hint="default"/>
      </w:rPr>
    </w:lvl>
    <w:lvl w:ilvl="4" w:tplc="FEF82366" w:tentative="1">
      <w:start w:val="1"/>
      <w:numFmt w:val="bullet"/>
      <w:lvlText w:val=""/>
      <w:lvlJc w:val="left"/>
      <w:pPr>
        <w:tabs>
          <w:tab w:val="num" w:pos="3600"/>
        </w:tabs>
        <w:ind w:left="3600" w:hanging="360"/>
      </w:pPr>
      <w:rPr>
        <w:rFonts w:ascii="Wingdings 2" w:hAnsi="Wingdings 2" w:hint="default"/>
      </w:rPr>
    </w:lvl>
    <w:lvl w:ilvl="5" w:tplc="8B68991C" w:tentative="1">
      <w:start w:val="1"/>
      <w:numFmt w:val="bullet"/>
      <w:lvlText w:val=""/>
      <w:lvlJc w:val="left"/>
      <w:pPr>
        <w:tabs>
          <w:tab w:val="num" w:pos="4320"/>
        </w:tabs>
        <w:ind w:left="4320" w:hanging="360"/>
      </w:pPr>
      <w:rPr>
        <w:rFonts w:ascii="Wingdings 2" w:hAnsi="Wingdings 2" w:hint="default"/>
      </w:rPr>
    </w:lvl>
    <w:lvl w:ilvl="6" w:tplc="3A0C3940" w:tentative="1">
      <w:start w:val="1"/>
      <w:numFmt w:val="bullet"/>
      <w:lvlText w:val=""/>
      <w:lvlJc w:val="left"/>
      <w:pPr>
        <w:tabs>
          <w:tab w:val="num" w:pos="5040"/>
        </w:tabs>
        <w:ind w:left="5040" w:hanging="360"/>
      </w:pPr>
      <w:rPr>
        <w:rFonts w:ascii="Wingdings 2" w:hAnsi="Wingdings 2" w:hint="default"/>
      </w:rPr>
    </w:lvl>
    <w:lvl w:ilvl="7" w:tplc="D06A1D34" w:tentative="1">
      <w:start w:val="1"/>
      <w:numFmt w:val="bullet"/>
      <w:lvlText w:val=""/>
      <w:lvlJc w:val="left"/>
      <w:pPr>
        <w:tabs>
          <w:tab w:val="num" w:pos="5760"/>
        </w:tabs>
        <w:ind w:left="5760" w:hanging="360"/>
      </w:pPr>
      <w:rPr>
        <w:rFonts w:ascii="Wingdings 2" w:hAnsi="Wingdings 2" w:hint="default"/>
      </w:rPr>
    </w:lvl>
    <w:lvl w:ilvl="8" w:tplc="A470FD52"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2A41408C"/>
    <w:multiLevelType w:val="hybridMultilevel"/>
    <w:tmpl w:val="05F861B4"/>
    <w:lvl w:ilvl="0" w:tplc="9D543A10">
      <w:start w:val="1"/>
      <w:numFmt w:val="bullet"/>
      <w:lvlText w:val=""/>
      <w:lvlJc w:val="left"/>
      <w:pPr>
        <w:tabs>
          <w:tab w:val="num" w:pos="720"/>
        </w:tabs>
        <w:ind w:left="720" w:hanging="360"/>
      </w:pPr>
      <w:rPr>
        <w:rFonts w:ascii="Wingdings 2" w:hAnsi="Wingdings 2" w:hint="default"/>
      </w:rPr>
    </w:lvl>
    <w:lvl w:ilvl="1" w:tplc="CA666582" w:tentative="1">
      <w:start w:val="1"/>
      <w:numFmt w:val="bullet"/>
      <w:lvlText w:val=""/>
      <w:lvlJc w:val="left"/>
      <w:pPr>
        <w:tabs>
          <w:tab w:val="num" w:pos="1440"/>
        </w:tabs>
        <w:ind w:left="1440" w:hanging="360"/>
      </w:pPr>
      <w:rPr>
        <w:rFonts w:ascii="Wingdings 2" w:hAnsi="Wingdings 2" w:hint="default"/>
      </w:rPr>
    </w:lvl>
    <w:lvl w:ilvl="2" w:tplc="94B2F4DE" w:tentative="1">
      <w:start w:val="1"/>
      <w:numFmt w:val="bullet"/>
      <w:lvlText w:val=""/>
      <w:lvlJc w:val="left"/>
      <w:pPr>
        <w:tabs>
          <w:tab w:val="num" w:pos="2160"/>
        </w:tabs>
        <w:ind w:left="2160" w:hanging="360"/>
      </w:pPr>
      <w:rPr>
        <w:rFonts w:ascii="Wingdings 2" w:hAnsi="Wingdings 2" w:hint="default"/>
      </w:rPr>
    </w:lvl>
    <w:lvl w:ilvl="3" w:tplc="7436D4B0" w:tentative="1">
      <w:start w:val="1"/>
      <w:numFmt w:val="bullet"/>
      <w:lvlText w:val=""/>
      <w:lvlJc w:val="left"/>
      <w:pPr>
        <w:tabs>
          <w:tab w:val="num" w:pos="2880"/>
        </w:tabs>
        <w:ind w:left="2880" w:hanging="360"/>
      </w:pPr>
      <w:rPr>
        <w:rFonts w:ascii="Wingdings 2" w:hAnsi="Wingdings 2" w:hint="default"/>
      </w:rPr>
    </w:lvl>
    <w:lvl w:ilvl="4" w:tplc="F7EE15B2" w:tentative="1">
      <w:start w:val="1"/>
      <w:numFmt w:val="bullet"/>
      <w:lvlText w:val=""/>
      <w:lvlJc w:val="left"/>
      <w:pPr>
        <w:tabs>
          <w:tab w:val="num" w:pos="3600"/>
        </w:tabs>
        <w:ind w:left="3600" w:hanging="360"/>
      </w:pPr>
      <w:rPr>
        <w:rFonts w:ascii="Wingdings 2" w:hAnsi="Wingdings 2" w:hint="default"/>
      </w:rPr>
    </w:lvl>
    <w:lvl w:ilvl="5" w:tplc="A87C23E0" w:tentative="1">
      <w:start w:val="1"/>
      <w:numFmt w:val="bullet"/>
      <w:lvlText w:val=""/>
      <w:lvlJc w:val="left"/>
      <w:pPr>
        <w:tabs>
          <w:tab w:val="num" w:pos="4320"/>
        </w:tabs>
        <w:ind w:left="4320" w:hanging="360"/>
      </w:pPr>
      <w:rPr>
        <w:rFonts w:ascii="Wingdings 2" w:hAnsi="Wingdings 2" w:hint="default"/>
      </w:rPr>
    </w:lvl>
    <w:lvl w:ilvl="6" w:tplc="C12080D6" w:tentative="1">
      <w:start w:val="1"/>
      <w:numFmt w:val="bullet"/>
      <w:lvlText w:val=""/>
      <w:lvlJc w:val="left"/>
      <w:pPr>
        <w:tabs>
          <w:tab w:val="num" w:pos="5040"/>
        </w:tabs>
        <w:ind w:left="5040" w:hanging="360"/>
      </w:pPr>
      <w:rPr>
        <w:rFonts w:ascii="Wingdings 2" w:hAnsi="Wingdings 2" w:hint="default"/>
      </w:rPr>
    </w:lvl>
    <w:lvl w:ilvl="7" w:tplc="0FF0CBC6" w:tentative="1">
      <w:start w:val="1"/>
      <w:numFmt w:val="bullet"/>
      <w:lvlText w:val=""/>
      <w:lvlJc w:val="left"/>
      <w:pPr>
        <w:tabs>
          <w:tab w:val="num" w:pos="5760"/>
        </w:tabs>
        <w:ind w:left="5760" w:hanging="360"/>
      </w:pPr>
      <w:rPr>
        <w:rFonts w:ascii="Wingdings 2" w:hAnsi="Wingdings 2" w:hint="default"/>
      </w:rPr>
    </w:lvl>
    <w:lvl w:ilvl="8" w:tplc="E60E53B8"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2DF07FE6"/>
    <w:multiLevelType w:val="hybridMultilevel"/>
    <w:tmpl w:val="C3F06A22"/>
    <w:lvl w:ilvl="0" w:tplc="359CEBE4">
      <w:start w:val="1"/>
      <w:numFmt w:val="bullet"/>
      <w:lvlText w:val=""/>
      <w:lvlJc w:val="left"/>
      <w:pPr>
        <w:tabs>
          <w:tab w:val="num" w:pos="720"/>
        </w:tabs>
        <w:ind w:left="720" w:hanging="360"/>
      </w:pPr>
      <w:rPr>
        <w:rFonts w:ascii="Wingdings 2" w:hAnsi="Wingdings 2" w:hint="default"/>
      </w:rPr>
    </w:lvl>
    <w:lvl w:ilvl="1" w:tplc="3A821CE2" w:tentative="1">
      <w:start w:val="1"/>
      <w:numFmt w:val="bullet"/>
      <w:lvlText w:val=""/>
      <w:lvlJc w:val="left"/>
      <w:pPr>
        <w:tabs>
          <w:tab w:val="num" w:pos="1440"/>
        </w:tabs>
        <w:ind w:left="1440" w:hanging="360"/>
      </w:pPr>
      <w:rPr>
        <w:rFonts w:ascii="Wingdings 2" w:hAnsi="Wingdings 2" w:hint="default"/>
      </w:rPr>
    </w:lvl>
    <w:lvl w:ilvl="2" w:tplc="951A925C" w:tentative="1">
      <w:start w:val="1"/>
      <w:numFmt w:val="bullet"/>
      <w:lvlText w:val=""/>
      <w:lvlJc w:val="left"/>
      <w:pPr>
        <w:tabs>
          <w:tab w:val="num" w:pos="2160"/>
        </w:tabs>
        <w:ind w:left="2160" w:hanging="360"/>
      </w:pPr>
      <w:rPr>
        <w:rFonts w:ascii="Wingdings 2" w:hAnsi="Wingdings 2" w:hint="default"/>
      </w:rPr>
    </w:lvl>
    <w:lvl w:ilvl="3" w:tplc="762CFF68" w:tentative="1">
      <w:start w:val="1"/>
      <w:numFmt w:val="bullet"/>
      <w:lvlText w:val=""/>
      <w:lvlJc w:val="left"/>
      <w:pPr>
        <w:tabs>
          <w:tab w:val="num" w:pos="2880"/>
        </w:tabs>
        <w:ind w:left="2880" w:hanging="360"/>
      </w:pPr>
      <w:rPr>
        <w:rFonts w:ascii="Wingdings 2" w:hAnsi="Wingdings 2" w:hint="default"/>
      </w:rPr>
    </w:lvl>
    <w:lvl w:ilvl="4" w:tplc="CAAEE946" w:tentative="1">
      <w:start w:val="1"/>
      <w:numFmt w:val="bullet"/>
      <w:lvlText w:val=""/>
      <w:lvlJc w:val="left"/>
      <w:pPr>
        <w:tabs>
          <w:tab w:val="num" w:pos="3600"/>
        </w:tabs>
        <w:ind w:left="3600" w:hanging="360"/>
      </w:pPr>
      <w:rPr>
        <w:rFonts w:ascii="Wingdings 2" w:hAnsi="Wingdings 2" w:hint="default"/>
      </w:rPr>
    </w:lvl>
    <w:lvl w:ilvl="5" w:tplc="C3E6C43A" w:tentative="1">
      <w:start w:val="1"/>
      <w:numFmt w:val="bullet"/>
      <w:lvlText w:val=""/>
      <w:lvlJc w:val="left"/>
      <w:pPr>
        <w:tabs>
          <w:tab w:val="num" w:pos="4320"/>
        </w:tabs>
        <w:ind w:left="4320" w:hanging="360"/>
      </w:pPr>
      <w:rPr>
        <w:rFonts w:ascii="Wingdings 2" w:hAnsi="Wingdings 2" w:hint="default"/>
      </w:rPr>
    </w:lvl>
    <w:lvl w:ilvl="6" w:tplc="646A9622" w:tentative="1">
      <w:start w:val="1"/>
      <w:numFmt w:val="bullet"/>
      <w:lvlText w:val=""/>
      <w:lvlJc w:val="left"/>
      <w:pPr>
        <w:tabs>
          <w:tab w:val="num" w:pos="5040"/>
        </w:tabs>
        <w:ind w:left="5040" w:hanging="360"/>
      </w:pPr>
      <w:rPr>
        <w:rFonts w:ascii="Wingdings 2" w:hAnsi="Wingdings 2" w:hint="default"/>
      </w:rPr>
    </w:lvl>
    <w:lvl w:ilvl="7" w:tplc="20A840C6" w:tentative="1">
      <w:start w:val="1"/>
      <w:numFmt w:val="bullet"/>
      <w:lvlText w:val=""/>
      <w:lvlJc w:val="left"/>
      <w:pPr>
        <w:tabs>
          <w:tab w:val="num" w:pos="5760"/>
        </w:tabs>
        <w:ind w:left="5760" w:hanging="360"/>
      </w:pPr>
      <w:rPr>
        <w:rFonts w:ascii="Wingdings 2" w:hAnsi="Wingdings 2" w:hint="default"/>
      </w:rPr>
    </w:lvl>
    <w:lvl w:ilvl="8" w:tplc="61380494"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2F976155"/>
    <w:multiLevelType w:val="hybridMultilevel"/>
    <w:tmpl w:val="8A649B1C"/>
    <w:lvl w:ilvl="0" w:tplc="17264C9C">
      <w:start w:val="1"/>
      <w:numFmt w:val="bullet"/>
      <w:lvlText w:val=""/>
      <w:lvlJc w:val="left"/>
      <w:pPr>
        <w:tabs>
          <w:tab w:val="num" w:pos="720"/>
        </w:tabs>
        <w:ind w:left="720" w:hanging="360"/>
      </w:pPr>
      <w:rPr>
        <w:rFonts w:ascii="Wingdings 2" w:hAnsi="Wingdings 2" w:hint="default"/>
      </w:rPr>
    </w:lvl>
    <w:lvl w:ilvl="1" w:tplc="4E021746" w:tentative="1">
      <w:start w:val="1"/>
      <w:numFmt w:val="bullet"/>
      <w:lvlText w:val=""/>
      <w:lvlJc w:val="left"/>
      <w:pPr>
        <w:tabs>
          <w:tab w:val="num" w:pos="1440"/>
        </w:tabs>
        <w:ind w:left="1440" w:hanging="360"/>
      </w:pPr>
      <w:rPr>
        <w:rFonts w:ascii="Wingdings 2" w:hAnsi="Wingdings 2" w:hint="default"/>
      </w:rPr>
    </w:lvl>
    <w:lvl w:ilvl="2" w:tplc="35EADC34" w:tentative="1">
      <w:start w:val="1"/>
      <w:numFmt w:val="bullet"/>
      <w:lvlText w:val=""/>
      <w:lvlJc w:val="left"/>
      <w:pPr>
        <w:tabs>
          <w:tab w:val="num" w:pos="2160"/>
        </w:tabs>
        <w:ind w:left="2160" w:hanging="360"/>
      </w:pPr>
      <w:rPr>
        <w:rFonts w:ascii="Wingdings 2" w:hAnsi="Wingdings 2" w:hint="default"/>
      </w:rPr>
    </w:lvl>
    <w:lvl w:ilvl="3" w:tplc="7B32A0A8" w:tentative="1">
      <w:start w:val="1"/>
      <w:numFmt w:val="bullet"/>
      <w:lvlText w:val=""/>
      <w:lvlJc w:val="left"/>
      <w:pPr>
        <w:tabs>
          <w:tab w:val="num" w:pos="2880"/>
        </w:tabs>
        <w:ind w:left="2880" w:hanging="360"/>
      </w:pPr>
      <w:rPr>
        <w:rFonts w:ascii="Wingdings 2" w:hAnsi="Wingdings 2" w:hint="default"/>
      </w:rPr>
    </w:lvl>
    <w:lvl w:ilvl="4" w:tplc="E62476FE" w:tentative="1">
      <w:start w:val="1"/>
      <w:numFmt w:val="bullet"/>
      <w:lvlText w:val=""/>
      <w:lvlJc w:val="left"/>
      <w:pPr>
        <w:tabs>
          <w:tab w:val="num" w:pos="3600"/>
        </w:tabs>
        <w:ind w:left="3600" w:hanging="360"/>
      </w:pPr>
      <w:rPr>
        <w:rFonts w:ascii="Wingdings 2" w:hAnsi="Wingdings 2" w:hint="default"/>
      </w:rPr>
    </w:lvl>
    <w:lvl w:ilvl="5" w:tplc="9382878C" w:tentative="1">
      <w:start w:val="1"/>
      <w:numFmt w:val="bullet"/>
      <w:lvlText w:val=""/>
      <w:lvlJc w:val="left"/>
      <w:pPr>
        <w:tabs>
          <w:tab w:val="num" w:pos="4320"/>
        </w:tabs>
        <w:ind w:left="4320" w:hanging="360"/>
      </w:pPr>
      <w:rPr>
        <w:rFonts w:ascii="Wingdings 2" w:hAnsi="Wingdings 2" w:hint="default"/>
      </w:rPr>
    </w:lvl>
    <w:lvl w:ilvl="6" w:tplc="6844662E" w:tentative="1">
      <w:start w:val="1"/>
      <w:numFmt w:val="bullet"/>
      <w:lvlText w:val=""/>
      <w:lvlJc w:val="left"/>
      <w:pPr>
        <w:tabs>
          <w:tab w:val="num" w:pos="5040"/>
        </w:tabs>
        <w:ind w:left="5040" w:hanging="360"/>
      </w:pPr>
      <w:rPr>
        <w:rFonts w:ascii="Wingdings 2" w:hAnsi="Wingdings 2" w:hint="default"/>
      </w:rPr>
    </w:lvl>
    <w:lvl w:ilvl="7" w:tplc="622C958C" w:tentative="1">
      <w:start w:val="1"/>
      <w:numFmt w:val="bullet"/>
      <w:lvlText w:val=""/>
      <w:lvlJc w:val="left"/>
      <w:pPr>
        <w:tabs>
          <w:tab w:val="num" w:pos="5760"/>
        </w:tabs>
        <w:ind w:left="5760" w:hanging="360"/>
      </w:pPr>
      <w:rPr>
        <w:rFonts w:ascii="Wingdings 2" w:hAnsi="Wingdings 2" w:hint="default"/>
      </w:rPr>
    </w:lvl>
    <w:lvl w:ilvl="8" w:tplc="CB5C19D4"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2FAD2955"/>
    <w:multiLevelType w:val="hybridMultilevel"/>
    <w:tmpl w:val="D33098AC"/>
    <w:lvl w:ilvl="0" w:tplc="75CA61F6">
      <w:start w:val="1"/>
      <w:numFmt w:val="bullet"/>
      <w:lvlText w:val=""/>
      <w:lvlJc w:val="left"/>
      <w:pPr>
        <w:tabs>
          <w:tab w:val="num" w:pos="720"/>
        </w:tabs>
        <w:ind w:left="720" w:hanging="360"/>
      </w:pPr>
      <w:rPr>
        <w:rFonts w:ascii="Wingdings 2" w:hAnsi="Wingdings 2" w:hint="default"/>
      </w:rPr>
    </w:lvl>
    <w:lvl w:ilvl="1" w:tplc="B40CE68A" w:tentative="1">
      <w:start w:val="1"/>
      <w:numFmt w:val="bullet"/>
      <w:lvlText w:val=""/>
      <w:lvlJc w:val="left"/>
      <w:pPr>
        <w:tabs>
          <w:tab w:val="num" w:pos="1440"/>
        </w:tabs>
        <w:ind w:left="1440" w:hanging="360"/>
      </w:pPr>
      <w:rPr>
        <w:rFonts w:ascii="Wingdings 2" w:hAnsi="Wingdings 2" w:hint="default"/>
      </w:rPr>
    </w:lvl>
    <w:lvl w:ilvl="2" w:tplc="C458D752" w:tentative="1">
      <w:start w:val="1"/>
      <w:numFmt w:val="bullet"/>
      <w:lvlText w:val=""/>
      <w:lvlJc w:val="left"/>
      <w:pPr>
        <w:tabs>
          <w:tab w:val="num" w:pos="2160"/>
        </w:tabs>
        <w:ind w:left="2160" w:hanging="360"/>
      </w:pPr>
      <w:rPr>
        <w:rFonts w:ascii="Wingdings 2" w:hAnsi="Wingdings 2" w:hint="default"/>
      </w:rPr>
    </w:lvl>
    <w:lvl w:ilvl="3" w:tplc="1974D0B8" w:tentative="1">
      <w:start w:val="1"/>
      <w:numFmt w:val="bullet"/>
      <w:lvlText w:val=""/>
      <w:lvlJc w:val="left"/>
      <w:pPr>
        <w:tabs>
          <w:tab w:val="num" w:pos="2880"/>
        </w:tabs>
        <w:ind w:left="2880" w:hanging="360"/>
      </w:pPr>
      <w:rPr>
        <w:rFonts w:ascii="Wingdings 2" w:hAnsi="Wingdings 2" w:hint="default"/>
      </w:rPr>
    </w:lvl>
    <w:lvl w:ilvl="4" w:tplc="978EC8A8" w:tentative="1">
      <w:start w:val="1"/>
      <w:numFmt w:val="bullet"/>
      <w:lvlText w:val=""/>
      <w:lvlJc w:val="left"/>
      <w:pPr>
        <w:tabs>
          <w:tab w:val="num" w:pos="3600"/>
        </w:tabs>
        <w:ind w:left="3600" w:hanging="360"/>
      </w:pPr>
      <w:rPr>
        <w:rFonts w:ascii="Wingdings 2" w:hAnsi="Wingdings 2" w:hint="default"/>
      </w:rPr>
    </w:lvl>
    <w:lvl w:ilvl="5" w:tplc="854E6946" w:tentative="1">
      <w:start w:val="1"/>
      <w:numFmt w:val="bullet"/>
      <w:lvlText w:val=""/>
      <w:lvlJc w:val="left"/>
      <w:pPr>
        <w:tabs>
          <w:tab w:val="num" w:pos="4320"/>
        </w:tabs>
        <w:ind w:left="4320" w:hanging="360"/>
      </w:pPr>
      <w:rPr>
        <w:rFonts w:ascii="Wingdings 2" w:hAnsi="Wingdings 2" w:hint="default"/>
      </w:rPr>
    </w:lvl>
    <w:lvl w:ilvl="6" w:tplc="12385974" w:tentative="1">
      <w:start w:val="1"/>
      <w:numFmt w:val="bullet"/>
      <w:lvlText w:val=""/>
      <w:lvlJc w:val="left"/>
      <w:pPr>
        <w:tabs>
          <w:tab w:val="num" w:pos="5040"/>
        </w:tabs>
        <w:ind w:left="5040" w:hanging="360"/>
      </w:pPr>
      <w:rPr>
        <w:rFonts w:ascii="Wingdings 2" w:hAnsi="Wingdings 2" w:hint="default"/>
      </w:rPr>
    </w:lvl>
    <w:lvl w:ilvl="7" w:tplc="2A4E574E" w:tentative="1">
      <w:start w:val="1"/>
      <w:numFmt w:val="bullet"/>
      <w:lvlText w:val=""/>
      <w:lvlJc w:val="left"/>
      <w:pPr>
        <w:tabs>
          <w:tab w:val="num" w:pos="5760"/>
        </w:tabs>
        <w:ind w:left="5760" w:hanging="360"/>
      </w:pPr>
      <w:rPr>
        <w:rFonts w:ascii="Wingdings 2" w:hAnsi="Wingdings 2" w:hint="default"/>
      </w:rPr>
    </w:lvl>
    <w:lvl w:ilvl="8" w:tplc="D24C5A76"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2FFD3DB2"/>
    <w:multiLevelType w:val="hybridMultilevel"/>
    <w:tmpl w:val="68AAC134"/>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1" w15:restartNumberingAfterBreak="0">
    <w:nsid w:val="31346233"/>
    <w:multiLevelType w:val="hybridMultilevel"/>
    <w:tmpl w:val="FD3A1F76"/>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15:restartNumberingAfterBreak="0">
    <w:nsid w:val="32355BD7"/>
    <w:multiLevelType w:val="hybridMultilevel"/>
    <w:tmpl w:val="36CA6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15:restartNumberingAfterBreak="0">
    <w:nsid w:val="35746F61"/>
    <w:multiLevelType w:val="hybridMultilevel"/>
    <w:tmpl w:val="6F186DAC"/>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15:restartNumberingAfterBreak="0">
    <w:nsid w:val="37B26AA8"/>
    <w:multiLevelType w:val="hybridMultilevel"/>
    <w:tmpl w:val="13FC2866"/>
    <w:lvl w:ilvl="0" w:tplc="9F948BB8">
      <w:start w:val="1"/>
      <w:numFmt w:val="bullet"/>
      <w:lvlText w:val=""/>
      <w:lvlJc w:val="left"/>
      <w:pPr>
        <w:tabs>
          <w:tab w:val="num" w:pos="1605"/>
        </w:tabs>
        <w:ind w:left="160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064B15"/>
    <w:multiLevelType w:val="multilevel"/>
    <w:tmpl w:val="C07E1E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BDA5496"/>
    <w:multiLevelType w:val="hybridMultilevel"/>
    <w:tmpl w:val="9E4A02D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15:restartNumberingAfterBreak="0">
    <w:nsid w:val="3C28058C"/>
    <w:multiLevelType w:val="hybridMultilevel"/>
    <w:tmpl w:val="095A1108"/>
    <w:lvl w:ilvl="0" w:tplc="DFB6FB1A">
      <w:start w:val="1"/>
      <w:numFmt w:val="bullet"/>
      <w:lvlText w:val=""/>
      <w:lvlJc w:val="left"/>
      <w:pPr>
        <w:tabs>
          <w:tab w:val="num" w:pos="720"/>
        </w:tabs>
        <w:ind w:left="720" w:hanging="360"/>
      </w:pPr>
      <w:rPr>
        <w:rFonts w:ascii="Wingdings 2" w:hAnsi="Wingdings 2" w:hint="default"/>
      </w:rPr>
    </w:lvl>
    <w:lvl w:ilvl="1" w:tplc="C06450B8" w:tentative="1">
      <w:start w:val="1"/>
      <w:numFmt w:val="bullet"/>
      <w:lvlText w:val=""/>
      <w:lvlJc w:val="left"/>
      <w:pPr>
        <w:tabs>
          <w:tab w:val="num" w:pos="1440"/>
        </w:tabs>
        <w:ind w:left="1440" w:hanging="360"/>
      </w:pPr>
      <w:rPr>
        <w:rFonts w:ascii="Wingdings 2" w:hAnsi="Wingdings 2" w:hint="default"/>
      </w:rPr>
    </w:lvl>
    <w:lvl w:ilvl="2" w:tplc="2BB2B886" w:tentative="1">
      <w:start w:val="1"/>
      <w:numFmt w:val="bullet"/>
      <w:lvlText w:val=""/>
      <w:lvlJc w:val="left"/>
      <w:pPr>
        <w:tabs>
          <w:tab w:val="num" w:pos="2160"/>
        </w:tabs>
        <w:ind w:left="2160" w:hanging="360"/>
      </w:pPr>
      <w:rPr>
        <w:rFonts w:ascii="Wingdings 2" w:hAnsi="Wingdings 2" w:hint="default"/>
      </w:rPr>
    </w:lvl>
    <w:lvl w:ilvl="3" w:tplc="83B89430" w:tentative="1">
      <w:start w:val="1"/>
      <w:numFmt w:val="bullet"/>
      <w:lvlText w:val=""/>
      <w:lvlJc w:val="left"/>
      <w:pPr>
        <w:tabs>
          <w:tab w:val="num" w:pos="2880"/>
        </w:tabs>
        <w:ind w:left="2880" w:hanging="360"/>
      </w:pPr>
      <w:rPr>
        <w:rFonts w:ascii="Wingdings 2" w:hAnsi="Wingdings 2" w:hint="default"/>
      </w:rPr>
    </w:lvl>
    <w:lvl w:ilvl="4" w:tplc="5E601DFE" w:tentative="1">
      <w:start w:val="1"/>
      <w:numFmt w:val="bullet"/>
      <w:lvlText w:val=""/>
      <w:lvlJc w:val="left"/>
      <w:pPr>
        <w:tabs>
          <w:tab w:val="num" w:pos="3600"/>
        </w:tabs>
        <w:ind w:left="3600" w:hanging="360"/>
      </w:pPr>
      <w:rPr>
        <w:rFonts w:ascii="Wingdings 2" w:hAnsi="Wingdings 2" w:hint="default"/>
      </w:rPr>
    </w:lvl>
    <w:lvl w:ilvl="5" w:tplc="F97A5BCE" w:tentative="1">
      <w:start w:val="1"/>
      <w:numFmt w:val="bullet"/>
      <w:lvlText w:val=""/>
      <w:lvlJc w:val="left"/>
      <w:pPr>
        <w:tabs>
          <w:tab w:val="num" w:pos="4320"/>
        </w:tabs>
        <w:ind w:left="4320" w:hanging="360"/>
      </w:pPr>
      <w:rPr>
        <w:rFonts w:ascii="Wingdings 2" w:hAnsi="Wingdings 2" w:hint="default"/>
      </w:rPr>
    </w:lvl>
    <w:lvl w:ilvl="6" w:tplc="5D8A1080" w:tentative="1">
      <w:start w:val="1"/>
      <w:numFmt w:val="bullet"/>
      <w:lvlText w:val=""/>
      <w:lvlJc w:val="left"/>
      <w:pPr>
        <w:tabs>
          <w:tab w:val="num" w:pos="5040"/>
        </w:tabs>
        <w:ind w:left="5040" w:hanging="360"/>
      </w:pPr>
      <w:rPr>
        <w:rFonts w:ascii="Wingdings 2" w:hAnsi="Wingdings 2" w:hint="default"/>
      </w:rPr>
    </w:lvl>
    <w:lvl w:ilvl="7" w:tplc="3D86C39C" w:tentative="1">
      <w:start w:val="1"/>
      <w:numFmt w:val="bullet"/>
      <w:lvlText w:val=""/>
      <w:lvlJc w:val="left"/>
      <w:pPr>
        <w:tabs>
          <w:tab w:val="num" w:pos="5760"/>
        </w:tabs>
        <w:ind w:left="5760" w:hanging="360"/>
      </w:pPr>
      <w:rPr>
        <w:rFonts w:ascii="Wingdings 2" w:hAnsi="Wingdings 2" w:hint="default"/>
      </w:rPr>
    </w:lvl>
    <w:lvl w:ilvl="8" w:tplc="B8FAFDD0" w:tentative="1">
      <w:start w:val="1"/>
      <w:numFmt w:val="bullet"/>
      <w:lvlText w:val=""/>
      <w:lvlJc w:val="left"/>
      <w:pPr>
        <w:tabs>
          <w:tab w:val="num" w:pos="6480"/>
        </w:tabs>
        <w:ind w:left="6480" w:hanging="360"/>
      </w:pPr>
      <w:rPr>
        <w:rFonts w:ascii="Wingdings 2" w:hAnsi="Wingdings 2" w:hint="default"/>
      </w:rPr>
    </w:lvl>
  </w:abstractNum>
  <w:abstractNum w:abstractNumId="39" w15:restartNumberingAfterBreak="0">
    <w:nsid w:val="3EF748B0"/>
    <w:multiLevelType w:val="hybridMultilevel"/>
    <w:tmpl w:val="973AF6CC"/>
    <w:lvl w:ilvl="0" w:tplc="BC0216D6">
      <w:start w:val="1"/>
      <w:numFmt w:val="decimal"/>
      <w:lvlText w:val="%1."/>
      <w:lvlJc w:val="left"/>
      <w:pPr>
        <w:ind w:left="720" w:hanging="360"/>
      </w:pPr>
    </w:lvl>
    <w:lvl w:ilvl="1" w:tplc="63540C8E">
      <w:start w:val="1"/>
      <w:numFmt w:val="lowerLetter"/>
      <w:lvlText w:val="%2."/>
      <w:lvlJc w:val="left"/>
      <w:pPr>
        <w:ind w:left="1440" w:hanging="360"/>
      </w:pPr>
    </w:lvl>
    <w:lvl w:ilvl="2" w:tplc="E850F916">
      <w:start w:val="1"/>
      <w:numFmt w:val="lowerRoman"/>
      <w:lvlText w:val="%3."/>
      <w:lvlJc w:val="right"/>
      <w:pPr>
        <w:ind w:left="2160" w:hanging="180"/>
      </w:pPr>
    </w:lvl>
    <w:lvl w:ilvl="3" w:tplc="7136BC6A">
      <w:start w:val="1"/>
      <w:numFmt w:val="decimal"/>
      <w:lvlText w:val="%4."/>
      <w:lvlJc w:val="left"/>
      <w:pPr>
        <w:ind w:left="2880" w:hanging="360"/>
      </w:pPr>
    </w:lvl>
    <w:lvl w:ilvl="4" w:tplc="A850AFA4">
      <w:start w:val="1"/>
      <w:numFmt w:val="lowerLetter"/>
      <w:lvlText w:val="%5."/>
      <w:lvlJc w:val="left"/>
      <w:pPr>
        <w:ind w:left="3600" w:hanging="360"/>
      </w:pPr>
    </w:lvl>
    <w:lvl w:ilvl="5" w:tplc="B44C72E6">
      <w:start w:val="1"/>
      <w:numFmt w:val="lowerRoman"/>
      <w:lvlText w:val="%6."/>
      <w:lvlJc w:val="right"/>
      <w:pPr>
        <w:ind w:left="4320" w:hanging="180"/>
      </w:pPr>
    </w:lvl>
    <w:lvl w:ilvl="6" w:tplc="7C7883E8">
      <w:start w:val="1"/>
      <w:numFmt w:val="decimal"/>
      <w:lvlText w:val="%7."/>
      <w:lvlJc w:val="left"/>
      <w:pPr>
        <w:ind w:left="5040" w:hanging="360"/>
      </w:pPr>
    </w:lvl>
    <w:lvl w:ilvl="7" w:tplc="D78E200A">
      <w:start w:val="1"/>
      <w:numFmt w:val="lowerLetter"/>
      <w:lvlText w:val="%8."/>
      <w:lvlJc w:val="left"/>
      <w:pPr>
        <w:ind w:left="5760" w:hanging="360"/>
      </w:pPr>
    </w:lvl>
    <w:lvl w:ilvl="8" w:tplc="802A3DF2">
      <w:start w:val="1"/>
      <w:numFmt w:val="lowerRoman"/>
      <w:lvlText w:val="%9."/>
      <w:lvlJc w:val="right"/>
      <w:pPr>
        <w:ind w:left="6480" w:hanging="180"/>
      </w:pPr>
    </w:lvl>
  </w:abstractNum>
  <w:abstractNum w:abstractNumId="40" w15:restartNumberingAfterBreak="0">
    <w:nsid w:val="41FC13D4"/>
    <w:multiLevelType w:val="hybridMultilevel"/>
    <w:tmpl w:val="DE3E8D2C"/>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15:restartNumberingAfterBreak="0">
    <w:nsid w:val="42D10203"/>
    <w:multiLevelType w:val="hybridMultilevel"/>
    <w:tmpl w:val="A95A55F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15:restartNumberingAfterBreak="0">
    <w:nsid w:val="44576DB8"/>
    <w:multiLevelType w:val="hybridMultilevel"/>
    <w:tmpl w:val="E040B8AA"/>
    <w:lvl w:ilvl="0" w:tplc="EF507FF0">
      <w:start w:val="1"/>
      <w:numFmt w:val="bullet"/>
      <w:lvlText w:val=""/>
      <w:lvlJc w:val="left"/>
      <w:pPr>
        <w:tabs>
          <w:tab w:val="num" w:pos="720"/>
        </w:tabs>
        <w:ind w:left="720" w:hanging="360"/>
      </w:pPr>
      <w:rPr>
        <w:rFonts w:ascii="Wingdings 2" w:hAnsi="Wingdings 2" w:hint="default"/>
      </w:rPr>
    </w:lvl>
    <w:lvl w:ilvl="1" w:tplc="9C806B76" w:tentative="1">
      <w:start w:val="1"/>
      <w:numFmt w:val="bullet"/>
      <w:lvlText w:val=""/>
      <w:lvlJc w:val="left"/>
      <w:pPr>
        <w:tabs>
          <w:tab w:val="num" w:pos="1440"/>
        </w:tabs>
        <w:ind w:left="1440" w:hanging="360"/>
      </w:pPr>
      <w:rPr>
        <w:rFonts w:ascii="Wingdings 2" w:hAnsi="Wingdings 2" w:hint="default"/>
      </w:rPr>
    </w:lvl>
    <w:lvl w:ilvl="2" w:tplc="0F800E50" w:tentative="1">
      <w:start w:val="1"/>
      <w:numFmt w:val="bullet"/>
      <w:lvlText w:val=""/>
      <w:lvlJc w:val="left"/>
      <w:pPr>
        <w:tabs>
          <w:tab w:val="num" w:pos="2160"/>
        </w:tabs>
        <w:ind w:left="2160" w:hanging="360"/>
      </w:pPr>
      <w:rPr>
        <w:rFonts w:ascii="Wingdings 2" w:hAnsi="Wingdings 2" w:hint="default"/>
      </w:rPr>
    </w:lvl>
    <w:lvl w:ilvl="3" w:tplc="7F94DCAC" w:tentative="1">
      <w:start w:val="1"/>
      <w:numFmt w:val="bullet"/>
      <w:lvlText w:val=""/>
      <w:lvlJc w:val="left"/>
      <w:pPr>
        <w:tabs>
          <w:tab w:val="num" w:pos="2880"/>
        </w:tabs>
        <w:ind w:left="2880" w:hanging="360"/>
      </w:pPr>
      <w:rPr>
        <w:rFonts w:ascii="Wingdings 2" w:hAnsi="Wingdings 2" w:hint="default"/>
      </w:rPr>
    </w:lvl>
    <w:lvl w:ilvl="4" w:tplc="3EE8B544" w:tentative="1">
      <w:start w:val="1"/>
      <w:numFmt w:val="bullet"/>
      <w:lvlText w:val=""/>
      <w:lvlJc w:val="left"/>
      <w:pPr>
        <w:tabs>
          <w:tab w:val="num" w:pos="3600"/>
        </w:tabs>
        <w:ind w:left="3600" w:hanging="360"/>
      </w:pPr>
      <w:rPr>
        <w:rFonts w:ascii="Wingdings 2" w:hAnsi="Wingdings 2" w:hint="default"/>
      </w:rPr>
    </w:lvl>
    <w:lvl w:ilvl="5" w:tplc="A67A0608" w:tentative="1">
      <w:start w:val="1"/>
      <w:numFmt w:val="bullet"/>
      <w:lvlText w:val=""/>
      <w:lvlJc w:val="left"/>
      <w:pPr>
        <w:tabs>
          <w:tab w:val="num" w:pos="4320"/>
        </w:tabs>
        <w:ind w:left="4320" w:hanging="360"/>
      </w:pPr>
      <w:rPr>
        <w:rFonts w:ascii="Wingdings 2" w:hAnsi="Wingdings 2" w:hint="default"/>
      </w:rPr>
    </w:lvl>
    <w:lvl w:ilvl="6" w:tplc="DC567D4E" w:tentative="1">
      <w:start w:val="1"/>
      <w:numFmt w:val="bullet"/>
      <w:lvlText w:val=""/>
      <w:lvlJc w:val="left"/>
      <w:pPr>
        <w:tabs>
          <w:tab w:val="num" w:pos="5040"/>
        </w:tabs>
        <w:ind w:left="5040" w:hanging="360"/>
      </w:pPr>
      <w:rPr>
        <w:rFonts w:ascii="Wingdings 2" w:hAnsi="Wingdings 2" w:hint="default"/>
      </w:rPr>
    </w:lvl>
    <w:lvl w:ilvl="7" w:tplc="A0821BD0" w:tentative="1">
      <w:start w:val="1"/>
      <w:numFmt w:val="bullet"/>
      <w:lvlText w:val=""/>
      <w:lvlJc w:val="left"/>
      <w:pPr>
        <w:tabs>
          <w:tab w:val="num" w:pos="5760"/>
        </w:tabs>
        <w:ind w:left="5760" w:hanging="360"/>
      </w:pPr>
      <w:rPr>
        <w:rFonts w:ascii="Wingdings 2" w:hAnsi="Wingdings 2" w:hint="default"/>
      </w:rPr>
    </w:lvl>
    <w:lvl w:ilvl="8" w:tplc="4670C1D6"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A891E16"/>
    <w:multiLevelType w:val="hybridMultilevel"/>
    <w:tmpl w:val="A412BAB0"/>
    <w:lvl w:ilvl="0" w:tplc="673272AC">
      <w:start w:val="1"/>
      <w:numFmt w:val="decimal"/>
      <w:lvlText w:val="%1."/>
      <w:lvlJc w:val="left"/>
      <w:pPr>
        <w:ind w:left="845" w:hanging="561"/>
      </w:pPr>
      <w:rPr>
        <w:rFonts w:ascii="Times New Roman" w:eastAsia="Times New Roman" w:hAnsi="Times New Roman" w:cs="Times New Roman" w:hint="default"/>
        <w:b w:val="0"/>
        <w:bCs w:val="0"/>
        <w:i w:val="0"/>
        <w:iCs w:val="0"/>
        <w:w w:val="99"/>
        <w:sz w:val="24"/>
        <w:szCs w:val="24"/>
        <w:lang w:val="ru-RU" w:eastAsia="en-US" w:bidi="ar-SA"/>
      </w:rPr>
    </w:lvl>
    <w:lvl w:ilvl="1" w:tplc="36A83F7A">
      <w:numFmt w:val="bullet"/>
      <w:lvlText w:val="•"/>
      <w:lvlJc w:val="left"/>
      <w:pPr>
        <w:ind w:left="1823" w:hanging="561"/>
      </w:pPr>
      <w:rPr>
        <w:rFonts w:hint="default"/>
        <w:lang w:val="ru-RU" w:eastAsia="en-US" w:bidi="ar-SA"/>
      </w:rPr>
    </w:lvl>
    <w:lvl w:ilvl="2" w:tplc="9C340138">
      <w:numFmt w:val="bullet"/>
      <w:lvlText w:val="•"/>
      <w:lvlJc w:val="left"/>
      <w:pPr>
        <w:ind w:left="2797" w:hanging="561"/>
      </w:pPr>
      <w:rPr>
        <w:rFonts w:hint="default"/>
        <w:lang w:val="ru-RU" w:eastAsia="en-US" w:bidi="ar-SA"/>
      </w:rPr>
    </w:lvl>
    <w:lvl w:ilvl="3" w:tplc="0720A416">
      <w:numFmt w:val="bullet"/>
      <w:lvlText w:val="•"/>
      <w:lvlJc w:val="left"/>
      <w:pPr>
        <w:ind w:left="3772" w:hanging="561"/>
      </w:pPr>
      <w:rPr>
        <w:rFonts w:hint="default"/>
        <w:lang w:val="ru-RU" w:eastAsia="en-US" w:bidi="ar-SA"/>
      </w:rPr>
    </w:lvl>
    <w:lvl w:ilvl="4" w:tplc="93E2BC90">
      <w:numFmt w:val="bullet"/>
      <w:lvlText w:val="•"/>
      <w:lvlJc w:val="left"/>
      <w:pPr>
        <w:ind w:left="4746" w:hanging="561"/>
      </w:pPr>
      <w:rPr>
        <w:rFonts w:hint="default"/>
        <w:lang w:val="ru-RU" w:eastAsia="en-US" w:bidi="ar-SA"/>
      </w:rPr>
    </w:lvl>
    <w:lvl w:ilvl="5" w:tplc="81CC06AA">
      <w:numFmt w:val="bullet"/>
      <w:lvlText w:val="•"/>
      <w:lvlJc w:val="left"/>
      <w:pPr>
        <w:ind w:left="5721" w:hanging="561"/>
      </w:pPr>
      <w:rPr>
        <w:rFonts w:hint="default"/>
        <w:lang w:val="ru-RU" w:eastAsia="en-US" w:bidi="ar-SA"/>
      </w:rPr>
    </w:lvl>
    <w:lvl w:ilvl="6" w:tplc="29CE13EE">
      <w:numFmt w:val="bullet"/>
      <w:lvlText w:val="•"/>
      <w:lvlJc w:val="left"/>
      <w:pPr>
        <w:ind w:left="6695" w:hanging="561"/>
      </w:pPr>
      <w:rPr>
        <w:rFonts w:hint="default"/>
        <w:lang w:val="ru-RU" w:eastAsia="en-US" w:bidi="ar-SA"/>
      </w:rPr>
    </w:lvl>
    <w:lvl w:ilvl="7" w:tplc="014E510E">
      <w:numFmt w:val="bullet"/>
      <w:lvlText w:val="•"/>
      <w:lvlJc w:val="left"/>
      <w:pPr>
        <w:ind w:left="7669" w:hanging="561"/>
      </w:pPr>
      <w:rPr>
        <w:rFonts w:hint="default"/>
        <w:lang w:val="ru-RU" w:eastAsia="en-US" w:bidi="ar-SA"/>
      </w:rPr>
    </w:lvl>
    <w:lvl w:ilvl="8" w:tplc="D70A4B64">
      <w:numFmt w:val="bullet"/>
      <w:lvlText w:val="•"/>
      <w:lvlJc w:val="left"/>
      <w:pPr>
        <w:ind w:left="8644" w:hanging="561"/>
      </w:pPr>
      <w:rPr>
        <w:rFonts w:hint="default"/>
        <w:lang w:val="ru-RU" w:eastAsia="en-US" w:bidi="ar-SA"/>
      </w:rPr>
    </w:lvl>
  </w:abstractNum>
  <w:abstractNum w:abstractNumId="45" w15:restartNumberingAfterBreak="0">
    <w:nsid w:val="4C6A495E"/>
    <w:multiLevelType w:val="hybridMultilevel"/>
    <w:tmpl w:val="77381442"/>
    <w:lvl w:ilvl="0" w:tplc="696E2BD8">
      <w:start w:val="1"/>
      <w:numFmt w:val="decimal"/>
      <w:lvlText w:val="%1."/>
      <w:lvlJc w:val="left"/>
      <w:pPr>
        <w:ind w:left="1043" w:hanging="361"/>
      </w:pPr>
      <w:rPr>
        <w:rFonts w:ascii="Times New Roman" w:eastAsia="Times New Roman" w:hAnsi="Times New Roman" w:cs="Times New Roman" w:hint="default"/>
        <w:b w:val="0"/>
        <w:bCs w:val="0"/>
        <w:i w:val="0"/>
        <w:iCs w:val="0"/>
        <w:w w:val="99"/>
        <w:sz w:val="24"/>
        <w:szCs w:val="24"/>
        <w:lang w:val="ru-RU" w:eastAsia="en-US" w:bidi="ar-SA"/>
      </w:rPr>
    </w:lvl>
    <w:lvl w:ilvl="1" w:tplc="6BF2A68A">
      <w:numFmt w:val="bullet"/>
      <w:lvlText w:val="•"/>
      <w:lvlJc w:val="left"/>
      <w:pPr>
        <w:ind w:left="1922" w:hanging="361"/>
      </w:pPr>
      <w:rPr>
        <w:rFonts w:hint="default"/>
        <w:lang w:val="ru-RU" w:eastAsia="en-US" w:bidi="ar-SA"/>
      </w:rPr>
    </w:lvl>
    <w:lvl w:ilvl="2" w:tplc="66A6892A">
      <w:numFmt w:val="bullet"/>
      <w:lvlText w:val="•"/>
      <w:lvlJc w:val="left"/>
      <w:pPr>
        <w:ind w:left="2804" w:hanging="361"/>
      </w:pPr>
      <w:rPr>
        <w:rFonts w:hint="default"/>
        <w:lang w:val="ru-RU" w:eastAsia="en-US" w:bidi="ar-SA"/>
      </w:rPr>
    </w:lvl>
    <w:lvl w:ilvl="3" w:tplc="77BCE776">
      <w:numFmt w:val="bullet"/>
      <w:lvlText w:val="•"/>
      <w:lvlJc w:val="left"/>
      <w:pPr>
        <w:ind w:left="3687" w:hanging="361"/>
      </w:pPr>
      <w:rPr>
        <w:rFonts w:hint="default"/>
        <w:lang w:val="ru-RU" w:eastAsia="en-US" w:bidi="ar-SA"/>
      </w:rPr>
    </w:lvl>
    <w:lvl w:ilvl="4" w:tplc="3BDAA6A0">
      <w:numFmt w:val="bullet"/>
      <w:lvlText w:val="•"/>
      <w:lvlJc w:val="left"/>
      <w:pPr>
        <w:ind w:left="4569" w:hanging="361"/>
      </w:pPr>
      <w:rPr>
        <w:rFonts w:hint="default"/>
        <w:lang w:val="ru-RU" w:eastAsia="en-US" w:bidi="ar-SA"/>
      </w:rPr>
    </w:lvl>
    <w:lvl w:ilvl="5" w:tplc="C368E0E4">
      <w:numFmt w:val="bullet"/>
      <w:lvlText w:val="•"/>
      <w:lvlJc w:val="left"/>
      <w:pPr>
        <w:ind w:left="5452" w:hanging="361"/>
      </w:pPr>
      <w:rPr>
        <w:rFonts w:hint="default"/>
        <w:lang w:val="ru-RU" w:eastAsia="en-US" w:bidi="ar-SA"/>
      </w:rPr>
    </w:lvl>
    <w:lvl w:ilvl="6" w:tplc="197E380E">
      <w:numFmt w:val="bullet"/>
      <w:lvlText w:val="•"/>
      <w:lvlJc w:val="left"/>
      <w:pPr>
        <w:ind w:left="6334" w:hanging="361"/>
      </w:pPr>
      <w:rPr>
        <w:rFonts w:hint="default"/>
        <w:lang w:val="ru-RU" w:eastAsia="en-US" w:bidi="ar-SA"/>
      </w:rPr>
    </w:lvl>
    <w:lvl w:ilvl="7" w:tplc="E8A6E3F4">
      <w:numFmt w:val="bullet"/>
      <w:lvlText w:val="•"/>
      <w:lvlJc w:val="left"/>
      <w:pPr>
        <w:ind w:left="7216" w:hanging="361"/>
      </w:pPr>
      <w:rPr>
        <w:rFonts w:hint="default"/>
        <w:lang w:val="ru-RU" w:eastAsia="en-US" w:bidi="ar-SA"/>
      </w:rPr>
    </w:lvl>
    <w:lvl w:ilvl="8" w:tplc="B9EE5B08">
      <w:numFmt w:val="bullet"/>
      <w:lvlText w:val="•"/>
      <w:lvlJc w:val="left"/>
      <w:pPr>
        <w:ind w:left="8099" w:hanging="361"/>
      </w:pPr>
      <w:rPr>
        <w:rFonts w:hint="default"/>
        <w:lang w:val="ru-RU" w:eastAsia="en-US" w:bidi="ar-SA"/>
      </w:rPr>
    </w:lvl>
  </w:abstractNum>
  <w:abstractNum w:abstractNumId="46" w15:restartNumberingAfterBreak="0">
    <w:nsid w:val="4C8146FC"/>
    <w:multiLevelType w:val="hybridMultilevel"/>
    <w:tmpl w:val="C47C7CCA"/>
    <w:lvl w:ilvl="0" w:tplc="E1588D4C">
      <w:start w:val="1"/>
      <w:numFmt w:val="bullet"/>
      <w:lvlText w:val=""/>
      <w:lvlJc w:val="left"/>
      <w:pPr>
        <w:tabs>
          <w:tab w:val="num" w:pos="720"/>
        </w:tabs>
        <w:ind w:left="720" w:hanging="360"/>
      </w:pPr>
      <w:rPr>
        <w:rFonts w:ascii="Wingdings" w:hAnsi="Wingdings" w:hint="default"/>
      </w:rPr>
    </w:lvl>
    <w:lvl w:ilvl="1" w:tplc="086C50E8" w:tentative="1">
      <w:start w:val="1"/>
      <w:numFmt w:val="bullet"/>
      <w:lvlText w:val=""/>
      <w:lvlJc w:val="left"/>
      <w:pPr>
        <w:tabs>
          <w:tab w:val="num" w:pos="1440"/>
        </w:tabs>
        <w:ind w:left="1440" w:hanging="360"/>
      </w:pPr>
      <w:rPr>
        <w:rFonts w:ascii="Wingdings" w:hAnsi="Wingdings" w:hint="default"/>
      </w:rPr>
    </w:lvl>
    <w:lvl w:ilvl="2" w:tplc="48E2668C" w:tentative="1">
      <w:start w:val="1"/>
      <w:numFmt w:val="bullet"/>
      <w:lvlText w:val=""/>
      <w:lvlJc w:val="left"/>
      <w:pPr>
        <w:tabs>
          <w:tab w:val="num" w:pos="2160"/>
        </w:tabs>
        <w:ind w:left="2160" w:hanging="360"/>
      </w:pPr>
      <w:rPr>
        <w:rFonts w:ascii="Wingdings" w:hAnsi="Wingdings" w:hint="default"/>
      </w:rPr>
    </w:lvl>
    <w:lvl w:ilvl="3" w:tplc="87AA0454" w:tentative="1">
      <w:start w:val="1"/>
      <w:numFmt w:val="bullet"/>
      <w:lvlText w:val=""/>
      <w:lvlJc w:val="left"/>
      <w:pPr>
        <w:tabs>
          <w:tab w:val="num" w:pos="2880"/>
        </w:tabs>
        <w:ind w:left="2880" w:hanging="360"/>
      </w:pPr>
      <w:rPr>
        <w:rFonts w:ascii="Wingdings" w:hAnsi="Wingdings" w:hint="default"/>
      </w:rPr>
    </w:lvl>
    <w:lvl w:ilvl="4" w:tplc="81A61AEA" w:tentative="1">
      <w:start w:val="1"/>
      <w:numFmt w:val="bullet"/>
      <w:lvlText w:val=""/>
      <w:lvlJc w:val="left"/>
      <w:pPr>
        <w:tabs>
          <w:tab w:val="num" w:pos="3600"/>
        </w:tabs>
        <w:ind w:left="3600" w:hanging="360"/>
      </w:pPr>
      <w:rPr>
        <w:rFonts w:ascii="Wingdings" w:hAnsi="Wingdings" w:hint="default"/>
      </w:rPr>
    </w:lvl>
    <w:lvl w:ilvl="5" w:tplc="CF4890E4" w:tentative="1">
      <w:start w:val="1"/>
      <w:numFmt w:val="bullet"/>
      <w:lvlText w:val=""/>
      <w:lvlJc w:val="left"/>
      <w:pPr>
        <w:tabs>
          <w:tab w:val="num" w:pos="4320"/>
        </w:tabs>
        <w:ind w:left="4320" w:hanging="360"/>
      </w:pPr>
      <w:rPr>
        <w:rFonts w:ascii="Wingdings" w:hAnsi="Wingdings" w:hint="default"/>
      </w:rPr>
    </w:lvl>
    <w:lvl w:ilvl="6" w:tplc="1158C42C" w:tentative="1">
      <w:start w:val="1"/>
      <w:numFmt w:val="bullet"/>
      <w:lvlText w:val=""/>
      <w:lvlJc w:val="left"/>
      <w:pPr>
        <w:tabs>
          <w:tab w:val="num" w:pos="5040"/>
        </w:tabs>
        <w:ind w:left="5040" w:hanging="360"/>
      </w:pPr>
      <w:rPr>
        <w:rFonts w:ascii="Wingdings" w:hAnsi="Wingdings" w:hint="default"/>
      </w:rPr>
    </w:lvl>
    <w:lvl w:ilvl="7" w:tplc="4536BC7A" w:tentative="1">
      <w:start w:val="1"/>
      <w:numFmt w:val="bullet"/>
      <w:lvlText w:val=""/>
      <w:lvlJc w:val="left"/>
      <w:pPr>
        <w:tabs>
          <w:tab w:val="num" w:pos="5760"/>
        </w:tabs>
        <w:ind w:left="5760" w:hanging="360"/>
      </w:pPr>
      <w:rPr>
        <w:rFonts w:ascii="Wingdings" w:hAnsi="Wingdings" w:hint="default"/>
      </w:rPr>
    </w:lvl>
    <w:lvl w:ilvl="8" w:tplc="340E4B7C"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07A212C"/>
    <w:multiLevelType w:val="hybridMultilevel"/>
    <w:tmpl w:val="BF128972"/>
    <w:lvl w:ilvl="0" w:tplc="5336CC0E">
      <w:start w:val="1"/>
      <w:numFmt w:val="bullet"/>
      <w:lvlText w:val=""/>
      <w:lvlJc w:val="left"/>
      <w:pPr>
        <w:tabs>
          <w:tab w:val="num" w:pos="720"/>
        </w:tabs>
        <w:ind w:left="720" w:hanging="360"/>
      </w:pPr>
      <w:rPr>
        <w:rFonts w:ascii="Wingdings 2" w:hAnsi="Wingdings 2" w:hint="default"/>
      </w:rPr>
    </w:lvl>
    <w:lvl w:ilvl="1" w:tplc="D0EA4DD8" w:tentative="1">
      <w:start w:val="1"/>
      <w:numFmt w:val="bullet"/>
      <w:lvlText w:val=""/>
      <w:lvlJc w:val="left"/>
      <w:pPr>
        <w:tabs>
          <w:tab w:val="num" w:pos="1440"/>
        </w:tabs>
        <w:ind w:left="1440" w:hanging="360"/>
      </w:pPr>
      <w:rPr>
        <w:rFonts w:ascii="Wingdings 2" w:hAnsi="Wingdings 2" w:hint="default"/>
      </w:rPr>
    </w:lvl>
    <w:lvl w:ilvl="2" w:tplc="DACE994A" w:tentative="1">
      <w:start w:val="1"/>
      <w:numFmt w:val="bullet"/>
      <w:lvlText w:val=""/>
      <w:lvlJc w:val="left"/>
      <w:pPr>
        <w:tabs>
          <w:tab w:val="num" w:pos="2160"/>
        </w:tabs>
        <w:ind w:left="2160" w:hanging="360"/>
      </w:pPr>
      <w:rPr>
        <w:rFonts w:ascii="Wingdings 2" w:hAnsi="Wingdings 2" w:hint="default"/>
      </w:rPr>
    </w:lvl>
    <w:lvl w:ilvl="3" w:tplc="5A7821F2" w:tentative="1">
      <w:start w:val="1"/>
      <w:numFmt w:val="bullet"/>
      <w:lvlText w:val=""/>
      <w:lvlJc w:val="left"/>
      <w:pPr>
        <w:tabs>
          <w:tab w:val="num" w:pos="2880"/>
        </w:tabs>
        <w:ind w:left="2880" w:hanging="360"/>
      </w:pPr>
      <w:rPr>
        <w:rFonts w:ascii="Wingdings 2" w:hAnsi="Wingdings 2" w:hint="default"/>
      </w:rPr>
    </w:lvl>
    <w:lvl w:ilvl="4" w:tplc="96ACDDEE" w:tentative="1">
      <w:start w:val="1"/>
      <w:numFmt w:val="bullet"/>
      <w:lvlText w:val=""/>
      <w:lvlJc w:val="left"/>
      <w:pPr>
        <w:tabs>
          <w:tab w:val="num" w:pos="3600"/>
        </w:tabs>
        <w:ind w:left="3600" w:hanging="360"/>
      </w:pPr>
      <w:rPr>
        <w:rFonts w:ascii="Wingdings 2" w:hAnsi="Wingdings 2" w:hint="default"/>
      </w:rPr>
    </w:lvl>
    <w:lvl w:ilvl="5" w:tplc="6E38EB7E" w:tentative="1">
      <w:start w:val="1"/>
      <w:numFmt w:val="bullet"/>
      <w:lvlText w:val=""/>
      <w:lvlJc w:val="left"/>
      <w:pPr>
        <w:tabs>
          <w:tab w:val="num" w:pos="4320"/>
        </w:tabs>
        <w:ind w:left="4320" w:hanging="360"/>
      </w:pPr>
      <w:rPr>
        <w:rFonts w:ascii="Wingdings 2" w:hAnsi="Wingdings 2" w:hint="default"/>
      </w:rPr>
    </w:lvl>
    <w:lvl w:ilvl="6" w:tplc="EB54B162" w:tentative="1">
      <w:start w:val="1"/>
      <w:numFmt w:val="bullet"/>
      <w:lvlText w:val=""/>
      <w:lvlJc w:val="left"/>
      <w:pPr>
        <w:tabs>
          <w:tab w:val="num" w:pos="5040"/>
        </w:tabs>
        <w:ind w:left="5040" w:hanging="360"/>
      </w:pPr>
      <w:rPr>
        <w:rFonts w:ascii="Wingdings 2" w:hAnsi="Wingdings 2" w:hint="default"/>
      </w:rPr>
    </w:lvl>
    <w:lvl w:ilvl="7" w:tplc="82B8684E" w:tentative="1">
      <w:start w:val="1"/>
      <w:numFmt w:val="bullet"/>
      <w:lvlText w:val=""/>
      <w:lvlJc w:val="left"/>
      <w:pPr>
        <w:tabs>
          <w:tab w:val="num" w:pos="5760"/>
        </w:tabs>
        <w:ind w:left="5760" w:hanging="360"/>
      </w:pPr>
      <w:rPr>
        <w:rFonts w:ascii="Wingdings 2" w:hAnsi="Wingdings 2" w:hint="default"/>
      </w:rPr>
    </w:lvl>
    <w:lvl w:ilvl="8" w:tplc="09A0A50A" w:tentative="1">
      <w:start w:val="1"/>
      <w:numFmt w:val="bullet"/>
      <w:lvlText w:val=""/>
      <w:lvlJc w:val="left"/>
      <w:pPr>
        <w:tabs>
          <w:tab w:val="num" w:pos="6480"/>
        </w:tabs>
        <w:ind w:left="6480" w:hanging="360"/>
      </w:pPr>
      <w:rPr>
        <w:rFonts w:ascii="Wingdings 2" w:hAnsi="Wingdings 2" w:hint="default"/>
      </w:rPr>
    </w:lvl>
  </w:abstractNum>
  <w:abstractNum w:abstractNumId="48"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49"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50" w15:restartNumberingAfterBreak="0">
    <w:nsid w:val="5477206F"/>
    <w:multiLevelType w:val="hybridMultilevel"/>
    <w:tmpl w:val="1AAEED8A"/>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15:restartNumberingAfterBreak="0">
    <w:nsid w:val="57924C2D"/>
    <w:multiLevelType w:val="multilevel"/>
    <w:tmpl w:val="21844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9BB3641"/>
    <w:multiLevelType w:val="hybridMultilevel"/>
    <w:tmpl w:val="10EC8B0C"/>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15:restartNumberingAfterBreak="0">
    <w:nsid w:val="5E731A0A"/>
    <w:multiLevelType w:val="hybridMultilevel"/>
    <w:tmpl w:val="72AEE2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15:restartNumberingAfterBreak="0">
    <w:nsid w:val="5F2A2285"/>
    <w:multiLevelType w:val="hybridMultilevel"/>
    <w:tmpl w:val="148A7990"/>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 w15:restartNumberingAfterBreak="0">
    <w:nsid w:val="61B6525B"/>
    <w:multiLevelType w:val="multilevel"/>
    <w:tmpl w:val="527CCA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58" w15:restartNumberingAfterBreak="0">
    <w:nsid w:val="62E35951"/>
    <w:multiLevelType w:val="hybridMultilevel"/>
    <w:tmpl w:val="7BBA0806"/>
    <w:lvl w:ilvl="0" w:tplc="269EC758">
      <w:start w:val="1"/>
      <w:numFmt w:val="bullet"/>
      <w:lvlText w:val=""/>
      <w:lvlJc w:val="left"/>
      <w:pPr>
        <w:tabs>
          <w:tab w:val="num" w:pos="720"/>
        </w:tabs>
        <w:ind w:left="720" w:hanging="360"/>
      </w:pPr>
      <w:rPr>
        <w:rFonts w:ascii="Wingdings 2" w:hAnsi="Wingdings 2" w:hint="default"/>
      </w:rPr>
    </w:lvl>
    <w:lvl w:ilvl="1" w:tplc="10BC5EBC" w:tentative="1">
      <w:start w:val="1"/>
      <w:numFmt w:val="bullet"/>
      <w:lvlText w:val=""/>
      <w:lvlJc w:val="left"/>
      <w:pPr>
        <w:tabs>
          <w:tab w:val="num" w:pos="1440"/>
        </w:tabs>
        <w:ind w:left="1440" w:hanging="360"/>
      </w:pPr>
      <w:rPr>
        <w:rFonts w:ascii="Wingdings 2" w:hAnsi="Wingdings 2" w:hint="default"/>
      </w:rPr>
    </w:lvl>
    <w:lvl w:ilvl="2" w:tplc="A9362D8E" w:tentative="1">
      <w:start w:val="1"/>
      <w:numFmt w:val="bullet"/>
      <w:lvlText w:val=""/>
      <w:lvlJc w:val="left"/>
      <w:pPr>
        <w:tabs>
          <w:tab w:val="num" w:pos="2160"/>
        </w:tabs>
        <w:ind w:left="2160" w:hanging="360"/>
      </w:pPr>
      <w:rPr>
        <w:rFonts w:ascii="Wingdings 2" w:hAnsi="Wingdings 2" w:hint="default"/>
      </w:rPr>
    </w:lvl>
    <w:lvl w:ilvl="3" w:tplc="26CCBB84" w:tentative="1">
      <w:start w:val="1"/>
      <w:numFmt w:val="bullet"/>
      <w:lvlText w:val=""/>
      <w:lvlJc w:val="left"/>
      <w:pPr>
        <w:tabs>
          <w:tab w:val="num" w:pos="2880"/>
        </w:tabs>
        <w:ind w:left="2880" w:hanging="360"/>
      </w:pPr>
      <w:rPr>
        <w:rFonts w:ascii="Wingdings 2" w:hAnsi="Wingdings 2" w:hint="default"/>
      </w:rPr>
    </w:lvl>
    <w:lvl w:ilvl="4" w:tplc="6366A21C" w:tentative="1">
      <w:start w:val="1"/>
      <w:numFmt w:val="bullet"/>
      <w:lvlText w:val=""/>
      <w:lvlJc w:val="left"/>
      <w:pPr>
        <w:tabs>
          <w:tab w:val="num" w:pos="3600"/>
        </w:tabs>
        <w:ind w:left="3600" w:hanging="360"/>
      </w:pPr>
      <w:rPr>
        <w:rFonts w:ascii="Wingdings 2" w:hAnsi="Wingdings 2" w:hint="default"/>
      </w:rPr>
    </w:lvl>
    <w:lvl w:ilvl="5" w:tplc="9858FC30" w:tentative="1">
      <w:start w:val="1"/>
      <w:numFmt w:val="bullet"/>
      <w:lvlText w:val=""/>
      <w:lvlJc w:val="left"/>
      <w:pPr>
        <w:tabs>
          <w:tab w:val="num" w:pos="4320"/>
        </w:tabs>
        <w:ind w:left="4320" w:hanging="360"/>
      </w:pPr>
      <w:rPr>
        <w:rFonts w:ascii="Wingdings 2" w:hAnsi="Wingdings 2" w:hint="default"/>
      </w:rPr>
    </w:lvl>
    <w:lvl w:ilvl="6" w:tplc="7FF0A7A8" w:tentative="1">
      <w:start w:val="1"/>
      <w:numFmt w:val="bullet"/>
      <w:lvlText w:val=""/>
      <w:lvlJc w:val="left"/>
      <w:pPr>
        <w:tabs>
          <w:tab w:val="num" w:pos="5040"/>
        </w:tabs>
        <w:ind w:left="5040" w:hanging="360"/>
      </w:pPr>
      <w:rPr>
        <w:rFonts w:ascii="Wingdings 2" w:hAnsi="Wingdings 2" w:hint="default"/>
      </w:rPr>
    </w:lvl>
    <w:lvl w:ilvl="7" w:tplc="672A506C" w:tentative="1">
      <w:start w:val="1"/>
      <w:numFmt w:val="bullet"/>
      <w:lvlText w:val=""/>
      <w:lvlJc w:val="left"/>
      <w:pPr>
        <w:tabs>
          <w:tab w:val="num" w:pos="5760"/>
        </w:tabs>
        <w:ind w:left="5760" w:hanging="360"/>
      </w:pPr>
      <w:rPr>
        <w:rFonts w:ascii="Wingdings 2" w:hAnsi="Wingdings 2" w:hint="default"/>
      </w:rPr>
    </w:lvl>
    <w:lvl w:ilvl="8" w:tplc="C57003DA" w:tentative="1">
      <w:start w:val="1"/>
      <w:numFmt w:val="bullet"/>
      <w:lvlText w:val=""/>
      <w:lvlJc w:val="left"/>
      <w:pPr>
        <w:tabs>
          <w:tab w:val="num" w:pos="6480"/>
        </w:tabs>
        <w:ind w:left="6480" w:hanging="360"/>
      </w:pPr>
      <w:rPr>
        <w:rFonts w:ascii="Wingdings 2" w:hAnsi="Wingdings 2" w:hint="default"/>
      </w:rPr>
    </w:lvl>
  </w:abstractNum>
  <w:abstractNum w:abstractNumId="59" w15:restartNumberingAfterBreak="0">
    <w:nsid w:val="63B31E97"/>
    <w:multiLevelType w:val="hybridMultilevel"/>
    <w:tmpl w:val="9F10BD5A"/>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15:restartNumberingAfterBreak="0">
    <w:nsid w:val="63DA7DD1"/>
    <w:multiLevelType w:val="hybridMultilevel"/>
    <w:tmpl w:val="2B303A2C"/>
    <w:lvl w:ilvl="0" w:tplc="CADCD540">
      <w:numFmt w:val="bullet"/>
      <w:lvlText w:val=""/>
      <w:lvlJc w:val="left"/>
      <w:pPr>
        <w:tabs>
          <w:tab w:val="num" w:pos="1222"/>
        </w:tabs>
        <w:ind w:left="1222" w:hanging="360"/>
      </w:pPr>
      <w:rPr>
        <w:rFonts w:ascii="Wingdings" w:eastAsia="MS Mincho" w:hAnsi="Wingdings" w:cs="Aria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40C69D6"/>
    <w:multiLevelType w:val="hybridMultilevel"/>
    <w:tmpl w:val="1F4AA338"/>
    <w:lvl w:ilvl="0" w:tplc="0C8A6734">
      <w:start w:val="1"/>
      <w:numFmt w:val="bullet"/>
      <w:lvlText w:val=""/>
      <w:lvlJc w:val="left"/>
      <w:pPr>
        <w:tabs>
          <w:tab w:val="num" w:pos="720"/>
        </w:tabs>
        <w:ind w:left="720" w:hanging="360"/>
      </w:pPr>
      <w:rPr>
        <w:rFonts w:ascii="Wingdings 2" w:hAnsi="Wingdings 2" w:hint="default"/>
      </w:rPr>
    </w:lvl>
    <w:lvl w:ilvl="1" w:tplc="BD20EF9E" w:tentative="1">
      <w:start w:val="1"/>
      <w:numFmt w:val="bullet"/>
      <w:lvlText w:val=""/>
      <w:lvlJc w:val="left"/>
      <w:pPr>
        <w:tabs>
          <w:tab w:val="num" w:pos="1440"/>
        </w:tabs>
        <w:ind w:left="1440" w:hanging="360"/>
      </w:pPr>
      <w:rPr>
        <w:rFonts w:ascii="Wingdings 2" w:hAnsi="Wingdings 2" w:hint="default"/>
      </w:rPr>
    </w:lvl>
    <w:lvl w:ilvl="2" w:tplc="0B041C08" w:tentative="1">
      <w:start w:val="1"/>
      <w:numFmt w:val="bullet"/>
      <w:lvlText w:val=""/>
      <w:lvlJc w:val="left"/>
      <w:pPr>
        <w:tabs>
          <w:tab w:val="num" w:pos="2160"/>
        </w:tabs>
        <w:ind w:left="2160" w:hanging="360"/>
      </w:pPr>
      <w:rPr>
        <w:rFonts w:ascii="Wingdings 2" w:hAnsi="Wingdings 2" w:hint="default"/>
      </w:rPr>
    </w:lvl>
    <w:lvl w:ilvl="3" w:tplc="AC3E546E" w:tentative="1">
      <w:start w:val="1"/>
      <w:numFmt w:val="bullet"/>
      <w:lvlText w:val=""/>
      <w:lvlJc w:val="left"/>
      <w:pPr>
        <w:tabs>
          <w:tab w:val="num" w:pos="2880"/>
        </w:tabs>
        <w:ind w:left="2880" w:hanging="360"/>
      </w:pPr>
      <w:rPr>
        <w:rFonts w:ascii="Wingdings 2" w:hAnsi="Wingdings 2" w:hint="default"/>
      </w:rPr>
    </w:lvl>
    <w:lvl w:ilvl="4" w:tplc="7B4C9CA2" w:tentative="1">
      <w:start w:val="1"/>
      <w:numFmt w:val="bullet"/>
      <w:lvlText w:val=""/>
      <w:lvlJc w:val="left"/>
      <w:pPr>
        <w:tabs>
          <w:tab w:val="num" w:pos="3600"/>
        </w:tabs>
        <w:ind w:left="3600" w:hanging="360"/>
      </w:pPr>
      <w:rPr>
        <w:rFonts w:ascii="Wingdings 2" w:hAnsi="Wingdings 2" w:hint="default"/>
      </w:rPr>
    </w:lvl>
    <w:lvl w:ilvl="5" w:tplc="7BC25FC8" w:tentative="1">
      <w:start w:val="1"/>
      <w:numFmt w:val="bullet"/>
      <w:lvlText w:val=""/>
      <w:lvlJc w:val="left"/>
      <w:pPr>
        <w:tabs>
          <w:tab w:val="num" w:pos="4320"/>
        </w:tabs>
        <w:ind w:left="4320" w:hanging="360"/>
      </w:pPr>
      <w:rPr>
        <w:rFonts w:ascii="Wingdings 2" w:hAnsi="Wingdings 2" w:hint="default"/>
      </w:rPr>
    </w:lvl>
    <w:lvl w:ilvl="6" w:tplc="16F8ABB6" w:tentative="1">
      <w:start w:val="1"/>
      <w:numFmt w:val="bullet"/>
      <w:lvlText w:val=""/>
      <w:lvlJc w:val="left"/>
      <w:pPr>
        <w:tabs>
          <w:tab w:val="num" w:pos="5040"/>
        </w:tabs>
        <w:ind w:left="5040" w:hanging="360"/>
      </w:pPr>
      <w:rPr>
        <w:rFonts w:ascii="Wingdings 2" w:hAnsi="Wingdings 2" w:hint="default"/>
      </w:rPr>
    </w:lvl>
    <w:lvl w:ilvl="7" w:tplc="F92A89F4" w:tentative="1">
      <w:start w:val="1"/>
      <w:numFmt w:val="bullet"/>
      <w:lvlText w:val=""/>
      <w:lvlJc w:val="left"/>
      <w:pPr>
        <w:tabs>
          <w:tab w:val="num" w:pos="5760"/>
        </w:tabs>
        <w:ind w:left="5760" w:hanging="360"/>
      </w:pPr>
      <w:rPr>
        <w:rFonts w:ascii="Wingdings 2" w:hAnsi="Wingdings 2" w:hint="default"/>
      </w:rPr>
    </w:lvl>
    <w:lvl w:ilvl="8" w:tplc="B7C48C86" w:tentative="1">
      <w:start w:val="1"/>
      <w:numFmt w:val="bullet"/>
      <w:lvlText w:val=""/>
      <w:lvlJc w:val="left"/>
      <w:pPr>
        <w:tabs>
          <w:tab w:val="num" w:pos="6480"/>
        </w:tabs>
        <w:ind w:left="6480" w:hanging="360"/>
      </w:pPr>
      <w:rPr>
        <w:rFonts w:ascii="Wingdings 2" w:hAnsi="Wingdings 2" w:hint="default"/>
      </w:rPr>
    </w:lvl>
  </w:abstractNum>
  <w:abstractNum w:abstractNumId="62" w15:restartNumberingAfterBreak="0">
    <w:nsid w:val="64D87B37"/>
    <w:multiLevelType w:val="hybridMultilevel"/>
    <w:tmpl w:val="98B49ECA"/>
    <w:lvl w:ilvl="0" w:tplc="180A840A">
      <w:start w:val="1"/>
      <w:numFmt w:val="bullet"/>
      <w:lvlText w:val=""/>
      <w:lvlJc w:val="left"/>
      <w:pPr>
        <w:tabs>
          <w:tab w:val="num" w:pos="720"/>
        </w:tabs>
        <w:ind w:left="720" w:hanging="360"/>
      </w:pPr>
      <w:rPr>
        <w:rFonts w:ascii="Wingdings 2" w:hAnsi="Wingdings 2" w:hint="default"/>
      </w:rPr>
    </w:lvl>
    <w:lvl w:ilvl="1" w:tplc="D8967C62" w:tentative="1">
      <w:start w:val="1"/>
      <w:numFmt w:val="bullet"/>
      <w:lvlText w:val=""/>
      <w:lvlJc w:val="left"/>
      <w:pPr>
        <w:tabs>
          <w:tab w:val="num" w:pos="1440"/>
        </w:tabs>
        <w:ind w:left="1440" w:hanging="360"/>
      </w:pPr>
      <w:rPr>
        <w:rFonts w:ascii="Wingdings 2" w:hAnsi="Wingdings 2" w:hint="default"/>
      </w:rPr>
    </w:lvl>
    <w:lvl w:ilvl="2" w:tplc="2FC4EEAA" w:tentative="1">
      <w:start w:val="1"/>
      <w:numFmt w:val="bullet"/>
      <w:lvlText w:val=""/>
      <w:lvlJc w:val="left"/>
      <w:pPr>
        <w:tabs>
          <w:tab w:val="num" w:pos="2160"/>
        </w:tabs>
        <w:ind w:left="2160" w:hanging="360"/>
      </w:pPr>
      <w:rPr>
        <w:rFonts w:ascii="Wingdings 2" w:hAnsi="Wingdings 2" w:hint="default"/>
      </w:rPr>
    </w:lvl>
    <w:lvl w:ilvl="3" w:tplc="83B2DE7E" w:tentative="1">
      <w:start w:val="1"/>
      <w:numFmt w:val="bullet"/>
      <w:lvlText w:val=""/>
      <w:lvlJc w:val="left"/>
      <w:pPr>
        <w:tabs>
          <w:tab w:val="num" w:pos="2880"/>
        </w:tabs>
        <w:ind w:left="2880" w:hanging="360"/>
      </w:pPr>
      <w:rPr>
        <w:rFonts w:ascii="Wingdings 2" w:hAnsi="Wingdings 2" w:hint="default"/>
      </w:rPr>
    </w:lvl>
    <w:lvl w:ilvl="4" w:tplc="3DCA02AC" w:tentative="1">
      <w:start w:val="1"/>
      <w:numFmt w:val="bullet"/>
      <w:lvlText w:val=""/>
      <w:lvlJc w:val="left"/>
      <w:pPr>
        <w:tabs>
          <w:tab w:val="num" w:pos="3600"/>
        </w:tabs>
        <w:ind w:left="3600" w:hanging="360"/>
      </w:pPr>
      <w:rPr>
        <w:rFonts w:ascii="Wingdings 2" w:hAnsi="Wingdings 2" w:hint="default"/>
      </w:rPr>
    </w:lvl>
    <w:lvl w:ilvl="5" w:tplc="C1EAC4A6" w:tentative="1">
      <w:start w:val="1"/>
      <w:numFmt w:val="bullet"/>
      <w:lvlText w:val=""/>
      <w:lvlJc w:val="left"/>
      <w:pPr>
        <w:tabs>
          <w:tab w:val="num" w:pos="4320"/>
        </w:tabs>
        <w:ind w:left="4320" w:hanging="360"/>
      </w:pPr>
      <w:rPr>
        <w:rFonts w:ascii="Wingdings 2" w:hAnsi="Wingdings 2" w:hint="default"/>
      </w:rPr>
    </w:lvl>
    <w:lvl w:ilvl="6" w:tplc="8D5EE738" w:tentative="1">
      <w:start w:val="1"/>
      <w:numFmt w:val="bullet"/>
      <w:lvlText w:val=""/>
      <w:lvlJc w:val="left"/>
      <w:pPr>
        <w:tabs>
          <w:tab w:val="num" w:pos="5040"/>
        </w:tabs>
        <w:ind w:left="5040" w:hanging="360"/>
      </w:pPr>
      <w:rPr>
        <w:rFonts w:ascii="Wingdings 2" w:hAnsi="Wingdings 2" w:hint="default"/>
      </w:rPr>
    </w:lvl>
    <w:lvl w:ilvl="7" w:tplc="0444E696" w:tentative="1">
      <w:start w:val="1"/>
      <w:numFmt w:val="bullet"/>
      <w:lvlText w:val=""/>
      <w:lvlJc w:val="left"/>
      <w:pPr>
        <w:tabs>
          <w:tab w:val="num" w:pos="5760"/>
        </w:tabs>
        <w:ind w:left="5760" w:hanging="360"/>
      </w:pPr>
      <w:rPr>
        <w:rFonts w:ascii="Wingdings 2" w:hAnsi="Wingdings 2" w:hint="default"/>
      </w:rPr>
    </w:lvl>
    <w:lvl w:ilvl="8" w:tplc="C6125DFC" w:tentative="1">
      <w:start w:val="1"/>
      <w:numFmt w:val="bullet"/>
      <w:lvlText w:val=""/>
      <w:lvlJc w:val="left"/>
      <w:pPr>
        <w:tabs>
          <w:tab w:val="num" w:pos="6480"/>
        </w:tabs>
        <w:ind w:left="6480" w:hanging="360"/>
      </w:pPr>
      <w:rPr>
        <w:rFonts w:ascii="Wingdings 2" w:hAnsi="Wingdings 2" w:hint="default"/>
      </w:rPr>
    </w:lvl>
  </w:abstractNum>
  <w:abstractNum w:abstractNumId="63" w15:restartNumberingAfterBreak="0">
    <w:nsid w:val="65C57581"/>
    <w:multiLevelType w:val="hybridMultilevel"/>
    <w:tmpl w:val="5C604908"/>
    <w:lvl w:ilvl="0" w:tplc="13F01D10">
      <w:start w:val="1"/>
      <w:numFmt w:val="bullet"/>
      <w:lvlText w:val=""/>
      <w:lvlJc w:val="left"/>
      <w:pPr>
        <w:tabs>
          <w:tab w:val="num" w:pos="720"/>
        </w:tabs>
        <w:ind w:left="720" w:hanging="360"/>
      </w:pPr>
      <w:rPr>
        <w:rFonts w:ascii="Wingdings 2" w:hAnsi="Wingdings 2" w:hint="default"/>
      </w:rPr>
    </w:lvl>
    <w:lvl w:ilvl="1" w:tplc="64D4A5FA" w:tentative="1">
      <w:start w:val="1"/>
      <w:numFmt w:val="bullet"/>
      <w:lvlText w:val=""/>
      <w:lvlJc w:val="left"/>
      <w:pPr>
        <w:tabs>
          <w:tab w:val="num" w:pos="1440"/>
        </w:tabs>
        <w:ind w:left="1440" w:hanging="360"/>
      </w:pPr>
      <w:rPr>
        <w:rFonts w:ascii="Wingdings 2" w:hAnsi="Wingdings 2" w:hint="default"/>
      </w:rPr>
    </w:lvl>
    <w:lvl w:ilvl="2" w:tplc="F762EC38" w:tentative="1">
      <w:start w:val="1"/>
      <w:numFmt w:val="bullet"/>
      <w:lvlText w:val=""/>
      <w:lvlJc w:val="left"/>
      <w:pPr>
        <w:tabs>
          <w:tab w:val="num" w:pos="2160"/>
        </w:tabs>
        <w:ind w:left="2160" w:hanging="360"/>
      </w:pPr>
      <w:rPr>
        <w:rFonts w:ascii="Wingdings 2" w:hAnsi="Wingdings 2" w:hint="default"/>
      </w:rPr>
    </w:lvl>
    <w:lvl w:ilvl="3" w:tplc="AFF25074" w:tentative="1">
      <w:start w:val="1"/>
      <w:numFmt w:val="bullet"/>
      <w:lvlText w:val=""/>
      <w:lvlJc w:val="left"/>
      <w:pPr>
        <w:tabs>
          <w:tab w:val="num" w:pos="2880"/>
        </w:tabs>
        <w:ind w:left="2880" w:hanging="360"/>
      </w:pPr>
      <w:rPr>
        <w:rFonts w:ascii="Wingdings 2" w:hAnsi="Wingdings 2" w:hint="default"/>
      </w:rPr>
    </w:lvl>
    <w:lvl w:ilvl="4" w:tplc="C29C5BCE" w:tentative="1">
      <w:start w:val="1"/>
      <w:numFmt w:val="bullet"/>
      <w:lvlText w:val=""/>
      <w:lvlJc w:val="left"/>
      <w:pPr>
        <w:tabs>
          <w:tab w:val="num" w:pos="3600"/>
        </w:tabs>
        <w:ind w:left="3600" w:hanging="360"/>
      </w:pPr>
      <w:rPr>
        <w:rFonts w:ascii="Wingdings 2" w:hAnsi="Wingdings 2" w:hint="default"/>
      </w:rPr>
    </w:lvl>
    <w:lvl w:ilvl="5" w:tplc="75B2A242" w:tentative="1">
      <w:start w:val="1"/>
      <w:numFmt w:val="bullet"/>
      <w:lvlText w:val=""/>
      <w:lvlJc w:val="left"/>
      <w:pPr>
        <w:tabs>
          <w:tab w:val="num" w:pos="4320"/>
        </w:tabs>
        <w:ind w:left="4320" w:hanging="360"/>
      </w:pPr>
      <w:rPr>
        <w:rFonts w:ascii="Wingdings 2" w:hAnsi="Wingdings 2" w:hint="default"/>
      </w:rPr>
    </w:lvl>
    <w:lvl w:ilvl="6" w:tplc="30C41956" w:tentative="1">
      <w:start w:val="1"/>
      <w:numFmt w:val="bullet"/>
      <w:lvlText w:val=""/>
      <w:lvlJc w:val="left"/>
      <w:pPr>
        <w:tabs>
          <w:tab w:val="num" w:pos="5040"/>
        </w:tabs>
        <w:ind w:left="5040" w:hanging="360"/>
      </w:pPr>
      <w:rPr>
        <w:rFonts w:ascii="Wingdings 2" w:hAnsi="Wingdings 2" w:hint="default"/>
      </w:rPr>
    </w:lvl>
    <w:lvl w:ilvl="7" w:tplc="55204590" w:tentative="1">
      <w:start w:val="1"/>
      <w:numFmt w:val="bullet"/>
      <w:lvlText w:val=""/>
      <w:lvlJc w:val="left"/>
      <w:pPr>
        <w:tabs>
          <w:tab w:val="num" w:pos="5760"/>
        </w:tabs>
        <w:ind w:left="5760" w:hanging="360"/>
      </w:pPr>
      <w:rPr>
        <w:rFonts w:ascii="Wingdings 2" w:hAnsi="Wingdings 2" w:hint="default"/>
      </w:rPr>
    </w:lvl>
    <w:lvl w:ilvl="8" w:tplc="3574145C" w:tentative="1">
      <w:start w:val="1"/>
      <w:numFmt w:val="bullet"/>
      <w:lvlText w:val=""/>
      <w:lvlJc w:val="left"/>
      <w:pPr>
        <w:tabs>
          <w:tab w:val="num" w:pos="6480"/>
        </w:tabs>
        <w:ind w:left="6480" w:hanging="360"/>
      </w:pPr>
      <w:rPr>
        <w:rFonts w:ascii="Wingdings 2" w:hAnsi="Wingdings 2" w:hint="default"/>
      </w:rPr>
    </w:lvl>
  </w:abstractNum>
  <w:abstractNum w:abstractNumId="64" w15:restartNumberingAfterBreak="0">
    <w:nsid w:val="674636AC"/>
    <w:multiLevelType w:val="hybridMultilevel"/>
    <w:tmpl w:val="46B4E6F6"/>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 w15:restartNumberingAfterBreak="0">
    <w:nsid w:val="68DC1308"/>
    <w:multiLevelType w:val="hybridMultilevel"/>
    <w:tmpl w:val="CE949DAA"/>
    <w:lvl w:ilvl="0" w:tplc="1F98584C">
      <w:start w:val="1"/>
      <w:numFmt w:val="decimal"/>
      <w:lvlText w:val="%1."/>
      <w:lvlJc w:val="left"/>
      <w:pPr>
        <w:ind w:left="851" w:hanging="283"/>
      </w:pPr>
      <w:rPr>
        <w:rFonts w:ascii="Times New Roman" w:eastAsia="Times New Roman" w:hAnsi="Times New Roman" w:cs="Times New Roman" w:hint="default"/>
        <w:b w:val="0"/>
        <w:bCs w:val="0"/>
        <w:i w:val="0"/>
        <w:iCs w:val="0"/>
        <w:w w:val="99"/>
        <w:sz w:val="24"/>
        <w:szCs w:val="24"/>
        <w:lang w:val="ru-RU" w:eastAsia="en-US" w:bidi="ar-SA"/>
      </w:rPr>
    </w:lvl>
    <w:lvl w:ilvl="1" w:tplc="E6168FAC">
      <w:numFmt w:val="bullet"/>
      <w:lvlText w:val="•"/>
      <w:lvlJc w:val="left"/>
      <w:pPr>
        <w:ind w:left="1735" w:hanging="283"/>
      </w:pPr>
      <w:rPr>
        <w:rFonts w:hint="default"/>
        <w:lang w:val="ru-RU" w:eastAsia="en-US" w:bidi="ar-SA"/>
      </w:rPr>
    </w:lvl>
    <w:lvl w:ilvl="2" w:tplc="2F56602A">
      <w:numFmt w:val="bullet"/>
      <w:lvlText w:val="•"/>
      <w:lvlJc w:val="left"/>
      <w:pPr>
        <w:ind w:left="2625" w:hanging="283"/>
      </w:pPr>
      <w:rPr>
        <w:rFonts w:hint="default"/>
        <w:lang w:val="ru-RU" w:eastAsia="en-US" w:bidi="ar-SA"/>
      </w:rPr>
    </w:lvl>
    <w:lvl w:ilvl="3" w:tplc="A0AC58EE">
      <w:numFmt w:val="bullet"/>
      <w:lvlText w:val="•"/>
      <w:lvlJc w:val="left"/>
      <w:pPr>
        <w:ind w:left="3516" w:hanging="283"/>
      </w:pPr>
      <w:rPr>
        <w:rFonts w:hint="default"/>
        <w:lang w:val="ru-RU" w:eastAsia="en-US" w:bidi="ar-SA"/>
      </w:rPr>
    </w:lvl>
    <w:lvl w:ilvl="4" w:tplc="284A29DE">
      <w:numFmt w:val="bullet"/>
      <w:lvlText w:val="•"/>
      <w:lvlJc w:val="left"/>
      <w:pPr>
        <w:ind w:left="4406" w:hanging="283"/>
      </w:pPr>
      <w:rPr>
        <w:rFonts w:hint="default"/>
        <w:lang w:val="ru-RU" w:eastAsia="en-US" w:bidi="ar-SA"/>
      </w:rPr>
    </w:lvl>
    <w:lvl w:ilvl="5" w:tplc="A66A9D00">
      <w:numFmt w:val="bullet"/>
      <w:lvlText w:val="•"/>
      <w:lvlJc w:val="left"/>
      <w:pPr>
        <w:ind w:left="5297" w:hanging="283"/>
      </w:pPr>
      <w:rPr>
        <w:rFonts w:hint="default"/>
        <w:lang w:val="ru-RU" w:eastAsia="en-US" w:bidi="ar-SA"/>
      </w:rPr>
    </w:lvl>
    <w:lvl w:ilvl="6" w:tplc="B310EF9C">
      <w:numFmt w:val="bullet"/>
      <w:lvlText w:val="•"/>
      <w:lvlJc w:val="left"/>
      <w:pPr>
        <w:ind w:left="6187" w:hanging="283"/>
      </w:pPr>
      <w:rPr>
        <w:rFonts w:hint="default"/>
        <w:lang w:val="ru-RU" w:eastAsia="en-US" w:bidi="ar-SA"/>
      </w:rPr>
    </w:lvl>
    <w:lvl w:ilvl="7" w:tplc="D82A523C">
      <w:numFmt w:val="bullet"/>
      <w:lvlText w:val="•"/>
      <w:lvlJc w:val="left"/>
      <w:pPr>
        <w:ind w:left="7077" w:hanging="283"/>
      </w:pPr>
      <w:rPr>
        <w:rFonts w:hint="default"/>
        <w:lang w:val="ru-RU" w:eastAsia="en-US" w:bidi="ar-SA"/>
      </w:rPr>
    </w:lvl>
    <w:lvl w:ilvl="8" w:tplc="28187C80">
      <w:numFmt w:val="bullet"/>
      <w:lvlText w:val="•"/>
      <w:lvlJc w:val="left"/>
      <w:pPr>
        <w:ind w:left="7968" w:hanging="283"/>
      </w:pPr>
      <w:rPr>
        <w:rFonts w:hint="default"/>
        <w:lang w:val="ru-RU" w:eastAsia="en-US" w:bidi="ar-SA"/>
      </w:rPr>
    </w:lvl>
  </w:abstractNum>
  <w:abstractNum w:abstractNumId="66" w15:restartNumberingAfterBreak="0">
    <w:nsid w:val="69616BBC"/>
    <w:multiLevelType w:val="hybridMultilevel"/>
    <w:tmpl w:val="C508399C"/>
    <w:lvl w:ilvl="0" w:tplc="B0A8A592">
      <w:numFmt w:val="bullet"/>
      <w:lvlText w:val="–"/>
      <w:lvlJc w:val="left"/>
      <w:pPr>
        <w:ind w:left="1260" w:hanging="360"/>
      </w:pPr>
      <w:rPr>
        <w:rFonts w:ascii="Times New Roman" w:eastAsia="Times New Roman" w:hAnsi="Times New Roman" w:cs="Times New Roman" w:hint="default"/>
        <w:b w:val="0"/>
        <w:bCs w:val="0"/>
        <w:i w:val="0"/>
        <w:iCs w:val="0"/>
        <w:w w:val="100"/>
        <w:sz w:val="24"/>
        <w:szCs w:val="24"/>
        <w:lang w:val="ru-RU" w:eastAsia="en-US" w:bidi="ar-S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9B80678"/>
    <w:multiLevelType w:val="hybridMultilevel"/>
    <w:tmpl w:val="9AFE9B1A"/>
    <w:lvl w:ilvl="0" w:tplc="049E66F4">
      <w:start w:val="1"/>
      <w:numFmt w:val="decimal"/>
      <w:lvlText w:val="%1."/>
      <w:lvlJc w:val="left"/>
      <w:pPr>
        <w:ind w:left="116" w:hanging="403"/>
      </w:pPr>
      <w:rPr>
        <w:rFonts w:ascii="Times New Roman" w:eastAsia="Times New Roman" w:hAnsi="Times New Roman" w:cs="Times New Roman" w:hint="default"/>
        <w:b w:val="0"/>
        <w:bCs w:val="0"/>
        <w:i w:val="0"/>
        <w:iCs w:val="0"/>
        <w:w w:val="99"/>
        <w:sz w:val="24"/>
        <w:szCs w:val="24"/>
        <w:lang w:val="ru-RU" w:eastAsia="en-US" w:bidi="ar-SA"/>
      </w:rPr>
    </w:lvl>
    <w:lvl w:ilvl="1" w:tplc="12A82C42">
      <w:numFmt w:val="bullet"/>
      <w:lvlText w:val="•"/>
      <w:lvlJc w:val="left"/>
      <w:pPr>
        <w:ind w:left="1094" w:hanging="403"/>
      </w:pPr>
      <w:rPr>
        <w:rFonts w:hint="default"/>
        <w:lang w:val="ru-RU" w:eastAsia="en-US" w:bidi="ar-SA"/>
      </w:rPr>
    </w:lvl>
    <w:lvl w:ilvl="2" w:tplc="43687D18">
      <w:numFmt w:val="bullet"/>
      <w:lvlText w:val="•"/>
      <w:lvlJc w:val="left"/>
      <w:pPr>
        <w:ind w:left="2068" w:hanging="403"/>
      </w:pPr>
      <w:rPr>
        <w:rFonts w:hint="default"/>
        <w:lang w:val="ru-RU" w:eastAsia="en-US" w:bidi="ar-SA"/>
      </w:rPr>
    </w:lvl>
    <w:lvl w:ilvl="3" w:tplc="8CDEA3FA">
      <w:numFmt w:val="bullet"/>
      <w:lvlText w:val="•"/>
      <w:lvlJc w:val="left"/>
      <w:pPr>
        <w:ind w:left="3043" w:hanging="403"/>
      </w:pPr>
      <w:rPr>
        <w:rFonts w:hint="default"/>
        <w:lang w:val="ru-RU" w:eastAsia="en-US" w:bidi="ar-SA"/>
      </w:rPr>
    </w:lvl>
    <w:lvl w:ilvl="4" w:tplc="3F400DEA">
      <w:numFmt w:val="bullet"/>
      <w:lvlText w:val="•"/>
      <w:lvlJc w:val="left"/>
      <w:pPr>
        <w:ind w:left="4017" w:hanging="403"/>
      </w:pPr>
      <w:rPr>
        <w:rFonts w:hint="default"/>
        <w:lang w:val="ru-RU" w:eastAsia="en-US" w:bidi="ar-SA"/>
      </w:rPr>
    </w:lvl>
    <w:lvl w:ilvl="5" w:tplc="4312630C">
      <w:numFmt w:val="bullet"/>
      <w:lvlText w:val="•"/>
      <w:lvlJc w:val="left"/>
      <w:pPr>
        <w:ind w:left="4992" w:hanging="403"/>
      </w:pPr>
      <w:rPr>
        <w:rFonts w:hint="default"/>
        <w:lang w:val="ru-RU" w:eastAsia="en-US" w:bidi="ar-SA"/>
      </w:rPr>
    </w:lvl>
    <w:lvl w:ilvl="6" w:tplc="5DFE4A1A">
      <w:numFmt w:val="bullet"/>
      <w:lvlText w:val="•"/>
      <w:lvlJc w:val="left"/>
      <w:pPr>
        <w:ind w:left="5966" w:hanging="403"/>
      </w:pPr>
      <w:rPr>
        <w:rFonts w:hint="default"/>
        <w:lang w:val="ru-RU" w:eastAsia="en-US" w:bidi="ar-SA"/>
      </w:rPr>
    </w:lvl>
    <w:lvl w:ilvl="7" w:tplc="4532174C">
      <w:numFmt w:val="bullet"/>
      <w:lvlText w:val="•"/>
      <w:lvlJc w:val="left"/>
      <w:pPr>
        <w:ind w:left="6940" w:hanging="403"/>
      </w:pPr>
      <w:rPr>
        <w:rFonts w:hint="default"/>
        <w:lang w:val="ru-RU" w:eastAsia="en-US" w:bidi="ar-SA"/>
      </w:rPr>
    </w:lvl>
    <w:lvl w:ilvl="8" w:tplc="01545038">
      <w:numFmt w:val="bullet"/>
      <w:lvlText w:val="•"/>
      <w:lvlJc w:val="left"/>
      <w:pPr>
        <w:ind w:left="7915" w:hanging="403"/>
      </w:pPr>
      <w:rPr>
        <w:rFonts w:hint="default"/>
        <w:lang w:val="ru-RU" w:eastAsia="en-US" w:bidi="ar-SA"/>
      </w:rPr>
    </w:lvl>
  </w:abstractNum>
  <w:abstractNum w:abstractNumId="69" w15:restartNumberingAfterBreak="0">
    <w:nsid w:val="69F80A16"/>
    <w:multiLevelType w:val="hybridMultilevel"/>
    <w:tmpl w:val="014AE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DB2089C"/>
    <w:multiLevelType w:val="hybridMultilevel"/>
    <w:tmpl w:val="D82CB13A"/>
    <w:lvl w:ilvl="0" w:tplc="884C651A">
      <w:start w:val="1"/>
      <w:numFmt w:val="bullet"/>
      <w:lvlText w:val=""/>
      <w:lvlJc w:val="left"/>
      <w:pPr>
        <w:tabs>
          <w:tab w:val="num" w:pos="720"/>
        </w:tabs>
        <w:ind w:left="720" w:hanging="360"/>
      </w:pPr>
      <w:rPr>
        <w:rFonts w:ascii="Wingdings 2" w:hAnsi="Wingdings 2" w:hint="default"/>
      </w:rPr>
    </w:lvl>
    <w:lvl w:ilvl="1" w:tplc="0E7AC5B0" w:tentative="1">
      <w:start w:val="1"/>
      <w:numFmt w:val="bullet"/>
      <w:lvlText w:val=""/>
      <w:lvlJc w:val="left"/>
      <w:pPr>
        <w:tabs>
          <w:tab w:val="num" w:pos="1440"/>
        </w:tabs>
        <w:ind w:left="1440" w:hanging="360"/>
      </w:pPr>
      <w:rPr>
        <w:rFonts w:ascii="Wingdings 2" w:hAnsi="Wingdings 2" w:hint="default"/>
      </w:rPr>
    </w:lvl>
    <w:lvl w:ilvl="2" w:tplc="A0404466" w:tentative="1">
      <w:start w:val="1"/>
      <w:numFmt w:val="bullet"/>
      <w:lvlText w:val=""/>
      <w:lvlJc w:val="left"/>
      <w:pPr>
        <w:tabs>
          <w:tab w:val="num" w:pos="2160"/>
        </w:tabs>
        <w:ind w:left="2160" w:hanging="360"/>
      </w:pPr>
      <w:rPr>
        <w:rFonts w:ascii="Wingdings 2" w:hAnsi="Wingdings 2" w:hint="default"/>
      </w:rPr>
    </w:lvl>
    <w:lvl w:ilvl="3" w:tplc="4D08B79C" w:tentative="1">
      <w:start w:val="1"/>
      <w:numFmt w:val="bullet"/>
      <w:lvlText w:val=""/>
      <w:lvlJc w:val="left"/>
      <w:pPr>
        <w:tabs>
          <w:tab w:val="num" w:pos="2880"/>
        </w:tabs>
        <w:ind w:left="2880" w:hanging="360"/>
      </w:pPr>
      <w:rPr>
        <w:rFonts w:ascii="Wingdings 2" w:hAnsi="Wingdings 2" w:hint="default"/>
      </w:rPr>
    </w:lvl>
    <w:lvl w:ilvl="4" w:tplc="804A2E7E" w:tentative="1">
      <w:start w:val="1"/>
      <w:numFmt w:val="bullet"/>
      <w:lvlText w:val=""/>
      <w:lvlJc w:val="left"/>
      <w:pPr>
        <w:tabs>
          <w:tab w:val="num" w:pos="3600"/>
        </w:tabs>
        <w:ind w:left="3600" w:hanging="360"/>
      </w:pPr>
      <w:rPr>
        <w:rFonts w:ascii="Wingdings 2" w:hAnsi="Wingdings 2" w:hint="default"/>
      </w:rPr>
    </w:lvl>
    <w:lvl w:ilvl="5" w:tplc="F36E589C" w:tentative="1">
      <w:start w:val="1"/>
      <w:numFmt w:val="bullet"/>
      <w:lvlText w:val=""/>
      <w:lvlJc w:val="left"/>
      <w:pPr>
        <w:tabs>
          <w:tab w:val="num" w:pos="4320"/>
        </w:tabs>
        <w:ind w:left="4320" w:hanging="360"/>
      </w:pPr>
      <w:rPr>
        <w:rFonts w:ascii="Wingdings 2" w:hAnsi="Wingdings 2" w:hint="default"/>
      </w:rPr>
    </w:lvl>
    <w:lvl w:ilvl="6" w:tplc="A9EC6868" w:tentative="1">
      <w:start w:val="1"/>
      <w:numFmt w:val="bullet"/>
      <w:lvlText w:val=""/>
      <w:lvlJc w:val="left"/>
      <w:pPr>
        <w:tabs>
          <w:tab w:val="num" w:pos="5040"/>
        </w:tabs>
        <w:ind w:left="5040" w:hanging="360"/>
      </w:pPr>
      <w:rPr>
        <w:rFonts w:ascii="Wingdings 2" w:hAnsi="Wingdings 2" w:hint="default"/>
      </w:rPr>
    </w:lvl>
    <w:lvl w:ilvl="7" w:tplc="CEE4A7CC" w:tentative="1">
      <w:start w:val="1"/>
      <w:numFmt w:val="bullet"/>
      <w:lvlText w:val=""/>
      <w:lvlJc w:val="left"/>
      <w:pPr>
        <w:tabs>
          <w:tab w:val="num" w:pos="5760"/>
        </w:tabs>
        <w:ind w:left="5760" w:hanging="360"/>
      </w:pPr>
      <w:rPr>
        <w:rFonts w:ascii="Wingdings 2" w:hAnsi="Wingdings 2" w:hint="default"/>
      </w:rPr>
    </w:lvl>
    <w:lvl w:ilvl="8" w:tplc="B6CEA700" w:tentative="1">
      <w:start w:val="1"/>
      <w:numFmt w:val="bullet"/>
      <w:lvlText w:val=""/>
      <w:lvlJc w:val="left"/>
      <w:pPr>
        <w:tabs>
          <w:tab w:val="num" w:pos="6480"/>
        </w:tabs>
        <w:ind w:left="6480" w:hanging="360"/>
      </w:pPr>
      <w:rPr>
        <w:rFonts w:ascii="Wingdings 2" w:hAnsi="Wingdings 2" w:hint="default"/>
      </w:rPr>
    </w:lvl>
  </w:abstractNum>
  <w:abstractNum w:abstractNumId="71" w15:restartNumberingAfterBreak="0">
    <w:nsid w:val="6DE716F7"/>
    <w:multiLevelType w:val="hybridMultilevel"/>
    <w:tmpl w:val="8D6C0F36"/>
    <w:lvl w:ilvl="0" w:tplc="F97A55AA">
      <w:start w:val="1"/>
      <w:numFmt w:val="bullet"/>
      <w:lvlText w:val=""/>
      <w:lvlJc w:val="left"/>
      <w:pPr>
        <w:tabs>
          <w:tab w:val="num" w:pos="720"/>
        </w:tabs>
        <w:ind w:left="720" w:hanging="360"/>
      </w:pPr>
      <w:rPr>
        <w:rFonts w:ascii="Wingdings 2" w:hAnsi="Wingdings 2" w:hint="default"/>
      </w:rPr>
    </w:lvl>
    <w:lvl w:ilvl="1" w:tplc="F4564BF4" w:tentative="1">
      <w:start w:val="1"/>
      <w:numFmt w:val="bullet"/>
      <w:lvlText w:val=""/>
      <w:lvlJc w:val="left"/>
      <w:pPr>
        <w:tabs>
          <w:tab w:val="num" w:pos="1440"/>
        </w:tabs>
        <w:ind w:left="1440" w:hanging="360"/>
      </w:pPr>
      <w:rPr>
        <w:rFonts w:ascii="Wingdings 2" w:hAnsi="Wingdings 2" w:hint="default"/>
      </w:rPr>
    </w:lvl>
    <w:lvl w:ilvl="2" w:tplc="1D40745A" w:tentative="1">
      <w:start w:val="1"/>
      <w:numFmt w:val="bullet"/>
      <w:lvlText w:val=""/>
      <w:lvlJc w:val="left"/>
      <w:pPr>
        <w:tabs>
          <w:tab w:val="num" w:pos="2160"/>
        </w:tabs>
        <w:ind w:left="2160" w:hanging="360"/>
      </w:pPr>
      <w:rPr>
        <w:rFonts w:ascii="Wingdings 2" w:hAnsi="Wingdings 2" w:hint="default"/>
      </w:rPr>
    </w:lvl>
    <w:lvl w:ilvl="3" w:tplc="1D3A8998" w:tentative="1">
      <w:start w:val="1"/>
      <w:numFmt w:val="bullet"/>
      <w:lvlText w:val=""/>
      <w:lvlJc w:val="left"/>
      <w:pPr>
        <w:tabs>
          <w:tab w:val="num" w:pos="2880"/>
        </w:tabs>
        <w:ind w:left="2880" w:hanging="360"/>
      </w:pPr>
      <w:rPr>
        <w:rFonts w:ascii="Wingdings 2" w:hAnsi="Wingdings 2" w:hint="default"/>
      </w:rPr>
    </w:lvl>
    <w:lvl w:ilvl="4" w:tplc="310864B2" w:tentative="1">
      <w:start w:val="1"/>
      <w:numFmt w:val="bullet"/>
      <w:lvlText w:val=""/>
      <w:lvlJc w:val="left"/>
      <w:pPr>
        <w:tabs>
          <w:tab w:val="num" w:pos="3600"/>
        </w:tabs>
        <w:ind w:left="3600" w:hanging="360"/>
      </w:pPr>
      <w:rPr>
        <w:rFonts w:ascii="Wingdings 2" w:hAnsi="Wingdings 2" w:hint="default"/>
      </w:rPr>
    </w:lvl>
    <w:lvl w:ilvl="5" w:tplc="5BD0B25C" w:tentative="1">
      <w:start w:val="1"/>
      <w:numFmt w:val="bullet"/>
      <w:lvlText w:val=""/>
      <w:lvlJc w:val="left"/>
      <w:pPr>
        <w:tabs>
          <w:tab w:val="num" w:pos="4320"/>
        </w:tabs>
        <w:ind w:left="4320" w:hanging="360"/>
      </w:pPr>
      <w:rPr>
        <w:rFonts w:ascii="Wingdings 2" w:hAnsi="Wingdings 2" w:hint="default"/>
      </w:rPr>
    </w:lvl>
    <w:lvl w:ilvl="6" w:tplc="06BE298C" w:tentative="1">
      <w:start w:val="1"/>
      <w:numFmt w:val="bullet"/>
      <w:lvlText w:val=""/>
      <w:lvlJc w:val="left"/>
      <w:pPr>
        <w:tabs>
          <w:tab w:val="num" w:pos="5040"/>
        </w:tabs>
        <w:ind w:left="5040" w:hanging="360"/>
      </w:pPr>
      <w:rPr>
        <w:rFonts w:ascii="Wingdings 2" w:hAnsi="Wingdings 2" w:hint="default"/>
      </w:rPr>
    </w:lvl>
    <w:lvl w:ilvl="7" w:tplc="54AEFE76" w:tentative="1">
      <w:start w:val="1"/>
      <w:numFmt w:val="bullet"/>
      <w:lvlText w:val=""/>
      <w:lvlJc w:val="left"/>
      <w:pPr>
        <w:tabs>
          <w:tab w:val="num" w:pos="5760"/>
        </w:tabs>
        <w:ind w:left="5760" w:hanging="360"/>
      </w:pPr>
      <w:rPr>
        <w:rFonts w:ascii="Wingdings 2" w:hAnsi="Wingdings 2" w:hint="default"/>
      </w:rPr>
    </w:lvl>
    <w:lvl w:ilvl="8" w:tplc="9B7E9E1C" w:tentative="1">
      <w:start w:val="1"/>
      <w:numFmt w:val="bullet"/>
      <w:lvlText w:val=""/>
      <w:lvlJc w:val="left"/>
      <w:pPr>
        <w:tabs>
          <w:tab w:val="num" w:pos="6480"/>
        </w:tabs>
        <w:ind w:left="6480" w:hanging="360"/>
      </w:pPr>
      <w:rPr>
        <w:rFonts w:ascii="Wingdings 2" w:hAnsi="Wingdings 2" w:hint="default"/>
      </w:rPr>
    </w:lvl>
  </w:abstractNum>
  <w:abstractNum w:abstractNumId="72" w15:restartNumberingAfterBreak="0">
    <w:nsid w:val="6E2B38F6"/>
    <w:multiLevelType w:val="hybridMultilevel"/>
    <w:tmpl w:val="C9460A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15:restartNumberingAfterBreak="0">
    <w:nsid w:val="6E916CE8"/>
    <w:multiLevelType w:val="hybridMultilevel"/>
    <w:tmpl w:val="B1A8229A"/>
    <w:lvl w:ilvl="0" w:tplc="C618FB3A">
      <w:numFmt w:val="bullet"/>
      <w:lvlText w:val="–"/>
      <w:lvlJc w:val="left"/>
      <w:pPr>
        <w:ind w:left="107" w:hanging="274"/>
      </w:pPr>
      <w:rPr>
        <w:rFonts w:ascii="Times New Roman" w:eastAsia="Times New Roman" w:hAnsi="Times New Roman" w:cs="Times New Roman" w:hint="default"/>
        <w:b w:val="0"/>
        <w:bCs w:val="0"/>
        <w:i w:val="0"/>
        <w:iCs w:val="0"/>
        <w:w w:val="100"/>
        <w:sz w:val="24"/>
        <w:szCs w:val="24"/>
        <w:lang w:val="ru-RU" w:eastAsia="en-US" w:bidi="ar-SA"/>
      </w:rPr>
    </w:lvl>
    <w:lvl w:ilvl="1" w:tplc="71F2EA90">
      <w:numFmt w:val="bullet"/>
      <w:lvlText w:val="•"/>
      <w:lvlJc w:val="left"/>
      <w:pPr>
        <w:ind w:left="387" w:hanging="274"/>
      </w:pPr>
      <w:rPr>
        <w:rFonts w:hint="default"/>
        <w:lang w:val="ru-RU" w:eastAsia="en-US" w:bidi="ar-SA"/>
      </w:rPr>
    </w:lvl>
    <w:lvl w:ilvl="2" w:tplc="514ADFAE">
      <w:numFmt w:val="bullet"/>
      <w:lvlText w:val="•"/>
      <w:lvlJc w:val="left"/>
      <w:pPr>
        <w:ind w:left="675" w:hanging="274"/>
      </w:pPr>
      <w:rPr>
        <w:rFonts w:hint="default"/>
        <w:lang w:val="ru-RU" w:eastAsia="en-US" w:bidi="ar-SA"/>
      </w:rPr>
    </w:lvl>
    <w:lvl w:ilvl="3" w:tplc="A5760A22">
      <w:numFmt w:val="bullet"/>
      <w:lvlText w:val="•"/>
      <w:lvlJc w:val="left"/>
      <w:pPr>
        <w:ind w:left="962" w:hanging="274"/>
      </w:pPr>
      <w:rPr>
        <w:rFonts w:hint="default"/>
        <w:lang w:val="ru-RU" w:eastAsia="en-US" w:bidi="ar-SA"/>
      </w:rPr>
    </w:lvl>
    <w:lvl w:ilvl="4" w:tplc="28A46EB0">
      <w:numFmt w:val="bullet"/>
      <w:lvlText w:val="•"/>
      <w:lvlJc w:val="left"/>
      <w:pPr>
        <w:ind w:left="1250" w:hanging="274"/>
      </w:pPr>
      <w:rPr>
        <w:rFonts w:hint="default"/>
        <w:lang w:val="ru-RU" w:eastAsia="en-US" w:bidi="ar-SA"/>
      </w:rPr>
    </w:lvl>
    <w:lvl w:ilvl="5" w:tplc="C3CE37B6">
      <w:numFmt w:val="bullet"/>
      <w:lvlText w:val="•"/>
      <w:lvlJc w:val="left"/>
      <w:pPr>
        <w:ind w:left="1538" w:hanging="274"/>
      </w:pPr>
      <w:rPr>
        <w:rFonts w:hint="default"/>
        <w:lang w:val="ru-RU" w:eastAsia="en-US" w:bidi="ar-SA"/>
      </w:rPr>
    </w:lvl>
    <w:lvl w:ilvl="6" w:tplc="A7724ADA">
      <w:numFmt w:val="bullet"/>
      <w:lvlText w:val="•"/>
      <w:lvlJc w:val="left"/>
      <w:pPr>
        <w:ind w:left="1825" w:hanging="274"/>
      </w:pPr>
      <w:rPr>
        <w:rFonts w:hint="default"/>
        <w:lang w:val="ru-RU" w:eastAsia="en-US" w:bidi="ar-SA"/>
      </w:rPr>
    </w:lvl>
    <w:lvl w:ilvl="7" w:tplc="FE7A571A">
      <w:numFmt w:val="bullet"/>
      <w:lvlText w:val="•"/>
      <w:lvlJc w:val="left"/>
      <w:pPr>
        <w:ind w:left="2113" w:hanging="274"/>
      </w:pPr>
      <w:rPr>
        <w:rFonts w:hint="default"/>
        <w:lang w:val="ru-RU" w:eastAsia="en-US" w:bidi="ar-SA"/>
      </w:rPr>
    </w:lvl>
    <w:lvl w:ilvl="8" w:tplc="1842ED28">
      <w:numFmt w:val="bullet"/>
      <w:lvlText w:val="•"/>
      <w:lvlJc w:val="left"/>
      <w:pPr>
        <w:ind w:left="2400" w:hanging="274"/>
      </w:pPr>
      <w:rPr>
        <w:rFonts w:hint="default"/>
        <w:lang w:val="ru-RU" w:eastAsia="en-US" w:bidi="ar-SA"/>
      </w:rPr>
    </w:lvl>
  </w:abstractNum>
  <w:abstractNum w:abstractNumId="74" w15:restartNumberingAfterBreak="0">
    <w:nsid w:val="6F4E5FE4"/>
    <w:multiLevelType w:val="hybridMultilevel"/>
    <w:tmpl w:val="17DA7FE4"/>
    <w:lvl w:ilvl="0" w:tplc="D8FA72A4">
      <w:start w:val="1"/>
      <w:numFmt w:val="bullet"/>
      <w:lvlText w:val=""/>
      <w:lvlJc w:val="left"/>
      <w:pPr>
        <w:tabs>
          <w:tab w:val="num" w:pos="720"/>
        </w:tabs>
        <w:ind w:left="720" w:hanging="360"/>
      </w:pPr>
      <w:rPr>
        <w:rFonts w:ascii="Wingdings 2" w:hAnsi="Wingdings 2" w:hint="default"/>
      </w:rPr>
    </w:lvl>
    <w:lvl w:ilvl="1" w:tplc="A156FB92" w:tentative="1">
      <w:start w:val="1"/>
      <w:numFmt w:val="bullet"/>
      <w:lvlText w:val=""/>
      <w:lvlJc w:val="left"/>
      <w:pPr>
        <w:tabs>
          <w:tab w:val="num" w:pos="1440"/>
        </w:tabs>
        <w:ind w:left="1440" w:hanging="360"/>
      </w:pPr>
      <w:rPr>
        <w:rFonts w:ascii="Wingdings 2" w:hAnsi="Wingdings 2" w:hint="default"/>
      </w:rPr>
    </w:lvl>
    <w:lvl w:ilvl="2" w:tplc="CD92DA8C" w:tentative="1">
      <w:start w:val="1"/>
      <w:numFmt w:val="bullet"/>
      <w:lvlText w:val=""/>
      <w:lvlJc w:val="left"/>
      <w:pPr>
        <w:tabs>
          <w:tab w:val="num" w:pos="2160"/>
        </w:tabs>
        <w:ind w:left="2160" w:hanging="360"/>
      </w:pPr>
      <w:rPr>
        <w:rFonts w:ascii="Wingdings 2" w:hAnsi="Wingdings 2" w:hint="default"/>
      </w:rPr>
    </w:lvl>
    <w:lvl w:ilvl="3" w:tplc="B450EFA4" w:tentative="1">
      <w:start w:val="1"/>
      <w:numFmt w:val="bullet"/>
      <w:lvlText w:val=""/>
      <w:lvlJc w:val="left"/>
      <w:pPr>
        <w:tabs>
          <w:tab w:val="num" w:pos="2880"/>
        </w:tabs>
        <w:ind w:left="2880" w:hanging="360"/>
      </w:pPr>
      <w:rPr>
        <w:rFonts w:ascii="Wingdings 2" w:hAnsi="Wingdings 2" w:hint="default"/>
      </w:rPr>
    </w:lvl>
    <w:lvl w:ilvl="4" w:tplc="F95E1800" w:tentative="1">
      <w:start w:val="1"/>
      <w:numFmt w:val="bullet"/>
      <w:lvlText w:val=""/>
      <w:lvlJc w:val="left"/>
      <w:pPr>
        <w:tabs>
          <w:tab w:val="num" w:pos="3600"/>
        </w:tabs>
        <w:ind w:left="3600" w:hanging="360"/>
      </w:pPr>
      <w:rPr>
        <w:rFonts w:ascii="Wingdings 2" w:hAnsi="Wingdings 2" w:hint="default"/>
      </w:rPr>
    </w:lvl>
    <w:lvl w:ilvl="5" w:tplc="1A7C49A2" w:tentative="1">
      <w:start w:val="1"/>
      <w:numFmt w:val="bullet"/>
      <w:lvlText w:val=""/>
      <w:lvlJc w:val="left"/>
      <w:pPr>
        <w:tabs>
          <w:tab w:val="num" w:pos="4320"/>
        </w:tabs>
        <w:ind w:left="4320" w:hanging="360"/>
      </w:pPr>
      <w:rPr>
        <w:rFonts w:ascii="Wingdings 2" w:hAnsi="Wingdings 2" w:hint="default"/>
      </w:rPr>
    </w:lvl>
    <w:lvl w:ilvl="6" w:tplc="24AC4F34" w:tentative="1">
      <w:start w:val="1"/>
      <w:numFmt w:val="bullet"/>
      <w:lvlText w:val=""/>
      <w:lvlJc w:val="left"/>
      <w:pPr>
        <w:tabs>
          <w:tab w:val="num" w:pos="5040"/>
        </w:tabs>
        <w:ind w:left="5040" w:hanging="360"/>
      </w:pPr>
      <w:rPr>
        <w:rFonts w:ascii="Wingdings 2" w:hAnsi="Wingdings 2" w:hint="default"/>
      </w:rPr>
    </w:lvl>
    <w:lvl w:ilvl="7" w:tplc="0AC21F04" w:tentative="1">
      <w:start w:val="1"/>
      <w:numFmt w:val="bullet"/>
      <w:lvlText w:val=""/>
      <w:lvlJc w:val="left"/>
      <w:pPr>
        <w:tabs>
          <w:tab w:val="num" w:pos="5760"/>
        </w:tabs>
        <w:ind w:left="5760" w:hanging="360"/>
      </w:pPr>
      <w:rPr>
        <w:rFonts w:ascii="Wingdings 2" w:hAnsi="Wingdings 2" w:hint="default"/>
      </w:rPr>
    </w:lvl>
    <w:lvl w:ilvl="8" w:tplc="3B28C5AE" w:tentative="1">
      <w:start w:val="1"/>
      <w:numFmt w:val="bullet"/>
      <w:lvlText w:val=""/>
      <w:lvlJc w:val="left"/>
      <w:pPr>
        <w:tabs>
          <w:tab w:val="num" w:pos="6480"/>
        </w:tabs>
        <w:ind w:left="6480" w:hanging="360"/>
      </w:pPr>
      <w:rPr>
        <w:rFonts w:ascii="Wingdings 2" w:hAnsi="Wingdings 2" w:hint="default"/>
      </w:rPr>
    </w:lvl>
  </w:abstractNum>
  <w:abstractNum w:abstractNumId="75" w15:restartNumberingAfterBreak="0">
    <w:nsid w:val="6FB717BA"/>
    <w:multiLevelType w:val="hybridMultilevel"/>
    <w:tmpl w:val="BAA24E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15:restartNumberingAfterBreak="0">
    <w:nsid w:val="72DA5C20"/>
    <w:multiLevelType w:val="hybridMultilevel"/>
    <w:tmpl w:val="E2289C76"/>
    <w:lvl w:ilvl="0" w:tplc="FF783F1E">
      <w:start w:val="1"/>
      <w:numFmt w:val="bullet"/>
      <w:lvlText w:val=""/>
      <w:lvlJc w:val="left"/>
      <w:pPr>
        <w:ind w:left="720" w:hanging="360"/>
      </w:pPr>
      <w:rPr>
        <w:rFonts w:ascii="Wingdings" w:hAnsi="Wingdings" w:hint="default"/>
      </w:rPr>
    </w:lvl>
    <w:lvl w:ilvl="1" w:tplc="F7340F80">
      <w:start w:val="1"/>
      <w:numFmt w:val="bullet"/>
      <w:lvlText w:val="o"/>
      <w:lvlJc w:val="left"/>
      <w:pPr>
        <w:ind w:left="1440" w:hanging="360"/>
      </w:pPr>
      <w:rPr>
        <w:rFonts w:ascii="Courier New" w:hAnsi="Courier New" w:cs="Courier New" w:hint="default"/>
      </w:rPr>
    </w:lvl>
    <w:lvl w:ilvl="2" w:tplc="118C991A">
      <w:start w:val="1"/>
      <w:numFmt w:val="bullet"/>
      <w:lvlText w:val=""/>
      <w:lvlJc w:val="left"/>
      <w:pPr>
        <w:ind w:left="2160" w:hanging="360"/>
      </w:pPr>
      <w:rPr>
        <w:rFonts w:ascii="Wingdings" w:hAnsi="Wingdings" w:hint="default"/>
      </w:rPr>
    </w:lvl>
    <w:lvl w:ilvl="3" w:tplc="03088782">
      <w:start w:val="1"/>
      <w:numFmt w:val="bullet"/>
      <w:lvlText w:val=""/>
      <w:lvlJc w:val="left"/>
      <w:pPr>
        <w:ind w:left="2880" w:hanging="360"/>
      </w:pPr>
      <w:rPr>
        <w:rFonts w:ascii="Symbol" w:hAnsi="Symbol" w:hint="default"/>
      </w:rPr>
    </w:lvl>
    <w:lvl w:ilvl="4" w:tplc="ED14BC80">
      <w:start w:val="1"/>
      <w:numFmt w:val="bullet"/>
      <w:lvlText w:val="o"/>
      <w:lvlJc w:val="left"/>
      <w:pPr>
        <w:ind w:left="3600" w:hanging="360"/>
      </w:pPr>
      <w:rPr>
        <w:rFonts w:ascii="Courier New" w:hAnsi="Courier New" w:cs="Courier New" w:hint="default"/>
      </w:rPr>
    </w:lvl>
    <w:lvl w:ilvl="5" w:tplc="FAF638A8">
      <w:start w:val="1"/>
      <w:numFmt w:val="bullet"/>
      <w:lvlText w:val=""/>
      <w:lvlJc w:val="left"/>
      <w:pPr>
        <w:ind w:left="4320" w:hanging="360"/>
      </w:pPr>
      <w:rPr>
        <w:rFonts w:ascii="Wingdings" w:hAnsi="Wingdings" w:hint="default"/>
      </w:rPr>
    </w:lvl>
    <w:lvl w:ilvl="6" w:tplc="F236B28E">
      <w:start w:val="1"/>
      <w:numFmt w:val="bullet"/>
      <w:lvlText w:val=""/>
      <w:lvlJc w:val="left"/>
      <w:pPr>
        <w:ind w:left="5040" w:hanging="360"/>
      </w:pPr>
      <w:rPr>
        <w:rFonts w:ascii="Symbol" w:hAnsi="Symbol" w:hint="default"/>
      </w:rPr>
    </w:lvl>
    <w:lvl w:ilvl="7" w:tplc="7ABC04A2">
      <w:start w:val="1"/>
      <w:numFmt w:val="bullet"/>
      <w:lvlText w:val="o"/>
      <w:lvlJc w:val="left"/>
      <w:pPr>
        <w:ind w:left="5760" w:hanging="360"/>
      </w:pPr>
      <w:rPr>
        <w:rFonts w:ascii="Courier New" w:hAnsi="Courier New" w:cs="Courier New" w:hint="default"/>
      </w:rPr>
    </w:lvl>
    <w:lvl w:ilvl="8" w:tplc="159A0CEA">
      <w:start w:val="1"/>
      <w:numFmt w:val="bullet"/>
      <w:lvlText w:val=""/>
      <w:lvlJc w:val="left"/>
      <w:pPr>
        <w:ind w:left="6480" w:hanging="360"/>
      </w:pPr>
      <w:rPr>
        <w:rFonts w:ascii="Wingdings" w:hAnsi="Wingdings" w:hint="default"/>
      </w:rPr>
    </w:lvl>
  </w:abstractNum>
  <w:abstractNum w:abstractNumId="77" w15:restartNumberingAfterBreak="0">
    <w:nsid w:val="73C0572D"/>
    <w:multiLevelType w:val="hybridMultilevel"/>
    <w:tmpl w:val="5F32939C"/>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78" w15:restartNumberingAfterBreak="0">
    <w:nsid w:val="75614F86"/>
    <w:multiLevelType w:val="hybridMultilevel"/>
    <w:tmpl w:val="408A3802"/>
    <w:lvl w:ilvl="0" w:tplc="1B1A0166">
      <w:start w:val="1"/>
      <w:numFmt w:val="bullet"/>
      <w:lvlText w:val=""/>
      <w:lvlJc w:val="left"/>
      <w:pPr>
        <w:tabs>
          <w:tab w:val="num" w:pos="720"/>
        </w:tabs>
        <w:ind w:left="720" w:hanging="360"/>
      </w:pPr>
      <w:rPr>
        <w:rFonts w:ascii="Wingdings 2" w:hAnsi="Wingdings 2" w:hint="default"/>
      </w:rPr>
    </w:lvl>
    <w:lvl w:ilvl="1" w:tplc="E2B260D4" w:tentative="1">
      <w:start w:val="1"/>
      <w:numFmt w:val="bullet"/>
      <w:lvlText w:val=""/>
      <w:lvlJc w:val="left"/>
      <w:pPr>
        <w:tabs>
          <w:tab w:val="num" w:pos="1440"/>
        </w:tabs>
        <w:ind w:left="1440" w:hanging="360"/>
      </w:pPr>
      <w:rPr>
        <w:rFonts w:ascii="Wingdings 2" w:hAnsi="Wingdings 2" w:hint="default"/>
      </w:rPr>
    </w:lvl>
    <w:lvl w:ilvl="2" w:tplc="377638C6" w:tentative="1">
      <w:start w:val="1"/>
      <w:numFmt w:val="bullet"/>
      <w:lvlText w:val=""/>
      <w:lvlJc w:val="left"/>
      <w:pPr>
        <w:tabs>
          <w:tab w:val="num" w:pos="2160"/>
        </w:tabs>
        <w:ind w:left="2160" w:hanging="360"/>
      </w:pPr>
      <w:rPr>
        <w:rFonts w:ascii="Wingdings 2" w:hAnsi="Wingdings 2" w:hint="default"/>
      </w:rPr>
    </w:lvl>
    <w:lvl w:ilvl="3" w:tplc="54EA2A90" w:tentative="1">
      <w:start w:val="1"/>
      <w:numFmt w:val="bullet"/>
      <w:lvlText w:val=""/>
      <w:lvlJc w:val="left"/>
      <w:pPr>
        <w:tabs>
          <w:tab w:val="num" w:pos="2880"/>
        </w:tabs>
        <w:ind w:left="2880" w:hanging="360"/>
      </w:pPr>
      <w:rPr>
        <w:rFonts w:ascii="Wingdings 2" w:hAnsi="Wingdings 2" w:hint="default"/>
      </w:rPr>
    </w:lvl>
    <w:lvl w:ilvl="4" w:tplc="5E2AEF50" w:tentative="1">
      <w:start w:val="1"/>
      <w:numFmt w:val="bullet"/>
      <w:lvlText w:val=""/>
      <w:lvlJc w:val="left"/>
      <w:pPr>
        <w:tabs>
          <w:tab w:val="num" w:pos="3600"/>
        </w:tabs>
        <w:ind w:left="3600" w:hanging="360"/>
      </w:pPr>
      <w:rPr>
        <w:rFonts w:ascii="Wingdings 2" w:hAnsi="Wingdings 2" w:hint="default"/>
      </w:rPr>
    </w:lvl>
    <w:lvl w:ilvl="5" w:tplc="86FAC81A" w:tentative="1">
      <w:start w:val="1"/>
      <w:numFmt w:val="bullet"/>
      <w:lvlText w:val=""/>
      <w:lvlJc w:val="left"/>
      <w:pPr>
        <w:tabs>
          <w:tab w:val="num" w:pos="4320"/>
        </w:tabs>
        <w:ind w:left="4320" w:hanging="360"/>
      </w:pPr>
      <w:rPr>
        <w:rFonts w:ascii="Wingdings 2" w:hAnsi="Wingdings 2" w:hint="default"/>
      </w:rPr>
    </w:lvl>
    <w:lvl w:ilvl="6" w:tplc="1F52EA4C" w:tentative="1">
      <w:start w:val="1"/>
      <w:numFmt w:val="bullet"/>
      <w:lvlText w:val=""/>
      <w:lvlJc w:val="left"/>
      <w:pPr>
        <w:tabs>
          <w:tab w:val="num" w:pos="5040"/>
        </w:tabs>
        <w:ind w:left="5040" w:hanging="360"/>
      </w:pPr>
      <w:rPr>
        <w:rFonts w:ascii="Wingdings 2" w:hAnsi="Wingdings 2" w:hint="default"/>
      </w:rPr>
    </w:lvl>
    <w:lvl w:ilvl="7" w:tplc="286E88D6" w:tentative="1">
      <w:start w:val="1"/>
      <w:numFmt w:val="bullet"/>
      <w:lvlText w:val=""/>
      <w:lvlJc w:val="left"/>
      <w:pPr>
        <w:tabs>
          <w:tab w:val="num" w:pos="5760"/>
        </w:tabs>
        <w:ind w:left="5760" w:hanging="360"/>
      </w:pPr>
      <w:rPr>
        <w:rFonts w:ascii="Wingdings 2" w:hAnsi="Wingdings 2" w:hint="default"/>
      </w:rPr>
    </w:lvl>
    <w:lvl w:ilvl="8" w:tplc="168C35FE" w:tentative="1">
      <w:start w:val="1"/>
      <w:numFmt w:val="bullet"/>
      <w:lvlText w:val=""/>
      <w:lvlJc w:val="left"/>
      <w:pPr>
        <w:tabs>
          <w:tab w:val="num" w:pos="6480"/>
        </w:tabs>
        <w:ind w:left="6480" w:hanging="360"/>
      </w:pPr>
      <w:rPr>
        <w:rFonts w:ascii="Wingdings 2" w:hAnsi="Wingdings 2" w:hint="default"/>
      </w:rPr>
    </w:lvl>
  </w:abstractNum>
  <w:abstractNum w:abstractNumId="79" w15:restartNumberingAfterBreak="0">
    <w:nsid w:val="76420C76"/>
    <w:multiLevelType w:val="hybridMultilevel"/>
    <w:tmpl w:val="889EB030"/>
    <w:lvl w:ilvl="0" w:tplc="AC407F66">
      <w:start w:val="1"/>
      <w:numFmt w:val="bullet"/>
      <w:lvlText w:val=""/>
      <w:lvlJc w:val="left"/>
      <w:pPr>
        <w:ind w:left="1429" w:hanging="360"/>
      </w:pPr>
      <w:rPr>
        <w:rFonts w:ascii="Wingdings" w:hAnsi="Wingdings" w:hint="default"/>
      </w:rPr>
    </w:lvl>
    <w:lvl w:ilvl="1" w:tplc="FCA86376">
      <w:start w:val="1"/>
      <w:numFmt w:val="bullet"/>
      <w:lvlText w:val="o"/>
      <w:lvlJc w:val="left"/>
      <w:pPr>
        <w:ind w:left="2149" w:hanging="360"/>
      </w:pPr>
      <w:rPr>
        <w:rFonts w:ascii="Courier New" w:hAnsi="Courier New" w:cs="Courier New" w:hint="default"/>
      </w:rPr>
    </w:lvl>
    <w:lvl w:ilvl="2" w:tplc="07688BE4">
      <w:start w:val="1"/>
      <w:numFmt w:val="bullet"/>
      <w:lvlText w:val=""/>
      <w:lvlJc w:val="left"/>
      <w:pPr>
        <w:ind w:left="2869" w:hanging="360"/>
      </w:pPr>
      <w:rPr>
        <w:rFonts w:ascii="Wingdings" w:hAnsi="Wingdings" w:hint="default"/>
      </w:rPr>
    </w:lvl>
    <w:lvl w:ilvl="3" w:tplc="23EED73A">
      <w:start w:val="1"/>
      <w:numFmt w:val="bullet"/>
      <w:lvlText w:val=""/>
      <w:lvlJc w:val="left"/>
      <w:pPr>
        <w:ind w:left="3589" w:hanging="360"/>
      </w:pPr>
      <w:rPr>
        <w:rFonts w:ascii="Symbol" w:hAnsi="Symbol" w:hint="default"/>
      </w:rPr>
    </w:lvl>
    <w:lvl w:ilvl="4" w:tplc="44B8982C">
      <w:start w:val="1"/>
      <w:numFmt w:val="bullet"/>
      <w:lvlText w:val="o"/>
      <w:lvlJc w:val="left"/>
      <w:pPr>
        <w:ind w:left="4309" w:hanging="360"/>
      </w:pPr>
      <w:rPr>
        <w:rFonts w:ascii="Courier New" w:hAnsi="Courier New" w:cs="Courier New" w:hint="default"/>
      </w:rPr>
    </w:lvl>
    <w:lvl w:ilvl="5" w:tplc="770C887C">
      <w:start w:val="1"/>
      <w:numFmt w:val="bullet"/>
      <w:lvlText w:val=""/>
      <w:lvlJc w:val="left"/>
      <w:pPr>
        <w:ind w:left="5029" w:hanging="360"/>
      </w:pPr>
      <w:rPr>
        <w:rFonts w:ascii="Wingdings" w:hAnsi="Wingdings" w:hint="default"/>
      </w:rPr>
    </w:lvl>
    <w:lvl w:ilvl="6" w:tplc="9D4E4EB2">
      <w:start w:val="1"/>
      <w:numFmt w:val="bullet"/>
      <w:lvlText w:val=""/>
      <w:lvlJc w:val="left"/>
      <w:pPr>
        <w:ind w:left="5749" w:hanging="360"/>
      </w:pPr>
      <w:rPr>
        <w:rFonts w:ascii="Symbol" w:hAnsi="Symbol" w:hint="default"/>
      </w:rPr>
    </w:lvl>
    <w:lvl w:ilvl="7" w:tplc="870EBD34">
      <w:start w:val="1"/>
      <w:numFmt w:val="bullet"/>
      <w:lvlText w:val="o"/>
      <w:lvlJc w:val="left"/>
      <w:pPr>
        <w:ind w:left="6469" w:hanging="360"/>
      </w:pPr>
      <w:rPr>
        <w:rFonts w:ascii="Courier New" w:hAnsi="Courier New" w:cs="Courier New" w:hint="default"/>
      </w:rPr>
    </w:lvl>
    <w:lvl w:ilvl="8" w:tplc="0E982D08">
      <w:start w:val="1"/>
      <w:numFmt w:val="bullet"/>
      <w:lvlText w:val=""/>
      <w:lvlJc w:val="left"/>
      <w:pPr>
        <w:ind w:left="7189" w:hanging="360"/>
      </w:pPr>
      <w:rPr>
        <w:rFonts w:ascii="Wingdings" w:hAnsi="Wingdings" w:hint="default"/>
      </w:rPr>
    </w:lvl>
  </w:abstractNum>
  <w:abstractNum w:abstractNumId="80" w15:restartNumberingAfterBreak="0">
    <w:nsid w:val="79C70B8A"/>
    <w:multiLevelType w:val="hybridMultilevel"/>
    <w:tmpl w:val="D4B02170"/>
    <w:lvl w:ilvl="0" w:tplc="5FA24650">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81" w15:restartNumberingAfterBreak="0">
    <w:nsid w:val="7A380E90"/>
    <w:multiLevelType w:val="hybridMultilevel"/>
    <w:tmpl w:val="95B8370E"/>
    <w:lvl w:ilvl="0" w:tplc="8F726D02">
      <w:start w:val="1"/>
      <w:numFmt w:val="bullet"/>
      <w:lvlText w:val=""/>
      <w:lvlJc w:val="left"/>
      <w:pPr>
        <w:tabs>
          <w:tab w:val="num" w:pos="720"/>
        </w:tabs>
        <w:ind w:left="720" w:hanging="360"/>
      </w:pPr>
      <w:rPr>
        <w:rFonts w:ascii="Wingdings 2" w:hAnsi="Wingdings 2" w:hint="default"/>
      </w:rPr>
    </w:lvl>
    <w:lvl w:ilvl="1" w:tplc="5E74EB92" w:tentative="1">
      <w:start w:val="1"/>
      <w:numFmt w:val="bullet"/>
      <w:lvlText w:val=""/>
      <w:lvlJc w:val="left"/>
      <w:pPr>
        <w:tabs>
          <w:tab w:val="num" w:pos="1440"/>
        </w:tabs>
        <w:ind w:left="1440" w:hanging="360"/>
      </w:pPr>
      <w:rPr>
        <w:rFonts w:ascii="Wingdings 2" w:hAnsi="Wingdings 2" w:hint="default"/>
      </w:rPr>
    </w:lvl>
    <w:lvl w:ilvl="2" w:tplc="DA408670" w:tentative="1">
      <w:start w:val="1"/>
      <w:numFmt w:val="bullet"/>
      <w:lvlText w:val=""/>
      <w:lvlJc w:val="left"/>
      <w:pPr>
        <w:tabs>
          <w:tab w:val="num" w:pos="2160"/>
        </w:tabs>
        <w:ind w:left="2160" w:hanging="360"/>
      </w:pPr>
      <w:rPr>
        <w:rFonts w:ascii="Wingdings 2" w:hAnsi="Wingdings 2" w:hint="default"/>
      </w:rPr>
    </w:lvl>
    <w:lvl w:ilvl="3" w:tplc="19C02244" w:tentative="1">
      <w:start w:val="1"/>
      <w:numFmt w:val="bullet"/>
      <w:lvlText w:val=""/>
      <w:lvlJc w:val="left"/>
      <w:pPr>
        <w:tabs>
          <w:tab w:val="num" w:pos="2880"/>
        </w:tabs>
        <w:ind w:left="2880" w:hanging="360"/>
      </w:pPr>
      <w:rPr>
        <w:rFonts w:ascii="Wingdings 2" w:hAnsi="Wingdings 2" w:hint="default"/>
      </w:rPr>
    </w:lvl>
    <w:lvl w:ilvl="4" w:tplc="E842F082" w:tentative="1">
      <w:start w:val="1"/>
      <w:numFmt w:val="bullet"/>
      <w:lvlText w:val=""/>
      <w:lvlJc w:val="left"/>
      <w:pPr>
        <w:tabs>
          <w:tab w:val="num" w:pos="3600"/>
        </w:tabs>
        <w:ind w:left="3600" w:hanging="360"/>
      </w:pPr>
      <w:rPr>
        <w:rFonts w:ascii="Wingdings 2" w:hAnsi="Wingdings 2" w:hint="default"/>
      </w:rPr>
    </w:lvl>
    <w:lvl w:ilvl="5" w:tplc="5E8E077A" w:tentative="1">
      <w:start w:val="1"/>
      <w:numFmt w:val="bullet"/>
      <w:lvlText w:val=""/>
      <w:lvlJc w:val="left"/>
      <w:pPr>
        <w:tabs>
          <w:tab w:val="num" w:pos="4320"/>
        </w:tabs>
        <w:ind w:left="4320" w:hanging="360"/>
      </w:pPr>
      <w:rPr>
        <w:rFonts w:ascii="Wingdings 2" w:hAnsi="Wingdings 2" w:hint="default"/>
      </w:rPr>
    </w:lvl>
    <w:lvl w:ilvl="6" w:tplc="274CDBEC" w:tentative="1">
      <w:start w:val="1"/>
      <w:numFmt w:val="bullet"/>
      <w:lvlText w:val=""/>
      <w:lvlJc w:val="left"/>
      <w:pPr>
        <w:tabs>
          <w:tab w:val="num" w:pos="5040"/>
        </w:tabs>
        <w:ind w:left="5040" w:hanging="360"/>
      </w:pPr>
      <w:rPr>
        <w:rFonts w:ascii="Wingdings 2" w:hAnsi="Wingdings 2" w:hint="default"/>
      </w:rPr>
    </w:lvl>
    <w:lvl w:ilvl="7" w:tplc="70480B70" w:tentative="1">
      <w:start w:val="1"/>
      <w:numFmt w:val="bullet"/>
      <w:lvlText w:val=""/>
      <w:lvlJc w:val="left"/>
      <w:pPr>
        <w:tabs>
          <w:tab w:val="num" w:pos="5760"/>
        </w:tabs>
        <w:ind w:left="5760" w:hanging="360"/>
      </w:pPr>
      <w:rPr>
        <w:rFonts w:ascii="Wingdings 2" w:hAnsi="Wingdings 2" w:hint="default"/>
      </w:rPr>
    </w:lvl>
    <w:lvl w:ilvl="8" w:tplc="2F483292" w:tentative="1">
      <w:start w:val="1"/>
      <w:numFmt w:val="bullet"/>
      <w:lvlText w:val=""/>
      <w:lvlJc w:val="left"/>
      <w:pPr>
        <w:tabs>
          <w:tab w:val="num" w:pos="6480"/>
        </w:tabs>
        <w:ind w:left="6480" w:hanging="360"/>
      </w:pPr>
      <w:rPr>
        <w:rFonts w:ascii="Wingdings 2" w:hAnsi="Wingdings 2" w:hint="default"/>
      </w:rPr>
    </w:lvl>
  </w:abstractNum>
  <w:abstractNum w:abstractNumId="82" w15:restartNumberingAfterBreak="0">
    <w:nsid w:val="7CE24DAB"/>
    <w:multiLevelType w:val="hybridMultilevel"/>
    <w:tmpl w:val="C4BE3250"/>
    <w:lvl w:ilvl="0" w:tplc="825C7030">
      <w:start w:val="1"/>
      <w:numFmt w:val="bullet"/>
      <w:lvlText w:val=""/>
      <w:lvlJc w:val="left"/>
      <w:pPr>
        <w:tabs>
          <w:tab w:val="num" w:pos="720"/>
        </w:tabs>
        <w:ind w:left="720" w:hanging="360"/>
      </w:pPr>
      <w:rPr>
        <w:rFonts w:ascii="Wingdings 2" w:hAnsi="Wingdings 2" w:hint="default"/>
      </w:rPr>
    </w:lvl>
    <w:lvl w:ilvl="1" w:tplc="4AE492F8" w:tentative="1">
      <w:start w:val="1"/>
      <w:numFmt w:val="bullet"/>
      <w:lvlText w:val=""/>
      <w:lvlJc w:val="left"/>
      <w:pPr>
        <w:tabs>
          <w:tab w:val="num" w:pos="1440"/>
        </w:tabs>
        <w:ind w:left="1440" w:hanging="360"/>
      </w:pPr>
      <w:rPr>
        <w:rFonts w:ascii="Wingdings 2" w:hAnsi="Wingdings 2" w:hint="default"/>
      </w:rPr>
    </w:lvl>
    <w:lvl w:ilvl="2" w:tplc="D1600050" w:tentative="1">
      <w:start w:val="1"/>
      <w:numFmt w:val="bullet"/>
      <w:lvlText w:val=""/>
      <w:lvlJc w:val="left"/>
      <w:pPr>
        <w:tabs>
          <w:tab w:val="num" w:pos="2160"/>
        </w:tabs>
        <w:ind w:left="2160" w:hanging="360"/>
      </w:pPr>
      <w:rPr>
        <w:rFonts w:ascii="Wingdings 2" w:hAnsi="Wingdings 2" w:hint="default"/>
      </w:rPr>
    </w:lvl>
    <w:lvl w:ilvl="3" w:tplc="777E8024" w:tentative="1">
      <w:start w:val="1"/>
      <w:numFmt w:val="bullet"/>
      <w:lvlText w:val=""/>
      <w:lvlJc w:val="left"/>
      <w:pPr>
        <w:tabs>
          <w:tab w:val="num" w:pos="2880"/>
        </w:tabs>
        <w:ind w:left="2880" w:hanging="360"/>
      </w:pPr>
      <w:rPr>
        <w:rFonts w:ascii="Wingdings 2" w:hAnsi="Wingdings 2" w:hint="default"/>
      </w:rPr>
    </w:lvl>
    <w:lvl w:ilvl="4" w:tplc="6AEC68F0" w:tentative="1">
      <w:start w:val="1"/>
      <w:numFmt w:val="bullet"/>
      <w:lvlText w:val=""/>
      <w:lvlJc w:val="left"/>
      <w:pPr>
        <w:tabs>
          <w:tab w:val="num" w:pos="3600"/>
        </w:tabs>
        <w:ind w:left="3600" w:hanging="360"/>
      </w:pPr>
      <w:rPr>
        <w:rFonts w:ascii="Wingdings 2" w:hAnsi="Wingdings 2" w:hint="default"/>
      </w:rPr>
    </w:lvl>
    <w:lvl w:ilvl="5" w:tplc="55E460D0" w:tentative="1">
      <w:start w:val="1"/>
      <w:numFmt w:val="bullet"/>
      <w:lvlText w:val=""/>
      <w:lvlJc w:val="left"/>
      <w:pPr>
        <w:tabs>
          <w:tab w:val="num" w:pos="4320"/>
        </w:tabs>
        <w:ind w:left="4320" w:hanging="360"/>
      </w:pPr>
      <w:rPr>
        <w:rFonts w:ascii="Wingdings 2" w:hAnsi="Wingdings 2" w:hint="default"/>
      </w:rPr>
    </w:lvl>
    <w:lvl w:ilvl="6" w:tplc="66F2D7C4" w:tentative="1">
      <w:start w:val="1"/>
      <w:numFmt w:val="bullet"/>
      <w:lvlText w:val=""/>
      <w:lvlJc w:val="left"/>
      <w:pPr>
        <w:tabs>
          <w:tab w:val="num" w:pos="5040"/>
        </w:tabs>
        <w:ind w:left="5040" w:hanging="360"/>
      </w:pPr>
      <w:rPr>
        <w:rFonts w:ascii="Wingdings 2" w:hAnsi="Wingdings 2" w:hint="default"/>
      </w:rPr>
    </w:lvl>
    <w:lvl w:ilvl="7" w:tplc="2C843252" w:tentative="1">
      <w:start w:val="1"/>
      <w:numFmt w:val="bullet"/>
      <w:lvlText w:val=""/>
      <w:lvlJc w:val="left"/>
      <w:pPr>
        <w:tabs>
          <w:tab w:val="num" w:pos="5760"/>
        </w:tabs>
        <w:ind w:left="5760" w:hanging="360"/>
      </w:pPr>
      <w:rPr>
        <w:rFonts w:ascii="Wingdings 2" w:hAnsi="Wingdings 2" w:hint="default"/>
      </w:rPr>
    </w:lvl>
    <w:lvl w:ilvl="8" w:tplc="E342ED70" w:tentative="1">
      <w:start w:val="1"/>
      <w:numFmt w:val="bullet"/>
      <w:lvlText w:val=""/>
      <w:lvlJc w:val="left"/>
      <w:pPr>
        <w:tabs>
          <w:tab w:val="num" w:pos="6480"/>
        </w:tabs>
        <w:ind w:left="6480" w:hanging="360"/>
      </w:pPr>
      <w:rPr>
        <w:rFonts w:ascii="Wingdings 2" w:hAnsi="Wingdings 2" w:hint="default"/>
      </w:rPr>
    </w:lvl>
  </w:abstractNum>
  <w:abstractNum w:abstractNumId="83"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7E782220"/>
    <w:multiLevelType w:val="hybridMultilevel"/>
    <w:tmpl w:val="D81AE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F924F7B"/>
    <w:multiLevelType w:val="hybridMultilevel"/>
    <w:tmpl w:val="C8B416DC"/>
    <w:lvl w:ilvl="0" w:tplc="5D56353C">
      <w:start w:val="1"/>
      <w:numFmt w:val="bullet"/>
      <w:lvlText w:val=""/>
      <w:lvlJc w:val="left"/>
      <w:pPr>
        <w:tabs>
          <w:tab w:val="num" w:pos="720"/>
        </w:tabs>
        <w:ind w:left="720" w:hanging="360"/>
      </w:pPr>
      <w:rPr>
        <w:rFonts w:ascii="Wingdings 2" w:hAnsi="Wingdings 2" w:hint="default"/>
      </w:rPr>
    </w:lvl>
    <w:lvl w:ilvl="1" w:tplc="9C76CD62" w:tentative="1">
      <w:start w:val="1"/>
      <w:numFmt w:val="bullet"/>
      <w:lvlText w:val=""/>
      <w:lvlJc w:val="left"/>
      <w:pPr>
        <w:tabs>
          <w:tab w:val="num" w:pos="1440"/>
        </w:tabs>
        <w:ind w:left="1440" w:hanging="360"/>
      </w:pPr>
      <w:rPr>
        <w:rFonts w:ascii="Wingdings 2" w:hAnsi="Wingdings 2" w:hint="default"/>
      </w:rPr>
    </w:lvl>
    <w:lvl w:ilvl="2" w:tplc="9D1CA7E8" w:tentative="1">
      <w:start w:val="1"/>
      <w:numFmt w:val="bullet"/>
      <w:lvlText w:val=""/>
      <w:lvlJc w:val="left"/>
      <w:pPr>
        <w:tabs>
          <w:tab w:val="num" w:pos="2160"/>
        </w:tabs>
        <w:ind w:left="2160" w:hanging="360"/>
      </w:pPr>
      <w:rPr>
        <w:rFonts w:ascii="Wingdings 2" w:hAnsi="Wingdings 2" w:hint="default"/>
      </w:rPr>
    </w:lvl>
    <w:lvl w:ilvl="3" w:tplc="E9226C8C" w:tentative="1">
      <w:start w:val="1"/>
      <w:numFmt w:val="bullet"/>
      <w:lvlText w:val=""/>
      <w:lvlJc w:val="left"/>
      <w:pPr>
        <w:tabs>
          <w:tab w:val="num" w:pos="2880"/>
        </w:tabs>
        <w:ind w:left="2880" w:hanging="360"/>
      </w:pPr>
      <w:rPr>
        <w:rFonts w:ascii="Wingdings 2" w:hAnsi="Wingdings 2" w:hint="default"/>
      </w:rPr>
    </w:lvl>
    <w:lvl w:ilvl="4" w:tplc="97B8E514" w:tentative="1">
      <w:start w:val="1"/>
      <w:numFmt w:val="bullet"/>
      <w:lvlText w:val=""/>
      <w:lvlJc w:val="left"/>
      <w:pPr>
        <w:tabs>
          <w:tab w:val="num" w:pos="3600"/>
        </w:tabs>
        <w:ind w:left="3600" w:hanging="360"/>
      </w:pPr>
      <w:rPr>
        <w:rFonts w:ascii="Wingdings 2" w:hAnsi="Wingdings 2" w:hint="default"/>
      </w:rPr>
    </w:lvl>
    <w:lvl w:ilvl="5" w:tplc="EE8C1DFA" w:tentative="1">
      <w:start w:val="1"/>
      <w:numFmt w:val="bullet"/>
      <w:lvlText w:val=""/>
      <w:lvlJc w:val="left"/>
      <w:pPr>
        <w:tabs>
          <w:tab w:val="num" w:pos="4320"/>
        </w:tabs>
        <w:ind w:left="4320" w:hanging="360"/>
      </w:pPr>
      <w:rPr>
        <w:rFonts w:ascii="Wingdings 2" w:hAnsi="Wingdings 2" w:hint="default"/>
      </w:rPr>
    </w:lvl>
    <w:lvl w:ilvl="6" w:tplc="78024614" w:tentative="1">
      <w:start w:val="1"/>
      <w:numFmt w:val="bullet"/>
      <w:lvlText w:val=""/>
      <w:lvlJc w:val="left"/>
      <w:pPr>
        <w:tabs>
          <w:tab w:val="num" w:pos="5040"/>
        </w:tabs>
        <w:ind w:left="5040" w:hanging="360"/>
      </w:pPr>
      <w:rPr>
        <w:rFonts w:ascii="Wingdings 2" w:hAnsi="Wingdings 2" w:hint="default"/>
      </w:rPr>
    </w:lvl>
    <w:lvl w:ilvl="7" w:tplc="FF1216DE" w:tentative="1">
      <w:start w:val="1"/>
      <w:numFmt w:val="bullet"/>
      <w:lvlText w:val=""/>
      <w:lvlJc w:val="left"/>
      <w:pPr>
        <w:tabs>
          <w:tab w:val="num" w:pos="5760"/>
        </w:tabs>
        <w:ind w:left="5760" w:hanging="360"/>
      </w:pPr>
      <w:rPr>
        <w:rFonts w:ascii="Wingdings 2" w:hAnsi="Wingdings 2" w:hint="default"/>
      </w:rPr>
    </w:lvl>
    <w:lvl w:ilvl="8" w:tplc="8BC22F02" w:tentative="1">
      <w:start w:val="1"/>
      <w:numFmt w:val="bullet"/>
      <w:lvlText w:val=""/>
      <w:lvlJc w:val="left"/>
      <w:pPr>
        <w:tabs>
          <w:tab w:val="num" w:pos="6480"/>
        </w:tabs>
        <w:ind w:left="6480" w:hanging="360"/>
      </w:pPr>
      <w:rPr>
        <w:rFonts w:ascii="Wingdings 2" w:hAnsi="Wingdings 2" w:hint="default"/>
      </w:rPr>
    </w:lvl>
  </w:abstractNum>
  <w:abstractNum w:abstractNumId="86" w15:restartNumberingAfterBreak="0">
    <w:nsid w:val="7FBD4FC9"/>
    <w:multiLevelType w:val="hybridMultilevel"/>
    <w:tmpl w:val="504C048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16cid:durableId="1125999115">
    <w:abstractNumId w:val="76"/>
  </w:num>
  <w:num w:numId="2" w16cid:durableId="1437822719">
    <w:abstractNumId w:val="39"/>
  </w:num>
  <w:num w:numId="3" w16cid:durableId="359011353">
    <w:abstractNumId w:val="79"/>
  </w:num>
  <w:num w:numId="4" w16cid:durableId="679115206">
    <w:abstractNumId w:val="49"/>
  </w:num>
  <w:num w:numId="5" w16cid:durableId="1821337164">
    <w:abstractNumId w:val="43"/>
  </w:num>
  <w:num w:numId="6" w16cid:durableId="134029062">
    <w:abstractNumId w:val="22"/>
  </w:num>
  <w:num w:numId="7" w16cid:durableId="5449365">
    <w:abstractNumId w:val="16"/>
  </w:num>
  <w:num w:numId="8" w16cid:durableId="2133090240">
    <w:abstractNumId w:val="53"/>
  </w:num>
  <w:num w:numId="9" w16cid:durableId="1446269877">
    <w:abstractNumId w:val="57"/>
  </w:num>
  <w:num w:numId="10" w16cid:durableId="1175732495">
    <w:abstractNumId w:val="48"/>
  </w:num>
  <w:num w:numId="11" w16cid:durableId="1762216126">
    <w:abstractNumId w:val="33"/>
  </w:num>
  <w:num w:numId="12" w16cid:durableId="1169440937">
    <w:abstractNumId w:val="14"/>
  </w:num>
  <w:num w:numId="13" w16cid:durableId="2094352205">
    <w:abstractNumId w:val="24"/>
  </w:num>
  <w:num w:numId="14" w16cid:durableId="888616061">
    <w:abstractNumId w:val="83"/>
  </w:num>
  <w:num w:numId="15" w16cid:durableId="214198683">
    <w:abstractNumId w:val="67"/>
  </w:num>
  <w:num w:numId="16" w16cid:durableId="855075545">
    <w:abstractNumId w:val="1"/>
  </w:num>
  <w:num w:numId="17" w16cid:durableId="1453281544">
    <w:abstractNumId w:val="86"/>
  </w:num>
  <w:num w:numId="18" w16cid:durableId="1345355492">
    <w:abstractNumId w:val="31"/>
  </w:num>
  <w:num w:numId="19" w16cid:durableId="652416200">
    <w:abstractNumId w:val="40"/>
  </w:num>
  <w:num w:numId="20" w16cid:durableId="1565333566">
    <w:abstractNumId w:val="59"/>
  </w:num>
  <w:num w:numId="21" w16cid:durableId="1185946458">
    <w:abstractNumId w:val="64"/>
  </w:num>
  <w:num w:numId="22" w16cid:durableId="990057946">
    <w:abstractNumId w:val="52"/>
  </w:num>
  <w:num w:numId="23" w16cid:durableId="637688530">
    <w:abstractNumId w:val="55"/>
  </w:num>
  <w:num w:numId="24" w16cid:durableId="950942627">
    <w:abstractNumId w:val="34"/>
  </w:num>
  <w:num w:numId="25" w16cid:durableId="706488157">
    <w:abstractNumId w:val="4"/>
  </w:num>
  <w:num w:numId="26" w16cid:durableId="496113326">
    <w:abstractNumId w:val="50"/>
  </w:num>
  <w:num w:numId="27" w16cid:durableId="1411734919">
    <w:abstractNumId w:val="23"/>
  </w:num>
  <w:num w:numId="28" w16cid:durableId="941035370">
    <w:abstractNumId w:val="51"/>
  </w:num>
  <w:num w:numId="29" w16cid:durableId="844826840">
    <w:abstractNumId w:val="36"/>
  </w:num>
  <w:num w:numId="30" w16cid:durableId="920258569">
    <w:abstractNumId w:val="56"/>
  </w:num>
  <w:num w:numId="31" w16cid:durableId="706029739">
    <w:abstractNumId w:val="20"/>
  </w:num>
  <w:num w:numId="32" w16cid:durableId="1391538702">
    <w:abstractNumId w:val="81"/>
  </w:num>
  <w:num w:numId="33" w16cid:durableId="362484920">
    <w:abstractNumId w:val="8"/>
  </w:num>
  <w:num w:numId="34" w16cid:durableId="1485198346">
    <w:abstractNumId w:val="46"/>
  </w:num>
  <w:num w:numId="35" w16cid:durableId="1387989563">
    <w:abstractNumId w:val="58"/>
  </w:num>
  <w:num w:numId="36" w16cid:durableId="1040015129">
    <w:abstractNumId w:val="85"/>
  </w:num>
  <w:num w:numId="37" w16cid:durableId="1245455144">
    <w:abstractNumId w:val="28"/>
  </w:num>
  <w:num w:numId="38" w16cid:durableId="1358967225">
    <w:abstractNumId w:val="38"/>
  </w:num>
  <w:num w:numId="39" w16cid:durableId="422576163">
    <w:abstractNumId w:val="71"/>
  </w:num>
  <w:num w:numId="40" w16cid:durableId="532351077">
    <w:abstractNumId w:val="29"/>
  </w:num>
  <w:num w:numId="41" w16cid:durableId="1879776760">
    <w:abstractNumId w:val="15"/>
  </w:num>
  <w:num w:numId="42" w16cid:durableId="200479393">
    <w:abstractNumId w:val="63"/>
  </w:num>
  <w:num w:numId="43" w16cid:durableId="599877750">
    <w:abstractNumId w:val="42"/>
  </w:num>
  <w:num w:numId="44" w16cid:durableId="671564683">
    <w:abstractNumId w:val="26"/>
  </w:num>
  <w:num w:numId="45" w16cid:durableId="566183428">
    <w:abstractNumId w:val="27"/>
  </w:num>
  <w:num w:numId="46" w16cid:durableId="1396853753">
    <w:abstractNumId w:val="25"/>
  </w:num>
  <w:num w:numId="47" w16cid:durableId="998312078">
    <w:abstractNumId w:val="78"/>
  </w:num>
  <w:num w:numId="48" w16cid:durableId="1086730804">
    <w:abstractNumId w:val="47"/>
  </w:num>
  <w:num w:numId="49" w16cid:durableId="1020663405">
    <w:abstractNumId w:val="62"/>
  </w:num>
  <w:num w:numId="50" w16cid:durableId="622688170">
    <w:abstractNumId w:val="5"/>
  </w:num>
  <w:num w:numId="51" w16cid:durableId="966276052">
    <w:abstractNumId w:val="74"/>
  </w:num>
  <w:num w:numId="52" w16cid:durableId="1361852615">
    <w:abstractNumId w:val="61"/>
  </w:num>
  <w:num w:numId="53" w16cid:durableId="1994948241">
    <w:abstractNumId w:val="82"/>
  </w:num>
  <w:num w:numId="54" w16cid:durableId="860583937">
    <w:abstractNumId w:val="70"/>
  </w:num>
  <w:num w:numId="55" w16cid:durableId="210462456">
    <w:abstractNumId w:val="13"/>
  </w:num>
  <w:num w:numId="56" w16cid:durableId="822622509">
    <w:abstractNumId w:val="66"/>
  </w:num>
  <w:num w:numId="57" w16cid:durableId="212010374">
    <w:abstractNumId w:val="41"/>
  </w:num>
  <w:num w:numId="58" w16cid:durableId="622229765">
    <w:abstractNumId w:val="2"/>
  </w:num>
  <w:num w:numId="59" w16cid:durableId="299893235">
    <w:abstractNumId w:val="10"/>
  </w:num>
  <w:num w:numId="60" w16cid:durableId="1224945248">
    <w:abstractNumId w:val="9"/>
  </w:num>
  <w:num w:numId="61" w16cid:durableId="524296447">
    <w:abstractNumId w:val="7"/>
  </w:num>
  <w:num w:numId="62" w16cid:durableId="1265267082">
    <w:abstractNumId w:val="44"/>
  </w:num>
  <w:num w:numId="63" w16cid:durableId="7483608">
    <w:abstractNumId w:val="68"/>
  </w:num>
  <w:num w:numId="64" w16cid:durableId="393939127">
    <w:abstractNumId w:val="65"/>
  </w:num>
  <w:num w:numId="65" w16cid:durableId="1827817333">
    <w:abstractNumId w:val="12"/>
  </w:num>
  <w:num w:numId="66" w16cid:durableId="824708161">
    <w:abstractNumId w:val="37"/>
  </w:num>
  <w:num w:numId="67" w16cid:durableId="1173758257">
    <w:abstractNumId w:val="35"/>
  </w:num>
  <w:num w:numId="68" w16cid:durableId="818376861">
    <w:abstractNumId w:val="80"/>
  </w:num>
  <w:num w:numId="69" w16cid:durableId="586038160">
    <w:abstractNumId w:val="73"/>
  </w:num>
  <w:num w:numId="70" w16cid:durableId="1839728054">
    <w:abstractNumId w:val="45"/>
  </w:num>
  <w:num w:numId="71" w16cid:durableId="585457476">
    <w:abstractNumId w:val="18"/>
  </w:num>
  <w:num w:numId="72" w16cid:durableId="76371653">
    <w:abstractNumId w:val="30"/>
  </w:num>
  <w:num w:numId="73" w16cid:durableId="1418592341">
    <w:abstractNumId w:val="21"/>
  </w:num>
  <w:num w:numId="74" w16cid:durableId="978459098">
    <w:abstractNumId w:val="3"/>
  </w:num>
  <w:num w:numId="75" w16cid:durableId="1164206639">
    <w:abstractNumId w:val="0"/>
  </w:num>
  <w:num w:numId="76" w16cid:durableId="172501130">
    <w:abstractNumId w:val="60"/>
  </w:num>
  <w:num w:numId="77" w16cid:durableId="866406191">
    <w:abstractNumId w:val="6"/>
  </w:num>
  <w:num w:numId="78" w16cid:durableId="1281231339">
    <w:abstractNumId w:val="77"/>
  </w:num>
  <w:num w:numId="79" w16cid:durableId="1690788418">
    <w:abstractNumId w:val="19"/>
  </w:num>
  <w:num w:numId="80" w16cid:durableId="1296444978">
    <w:abstractNumId w:val="17"/>
  </w:num>
  <w:num w:numId="81" w16cid:durableId="1666859427">
    <w:abstractNumId w:val="69"/>
  </w:num>
  <w:num w:numId="82" w16cid:durableId="1736125978">
    <w:abstractNumId w:val="32"/>
  </w:num>
  <w:num w:numId="83" w16cid:durableId="16927088">
    <w:abstractNumId w:val="75"/>
  </w:num>
  <w:num w:numId="84" w16cid:durableId="2111702453">
    <w:abstractNumId w:val="11"/>
  </w:num>
  <w:num w:numId="85" w16cid:durableId="192496432">
    <w:abstractNumId w:val="72"/>
  </w:num>
  <w:num w:numId="86" w16cid:durableId="570770032">
    <w:abstractNumId w:val="84"/>
  </w:num>
  <w:num w:numId="87" w16cid:durableId="1499156066">
    <w:abstractNumId w:val="5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1A02"/>
    <w:rsid w:val="00031CD1"/>
    <w:rsid w:val="00044996"/>
    <w:rsid w:val="0007464E"/>
    <w:rsid w:val="00095A02"/>
    <w:rsid w:val="000A5852"/>
    <w:rsid w:val="000A7E24"/>
    <w:rsid w:val="000D1EC0"/>
    <w:rsid w:val="000E1E29"/>
    <w:rsid w:val="000E7021"/>
    <w:rsid w:val="000F1225"/>
    <w:rsid w:val="000F3673"/>
    <w:rsid w:val="0011363B"/>
    <w:rsid w:val="001224E7"/>
    <w:rsid w:val="001228EB"/>
    <w:rsid w:val="00123A70"/>
    <w:rsid w:val="00134F79"/>
    <w:rsid w:val="0014399A"/>
    <w:rsid w:val="00144151"/>
    <w:rsid w:val="001524EF"/>
    <w:rsid w:val="00164540"/>
    <w:rsid w:val="00175E31"/>
    <w:rsid w:val="001821E9"/>
    <w:rsid w:val="00187ECE"/>
    <w:rsid w:val="00197A9A"/>
    <w:rsid w:val="001C46CE"/>
    <w:rsid w:val="001D3CD6"/>
    <w:rsid w:val="001D44B0"/>
    <w:rsid w:val="001D7C0D"/>
    <w:rsid w:val="001E524B"/>
    <w:rsid w:val="001E6425"/>
    <w:rsid w:val="0021144D"/>
    <w:rsid w:val="00213F40"/>
    <w:rsid w:val="002174AC"/>
    <w:rsid w:val="00217B12"/>
    <w:rsid w:val="00241F09"/>
    <w:rsid w:val="002425A9"/>
    <w:rsid w:val="00246CB3"/>
    <w:rsid w:val="00265B7B"/>
    <w:rsid w:val="00272769"/>
    <w:rsid w:val="0027433C"/>
    <w:rsid w:val="00277E55"/>
    <w:rsid w:val="002A1297"/>
    <w:rsid w:val="002A2941"/>
    <w:rsid w:val="002A57A5"/>
    <w:rsid w:val="002C5EE6"/>
    <w:rsid w:val="002C7D0C"/>
    <w:rsid w:val="002D355D"/>
    <w:rsid w:val="002E21BB"/>
    <w:rsid w:val="002E63DE"/>
    <w:rsid w:val="002F5455"/>
    <w:rsid w:val="002F6FB1"/>
    <w:rsid w:val="0032145A"/>
    <w:rsid w:val="00332224"/>
    <w:rsid w:val="003356AC"/>
    <w:rsid w:val="00360DA2"/>
    <w:rsid w:val="00372B58"/>
    <w:rsid w:val="00373096"/>
    <w:rsid w:val="00382796"/>
    <w:rsid w:val="00386536"/>
    <w:rsid w:val="003A00E4"/>
    <w:rsid w:val="003B4642"/>
    <w:rsid w:val="003C0BB5"/>
    <w:rsid w:val="003C0D90"/>
    <w:rsid w:val="003E5725"/>
    <w:rsid w:val="003F6AB9"/>
    <w:rsid w:val="0040787C"/>
    <w:rsid w:val="004177AF"/>
    <w:rsid w:val="00436D6C"/>
    <w:rsid w:val="00440CC3"/>
    <w:rsid w:val="00447CE6"/>
    <w:rsid w:val="00461A02"/>
    <w:rsid w:val="00462145"/>
    <w:rsid w:val="00472CA8"/>
    <w:rsid w:val="00481326"/>
    <w:rsid w:val="00482F70"/>
    <w:rsid w:val="0048661C"/>
    <w:rsid w:val="00493976"/>
    <w:rsid w:val="0049748E"/>
    <w:rsid w:val="004A282F"/>
    <w:rsid w:val="004B1001"/>
    <w:rsid w:val="004B4893"/>
    <w:rsid w:val="004C5111"/>
    <w:rsid w:val="004D19AF"/>
    <w:rsid w:val="004F679B"/>
    <w:rsid w:val="00501A7D"/>
    <w:rsid w:val="00503526"/>
    <w:rsid w:val="00515556"/>
    <w:rsid w:val="00515E43"/>
    <w:rsid w:val="00521772"/>
    <w:rsid w:val="005225B5"/>
    <w:rsid w:val="005332C9"/>
    <w:rsid w:val="00536756"/>
    <w:rsid w:val="00547D37"/>
    <w:rsid w:val="005624D8"/>
    <w:rsid w:val="00570EEF"/>
    <w:rsid w:val="00571450"/>
    <w:rsid w:val="005722B5"/>
    <w:rsid w:val="005740FB"/>
    <w:rsid w:val="0057425B"/>
    <w:rsid w:val="005928C9"/>
    <w:rsid w:val="00595E4A"/>
    <w:rsid w:val="005B3566"/>
    <w:rsid w:val="005D4523"/>
    <w:rsid w:val="005D46DC"/>
    <w:rsid w:val="005D4F8F"/>
    <w:rsid w:val="00605384"/>
    <w:rsid w:val="00617DDD"/>
    <w:rsid w:val="00620B65"/>
    <w:rsid w:val="00630A1C"/>
    <w:rsid w:val="00644210"/>
    <w:rsid w:val="00666D28"/>
    <w:rsid w:val="00674F89"/>
    <w:rsid w:val="006844C9"/>
    <w:rsid w:val="006B3740"/>
    <w:rsid w:val="006B4E77"/>
    <w:rsid w:val="006C0E19"/>
    <w:rsid w:val="006E239D"/>
    <w:rsid w:val="006E55BC"/>
    <w:rsid w:val="00705AB8"/>
    <w:rsid w:val="007261A3"/>
    <w:rsid w:val="007275A8"/>
    <w:rsid w:val="00741950"/>
    <w:rsid w:val="00741D64"/>
    <w:rsid w:val="0074417B"/>
    <w:rsid w:val="007556E4"/>
    <w:rsid w:val="00762663"/>
    <w:rsid w:val="007C7B27"/>
    <w:rsid w:val="007D35F6"/>
    <w:rsid w:val="007F572A"/>
    <w:rsid w:val="0082009D"/>
    <w:rsid w:val="008247E8"/>
    <w:rsid w:val="008312FA"/>
    <w:rsid w:val="008373B1"/>
    <w:rsid w:val="00854ADF"/>
    <w:rsid w:val="00857B4B"/>
    <w:rsid w:val="008A576E"/>
    <w:rsid w:val="008B03BB"/>
    <w:rsid w:val="008B5566"/>
    <w:rsid w:val="008C4DBD"/>
    <w:rsid w:val="008C62B0"/>
    <w:rsid w:val="008E6C24"/>
    <w:rsid w:val="008F36BB"/>
    <w:rsid w:val="008F3924"/>
    <w:rsid w:val="008F6CD2"/>
    <w:rsid w:val="00910D1C"/>
    <w:rsid w:val="00915D0B"/>
    <w:rsid w:val="00924252"/>
    <w:rsid w:val="00935485"/>
    <w:rsid w:val="00947678"/>
    <w:rsid w:val="00947A68"/>
    <w:rsid w:val="009852C8"/>
    <w:rsid w:val="009C517E"/>
    <w:rsid w:val="009E0265"/>
    <w:rsid w:val="00A46FBF"/>
    <w:rsid w:val="00A52E92"/>
    <w:rsid w:val="00A56115"/>
    <w:rsid w:val="00A95C1E"/>
    <w:rsid w:val="00A9619B"/>
    <w:rsid w:val="00AC6637"/>
    <w:rsid w:val="00AC7031"/>
    <w:rsid w:val="00AC74F1"/>
    <w:rsid w:val="00AD1F3B"/>
    <w:rsid w:val="00AE0AD4"/>
    <w:rsid w:val="00B61D42"/>
    <w:rsid w:val="00B61EE8"/>
    <w:rsid w:val="00B66D04"/>
    <w:rsid w:val="00B81241"/>
    <w:rsid w:val="00B904D4"/>
    <w:rsid w:val="00B97F74"/>
    <w:rsid w:val="00BA138F"/>
    <w:rsid w:val="00BA17C6"/>
    <w:rsid w:val="00BA2E1A"/>
    <w:rsid w:val="00BA3087"/>
    <w:rsid w:val="00BB2983"/>
    <w:rsid w:val="00BE2FCA"/>
    <w:rsid w:val="00BE4A3F"/>
    <w:rsid w:val="00C020B5"/>
    <w:rsid w:val="00C03295"/>
    <w:rsid w:val="00C126C7"/>
    <w:rsid w:val="00C17A14"/>
    <w:rsid w:val="00C26E20"/>
    <w:rsid w:val="00C30362"/>
    <w:rsid w:val="00C53BC7"/>
    <w:rsid w:val="00C636D1"/>
    <w:rsid w:val="00C917E1"/>
    <w:rsid w:val="00C95A11"/>
    <w:rsid w:val="00CB1BF2"/>
    <w:rsid w:val="00CB60F8"/>
    <w:rsid w:val="00CB73D1"/>
    <w:rsid w:val="00CC182F"/>
    <w:rsid w:val="00CD1DA7"/>
    <w:rsid w:val="00CD7351"/>
    <w:rsid w:val="00CE7F36"/>
    <w:rsid w:val="00CF64E0"/>
    <w:rsid w:val="00D04318"/>
    <w:rsid w:val="00D046E1"/>
    <w:rsid w:val="00D07C6C"/>
    <w:rsid w:val="00D10EFD"/>
    <w:rsid w:val="00D12347"/>
    <w:rsid w:val="00D23D6A"/>
    <w:rsid w:val="00D35E67"/>
    <w:rsid w:val="00D45993"/>
    <w:rsid w:val="00DB05EE"/>
    <w:rsid w:val="00DB0E1E"/>
    <w:rsid w:val="00DB17F3"/>
    <w:rsid w:val="00DB3CB0"/>
    <w:rsid w:val="00DE39CF"/>
    <w:rsid w:val="00DF25CC"/>
    <w:rsid w:val="00E05031"/>
    <w:rsid w:val="00E11F68"/>
    <w:rsid w:val="00E14209"/>
    <w:rsid w:val="00E17F77"/>
    <w:rsid w:val="00E213D2"/>
    <w:rsid w:val="00E252A1"/>
    <w:rsid w:val="00E25DE0"/>
    <w:rsid w:val="00E35C68"/>
    <w:rsid w:val="00E46A47"/>
    <w:rsid w:val="00E5107B"/>
    <w:rsid w:val="00E61DEC"/>
    <w:rsid w:val="00E66D8F"/>
    <w:rsid w:val="00E852CF"/>
    <w:rsid w:val="00EC0DEE"/>
    <w:rsid w:val="00EC6331"/>
    <w:rsid w:val="00EE3042"/>
    <w:rsid w:val="00F1286C"/>
    <w:rsid w:val="00F149D7"/>
    <w:rsid w:val="00F20F86"/>
    <w:rsid w:val="00F356C3"/>
    <w:rsid w:val="00F40045"/>
    <w:rsid w:val="00F46B6C"/>
    <w:rsid w:val="00F50CA0"/>
    <w:rsid w:val="00F52094"/>
    <w:rsid w:val="00F56980"/>
    <w:rsid w:val="00F758D4"/>
    <w:rsid w:val="00F837F5"/>
    <w:rsid w:val="00F924CF"/>
    <w:rsid w:val="00FB3CC0"/>
    <w:rsid w:val="00FD6950"/>
    <w:rsid w:val="00FD7E4F"/>
    <w:rsid w:val="00FF63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70"/>
    <o:shapelayout v:ext="edit">
      <o:idmap v:ext="edit" data="1"/>
    </o:shapelayout>
  </w:shapeDefaults>
  <w:decimalSymbol w:val=","/>
  <w:listSeparator w:val=";"/>
  <w14:docId w14:val="11DB0691"/>
  <w15:docId w15:val="{26D4A99B-B352-458A-B2D5-98051D1BB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1A02"/>
  </w:style>
  <w:style w:type="paragraph" w:styleId="1">
    <w:name w:val="heading 1"/>
    <w:basedOn w:val="a"/>
    <w:next w:val="a"/>
    <w:link w:val="10"/>
    <w:uiPriority w:val="9"/>
    <w:qFormat/>
    <w:rsid w:val="00AC70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qFormat/>
    <w:rsid w:val="00AC7031"/>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link w:val="Heading1Char"/>
    <w:uiPriority w:val="9"/>
    <w:qFormat/>
    <w:rsid w:val="00461A02"/>
    <w:pPr>
      <w:keepNext/>
      <w:keepLines/>
      <w:spacing w:before="480" w:after="200"/>
      <w:outlineLvl w:val="0"/>
    </w:pPr>
    <w:rPr>
      <w:rFonts w:ascii="Arial" w:eastAsia="Arial" w:hAnsi="Arial" w:cs="Arial"/>
      <w:sz w:val="40"/>
      <w:szCs w:val="40"/>
    </w:rPr>
  </w:style>
  <w:style w:type="character" w:customStyle="1" w:styleId="Heading1Char">
    <w:name w:val="Heading 1 Char"/>
    <w:basedOn w:val="a0"/>
    <w:link w:val="11"/>
    <w:uiPriority w:val="9"/>
    <w:rsid w:val="00461A02"/>
    <w:rPr>
      <w:rFonts w:ascii="Arial" w:eastAsia="Arial" w:hAnsi="Arial" w:cs="Arial"/>
      <w:sz w:val="40"/>
      <w:szCs w:val="40"/>
    </w:rPr>
  </w:style>
  <w:style w:type="paragraph" w:customStyle="1" w:styleId="21">
    <w:name w:val="Заголовок 21"/>
    <w:basedOn w:val="a"/>
    <w:next w:val="a"/>
    <w:link w:val="Heading2Char"/>
    <w:uiPriority w:val="9"/>
    <w:unhideWhenUsed/>
    <w:qFormat/>
    <w:rsid w:val="00461A02"/>
    <w:pPr>
      <w:keepNext/>
      <w:keepLines/>
      <w:spacing w:before="360" w:after="200"/>
      <w:outlineLvl w:val="1"/>
    </w:pPr>
    <w:rPr>
      <w:rFonts w:ascii="Arial" w:eastAsia="Arial" w:hAnsi="Arial" w:cs="Arial"/>
      <w:sz w:val="34"/>
    </w:rPr>
  </w:style>
  <w:style w:type="character" w:customStyle="1" w:styleId="Heading2Char">
    <w:name w:val="Heading 2 Char"/>
    <w:basedOn w:val="a0"/>
    <w:link w:val="21"/>
    <w:uiPriority w:val="9"/>
    <w:rsid w:val="00461A02"/>
    <w:rPr>
      <w:rFonts w:ascii="Arial" w:eastAsia="Arial" w:hAnsi="Arial" w:cs="Arial"/>
      <w:sz w:val="34"/>
    </w:rPr>
  </w:style>
  <w:style w:type="paragraph" w:customStyle="1" w:styleId="31">
    <w:name w:val="Заголовок 31"/>
    <w:basedOn w:val="a"/>
    <w:next w:val="a"/>
    <w:link w:val="Heading3Char"/>
    <w:uiPriority w:val="9"/>
    <w:unhideWhenUsed/>
    <w:qFormat/>
    <w:rsid w:val="00461A02"/>
    <w:pPr>
      <w:keepNext/>
      <w:keepLines/>
      <w:spacing w:before="320" w:after="200"/>
      <w:outlineLvl w:val="2"/>
    </w:pPr>
    <w:rPr>
      <w:rFonts w:ascii="Arial" w:eastAsia="Arial" w:hAnsi="Arial" w:cs="Arial"/>
      <w:sz w:val="30"/>
      <w:szCs w:val="30"/>
    </w:rPr>
  </w:style>
  <w:style w:type="character" w:customStyle="1" w:styleId="Heading3Char">
    <w:name w:val="Heading 3 Char"/>
    <w:basedOn w:val="a0"/>
    <w:link w:val="31"/>
    <w:uiPriority w:val="9"/>
    <w:rsid w:val="00461A02"/>
    <w:rPr>
      <w:rFonts w:ascii="Arial" w:eastAsia="Arial" w:hAnsi="Arial" w:cs="Arial"/>
      <w:sz w:val="30"/>
      <w:szCs w:val="30"/>
    </w:rPr>
  </w:style>
  <w:style w:type="paragraph" w:customStyle="1" w:styleId="41">
    <w:name w:val="Заголовок 41"/>
    <w:basedOn w:val="a"/>
    <w:next w:val="a"/>
    <w:link w:val="Heading4Char"/>
    <w:uiPriority w:val="9"/>
    <w:unhideWhenUsed/>
    <w:qFormat/>
    <w:rsid w:val="00461A02"/>
    <w:pPr>
      <w:keepNext/>
      <w:keepLines/>
      <w:spacing w:before="320" w:after="200"/>
      <w:outlineLvl w:val="3"/>
    </w:pPr>
    <w:rPr>
      <w:rFonts w:ascii="Arial" w:eastAsia="Arial" w:hAnsi="Arial" w:cs="Arial"/>
      <w:b/>
      <w:bCs/>
      <w:sz w:val="26"/>
      <w:szCs w:val="26"/>
    </w:rPr>
  </w:style>
  <w:style w:type="character" w:customStyle="1" w:styleId="Heading4Char">
    <w:name w:val="Heading 4 Char"/>
    <w:basedOn w:val="a0"/>
    <w:link w:val="41"/>
    <w:uiPriority w:val="9"/>
    <w:rsid w:val="00461A02"/>
    <w:rPr>
      <w:rFonts w:ascii="Arial" w:eastAsia="Arial" w:hAnsi="Arial" w:cs="Arial"/>
      <w:b/>
      <w:bCs/>
      <w:sz w:val="26"/>
      <w:szCs w:val="26"/>
    </w:rPr>
  </w:style>
  <w:style w:type="paragraph" w:customStyle="1" w:styleId="51">
    <w:name w:val="Заголовок 51"/>
    <w:basedOn w:val="a"/>
    <w:next w:val="a"/>
    <w:link w:val="Heading5Char"/>
    <w:uiPriority w:val="9"/>
    <w:unhideWhenUsed/>
    <w:qFormat/>
    <w:rsid w:val="00461A02"/>
    <w:pPr>
      <w:keepNext/>
      <w:keepLines/>
      <w:spacing w:before="320" w:after="200"/>
      <w:outlineLvl w:val="4"/>
    </w:pPr>
    <w:rPr>
      <w:rFonts w:ascii="Arial" w:eastAsia="Arial" w:hAnsi="Arial" w:cs="Arial"/>
      <w:b/>
      <w:bCs/>
      <w:sz w:val="24"/>
      <w:szCs w:val="24"/>
    </w:rPr>
  </w:style>
  <w:style w:type="character" w:customStyle="1" w:styleId="Heading5Char">
    <w:name w:val="Heading 5 Char"/>
    <w:basedOn w:val="a0"/>
    <w:link w:val="51"/>
    <w:uiPriority w:val="9"/>
    <w:rsid w:val="00461A02"/>
    <w:rPr>
      <w:rFonts w:ascii="Arial" w:eastAsia="Arial" w:hAnsi="Arial" w:cs="Arial"/>
      <w:b/>
      <w:bCs/>
      <w:sz w:val="24"/>
      <w:szCs w:val="24"/>
    </w:rPr>
  </w:style>
  <w:style w:type="paragraph" w:customStyle="1" w:styleId="61">
    <w:name w:val="Заголовок 61"/>
    <w:basedOn w:val="a"/>
    <w:next w:val="a"/>
    <w:link w:val="Heading6Char"/>
    <w:uiPriority w:val="9"/>
    <w:unhideWhenUsed/>
    <w:qFormat/>
    <w:rsid w:val="00461A02"/>
    <w:pPr>
      <w:keepNext/>
      <w:keepLines/>
      <w:spacing w:before="320" w:after="200"/>
      <w:outlineLvl w:val="5"/>
    </w:pPr>
    <w:rPr>
      <w:rFonts w:ascii="Arial" w:eastAsia="Arial" w:hAnsi="Arial" w:cs="Arial"/>
      <w:b/>
      <w:bCs/>
    </w:rPr>
  </w:style>
  <w:style w:type="character" w:customStyle="1" w:styleId="Heading6Char">
    <w:name w:val="Heading 6 Char"/>
    <w:basedOn w:val="a0"/>
    <w:link w:val="61"/>
    <w:uiPriority w:val="9"/>
    <w:rsid w:val="00461A02"/>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461A02"/>
    <w:pPr>
      <w:keepNext/>
      <w:keepLines/>
      <w:spacing w:before="320" w:after="200"/>
      <w:outlineLvl w:val="6"/>
    </w:pPr>
    <w:rPr>
      <w:rFonts w:ascii="Arial" w:eastAsia="Arial" w:hAnsi="Arial" w:cs="Arial"/>
      <w:b/>
      <w:bCs/>
      <w:i/>
      <w:iCs/>
    </w:rPr>
  </w:style>
  <w:style w:type="character" w:customStyle="1" w:styleId="Heading7Char">
    <w:name w:val="Heading 7 Char"/>
    <w:basedOn w:val="a0"/>
    <w:link w:val="71"/>
    <w:uiPriority w:val="9"/>
    <w:rsid w:val="00461A02"/>
    <w:rPr>
      <w:rFonts w:ascii="Arial" w:eastAsia="Arial" w:hAnsi="Arial" w:cs="Arial"/>
      <w:b/>
      <w:bCs/>
      <w:i/>
      <w:iCs/>
      <w:sz w:val="22"/>
      <w:szCs w:val="22"/>
    </w:rPr>
  </w:style>
  <w:style w:type="paragraph" w:customStyle="1" w:styleId="81">
    <w:name w:val="Заголовок 81"/>
    <w:basedOn w:val="a"/>
    <w:next w:val="a"/>
    <w:link w:val="Heading8Char"/>
    <w:uiPriority w:val="9"/>
    <w:unhideWhenUsed/>
    <w:qFormat/>
    <w:rsid w:val="00461A02"/>
    <w:pPr>
      <w:keepNext/>
      <w:keepLines/>
      <w:spacing w:before="320" w:after="200"/>
      <w:outlineLvl w:val="7"/>
    </w:pPr>
    <w:rPr>
      <w:rFonts w:ascii="Arial" w:eastAsia="Arial" w:hAnsi="Arial" w:cs="Arial"/>
      <w:i/>
      <w:iCs/>
    </w:rPr>
  </w:style>
  <w:style w:type="character" w:customStyle="1" w:styleId="Heading8Char">
    <w:name w:val="Heading 8 Char"/>
    <w:basedOn w:val="a0"/>
    <w:link w:val="81"/>
    <w:uiPriority w:val="9"/>
    <w:rsid w:val="00461A02"/>
    <w:rPr>
      <w:rFonts w:ascii="Arial" w:eastAsia="Arial" w:hAnsi="Arial" w:cs="Arial"/>
      <w:i/>
      <w:iCs/>
      <w:sz w:val="22"/>
      <w:szCs w:val="22"/>
    </w:rPr>
  </w:style>
  <w:style w:type="paragraph" w:customStyle="1" w:styleId="91">
    <w:name w:val="Заголовок 91"/>
    <w:basedOn w:val="a"/>
    <w:next w:val="a"/>
    <w:link w:val="Heading9Char"/>
    <w:uiPriority w:val="9"/>
    <w:unhideWhenUsed/>
    <w:qFormat/>
    <w:rsid w:val="00461A02"/>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0"/>
    <w:link w:val="91"/>
    <w:uiPriority w:val="9"/>
    <w:rsid w:val="00461A02"/>
    <w:rPr>
      <w:rFonts w:ascii="Arial" w:eastAsia="Arial" w:hAnsi="Arial" w:cs="Arial"/>
      <w:i/>
      <w:iCs/>
      <w:sz w:val="21"/>
      <w:szCs w:val="21"/>
    </w:rPr>
  </w:style>
  <w:style w:type="paragraph" w:styleId="a3">
    <w:name w:val="No Spacing"/>
    <w:uiPriority w:val="1"/>
    <w:qFormat/>
    <w:rsid w:val="00461A02"/>
    <w:pPr>
      <w:spacing w:after="0" w:line="240" w:lineRule="auto"/>
    </w:pPr>
  </w:style>
  <w:style w:type="paragraph" w:styleId="a4">
    <w:name w:val="Title"/>
    <w:basedOn w:val="a"/>
    <w:next w:val="a"/>
    <w:link w:val="a5"/>
    <w:uiPriority w:val="1"/>
    <w:qFormat/>
    <w:rsid w:val="00461A02"/>
    <w:pPr>
      <w:spacing w:before="300" w:after="200"/>
      <w:contextualSpacing/>
    </w:pPr>
    <w:rPr>
      <w:sz w:val="48"/>
      <w:szCs w:val="48"/>
    </w:rPr>
  </w:style>
  <w:style w:type="character" w:customStyle="1" w:styleId="a5">
    <w:name w:val="Заголовок Знак"/>
    <w:basedOn w:val="a0"/>
    <w:link w:val="a4"/>
    <w:uiPriority w:val="10"/>
    <w:rsid w:val="00461A02"/>
    <w:rPr>
      <w:sz w:val="48"/>
      <w:szCs w:val="48"/>
    </w:rPr>
  </w:style>
  <w:style w:type="paragraph" w:styleId="a6">
    <w:name w:val="Subtitle"/>
    <w:basedOn w:val="a"/>
    <w:next w:val="a"/>
    <w:link w:val="a7"/>
    <w:uiPriority w:val="11"/>
    <w:qFormat/>
    <w:rsid w:val="00461A02"/>
    <w:pPr>
      <w:spacing w:before="200" w:after="200"/>
    </w:pPr>
    <w:rPr>
      <w:sz w:val="24"/>
      <w:szCs w:val="24"/>
    </w:rPr>
  </w:style>
  <w:style w:type="character" w:customStyle="1" w:styleId="a7">
    <w:name w:val="Подзаголовок Знак"/>
    <w:basedOn w:val="a0"/>
    <w:link w:val="a6"/>
    <w:uiPriority w:val="11"/>
    <w:rsid w:val="00461A02"/>
    <w:rPr>
      <w:sz w:val="24"/>
      <w:szCs w:val="24"/>
    </w:rPr>
  </w:style>
  <w:style w:type="paragraph" w:styleId="22">
    <w:name w:val="Quote"/>
    <w:basedOn w:val="a"/>
    <w:next w:val="a"/>
    <w:link w:val="23"/>
    <w:uiPriority w:val="29"/>
    <w:qFormat/>
    <w:rsid w:val="00461A02"/>
    <w:pPr>
      <w:ind w:left="720" w:right="720"/>
    </w:pPr>
    <w:rPr>
      <w:i/>
    </w:rPr>
  </w:style>
  <w:style w:type="character" w:customStyle="1" w:styleId="23">
    <w:name w:val="Цитата 2 Знак"/>
    <w:link w:val="22"/>
    <w:uiPriority w:val="29"/>
    <w:rsid w:val="00461A02"/>
    <w:rPr>
      <w:i/>
    </w:rPr>
  </w:style>
  <w:style w:type="paragraph" w:styleId="a8">
    <w:name w:val="Intense Quote"/>
    <w:basedOn w:val="a"/>
    <w:next w:val="a"/>
    <w:link w:val="a9"/>
    <w:uiPriority w:val="30"/>
    <w:qFormat/>
    <w:rsid w:val="00461A02"/>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sid w:val="00461A02"/>
    <w:rPr>
      <w:i/>
    </w:rPr>
  </w:style>
  <w:style w:type="paragraph" w:customStyle="1" w:styleId="12">
    <w:name w:val="Верхний колонтитул1"/>
    <w:basedOn w:val="a"/>
    <w:link w:val="HeaderChar"/>
    <w:uiPriority w:val="99"/>
    <w:unhideWhenUsed/>
    <w:rsid w:val="00461A02"/>
    <w:pPr>
      <w:tabs>
        <w:tab w:val="center" w:pos="7143"/>
        <w:tab w:val="right" w:pos="14287"/>
      </w:tabs>
      <w:spacing w:after="0" w:line="240" w:lineRule="auto"/>
    </w:pPr>
  </w:style>
  <w:style w:type="character" w:customStyle="1" w:styleId="HeaderChar">
    <w:name w:val="Header Char"/>
    <w:basedOn w:val="a0"/>
    <w:link w:val="12"/>
    <w:uiPriority w:val="99"/>
    <w:rsid w:val="00461A02"/>
  </w:style>
  <w:style w:type="paragraph" w:customStyle="1" w:styleId="13">
    <w:name w:val="Нижний колонтитул1"/>
    <w:basedOn w:val="a"/>
    <w:link w:val="CaptionChar"/>
    <w:uiPriority w:val="99"/>
    <w:unhideWhenUsed/>
    <w:rsid w:val="00461A02"/>
    <w:pPr>
      <w:tabs>
        <w:tab w:val="center" w:pos="7143"/>
        <w:tab w:val="right" w:pos="14287"/>
      </w:tabs>
      <w:spacing w:after="0" w:line="240" w:lineRule="auto"/>
    </w:pPr>
  </w:style>
  <w:style w:type="character" w:customStyle="1" w:styleId="FooterChar">
    <w:name w:val="Footer Char"/>
    <w:basedOn w:val="a0"/>
    <w:uiPriority w:val="99"/>
    <w:rsid w:val="00461A02"/>
  </w:style>
  <w:style w:type="paragraph" w:customStyle="1" w:styleId="14">
    <w:name w:val="Название объекта1"/>
    <w:basedOn w:val="a"/>
    <w:next w:val="a"/>
    <w:uiPriority w:val="35"/>
    <w:semiHidden/>
    <w:unhideWhenUsed/>
    <w:qFormat/>
    <w:rsid w:val="00461A02"/>
    <w:pPr>
      <w:spacing w:line="276" w:lineRule="auto"/>
    </w:pPr>
    <w:rPr>
      <w:b/>
      <w:bCs/>
      <w:color w:val="5B9BD5" w:themeColor="accent1"/>
      <w:sz w:val="18"/>
      <w:szCs w:val="18"/>
    </w:rPr>
  </w:style>
  <w:style w:type="character" w:customStyle="1" w:styleId="CaptionChar">
    <w:name w:val="Caption Char"/>
    <w:link w:val="13"/>
    <w:uiPriority w:val="99"/>
    <w:rsid w:val="00461A02"/>
  </w:style>
  <w:style w:type="table" w:customStyle="1" w:styleId="TableGridLight">
    <w:name w:val="Table Grid Light"/>
    <w:basedOn w:val="a1"/>
    <w:uiPriority w:val="59"/>
    <w:rsid w:val="00461A02"/>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1"/>
    <w:uiPriority w:val="59"/>
    <w:rsid w:val="00461A02"/>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461A02"/>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461A02"/>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461A02"/>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rsid w:val="00461A02"/>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461A02"/>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461A02"/>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461A02"/>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461A02"/>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461A02"/>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461A02"/>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461A02"/>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461A02"/>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461A02"/>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461A02"/>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461A02"/>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461A02"/>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461A02"/>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461A02"/>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rsid w:val="00461A02"/>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461A02"/>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461A02"/>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461A02"/>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461A02"/>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461A02"/>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461A02"/>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rsid w:val="00461A02"/>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461A02"/>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461A02"/>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461A02"/>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461A02"/>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461A02"/>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461A02"/>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rsid w:val="00461A0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461A0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461A0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461A0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461A0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461A0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461A0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rsid w:val="00461A02"/>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461A02"/>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461A02"/>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461A02"/>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461A02"/>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461A0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461A02"/>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rsid w:val="00461A02"/>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461A02"/>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461A02"/>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461A02"/>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461A02"/>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461A02"/>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461A02"/>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461A0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461A0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461A0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461A0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461A0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461A0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461A0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rsid w:val="00461A02"/>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461A02"/>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461A02"/>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461A02"/>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461A02"/>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461A02"/>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461A02"/>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rsid w:val="00461A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461A02"/>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461A02"/>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461A02"/>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461A02"/>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461A02"/>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461A02"/>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461A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461A02"/>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461A02"/>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461A02"/>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461A02"/>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461A02"/>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461A02"/>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rsid w:val="00461A02"/>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461A02"/>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461A02"/>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461A02"/>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461A02"/>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461A02"/>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461A02"/>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rsid w:val="00461A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461A02"/>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461A02"/>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461A02"/>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461A02"/>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461A02"/>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461A02"/>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461A02"/>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461A02"/>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461A02"/>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461A02"/>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461A02"/>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461A02"/>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461A02"/>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461A0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461A0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461A0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461A0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461A0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461A0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461A0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461A02"/>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461A02"/>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461A02"/>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461A02"/>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461A02"/>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461A02"/>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461A02"/>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461A02"/>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461A02"/>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461A02"/>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461A02"/>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461A02"/>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461A02"/>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461A02"/>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a">
    <w:name w:val="Hyperlink"/>
    <w:uiPriority w:val="99"/>
    <w:unhideWhenUsed/>
    <w:rsid w:val="00461A02"/>
    <w:rPr>
      <w:color w:val="0563C1" w:themeColor="hyperlink"/>
      <w:u w:val="single"/>
    </w:rPr>
  </w:style>
  <w:style w:type="paragraph" w:styleId="ab">
    <w:name w:val="footnote text"/>
    <w:basedOn w:val="a"/>
    <w:link w:val="ac"/>
    <w:uiPriority w:val="99"/>
    <w:semiHidden/>
    <w:unhideWhenUsed/>
    <w:rsid w:val="00461A02"/>
    <w:pPr>
      <w:spacing w:after="40" w:line="240" w:lineRule="auto"/>
    </w:pPr>
    <w:rPr>
      <w:sz w:val="18"/>
    </w:rPr>
  </w:style>
  <w:style w:type="character" w:customStyle="1" w:styleId="ac">
    <w:name w:val="Текст сноски Знак"/>
    <w:link w:val="ab"/>
    <w:uiPriority w:val="99"/>
    <w:rsid w:val="00461A02"/>
    <w:rPr>
      <w:sz w:val="18"/>
    </w:rPr>
  </w:style>
  <w:style w:type="character" w:styleId="ad">
    <w:name w:val="footnote reference"/>
    <w:basedOn w:val="a0"/>
    <w:uiPriority w:val="99"/>
    <w:unhideWhenUsed/>
    <w:rsid w:val="00461A02"/>
    <w:rPr>
      <w:vertAlign w:val="superscript"/>
    </w:rPr>
  </w:style>
  <w:style w:type="paragraph" w:styleId="ae">
    <w:name w:val="endnote text"/>
    <w:basedOn w:val="a"/>
    <w:link w:val="af"/>
    <w:uiPriority w:val="99"/>
    <w:semiHidden/>
    <w:unhideWhenUsed/>
    <w:rsid w:val="00461A02"/>
    <w:pPr>
      <w:spacing w:after="0" w:line="240" w:lineRule="auto"/>
    </w:pPr>
    <w:rPr>
      <w:sz w:val="20"/>
    </w:rPr>
  </w:style>
  <w:style w:type="character" w:customStyle="1" w:styleId="af">
    <w:name w:val="Текст концевой сноски Знак"/>
    <w:link w:val="ae"/>
    <w:uiPriority w:val="99"/>
    <w:rsid w:val="00461A02"/>
    <w:rPr>
      <w:sz w:val="20"/>
    </w:rPr>
  </w:style>
  <w:style w:type="character" w:styleId="af0">
    <w:name w:val="endnote reference"/>
    <w:basedOn w:val="a0"/>
    <w:uiPriority w:val="99"/>
    <w:semiHidden/>
    <w:unhideWhenUsed/>
    <w:rsid w:val="00461A02"/>
    <w:rPr>
      <w:vertAlign w:val="superscript"/>
    </w:rPr>
  </w:style>
  <w:style w:type="paragraph" w:styleId="15">
    <w:name w:val="toc 1"/>
    <w:basedOn w:val="a"/>
    <w:next w:val="a"/>
    <w:uiPriority w:val="39"/>
    <w:unhideWhenUsed/>
    <w:rsid w:val="00461A02"/>
    <w:pPr>
      <w:spacing w:after="57"/>
    </w:pPr>
  </w:style>
  <w:style w:type="paragraph" w:styleId="24">
    <w:name w:val="toc 2"/>
    <w:basedOn w:val="a"/>
    <w:next w:val="a"/>
    <w:uiPriority w:val="39"/>
    <w:unhideWhenUsed/>
    <w:rsid w:val="00461A02"/>
    <w:pPr>
      <w:spacing w:after="57"/>
      <w:ind w:left="283"/>
    </w:pPr>
  </w:style>
  <w:style w:type="paragraph" w:styleId="3">
    <w:name w:val="toc 3"/>
    <w:basedOn w:val="a"/>
    <w:next w:val="a"/>
    <w:uiPriority w:val="39"/>
    <w:unhideWhenUsed/>
    <w:rsid w:val="00461A02"/>
    <w:pPr>
      <w:spacing w:after="57"/>
      <w:ind w:left="567"/>
    </w:pPr>
  </w:style>
  <w:style w:type="paragraph" w:styleId="4">
    <w:name w:val="toc 4"/>
    <w:basedOn w:val="a"/>
    <w:next w:val="a"/>
    <w:uiPriority w:val="39"/>
    <w:unhideWhenUsed/>
    <w:rsid w:val="00461A02"/>
    <w:pPr>
      <w:spacing w:after="57"/>
      <w:ind w:left="850"/>
    </w:pPr>
  </w:style>
  <w:style w:type="paragraph" w:styleId="5">
    <w:name w:val="toc 5"/>
    <w:basedOn w:val="a"/>
    <w:next w:val="a"/>
    <w:uiPriority w:val="39"/>
    <w:unhideWhenUsed/>
    <w:rsid w:val="00461A02"/>
    <w:pPr>
      <w:spacing w:after="57"/>
      <w:ind w:left="1134"/>
    </w:pPr>
  </w:style>
  <w:style w:type="paragraph" w:styleId="6">
    <w:name w:val="toc 6"/>
    <w:basedOn w:val="a"/>
    <w:next w:val="a"/>
    <w:uiPriority w:val="39"/>
    <w:unhideWhenUsed/>
    <w:rsid w:val="00461A02"/>
    <w:pPr>
      <w:spacing w:after="57"/>
      <w:ind w:left="1417"/>
    </w:pPr>
  </w:style>
  <w:style w:type="paragraph" w:styleId="7">
    <w:name w:val="toc 7"/>
    <w:basedOn w:val="a"/>
    <w:next w:val="a"/>
    <w:uiPriority w:val="39"/>
    <w:unhideWhenUsed/>
    <w:rsid w:val="00461A02"/>
    <w:pPr>
      <w:spacing w:after="57"/>
      <w:ind w:left="1701"/>
    </w:pPr>
  </w:style>
  <w:style w:type="paragraph" w:styleId="8">
    <w:name w:val="toc 8"/>
    <w:basedOn w:val="a"/>
    <w:next w:val="a"/>
    <w:uiPriority w:val="39"/>
    <w:unhideWhenUsed/>
    <w:rsid w:val="00461A02"/>
    <w:pPr>
      <w:spacing w:after="57"/>
      <w:ind w:left="1984"/>
    </w:pPr>
  </w:style>
  <w:style w:type="paragraph" w:styleId="9">
    <w:name w:val="toc 9"/>
    <w:basedOn w:val="a"/>
    <w:next w:val="a"/>
    <w:uiPriority w:val="39"/>
    <w:unhideWhenUsed/>
    <w:rsid w:val="00461A02"/>
    <w:pPr>
      <w:spacing w:after="57"/>
      <w:ind w:left="2268"/>
    </w:pPr>
  </w:style>
  <w:style w:type="paragraph" w:styleId="af1">
    <w:name w:val="TOC Heading"/>
    <w:uiPriority w:val="39"/>
    <w:unhideWhenUsed/>
    <w:rsid w:val="00461A02"/>
  </w:style>
  <w:style w:type="paragraph" w:styleId="af2">
    <w:name w:val="table of figures"/>
    <w:basedOn w:val="a"/>
    <w:next w:val="a"/>
    <w:uiPriority w:val="99"/>
    <w:unhideWhenUsed/>
    <w:rsid w:val="00461A02"/>
    <w:pPr>
      <w:spacing w:after="0"/>
    </w:pPr>
  </w:style>
  <w:style w:type="paragraph" w:styleId="af3">
    <w:name w:val="List Paragraph"/>
    <w:basedOn w:val="a"/>
    <w:uiPriority w:val="34"/>
    <w:qFormat/>
    <w:rsid w:val="00461A02"/>
    <w:pPr>
      <w:ind w:left="720"/>
      <w:contextualSpacing/>
    </w:pPr>
  </w:style>
  <w:style w:type="table" w:styleId="af4">
    <w:name w:val="Table Grid"/>
    <w:basedOn w:val="a1"/>
    <w:uiPriority w:val="59"/>
    <w:qFormat/>
    <w:rsid w:val="00461A0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Intense Emphasis"/>
    <w:basedOn w:val="a0"/>
    <w:uiPriority w:val="21"/>
    <w:qFormat/>
    <w:rsid w:val="00461A02"/>
    <w:rPr>
      <w:i/>
      <w:iCs/>
      <w:color w:val="5B9BD5" w:themeColor="accent1"/>
    </w:rPr>
  </w:style>
  <w:style w:type="paragraph" w:customStyle="1" w:styleId="220">
    <w:name w:val="Заголовок 22"/>
    <w:basedOn w:val="a"/>
    <w:uiPriority w:val="1"/>
    <w:qFormat/>
    <w:rsid w:val="001D44B0"/>
    <w:pPr>
      <w:widowControl w:val="0"/>
      <w:autoSpaceDE w:val="0"/>
      <w:autoSpaceDN w:val="0"/>
      <w:spacing w:after="0" w:line="240" w:lineRule="auto"/>
      <w:ind w:left="112" w:hanging="560"/>
      <w:outlineLvl w:val="2"/>
    </w:pPr>
    <w:rPr>
      <w:rFonts w:ascii="Times New Roman" w:eastAsia="Times New Roman" w:hAnsi="Times New Roman" w:cs="Times New Roman"/>
      <w:b/>
      <w:bCs/>
      <w:sz w:val="32"/>
      <w:szCs w:val="32"/>
    </w:rPr>
  </w:style>
  <w:style w:type="paragraph" w:styleId="af6">
    <w:name w:val="Body Text"/>
    <w:basedOn w:val="a"/>
    <w:link w:val="af7"/>
    <w:uiPriority w:val="1"/>
    <w:qFormat/>
    <w:rsid w:val="00481326"/>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f7">
    <w:name w:val="Основной текст Знак"/>
    <w:basedOn w:val="a0"/>
    <w:link w:val="af6"/>
    <w:uiPriority w:val="1"/>
    <w:rsid w:val="00481326"/>
    <w:rPr>
      <w:rFonts w:ascii="Times New Roman" w:eastAsia="Times New Roman" w:hAnsi="Times New Roman" w:cs="Times New Roman"/>
      <w:sz w:val="24"/>
      <w:szCs w:val="24"/>
    </w:rPr>
  </w:style>
  <w:style w:type="paragraph" w:customStyle="1" w:styleId="TableParagraph">
    <w:name w:val="Table Paragraph"/>
    <w:basedOn w:val="a"/>
    <w:uiPriority w:val="1"/>
    <w:qFormat/>
    <w:rsid w:val="00481326"/>
    <w:pPr>
      <w:widowControl w:val="0"/>
      <w:autoSpaceDE w:val="0"/>
      <w:autoSpaceDN w:val="0"/>
      <w:spacing w:before="92" w:after="0" w:line="240" w:lineRule="auto"/>
      <w:ind w:left="101"/>
    </w:pPr>
    <w:rPr>
      <w:rFonts w:ascii="Times New Roman" w:eastAsia="Times New Roman" w:hAnsi="Times New Roman" w:cs="Times New Roman"/>
    </w:rPr>
  </w:style>
  <w:style w:type="paragraph" w:customStyle="1" w:styleId="formattext">
    <w:name w:val="formattext"/>
    <w:basedOn w:val="a"/>
    <w:rsid w:val="003356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E11F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FollowedHyperlink"/>
    <w:basedOn w:val="a0"/>
    <w:uiPriority w:val="99"/>
    <w:semiHidden/>
    <w:unhideWhenUsed/>
    <w:rsid w:val="00E11F68"/>
    <w:rPr>
      <w:color w:val="954F72" w:themeColor="followedHyperlink"/>
      <w:u w:val="single"/>
    </w:rPr>
  </w:style>
  <w:style w:type="paragraph" w:customStyle="1" w:styleId="ConsPlusNormal">
    <w:name w:val="ConsPlusNormal"/>
    <w:rsid w:val="00217B1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f9">
    <w:name w:val="Сноска_"/>
    <w:basedOn w:val="a0"/>
    <w:link w:val="afa"/>
    <w:rsid w:val="00265B7B"/>
    <w:rPr>
      <w:rFonts w:ascii="Times New Roman" w:eastAsia="Times New Roman" w:hAnsi="Times New Roman" w:cs="Times New Roman"/>
      <w:b/>
      <w:bCs/>
      <w:sz w:val="18"/>
      <w:szCs w:val="18"/>
      <w:shd w:val="clear" w:color="auto" w:fill="FFFFFF"/>
    </w:rPr>
  </w:style>
  <w:style w:type="character" w:customStyle="1" w:styleId="afb">
    <w:name w:val="Основной текст_"/>
    <w:basedOn w:val="a0"/>
    <w:link w:val="25"/>
    <w:rsid w:val="00265B7B"/>
    <w:rPr>
      <w:rFonts w:ascii="Times New Roman" w:eastAsia="Times New Roman" w:hAnsi="Times New Roman" w:cs="Times New Roman"/>
      <w:sz w:val="28"/>
      <w:szCs w:val="28"/>
      <w:shd w:val="clear" w:color="auto" w:fill="FFFFFF"/>
    </w:rPr>
  </w:style>
  <w:style w:type="paragraph" w:customStyle="1" w:styleId="afa">
    <w:name w:val="Сноска"/>
    <w:basedOn w:val="a"/>
    <w:link w:val="af9"/>
    <w:rsid w:val="00265B7B"/>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25">
    <w:name w:val="Основной текст2"/>
    <w:basedOn w:val="a"/>
    <w:link w:val="afb"/>
    <w:rsid w:val="00265B7B"/>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customStyle="1" w:styleId="20">
    <w:name w:val="Заголовок 2 Знак"/>
    <w:basedOn w:val="a0"/>
    <w:link w:val="2"/>
    <w:uiPriority w:val="1"/>
    <w:rsid w:val="00AC7031"/>
    <w:rPr>
      <w:rFonts w:ascii="Times New Roman" w:eastAsia="Times New Roman" w:hAnsi="Times New Roman" w:cs="Times New Roman"/>
      <w:b/>
      <w:bCs/>
      <w:i/>
      <w:iCs/>
      <w:sz w:val="24"/>
      <w:szCs w:val="24"/>
    </w:rPr>
  </w:style>
  <w:style w:type="character" w:customStyle="1" w:styleId="10">
    <w:name w:val="Заголовок 1 Знак"/>
    <w:basedOn w:val="a0"/>
    <w:link w:val="1"/>
    <w:uiPriority w:val="9"/>
    <w:rsid w:val="00AC7031"/>
    <w:rPr>
      <w:rFonts w:asciiTheme="majorHAnsi" w:eastAsiaTheme="majorEastAsia" w:hAnsiTheme="majorHAnsi" w:cstheme="majorBidi"/>
      <w:color w:val="2E74B5" w:themeColor="accent1" w:themeShade="BF"/>
      <w:sz w:val="32"/>
      <w:szCs w:val="32"/>
    </w:rPr>
  </w:style>
  <w:style w:type="paragraph" w:styleId="afc">
    <w:name w:val="header"/>
    <w:basedOn w:val="a"/>
    <w:link w:val="afd"/>
    <w:uiPriority w:val="99"/>
    <w:unhideWhenUsed/>
    <w:rsid w:val="00501A7D"/>
    <w:pPr>
      <w:tabs>
        <w:tab w:val="center" w:pos="4677"/>
        <w:tab w:val="right" w:pos="9355"/>
      </w:tabs>
      <w:spacing w:after="0" w:line="240" w:lineRule="auto"/>
    </w:pPr>
  </w:style>
  <w:style w:type="character" w:customStyle="1" w:styleId="afd">
    <w:name w:val="Верхний колонтитул Знак"/>
    <w:basedOn w:val="a0"/>
    <w:link w:val="afc"/>
    <w:uiPriority w:val="99"/>
    <w:rsid w:val="00501A7D"/>
  </w:style>
  <w:style w:type="paragraph" w:styleId="afe">
    <w:name w:val="footer"/>
    <w:basedOn w:val="a"/>
    <w:link w:val="aff"/>
    <w:uiPriority w:val="99"/>
    <w:unhideWhenUsed/>
    <w:rsid w:val="00501A7D"/>
    <w:pPr>
      <w:tabs>
        <w:tab w:val="center" w:pos="4677"/>
        <w:tab w:val="right" w:pos="9355"/>
      </w:tabs>
      <w:spacing w:after="0" w:line="240" w:lineRule="auto"/>
    </w:pPr>
  </w:style>
  <w:style w:type="character" w:customStyle="1" w:styleId="aff">
    <w:name w:val="Нижний колонтитул Знак"/>
    <w:basedOn w:val="a0"/>
    <w:link w:val="afe"/>
    <w:uiPriority w:val="99"/>
    <w:rsid w:val="00501A7D"/>
  </w:style>
  <w:style w:type="paragraph" w:customStyle="1" w:styleId="ConsPlusTitle">
    <w:name w:val="ConsPlusTitle"/>
    <w:uiPriority w:val="99"/>
    <w:rsid w:val="005B3566"/>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styleId="aff0">
    <w:name w:val="Subtle Emphasis"/>
    <w:basedOn w:val="a0"/>
    <w:uiPriority w:val="19"/>
    <w:qFormat/>
    <w:rsid w:val="005722B5"/>
    <w:rPr>
      <w:i/>
      <w:iCs/>
      <w:color w:val="404040" w:themeColor="text1" w:themeTint="BF"/>
    </w:rPr>
  </w:style>
  <w:style w:type="paragraph" w:customStyle="1" w:styleId="aff1">
    <w:basedOn w:val="a"/>
    <w:next w:val="aff2"/>
    <w:rsid w:val="008E6C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2">
    <w:name w:val="Normal (Web)"/>
    <w:basedOn w:val="a"/>
    <w:uiPriority w:val="99"/>
    <w:semiHidden/>
    <w:unhideWhenUsed/>
    <w:rsid w:val="00521772"/>
    <w:rPr>
      <w:rFonts w:ascii="Times New Roman" w:hAnsi="Times New Roman" w:cs="Times New Roman"/>
      <w:sz w:val="24"/>
      <w:szCs w:val="24"/>
    </w:rPr>
  </w:style>
  <w:style w:type="character" w:styleId="aff3">
    <w:name w:val="Strong"/>
    <w:uiPriority w:val="22"/>
    <w:qFormat/>
    <w:rsid w:val="008E6C24"/>
    <w:rPr>
      <w:b/>
      <w:bCs/>
    </w:rPr>
  </w:style>
  <w:style w:type="paragraph" w:customStyle="1" w:styleId="body">
    <w:name w:val="body"/>
    <w:basedOn w:val="a"/>
    <w:rsid w:val="008E6C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4">
    <w:name w:val="Колонтитул_"/>
    <w:basedOn w:val="a0"/>
    <w:link w:val="aff5"/>
    <w:rsid w:val="004D19AF"/>
    <w:rPr>
      <w:rFonts w:ascii="Times New Roman" w:eastAsia="Times New Roman" w:hAnsi="Times New Roman" w:cs="Times New Roman"/>
      <w:sz w:val="20"/>
      <w:szCs w:val="20"/>
      <w:shd w:val="clear" w:color="auto" w:fill="FFFFFF"/>
    </w:rPr>
  </w:style>
  <w:style w:type="character" w:customStyle="1" w:styleId="115pt">
    <w:name w:val="Колонтитул + 11;5 pt"/>
    <w:basedOn w:val="aff4"/>
    <w:rsid w:val="004D19AF"/>
    <w:rPr>
      <w:rFonts w:ascii="Times New Roman" w:eastAsia="Times New Roman" w:hAnsi="Times New Roman" w:cs="Times New Roman"/>
      <w:spacing w:val="0"/>
      <w:sz w:val="23"/>
      <w:szCs w:val="23"/>
      <w:shd w:val="clear" w:color="auto" w:fill="FFFFFF"/>
    </w:rPr>
  </w:style>
  <w:style w:type="character" w:customStyle="1" w:styleId="aff6">
    <w:name w:val="Колонтитул + Малые прописные"/>
    <w:basedOn w:val="aff4"/>
    <w:rsid w:val="004D19AF"/>
    <w:rPr>
      <w:rFonts w:ascii="Times New Roman" w:eastAsia="Times New Roman" w:hAnsi="Times New Roman" w:cs="Times New Roman"/>
      <w:smallCaps/>
      <w:spacing w:val="0"/>
      <w:sz w:val="20"/>
      <w:szCs w:val="20"/>
      <w:shd w:val="clear" w:color="auto" w:fill="FFFFFF"/>
    </w:rPr>
  </w:style>
  <w:style w:type="character" w:customStyle="1" w:styleId="120">
    <w:name w:val="Заголовок №1 (2)_"/>
    <w:basedOn w:val="a0"/>
    <w:link w:val="121"/>
    <w:rsid w:val="004D19AF"/>
    <w:rPr>
      <w:rFonts w:ascii="Trebuchet MS" w:eastAsia="Trebuchet MS" w:hAnsi="Trebuchet MS" w:cs="Trebuchet MS"/>
      <w:sz w:val="25"/>
      <w:szCs w:val="25"/>
      <w:shd w:val="clear" w:color="auto" w:fill="FFFFFF"/>
    </w:rPr>
  </w:style>
  <w:style w:type="paragraph" w:customStyle="1" w:styleId="16">
    <w:name w:val="Основной текст1"/>
    <w:basedOn w:val="a"/>
    <w:rsid w:val="004D19AF"/>
    <w:pPr>
      <w:shd w:val="clear" w:color="auto" w:fill="FFFFFF"/>
      <w:spacing w:before="420" w:after="0" w:line="0" w:lineRule="atLeast"/>
      <w:jc w:val="center"/>
    </w:pPr>
    <w:rPr>
      <w:rFonts w:ascii="Times New Roman" w:eastAsia="Times New Roman" w:hAnsi="Times New Roman" w:cs="Times New Roman"/>
      <w:color w:val="000000"/>
      <w:sz w:val="26"/>
      <w:szCs w:val="26"/>
      <w:lang w:eastAsia="ru-RU"/>
    </w:rPr>
  </w:style>
  <w:style w:type="paragraph" w:customStyle="1" w:styleId="aff5">
    <w:name w:val="Колонтитул"/>
    <w:basedOn w:val="a"/>
    <w:link w:val="aff4"/>
    <w:rsid w:val="004D19AF"/>
    <w:pPr>
      <w:shd w:val="clear" w:color="auto" w:fill="FFFFFF"/>
      <w:spacing w:after="0" w:line="240" w:lineRule="auto"/>
    </w:pPr>
    <w:rPr>
      <w:rFonts w:ascii="Times New Roman" w:eastAsia="Times New Roman" w:hAnsi="Times New Roman" w:cs="Times New Roman"/>
      <w:sz w:val="20"/>
      <w:szCs w:val="20"/>
    </w:rPr>
  </w:style>
  <w:style w:type="paragraph" w:customStyle="1" w:styleId="121">
    <w:name w:val="Заголовок №1 (2)"/>
    <w:basedOn w:val="a"/>
    <w:link w:val="120"/>
    <w:rsid w:val="004D19AF"/>
    <w:pPr>
      <w:shd w:val="clear" w:color="auto" w:fill="FFFFFF"/>
      <w:spacing w:after="0" w:line="379" w:lineRule="exact"/>
      <w:jc w:val="both"/>
      <w:outlineLvl w:val="0"/>
    </w:pPr>
    <w:rPr>
      <w:rFonts w:ascii="Trebuchet MS" w:eastAsia="Trebuchet MS" w:hAnsi="Trebuchet MS" w:cs="Trebuchet MS"/>
      <w:sz w:val="25"/>
      <w:szCs w:val="25"/>
    </w:rPr>
  </w:style>
  <w:style w:type="paragraph" w:styleId="aff7">
    <w:name w:val="Balloon Text"/>
    <w:basedOn w:val="a"/>
    <w:link w:val="aff8"/>
    <w:uiPriority w:val="99"/>
    <w:semiHidden/>
    <w:unhideWhenUsed/>
    <w:rsid w:val="00AC74F1"/>
    <w:pPr>
      <w:spacing w:after="0" w:line="240" w:lineRule="auto"/>
    </w:pPr>
    <w:rPr>
      <w:rFonts w:ascii="Segoe UI" w:hAnsi="Segoe UI" w:cs="Segoe UI"/>
      <w:sz w:val="18"/>
      <w:szCs w:val="18"/>
    </w:rPr>
  </w:style>
  <w:style w:type="character" w:customStyle="1" w:styleId="aff8">
    <w:name w:val="Текст выноски Знак"/>
    <w:basedOn w:val="a0"/>
    <w:link w:val="aff7"/>
    <w:uiPriority w:val="99"/>
    <w:semiHidden/>
    <w:rsid w:val="00AC74F1"/>
    <w:rPr>
      <w:rFonts w:ascii="Segoe UI" w:hAnsi="Segoe UI" w:cs="Segoe UI"/>
      <w:sz w:val="18"/>
      <w:szCs w:val="18"/>
    </w:rPr>
  </w:style>
  <w:style w:type="character" w:customStyle="1" w:styleId="apple-converted-space">
    <w:name w:val="apple-converted-space"/>
    <w:basedOn w:val="a0"/>
    <w:rsid w:val="00FF6363"/>
  </w:style>
  <w:style w:type="paragraph" w:customStyle="1" w:styleId="c22">
    <w:name w:val="c22"/>
    <w:basedOn w:val="a"/>
    <w:rsid w:val="002727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272769"/>
  </w:style>
  <w:style w:type="paragraph" w:customStyle="1" w:styleId="c3">
    <w:name w:val="c3"/>
    <w:basedOn w:val="a"/>
    <w:rsid w:val="002727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A46F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A46FBF"/>
  </w:style>
  <w:style w:type="character" w:customStyle="1" w:styleId="c5">
    <w:name w:val="c5"/>
    <w:basedOn w:val="a0"/>
    <w:rsid w:val="00A46FBF"/>
  </w:style>
  <w:style w:type="paragraph" w:customStyle="1" w:styleId="50">
    <w:name w:val="Стиль5"/>
    <w:basedOn w:val="a"/>
    <w:link w:val="52"/>
    <w:qFormat/>
    <w:rsid w:val="006E55BC"/>
    <w:pPr>
      <w:spacing w:after="0" w:line="238" w:lineRule="auto"/>
      <w:ind w:left="34"/>
      <w:jc w:val="both"/>
    </w:pPr>
    <w:rPr>
      <w:rFonts w:ascii="Times New Roman" w:eastAsia="Times New Roman" w:hAnsi="Times New Roman" w:cs="Times New Roman"/>
      <w:sz w:val="26"/>
      <w:szCs w:val="26"/>
      <w:lang w:eastAsia="ru-RU"/>
    </w:rPr>
  </w:style>
  <w:style w:type="character" w:customStyle="1" w:styleId="52">
    <w:name w:val="Стиль5 Знак"/>
    <w:basedOn w:val="a0"/>
    <w:link w:val="50"/>
    <w:rsid w:val="006E55BC"/>
    <w:rPr>
      <w:rFonts w:ascii="Times New Roman" w:eastAsia="Times New Roman" w:hAnsi="Times New Roman" w:cs="Times New Roman"/>
      <w:sz w:val="26"/>
      <w:szCs w:val="26"/>
      <w:lang w:eastAsia="ru-RU"/>
    </w:rPr>
  </w:style>
  <w:style w:type="table" w:customStyle="1" w:styleId="TableNormal">
    <w:name w:val="Table Normal"/>
    <w:uiPriority w:val="2"/>
    <w:semiHidden/>
    <w:unhideWhenUsed/>
    <w:qFormat/>
    <w:rsid w:val="006E55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7">
    <w:name w:val="Нет списка1"/>
    <w:next w:val="a2"/>
    <w:uiPriority w:val="99"/>
    <w:semiHidden/>
    <w:unhideWhenUsed/>
    <w:rsid w:val="00674F89"/>
  </w:style>
  <w:style w:type="paragraph" w:customStyle="1" w:styleId="msonormal0">
    <w:name w:val="msonormal"/>
    <w:basedOn w:val="a"/>
    <w:rsid w:val="00674F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674F89"/>
  </w:style>
  <w:style w:type="paragraph" w:customStyle="1" w:styleId="c45">
    <w:name w:val="c45"/>
    <w:basedOn w:val="a"/>
    <w:rsid w:val="00674F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674F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674F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674F89"/>
  </w:style>
  <w:style w:type="character" w:customStyle="1" w:styleId="c30">
    <w:name w:val="c30"/>
    <w:basedOn w:val="a0"/>
    <w:rsid w:val="00674F89"/>
  </w:style>
  <w:style w:type="paragraph" w:customStyle="1" w:styleId="c12">
    <w:name w:val="c12"/>
    <w:basedOn w:val="a"/>
    <w:rsid w:val="00674F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rsid w:val="00674F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674F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674F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674F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674F89"/>
  </w:style>
  <w:style w:type="character" w:customStyle="1" w:styleId="c48">
    <w:name w:val="c48"/>
    <w:basedOn w:val="a0"/>
    <w:rsid w:val="00674F89"/>
  </w:style>
  <w:style w:type="paragraph" w:customStyle="1" w:styleId="c41">
    <w:name w:val="c41"/>
    <w:basedOn w:val="a"/>
    <w:rsid w:val="00674F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674F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674F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674F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674F89"/>
  </w:style>
  <w:style w:type="paragraph" w:customStyle="1" w:styleId="c7">
    <w:name w:val="c7"/>
    <w:basedOn w:val="a"/>
    <w:rsid w:val="00674F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
    <w:name w:val="c57"/>
    <w:basedOn w:val="a"/>
    <w:rsid w:val="00674F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674F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page number"/>
    <w:basedOn w:val="a0"/>
    <w:rsid w:val="00E25DE0"/>
  </w:style>
  <w:style w:type="paragraph" w:customStyle="1" w:styleId="affa">
    <w:name w:val="[Без стиля]"/>
    <w:rsid w:val="00B66D0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17TABL-hroom">
    <w:name w:val="17TABL-hroom"/>
    <w:basedOn w:val="affa"/>
    <w:uiPriority w:val="99"/>
    <w:rsid w:val="00B66D04"/>
    <w:pPr>
      <w:spacing w:line="220" w:lineRule="atLeast"/>
    </w:pPr>
    <w:rPr>
      <w:b/>
      <w:bCs/>
      <w:sz w:val="20"/>
      <w:szCs w:val="20"/>
    </w:rPr>
  </w:style>
  <w:style w:type="paragraph" w:customStyle="1" w:styleId="17TABL-txt">
    <w:name w:val="17TABL-txt"/>
    <w:basedOn w:val="affa"/>
    <w:uiPriority w:val="99"/>
    <w:rsid w:val="00B66D04"/>
    <w:pPr>
      <w:spacing w:before="57" w:line="220" w:lineRule="atLeast"/>
    </w:pPr>
    <w:rPr>
      <w:sz w:val="20"/>
      <w:szCs w:val="20"/>
    </w:rPr>
  </w:style>
  <w:style w:type="character" w:customStyle="1" w:styleId="qRed">
    <w:name w:val="_qRed"/>
    <w:uiPriority w:val="99"/>
    <w:rsid w:val="00B66D04"/>
    <w:rPr>
      <w:color w:val="000000"/>
    </w:rPr>
  </w:style>
  <w:style w:type="paragraph" w:customStyle="1" w:styleId="01HEADER-pril">
    <w:name w:val="01HEADER-pril"/>
    <w:basedOn w:val="a"/>
    <w:uiPriority w:val="99"/>
    <w:rsid w:val="00B66D04"/>
    <w:pPr>
      <w:suppressAutoHyphens/>
      <w:autoSpaceDE w:val="0"/>
      <w:autoSpaceDN w:val="0"/>
      <w:adjustRightInd w:val="0"/>
      <w:spacing w:after="113" w:line="320" w:lineRule="atLeast"/>
      <w:jc w:val="center"/>
      <w:textAlignment w:val="center"/>
    </w:pPr>
    <w:rPr>
      <w:rFonts w:ascii="Minion Pro" w:hAnsi="Minion Pro" w:cs="Minion Pro"/>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567515">
      <w:bodyDiv w:val="1"/>
      <w:marLeft w:val="0"/>
      <w:marRight w:val="0"/>
      <w:marTop w:val="0"/>
      <w:marBottom w:val="0"/>
      <w:divBdr>
        <w:top w:val="none" w:sz="0" w:space="0" w:color="auto"/>
        <w:left w:val="none" w:sz="0" w:space="0" w:color="auto"/>
        <w:bottom w:val="none" w:sz="0" w:space="0" w:color="auto"/>
        <w:right w:val="none" w:sz="0" w:space="0" w:color="auto"/>
      </w:divBdr>
    </w:div>
    <w:div w:id="442923382">
      <w:bodyDiv w:val="1"/>
      <w:marLeft w:val="0"/>
      <w:marRight w:val="0"/>
      <w:marTop w:val="0"/>
      <w:marBottom w:val="0"/>
      <w:divBdr>
        <w:top w:val="none" w:sz="0" w:space="0" w:color="auto"/>
        <w:left w:val="none" w:sz="0" w:space="0" w:color="auto"/>
        <w:bottom w:val="none" w:sz="0" w:space="0" w:color="auto"/>
        <w:right w:val="none" w:sz="0" w:space="0" w:color="auto"/>
      </w:divBdr>
    </w:div>
    <w:div w:id="659385620">
      <w:bodyDiv w:val="1"/>
      <w:marLeft w:val="0"/>
      <w:marRight w:val="0"/>
      <w:marTop w:val="0"/>
      <w:marBottom w:val="0"/>
      <w:divBdr>
        <w:top w:val="none" w:sz="0" w:space="0" w:color="auto"/>
        <w:left w:val="none" w:sz="0" w:space="0" w:color="auto"/>
        <w:bottom w:val="none" w:sz="0" w:space="0" w:color="auto"/>
        <w:right w:val="none" w:sz="0" w:space="0" w:color="auto"/>
      </w:divBdr>
    </w:div>
    <w:div w:id="994143980">
      <w:bodyDiv w:val="1"/>
      <w:marLeft w:val="0"/>
      <w:marRight w:val="0"/>
      <w:marTop w:val="0"/>
      <w:marBottom w:val="0"/>
      <w:divBdr>
        <w:top w:val="none" w:sz="0" w:space="0" w:color="auto"/>
        <w:left w:val="none" w:sz="0" w:space="0" w:color="auto"/>
        <w:bottom w:val="none" w:sz="0" w:space="0" w:color="auto"/>
        <w:right w:val="none" w:sz="0" w:space="0" w:color="auto"/>
      </w:divBdr>
    </w:div>
    <w:div w:id="1435633958">
      <w:bodyDiv w:val="1"/>
      <w:marLeft w:val="0"/>
      <w:marRight w:val="0"/>
      <w:marTop w:val="0"/>
      <w:marBottom w:val="0"/>
      <w:divBdr>
        <w:top w:val="none" w:sz="0" w:space="0" w:color="auto"/>
        <w:left w:val="none" w:sz="0" w:space="0" w:color="auto"/>
        <w:bottom w:val="none" w:sz="0" w:space="0" w:color="auto"/>
        <w:right w:val="none" w:sz="0" w:space="0" w:color="auto"/>
      </w:divBdr>
      <w:divsChild>
        <w:div w:id="1152721263">
          <w:marLeft w:val="0"/>
          <w:marRight w:val="0"/>
          <w:marTop w:val="72"/>
          <w:marBottom w:val="0"/>
          <w:divBdr>
            <w:top w:val="none" w:sz="0" w:space="0" w:color="auto"/>
            <w:left w:val="none" w:sz="0" w:space="0" w:color="auto"/>
            <w:bottom w:val="none" w:sz="0" w:space="0" w:color="auto"/>
            <w:right w:val="none" w:sz="0" w:space="0" w:color="auto"/>
          </w:divBdr>
        </w:div>
        <w:div w:id="714038331">
          <w:marLeft w:val="0"/>
          <w:marRight w:val="0"/>
          <w:marTop w:val="72"/>
          <w:marBottom w:val="0"/>
          <w:divBdr>
            <w:top w:val="none" w:sz="0" w:space="0" w:color="auto"/>
            <w:left w:val="none" w:sz="0" w:space="0" w:color="auto"/>
            <w:bottom w:val="none" w:sz="0" w:space="0" w:color="auto"/>
            <w:right w:val="none" w:sz="0" w:space="0" w:color="auto"/>
          </w:divBdr>
        </w:div>
      </w:divsChild>
    </w:div>
    <w:div w:id="1485664255">
      <w:bodyDiv w:val="1"/>
      <w:marLeft w:val="0"/>
      <w:marRight w:val="0"/>
      <w:marTop w:val="0"/>
      <w:marBottom w:val="0"/>
      <w:divBdr>
        <w:top w:val="none" w:sz="0" w:space="0" w:color="auto"/>
        <w:left w:val="none" w:sz="0" w:space="0" w:color="auto"/>
        <w:bottom w:val="none" w:sz="0" w:space="0" w:color="auto"/>
        <w:right w:val="none" w:sz="0" w:space="0" w:color="auto"/>
      </w:divBdr>
    </w:div>
    <w:div w:id="1530216896">
      <w:bodyDiv w:val="1"/>
      <w:marLeft w:val="0"/>
      <w:marRight w:val="0"/>
      <w:marTop w:val="0"/>
      <w:marBottom w:val="0"/>
      <w:divBdr>
        <w:top w:val="none" w:sz="0" w:space="0" w:color="auto"/>
        <w:left w:val="none" w:sz="0" w:space="0" w:color="auto"/>
        <w:bottom w:val="none" w:sz="0" w:space="0" w:color="auto"/>
        <w:right w:val="none" w:sz="0" w:space="0" w:color="auto"/>
      </w:divBdr>
    </w:div>
    <w:div w:id="1607695402">
      <w:bodyDiv w:val="1"/>
      <w:marLeft w:val="0"/>
      <w:marRight w:val="0"/>
      <w:marTop w:val="0"/>
      <w:marBottom w:val="0"/>
      <w:divBdr>
        <w:top w:val="none" w:sz="0" w:space="0" w:color="auto"/>
        <w:left w:val="none" w:sz="0" w:space="0" w:color="auto"/>
        <w:bottom w:val="none" w:sz="0" w:space="0" w:color="auto"/>
        <w:right w:val="none" w:sz="0" w:space="0" w:color="auto"/>
      </w:divBdr>
    </w:div>
    <w:div w:id="167853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birint.ru/pubhouse/327/"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Job.ru/" TargetMode="External"/><Relationship Id="rId42"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fiction.eksmo.ru/"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4.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vulkancasino.com/" TargetMode="External"/><Relationship Id="rId37" Type="http://schemas.openxmlformats.org/officeDocument/2006/relationships/header" Target="header1.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mediamarkt.ru/"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akusherstvo.r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ro.yar.ru/fileadmin/iro/k_opip/2021/2017-2025-programma-razvitija-vospitanija.pdf" TargetMode="External"/><Relationship Id="rId14" Type="http://schemas.openxmlformats.org/officeDocument/2006/relationships/hyperlink" Target="https://www.google.com/url?q=http://www.pandia.ru/text/category/vzaimopomoshmz/&amp;sa=D&amp;usg=AFQjCNHpQn0lmFxc5h_k982binp6fTHs8w"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5.xml"/><Relationship Id="rId35" Type="http://schemas.openxmlformats.org/officeDocument/2006/relationships/hyperlink" Target="http://Job.ru/"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01AC7-BA05-4637-B94F-A427DD4B0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8057</TotalTime>
  <Pages>385</Pages>
  <Words>130076</Words>
  <Characters>741436</Characters>
  <Application>Microsoft Office Word</Application>
  <DocSecurity>0</DocSecurity>
  <Lines>6178</Lines>
  <Paragraphs>1739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user</cp:lastModifiedBy>
  <cp:revision>49</cp:revision>
  <cp:lastPrinted>2023-08-30T10:05:00Z</cp:lastPrinted>
  <dcterms:created xsi:type="dcterms:W3CDTF">2023-05-06T08:29:00Z</dcterms:created>
  <dcterms:modified xsi:type="dcterms:W3CDTF">2023-08-30T10:48:00Z</dcterms:modified>
</cp:coreProperties>
</file>