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proofErr w:type="spellStart"/>
      <w:r w:rsidR="00E73DE0">
        <w:rPr>
          <w:sz w:val="26"/>
          <w:szCs w:val="26"/>
          <w:lang w:val="ru-RU"/>
        </w:rPr>
        <w:t>департаментаЕ.А.</w:t>
      </w:r>
      <w:r>
        <w:rPr>
          <w:sz w:val="26"/>
          <w:szCs w:val="26"/>
          <w:lang w:val="ru-RU"/>
        </w:rPr>
        <w:t>Ильина</w:t>
      </w:r>
      <w:proofErr w:type="spellEnd"/>
    </w:p>
    <w:p w:rsidR="0072167F" w:rsidRDefault="0072167F" w:rsidP="004A3736">
      <w:pPr>
        <w:tabs>
          <w:tab w:val="left" w:pos="7371"/>
        </w:tabs>
        <w:rPr>
          <w:b w:val="0"/>
          <w:szCs w:val="24"/>
        </w:rPr>
      </w:pP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F36A87" w:rsidRDefault="0072167F" w:rsidP="0072167F">
      <w:pPr>
        <w:tabs>
          <w:tab w:val="left" w:pos="-2127"/>
        </w:tabs>
        <w:jc w:val="center"/>
        <w:rPr>
          <w:b w:val="0"/>
          <w:bCs/>
          <w:sz w:val="20"/>
        </w:rPr>
      </w:pPr>
      <w:r w:rsidRPr="00F36A87">
        <w:rPr>
          <w:bCs/>
          <w:sz w:val="20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F36A87">
        <w:rPr>
          <w:bCs/>
          <w:sz w:val="20"/>
        </w:rPr>
        <w:t>стажировочной</w:t>
      </w:r>
      <w:proofErr w:type="spellEnd"/>
      <w:r w:rsidRPr="00F36A87">
        <w:rPr>
          <w:bCs/>
          <w:sz w:val="20"/>
        </w:rPr>
        <w:t xml:space="preserve"> площадки и муниципального ресурсного центра </w:t>
      </w:r>
    </w:p>
    <w:p w:rsidR="0072167F" w:rsidRPr="00F36A87" w:rsidRDefault="0072167F" w:rsidP="0072167F">
      <w:pPr>
        <w:tabs>
          <w:tab w:val="left" w:pos="-2127"/>
        </w:tabs>
        <w:jc w:val="center"/>
        <w:rPr>
          <w:bCs/>
          <w:sz w:val="20"/>
        </w:rPr>
      </w:pPr>
      <w:r w:rsidRPr="00F36A87">
        <w:rPr>
          <w:bCs/>
          <w:sz w:val="20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rPr>
                <w:b w:val="0"/>
                <w:bCs/>
                <w:sz w:val="20"/>
              </w:rPr>
            </w:pPr>
            <w:r w:rsidRPr="00F36A87">
              <w:rPr>
                <w:bCs/>
                <w:sz w:val="20"/>
              </w:rPr>
              <w:t>№</w:t>
            </w:r>
          </w:p>
        </w:tc>
        <w:tc>
          <w:tcPr>
            <w:tcW w:w="3264" w:type="dxa"/>
          </w:tcPr>
          <w:p w:rsidR="0072167F" w:rsidRPr="00F36A87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0"/>
              </w:rPr>
            </w:pPr>
            <w:r w:rsidRPr="00F36A87">
              <w:rPr>
                <w:bCs/>
                <w:sz w:val="20"/>
              </w:rPr>
              <w:t>Учреждение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bCs/>
                <w:sz w:val="20"/>
              </w:rPr>
            </w:pPr>
            <w:r w:rsidRPr="00F36A87">
              <w:rPr>
                <w:bCs/>
                <w:sz w:val="20"/>
              </w:rPr>
              <w:t>Тема проекта</w:t>
            </w:r>
          </w:p>
        </w:tc>
      </w:tr>
      <w:tr w:rsidR="0072167F" w:rsidRPr="00F36A87" w:rsidTr="00896683">
        <w:trPr>
          <w:jc w:val="center"/>
        </w:trPr>
        <w:tc>
          <w:tcPr>
            <w:tcW w:w="10026" w:type="dxa"/>
            <w:gridSpan w:val="3"/>
          </w:tcPr>
          <w:p w:rsidR="0072167F" w:rsidRPr="00F36A87" w:rsidRDefault="0072167F" w:rsidP="00896683">
            <w:pPr>
              <w:rPr>
                <w:b w:val="0"/>
                <w:bCs/>
                <w:sz w:val="20"/>
              </w:rPr>
            </w:pPr>
            <w:r w:rsidRPr="00F36A87">
              <w:rPr>
                <w:bCs/>
                <w:sz w:val="20"/>
              </w:rPr>
              <w:t>Муниципальные инновационные площадки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 109, 126, 130, 183, 235,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«ГЦРО»,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службы медиации в ДОО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85, 139, 142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Разработка и реализация проекта «</w:t>
            </w:r>
            <w:proofErr w:type="spellStart"/>
            <w:r w:rsidRPr="00F36A87">
              <w:rPr>
                <w:b w:val="0"/>
                <w:sz w:val="20"/>
              </w:rPr>
              <w:t>ЯрТалант</w:t>
            </w:r>
            <w:proofErr w:type="spellEnd"/>
            <w:r w:rsidRPr="00F36A87">
              <w:rPr>
                <w:b w:val="0"/>
                <w:sz w:val="20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10, 38, 56, 228, 232,237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50,68,100,157,241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</w:t>
            </w:r>
            <w:proofErr w:type="gramStart"/>
            <w:r w:rsidRPr="00F36A87">
              <w:rPr>
                <w:b w:val="0"/>
                <w:sz w:val="20"/>
              </w:rPr>
              <w:t>ДО</w:t>
            </w:r>
            <w:proofErr w:type="gramEnd"/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№41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Разработка модели развития и поддержки детского чтения в ДОУ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ДО ДЭЦ «Родник»,</w:t>
            </w:r>
          </w:p>
          <w:p w:rsidR="0072167F" w:rsidRPr="00F36A87" w:rsidRDefault="0072167F" w:rsidP="0072167F">
            <w:pPr>
              <w:rPr>
                <w:b w:val="0"/>
                <w:sz w:val="20"/>
                <w:highlight w:val="yellow"/>
              </w:rPr>
            </w:pPr>
            <w:r w:rsidRPr="00F36A87">
              <w:rPr>
                <w:b w:val="0"/>
                <w:sz w:val="20"/>
              </w:rPr>
              <w:t xml:space="preserve">МОУ ДО </w:t>
            </w:r>
            <w:proofErr w:type="spellStart"/>
            <w:r w:rsidRPr="00F36A87">
              <w:rPr>
                <w:b w:val="0"/>
                <w:sz w:val="20"/>
              </w:rPr>
              <w:t>ЯрЮЦ</w:t>
            </w:r>
            <w:proofErr w:type="spellEnd"/>
            <w:r w:rsidRPr="00F36A87">
              <w:rPr>
                <w:b w:val="0"/>
                <w:sz w:val="20"/>
              </w:rPr>
              <w:t xml:space="preserve"> «Радуга», МОУ </w:t>
            </w:r>
            <w:proofErr w:type="gramStart"/>
            <w:r w:rsidRPr="00F36A87">
              <w:rPr>
                <w:b w:val="0"/>
                <w:sz w:val="20"/>
              </w:rPr>
              <w:t>ДО</w:t>
            </w:r>
            <w:proofErr w:type="gramEnd"/>
            <w:r w:rsidRPr="00F36A87">
              <w:rPr>
                <w:b w:val="0"/>
                <w:sz w:val="20"/>
              </w:rPr>
              <w:t xml:space="preserve"> «</w:t>
            </w:r>
            <w:proofErr w:type="gramStart"/>
            <w:r w:rsidRPr="00F36A87">
              <w:rPr>
                <w:b w:val="0"/>
                <w:sz w:val="20"/>
              </w:rPr>
              <w:t>Дворец</w:t>
            </w:r>
            <w:proofErr w:type="gramEnd"/>
            <w:r w:rsidRPr="00F36A87">
              <w:rPr>
                <w:b w:val="0"/>
                <w:sz w:val="20"/>
              </w:rPr>
              <w:t xml:space="preserve"> пионеров», МОУ ДО ЦДТ «Россияне», МОУ ДО «Дом творчества Красноперекопского района»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2, 32, 65, 78, 145,148,233, МОУ «</w:t>
            </w:r>
            <w:proofErr w:type="gramStart"/>
            <w:r w:rsidRPr="00F36A87">
              <w:rPr>
                <w:b w:val="0"/>
                <w:sz w:val="20"/>
              </w:rPr>
              <w:t>Начальная</w:t>
            </w:r>
            <w:proofErr w:type="gramEnd"/>
            <w:r w:rsidRPr="00F36A87">
              <w:rPr>
                <w:b w:val="0"/>
                <w:sz w:val="20"/>
              </w:rPr>
              <w:t xml:space="preserve"> школа-детский сад № 115»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2,5,7,15,18,27,29,30,35,44,47,54,56,62,65,74,82,85,91,92,93,95,100,104,106,107,109,112,114,126,130,131,135,139,142,144,149,151,155,174,176,183,203,204,205,207,222,232, 233, 235,240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Современный детский сад – островок счастливого детства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«ГЦРО»,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12, 26,57,91,110,182,207,233,МОУ «</w:t>
            </w:r>
            <w:proofErr w:type="gramStart"/>
            <w:r w:rsidRPr="00F36A87">
              <w:rPr>
                <w:b w:val="0"/>
                <w:sz w:val="20"/>
              </w:rPr>
              <w:t>Начальная</w:t>
            </w:r>
            <w:proofErr w:type="gramEnd"/>
            <w:r w:rsidRPr="00F36A87">
              <w:rPr>
                <w:b w:val="0"/>
                <w:sz w:val="20"/>
              </w:rPr>
              <w:t xml:space="preserve"> школа-детский сад № 115»,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11,56, 68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87, 90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72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4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49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«</w:t>
            </w:r>
            <w:proofErr w:type="spellStart"/>
            <w:r w:rsidRPr="00F36A87">
              <w:rPr>
                <w:b w:val="0"/>
                <w:sz w:val="20"/>
              </w:rPr>
              <w:t>ПремьерПарк</w:t>
            </w:r>
            <w:proofErr w:type="spellEnd"/>
            <w:r w:rsidRPr="00F36A87">
              <w:rPr>
                <w:b w:val="0"/>
                <w:sz w:val="20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99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2, 4, 11, 14, 56, 67, 76, 80,73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Совет директоров школ города как ресу</w:t>
            </w:r>
            <w:proofErr w:type="gramStart"/>
            <w:r w:rsidRPr="00F36A87">
              <w:rPr>
                <w:b w:val="0"/>
                <w:sz w:val="20"/>
              </w:rPr>
              <w:t>рс стр</w:t>
            </w:r>
            <w:proofErr w:type="gramEnd"/>
            <w:r w:rsidRPr="00F36A87">
              <w:rPr>
                <w:b w:val="0"/>
                <w:sz w:val="20"/>
              </w:rPr>
              <w:t>атегического развития МСО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№12,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32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«ГЦРО»,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12,18,56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№89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4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«ГЦРО»,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6,40,44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«Гимназия №3»,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№11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ДО «ГЦТТ»,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КОЦ «ЛАД»,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17, 26, 29,62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МУ Центр «Развитие», МДОУ № 78,100,179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5,7,15, 36, 42, 67, 173, 193, 211,225, 236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57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Мониторинг образовательных достижений обучающихся с ОВЗ</w:t>
            </w:r>
          </w:p>
        </w:tc>
      </w:tr>
      <w:tr w:rsidR="0072167F" w:rsidRPr="00F36A87" w:rsidTr="00896683">
        <w:trPr>
          <w:jc w:val="center"/>
        </w:trPr>
        <w:tc>
          <w:tcPr>
            <w:tcW w:w="10026" w:type="dxa"/>
            <w:gridSpan w:val="3"/>
          </w:tcPr>
          <w:p w:rsidR="0072167F" w:rsidRPr="00F36A87" w:rsidRDefault="0072167F" w:rsidP="00896683">
            <w:pPr>
              <w:rPr>
                <w:b w:val="0"/>
                <w:bCs/>
                <w:sz w:val="20"/>
              </w:rPr>
            </w:pPr>
            <w:r w:rsidRPr="00F36A87">
              <w:rPr>
                <w:bCs/>
                <w:sz w:val="20"/>
              </w:rPr>
              <w:t>Муниципальные стажировочные площадки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 142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 171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как условие реализации Профессионального стандарта педагога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 10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Реализация </w:t>
            </w:r>
            <w:proofErr w:type="spellStart"/>
            <w:r w:rsidRPr="00F36A87">
              <w:rPr>
                <w:b w:val="0"/>
                <w:sz w:val="20"/>
              </w:rPr>
              <w:t>здоровьесохраняющей</w:t>
            </w:r>
            <w:proofErr w:type="spellEnd"/>
            <w:r w:rsidRPr="00F36A87">
              <w:rPr>
                <w:b w:val="0"/>
                <w:sz w:val="20"/>
              </w:rPr>
              <w:t xml:space="preserve"> системы работы ДОО в современных условиях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 130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F36A87">
              <w:rPr>
                <w:b w:val="0"/>
                <w:sz w:val="20"/>
              </w:rPr>
              <w:t>здоровьесбережения</w:t>
            </w:r>
            <w:proofErr w:type="spellEnd"/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«Начальная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proofErr w:type="gramStart"/>
            <w:r w:rsidRPr="00F36A87">
              <w:rPr>
                <w:b w:val="0"/>
                <w:sz w:val="20"/>
              </w:rPr>
              <w:t>школа-детский</w:t>
            </w:r>
            <w:proofErr w:type="gramEnd"/>
            <w:r w:rsidRPr="00F36A87">
              <w:rPr>
                <w:b w:val="0"/>
                <w:sz w:val="20"/>
              </w:rPr>
              <w:t xml:space="preserve"> сад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№ 115»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</w:t>
            </w:r>
            <w:proofErr w:type="gramStart"/>
            <w:r w:rsidRPr="00F36A87">
              <w:rPr>
                <w:b w:val="0"/>
                <w:sz w:val="20"/>
              </w:rPr>
              <w:t>ДО</w:t>
            </w:r>
            <w:proofErr w:type="gramEnd"/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15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F36A87">
              <w:rPr>
                <w:b w:val="0"/>
                <w:sz w:val="20"/>
              </w:rPr>
              <w:t>Promethean</w:t>
            </w:r>
            <w:proofErr w:type="spellEnd"/>
            <w:r w:rsidRPr="00F36A87">
              <w:rPr>
                <w:b w:val="0"/>
                <w:sz w:val="20"/>
              </w:rPr>
              <w:t xml:space="preserve"> (</w:t>
            </w:r>
            <w:proofErr w:type="spellStart"/>
            <w:r w:rsidRPr="00F36A87">
              <w:rPr>
                <w:b w:val="0"/>
                <w:sz w:val="20"/>
              </w:rPr>
              <w:t>ActivInspire</w:t>
            </w:r>
            <w:proofErr w:type="spellEnd"/>
            <w:r w:rsidRPr="00F36A87">
              <w:rPr>
                <w:b w:val="0"/>
                <w:sz w:val="20"/>
              </w:rPr>
              <w:t xml:space="preserve">, </w:t>
            </w:r>
            <w:proofErr w:type="spellStart"/>
            <w:r w:rsidRPr="00F36A87">
              <w:rPr>
                <w:b w:val="0"/>
                <w:sz w:val="20"/>
              </w:rPr>
              <w:t>ActivExpression</w:t>
            </w:r>
            <w:proofErr w:type="spellEnd"/>
            <w:r w:rsidRPr="00F36A87">
              <w:rPr>
                <w:b w:val="0"/>
                <w:sz w:val="20"/>
              </w:rPr>
              <w:t xml:space="preserve"> 2)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31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Использование интерактивной доски </w:t>
            </w:r>
            <w:proofErr w:type="spellStart"/>
            <w:r w:rsidRPr="00F36A87">
              <w:rPr>
                <w:b w:val="0"/>
                <w:sz w:val="20"/>
              </w:rPr>
              <w:t>Interwrite</w:t>
            </w:r>
            <w:proofErr w:type="spellEnd"/>
            <w:r w:rsidRPr="00F36A87">
              <w:rPr>
                <w:b w:val="0"/>
                <w:sz w:val="20"/>
              </w:rPr>
              <w:t xml:space="preserve"> и </w:t>
            </w:r>
            <w:proofErr w:type="spellStart"/>
            <w:r w:rsidRPr="00F36A87">
              <w:rPr>
                <w:b w:val="0"/>
                <w:sz w:val="20"/>
              </w:rPr>
              <w:t>ActivBoard</w:t>
            </w:r>
            <w:proofErr w:type="spellEnd"/>
            <w:r w:rsidRPr="00F36A87">
              <w:rPr>
                <w:b w:val="0"/>
                <w:sz w:val="20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13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Детский центр «Восхождение»,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МУ ГЦ ППМС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Использование </w:t>
            </w:r>
            <w:proofErr w:type="spellStart"/>
            <w:r w:rsidRPr="00F36A87">
              <w:rPr>
                <w:b w:val="0"/>
                <w:sz w:val="20"/>
              </w:rPr>
              <w:t>здоровьесберегающих</w:t>
            </w:r>
            <w:proofErr w:type="spellEnd"/>
            <w:r w:rsidRPr="00F36A87">
              <w:rPr>
                <w:b w:val="0"/>
                <w:sz w:val="20"/>
              </w:rPr>
              <w:t xml:space="preserve"> технологий в образовательной среде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МУ ГЦ ППМС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в педагогическую </w:t>
            </w:r>
            <w:r w:rsidRPr="00F36A87">
              <w:rPr>
                <w:b w:val="0"/>
                <w:sz w:val="20"/>
              </w:rPr>
              <w:lastRenderedPageBreak/>
              <w:t>практику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МОУ «ГЦРО»,</w:t>
            </w:r>
          </w:p>
          <w:p w:rsidR="0072167F" w:rsidRPr="00F36A87" w:rsidRDefault="0072167F" w:rsidP="0072167F">
            <w:pPr>
              <w:rPr>
                <w:b w:val="0"/>
                <w:color w:val="000000"/>
                <w:sz w:val="20"/>
                <w:highlight w:val="yellow"/>
              </w:rPr>
            </w:pPr>
            <w:r w:rsidRPr="00F36A87">
              <w:rPr>
                <w:b w:val="0"/>
                <w:color w:val="000000"/>
                <w:sz w:val="20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Создание условий для обучения детей с ОВЗ в ОО</w:t>
            </w:r>
          </w:p>
        </w:tc>
      </w:tr>
      <w:tr w:rsidR="0072167F" w:rsidRPr="00F36A87" w:rsidTr="00896683">
        <w:trPr>
          <w:jc w:val="center"/>
        </w:trPr>
        <w:tc>
          <w:tcPr>
            <w:tcW w:w="10026" w:type="dxa"/>
            <w:gridSpan w:val="3"/>
          </w:tcPr>
          <w:p w:rsidR="0072167F" w:rsidRPr="00F36A87" w:rsidRDefault="0072167F" w:rsidP="00896683">
            <w:pPr>
              <w:rPr>
                <w:b w:val="0"/>
                <w:bCs/>
                <w:sz w:val="20"/>
              </w:rPr>
            </w:pPr>
            <w:r w:rsidRPr="00F36A87">
              <w:rPr>
                <w:bCs/>
                <w:sz w:val="20"/>
              </w:rPr>
              <w:t>Муниципальные ресурсные центры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25, 70, 106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F36A87">
              <w:rPr>
                <w:b w:val="0"/>
                <w:sz w:val="20"/>
              </w:rPr>
              <w:t>ДО</w:t>
            </w:r>
            <w:proofErr w:type="gramEnd"/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F36A87">
              <w:rPr>
                <w:b w:val="0"/>
                <w:sz w:val="20"/>
              </w:rPr>
              <w:t>ДО</w:t>
            </w:r>
            <w:proofErr w:type="gramEnd"/>
            <w:r w:rsidRPr="00F36A87">
              <w:rPr>
                <w:b w:val="0"/>
                <w:sz w:val="20"/>
              </w:rPr>
              <w:t xml:space="preserve">: </w:t>
            </w:r>
            <w:proofErr w:type="gramStart"/>
            <w:r w:rsidRPr="00F36A87">
              <w:rPr>
                <w:b w:val="0"/>
                <w:sz w:val="20"/>
              </w:rPr>
              <w:t>внутрифирменный</w:t>
            </w:r>
            <w:proofErr w:type="gramEnd"/>
            <w:r w:rsidRPr="00F36A87">
              <w:rPr>
                <w:b w:val="0"/>
                <w:sz w:val="20"/>
              </w:rPr>
              <w:t xml:space="preserve"> мониторинг качества дошкольного образования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  <w:highlight w:val="yellow"/>
              </w:rPr>
            </w:pPr>
            <w:r w:rsidRPr="00F36A87">
              <w:rPr>
                <w:b w:val="0"/>
                <w:sz w:val="20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ДПО «ГЦРО», МОУ «Лицей № 86», МОУ «Гимназия № 1»,  СШ №№ 10,15, 17, 18, 23, 28, 31, 43, 49, 57, 58, 59, 68, 71, 87, 88, 89, 90,99, МДОУ №№ 55, 95, 167, 212, 227, 228, 235, МОУ «Начальная школа – детский сад№ 115», МОУ ДО ЦДТ «Россияне»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«ГЦРО», МОУ «Гимназия №1», МОУ «Гимназия №2», МОУ «Гимназия №3» МОУ «Лицей № 86», МОУ СШ №№ 2, 12, 30, 36, 43, 58, 59, 76, 77, 80, 81, 87, МОУ «Провинциальный колледж», МОУ ДО «МУЦ Кировского и Ленинского районов», МОУ ДО «МУЦ Красноперекопского района», МОУ КОЦ «ЛАД», МОУ ДО ДЮЦ «Ярославич», МОУ ДО «Детский морской центр»</w:t>
            </w:r>
            <w:proofErr w:type="gramStart"/>
            <w:r w:rsidRPr="00F36A87">
              <w:rPr>
                <w:b w:val="0"/>
                <w:sz w:val="20"/>
              </w:rPr>
              <w:t>,М</w:t>
            </w:r>
            <w:proofErr w:type="gramEnd"/>
            <w:r w:rsidRPr="00F36A87">
              <w:rPr>
                <w:b w:val="0"/>
                <w:sz w:val="20"/>
              </w:rPr>
              <w:t>ОУ ДО ЦДТ «Россияне»,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F36A87">
              <w:rPr>
                <w:b w:val="0"/>
                <w:sz w:val="20"/>
              </w:rPr>
              <w:t>обучающихся</w:t>
            </w:r>
            <w:proofErr w:type="gramEnd"/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29, 40, 76, 90, МОУ «Лицей № 86» (прикрепленныеМОУ СШ №31,8,75)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МОУ СШ № 66</w:t>
            </w:r>
          </w:p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Лига Юного Медиатора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МОУ СШ №№ 6,23,78,89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МОУ СШ №№ 6, 23,40,66,73,88, 89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F36A87">
              <w:rPr>
                <w:b w:val="0"/>
                <w:color w:val="000000"/>
                <w:sz w:val="20"/>
              </w:rPr>
              <w:br/>
              <w:t xml:space="preserve">МОУ СШ №6   – МОУ СШ № 40,66; </w:t>
            </w:r>
            <w:r w:rsidRPr="00F36A87">
              <w:rPr>
                <w:b w:val="0"/>
                <w:color w:val="000000"/>
                <w:sz w:val="20"/>
              </w:rPr>
              <w:br/>
              <w:t>МОУ СШ №89  – МОУ СШ № 23,73, 88.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МОУ «Лицей № 86»,МОУ СШ №№4, 8, 40, 42, 75, 76,80, 90</w:t>
            </w:r>
          </w:p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color w:val="000000"/>
                <w:sz w:val="20"/>
              </w:rPr>
            </w:pPr>
            <w:r w:rsidRPr="00F36A87">
              <w:rPr>
                <w:b w:val="0"/>
                <w:color w:val="000000"/>
                <w:sz w:val="20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МУ ГЦ ППМС, МОУ СШ №№ 3,10, 33, 42, 46, 89, ОСОШ № 97,МОУ</w:t>
            </w:r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«Лицей № 86», МОУ «Санаторно-лесная школа», МДОУ № 99, 130, </w:t>
            </w:r>
            <w:r w:rsidRPr="00F36A87">
              <w:rPr>
                <w:b w:val="0"/>
                <w:sz w:val="20"/>
              </w:rPr>
              <w:lastRenderedPageBreak/>
              <w:t>225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lastRenderedPageBreak/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F36A87">
              <w:rPr>
                <w:b w:val="0"/>
                <w:sz w:val="20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</w:p>
          <w:p w:rsidR="0072167F" w:rsidRPr="00F36A87" w:rsidRDefault="0072167F" w:rsidP="0072167F">
            <w:pPr>
              <w:rPr>
                <w:b w:val="0"/>
                <w:sz w:val="20"/>
              </w:rPr>
            </w:pP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«Санаторная школа-интернат № 6»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Организационно-методическая поддержка общеобразовательных организаций </w:t>
            </w:r>
            <w:proofErr w:type="gramStart"/>
            <w:r w:rsidRPr="00F36A87">
              <w:rPr>
                <w:b w:val="0"/>
                <w:sz w:val="20"/>
              </w:rPr>
              <w:t>г</w:t>
            </w:r>
            <w:proofErr w:type="gramEnd"/>
            <w:r w:rsidRPr="00F36A87">
              <w:rPr>
                <w:b w:val="0"/>
                <w:sz w:val="20"/>
              </w:rPr>
              <w:t>. Ярославля при реализации ФГОС НОО, ФГОС ООО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№№ 12, 27, 49, 59, 87, МОУ «Гимназия №1», «Гимназия №2», «Гимназия №3», «Провинциальный колледж»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F36A87">
              <w:rPr>
                <w:b w:val="0"/>
                <w:sz w:val="20"/>
              </w:rPr>
              <w:t xml:space="preserve"> </w:t>
            </w:r>
            <w:proofErr w:type="gramStart"/>
            <w:r w:rsidRPr="00F36A87">
              <w:rPr>
                <w:b w:val="0"/>
                <w:sz w:val="20"/>
              </w:rPr>
              <w:t>г</w:t>
            </w:r>
            <w:proofErr w:type="gramEnd"/>
            <w:r w:rsidRPr="00F36A87">
              <w:rPr>
                <w:b w:val="0"/>
                <w:sz w:val="20"/>
              </w:rPr>
              <w:t>. Ярославля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90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МОУ СШ № 37</w:t>
            </w:r>
          </w:p>
        </w:tc>
        <w:tc>
          <w:tcPr>
            <w:tcW w:w="615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F36A87" w:rsidTr="00896683">
        <w:trPr>
          <w:jc w:val="center"/>
        </w:trPr>
        <w:tc>
          <w:tcPr>
            <w:tcW w:w="608" w:type="dxa"/>
          </w:tcPr>
          <w:p w:rsidR="0072167F" w:rsidRPr="00F36A87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0"/>
              </w:rPr>
            </w:pPr>
          </w:p>
        </w:tc>
        <w:tc>
          <w:tcPr>
            <w:tcW w:w="3264" w:type="dxa"/>
          </w:tcPr>
          <w:p w:rsidR="0072167F" w:rsidRPr="00F36A87" w:rsidRDefault="0072167F" w:rsidP="0072167F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 xml:space="preserve">МОУ </w:t>
            </w:r>
            <w:proofErr w:type="gramStart"/>
            <w:r w:rsidRPr="00F36A87">
              <w:rPr>
                <w:b w:val="0"/>
                <w:sz w:val="20"/>
              </w:rPr>
              <w:t>ДО</w:t>
            </w:r>
            <w:proofErr w:type="gramEnd"/>
            <w:r w:rsidRPr="00F36A87">
              <w:rPr>
                <w:b w:val="0"/>
                <w:sz w:val="20"/>
              </w:rPr>
              <w:t xml:space="preserve"> «Детский морской центр»</w:t>
            </w:r>
          </w:p>
        </w:tc>
        <w:tc>
          <w:tcPr>
            <w:tcW w:w="6154" w:type="dxa"/>
          </w:tcPr>
          <w:p w:rsidR="0072167F" w:rsidRPr="00F36A87" w:rsidRDefault="0072167F" w:rsidP="00896683">
            <w:pPr>
              <w:rPr>
                <w:b w:val="0"/>
                <w:sz w:val="20"/>
              </w:rPr>
            </w:pPr>
            <w:r w:rsidRPr="00F36A87">
              <w:rPr>
                <w:b w:val="0"/>
                <w:sz w:val="20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1A14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36A87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4"/>
    <w:rPr>
      <w:b/>
      <w:sz w:val="24"/>
    </w:rPr>
  </w:style>
  <w:style w:type="paragraph" w:styleId="1">
    <w:name w:val="heading 1"/>
    <w:basedOn w:val="a"/>
    <w:next w:val="a"/>
    <w:qFormat/>
    <w:rsid w:val="00601A14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A14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601A14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601A14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rsid w:val="00601A14"/>
    <w:pPr>
      <w:ind w:firstLine="851"/>
    </w:pPr>
    <w:rPr>
      <w:b w:val="0"/>
    </w:rPr>
  </w:style>
  <w:style w:type="paragraph" w:styleId="3">
    <w:name w:val="Body Text Indent 3"/>
    <w:basedOn w:val="a"/>
    <w:rsid w:val="00601A14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CA7-6A84-4E0D-9ED7-EEC5647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ххх</dc:creator>
  <cp:keywords/>
  <cp:lastModifiedBy>Пользователь</cp:lastModifiedBy>
  <cp:revision>3</cp:revision>
  <cp:lastPrinted>2018-02-08T06:28:00Z</cp:lastPrinted>
  <dcterms:created xsi:type="dcterms:W3CDTF">2018-07-17T13:40:00Z</dcterms:created>
  <dcterms:modified xsi:type="dcterms:W3CDTF">2018-11-26T06:47:00Z</dcterms:modified>
</cp:coreProperties>
</file>