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AC" w:rsidRPr="00EB444C" w:rsidRDefault="008D05AC" w:rsidP="00EB444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B444C">
        <w:rPr>
          <w:rFonts w:ascii="Times New Roman" w:hAnsi="Times New Roman"/>
          <w:sz w:val="24"/>
          <w:szCs w:val="24"/>
        </w:rPr>
        <w:t xml:space="preserve">Утвержден приказом </w:t>
      </w:r>
    </w:p>
    <w:p w:rsidR="008D05AC" w:rsidRPr="00EB444C" w:rsidRDefault="008D05AC" w:rsidP="00EB444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B444C">
        <w:rPr>
          <w:rFonts w:ascii="Times New Roman" w:hAnsi="Times New Roman"/>
          <w:sz w:val="24"/>
          <w:szCs w:val="24"/>
        </w:rPr>
        <w:t xml:space="preserve">заведующего МДОУ </w:t>
      </w:r>
    </w:p>
    <w:p w:rsidR="008D05AC" w:rsidRPr="00EB444C" w:rsidRDefault="008D05AC" w:rsidP="00EB444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B444C">
        <w:rPr>
          <w:rFonts w:ascii="Times New Roman" w:hAnsi="Times New Roman"/>
          <w:sz w:val="24"/>
          <w:szCs w:val="24"/>
        </w:rPr>
        <w:t xml:space="preserve">«Детского сада № 183» </w:t>
      </w:r>
    </w:p>
    <w:p w:rsidR="008D05AC" w:rsidRPr="00EB444C" w:rsidRDefault="008D05AC" w:rsidP="00EB444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B444C">
        <w:rPr>
          <w:rFonts w:ascii="Times New Roman" w:hAnsi="Times New Roman"/>
          <w:sz w:val="24"/>
          <w:szCs w:val="24"/>
        </w:rPr>
        <w:t>№_________ от _______</w:t>
      </w:r>
    </w:p>
    <w:p w:rsidR="008D05AC" w:rsidRPr="00EB444C" w:rsidRDefault="008D05AC" w:rsidP="00EB444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D05AC" w:rsidRDefault="008D05AC" w:rsidP="006B407F">
      <w:pPr>
        <w:pStyle w:val="NoSpacing"/>
        <w:jc w:val="right"/>
      </w:pPr>
      <w:r>
        <w:t xml:space="preserve">    </w:t>
      </w:r>
    </w:p>
    <w:p w:rsidR="008D05AC" w:rsidRDefault="008D05AC" w:rsidP="006B407F">
      <w:pPr>
        <w:pStyle w:val="NoSpacing"/>
        <w:jc w:val="both"/>
      </w:pPr>
    </w:p>
    <w:p w:rsidR="008D05AC" w:rsidRDefault="008D05AC" w:rsidP="00AD31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D3122">
        <w:rPr>
          <w:rFonts w:ascii="Times New Roman" w:hAnsi="Times New Roman"/>
          <w:b/>
          <w:sz w:val="28"/>
          <w:szCs w:val="28"/>
        </w:rPr>
        <w:t xml:space="preserve">Алгоритм взаимодействия ДОУ с родителями </w:t>
      </w:r>
    </w:p>
    <w:p w:rsidR="008D05AC" w:rsidRDefault="008D05AC" w:rsidP="00AD31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D3122">
        <w:rPr>
          <w:rFonts w:ascii="Times New Roman" w:hAnsi="Times New Roman"/>
          <w:b/>
          <w:sz w:val="28"/>
          <w:szCs w:val="28"/>
        </w:rPr>
        <w:t>(законными представителями) воспитанника,</w:t>
      </w:r>
    </w:p>
    <w:p w:rsidR="008D05AC" w:rsidRDefault="008D05AC" w:rsidP="00AD31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D3122">
        <w:rPr>
          <w:rFonts w:ascii="Times New Roman" w:hAnsi="Times New Roman"/>
          <w:b/>
          <w:sz w:val="28"/>
          <w:szCs w:val="28"/>
        </w:rPr>
        <w:t xml:space="preserve"> в случае если ребенка не забирают в течение 3 часов </w:t>
      </w:r>
    </w:p>
    <w:p w:rsidR="008D05AC" w:rsidRPr="00AD3122" w:rsidRDefault="008D05AC" w:rsidP="00AD31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D3122">
        <w:rPr>
          <w:rFonts w:ascii="Times New Roman" w:hAnsi="Times New Roman"/>
          <w:b/>
          <w:sz w:val="28"/>
          <w:szCs w:val="28"/>
        </w:rPr>
        <w:t>после окончания функционирования ДОУ.</w:t>
      </w:r>
    </w:p>
    <w:p w:rsidR="008D05AC" w:rsidRDefault="008D05AC" w:rsidP="006B407F">
      <w:pPr>
        <w:pStyle w:val="NoSpacing"/>
        <w:jc w:val="both"/>
      </w:pPr>
    </w:p>
    <w:p w:rsidR="008D05AC" w:rsidRDefault="008D05AC" w:rsidP="006B407F">
      <w:pPr>
        <w:pStyle w:val="NoSpacing"/>
        <w:jc w:val="both"/>
      </w:pPr>
    </w:p>
    <w:p w:rsidR="008D05AC" w:rsidRDefault="008D05AC" w:rsidP="00C84FF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безопасных условий обучения, воспитания обучающихся, присмотра и ухода за обучающимися, присмотра и ухода за обучающимися, их содержания в соответствии с установленными нормами, обеспечивающими жизнь и здоровье обучающихся, закреплено в ст. 28 п. 6 ч. 2 «Компетенция, права, обязанности и ответственность образовательной организации»  Федерального закона от 29.12.2012 № 273 – ФЗ «Об образовании в Российской Федерации».</w:t>
      </w:r>
    </w:p>
    <w:p w:rsidR="008D05AC" w:rsidRDefault="008D05AC" w:rsidP="008241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84FFE">
        <w:rPr>
          <w:rFonts w:ascii="Times New Roman" w:hAnsi="Times New Roman"/>
          <w:sz w:val="28"/>
          <w:szCs w:val="28"/>
        </w:rPr>
        <w:t>В связи с тем, что устройство несовершеннолетних, родители которых после окончания рабочего дня не забрали детей из образовательной организации, не относится к компетенции органов внутренних дел, МДОУ «Детский сад № 183»</w:t>
      </w:r>
      <w:r>
        <w:rPr>
          <w:rFonts w:ascii="Times New Roman" w:hAnsi="Times New Roman"/>
          <w:sz w:val="28"/>
          <w:szCs w:val="28"/>
        </w:rPr>
        <w:t xml:space="preserve"> разработал</w:t>
      </w:r>
      <w:r w:rsidRPr="00C84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84FFE">
        <w:rPr>
          <w:rFonts w:ascii="Times New Roman" w:hAnsi="Times New Roman"/>
          <w:sz w:val="28"/>
          <w:szCs w:val="28"/>
        </w:rPr>
        <w:t>лгоритм взаимодействия ДОУ с родителями (законными представителями) воспитанника после</w:t>
      </w:r>
      <w:r>
        <w:rPr>
          <w:rFonts w:ascii="Times New Roman" w:hAnsi="Times New Roman"/>
          <w:sz w:val="28"/>
          <w:szCs w:val="28"/>
        </w:rPr>
        <w:t xml:space="preserve"> окончания функционирования ДОУ:  </w:t>
      </w:r>
    </w:p>
    <w:p w:rsidR="008D05AC" w:rsidRDefault="008D05AC" w:rsidP="008241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05AC" w:rsidRDefault="008D05AC" w:rsidP="0082410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у которого  после окончания функционирования ДОУ не забрали ребенка, автоматически берет на себя функции «дежурного воспитателя» с продолжительностью рабочего времени (максимально до 3 часов) и оплатой за данную работу.</w:t>
      </w:r>
    </w:p>
    <w:p w:rsidR="008D05AC" w:rsidRPr="00803CB4" w:rsidRDefault="008D05AC" w:rsidP="00803CB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не имеет права передавать воспитанника работникам ДОУ: </w:t>
      </w:r>
      <w:r w:rsidRPr="00852A51">
        <w:rPr>
          <w:rFonts w:ascii="Times New Roman" w:hAnsi="Times New Roman"/>
          <w:sz w:val="28"/>
          <w:szCs w:val="28"/>
        </w:rPr>
        <w:t>сторож</w:t>
      </w:r>
      <w:r>
        <w:rPr>
          <w:rFonts w:ascii="Times New Roman" w:hAnsi="Times New Roman"/>
          <w:sz w:val="28"/>
          <w:szCs w:val="28"/>
        </w:rPr>
        <w:t>у</w:t>
      </w:r>
      <w:r w:rsidRPr="00852A51">
        <w:rPr>
          <w:rFonts w:ascii="Times New Roman" w:hAnsi="Times New Roman"/>
          <w:sz w:val="28"/>
          <w:szCs w:val="28"/>
        </w:rPr>
        <w:t>, дворник</w:t>
      </w:r>
      <w:r>
        <w:rPr>
          <w:rFonts w:ascii="Times New Roman" w:hAnsi="Times New Roman"/>
          <w:sz w:val="28"/>
          <w:szCs w:val="28"/>
        </w:rPr>
        <w:t xml:space="preserve">у, охраннику; несовершеннолетним родственникам или </w:t>
      </w:r>
      <w:r w:rsidRPr="00852A51">
        <w:rPr>
          <w:rFonts w:ascii="Times New Roman" w:hAnsi="Times New Roman"/>
          <w:sz w:val="28"/>
          <w:szCs w:val="28"/>
        </w:rPr>
        <w:t>лицам, не указанным</w:t>
      </w:r>
      <w:r>
        <w:rPr>
          <w:rFonts w:ascii="Times New Roman" w:hAnsi="Times New Roman"/>
          <w:sz w:val="28"/>
          <w:szCs w:val="28"/>
        </w:rPr>
        <w:t xml:space="preserve"> родителями в личном деле ребенка.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обязан с</w:t>
      </w:r>
      <w:r w:rsidRPr="00824100">
        <w:rPr>
          <w:rFonts w:ascii="Times New Roman" w:hAnsi="Times New Roman"/>
          <w:sz w:val="28"/>
          <w:szCs w:val="28"/>
        </w:rPr>
        <w:t xml:space="preserve">вязаться с родителями (законными представителями) ребенка по телефонам, указанным в договоре с родителями (законными представителями), в личном деле ребенка или групповой тетради </w:t>
      </w:r>
      <w:r>
        <w:rPr>
          <w:rFonts w:ascii="Times New Roman" w:hAnsi="Times New Roman"/>
          <w:sz w:val="28"/>
          <w:szCs w:val="28"/>
        </w:rPr>
        <w:t>со с</w:t>
      </w:r>
      <w:r w:rsidRPr="0082410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ми</w:t>
      </w:r>
      <w:r w:rsidRPr="00824100">
        <w:rPr>
          <w:rFonts w:ascii="Times New Roman" w:hAnsi="Times New Roman"/>
          <w:sz w:val="28"/>
          <w:szCs w:val="28"/>
        </w:rPr>
        <w:t xml:space="preserve"> о родителях для решения вопроса о времени, когда родители (законные представители) заберут ребенка.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>В случае если воспитателю не удается устроить ребенка в течение 3 часов после окончания функционирования ДОУ, он информирует по телефону об этом факте руководителя ДОУ.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>Руководитель ДОУ принимает решение об информировании территориальных органов внутренних дел о факте оставления родителями (законными представителями) ребенка в ДОУ.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52A51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, в присутствии сторожа </w:t>
      </w:r>
      <w:r w:rsidRPr="00852A51">
        <w:rPr>
          <w:rFonts w:ascii="Times New Roman" w:hAnsi="Times New Roman"/>
          <w:sz w:val="28"/>
          <w:szCs w:val="28"/>
        </w:rPr>
        <w:t xml:space="preserve">передает ребенка сотрудникам УВД (при предъявлении ими служебного удостоверения), </w:t>
      </w:r>
      <w:r>
        <w:rPr>
          <w:rFonts w:ascii="Times New Roman" w:hAnsi="Times New Roman"/>
          <w:sz w:val="28"/>
          <w:szCs w:val="28"/>
        </w:rPr>
        <w:t>в журнале «дежурного воспитателя», который находится на вахте сторожа, фиксирует время передачи ребенка, адрес и телефоны, по которым возможно узнать о дальнейшей судьбе воспитанника. И</w:t>
      </w:r>
      <w:r w:rsidRPr="00852A51">
        <w:rPr>
          <w:rFonts w:ascii="Times New Roman" w:hAnsi="Times New Roman"/>
          <w:sz w:val="28"/>
          <w:szCs w:val="28"/>
        </w:rPr>
        <w:t>нформирует руководителя ДОУ, что ребенок передан в органы полиции.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>На следующий день педагог пишет служебную записк</w:t>
      </w:r>
      <w:r>
        <w:rPr>
          <w:rFonts w:ascii="Times New Roman" w:hAnsi="Times New Roman"/>
          <w:sz w:val="28"/>
          <w:szCs w:val="28"/>
        </w:rPr>
        <w:t>у на имя руководителя по</w:t>
      </w:r>
      <w:r w:rsidRPr="00852A51">
        <w:rPr>
          <w:rFonts w:ascii="Times New Roman" w:hAnsi="Times New Roman"/>
          <w:sz w:val="28"/>
          <w:szCs w:val="28"/>
        </w:rPr>
        <w:t xml:space="preserve"> случаю</w:t>
      </w:r>
      <w:r>
        <w:rPr>
          <w:rFonts w:ascii="Times New Roman" w:hAnsi="Times New Roman"/>
          <w:sz w:val="28"/>
          <w:szCs w:val="28"/>
        </w:rPr>
        <w:t xml:space="preserve"> оставления ребенка родителями (законными представителями) в детском саду после окончания функционирования ДОУ,</w:t>
      </w:r>
      <w:r w:rsidRPr="00852A51">
        <w:rPr>
          <w:rFonts w:ascii="Times New Roman" w:hAnsi="Times New Roman"/>
          <w:sz w:val="28"/>
          <w:szCs w:val="28"/>
        </w:rPr>
        <w:t xml:space="preserve"> указывает время, когда ребенка забрали совершеннолетние родственники воспитанника или лица, указанные в </w:t>
      </w:r>
      <w:r>
        <w:rPr>
          <w:rFonts w:ascii="Times New Roman" w:hAnsi="Times New Roman"/>
          <w:sz w:val="28"/>
          <w:szCs w:val="28"/>
        </w:rPr>
        <w:t>личном деле</w:t>
      </w:r>
      <w:bookmarkStart w:id="0" w:name="_GoBack"/>
      <w:bookmarkEnd w:id="0"/>
      <w:r w:rsidRPr="00852A51">
        <w:rPr>
          <w:rFonts w:ascii="Times New Roman" w:hAnsi="Times New Roman"/>
          <w:sz w:val="28"/>
          <w:szCs w:val="28"/>
        </w:rPr>
        <w:t>, л</w:t>
      </w:r>
      <w:r>
        <w:rPr>
          <w:rFonts w:ascii="Times New Roman" w:hAnsi="Times New Roman"/>
          <w:sz w:val="28"/>
          <w:szCs w:val="28"/>
        </w:rPr>
        <w:t>ибо ребенок был передан полиции (указать ФИО оперативного сотрудника, должность и адрес, куда доставили ребенка).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852A51">
        <w:rPr>
          <w:rFonts w:ascii="Times New Roman" w:hAnsi="Times New Roman"/>
          <w:sz w:val="28"/>
          <w:szCs w:val="28"/>
        </w:rPr>
        <w:t xml:space="preserve">направляет в отдел опеки и попечительства информационное письмо о факте оставления ребенка в детском саду после окончания функционирования </w:t>
      </w:r>
      <w:r>
        <w:rPr>
          <w:rFonts w:ascii="Times New Roman" w:hAnsi="Times New Roman"/>
          <w:sz w:val="28"/>
          <w:szCs w:val="28"/>
        </w:rPr>
        <w:t xml:space="preserve">детского сада, </w:t>
      </w:r>
      <w:r w:rsidRPr="00852A51">
        <w:rPr>
          <w:rFonts w:ascii="Times New Roman" w:hAnsi="Times New Roman"/>
          <w:sz w:val="28"/>
          <w:szCs w:val="28"/>
        </w:rPr>
        <w:t>проводит внутреннее расследование и принимает решение о необходимости (или отсутствии необходимости) постановки данной семьи на контроль в детском саду</w:t>
      </w:r>
      <w:r>
        <w:rPr>
          <w:rFonts w:ascii="Times New Roman" w:hAnsi="Times New Roman"/>
          <w:sz w:val="28"/>
          <w:szCs w:val="28"/>
        </w:rPr>
        <w:t>.</w:t>
      </w:r>
    </w:p>
    <w:p w:rsidR="008D05AC" w:rsidRDefault="008D05AC" w:rsidP="00E6639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служебную записку, руководитель ДОУ</w:t>
      </w:r>
      <w:r w:rsidRPr="00852A51">
        <w:rPr>
          <w:rFonts w:ascii="Times New Roman" w:hAnsi="Times New Roman"/>
          <w:sz w:val="28"/>
          <w:szCs w:val="28"/>
        </w:rPr>
        <w:t xml:space="preserve"> издает приказ об оплате часов переработки педагогу, согласно ТК РФ.</w:t>
      </w:r>
    </w:p>
    <w:p w:rsidR="008D05AC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 xml:space="preserve"> Ознакомлены: _____________________ (______________________) </w:t>
      </w: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>_____________________ (____________________</w:t>
      </w: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D05AC" w:rsidRPr="00852A51" w:rsidRDefault="008D05AC" w:rsidP="00852A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2A51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sectPr w:rsidR="008D05AC" w:rsidRPr="00852A51" w:rsidSect="00EB444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E61"/>
    <w:multiLevelType w:val="hybridMultilevel"/>
    <w:tmpl w:val="0790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F5436E"/>
    <w:multiLevelType w:val="hybridMultilevel"/>
    <w:tmpl w:val="0156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4C5ACA"/>
    <w:multiLevelType w:val="hybridMultilevel"/>
    <w:tmpl w:val="B29A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AC"/>
    <w:rsid w:val="004B268B"/>
    <w:rsid w:val="00551550"/>
    <w:rsid w:val="006B407F"/>
    <w:rsid w:val="007D6694"/>
    <w:rsid w:val="00803CB4"/>
    <w:rsid w:val="00824100"/>
    <w:rsid w:val="00852A51"/>
    <w:rsid w:val="008D05AC"/>
    <w:rsid w:val="00922460"/>
    <w:rsid w:val="00956963"/>
    <w:rsid w:val="00AD3122"/>
    <w:rsid w:val="00C84FFE"/>
    <w:rsid w:val="00E35C9B"/>
    <w:rsid w:val="00E6639E"/>
    <w:rsid w:val="00E667AC"/>
    <w:rsid w:val="00EB444C"/>
    <w:rsid w:val="00F0267B"/>
    <w:rsid w:val="00F9025D"/>
    <w:rsid w:val="00F9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69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66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7D66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522</Words>
  <Characters>2978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</cp:lastModifiedBy>
  <cp:revision>7</cp:revision>
  <dcterms:created xsi:type="dcterms:W3CDTF">2016-06-01T08:02:00Z</dcterms:created>
  <dcterms:modified xsi:type="dcterms:W3CDTF">2016-06-15T06:32:00Z</dcterms:modified>
</cp:coreProperties>
</file>