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10314" w:type="dxa"/>
        <w:tblLook w:val="04A0" w:firstRow="1" w:lastRow="0" w:firstColumn="1" w:lastColumn="0" w:noHBand="0" w:noVBand="1"/>
      </w:tblPr>
      <w:tblGrid>
        <w:gridCol w:w="5283"/>
        <w:gridCol w:w="5031"/>
      </w:tblGrid>
      <w:tr w:rsidR="004F6F90" w:rsidTr="001D6E32">
        <w:trPr>
          <w:trHeight w:val="5661"/>
        </w:trPr>
        <w:tc>
          <w:tcPr>
            <w:tcW w:w="5211" w:type="dxa"/>
          </w:tcPr>
          <w:p w:rsidR="00834CC4" w:rsidRDefault="00834CC4" w:rsidP="00834CC4">
            <w:pPr>
              <w:jc w:val="center"/>
              <w:rPr>
                <w:b/>
                <w:i/>
                <w:sz w:val="36"/>
                <w:szCs w:val="36"/>
              </w:rPr>
            </w:pPr>
          </w:p>
          <w:p w:rsidR="00CF1790" w:rsidRPr="00CF1790" w:rsidRDefault="00CF1790" w:rsidP="00CF1790">
            <w:pPr>
              <w:jc w:val="center"/>
              <w:rPr>
                <w:b/>
                <w:i/>
                <w:sz w:val="52"/>
                <w:szCs w:val="52"/>
              </w:rPr>
            </w:pPr>
            <w:r w:rsidRPr="00CF1790">
              <w:rPr>
                <w:b/>
                <w:i/>
                <w:sz w:val="52"/>
                <w:szCs w:val="52"/>
              </w:rPr>
              <w:t>Картотека</w:t>
            </w:r>
          </w:p>
          <w:p w:rsidR="00CF1790" w:rsidRPr="00CF1790" w:rsidRDefault="00CF1790" w:rsidP="00CF1790">
            <w:pPr>
              <w:jc w:val="center"/>
              <w:rPr>
                <w:b/>
                <w:i/>
                <w:sz w:val="52"/>
                <w:szCs w:val="52"/>
              </w:rPr>
            </w:pPr>
            <w:r w:rsidRPr="00CF1790">
              <w:rPr>
                <w:b/>
                <w:i/>
                <w:sz w:val="52"/>
                <w:szCs w:val="52"/>
              </w:rPr>
              <w:t>игр – упражнений</w:t>
            </w:r>
          </w:p>
          <w:p w:rsidR="00CF1790" w:rsidRPr="00CF1790" w:rsidRDefault="00CF1790" w:rsidP="00CF1790">
            <w:pPr>
              <w:jc w:val="center"/>
              <w:rPr>
                <w:b/>
                <w:i/>
                <w:sz w:val="52"/>
                <w:szCs w:val="52"/>
              </w:rPr>
            </w:pPr>
            <w:r w:rsidRPr="00CF1790">
              <w:rPr>
                <w:b/>
                <w:i/>
                <w:sz w:val="52"/>
                <w:szCs w:val="52"/>
              </w:rPr>
              <w:t>для</w:t>
            </w:r>
          </w:p>
          <w:p w:rsidR="00CF1790" w:rsidRDefault="00CF1790" w:rsidP="00CF1790">
            <w:pPr>
              <w:jc w:val="center"/>
              <w:rPr>
                <w:b/>
                <w:i/>
                <w:sz w:val="52"/>
                <w:szCs w:val="52"/>
              </w:rPr>
            </w:pPr>
            <w:proofErr w:type="spellStart"/>
            <w:r w:rsidRPr="00CF1790">
              <w:rPr>
                <w:b/>
                <w:i/>
                <w:sz w:val="52"/>
                <w:szCs w:val="52"/>
              </w:rPr>
              <w:t>гиперподвижных</w:t>
            </w:r>
            <w:proofErr w:type="spellEnd"/>
            <w:r w:rsidRPr="00CF1790">
              <w:rPr>
                <w:b/>
                <w:i/>
                <w:sz w:val="52"/>
                <w:szCs w:val="52"/>
              </w:rPr>
              <w:t xml:space="preserve"> детей</w:t>
            </w:r>
          </w:p>
          <w:p w:rsidR="00CF1790" w:rsidRPr="00CF1790" w:rsidRDefault="00CF1790" w:rsidP="00CF1790">
            <w:pPr>
              <w:jc w:val="center"/>
              <w:rPr>
                <w:b/>
                <w:i/>
                <w:sz w:val="16"/>
                <w:szCs w:val="16"/>
              </w:rPr>
            </w:pPr>
          </w:p>
          <w:p w:rsidR="00CF1790" w:rsidRDefault="00CF1790" w:rsidP="00CF1790">
            <w:pPr>
              <w:jc w:val="center"/>
              <w:rPr>
                <w:sz w:val="28"/>
                <w:szCs w:val="28"/>
              </w:rPr>
            </w:pPr>
          </w:p>
          <w:p w:rsidR="0030637B" w:rsidRDefault="00CF1790" w:rsidP="00CF1790">
            <w:pPr>
              <w:jc w:val="center"/>
              <w:rPr>
                <w:sz w:val="28"/>
                <w:szCs w:val="28"/>
              </w:rPr>
            </w:pPr>
            <w:r>
              <w:rPr>
                <w:noProof/>
                <w:lang w:eastAsia="ru-RU"/>
              </w:rPr>
              <w:drawing>
                <wp:inline distT="0" distB="0" distL="0" distR="0" wp14:anchorId="11A139DE" wp14:editId="7135C5B3">
                  <wp:extent cx="2462473" cy="1933427"/>
                  <wp:effectExtent l="0" t="0" r="0" b="0"/>
                  <wp:docPr id="29" name="Рисунок 29" descr="http://www.57kpspb.caduk.ru/images/dfbaaf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57kpspb.caduk.ru/images/dfbaaf6e.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60502" cy="1931880"/>
                          </a:xfrm>
                          <a:prstGeom prst="rect">
                            <a:avLst/>
                          </a:prstGeom>
                          <a:noFill/>
                          <a:ln>
                            <a:noFill/>
                          </a:ln>
                        </pic:spPr>
                      </pic:pic>
                    </a:graphicData>
                  </a:graphic>
                </wp:inline>
              </w:drawing>
            </w:r>
          </w:p>
          <w:p w:rsidR="00834CC4" w:rsidRPr="00F11550" w:rsidRDefault="00834CC4">
            <w:pPr>
              <w:rPr>
                <w:sz w:val="28"/>
                <w:szCs w:val="28"/>
              </w:rPr>
            </w:pPr>
          </w:p>
        </w:tc>
        <w:tc>
          <w:tcPr>
            <w:tcW w:w="5103" w:type="dxa"/>
          </w:tcPr>
          <w:p w:rsidR="00834CC4" w:rsidRDefault="00834CC4">
            <w:pPr>
              <w:rPr>
                <w:sz w:val="28"/>
                <w:szCs w:val="28"/>
              </w:rPr>
            </w:pPr>
          </w:p>
          <w:p w:rsidR="00F11550" w:rsidRDefault="00F11550" w:rsidP="00834CC4">
            <w:pPr>
              <w:jc w:val="center"/>
              <w:rPr>
                <w:b/>
                <w:i/>
                <w:sz w:val="36"/>
                <w:szCs w:val="36"/>
              </w:rPr>
            </w:pPr>
            <w:r w:rsidRPr="00834CC4">
              <w:rPr>
                <w:b/>
                <w:i/>
                <w:sz w:val="36"/>
                <w:szCs w:val="36"/>
              </w:rPr>
              <w:t>«Стоп»</w:t>
            </w:r>
          </w:p>
          <w:p w:rsidR="00834CC4" w:rsidRDefault="00834CC4" w:rsidP="00834CC4">
            <w:pPr>
              <w:jc w:val="center"/>
              <w:rPr>
                <w:b/>
                <w:i/>
                <w:sz w:val="36"/>
                <w:szCs w:val="36"/>
              </w:rPr>
            </w:pPr>
          </w:p>
          <w:p w:rsidR="00F11550" w:rsidRDefault="00F11550">
            <w:pPr>
              <w:rPr>
                <w:sz w:val="28"/>
                <w:szCs w:val="28"/>
              </w:rPr>
            </w:pPr>
            <w:r>
              <w:rPr>
                <w:sz w:val="28"/>
                <w:szCs w:val="28"/>
              </w:rPr>
              <w:t>Дети бегают по залу врассыпную в течени</w:t>
            </w:r>
            <w:proofErr w:type="gramStart"/>
            <w:r>
              <w:rPr>
                <w:sz w:val="28"/>
                <w:szCs w:val="28"/>
              </w:rPr>
              <w:t>и</w:t>
            </w:r>
            <w:proofErr w:type="gramEnd"/>
            <w:r>
              <w:rPr>
                <w:sz w:val="28"/>
                <w:szCs w:val="28"/>
              </w:rPr>
              <w:t xml:space="preserve"> 2 – 3 минут. По сигналу «Стоп» останавливаются</w:t>
            </w:r>
            <w:r w:rsidR="00291004">
              <w:rPr>
                <w:sz w:val="28"/>
                <w:szCs w:val="28"/>
              </w:rPr>
              <w:t xml:space="preserve"> и делают </w:t>
            </w:r>
            <w:proofErr w:type="gramStart"/>
            <w:r w:rsidR="00291004">
              <w:rPr>
                <w:sz w:val="28"/>
                <w:szCs w:val="28"/>
              </w:rPr>
              <w:t xml:space="preserve">какую – </w:t>
            </w:r>
            <w:proofErr w:type="spellStart"/>
            <w:r w:rsidR="00291004">
              <w:rPr>
                <w:sz w:val="28"/>
                <w:szCs w:val="28"/>
              </w:rPr>
              <w:t>нибудь</w:t>
            </w:r>
            <w:proofErr w:type="spellEnd"/>
            <w:proofErr w:type="gramEnd"/>
            <w:r w:rsidR="00291004">
              <w:rPr>
                <w:sz w:val="28"/>
                <w:szCs w:val="28"/>
              </w:rPr>
              <w:t xml:space="preserve"> фигуру («хоккеист», «гимнаст», «пловец»). Затем вместе выбирают лучшую фигуру, и игра повторяется вновь.</w:t>
            </w:r>
          </w:p>
          <w:p w:rsidR="00B60688" w:rsidRDefault="00B60688">
            <w:pPr>
              <w:rPr>
                <w:sz w:val="28"/>
                <w:szCs w:val="28"/>
              </w:rPr>
            </w:pPr>
          </w:p>
          <w:p w:rsidR="00B60688" w:rsidRDefault="00B60688">
            <w:pPr>
              <w:rPr>
                <w:sz w:val="28"/>
                <w:szCs w:val="28"/>
              </w:rPr>
            </w:pPr>
          </w:p>
          <w:p w:rsidR="00B063AE" w:rsidRDefault="00B063AE" w:rsidP="00B60688">
            <w:pPr>
              <w:jc w:val="center"/>
              <w:rPr>
                <w:noProof/>
                <w:lang w:eastAsia="ru-RU"/>
              </w:rPr>
            </w:pPr>
          </w:p>
          <w:p w:rsidR="00A13000" w:rsidRPr="00F11550" w:rsidRDefault="00B60688" w:rsidP="00B60688">
            <w:pPr>
              <w:jc w:val="center"/>
              <w:rPr>
                <w:sz w:val="28"/>
                <w:szCs w:val="28"/>
              </w:rPr>
            </w:pPr>
            <w:r>
              <w:rPr>
                <w:noProof/>
                <w:lang w:eastAsia="ru-RU"/>
              </w:rPr>
              <w:drawing>
                <wp:inline distT="0" distB="0" distL="0" distR="0">
                  <wp:extent cx="1579162" cy="1524000"/>
                  <wp:effectExtent l="0" t="0" r="0" b="0"/>
                  <wp:docPr id="5" name="Рисунок 5" descr="https://thumbs.dreamstime.com/z/%D0%B4%D0%B5%D1%82%D0%B8-4076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humbs.dreamstime.com/z/%D0%B4%D0%B5%D1%82%D0%B8-4076496.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5882"/>
                          <a:stretch/>
                        </pic:blipFill>
                        <pic:spPr bwMode="auto">
                          <a:xfrm>
                            <a:off x="0" y="0"/>
                            <a:ext cx="1581654" cy="15264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F6F90" w:rsidTr="0030637B">
        <w:trPr>
          <w:trHeight w:val="7598"/>
        </w:trPr>
        <w:tc>
          <w:tcPr>
            <w:tcW w:w="5211" w:type="dxa"/>
          </w:tcPr>
          <w:p w:rsidR="005356C2" w:rsidRDefault="005356C2">
            <w:pPr>
              <w:rPr>
                <w:sz w:val="28"/>
                <w:szCs w:val="28"/>
              </w:rPr>
            </w:pPr>
          </w:p>
          <w:p w:rsidR="00834CC4" w:rsidRDefault="00834CC4">
            <w:pPr>
              <w:rPr>
                <w:sz w:val="28"/>
                <w:szCs w:val="28"/>
              </w:rPr>
            </w:pPr>
          </w:p>
          <w:p w:rsidR="00834CC4" w:rsidRDefault="00291004" w:rsidP="0030637B">
            <w:pPr>
              <w:jc w:val="center"/>
              <w:rPr>
                <w:b/>
                <w:i/>
                <w:sz w:val="36"/>
                <w:szCs w:val="36"/>
              </w:rPr>
            </w:pPr>
            <w:r w:rsidRPr="00834CC4">
              <w:rPr>
                <w:b/>
                <w:i/>
                <w:sz w:val="36"/>
                <w:szCs w:val="36"/>
              </w:rPr>
              <w:t>«Круговорот»</w:t>
            </w:r>
          </w:p>
          <w:p w:rsidR="005356C2" w:rsidRPr="00834CC4" w:rsidRDefault="005356C2" w:rsidP="00834CC4">
            <w:pPr>
              <w:jc w:val="center"/>
              <w:rPr>
                <w:b/>
                <w:i/>
                <w:sz w:val="36"/>
                <w:szCs w:val="36"/>
              </w:rPr>
            </w:pPr>
          </w:p>
          <w:p w:rsidR="00291004" w:rsidRDefault="00291004">
            <w:pPr>
              <w:rPr>
                <w:sz w:val="28"/>
                <w:szCs w:val="28"/>
              </w:rPr>
            </w:pPr>
            <w:r>
              <w:rPr>
                <w:sz w:val="28"/>
                <w:szCs w:val="28"/>
              </w:rPr>
              <w:t>Дети идут в колонне парами умеренным шагом. По сигналу последняя пара разбивается, и дети, ее образующие, бегут в начало колонны. Один ребенок обегает колонну справа, второй – слева. Оказавшись впереди колонны, дети вновь образуют пару, и игра продолжается</w:t>
            </w:r>
          </w:p>
          <w:p w:rsidR="00716DD9" w:rsidRDefault="00716DD9">
            <w:pPr>
              <w:rPr>
                <w:sz w:val="28"/>
                <w:szCs w:val="28"/>
              </w:rPr>
            </w:pPr>
          </w:p>
          <w:p w:rsidR="00A13000" w:rsidRPr="00F11550" w:rsidRDefault="00716DD9" w:rsidP="00B60688">
            <w:pPr>
              <w:jc w:val="center"/>
              <w:rPr>
                <w:sz w:val="28"/>
                <w:szCs w:val="28"/>
              </w:rPr>
            </w:pPr>
            <w:r>
              <w:rPr>
                <w:noProof/>
                <w:lang w:eastAsia="ru-RU"/>
              </w:rPr>
              <w:drawing>
                <wp:inline distT="0" distB="0" distL="0" distR="0">
                  <wp:extent cx="1692810" cy="1424783"/>
                  <wp:effectExtent l="0" t="0" r="0" b="0"/>
                  <wp:docPr id="2" name="Рисунок 2" descr="https://ds04.infourok.ru/uploads/ex/03bc/001489a3-0bb199e5/hello_html_m7050f4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4.infourok.ru/uploads/ex/03bc/001489a3-0bb199e5/hello_html_m7050f4cc.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92485" cy="1424510"/>
                          </a:xfrm>
                          <a:prstGeom prst="rect">
                            <a:avLst/>
                          </a:prstGeom>
                          <a:noFill/>
                          <a:ln>
                            <a:noFill/>
                          </a:ln>
                        </pic:spPr>
                      </pic:pic>
                    </a:graphicData>
                  </a:graphic>
                </wp:inline>
              </w:drawing>
            </w:r>
          </w:p>
        </w:tc>
        <w:tc>
          <w:tcPr>
            <w:tcW w:w="5103" w:type="dxa"/>
          </w:tcPr>
          <w:p w:rsidR="005356C2" w:rsidRDefault="005356C2">
            <w:pPr>
              <w:rPr>
                <w:sz w:val="28"/>
                <w:szCs w:val="28"/>
              </w:rPr>
            </w:pPr>
          </w:p>
          <w:p w:rsidR="00F11550" w:rsidRDefault="00291004" w:rsidP="00834CC4">
            <w:pPr>
              <w:jc w:val="center"/>
              <w:rPr>
                <w:b/>
                <w:i/>
                <w:sz w:val="36"/>
                <w:szCs w:val="36"/>
              </w:rPr>
            </w:pPr>
            <w:r w:rsidRPr="00834CC4">
              <w:rPr>
                <w:b/>
                <w:i/>
                <w:sz w:val="36"/>
                <w:szCs w:val="36"/>
              </w:rPr>
              <w:t>«Меняемся местами»</w:t>
            </w:r>
          </w:p>
          <w:p w:rsidR="00834CC4" w:rsidRPr="00834CC4" w:rsidRDefault="00834CC4" w:rsidP="00B60688">
            <w:pPr>
              <w:rPr>
                <w:b/>
                <w:i/>
                <w:sz w:val="36"/>
                <w:szCs w:val="36"/>
              </w:rPr>
            </w:pPr>
          </w:p>
          <w:p w:rsidR="00834CC4" w:rsidRDefault="00291004">
            <w:pPr>
              <w:rPr>
                <w:sz w:val="28"/>
                <w:szCs w:val="28"/>
              </w:rPr>
            </w:pPr>
            <w:r>
              <w:rPr>
                <w:sz w:val="28"/>
                <w:szCs w:val="28"/>
              </w:rPr>
              <w:t>В центре площадки кладется длинный шнур. Дети распределяются на две команды. Каждая занимает свою половину площадки. По сигналу «Беги!» все дети врассыпную бегают по своей площадке. По второму сигналу «Меняйтесь!» команды бегом меняются местами. Побеждает команда, дети которой в полном составе первыми перебежали на другую сторону площадки</w:t>
            </w:r>
          </w:p>
          <w:p w:rsidR="00B60688" w:rsidRDefault="00B60688">
            <w:pPr>
              <w:rPr>
                <w:sz w:val="28"/>
                <w:szCs w:val="28"/>
              </w:rPr>
            </w:pPr>
          </w:p>
          <w:p w:rsidR="00B60688" w:rsidRPr="00F11550" w:rsidRDefault="00B60688" w:rsidP="00B60688">
            <w:pPr>
              <w:jc w:val="center"/>
              <w:rPr>
                <w:sz w:val="28"/>
                <w:szCs w:val="28"/>
              </w:rPr>
            </w:pPr>
            <w:r>
              <w:rPr>
                <w:noProof/>
                <w:lang w:eastAsia="ru-RU"/>
              </w:rPr>
              <w:drawing>
                <wp:inline distT="0" distB="0" distL="0" distR="0">
                  <wp:extent cx="2914650" cy="1162824"/>
                  <wp:effectExtent l="0" t="0" r="0" b="0"/>
                  <wp:docPr id="3" name="Рисунок 3" descr="https://image.jimcdn.com/app/cms/image/transf/dimension=960x10000:format=png/path/s43bc3064987ba54f/image/i23bcdf0e033269d1/version/1492941450/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jimcdn.com/app/cms/image/transf/dimension=960x10000:format=png/path/s43bc3064987ba54f/image/i23bcdf0e033269d1/version/1492941450/imag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3165" cy="1166221"/>
                          </a:xfrm>
                          <a:prstGeom prst="rect">
                            <a:avLst/>
                          </a:prstGeom>
                          <a:noFill/>
                          <a:ln>
                            <a:noFill/>
                          </a:ln>
                        </pic:spPr>
                      </pic:pic>
                    </a:graphicData>
                  </a:graphic>
                </wp:inline>
              </w:drawing>
            </w:r>
          </w:p>
        </w:tc>
      </w:tr>
      <w:tr w:rsidR="004F6F90" w:rsidTr="001D6E32">
        <w:tc>
          <w:tcPr>
            <w:tcW w:w="5211" w:type="dxa"/>
          </w:tcPr>
          <w:p w:rsidR="00F11550" w:rsidRDefault="00291004" w:rsidP="00B60688">
            <w:pPr>
              <w:jc w:val="center"/>
              <w:rPr>
                <w:b/>
                <w:i/>
                <w:sz w:val="36"/>
                <w:szCs w:val="36"/>
              </w:rPr>
            </w:pPr>
            <w:r w:rsidRPr="00834CC4">
              <w:rPr>
                <w:b/>
                <w:i/>
                <w:sz w:val="36"/>
                <w:szCs w:val="36"/>
              </w:rPr>
              <w:lastRenderedPageBreak/>
              <w:t>«У кого больше предметов»</w:t>
            </w:r>
          </w:p>
          <w:p w:rsidR="00834CC4" w:rsidRPr="00834CC4" w:rsidRDefault="00834CC4" w:rsidP="00834CC4">
            <w:pPr>
              <w:jc w:val="center"/>
              <w:rPr>
                <w:b/>
                <w:i/>
                <w:sz w:val="36"/>
                <w:szCs w:val="36"/>
              </w:rPr>
            </w:pPr>
          </w:p>
          <w:p w:rsidR="00291004" w:rsidRDefault="00291004">
            <w:pPr>
              <w:rPr>
                <w:sz w:val="28"/>
                <w:szCs w:val="28"/>
              </w:rPr>
            </w:pPr>
            <w:r>
              <w:rPr>
                <w:sz w:val="28"/>
                <w:szCs w:val="28"/>
              </w:rPr>
              <w:t xml:space="preserve">По всей площадке хаотично разложены предметы разных геометрических форм. Дети под музыку выполняют произвольные движения, не </w:t>
            </w:r>
            <w:proofErr w:type="gramStart"/>
            <w:r>
              <w:rPr>
                <w:sz w:val="28"/>
                <w:szCs w:val="28"/>
              </w:rPr>
              <w:t>задевая предметов и друг дуга</w:t>
            </w:r>
            <w:proofErr w:type="gramEnd"/>
            <w:r>
              <w:rPr>
                <w:sz w:val="28"/>
                <w:szCs w:val="28"/>
              </w:rPr>
              <w:t>. По сигналу (удару в бубен, свистку) дети быстро собирают предметы. Выигрывает тот, кто собрал больше. Количество предметов должно быть больше числа детей в 3-4 раза</w:t>
            </w:r>
          </w:p>
          <w:p w:rsidR="00834CC4" w:rsidRDefault="00834CC4">
            <w:pPr>
              <w:rPr>
                <w:sz w:val="28"/>
                <w:szCs w:val="28"/>
              </w:rPr>
            </w:pPr>
          </w:p>
          <w:p w:rsidR="000902E4" w:rsidRDefault="000902E4">
            <w:pPr>
              <w:rPr>
                <w:sz w:val="28"/>
                <w:szCs w:val="28"/>
              </w:rPr>
            </w:pPr>
          </w:p>
          <w:p w:rsidR="00834CC4" w:rsidRDefault="000902E4" w:rsidP="000902E4">
            <w:pPr>
              <w:jc w:val="center"/>
              <w:rPr>
                <w:sz w:val="28"/>
                <w:szCs w:val="28"/>
              </w:rPr>
            </w:pPr>
            <w:r>
              <w:rPr>
                <w:noProof/>
                <w:lang w:eastAsia="ru-RU"/>
              </w:rPr>
              <w:drawing>
                <wp:inline distT="0" distB="0" distL="0" distR="0">
                  <wp:extent cx="2101096" cy="1489047"/>
                  <wp:effectExtent l="0" t="0" r="0" b="0"/>
                  <wp:docPr id="8" name="Рисунок 8" descr="https://st.depositphotos.com/1001009/3741/v/950/depositphotos_37414897-stock-illustration-children-play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depositphotos.com/1001009/3741/v/950/depositphotos_37414897-stock-illustration-children-playin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1485" cy="1496410"/>
                          </a:xfrm>
                          <a:prstGeom prst="rect">
                            <a:avLst/>
                          </a:prstGeom>
                          <a:noFill/>
                          <a:ln>
                            <a:noFill/>
                          </a:ln>
                        </pic:spPr>
                      </pic:pic>
                    </a:graphicData>
                  </a:graphic>
                </wp:inline>
              </w:drawing>
            </w:r>
          </w:p>
          <w:p w:rsidR="00834CC4" w:rsidRPr="00F11550" w:rsidRDefault="00834CC4">
            <w:pPr>
              <w:rPr>
                <w:sz w:val="28"/>
                <w:szCs w:val="28"/>
              </w:rPr>
            </w:pPr>
          </w:p>
        </w:tc>
        <w:tc>
          <w:tcPr>
            <w:tcW w:w="5103" w:type="dxa"/>
          </w:tcPr>
          <w:p w:rsidR="00834CC4" w:rsidRDefault="00291004" w:rsidP="00B60688">
            <w:pPr>
              <w:jc w:val="center"/>
              <w:rPr>
                <w:b/>
                <w:i/>
                <w:sz w:val="36"/>
                <w:szCs w:val="36"/>
              </w:rPr>
            </w:pPr>
            <w:r w:rsidRPr="00834CC4">
              <w:rPr>
                <w:b/>
                <w:i/>
                <w:sz w:val="36"/>
                <w:szCs w:val="36"/>
              </w:rPr>
              <w:t>«Ниточка с иголочкой»</w:t>
            </w:r>
          </w:p>
          <w:p w:rsidR="00B60688" w:rsidRPr="00834CC4" w:rsidRDefault="00B60688" w:rsidP="00B60688">
            <w:pPr>
              <w:jc w:val="center"/>
              <w:rPr>
                <w:b/>
                <w:i/>
                <w:sz w:val="36"/>
                <w:szCs w:val="36"/>
              </w:rPr>
            </w:pPr>
          </w:p>
          <w:p w:rsidR="00291004" w:rsidRDefault="00291004">
            <w:pPr>
              <w:rPr>
                <w:sz w:val="24"/>
                <w:szCs w:val="24"/>
              </w:rPr>
            </w:pPr>
            <w:r w:rsidRPr="00B60688">
              <w:rPr>
                <w:sz w:val="24"/>
                <w:szCs w:val="24"/>
              </w:rPr>
              <w:t>Дети держатся за руки, о</w:t>
            </w:r>
            <w:r w:rsidR="00E71B67" w:rsidRPr="00B60688">
              <w:rPr>
                <w:sz w:val="24"/>
                <w:szCs w:val="24"/>
              </w:rPr>
              <w:t>бразуя цепочку. Проведя цепочку вокруг всей площадки, воспитатель предлагает детям остановиться и поднять сцепленные руки вверх, образуя ряд ворот. После этого он ведет цепочку в обратном направлении под руками у детей, обходя по очереди одного справа, а другого слева. В тот момент, когда цепочка детей проходит под «</w:t>
            </w:r>
            <w:proofErr w:type="spellStart"/>
            <w:r w:rsidR="00E71B67" w:rsidRPr="00B60688">
              <w:rPr>
                <w:sz w:val="24"/>
                <w:szCs w:val="24"/>
              </w:rPr>
              <w:t>воротиками</w:t>
            </w:r>
            <w:proofErr w:type="spellEnd"/>
            <w:r w:rsidR="00E71B67" w:rsidRPr="00B60688">
              <w:rPr>
                <w:sz w:val="24"/>
                <w:szCs w:val="24"/>
              </w:rPr>
              <w:t>», ребенок, поднимавший руки для образования «ворот», переворачивается вокруг себя и продолжает движение дальше</w:t>
            </w:r>
          </w:p>
          <w:p w:rsidR="00834CC4" w:rsidRDefault="00834CC4">
            <w:pPr>
              <w:rPr>
                <w:sz w:val="28"/>
                <w:szCs w:val="28"/>
              </w:rPr>
            </w:pPr>
          </w:p>
          <w:p w:rsidR="0030637B" w:rsidRDefault="00B60688" w:rsidP="00B60688">
            <w:pPr>
              <w:jc w:val="center"/>
              <w:rPr>
                <w:sz w:val="28"/>
                <w:szCs w:val="28"/>
              </w:rPr>
            </w:pPr>
            <w:r>
              <w:rPr>
                <w:noProof/>
                <w:lang w:eastAsia="ru-RU"/>
              </w:rPr>
              <w:drawing>
                <wp:inline distT="0" distB="0" distL="0" distR="0">
                  <wp:extent cx="2039183" cy="1549301"/>
                  <wp:effectExtent l="0" t="0" r="0" b="0"/>
                  <wp:docPr id="4" name="Рисунок 4" descr="https://st.depositphotos.com/1526816/2003/v/950/depositphotos_20034951-stock-illustration-three-happy-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depositphotos.com/1526816/2003/v/950/depositphotos_20034951-stock-illustration-three-happy-kid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8990" cy="1549154"/>
                          </a:xfrm>
                          <a:prstGeom prst="rect">
                            <a:avLst/>
                          </a:prstGeom>
                          <a:noFill/>
                          <a:ln>
                            <a:noFill/>
                          </a:ln>
                        </pic:spPr>
                      </pic:pic>
                    </a:graphicData>
                  </a:graphic>
                </wp:inline>
              </w:drawing>
            </w:r>
          </w:p>
          <w:p w:rsidR="00B60688" w:rsidRPr="00F11550" w:rsidRDefault="00B60688" w:rsidP="00B60688">
            <w:pPr>
              <w:jc w:val="center"/>
              <w:rPr>
                <w:sz w:val="28"/>
                <w:szCs w:val="28"/>
              </w:rPr>
            </w:pPr>
          </w:p>
        </w:tc>
      </w:tr>
      <w:tr w:rsidR="004F6F90" w:rsidTr="001D6E32">
        <w:tc>
          <w:tcPr>
            <w:tcW w:w="5211" w:type="dxa"/>
          </w:tcPr>
          <w:p w:rsidR="00834CC4" w:rsidRPr="00834CC4" w:rsidRDefault="00E71B67" w:rsidP="000902E4">
            <w:pPr>
              <w:jc w:val="center"/>
              <w:rPr>
                <w:b/>
                <w:i/>
                <w:sz w:val="36"/>
                <w:szCs w:val="36"/>
              </w:rPr>
            </w:pPr>
            <w:r w:rsidRPr="00834CC4">
              <w:rPr>
                <w:b/>
                <w:i/>
                <w:sz w:val="36"/>
                <w:szCs w:val="36"/>
              </w:rPr>
              <w:t>«Найди свой кубик»</w:t>
            </w:r>
          </w:p>
          <w:p w:rsidR="00E71B67" w:rsidRDefault="00E71B67">
            <w:pPr>
              <w:rPr>
                <w:sz w:val="24"/>
                <w:szCs w:val="24"/>
              </w:rPr>
            </w:pPr>
            <w:r w:rsidRPr="00D90E35">
              <w:rPr>
                <w:sz w:val="24"/>
                <w:szCs w:val="24"/>
              </w:rPr>
              <w:t xml:space="preserve">В произвольном порядке разложены обручи, в каждом из которых стоит ребенок и лежит цветной кубик. По сигналу дети выбегают из обруча и бегают в разных направлениях, не толкаясь и не </w:t>
            </w:r>
            <w:r w:rsidR="00787829" w:rsidRPr="00D90E35">
              <w:rPr>
                <w:sz w:val="24"/>
                <w:szCs w:val="24"/>
              </w:rPr>
              <w:t xml:space="preserve">подбегаю </w:t>
            </w:r>
            <w:proofErr w:type="gramStart"/>
            <w:r w:rsidR="00787829" w:rsidRPr="00D90E35">
              <w:rPr>
                <w:sz w:val="24"/>
                <w:szCs w:val="24"/>
              </w:rPr>
              <w:t>к</w:t>
            </w:r>
            <w:proofErr w:type="gramEnd"/>
            <w:r w:rsidR="00787829" w:rsidRPr="00D90E35">
              <w:rPr>
                <w:sz w:val="24"/>
                <w:szCs w:val="24"/>
              </w:rPr>
              <w:t xml:space="preserve"> обруч,</w:t>
            </w:r>
            <w:r w:rsidRPr="00D90E35">
              <w:rPr>
                <w:sz w:val="24"/>
                <w:szCs w:val="24"/>
              </w:rPr>
              <w:t xml:space="preserve"> до второго сигнала. По второму сигналу дети останавливаются и закрывают глаза. В это время воспитатель меняет кубики местами. По третьему сигналу дети открывают глаза. Каждый должен добежать до обруча, где лежит его кубик, впрыгнуть в обруч, пролезть через него и поднять его над головой. Выигрывает тот, кто первый правильно выполнит задание</w:t>
            </w:r>
          </w:p>
          <w:p w:rsidR="00D744AD" w:rsidRPr="00D90E35" w:rsidRDefault="00D744AD">
            <w:pPr>
              <w:rPr>
                <w:sz w:val="24"/>
                <w:szCs w:val="24"/>
              </w:rPr>
            </w:pPr>
          </w:p>
          <w:p w:rsidR="00834CC4" w:rsidRPr="00D90E35" w:rsidRDefault="00834CC4">
            <w:pPr>
              <w:rPr>
                <w:sz w:val="24"/>
                <w:szCs w:val="24"/>
              </w:rPr>
            </w:pPr>
          </w:p>
          <w:p w:rsidR="00D90E35" w:rsidRDefault="00D744AD" w:rsidP="00D744AD">
            <w:pPr>
              <w:jc w:val="center"/>
              <w:rPr>
                <w:sz w:val="28"/>
                <w:szCs w:val="28"/>
              </w:rPr>
            </w:pPr>
            <w:r>
              <w:rPr>
                <w:noProof/>
                <w:lang w:eastAsia="ru-RU"/>
              </w:rPr>
              <w:drawing>
                <wp:inline distT="0" distB="0" distL="0" distR="0">
                  <wp:extent cx="1752600" cy="1435659"/>
                  <wp:effectExtent l="0" t="0" r="0" b="0"/>
                  <wp:docPr id="13" name="Рисунок 13" descr="https://st.depositphotos.com/1001009/3601/v/950/depositphotos_36018655-stock-illustration-g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depositphotos.com/1001009/3601/v/950/depositphotos_36018655-stock-illustration-gam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3253" cy="1436194"/>
                          </a:xfrm>
                          <a:prstGeom prst="rect">
                            <a:avLst/>
                          </a:prstGeom>
                          <a:noFill/>
                          <a:ln>
                            <a:noFill/>
                          </a:ln>
                        </pic:spPr>
                      </pic:pic>
                    </a:graphicData>
                  </a:graphic>
                </wp:inline>
              </w:drawing>
            </w:r>
          </w:p>
          <w:p w:rsidR="00D90E35" w:rsidRPr="00F11550" w:rsidRDefault="00D90E35">
            <w:pPr>
              <w:rPr>
                <w:sz w:val="28"/>
                <w:szCs w:val="28"/>
              </w:rPr>
            </w:pPr>
          </w:p>
        </w:tc>
        <w:tc>
          <w:tcPr>
            <w:tcW w:w="5103" w:type="dxa"/>
          </w:tcPr>
          <w:p w:rsidR="00834CC4" w:rsidRDefault="00834CC4">
            <w:pPr>
              <w:rPr>
                <w:sz w:val="28"/>
                <w:szCs w:val="28"/>
              </w:rPr>
            </w:pPr>
          </w:p>
          <w:p w:rsidR="00834CC4" w:rsidRDefault="00834CC4">
            <w:pPr>
              <w:rPr>
                <w:sz w:val="28"/>
                <w:szCs w:val="28"/>
              </w:rPr>
            </w:pPr>
          </w:p>
          <w:p w:rsidR="00F11550" w:rsidRDefault="00E71B67" w:rsidP="00834CC4">
            <w:pPr>
              <w:jc w:val="center"/>
              <w:rPr>
                <w:b/>
                <w:i/>
                <w:sz w:val="36"/>
                <w:szCs w:val="36"/>
              </w:rPr>
            </w:pPr>
            <w:r w:rsidRPr="00834CC4">
              <w:rPr>
                <w:b/>
                <w:i/>
                <w:sz w:val="36"/>
                <w:szCs w:val="36"/>
              </w:rPr>
              <w:t>«Быстро по местам»</w:t>
            </w:r>
          </w:p>
          <w:p w:rsidR="00834CC4" w:rsidRPr="00834CC4" w:rsidRDefault="00834CC4" w:rsidP="000902E4">
            <w:pPr>
              <w:rPr>
                <w:b/>
                <w:i/>
                <w:sz w:val="36"/>
                <w:szCs w:val="36"/>
              </w:rPr>
            </w:pPr>
          </w:p>
          <w:p w:rsidR="00E71B67" w:rsidRDefault="00E71B67">
            <w:pPr>
              <w:rPr>
                <w:sz w:val="28"/>
                <w:szCs w:val="28"/>
              </w:rPr>
            </w:pPr>
            <w:r>
              <w:rPr>
                <w:sz w:val="28"/>
                <w:szCs w:val="28"/>
              </w:rPr>
              <w:t>Дети стоят в колонне по одному. По команде «На прогулку!» разбегаются по площадке, берут любые пособия и выполняют с ними произвольные движения. По команде «Быстро по местам!» кладут пособия на места, где они находились, и возвращаются на свое место в колонне. Проигрывает тот, кто место в колонне занял последним</w:t>
            </w:r>
          </w:p>
          <w:p w:rsidR="000902E4" w:rsidRDefault="000902E4">
            <w:pPr>
              <w:rPr>
                <w:sz w:val="28"/>
                <w:szCs w:val="28"/>
              </w:rPr>
            </w:pPr>
          </w:p>
          <w:p w:rsidR="000902E4" w:rsidRDefault="000902E4">
            <w:pPr>
              <w:rPr>
                <w:sz w:val="28"/>
                <w:szCs w:val="28"/>
              </w:rPr>
            </w:pPr>
          </w:p>
          <w:p w:rsidR="000902E4" w:rsidRPr="00F11550" w:rsidRDefault="000902E4" w:rsidP="000902E4">
            <w:pPr>
              <w:jc w:val="center"/>
              <w:rPr>
                <w:sz w:val="28"/>
                <w:szCs w:val="28"/>
              </w:rPr>
            </w:pPr>
            <w:r>
              <w:rPr>
                <w:noProof/>
                <w:lang w:eastAsia="ru-RU"/>
              </w:rPr>
              <w:drawing>
                <wp:inline distT="0" distB="0" distL="0" distR="0">
                  <wp:extent cx="2981325" cy="1302887"/>
                  <wp:effectExtent l="0" t="0" r="0" b="0"/>
                  <wp:docPr id="6" name="Рисунок 6" descr="http://itd1.mycdn.me/image?id=860726731342&amp;t=20&amp;plc=WEB&amp;tkn=*MK1KmcZTgz_km3aywkM71eHB-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td1.mycdn.me/image?id=860726731342&amp;t=20&amp;plc=WEB&amp;tkn=*MK1KmcZTgz_km3aywkM71eHB-y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0375" cy="1311212"/>
                          </a:xfrm>
                          <a:prstGeom prst="rect">
                            <a:avLst/>
                          </a:prstGeom>
                          <a:noFill/>
                          <a:ln>
                            <a:noFill/>
                          </a:ln>
                        </pic:spPr>
                      </pic:pic>
                    </a:graphicData>
                  </a:graphic>
                </wp:inline>
              </w:drawing>
            </w:r>
          </w:p>
        </w:tc>
      </w:tr>
      <w:tr w:rsidR="004F6F90" w:rsidTr="001D6E32">
        <w:tc>
          <w:tcPr>
            <w:tcW w:w="5211" w:type="dxa"/>
          </w:tcPr>
          <w:p w:rsidR="00834CC4" w:rsidRDefault="00834CC4" w:rsidP="00834CC4">
            <w:pPr>
              <w:jc w:val="center"/>
              <w:rPr>
                <w:b/>
                <w:i/>
                <w:sz w:val="36"/>
                <w:szCs w:val="36"/>
              </w:rPr>
            </w:pPr>
          </w:p>
          <w:p w:rsidR="00834CC4" w:rsidRPr="00834CC4" w:rsidRDefault="00E71B67" w:rsidP="00D90E35">
            <w:pPr>
              <w:jc w:val="center"/>
              <w:rPr>
                <w:b/>
                <w:i/>
                <w:sz w:val="36"/>
                <w:szCs w:val="36"/>
              </w:rPr>
            </w:pPr>
            <w:r w:rsidRPr="00834CC4">
              <w:rPr>
                <w:b/>
                <w:i/>
                <w:sz w:val="36"/>
                <w:szCs w:val="36"/>
              </w:rPr>
              <w:t>«Перенеси предмет»</w:t>
            </w:r>
          </w:p>
          <w:p w:rsidR="00D90E35" w:rsidRDefault="00E71B67" w:rsidP="00CC1891">
            <w:r w:rsidRPr="00D90E35">
              <w:t>По в</w:t>
            </w:r>
            <w:r w:rsidR="00D90E35" w:rsidRPr="00D90E35">
              <w:t>сей площадке разложены обручи (</w:t>
            </w:r>
            <w:r w:rsidRPr="00D90E35">
              <w:t>по количеству играющих), в которых расположено</w:t>
            </w:r>
            <w:r w:rsidR="00CC1891" w:rsidRPr="00D90E35">
              <w:t xml:space="preserve"> одинаковое количество предметов </w:t>
            </w:r>
            <w:proofErr w:type="gramStart"/>
            <w:r w:rsidR="00CC1891" w:rsidRPr="00D90E35">
              <w:t xml:space="preserve">( </w:t>
            </w:r>
            <w:proofErr w:type="gramEnd"/>
            <w:r w:rsidR="00CC1891" w:rsidRPr="00D90E35">
              <w:t>кубики, прыгалки, мячи), и один большой запасной обруч, равноудаленный от всех других. Каждый ребенок стоит у своего обруча. По сигналу играющий должен взять из своего обруча один предмет, отнести его в запасной обруч, проделывая с предметом разные упражнения. Дойдя до запасного обруча, положить в него предмет, быстро вернуться к своему обручу за вторым предметов и так далее до тех пор, пока все предметы не будут перенесены. Выигрывает тот, кто скорее перенесет все свои предметы и четко выполнит упражнения</w:t>
            </w:r>
          </w:p>
          <w:p w:rsidR="00D90E35" w:rsidRPr="00D90E35" w:rsidRDefault="00D90E35" w:rsidP="00CC1891"/>
          <w:p w:rsidR="0030637B" w:rsidRPr="00F11550" w:rsidRDefault="00D90E35" w:rsidP="00D90E35">
            <w:pPr>
              <w:jc w:val="center"/>
              <w:rPr>
                <w:sz w:val="28"/>
                <w:szCs w:val="28"/>
              </w:rPr>
            </w:pPr>
            <w:r>
              <w:rPr>
                <w:noProof/>
                <w:lang w:eastAsia="ru-RU"/>
              </w:rPr>
              <w:drawing>
                <wp:inline distT="0" distB="0" distL="0" distR="0">
                  <wp:extent cx="2047875" cy="1891100"/>
                  <wp:effectExtent l="0" t="0" r="0" b="0"/>
                  <wp:docPr id="10" name="Рисунок 10" descr="http://gdou27.ru/public/users/993/JPG/07122017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gdou27.ru/public/users/993/JPG/0712201744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8105" cy="1909781"/>
                          </a:xfrm>
                          <a:prstGeom prst="rect">
                            <a:avLst/>
                          </a:prstGeom>
                          <a:noFill/>
                          <a:ln>
                            <a:noFill/>
                          </a:ln>
                        </pic:spPr>
                      </pic:pic>
                    </a:graphicData>
                  </a:graphic>
                </wp:inline>
              </w:drawing>
            </w:r>
          </w:p>
        </w:tc>
        <w:tc>
          <w:tcPr>
            <w:tcW w:w="5103" w:type="dxa"/>
          </w:tcPr>
          <w:p w:rsidR="00834CC4" w:rsidRDefault="00834CC4" w:rsidP="000902E4">
            <w:pPr>
              <w:rPr>
                <w:b/>
                <w:i/>
                <w:sz w:val="36"/>
                <w:szCs w:val="36"/>
              </w:rPr>
            </w:pPr>
          </w:p>
          <w:p w:rsidR="00F11550" w:rsidRDefault="00CC1891" w:rsidP="00834CC4">
            <w:pPr>
              <w:jc w:val="center"/>
              <w:rPr>
                <w:b/>
                <w:i/>
                <w:sz w:val="36"/>
                <w:szCs w:val="36"/>
              </w:rPr>
            </w:pPr>
            <w:r w:rsidRPr="00834CC4">
              <w:rPr>
                <w:b/>
                <w:i/>
                <w:sz w:val="36"/>
                <w:szCs w:val="36"/>
              </w:rPr>
              <w:t>«Дружные пары»</w:t>
            </w:r>
          </w:p>
          <w:p w:rsidR="00834CC4" w:rsidRPr="00834CC4" w:rsidRDefault="00834CC4" w:rsidP="000902E4">
            <w:pPr>
              <w:rPr>
                <w:b/>
                <w:i/>
                <w:sz w:val="36"/>
                <w:szCs w:val="36"/>
              </w:rPr>
            </w:pPr>
          </w:p>
          <w:p w:rsidR="00CC1891" w:rsidRDefault="00CC1891">
            <w:pPr>
              <w:rPr>
                <w:sz w:val="28"/>
                <w:szCs w:val="28"/>
              </w:rPr>
            </w:pPr>
            <w:r>
              <w:rPr>
                <w:sz w:val="28"/>
                <w:szCs w:val="28"/>
              </w:rPr>
              <w:t>Дети распределяются парами, берут за руки. По первому сигналу кружатся в одну сторону в течени</w:t>
            </w:r>
            <w:proofErr w:type="gramStart"/>
            <w:r>
              <w:rPr>
                <w:sz w:val="28"/>
                <w:szCs w:val="28"/>
              </w:rPr>
              <w:t>и</w:t>
            </w:r>
            <w:proofErr w:type="gramEnd"/>
            <w:r>
              <w:rPr>
                <w:sz w:val="28"/>
                <w:szCs w:val="28"/>
              </w:rPr>
              <w:t xml:space="preserve"> 5-7 с, а по второму сигналу останавливаются и кружатся в другую сторону после короткого перерыва</w:t>
            </w:r>
          </w:p>
          <w:p w:rsidR="000902E4" w:rsidRDefault="000902E4">
            <w:pPr>
              <w:rPr>
                <w:sz w:val="28"/>
                <w:szCs w:val="28"/>
              </w:rPr>
            </w:pPr>
          </w:p>
          <w:p w:rsidR="000902E4" w:rsidRDefault="000902E4">
            <w:pPr>
              <w:rPr>
                <w:sz w:val="28"/>
                <w:szCs w:val="28"/>
              </w:rPr>
            </w:pPr>
          </w:p>
          <w:p w:rsidR="000902E4" w:rsidRPr="00F11550" w:rsidRDefault="000902E4" w:rsidP="000902E4">
            <w:pPr>
              <w:jc w:val="center"/>
              <w:rPr>
                <w:sz w:val="28"/>
                <w:szCs w:val="28"/>
              </w:rPr>
            </w:pPr>
            <w:r>
              <w:rPr>
                <w:noProof/>
                <w:lang w:eastAsia="ru-RU"/>
              </w:rPr>
              <w:drawing>
                <wp:inline distT="0" distB="0" distL="0" distR="0">
                  <wp:extent cx="2044914" cy="1809750"/>
                  <wp:effectExtent l="0" t="0" r="0" b="0"/>
                  <wp:docPr id="7" name="Рисунок 7" descr="https://ds88.edusev.ru/uploads/1000/776/section/363591/deti222.png?1479288386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s88.edusev.ru/uploads/1000/776/section/363591/deti222.png?147928838617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6059" cy="1810764"/>
                          </a:xfrm>
                          <a:prstGeom prst="rect">
                            <a:avLst/>
                          </a:prstGeom>
                          <a:noFill/>
                          <a:ln>
                            <a:noFill/>
                          </a:ln>
                        </pic:spPr>
                      </pic:pic>
                    </a:graphicData>
                  </a:graphic>
                </wp:inline>
              </w:drawing>
            </w:r>
          </w:p>
        </w:tc>
      </w:tr>
      <w:tr w:rsidR="004F6F90" w:rsidTr="001D6E32">
        <w:tc>
          <w:tcPr>
            <w:tcW w:w="5211" w:type="dxa"/>
          </w:tcPr>
          <w:p w:rsidR="004F6F90" w:rsidRDefault="004F6F90" w:rsidP="004F6F90">
            <w:pPr>
              <w:jc w:val="center"/>
              <w:rPr>
                <w:b/>
                <w:i/>
                <w:sz w:val="36"/>
                <w:szCs w:val="36"/>
              </w:rPr>
            </w:pPr>
          </w:p>
          <w:p w:rsidR="00F11550" w:rsidRDefault="00CC1891" w:rsidP="004F6F90">
            <w:pPr>
              <w:jc w:val="center"/>
              <w:rPr>
                <w:b/>
                <w:i/>
                <w:sz w:val="36"/>
                <w:szCs w:val="36"/>
              </w:rPr>
            </w:pPr>
            <w:r w:rsidRPr="005356C2">
              <w:rPr>
                <w:b/>
                <w:i/>
                <w:sz w:val="36"/>
                <w:szCs w:val="36"/>
              </w:rPr>
              <w:t>«Ловля бабочек»</w:t>
            </w:r>
          </w:p>
          <w:p w:rsidR="005356C2" w:rsidRPr="005356C2" w:rsidRDefault="005356C2" w:rsidP="004F6F90">
            <w:pPr>
              <w:rPr>
                <w:b/>
                <w:i/>
                <w:sz w:val="36"/>
                <w:szCs w:val="36"/>
              </w:rPr>
            </w:pPr>
          </w:p>
          <w:p w:rsidR="00CC1891" w:rsidRDefault="00CC1891">
            <w:pPr>
              <w:rPr>
                <w:sz w:val="28"/>
                <w:szCs w:val="28"/>
              </w:rPr>
            </w:pPr>
            <w:r>
              <w:rPr>
                <w:sz w:val="28"/>
                <w:szCs w:val="28"/>
              </w:rPr>
              <w:t xml:space="preserve">Двое детей – «ловцы» - находятся в отведенном месте площадки. Остальные – «бабочки» - свободно бегают. «Ловцы» по сигналу «Лови!» пытаются поймать «бабочку», смыкая вокруг нее руки. </w:t>
            </w:r>
            <w:proofErr w:type="gramStart"/>
            <w:r>
              <w:rPr>
                <w:sz w:val="28"/>
                <w:szCs w:val="28"/>
              </w:rPr>
              <w:t>Пойманных</w:t>
            </w:r>
            <w:proofErr w:type="gramEnd"/>
            <w:r>
              <w:rPr>
                <w:sz w:val="28"/>
                <w:szCs w:val="28"/>
              </w:rPr>
              <w:t xml:space="preserve"> отводят в сторону</w:t>
            </w:r>
          </w:p>
          <w:p w:rsidR="004F6F90" w:rsidRDefault="004F6F90">
            <w:pPr>
              <w:rPr>
                <w:sz w:val="28"/>
                <w:szCs w:val="28"/>
              </w:rPr>
            </w:pPr>
          </w:p>
          <w:p w:rsidR="004F6F90" w:rsidRDefault="004F6F90" w:rsidP="004F6F90">
            <w:pPr>
              <w:jc w:val="center"/>
              <w:rPr>
                <w:noProof/>
                <w:lang w:eastAsia="ru-RU"/>
              </w:rPr>
            </w:pPr>
          </w:p>
          <w:p w:rsidR="005356C2" w:rsidRDefault="004F6F90" w:rsidP="004F6F90">
            <w:pPr>
              <w:jc w:val="center"/>
              <w:rPr>
                <w:sz w:val="28"/>
                <w:szCs w:val="28"/>
              </w:rPr>
            </w:pPr>
            <w:r>
              <w:rPr>
                <w:noProof/>
                <w:lang w:eastAsia="ru-RU"/>
              </w:rPr>
              <w:drawing>
                <wp:inline distT="0" distB="0" distL="0" distR="0" wp14:anchorId="6A827C1F" wp14:editId="2AE0A57A">
                  <wp:extent cx="1829543" cy="1809750"/>
                  <wp:effectExtent l="0" t="0" r="0" b="0"/>
                  <wp:docPr id="27" name="Рисунок 27" descr="https://thumbs.dreamstime.com/z/%D0%B1%D0%B0%D0%B1%D0%BE%D1%87%D0%BA%D0%B8-%D0%BC%D0%B0-%D0%B5%D0%BD%D1%8C%D0%BA%D0%BE%D0%B9-%D0%B5%D0%B2%D0%BE%D1%87%D0%BA%D0%B8-%D0%B7%D0%B0%D1%80%D0%B0%D0%B7%D0%B8%D1%82%D0%B5-%D1%8C%D0%BD%D1%8B%D0%B5-4617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thumbs.dreamstime.com/z/%D0%B1%D0%B0%D0%B1%D0%BE%D1%87%D0%BA%D0%B8-%D0%BC%D0%B0-%D0%B5%D0%BD%D1%8C%D0%BA%D0%BE%D0%B9-%D0%B5%D0%B2%D0%BE%D1%87%D0%BA%D0%B8-%D0%B7%D0%B0%D1%80%D0%B0%D0%B7%D0%B8%D1%82%D0%B5-%D1%8C%D0%BD%D1%8B%D0%B5-4617111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7486"/>
                          <a:stretch/>
                        </pic:blipFill>
                        <pic:spPr bwMode="auto">
                          <a:xfrm>
                            <a:off x="0" y="0"/>
                            <a:ext cx="1834745" cy="1814895"/>
                          </a:xfrm>
                          <a:prstGeom prst="rect">
                            <a:avLst/>
                          </a:prstGeom>
                          <a:noFill/>
                          <a:ln>
                            <a:noFill/>
                          </a:ln>
                          <a:extLst>
                            <a:ext uri="{53640926-AAD7-44D8-BBD7-CCE9431645EC}">
                              <a14:shadowObscured xmlns:a14="http://schemas.microsoft.com/office/drawing/2010/main"/>
                            </a:ext>
                          </a:extLst>
                        </pic:spPr>
                      </pic:pic>
                    </a:graphicData>
                  </a:graphic>
                </wp:inline>
              </w:drawing>
            </w:r>
          </w:p>
          <w:p w:rsidR="004F6F90" w:rsidRPr="00F11550" w:rsidRDefault="004F6F90" w:rsidP="004F6F90">
            <w:pPr>
              <w:jc w:val="center"/>
              <w:rPr>
                <w:sz w:val="28"/>
                <w:szCs w:val="28"/>
              </w:rPr>
            </w:pPr>
          </w:p>
        </w:tc>
        <w:tc>
          <w:tcPr>
            <w:tcW w:w="5103" w:type="dxa"/>
          </w:tcPr>
          <w:p w:rsidR="005356C2" w:rsidRDefault="005356C2" w:rsidP="00A510D1">
            <w:pPr>
              <w:rPr>
                <w:b/>
                <w:i/>
                <w:sz w:val="36"/>
                <w:szCs w:val="36"/>
              </w:rPr>
            </w:pPr>
          </w:p>
          <w:p w:rsidR="005356C2" w:rsidRDefault="00CC1891" w:rsidP="00A510D1">
            <w:pPr>
              <w:jc w:val="center"/>
              <w:rPr>
                <w:b/>
                <w:i/>
                <w:sz w:val="36"/>
                <w:szCs w:val="36"/>
              </w:rPr>
            </w:pPr>
            <w:r w:rsidRPr="005356C2">
              <w:rPr>
                <w:b/>
                <w:i/>
                <w:sz w:val="36"/>
                <w:szCs w:val="36"/>
              </w:rPr>
              <w:t>«Обеги мяч»</w:t>
            </w:r>
          </w:p>
          <w:p w:rsidR="00A510D1" w:rsidRPr="005356C2" w:rsidRDefault="00A510D1" w:rsidP="00A510D1">
            <w:pPr>
              <w:jc w:val="center"/>
              <w:rPr>
                <w:b/>
                <w:i/>
                <w:sz w:val="36"/>
                <w:szCs w:val="36"/>
              </w:rPr>
            </w:pPr>
          </w:p>
          <w:p w:rsidR="00CC1891" w:rsidRDefault="00CC1891">
            <w:pPr>
              <w:rPr>
                <w:sz w:val="28"/>
                <w:szCs w:val="28"/>
              </w:rPr>
            </w:pPr>
            <w:r>
              <w:rPr>
                <w:sz w:val="28"/>
                <w:szCs w:val="28"/>
              </w:rPr>
              <w:t>Несколько детей толчком двух рук катят мяч в прямом направлении и бегут за ним, обегая мяч «змейкой»</w:t>
            </w:r>
          </w:p>
          <w:p w:rsidR="00A510D1" w:rsidRDefault="00A510D1">
            <w:pPr>
              <w:rPr>
                <w:sz w:val="28"/>
                <w:szCs w:val="28"/>
              </w:rPr>
            </w:pPr>
          </w:p>
          <w:p w:rsidR="00A510D1" w:rsidRDefault="00A510D1" w:rsidP="00A510D1">
            <w:pPr>
              <w:jc w:val="center"/>
              <w:rPr>
                <w:noProof/>
                <w:lang w:eastAsia="ru-RU"/>
              </w:rPr>
            </w:pPr>
          </w:p>
          <w:p w:rsidR="00A510D1" w:rsidRDefault="00A510D1" w:rsidP="00A510D1">
            <w:pPr>
              <w:jc w:val="center"/>
              <w:rPr>
                <w:noProof/>
                <w:lang w:eastAsia="ru-RU"/>
              </w:rPr>
            </w:pPr>
          </w:p>
          <w:p w:rsidR="00A510D1" w:rsidRDefault="00A510D1" w:rsidP="00A510D1">
            <w:pPr>
              <w:jc w:val="center"/>
              <w:rPr>
                <w:noProof/>
                <w:lang w:eastAsia="ru-RU"/>
              </w:rPr>
            </w:pPr>
          </w:p>
          <w:p w:rsidR="00A510D1" w:rsidRPr="00F11550" w:rsidRDefault="00A510D1" w:rsidP="00A510D1">
            <w:pPr>
              <w:jc w:val="center"/>
              <w:rPr>
                <w:sz w:val="28"/>
                <w:szCs w:val="28"/>
              </w:rPr>
            </w:pPr>
            <w:r>
              <w:rPr>
                <w:noProof/>
                <w:lang w:eastAsia="ru-RU"/>
              </w:rPr>
              <w:drawing>
                <wp:inline distT="0" distB="0" distL="0" distR="0">
                  <wp:extent cx="1968728" cy="1962150"/>
                  <wp:effectExtent l="0" t="0" r="0" b="0"/>
                  <wp:docPr id="14" name="Рисунок 14" descr="https://thumbs.dreamstime.com/z/little-boy-playing-ball-outdoors-33348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thumbs.dreamstime.com/z/little-boy-playing-ball-outdoors-3334840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85" r="2085" b="10043"/>
                          <a:stretch/>
                        </pic:blipFill>
                        <pic:spPr bwMode="auto">
                          <a:xfrm>
                            <a:off x="0" y="0"/>
                            <a:ext cx="1978300" cy="19716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F6F90" w:rsidTr="001D6E32">
        <w:tc>
          <w:tcPr>
            <w:tcW w:w="5211" w:type="dxa"/>
          </w:tcPr>
          <w:p w:rsidR="005356C2" w:rsidRPr="005356C2" w:rsidRDefault="00CC1891" w:rsidP="00994FC6">
            <w:pPr>
              <w:jc w:val="center"/>
              <w:rPr>
                <w:b/>
                <w:i/>
                <w:sz w:val="36"/>
                <w:szCs w:val="36"/>
              </w:rPr>
            </w:pPr>
            <w:r w:rsidRPr="005356C2">
              <w:rPr>
                <w:b/>
                <w:i/>
                <w:sz w:val="36"/>
                <w:szCs w:val="36"/>
              </w:rPr>
              <w:lastRenderedPageBreak/>
              <w:t>«Найди мяч»</w:t>
            </w:r>
          </w:p>
          <w:p w:rsidR="00CC1891" w:rsidRDefault="00CC1891">
            <w:pPr>
              <w:rPr>
                <w:sz w:val="24"/>
                <w:szCs w:val="24"/>
              </w:rPr>
            </w:pPr>
            <w:r w:rsidRPr="00A1046E">
              <w:rPr>
                <w:sz w:val="24"/>
                <w:szCs w:val="24"/>
              </w:rPr>
              <w:t>Дети стоят по кругу вплотную друг к другу, лицом в центр. Руки за спиной. В центре круга стоит водящий. По сигналу дети начинают переделывать маленький мячик друг другу за спиной, а водящий пытается его найти, предлагая показать руки одному из детей в круге. Тот к кому, обращается водящий, вытягивает вперед руки, показывая их водящ</w:t>
            </w:r>
            <w:r w:rsidR="00994FC6" w:rsidRPr="00A1046E">
              <w:rPr>
                <w:sz w:val="24"/>
                <w:szCs w:val="24"/>
              </w:rPr>
              <w:t>ему. Если водящий угадывает, того</w:t>
            </w:r>
            <w:r w:rsidRPr="00A1046E">
              <w:rPr>
                <w:sz w:val="24"/>
                <w:szCs w:val="24"/>
              </w:rPr>
              <w:t xml:space="preserve"> у кого оказался мяч, встает на место водящего. Смена водящего происходит и тогда, когда стоящий в круге</w:t>
            </w:r>
            <w:r w:rsidR="00994FC6" w:rsidRPr="00A1046E">
              <w:rPr>
                <w:sz w:val="24"/>
                <w:szCs w:val="24"/>
              </w:rPr>
              <w:t xml:space="preserve"> </w:t>
            </w:r>
            <w:r w:rsidR="00994FC6" w:rsidRPr="00A1046E">
              <w:rPr>
                <w:sz w:val="24"/>
                <w:szCs w:val="24"/>
              </w:rPr>
              <w:t>ребенок</w:t>
            </w:r>
            <w:r w:rsidRPr="00A1046E">
              <w:rPr>
                <w:sz w:val="24"/>
                <w:szCs w:val="24"/>
              </w:rPr>
              <w:t>, роняет мяч</w:t>
            </w:r>
          </w:p>
          <w:p w:rsidR="00A1046E" w:rsidRPr="00A1046E" w:rsidRDefault="00A1046E">
            <w:pPr>
              <w:rPr>
                <w:sz w:val="24"/>
                <w:szCs w:val="24"/>
              </w:rPr>
            </w:pPr>
          </w:p>
          <w:p w:rsidR="0030637B" w:rsidRDefault="00A1046E" w:rsidP="00A1046E">
            <w:pPr>
              <w:jc w:val="center"/>
              <w:rPr>
                <w:sz w:val="28"/>
                <w:szCs w:val="28"/>
              </w:rPr>
            </w:pPr>
            <w:r>
              <w:rPr>
                <w:noProof/>
                <w:lang w:eastAsia="ru-RU"/>
              </w:rPr>
              <w:drawing>
                <wp:inline distT="0" distB="0" distL="0" distR="0">
                  <wp:extent cx="1986049" cy="1743075"/>
                  <wp:effectExtent l="0" t="0" r="0" b="0"/>
                  <wp:docPr id="20" name="Рисунок 20" descr="http://chgard170.tgl.net.ru/images/teacher/poi/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chgard170.tgl.net.ru/images/teacher/poi/09.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8505" cy="1745231"/>
                          </a:xfrm>
                          <a:prstGeom prst="rect">
                            <a:avLst/>
                          </a:prstGeom>
                          <a:noFill/>
                          <a:ln>
                            <a:noFill/>
                          </a:ln>
                        </pic:spPr>
                      </pic:pic>
                    </a:graphicData>
                  </a:graphic>
                </wp:inline>
              </w:drawing>
            </w:r>
          </w:p>
          <w:p w:rsidR="005356C2" w:rsidRPr="00F11550" w:rsidRDefault="005356C2">
            <w:pPr>
              <w:rPr>
                <w:sz w:val="28"/>
                <w:szCs w:val="28"/>
              </w:rPr>
            </w:pPr>
          </w:p>
        </w:tc>
        <w:tc>
          <w:tcPr>
            <w:tcW w:w="5103" w:type="dxa"/>
          </w:tcPr>
          <w:p w:rsidR="005356C2" w:rsidRDefault="005356C2" w:rsidP="00994FC6">
            <w:pPr>
              <w:rPr>
                <w:b/>
                <w:i/>
                <w:sz w:val="36"/>
                <w:szCs w:val="36"/>
              </w:rPr>
            </w:pPr>
          </w:p>
          <w:p w:rsidR="005356C2" w:rsidRDefault="001A216F" w:rsidP="00994FC6">
            <w:pPr>
              <w:jc w:val="center"/>
              <w:rPr>
                <w:b/>
                <w:i/>
                <w:sz w:val="36"/>
                <w:szCs w:val="36"/>
              </w:rPr>
            </w:pPr>
            <w:r w:rsidRPr="005356C2">
              <w:rPr>
                <w:b/>
                <w:i/>
                <w:sz w:val="36"/>
                <w:szCs w:val="36"/>
              </w:rPr>
              <w:t>«Проведи мяч»</w:t>
            </w:r>
          </w:p>
          <w:p w:rsidR="00361401" w:rsidRPr="005356C2" w:rsidRDefault="00361401" w:rsidP="00994FC6">
            <w:pPr>
              <w:jc w:val="center"/>
              <w:rPr>
                <w:b/>
                <w:i/>
                <w:sz w:val="36"/>
                <w:szCs w:val="36"/>
              </w:rPr>
            </w:pPr>
          </w:p>
          <w:p w:rsidR="001A216F" w:rsidRDefault="001A216F">
            <w:pPr>
              <w:rPr>
                <w:sz w:val="28"/>
                <w:szCs w:val="28"/>
              </w:rPr>
            </w:pPr>
            <w:r>
              <w:rPr>
                <w:sz w:val="28"/>
                <w:szCs w:val="28"/>
              </w:rPr>
              <w:t>На площадке расставлены разные предметы (кегли, кубики и т.п.). Ребенок ведет мяч ударами об землю, обходя или обегая предметы «змейкой»</w:t>
            </w:r>
          </w:p>
          <w:p w:rsidR="00361401" w:rsidRDefault="00361401">
            <w:pPr>
              <w:rPr>
                <w:sz w:val="28"/>
                <w:szCs w:val="28"/>
              </w:rPr>
            </w:pPr>
          </w:p>
          <w:p w:rsidR="00361401" w:rsidRDefault="00361401" w:rsidP="00361401">
            <w:pPr>
              <w:jc w:val="center"/>
              <w:rPr>
                <w:noProof/>
                <w:lang w:eastAsia="ru-RU"/>
              </w:rPr>
            </w:pPr>
          </w:p>
          <w:p w:rsidR="00361401" w:rsidRDefault="00361401" w:rsidP="00361401">
            <w:pPr>
              <w:jc w:val="center"/>
              <w:rPr>
                <w:sz w:val="28"/>
                <w:szCs w:val="28"/>
              </w:rPr>
            </w:pPr>
            <w:r>
              <w:rPr>
                <w:noProof/>
                <w:lang w:eastAsia="ru-RU"/>
              </w:rPr>
              <w:drawing>
                <wp:inline distT="0" distB="0" distL="0" distR="0">
                  <wp:extent cx="1428750" cy="1905000"/>
                  <wp:effectExtent l="0" t="0" r="0" b="0"/>
                  <wp:docPr id="19" name="Рисунок 19" descr="https://cdn3.vectorstock.com/i/1000x1000/81/92/the-child-with-a-ball-vector-28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dn3.vectorstock.com/i/1000x1000/81/92/the-child-with-a-ball-vector-2819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2469"/>
                          <a:stretch/>
                        </pic:blipFill>
                        <pic:spPr bwMode="auto">
                          <a:xfrm>
                            <a:off x="0" y="0"/>
                            <a:ext cx="1434505" cy="1912673"/>
                          </a:xfrm>
                          <a:prstGeom prst="rect">
                            <a:avLst/>
                          </a:prstGeom>
                          <a:noFill/>
                          <a:ln>
                            <a:noFill/>
                          </a:ln>
                          <a:extLst>
                            <a:ext uri="{53640926-AAD7-44D8-BBD7-CCE9431645EC}">
                              <a14:shadowObscured xmlns:a14="http://schemas.microsoft.com/office/drawing/2010/main"/>
                            </a:ext>
                          </a:extLst>
                        </pic:spPr>
                      </pic:pic>
                    </a:graphicData>
                  </a:graphic>
                </wp:inline>
              </w:drawing>
            </w:r>
          </w:p>
          <w:p w:rsidR="00361401" w:rsidRDefault="00361401" w:rsidP="00361401">
            <w:pPr>
              <w:jc w:val="center"/>
              <w:rPr>
                <w:sz w:val="28"/>
                <w:szCs w:val="28"/>
              </w:rPr>
            </w:pPr>
          </w:p>
          <w:p w:rsidR="00361401" w:rsidRPr="00F11550" w:rsidRDefault="00361401" w:rsidP="00361401">
            <w:pPr>
              <w:jc w:val="center"/>
              <w:rPr>
                <w:sz w:val="28"/>
                <w:szCs w:val="28"/>
              </w:rPr>
            </w:pPr>
          </w:p>
        </w:tc>
      </w:tr>
      <w:tr w:rsidR="004F6F90" w:rsidTr="001D6E32">
        <w:tc>
          <w:tcPr>
            <w:tcW w:w="5211" w:type="dxa"/>
          </w:tcPr>
          <w:p w:rsidR="005356C2" w:rsidRDefault="005356C2" w:rsidP="00787829">
            <w:pPr>
              <w:rPr>
                <w:b/>
                <w:i/>
                <w:sz w:val="36"/>
                <w:szCs w:val="36"/>
              </w:rPr>
            </w:pPr>
          </w:p>
          <w:p w:rsidR="00F11550" w:rsidRDefault="001A216F" w:rsidP="005356C2">
            <w:pPr>
              <w:jc w:val="center"/>
              <w:rPr>
                <w:b/>
                <w:i/>
                <w:sz w:val="36"/>
                <w:szCs w:val="36"/>
              </w:rPr>
            </w:pPr>
            <w:r w:rsidRPr="005356C2">
              <w:rPr>
                <w:b/>
                <w:i/>
                <w:sz w:val="36"/>
                <w:szCs w:val="36"/>
              </w:rPr>
              <w:t>«Поймай мяч в воздухе»</w:t>
            </w:r>
          </w:p>
          <w:p w:rsidR="005356C2" w:rsidRPr="005356C2" w:rsidRDefault="005356C2" w:rsidP="00787829">
            <w:pPr>
              <w:rPr>
                <w:b/>
                <w:i/>
                <w:sz w:val="36"/>
                <w:szCs w:val="36"/>
              </w:rPr>
            </w:pPr>
          </w:p>
          <w:p w:rsidR="001A216F" w:rsidRDefault="001A216F">
            <w:pPr>
              <w:rPr>
                <w:sz w:val="28"/>
                <w:szCs w:val="28"/>
              </w:rPr>
            </w:pPr>
            <w:r>
              <w:rPr>
                <w:sz w:val="28"/>
                <w:szCs w:val="28"/>
              </w:rPr>
              <w:t>Воспитатель бросает теннисный мяч на ракетку ребенка (с высоты 20-30 см). Ребенок ловит мяч и удерживает его на ракетке. Далее дети играют в паре друг с другом аналогичным способом</w:t>
            </w:r>
          </w:p>
          <w:p w:rsidR="005356C2" w:rsidRDefault="005356C2">
            <w:pPr>
              <w:rPr>
                <w:sz w:val="28"/>
                <w:szCs w:val="28"/>
              </w:rPr>
            </w:pPr>
          </w:p>
          <w:p w:rsidR="005356C2" w:rsidRDefault="005356C2">
            <w:pPr>
              <w:rPr>
                <w:sz w:val="28"/>
                <w:szCs w:val="28"/>
              </w:rPr>
            </w:pPr>
          </w:p>
          <w:p w:rsidR="005356C2" w:rsidRDefault="00787829" w:rsidP="00787829">
            <w:pPr>
              <w:jc w:val="center"/>
              <w:rPr>
                <w:sz w:val="28"/>
                <w:szCs w:val="28"/>
              </w:rPr>
            </w:pPr>
            <w:r>
              <w:rPr>
                <w:noProof/>
                <w:lang w:eastAsia="ru-RU"/>
              </w:rPr>
              <w:drawing>
                <wp:inline distT="0" distB="0" distL="0" distR="0">
                  <wp:extent cx="2129426" cy="1819275"/>
                  <wp:effectExtent l="0" t="0" r="0" b="0"/>
                  <wp:docPr id="9" name="Рисунок 9" descr="https://st.depositphotos.com/1001009/4908/v/950/depositphotos_49080317-stock-illustration-children-playing-a-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depositphotos.com/1001009/4908/v/950/depositphotos_49080317-stock-illustration-children-playing-a-bal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9473" cy="1819315"/>
                          </a:xfrm>
                          <a:prstGeom prst="rect">
                            <a:avLst/>
                          </a:prstGeom>
                          <a:noFill/>
                          <a:ln>
                            <a:noFill/>
                          </a:ln>
                        </pic:spPr>
                      </pic:pic>
                    </a:graphicData>
                  </a:graphic>
                </wp:inline>
              </w:drawing>
            </w:r>
          </w:p>
          <w:p w:rsidR="005356C2" w:rsidRDefault="005356C2">
            <w:pPr>
              <w:rPr>
                <w:sz w:val="28"/>
                <w:szCs w:val="28"/>
              </w:rPr>
            </w:pPr>
          </w:p>
          <w:p w:rsidR="005356C2" w:rsidRDefault="005356C2">
            <w:pPr>
              <w:rPr>
                <w:sz w:val="28"/>
                <w:szCs w:val="28"/>
              </w:rPr>
            </w:pPr>
          </w:p>
          <w:p w:rsidR="005356C2" w:rsidRPr="00F11550" w:rsidRDefault="005356C2">
            <w:pPr>
              <w:rPr>
                <w:sz w:val="28"/>
                <w:szCs w:val="28"/>
              </w:rPr>
            </w:pPr>
          </w:p>
        </w:tc>
        <w:tc>
          <w:tcPr>
            <w:tcW w:w="5103" w:type="dxa"/>
          </w:tcPr>
          <w:p w:rsidR="005356C2" w:rsidRDefault="005356C2" w:rsidP="00957A2A">
            <w:pPr>
              <w:rPr>
                <w:b/>
                <w:i/>
                <w:sz w:val="36"/>
                <w:szCs w:val="36"/>
              </w:rPr>
            </w:pPr>
          </w:p>
          <w:p w:rsidR="005356C2" w:rsidRPr="005356C2" w:rsidRDefault="001A216F" w:rsidP="00957A2A">
            <w:pPr>
              <w:jc w:val="center"/>
              <w:rPr>
                <w:b/>
                <w:i/>
                <w:sz w:val="36"/>
                <w:szCs w:val="36"/>
              </w:rPr>
            </w:pPr>
            <w:r w:rsidRPr="005356C2">
              <w:rPr>
                <w:b/>
                <w:i/>
                <w:sz w:val="36"/>
                <w:szCs w:val="36"/>
              </w:rPr>
              <w:t>«Прокати мяч с горки»</w:t>
            </w:r>
          </w:p>
          <w:p w:rsidR="001A216F" w:rsidRDefault="001A216F">
            <w:pPr>
              <w:rPr>
                <w:sz w:val="28"/>
                <w:szCs w:val="28"/>
              </w:rPr>
            </w:pPr>
            <w:r>
              <w:rPr>
                <w:sz w:val="28"/>
                <w:szCs w:val="28"/>
              </w:rPr>
              <w:t>Дети стоят в колонне по одному перед наклонным бумом. Каждый ребенок скатывает мяч, быстро бежит за ним, берет в руки и, подбежав к первому в колонне, передает ему мяч, а сам встает в конец колонны</w:t>
            </w:r>
          </w:p>
          <w:p w:rsidR="00183124" w:rsidRDefault="00183124">
            <w:pPr>
              <w:rPr>
                <w:sz w:val="28"/>
                <w:szCs w:val="28"/>
              </w:rPr>
            </w:pPr>
          </w:p>
          <w:p w:rsidR="00183124" w:rsidRDefault="00183124">
            <w:pPr>
              <w:rPr>
                <w:sz w:val="28"/>
                <w:szCs w:val="28"/>
              </w:rPr>
            </w:pPr>
          </w:p>
          <w:p w:rsidR="00183124" w:rsidRDefault="00183124">
            <w:pPr>
              <w:rPr>
                <w:sz w:val="28"/>
                <w:szCs w:val="28"/>
              </w:rPr>
            </w:pPr>
          </w:p>
          <w:p w:rsidR="00183124" w:rsidRPr="00F11550" w:rsidRDefault="00183124" w:rsidP="00183124">
            <w:pPr>
              <w:jc w:val="center"/>
              <w:rPr>
                <w:sz w:val="28"/>
                <w:szCs w:val="28"/>
              </w:rPr>
            </w:pPr>
            <w:r>
              <w:rPr>
                <w:noProof/>
                <w:lang w:eastAsia="ru-RU"/>
              </w:rPr>
              <w:drawing>
                <wp:inline distT="0" distB="0" distL="0" distR="0">
                  <wp:extent cx="1926991" cy="1875144"/>
                  <wp:effectExtent l="0" t="0" r="0" b="0"/>
                  <wp:docPr id="21" name="Рисунок 21" descr="http://mojakroxa.ru/wp-content/uploads/2013/05/%D0%B8%D0%B3%D1%80%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mojakroxa.ru/wp-content/uploads/2013/05/%D0%B8%D0%B3%D1%80%D1%8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6991" cy="1875144"/>
                          </a:xfrm>
                          <a:prstGeom prst="rect">
                            <a:avLst/>
                          </a:prstGeom>
                          <a:noFill/>
                          <a:ln>
                            <a:noFill/>
                          </a:ln>
                        </pic:spPr>
                      </pic:pic>
                    </a:graphicData>
                  </a:graphic>
                </wp:inline>
              </w:drawing>
            </w:r>
          </w:p>
        </w:tc>
      </w:tr>
      <w:tr w:rsidR="004F6F90" w:rsidTr="001D6E32">
        <w:tc>
          <w:tcPr>
            <w:tcW w:w="5211" w:type="dxa"/>
          </w:tcPr>
          <w:p w:rsidR="005356C2" w:rsidRDefault="005356C2" w:rsidP="00EB1452">
            <w:pPr>
              <w:rPr>
                <w:b/>
                <w:i/>
                <w:sz w:val="36"/>
                <w:szCs w:val="36"/>
              </w:rPr>
            </w:pPr>
          </w:p>
          <w:p w:rsidR="005356C2" w:rsidRPr="005356C2" w:rsidRDefault="001A216F" w:rsidP="00EB1452">
            <w:pPr>
              <w:jc w:val="center"/>
              <w:rPr>
                <w:b/>
                <w:i/>
                <w:sz w:val="36"/>
                <w:szCs w:val="36"/>
              </w:rPr>
            </w:pPr>
            <w:r w:rsidRPr="005356C2">
              <w:rPr>
                <w:b/>
                <w:i/>
                <w:sz w:val="36"/>
                <w:szCs w:val="36"/>
              </w:rPr>
              <w:t>«Догони мяч»</w:t>
            </w:r>
          </w:p>
          <w:p w:rsidR="001A216F" w:rsidRDefault="001A216F">
            <w:pPr>
              <w:rPr>
                <w:sz w:val="28"/>
                <w:szCs w:val="28"/>
              </w:rPr>
            </w:pPr>
            <w:r>
              <w:rPr>
                <w:sz w:val="28"/>
                <w:szCs w:val="28"/>
              </w:rPr>
              <w:t>Из двух параллельно расположенных длинных шнуров делают коридор (шириной 30см, длиной 4-5м). Дети стоят в колонне друг за другом. Каждый прокатывает мяч по коридору, бежит за ним, не давая мячу выкатиться из коридора, подправляя его движение рукой или ногой</w:t>
            </w:r>
          </w:p>
          <w:p w:rsidR="005356C2" w:rsidRDefault="005356C2">
            <w:pPr>
              <w:rPr>
                <w:sz w:val="28"/>
                <w:szCs w:val="28"/>
              </w:rPr>
            </w:pPr>
          </w:p>
          <w:p w:rsidR="00EB1452" w:rsidRDefault="00EB1452">
            <w:pPr>
              <w:rPr>
                <w:sz w:val="28"/>
                <w:szCs w:val="28"/>
              </w:rPr>
            </w:pPr>
          </w:p>
          <w:p w:rsidR="00EB1452" w:rsidRDefault="00EB1452" w:rsidP="00EB1452">
            <w:pPr>
              <w:jc w:val="center"/>
              <w:rPr>
                <w:noProof/>
                <w:lang w:eastAsia="ru-RU"/>
              </w:rPr>
            </w:pPr>
          </w:p>
          <w:p w:rsidR="005356C2" w:rsidRDefault="00EB1452" w:rsidP="00EB1452">
            <w:pPr>
              <w:jc w:val="center"/>
              <w:rPr>
                <w:sz w:val="28"/>
                <w:szCs w:val="28"/>
              </w:rPr>
            </w:pPr>
            <w:r>
              <w:rPr>
                <w:noProof/>
                <w:lang w:eastAsia="ru-RU"/>
              </w:rPr>
              <w:drawing>
                <wp:inline distT="0" distB="0" distL="0" distR="0">
                  <wp:extent cx="1695450" cy="1676400"/>
                  <wp:effectExtent l="0" t="0" r="0" b="0"/>
                  <wp:docPr id="22" name="Рисунок 22" descr="https://thumbs.dreamstime.com/z/%D0%BC%D0%B0-%D1%8C%D1%87%D0%B8%D0%BA-%D0%B8%D0%B3%D1%80%D0%B0%D0%B5%D1%82-%D1%84%D1%83%D1%82%D0%B1%D0%BE-37082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thumbs.dreamstime.com/z/%D0%BC%D0%B0-%D1%8C%D1%87%D0%B8%D0%BA-%D0%B8%D0%B3%D1%80%D0%B0%D0%B5%D1%82-%D1%84%D1%83%D1%82%D0%B1%D0%BE-3708257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7325"/>
                          <a:stretch/>
                        </pic:blipFill>
                        <pic:spPr bwMode="auto">
                          <a:xfrm>
                            <a:off x="0" y="0"/>
                            <a:ext cx="1694049" cy="1675015"/>
                          </a:xfrm>
                          <a:prstGeom prst="rect">
                            <a:avLst/>
                          </a:prstGeom>
                          <a:noFill/>
                          <a:ln>
                            <a:noFill/>
                          </a:ln>
                          <a:extLst>
                            <a:ext uri="{53640926-AAD7-44D8-BBD7-CCE9431645EC}">
                              <a14:shadowObscured xmlns:a14="http://schemas.microsoft.com/office/drawing/2010/main"/>
                            </a:ext>
                          </a:extLst>
                        </pic:spPr>
                      </pic:pic>
                    </a:graphicData>
                  </a:graphic>
                </wp:inline>
              </w:drawing>
            </w:r>
          </w:p>
          <w:p w:rsidR="005356C2" w:rsidRDefault="005356C2">
            <w:pPr>
              <w:rPr>
                <w:sz w:val="28"/>
                <w:szCs w:val="28"/>
              </w:rPr>
            </w:pPr>
          </w:p>
          <w:p w:rsidR="005356C2" w:rsidRDefault="005356C2">
            <w:pPr>
              <w:rPr>
                <w:sz w:val="28"/>
                <w:szCs w:val="28"/>
              </w:rPr>
            </w:pPr>
          </w:p>
        </w:tc>
        <w:tc>
          <w:tcPr>
            <w:tcW w:w="5103" w:type="dxa"/>
          </w:tcPr>
          <w:p w:rsidR="005356C2" w:rsidRDefault="005356C2" w:rsidP="00994FC6">
            <w:pPr>
              <w:rPr>
                <w:b/>
                <w:i/>
                <w:sz w:val="36"/>
                <w:szCs w:val="36"/>
              </w:rPr>
            </w:pPr>
          </w:p>
          <w:p w:rsidR="005356C2" w:rsidRPr="005356C2" w:rsidRDefault="001A216F" w:rsidP="00994FC6">
            <w:pPr>
              <w:jc w:val="center"/>
              <w:rPr>
                <w:b/>
                <w:i/>
                <w:sz w:val="36"/>
                <w:szCs w:val="36"/>
              </w:rPr>
            </w:pPr>
            <w:r w:rsidRPr="005356C2">
              <w:rPr>
                <w:b/>
                <w:i/>
                <w:sz w:val="36"/>
                <w:szCs w:val="36"/>
              </w:rPr>
              <w:t>«Веселей играй, но мяч не теряй»</w:t>
            </w:r>
          </w:p>
          <w:p w:rsidR="001A216F" w:rsidRDefault="001A216F">
            <w:pPr>
              <w:rPr>
                <w:sz w:val="28"/>
                <w:szCs w:val="28"/>
              </w:rPr>
            </w:pPr>
            <w:r>
              <w:rPr>
                <w:sz w:val="28"/>
                <w:szCs w:val="28"/>
              </w:rPr>
              <w:t>На площадке произвольным способом расположены несколько дуг («</w:t>
            </w:r>
            <w:proofErr w:type="spellStart"/>
            <w:r>
              <w:rPr>
                <w:sz w:val="28"/>
                <w:szCs w:val="28"/>
              </w:rPr>
              <w:t>воротиков</w:t>
            </w:r>
            <w:proofErr w:type="spellEnd"/>
            <w:r>
              <w:rPr>
                <w:sz w:val="28"/>
                <w:szCs w:val="28"/>
              </w:rPr>
              <w:t>»). Дети выполняют разнообразные движения с мячом. По сигналу быстро поднимают мяч вверх, потом ударяют мячом об землю (2-3 раза), а после этого пытаются прокатить мяч под дугами</w:t>
            </w:r>
          </w:p>
          <w:p w:rsidR="00994FC6" w:rsidRDefault="00994FC6">
            <w:pPr>
              <w:rPr>
                <w:sz w:val="28"/>
                <w:szCs w:val="28"/>
              </w:rPr>
            </w:pPr>
          </w:p>
          <w:p w:rsidR="00994FC6" w:rsidRDefault="00994FC6" w:rsidP="00994FC6">
            <w:pPr>
              <w:jc w:val="center"/>
              <w:rPr>
                <w:sz w:val="28"/>
                <w:szCs w:val="28"/>
              </w:rPr>
            </w:pPr>
            <w:r>
              <w:rPr>
                <w:noProof/>
                <w:lang w:eastAsia="ru-RU"/>
              </w:rPr>
              <w:drawing>
                <wp:inline distT="0" distB="0" distL="0" distR="0">
                  <wp:extent cx="1581150" cy="1911988"/>
                  <wp:effectExtent l="0" t="0" r="0" b="0"/>
                  <wp:docPr id="17" name="Рисунок 17" descr="https://i.pinimg.com/736x/43/a6/e9/43a6e92e10526bf3906360dd5268d9dc--clipart-jav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pinimg.com/736x/43/a6/e9/43a6e92e10526bf3906360dd5268d9dc--clipart-javie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80761" cy="1911518"/>
                          </a:xfrm>
                          <a:prstGeom prst="rect">
                            <a:avLst/>
                          </a:prstGeom>
                          <a:noFill/>
                          <a:ln>
                            <a:noFill/>
                          </a:ln>
                        </pic:spPr>
                      </pic:pic>
                    </a:graphicData>
                  </a:graphic>
                </wp:inline>
              </w:drawing>
            </w:r>
          </w:p>
          <w:p w:rsidR="00994FC6" w:rsidRDefault="00994FC6" w:rsidP="00994FC6">
            <w:pPr>
              <w:jc w:val="center"/>
              <w:rPr>
                <w:sz w:val="28"/>
                <w:szCs w:val="28"/>
              </w:rPr>
            </w:pPr>
          </w:p>
        </w:tc>
      </w:tr>
      <w:tr w:rsidR="004F6F90" w:rsidTr="001D6E32">
        <w:tc>
          <w:tcPr>
            <w:tcW w:w="5211" w:type="dxa"/>
          </w:tcPr>
          <w:p w:rsidR="005356C2" w:rsidRDefault="005356C2" w:rsidP="00957A2A">
            <w:pPr>
              <w:rPr>
                <w:b/>
                <w:i/>
                <w:sz w:val="36"/>
                <w:szCs w:val="36"/>
              </w:rPr>
            </w:pPr>
          </w:p>
          <w:p w:rsidR="005356C2" w:rsidRDefault="001A216F" w:rsidP="00957A2A">
            <w:pPr>
              <w:jc w:val="center"/>
              <w:rPr>
                <w:b/>
                <w:i/>
                <w:sz w:val="36"/>
                <w:szCs w:val="36"/>
              </w:rPr>
            </w:pPr>
            <w:r w:rsidRPr="005356C2">
              <w:rPr>
                <w:b/>
                <w:i/>
                <w:sz w:val="36"/>
                <w:szCs w:val="36"/>
              </w:rPr>
              <w:t>«От пола на ракетку»</w:t>
            </w:r>
          </w:p>
          <w:p w:rsidR="00994FC6" w:rsidRPr="005356C2" w:rsidRDefault="00994FC6" w:rsidP="00957A2A">
            <w:pPr>
              <w:jc w:val="center"/>
              <w:rPr>
                <w:b/>
                <w:i/>
                <w:sz w:val="36"/>
                <w:szCs w:val="36"/>
              </w:rPr>
            </w:pPr>
          </w:p>
          <w:p w:rsidR="001A216F" w:rsidRDefault="001A216F">
            <w:pPr>
              <w:rPr>
                <w:sz w:val="28"/>
                <w:szCs w:val="28"/>
              </w:rPr>
            </w:pPr>
            <w:r>
              <w:rPr>
                <w:sz w:val="28"/>
                <w:szCs w:val="28"/>
              </w:rPr>
              <w:t>Дети парами встают друг против друга на расстоянии 2-4 шагов. У одного ребенка в руках теннисный мяч, у другого – ракетка. Первый ребенок бросает мяч об землю так, чтобы он отскочил от земли. Второй ребенок ловит отскочивший мяч на ракетку и пытается его удержать</w:t>
            </w:r>
          </w:p>
          <w:p w:rsidR="00994FC6" w:rsidRDefault="00994FC6">
            <w:pPr>
              <w:rPr>
                <w:sz w:val="28"/>
                <w:szCs w:val="28"/>
              </w:rPr>
            </w:pPr>
          </w:p>
          <w:p w:rsidR="00994FC6" w:rsidRDefault="00994FC6">
            <w:pPr>
              <w:rPr>
                <w:sz w:val="28"/>
                <w:szCs w:val="28"/>
              </w:rPr>
            </w:pPr>
          </w:p>
          <w:p w:rsidR="005356C2" w:rsidRDefault="00994FC6" w:rsidP="00994FC6">
            <w:pPr>
              <w:jc w:val="center"/>
              <w:rPr>
                <w:sz w:val="28"/>
                <w:szCs w:val="28"/>
              </w:rPr>
            </w:pPr>
            <w:r>
              <w:rPr>
                <w:noProof/>
                <w:lang w:eastAsia="ru-RU"/>
              </w:rPr>
              <w:drawing>
                <wp:inline distT="0" distB="0" distL="0" distR="0" wp14:anchorId="3756E963" wp14:editId="1C444047">
                  <wp:extent cx="2065068" cy="1594647"/>
                  <wp:effectExtent l="0" t="0" r="0" b="0"/>
                  <wp:docPr id="16" name="Рисунок 16" descr="http://mdoy.ru/upload/dou/225/content_image/1491366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mdoy.ru/upload/dou/225/content_image/149136619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2838" cy="1600647"/>
                          </a:xfrm>
                          <a:prstGeom prst="rect">
                            <a:avLst/>
                          </a:prstGeom>
                          <a:noFill/>
                          <a:ln>
                            <a:noFill/>
                          </a:ln>
                        </pic:spPr>
                      </pic:pic>
                    </a:graphicData>
                  </a:graphic>
                </wp:inline>
              </w:drawing>
            </w:r>
          </w:p>
          <w:p w:rsidR="005356C2" w:rsidRDefault="005356C2">
            <w:pPr>
              <w:rPr>
                <w:sz w:val="28"/>
                <w:szCs w:val="28"/>
              </w:rPr>
            </w:pPr>
          </w:p>
        </w:tc>
        <w:tc>
          <w:tcPr>
            <w:tcW w:w="5103" w:type="dxa"/>
          </w:tcPr>
          <w:p w:rsidR="005356C2" w:rsidRDefault="001A216F" w:rsidP="00011683">
            <w:pPr>
              <w:jc w:val="center"/>
              <w:rPr>
                <w:b/>
                <w:i/>
                <w:sz w:val="36"/>
                <w:szCs w:val="36"/>
              </w:rPr>
            </w:pPr>
            <w:r w:rsidRPr="005356C2">
              <w:rPr>
                <w:b/>
                <w:i/>
                <w:sz w:val="36"/>
                <w:szCs w:val="36"/>
              </w:rPr>
              <w:t>«Заведи мяч в «</w:t>
            </w:r>
            <w:proofErr w:type="spellStart"/>
            <w:r w:rsidRPr="005356C2">
              <w:rPr>
                <w:b/>
                <w:i/>
                <w:sz w:val="36"/>
                <w:szCs w:val="36"/>
              </w:rPr>
              <w:t>воротики</w:t>
            </w:r>
            <w:proofErr w:type="spellEnd"/>
            <w:r w:rsidRPr="005356C2">
              <w:rPr>
                <w:b/>
                <w:i/>
                <w:sz w:val="36"/>
                <w:szCs w:val="36"/>
              </w:rPr>
              <w:t>»</w:t>
            </w:r>
          </w:p>
          <w:p w:rsidR="00011683" w:rsidRPr="005356C2" w:rsidRDefault="00011683" w:rsidP="00011683">
            <w:pPr>
              <w:jc w:val="center"/>
              <w:rPr>
                <w:b/>
                <w:i/>
                <w:sz w:val="36"/>
                <w:szCs w:val="36"/>
              </w:rPr>
            </w:pPr>
          </w:p>
          <w:p w:rsidR="001A216F" w:rsidRDefault="001A216F">
            <w:pPr>
              <w:rPr>
                <w:sz w:val="24"/>
                <w:szCs w:val="24"/>
              </w:rPr>
            </w:pPr>
            <w:r w:rsidRPr="00011683">
              <w:rPr>
                <w:sz w:val="24"/>
                <w:szCs w:val="24"/>
              </w:rPr>
              <w:t>Дети строятся в две колонны у намеченной черты, перед которой ставятся несколько дуг («</w:t>
            </w:r>
            <w:proofErr w:type="spellStart"/>
            <w:r w:rsidRPr="00011683">
              <w:rPr>
                <w:sz w:val="24"/>
                <w:szCs w:val="24"/>
              </w:rPr>
              <w:t>воротиков</w:t>
            </w:r>
            <w:proofErr w:type="spellEnd"/>
            <w:r w:rsidRPr="00011683">
              <w:rPr>
                <w:sz w:val="24"/>
                <w:szCs w:val="24"/>
              </w:rPr>
              <w:t>»</w:t>
            </w:r>
            <w:r w:rsidR="0000421E" w:rsidRPr="00011683">
              <w:rPr>
                <w:sz w:val="24"/>
                <w:szCs w:val="24"/>
              </w:rPr>
              <w:t>). По сигналу ребенок начинает вести мяч правой или левой ногой через «</w:t>
            </w:r>
            <w:proofErr w:type="spellStart"/>
            <w:r w:rsidR="0000421E" w:rsidRPr="00011683">
              <w:rPr>
                <w:sz w:val="24"/>
                <w:szCs w:val="24"/>
              </w:rPr>
              <w:t>воротики</w:t>
            </w:r>
            <w:proofErr w:type="spellEnd"/>
            <w:r w:rsidR="0000421E" w:rsidRPr="00011683">
              <w:rPr>
                <w:sz w:val="24"/>
                <w:szCs w:val="24"/>
              </w:rPr>
              <w:t>», сам пролезает под «</w:t>
            </w:r>
            <w:proofErr w:type="spellStart"/>
            <w:r w:rsidR="0000421E" w:rsidRPr="00011683">
              <w:rPr>
                <w:sz w:val="24"/>
                <w:szCs w:val="24"/>
              </w:rPr>
              <w:t>воротиками</w:t>
            </w:r>
            <w:proofErr w:type="spellEnd"/>
            <w:r w:rsidR="0000421E" w:rsidRPr="00011683">
              <w:rPr>
                <w:sz w:val="24"/>
                <w:szCs w:val="24"/>
              </w:rPr>
              <w:t xml:space="preserve">», догоняет мяч, разворачивается и ногой ведет мяч к черту. Дойдя до нее, отдает мяч впереди </w:t>
            </w:r>
            <w:proofErr w:type="gramStart"/>
            <w:r w:rsidR="0000421E" w:rsidRPr="00011683">
              <w:rPr>
                <w:sz w:val="24"/>
                <w:szCs w:val="24"/>
              </w:rPr>
              <w:t>стоящему</w:t>
            </w:r>
            <w:proofErr w:type="gramEnd"/>
            <w:r w:rsidR="0000421E" w:rsidRPr="00011683">
              <w:rPr>
                <w:sz w:val="24"/>
                <w:szCs w:val="24"/>
              </w:rPr>
              <w:t xml:space="preserve"> и встает в конец колонны. Игра продолжается до тех </w:t>
            </w:r>
            <w:proofErr w:type="gramStart"/>
            <w:r w:rsidR="0000421E" w:rsidRPr="00011683">
              <w:rPr>
                <w:sz w:val="24"/>
                <w:szCs w:val="24"/>
              </w:rPr>
              <w:t>пор</w:t>
            </w:r>
            <w:proofErr w:type="gramEnd"/>
            <w:r w:rsidR="0000421E" w:rsidRPr="00011683">
              <w:rPr>
                <w:sz w:val="24"/>
                <w:szCs w:val="24"/>
              </w:rPr>
              <w:t xml:space="preserve"> пока все дети не выполнят упражнение.</w:t>
            </w:r>
          </w:p>
          <w:p w:rsidR="00011683" w:rsidRDefault="00011683" w:rsidP="00011683">
            <w:pPr>
              <w:jc w:val="center"/>
              <w:rPr>
                <w:noProof/>
                <w:lang w:eastAsia="ru-RU"/>
              </w:rPr>
            </w:pPr>
          </w:p>
          <w:p w:rsidR="00011683" w:rsidRDefault="00011683" w:rsidP="00011683">
            <w:pPr>
              <w:jc w:val="center"/>
              <w:rPr>
                <w:noProof/>
                <w:lang w:eastAsia="ru-RU"/>
              </w:rPr>
            </w:pPr>
          </w:p>
          <w:p w:rsidR="00011683" w:rsidRDefault="00011683" w:rsidP="00011683">
            <w:pPr>
              <w:jc w:val="center"/>
              <w:rPr>
                <w:noProof/>
                <w:lang w:eastAsia="ru-RU"/>
              </w:rPr>
            </w:pPr>
          </w:p>
          <w:p w:rsidR="00011683" w:rsidRPr="00011683" w:rsidRDefault="00011683" w:rsidP="00011683">
            <w:pPr>
              <w:jc w:val="center"/>
              <w:rPr>
                <w:sz w:val="24"/>
                <w:szCs w:val="24"/>
              </w:rPr>
            </w:pPr>
            <w:r>
              <w:rPr>
                <w:noProof/>
                <w:lang w:eastAsia="ru-RU"/>
              </w:rPr>
              <w:drawing>
                <wp:inline distT="0" distB="0" distL="0" distR="0">
                  <wp:extent cx="1771650" cy="1514475"/>
                  <wp:effectExtent l="0" t="0" r="0" b="0"/>
                  <wp:docPr id="23" name="Рисунок 23" descr="https://thumbs.dreamstime.com/z/child-playing-balls-8795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thumbs.dreamstime.com/z/child-playing-balls-879580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7469"/>
                          <a:stretch/>
                        </pic:blipFill>
                        <pic:spPr bwMode="auto">
                          <a:xfrm>
                            <a:off x="0" y="0"/>
                            <a:ext cx="1772874" cy="151552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F6F90" w:rsidTr="001D6E32">
        <w:tc>
          <w:tcPr>
            <w:tcW w:w="5211" w:type="dxa"/>
          </w:tcPr>
          <w:p w:rsidR="005356C2" w:rsidRDefault="0000421E" w:rsidP="00011683">
            <w:pPr>
              <w:jc w:val="center"/>
              <w:rPr>
                <w:b/>
                <w:i/>
                <w:sz w:val="36"/>
                <w:szCs w:val="36"/>
              </w:rPr>
            </w:pPr>
            <w:r w:rsidRPr="005356C2">
              <w:rPr>
                <w:b/>
                <w:i/>
                <w:sz w:val="36"/>
                <w:szCs w:val="36"/>
              </w:rPr>
              <w:lastRenderedPageBreak/>
              <w:t>«Меняемся местами»</w:t>
            </w:r>
          </w:p>
          <w:p w:rsidR="00011683" w:rsidRPr="005356C2" w:rsidRDefault="00011683" w:rsidP="00011683">
            <w:pPr>
              <w:jc w:val="center"/>
              <w:rPr>
                <w:b/>
                <w:i/>
                <w:sz w:val="36"/>
                <w:szCs w:val="36"/>
              </w:rPr>
            </w:pPr>
          </w:p>
          <w:p w:rsidR="0000421E" w:rsidRDefault="0000421E">
            <w:pPr>
              <w:rPr>
                <w:sz w:val="28"/>
                <w:szCs w:val="28"/>
              </w:rPr>
            </w:pPr>
            <w:r>
              <w:rPr>
                <w:sz w:val="28"/>
                <w:szCs w:val="28"/>
              </w:rPr>
              <w:t>На земле в форме круга лежит веревка. Дети бегают парами: одни внутри, другие снаружи веревочного круга. По сигналу воспитателя, не прекращая бега, дети в парах меняются местами</w:t>
            </w:r>
          </w:p>
          <w:p w:rsidR="005356C2" w:rsidRDefault="005356C2">
            <w:pPr>
              <w:rPr>
                <w:sz w:val="28"/>
                <w:szCs w:val="28"/>
              </w:rPr>
            </w:pPr>
          </w:p>
          <w:p w:rsidR="005356C2" w:rsidRDefault="005356C2">
            <w:pPr>
              <w:rPr>
                <w:sz w:val="28"/>
                <w:szCs w:val="28"/>
              </w:rPr>
            </w:pPr>
          </w:p>
          <w:p w:rsidR="00011683" w:rsidRDefault="00011683">
            <w:pPr>
              <w:rPr>
                <w:sz w:val="28"/>
                <w:szCs w:val="28"/>
              </w:rPr>
            </w:pPr>
          </w:p>
          <w:p w:rsidR="00011683" w:rsidRDefault="00011683" w:rsidP="00011683">
            <w:pPr>
              <w:jc w:val="center"/>
              <w:rPr>
                <w:noProof/>
                <w:lang w:eastAsia="ru-RU"/>
              </w:rPr>
            </w:pPr>
          </w:p>
          <w:p w:rsidR="005356C2" w:rsidRDefault="00011683" w:rsidP="00011683">
            <w:pPr>
              <w:jc w:val="center"/>
              <w:rPr>
                <w:sz w:val="28"/>
                <w:szCs w:val="28"/>
              </w:rPr>
            </w:pPr>
            <w:r>
              <w:rPr>
                <w:noProof/>
                <w:lang w:eastAsia="ru-RU"/>
              </w:rPr>
              <w:drawing>
                <wp:inline distT="0" distB="0" distL="0" distR="0">
                  <wp:extent cx="3128040" cy="1619250"/>
                  <wp:effectExtent l="0" t="0" r="0" b="0"/>
                  <wp:docPr id="24" name="Рисунок 24" descr="https://cdn2.arhivurokov.ru/multiurok/html/2017/11/27/s_5a1c0a16f2484/756886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cdn2.arhivurokov.ru/multiurok/html/2017/11/27/s_5a1c0a16f2484/756886_1.jpe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1917"/>
                          <a:stretch/>
                        </pic:blipFill>
                        <pic:spPr bwMode="auto">
                          <a:xfrm>
                            <a:off x="0" y="0"/>
                            <a:ext cx="3138915" cy="1624879"/>
                          </a:xfrm>
                          <a:prstGeom prst="rect">
                            <a:avLst/>
                          </a:prstGeom>
                          <a:noFill/>
                          <a:ln>
                            <a:noFill/>
                          </a:ln>
                          <a:extLst>
                            <a:ext uri="{53640926-AAD7-44D8-BBD7-CCE9431645EC}">
                              <a14:shadowObscured xmlns:a14="http://schemas.microsoft.com/office/drawing/2010/main"/>
                            </a:ext>
                          </a:extLst>
                        </pic:spPr>
                      </pic:pic>
                    </a:graphicData>
                  </a:graphic>
                </wp:inline>
              </w:drawing>
            </w:r>
          </w:p>
          <w:p w:rsidR="005356C2" w:rsidRDefault="005356C2">
            <w:pPr>
              <w:rPr>
                <w:sz w:val="28"/>
                <w:szCs w:val="28"/>
              </w:rPr>
            </w:pPr>
          </w:p>
          <w:p w:rsidR="005356C2" w:rsidRDefault="005356C2">
            <w:pPr>
              <w:rPr>
                <w:sz w:val="28"/>
                <w:szCs w:val="28"/>
              </w:rPr>
            </w:pPr>
          </w:p>
          <w:p w:rsidR="005356C2" w:rsidRDefault="005356C2">
            <w:pPr>
              <w:rPr>
                <w:sz w:val="28"/>
                <w:szCs w:val="28"/>
              </w:rPr>
            </w:pPr>
          </w:p>
          <w:p w:rsidR="005356C2" w:rsidRDefault="005356C2">
            <w:pPr>
              <w:rPr>
                <w:sz w:val="28"/>
                <w:szCs w:val="28"/>
              </w:rPr>
            </w:pPr>
          </w:p>
        </w:tc>
        <w:tc>
          <w:tcPr>
            <w:tcW w:w="5103" w:type="dxa"/>
          </w:tcPr>
          <w:p w:rsidR="001A216F" w:rsidRDefault="0000421E" w:rsidP="00011683">
            <w:pPr>
              <w:jc w:val="center"/>
              <w:rPr>
                <w:b/>
                <w:i/>
                <w:sz w:val="36"/>
                <w:szCs w:val="36"/>
              </w:rPr>
            </w:pPr>
            <w:r w:rsidRPr="005356C2">
              <w:rPr>
                <w:b/>
                <w:i/>
                <w:sz w:val="36"/>
                <w:szCs w:val="36"/>
              </w:rPr>
              <w:t>«Не задень веревку»</w:t>
            </w:r>
          </w:p>
          <w:p w:rsidR="005356C2" w:rsidRPr="005356C2" w:rsidRDefault="005356C2" w:rsidP="00011683">
            <w:pPr>
              <w:rPr>
                <w:b/>
                <w:i/>
                <w:sz w:val="36"/>
                <w:szCs w:val="36"/>
              </w:rPr>
            </w:pPr>
          </w:p>
          <w:p w:rsidR="0000421E" w:rsidRDefault="0000421E">
            <w:pPr>
              <w:rPr>
                <w:sz w:val="28"/>
                <w:szCs w:val="28"/>
              </w:rPr>
            </w:pPr>
            <w:r>
              <w:rPr>
                <w:sz w:val="28"/>
                <w:szCs w:val="28"/>
              </w:rPr>
              <w:t>Воспитатель и один ребенок сначала раскачивают, а потом вращают веревку. Дети поочередно: прыгают через нее на двух или одной ноге, с ноги на ногу, стоя лицом или боком к веревке, бегают под вращающейся веревкой, начиная бег под углом к ней или с прямого разбега, прыгают под веревкой по одному или двое</w:t>
            </w:r>
          </w:p>
          <w:p w:rsidR="00011683" w:rsidRDefault="00011683">
            <w:pPr>
              <w:rPr>
                <w:sz w:val="28"/>
                <w:szCs w:val="28"/>
              </w:rPr>
            </w:pPr>
          </w:p>
          <w:p w:rsidR="00011683" w:rsidRDefault="00011683">
            <w:pPr>
              <w:rPr>
                <w:sz w:val="28"/>
                <w:szCs w:val="28"/>
              </w:rPr>
            </w:pPr>
          </w:p>
          <w:p w:rsidR="00011683" w:rsidRDefault="00011683" w:rsidP="00011683">
            <w:pPr>
              <w:jc w:val="center"/>
              <w:rPr>
                <w:sz w:val="28"/>
                <w:szCs w:val="28"/>
              </w:rPr>
            </w:pPr>
            <w:r>
              <w:rPr>
                <w:noProof/>
                <w:lang w:eastAsia="ru-RU"/>
              </w:rPr>
              <w:drawing>
                <wp:inline distT="0" distB="0" distL="0" distR="0">
                  <wp:extent cx="2666184" cy="1553051"/>
                  <wp:effectExtent l="0" t="0" r="0" b="0"/>
                  <wp:docPr id="25" name="Рисунок 25" descr="http://2.bp.blogspot.com/-tvTgH00jSf8/Teazee80-cI/AAAAAAAAAFw/fQYLcqH4RdE/s1600/7334665-ni-os-saltando-la-cuerda-en-el-parque-con-trazado-de-reco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2.bp.blogspot.com/-tvTgH00jSf8/Teazee80-cI/AAAAAAAAAFw/fQYLcqH4RdE/s1600/7334665-ni-os-saltando-la-cuerda-en-el-parque-con-trazado-de-recort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71542" cy="1556172"/>
                          </a:xfrm>
                          <a:prstGeom prst="rect">
                            <a:avLst/>
                          </a:prstGeom>
                          <a:noFill/>
                          <a:ln>
                            <a:noFill/>
                          </a:ln>
                        </pic:spPr>
                      </pic:pic>
                    </a:graphicData>
                  </a:graphic>
                </wp:inline>
              </w:drawing>
            </w:r>
          </w:p>
        </w:tc>
      </w:tr>
      <w:tr w:rsidR="004F6F90" w:rsidTr="001D6E32">
        <w:tc>
          <w:tcPr>
            <w:tcW w:w="5211" w:type="dxa"/>
          </w:tcPr>
          <w:p w:rsidR="005356C2" w:rsidRDefault="005356C2" w:rsidP="00011683">
            <w:pPr>
              <w:rPr>
                <w:b/>
                <w:i/>
                <w:sz w:val="36"/>
                <w:szCs w:val="36"/>
              </w:rPr>
            </w:pPr>
          </w:p>
          <w:p w:rsidR="005356C2" w:rsidRPr="005356C2" w:rsidRDefault="0000421E" w:rsidP="00011683">
            <w:pPr>
              <w:jc w:val="center"/>
              <w:rPr>
                <w:b/>
                <w:i/>
                <w:sz w:val="36"/>
                <w:szCs w:val="36"/>
              </w:rPr>
            </w:pPr>
            <w:r w:rsidRPr="005356C2">
              <w:rPr>
                <w:b/>
                <w:i/>
                <w:sz w:val="36"/>
                <w:szCs w:val="36"/>
              </w:rPr>
              <w:t>«Пролезь в обруч»</w:t>
            </w:r>
          </w:p>
          <w:p w:rsidR="0000421E" w:rsidRDefault="00834CC4">
            <w:pPr>
              <w:rPr>
                <w:sz w:val="24"/>
                <w:szCs w:val="24"/>
              </w:rPr>
            </w:pPr>
            <w:r w:rsidRPr="004F6F90">
              <w:rPr>
                <w:sz w:val="24"/>
                <w:szCs w:val="24"/>
              </w:rPr>
              <w:t>Не землю вертикально</w:t>
            </w:r>
            <w:r w:rsidR="0000421E" w:rsidRPr="004F6F90">
              <w:rPr>
                <w:sz w:val="24"/>
                <w:szCs w:val="24"/>
              </w:rPr>
              <w:t xml:space="preserve"> поставлен обруч. Дети пролезают в него ногами вперед, опираясь на руки. Затем берут обруч одной рукой и держат его вертикально, пролезают в него, не отпуская и не перехватывая его вверху другой рукой. Далее обруч укрепляется на стойках. Дети, не касаясь земли, пролезают в него прямо или боком, вытягивая вперед руки и опираясь на них</w:t>
            </w:r>
          </w:p>
          <w:p w:rsidR="004F6F90" w:rsidRDefault="004F6F90">
            <w:pPr>
              <w:rPr>
                <w:sz w:val="24"/>
                <w:szCs w:val="24"/>
              </w:rPr>
            </w:pPr>
          </w:p>
          <w:p w:rsidR="004F6F90" w:rsidRPr="004F6F90" w:rsidRDefault="004F6F90">
            <w:pPr>
              <w:rPr>
                <w:sz w:val="24"/>
                <w:szCs w:val="24"/>
              </w:rPr>
            </w:pPr>
          </w:p>
          <w:p w:rsidR="0030637B" w:rsidRDefault="004F6F90" w:rsidP="004F6F90">
            <w:pPr>
              <w:jc w:val="center"/>
              <w:rPr>
                <w:sz w:val="28"/>
                <w:szCs w:val="28"/>
              </w:rPr>
            </w:pPr>
            <w:r>
              <w:rPr>
                <w:noProof/>
                <w:lang w:eastAsia="ru-RU"/>
              </w:rPr>
              <w:drawing>
                <wp:inline distT="0" distB="0" distL="0" distR="0" wp14:anchorId="4E2C8A35" wp14:editId="1DBEE36E">
                  <wp:extent cx="1273882" cy="1964891"/>
                  <wp:effectExtent l="0" t="0" r="0" b="0"/>
                  <wp:docPr id="26" name="Рисунок 26" descr="http://deti1.ru/wp-content/uploads/2017/03/i-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deti1.ru/wp-content/uploads/2017/03/i-1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3943" cy="1964985"/>
                          </a:xfrm>
                          <a:prstGeom prst="rect">
                            <a:avLst/>
                          </a:prstGeom>
                          <a:noFill/>
                          <a:ln>
                            <a:noFill/>
                          </a:ln>
                        </pic:spPr>
                      </pic:pic>
                    </a:graphicData>
                  </a:graphic>
                </wp:inline>
              </w:drawing>
            </w:r>
          </w:p>
          <w:p w:rsidR="005356C2" w:rsidRDefault="005356C2">
            <w:pPr>
              <w:rPr>
                <w:sz w:val="28"/>
                <w:szCs w:val="28"/>
              </w:rPr>
            </w:pPr>
          </w:p>
        </w:tc>
        <w:tc>
          <w:tcPr>
            <w:tcW w:w="5103" w:type="dxa"/>
          </w:tcPr>
          <w:p w:rsidR="005356C2" w:rsidRDefault="0000421E" w:rsidP="00994FC6">
            <w:pPr>
              <w:jc w:val="center"/>
              <w:rPr>
                <w:b/>
                <w:i/>
                <w:sz w:val="36"/>
                <w:szCs w:val="36"/>
              </w:rPr>
            </w:pPr>
            <w:r w:rsidRPr="005356C2">
              <w:rPr>
                <w:b/>
                <w:i/>
                <w:sz w:val="36"/>
                <w:szCs w:val="36"/>
              </w:rPr>
              <w:t>«Мяч сквозь обруч»</w:t>
            </w:r>
          </w:p>
          <w:p w:rsidR="00011683" w:rsidRPr="00011683" w:rsidRDefault="00011683" w:rsidP="00994FC6">
            <w:pPr>
              <w:jc w:val="center"/>
              <w:rPr>
                <w:b/>
                <w:i/>
                <w:sz w:val="6"/>
                <w:szCs w:val="6"/>
              </w:rPr>
            </w:pPr>
          </w:p>
          <w:p w:rsidR="0000421E" w:rsidRPr="00011683" w:rsidRDefault="0000421E">
            <w:pPr>
              <w:rPr>
                <w:sz w:val="24"/>
                <w:szCs w:val="24"/>
              </w:rPr>
            </w:pPr>
            <w:r w:rsidRPr="00011683">
              <w:rPr>
                <w:sz w:val="24"/>
                <w:szCs w:val="24"/>
              </w:rPr>
              <w:t xml:space="preserve">Несколько детей выстраиваются в линию, держа в руках обруч </w:t>
            </w:r>
            <w:proofErr w:type="gramStart"/>
            <w:r w:rsidRPr="00011683">
              <w:rPr>
                <w:sz w:val="24"/>
                <w:szCs w:val="24"/>
              </w:rPr>
              <w:t xml:space="preserve">( </w:t>
            </w:r>
            <w:proofErr w:type="gramEnd"/>
            <w:r w:rsidRPr="00011683">
              <w:rPr>
                <w:sz w:val="24"/>
                <w:szCs w:val="24"/>
              </w:rPr>
              <w:t xml:space="preserve">каждый обруч находится в правой руки одного и в левой руке другого ребенка, количество обручей – на единицу меньше числа стоящих детей). Двое играющих детей проходят вдоль стоящих (один спереди, другой сзади), перебрасывая друг другу мяч сквозь обруч. При непопадании в обруч играющий заменяет </w:t>
            </w:r>
            <w:proofErr w:type="gramStart"/>
            <w:r w:rsidRPr="00011683">
              <w:rPr>
                <w:sz w:val="24"/>
                <w:szCs w:val="24"/>
              </w:rPr>
              <w:t>стоящего</w:t>
            </w:r>
            <w:proofErr w:type="gramEnd"/>
            <w:r w:rsidRPr="00011683">
              <w:rPr>
                <w:sz w:val="24"/>
                <w:szCs w:val="24"/>
              </w:rPr>
              <w:t xml:space="preserve"> в шеренге. Смета играющего и стоящего происходит тогда, когда играющий роняет мяч</w:t>
            </w:r>
          </w:p>
          <w:p w:rsidR="00994FC6" w:rsidRDefault="00994FC6">
            <w:pPr>
              <w:rPr>
                <w:sz w:val="28"/>
                <w:szCs w:val="28"/>
              </w:rPr>
            </w:pPr>
          </w:p>
          <w:p w:rsidR="00994FC6" w:rsidRDefault="00994FC6" w:rsidP="00994FC6">
            <w:pPr>
              <w:jc w:val="center"/>
              <w:rPr>
                <w:sz w:val="28"/>
                <w:szCs w:val="28"/>
              </w:rPr>
            </w:pPr>
            <w:r>
              <w:rPr>
                <w:noProof/>
                <w:lang w:eastAsia="ru-RU"/>
              </w:rPr>
              <w:drawing>
                <wp:inline distT="0" distB="0" distL="0" distR="0">
                  <wp:extent cx="1637994" cy="1758352"/>
                  <wp:effectExtent l="0" t="0" r="0" b="0"/>
                  <wp:docPr id="18" name="Рисунок 18" descr="https://arhivurokov.ru/multiurok/html/2017/04/23/s_58fc65a8c4af8/616496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arhivurokov.ru/multiurok/html/2017/04/23/s_58fc65a8c4af8/616496_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41157" cy="1761748"/>
                          </a:xfrm>
                          <a:prstGeom prst="rect">
                            <a:avLst/>
                          </a:prstGeom>
                          <a:noFill/>
                          <a:ln>
                            <a:noFill/>
                          </a:ln>
                        </pic:spPr>
                      </pic:pic>
                    </a:graphicData>
                  </a:graphic>
                </wp:inline>
              </w:drawing>
            </w:r>
          </w:p>
          <w:p w:rsidR="00994FC6" w:rsidRDefault="00994FC6" w:rsidP="00994FC6">
            <w:pPr>
              <w:jc w:val="center"/>
              <w:rPr>
                <w:sz w:val="28"/>
                <w:szCs w:val="28"/>
              </w:rPr>
            </w:pPr>
          </w:p>
        </w:tc>
      </w:tr>
      <w:tr w:rsidR="004F6F90" w:rsidTr="001D6E32">
        <w:tc>
          <w:tcPr>
            <w:tcW w:w="5211" w:type="dxa"/>
          </w:tcPr>
          <w:p w:rsidR="005356C2" w:rsidRDefault="005356C2" w:rsidP="00957A2A">
            <w:pPr>
              <w:rPr>
                <w:b/>
                <w:i/>
                <w:sz w:val="36"/>
                <w:szCs w:val="36"/>
              </w:rPr>
            </w:pPr>
          </w:p>
          <w:p w:rsidR="001A216F" w:rsidRDefault="0000421E" w:rsidP="005356C2">
            <w:pPr>
              <w:jc w:val="center"/>
              <w:rPr>
                <w:b/>
                <w:i/>
                <w:sz w:val="36"/>
                <w:szCs w:val="36"/>
              </w:rPr>
            </w:pPr>
            <w:r w:rsidRPr="005356C2">
              <w:rPr>
                <w:b/>
                <w:i/>
                <w:sz w:val="36"/>
                <w:szCs w:val="36"/>
              </w:rPr>
              <w:t>«От понедельника до воскресенья»</w:t>
            </w:r>
          </w:p>
          <w:p w:rsidR="005356C2" w:rsidRPr="005356C2" w:rsidRDefault="005356C2" w:rsidP="00957A2A">
            <w:pPr>
              <w:rPr>
                <w:b/>
                <w:i/>
                <w:sz w:val="36"/>
                <w:szCs w:val="36"/>
              </w:rPr>
            </w:pPr>
          </w:p>
          <w:p w:rsidR="0000421E" w:rsidRDefault="0000421E">
            <w:pPr>
              <w:rPr>
                <w:sz w:val="28"/>
                <w:szCs w:val="28"/>
              </w:rPr>
            </w:pPr>
            <w:r>
              <w:rPr>
                <w:sz w:val="28"/>
                <w:szCs w:val="28"/>
              </w:rPr>
              <w:t>Дети стоят в колонне друг за другом. Каждый ребенок по очереди называет день недели и перепрыгивает через длинную скалку. Игра повторяется 2-3 раза</w:t>
            </w:r>
          </w:p>
          <w:p w:rsidR="00957A2A" w:rsidRDefault="00957A2A">
            <w:pPr>
              <w:rPr>
                <w:sz w:val="28"/>
                <w:szCs w:val="28"/>
              </w:rPr>
            </w:pPr>
          </w:p>
          <w:p w:rsidR="00957A2A" w:rsidRDefault="00957A2A">
            <w:pPr>
              <w:rPr>
                <w:sz w:val="28"/>
                <w:szCs w:val="28"/>
              </w:rPr>
            </w:pPr>
          </w:p>
          <w:p w:rsidR="00957A2A" w:rsidRDefault="00957A2A">
            <w:pPr>
              <w:rPr>
                <w:sz w:val="28"/>
                <w:szCs w:val="28"/>
              </w:rPr>
            </w:pPr>
          </w:p>
          <w:p w:rsidR="005356C2" w:rsidRDefault="00957A2A" w:rsidP="00957A2A">
            <w:pPr>
              <w:rPr>
                <w:sz w:val="28"/>
                <w:szCs w:val="28"/>
              </w:rPr>
            </w:pPr>
            <w:r>
              <w:rPr>
                <w:noProof/>
                <w:lang w:eastAsia="ru-RU"/>
              </w:rPr>
              <w:drawing>
                <wp:inline distT="0" distB="0" distL="0" distR="0">
                  <wp:extent cx="3217834" cy="1919059"/>
                  <wp:effectExtent l="0" t="0" r="0" b="0"/>
                  <wp:docPr id="15" name="Рисунок 15" descr="https://thumbs.dreamstime.com/z/children-walking-line-illustration-79623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thumbs.dreamstime.com/z/children-walking-line-illustration-79623499.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9322"/>
                          <a:stretch/>
                        </pic:blipFill>
                        <pic:spPr bwMode="auto">
                          <a:xfrm>
                            <a:off x="0" y="0"/>
                            <a:ext cx="3219091" cy="1919808"/>
                          </a:xfrm>
                          <a:prstGeom prst="rect">
                            <a:avLst/>
                          </a:prstGeom>
                          <a:noFill/>
                          <a:ln>
                            <a:noFill/>
                          </a:ln>
                          <a:extLst>
                            <a:ext uri="{53640926-AAD7-44D8-BBD7-CCE9431645EC}">
                              <a14:shadowObscured xmlns:a14="http://schemas.microsoft.com/office/drawing/2010/main"/>
                            </a:ext>
                          </a:extLst>
                        </pic:spPr>
                      </pic:pic>
                    </a:graphicData>
                  </a:graphic>
                </wp:inline>
              </w:drawing>
            </w:r>
          </w:p>
          <w:p w:rsidR="005356C2" w:rsidRDefault="005356C2">
            <w:pPr>
              <w:rPr>
                <w:sz w:val="28"/>
                <w:szCs w:val="28"/>
              </w:rPr>
            </w:pPr>
          </w:p>
        </w:tc>
        <w:tc>
          <w:tcPr>
            <w:tcW w:w="5103" w:type="dxa"/>
          </w:tcPr>
          <w:p w:rsidR="005356C2" w:rsidRDefault="005356C2" w:rsidP="005356C2">
            <w:pPr>
              <w:jc w:val="center"/>
              <w:rPr>
                <w:b/>
                <w:i/>
                <w:sz w:val="36"/>
                <w:szCs w:val="36"/>
              </w:rPr>
            </w:pPr>
          </w:p>
          <w:p w:rsidR="00CF1790" w:rsidRDefault="00CF1790" w:rsidP="00CF1790">
            <w:pPr>
              <w:jc w:val="center"/>
              <w:rPr>
                <w:b/>
                <w:i/>
                <w:sz w:val="36"/>
                <w:szCs w:val="36"/>
              </w:rPr>
            </w:pPr>
            <w:r w:rsidRPr="00834CC4">
              <w:rPr>
                <w:b/>
                <w:i/>
                <w:sz w:val="36"/>
                <w:szCs w:val="36"/>
              </w:rPr>
              <w:t>«Не теряй пару»</w:t>
            </w:r>
          </w:p>
          <w:p w:rsidR="00CF1790" w:rsidRDefault="00CF1790" w:rsidP="00CF1790">
            <w:pPr>
              <w:jc w:val="center"/>
              <w:rPr>
                <w:b/>
                <w:i/>
                <w:sz w:val="36"/>
                <w:szCs w:val="36"/>
              </w:rPr>
            </w:pPr>
          </w:p>
          <w:p w:rsidR="00CF1790" w:rsidRDefault="00CF1790" w:rsidP="00CF1790">
            <w:pPr>
              <w:rPr>
                <w:sz w:val="28"/>
                <w:szCs w:val="28"/>
              </w:rPr>
            </w:pPr>
            <w:r w:rsidRPr="00F11550">
              <w:rPr>
                <w:sz w:val="28"/>
                <w:szCs w:val="28"/>
              </w:rPr>
              <w:t>Дети</w:t>
            </w:r>
            <w:r>
              <w:rPr>
                <w:sz w:val="28"/>
                <w:szCs w:val="28"/>
              </w:rPr>
              <w:t xml:space="preserve"> идут друг за другом парами, взявшись за руки. По сигналу быстро опускают руки и продолжают идти рядом, не </w:t>
            </w:r>
            <w:proofErr w:type="gramStart"/>
            <w:r>
              <w:rPr>
                <w:sz w:val="28"/>
                <w:szCs w:val="28"/>
              </w:rPr>
              <w:t>отставая и не перегоняя друг друга</w:t>
            </w:r>
            <w:proofErr w:type="gramEnd"/>
            <w:r>
              <w:rPr>
                <w:sz w:val="28"/>
                <w:szCs w:val="28"/>
              </w:rPr>
              <w:t>. После второго сигнала снова берутся за руки и продолжают ходьбу.</w:t>
            </w:r>
          </w:p>
          <w:p w:rsidR="00CF1790" w:rsidRDefault="00CF1790" w:rsidP="00CF1790">
            <w:pPr>
              <w:rPr>
                <w:sz w:val="28"/>
                <w:szCs w:val="28"/>
              </w:rPr>
            </w:pPr>
          </w:p>
          <w:p w:rsidR="00CF1790" w:rsidRDefault="00CF1790" w:rsidP="00CF1790">
            <w:pPr>
              <w:rPr>
                <w:sz w:val="28"/>
                <w:szCs w:val="28"/>
              </w:rPr>
            </w:pPr>
          </w:p>
          <w:p w:rsidR="00CF1790" w:rsidRDefault="00CF1790" w:rsidP="00CF1790">
            <w:pPr>
              <w:rPr>
                <w:sz w:val="28"/>
                <w:szCs w:val="28"/>
              </w:rPr>
            </w:pPr>
          </w:p>
          <w:p w:rsidR="00CF1790" w:rsidRDefault="00CF1790" w:rsidP="00CF1790">
            <w:pPr>
              <w:jc w:val="center"/>
              <w:rPr>
                <w:sz w:val="28"/>
                <w:szCs w:val="28"/>
              </w:rPr>
            </w:pPr>
            <w:r>
              <w:rPr>
                <w:noProof/>
                <w:lang w:eastAsia="ru-RU"/>
              </w:rPr>
              <w:drawing>
                <wp:inline distT="0" distB="0" distL="0" distR="0" wp14:anchorId="111BEADC" wp14:editId="770DBB2E">
                  <wp:extent cx="1471295" cy="1379340"/>
                  <wp:effectExtent l="0" t="0" r="0" b="0"/>
                  <wp:docPr id="28" name="Рисунок 28" descr="http://images.clipartpanda.com/children-walking-clip-art-wal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children-walking-clip-art-walk.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71653" cy="1379676"/>
                          </a:xfrm>
                          <a:prstGeom prst="rect">
                            <a:avLst/>
                          </a:prstGeom>
                          <a:noFill/>
                          <a:ln>
                            <a:noFill/>
                          </a:ln>
                        </pic:spPr>
                      </pic:pic>
                    </a:graphicData>
                  </a:graphic>
                </wp:inline>
              </w:drawing>
            </w:r>
          </w:p>
          <w:p w:rsidR="005356C2" w:rsidRDefault="005356C2" w:rsidP="00CF1790">
            <w:pPr>
              <w:rPr>
                <w:b/>
                <w:i/>
                <w:sz w:val="36"/>
                <w:szCs w:val="36"/>
              </w:rPr>
            </w:pPr>
          </w:p>
          <w:p w:rsidR="005356C2" w:rsidRDefault="005356C2" w:rsidP="005356C2">
            <w:pPr>
              <w:rPr>
                <w:sz w:val="28"/>
                <w:szCs w:val="28"/>
              </w:rPr>
            </w:pPr>
          </w:p>
        </w:tc>
      </w:tr>
    </w:tbl>
    <w:p w:rsidR="00065660" w:rsidRDefault="00065660"/>
    <w:p w:rsidR="0014288D" w:rsidRDefault="0014288D"/>
    <w:p w:rsidR="0014288D" w:rsidRDefault="0014288D"/>
    <w:p w:rsidR="0014288D" w:rsidRDefault="0014288D"/>
    <w:p w:rsidR="0014288D" w:rsidRDefault="0014288D"/>
    <w:p w:rsidR="0014288D" w:rsidRDefault="0014288D"/>
    <w:p w:rsidR="0014288D" w:rsidRDefault="0014288D"/>
    <w:p w:rsidR="0014288D" w:rsidRDefault="0014288D"/>
    <w:p w:rsidR="0014288D" w:rsidRDefault="0014288D"/>
    <w:p w:rsidR="0014288D" w:rsidRDefault="0014288D"/>
    <w:p w:rsidR="0014288D" w:rsidRDefault="0014288D"/>
    <w:p w:rsidR="0014288D" w:rsidRDefault="0014288D"/>
    <w:p w:rsidR="0014288D" w:rsidRDefault="0014288D"/>
    <w:p w:rsidR="0014288D" w:rsidRDefault="0014288D"/>
    <w:p w:rsidR="0014288D" w:rsidRDefault="0014288D">
      <w:bookmarkStart w:id="0" w:name="_GoBack"/>
      <w:bookmarkEnd w:id="0"/>
    </w:p>
    <w:sectPr w:rsidR="0014288D" w:rsidSect="00834CC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F11550"/>
    <w:rsid w:val="0000421E"/>
    <w:rsid w:val="00011683"/>
    <w:rsid w:val="0004450F"/>
    <w:rsid w:val="00065660"/>
    <w:rsid w:val="000902E4"/>
    <w:rsid w:val="0014288D"/>
    <w:rsid w:val="00183124"/>
    <w:rsid w:val="001A216F"/>
    <w:rsid w:val="001D6E32"/>
    <w:rsid w:val="00291004"/>
    <w:rsid w:val="0030637B"/>
    <w:rsid w:val="00361401"/>
    <w:rsid w:val="00472736"/>
    <w:rsid w:val="004F6F90"/>
    <w:rsid w:val="005356C2"/>
    <w:rsid w:val="00716DD9"/>
    <w:rsid w:val="00787829"/>
    <w:rsid w:val="00834CC4"/>
    <w:rsid w:val="00834FB4"/>
    <w:rsid w:val="00957A2A"/>
    <w:rsid w:val="00994FC6"/>
    <w:rsid w:val="00A1046E"/>
    <w:rsid w:val="00A13000"/>
    <w:rsid w:val="00A510D1"/>
    <w:rsid w:val="00B063AE"/>
    <w:rsid w:val="00B60688"/>
    <w:rsid w:val="00CC1891"/>
    <w:rsid w:val="00CF1790"/>
    <w:rsid w:val="00D17282"/>
    <w:rsid w:val="00D744AD"/>
    <w:rsid w:val="00D90E35"/>
    <w:rsid w:val="00E71B67"/>
    <w:rsid w:val="00EB1452"/>
    <w:rsid w:val="00F1155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566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1155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716DD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16DD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183</TotalTime>
  <Pages>7</Pages>
  <Words>1214</Words>
  <Characters>6925</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Fox</dc:creator>
  <cp:lastModifiedBy>Fox</cp:lastModifiedBy>
  <cp:revision>21</cp:revision>
  <cp:lastPrinted>2015-09-03T17:12:00Z</cp:lastPrinted>
  <dcterms:created xsi:type="dcterms:W3CDTF">2015-07-19T08:41:00Z</dcterms:created>
  <dcterms:modified xsi:type="dcterms:W3CDTF">2018-11-30T20:07:00Z</dcterms:modified>
</cp:coreProperties>
</file>