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C6" w:rsidRDefault="00AF30C6" w:rsidP="00AF30C6">
      <w:pPr>
        <w:pStyle w:val="a6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Консультация для воспита</w:t>
      </w:r>
      <w:r w:rsidRPr="001B69DF">
        <w:rPr>
          <w:rFonts w:ascii="Times New Roman" w:hAnsi="Times New Roman" w:cs="Times New Roman"/>
          <w:i/>
          <w:sz w:val="48"/>
          <w:szCs w:val="48"/>
        </w:rPr>
        <w:t>телей</w:t>
      </w:r>
    </w:p>
    <w:p w:rsidR="00AF30C6" w:rsidRPr="001B69DF" w:rsidRDefault="00AF30C6" w:rsidP="00AF30C6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30C6" w:rsidRPr="00726BB5" w:rsidRDefault="00AF30C6" w:rsidP="00726BB5">
      <w:pPr>
        <w:pStyle w:val="a6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B69DF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Безопасные эксперименты</w:t>
      </w:r>
      <w:r w:rsidRPr="001B69DF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  <w:bookmarkStart w:id="0" w:name="_GoBack"/>
      <w:bookmarkEnd w:id="0"/>
    </w:p>
    <w:p w:rsidR="00AF30C6" w:rsidRPr="00726BB5" w:rsidRDefault="00AF30C6" w:rsidP="0072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DF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 w:rsidRPr="001B69DF">
        <w:rPr>
          <w:rFonts w:ascii="Times New Roman" w:hAnsi="Times New Roman" w:cs="Times New Roman"/>
          <w:b/>
          <w:sz w:val="28"/>
          <w:szCs w:val="28"/>
        </w:rPr>
        <w:t>Гаврина</w:t>
      </w:r>
      <w:proofErr w:type="spellEnd"/>
      <w:r w:rsidRPr="001B69DF">
        <w:rPr>
          <w:rFonts w:ascii="Times New Roman" w:hAnsi="Times New Roman" w:cs="Times New Roman"/>
          <w:b/>
          <w:sz w:val="28"/>
          <w:szCs w:val="28"/>
        </w:rPr>
        <w:t xml:space="preserve"> Ирина Витальевна МДОУ детский сад №183</w:t>
      </w:r>
    </w:p>
    <w:p w:rsidR="004C1484" w:rsidRPr="004C1484" w:rsidRDefault="004C1484" w:rsidP="00AF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</w:pPr>
      <w:r w:rsidRPr="00AF30C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Инструкция по технике</w:t>
      </w:r>
      <w:r w:rsidR="00AF30C6" w:rsidRPr="00AF30C6"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lang w:eastAsia="ru-RU"/>
        </w:rPr>
        <w:t xml:space="preserve"> </w:t>
      </w:r>
      <w:r w:rsidRPr="00AF30C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безопасности</w:t>
      </w:r>
    </w:p>
    <w:p w:rsidR="00AF30C6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</w:pPr>
      <w:r w:rsidRPr="00AF30C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ru-RU"/>
        </w:rPr>
        <w:t> при проведении опытов с детьми</w:t>
      </w:r>
    </w:p>
    <w:p w:rsidR="004C1484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безопасности перед началом экспериментальной деятельности</w:t>
      </w:r>
    </w:p>
    <w:p w:rsidR="004C1484" w:rsidRPr="00AF30C6" w:rsidRDefault="004C1484" w:rsidP="00AF30C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содержание и порядок проведения эксперимента, опыта, а также безопасные приемы его выполнения.</w:t>
      </w:r>
    </w:p>
    <w:p w:rsidR="004C1484" w:rsidRPr="00AF30C6" w:rsidRDefault="004C1484" w:rsidP="00AF30C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4C1484" w:rsidRPr="00AF30C6" w:rsidRDefault="004C1484" w:rsidP="00AF30C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Проветрить помещение, в котором будет проводиться опыт.</w:t>
      </w:r>
    </w:p>
    <w:p w:rsidR="004C1484" w:rsidRPr="00AF30C6" w:rsidRDefault="004C1484" w:rsidP="00AF30C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исправность оборудования, приборов, целостность лабораторной посуды и приборов из стекла.</w:t>
      </w:r>
    </w:p>
    <w:p w:rsidR="004C1484" w:rsidRPr="00AF30C6" w:rsidRDefault="004C1484" w:rsidP="00AF30C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правильность расстановки детской мебели в групповой комнате.</w:t>
      </w:r>
    </w:p>
    <w:p w:rsidR="004C1484" w:rsidRPr="00AF30C6" w:rsidRDefault="004C1484" w:rsidP="00AF30C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экспериментальной деятельности, перед перемещением из одного помещения в другое, напоминать детям правила безопасного поведения.</w:t>
      </w:r>
    </w:p>
    <w:p w:rsidR="004C1484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безопасности во время экспериментальной деятельности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безопасное проведение эксперимента, опыта для жизни и здоровья детей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Рассаживать воспитанников за столы в соответствии с антропометрическими данными. Мебель должна быть промаркирована.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детей в помещениях   без присмотра взрослых ни на секунду.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</w:t>
      </w:r>
    </w:p>
    <w:p w:rsid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Во время проведения экспериментов, опытов, </w:t>
      </w:r>
      <w:r w:rsidR="00FB43C4"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 из одного помещения</w:t>
      </w: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другое необходимо следить за соблюдением детьми правил безопасного поведения: не толкаться.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использовать только исправные технические средства обучения: магнитофон, телевизор, проектор и др.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просмотра познавательных фильмов должна составлять не более 15 мин.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</w:t>
      </w:r>
    </w:p>
    <w:p w:rsidR="004C1484" w:rsidRPr="00AF30C6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исключить ситуации </w:t>
      </w:r>
      <w:proofErr w:type="spellStart"/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</w:t>
      </w:r>
    </w:p>
    <w:p w:rsidR="00AF30C6" w:rsidRPr="00726BB5" w:rsidRDefault="004C1484" w:rsidP="00AF30C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</w:t>
      </w:r>
    </w:p>
    <w:p w:rsidR="004C1484" w:rsidRPr="00726BB5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безопасности по окончании экспериментальной деятельности</w:t>
      </w:r>
    </w:p>
    <w:p w:rsidR="00E6648D" w:rsidRDefault="004C1484" w:rsidP="00E6648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работы следует привести в порядок свое рабочее место и рабочие места воспитанников.</w:t>
      </w:r>
    </w:p>
    <w:p w:rsidR="00E6648D" w:rsidRDefault="004C1484" w:rsidP="00E6648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демонстрационные, электрические приборы-проектор, телевизор.</w:t>
      </w:r>
    </w:p>
    <w:p w:rsidR="00E6648D" w:rsidRDefault="004C1484" w:rsidP="00E6648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документацию, пособия, оборудование, использованное во время опытов в специально предназначенные места.</w:t>
      </w:r>
    </w:p>
    <w:p w:rsidR="004C1484" w:rsidRPr="00E6648D" w:rsidRDefault="004C1484" w:rsidP="00E6648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вымыть руки с мылом.</w:t>
      </w:r>
    </w:p>
    <w:p w:rsidR="004C1484" w:rsidRPr="004C1484" w:rsidRDefault="004C1484" w:rsidP="00E6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безопасности при проведении</w:t>
      </w:r>
    </w:p>
    <w:p w:rsidR="004C1484" w:rsidRPr="004C1484" w:rsidRDefault="004C1484" w:rsidP="00E6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экспериментально - исследовательской деятельности.</w:t>
      </w:r>
    </w:p>
    <w:p w:rsidR="00AF30C6" w:rsidRDefault="004C1484" w:rsidP="004C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экспериментально-исследовательской деятельности </w:t>
      </w:r>
      <w:r w:rsidRPr="00AF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 следует</w:t>
      </w: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1484" w:rsidRPr="004C1484" w:rsidRDefault="004C1484" w:rsidP="004C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пренебрегать правилами безопасности. </w:t>
      </w:r>
    </w:p>
    <w:p w:rsidR="004C1484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Обязанность следить за соблюдением безопасности целиком лежит на педагоге.</w:t>
      </w:r>
    </w:p>
    <w:p w:rsidR="004C1484" w:rsidRPr="004C1484" w:rsidRDefault="004C1484" w:rsidP="004C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организации деятельности с детьми необходимое учитывать следующее:</w:t>
      </w:r>
    </w:p>
    <w:p w:rsidR="00E6648D" w:rsidRDefault="004C1484" w:rsidP="004C148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необходимо обучать постановке опытов.</w:t>
      </w:r>
    </w:p>
    <w:p w:rsidR="00E6648D" w:rsidRDefault="004C1484" w:rsidP="004C148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строится по принципу «от простого к сложному»: педагог должен знать на каждом этапе об уровне умений воспитанников.</w:t>
      </w:r>
    </w:p>
    <w:p w:rsidR="00E6648D" w:rsidRDefault="004C1484" w:rsidP="004C148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хорошо изучить индивидуальные особенности детей и уметь прогнозировать их по</w:t>
      </w:r>
      <w:r w:rsid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в той или иной ситуации.</w:t>
      </w:r>
    </w:p>
    <w:p w:rsidR="00E6648D" w:rsidRDefault="004C1484" w:rsidP="004C148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руководства экспериментально - исследовательской деятельностью детей педагог должен уметь видеть весь </w:t>
      </w:r>
      <w:hyperlink r:id="rId5" w:history="1">
        <w:r w:rsidRPr="00E66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</w:t>
        </w:r>
      </w:hyperlink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распределять внимание между отдельными воспитанниками, а также хорошо владеть фактическим материалом и методикой проведения каждого опыта.</w:t>
      </w:r>
    </w:p>
    <w:p w:rsidR="004C1484" w:rsidRPr="00E6648D" w:rsidRDefault="004C1484" w:rsidP="004C148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экспериментальной деятельности должна быть спокойная обстановка.</w:t>
      </w:r>
    </w:p>
    <w:p w:rsidR="004C1484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Правила техники безопасности при проведении опытов с песком.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опытом надень фартук.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 к опыту только после объяснения последовательности его проведения и с разрешения воспитателя.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кидай песок, не пересыпай его высоко, можешь попасть в глаза себе и товарищам.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во время опыта руками лицо и глаза.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бери в рот.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 песок мерной ложечкой, перемешивай палочкой.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опыта будь аккуратным, не отвлекайся, чтобы ничего не уронить, не рассыпать, не разбить.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 свое рабочее место в чистоте.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работу, проверь состояние оборудования, инвентаря, очисти его, убери на место. Приведи рабочее место в порядок.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опытов обязательно вымой руки с мылом, вытри на сухо полотенцем.</w:t>
      </w:r>
    </w:p>
    <w:p w:rsidR="00E6648D" w:rsidRDefault="004C1484" w:rsidP="004C148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 в порядок свою одежду.</w:t>
      </w:r>
    </w:p>
    <w:p w:rsidR="00E6648D" w:rsidRPr="00726BB5" w:rsidRDefault="004C1484" w:rsidP="00726BB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даже незначительной травмы, ссадины обязательно обратись к воспитателю.</w:t>
      </w:r>
    </w:p>
    <w:p w:rsidR="004C1484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Правила техники безопасности при проведении опытов с водой.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опытом надень фартук.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 к опыту только после объяснения последовательности его проведения и с разрешения воспитателя.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брызгайся водой, она может попасть в глаза и дыхательные пути.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во время опыта руками лицо и глаза.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бери в рот.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пей воду, она не предназначена для питья.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опыта будь аккуратным, не отвлекайся, чтобы ничего не уронить, не рассыпать, не разбить.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 свое рабочее место в чистоте.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</w:p>
    <w:p w:rsidR="00F44AD2" w:rsidRDefault="00F44AD2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484"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работу, проверь состояние оборудования, инвентаря, очисти его, убери на место. Приведи рабочее место в порядок.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опытов обязательно вымой руки с мылом, вытри на сухо полотенцем.</w:t>
      </w:r>
    </w:p>
    <w:p w:rsid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 в порядок свою одежду.</w:t>
      </w:r>
    </w:p>
    <w:p w:rsidR="004C1484" w:rsidRPr="00F44AD2" w:rsidRDefault="004C1484" w:rsidP="004C148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даже незначительной травмы, ссадины обязательно обратись к воспитателю.</w:t>
      </w:r>
    </w:p>
    <w:p w:rsidR="004C1484" w:rsidRPr="004C1484" w:rsidRDefault="004C1484" w:rsidP="0072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BB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Правила техники безопасности при проведении опытов с почвой, глиной</w:t>
      </w:r>
      <w:r w:rsidRPr="00726B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опытом надень фартук.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 к опыту только после объяснения последовательности его проведения и с разрешения воспитателя.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кидай почву, глину, не пересыпай его высоко, можешь попасть в глаза себе и товарищам.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во время опыта руками лицо и глаза.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бери в рот.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Набирай почву, глину мерной ложечкой, перемешивай палочкой.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опыта будь аккуратным, не отвлекайся, чтобы ничего не уронить, не рассыпать, не разбить.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 свое рабочее место в чистоте.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работу, проверь состояние оборудования, инвентаря, очисти его, убери на место. Приведи рабочее место в порядок.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опытов обязательно вымой руки с мылом, вытри на сухо полотенцем.</w:t>
      </w:r>
    </w:p>
    <w:p w:rsid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 в порядок свою одежду.</w:t>
      </w:r>
    </w:p>
    <w:p w:rsidR="004C1484" w:rsidRPr="00F44AD2" w:rsidRDefault="004C1484" w:rsidP="004C148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даже незначительной травмы, ссадины обязательно обратись к воспитателю.</w:t>
      </w:r>
    </w:p>
    <w:p w:rsidR="001B69DF" w:rsidRDefault="001B69DF"/>
    <w:p w:rsidR="001B69DF" w:rsidRDefault="001B69DF" w:rsidP="001B69DF">
      <w:pPr>
        <w:pStyle w:val="a6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1B69DF">
        <w:rPr>
          <w:rFonts w:ascii="Times New Roman" w:hAnsi="Times New Roman" w:cs="Times New Roman"/>
          <w:i/>
          <w:sz w:val="48"/>
          <w:szCs w:val="48"/>
        </w:rPr>
        <w:lastRenderedPageBreak/>
        <w:t>Консультация для родителей</w:t>
      </w:r>
    </w:p>
    <w:p w:rsidR="001B69DF" w:rsidRPr="001B69DF" w:rsidRDefault="001B69DF" w:rsidP="001B69DF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69DF" w:rsidRDefault="001B69DF" w:rsidP="001B69DF">
      <w:pPr>
        <w:pStyle w:val="a6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B69DF">
        <w:rPr>
          <w:rFonts w:ascii="Times New Roman" w:hAnsi="Times New Roman" w:cs="Times New Roman"/>
          <w:b/>
          <w:color w:val="002060"/>
          <w:sz w:val="44"/>
          <w:szCs w:val="44"/>
        </w:rPr>
        <w:t>«Безопасные эксперименты дома»</w:t>
      </w:r>
    </w:p>
    <w:p w:rsidR="001B69DF" w:rsidRDefault="001B69DF" w:rsidP="001B69DF">
      <w:pPr>
        <w:pStyle w:val="a6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B69DF" w:rsidRPr="001B69DF" w:rsidRDefault="001B69DF" w:rsidP="001B69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DF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 w:rsidRPr="001B69DF">
        <w:rPr>
          <w:rFonts w:ascii="Times New Roman" w:hAnsi="Times New Roman" w:cs="Times New Roman"/>
          <w:b/>
          <w:sz w:val="28"/>
          <w:szCs w:val="28"/>
        </w:rPr>
        <w:t>Гаврина</w:t>
      </w:r>
      <w:proofErr w:type="spellEnd"/>
      <w:r w:rsidRPr="001B69DF">
        <w:rPr>
          <w:rFonts w:ascii="Times New Roman" w:hAnsi="Times New Roman" w:cs="Times New Roman"/>
          <w:b/>
          <w:sz w:val="28"/>
          <w:szCs w:val="28"/>
        </w:rPr>
        <w:t xml:space="preserve"> Ирина Витальевна МДОУ детский сад №183</w:t>
      </w:r>
    </w:p>
    <w:p w:rsidR="001B69DF" w:rsidRDefault="001B69DF" w:rsidP="001B69DF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 мне — и я забуду, </w:t>
      </w:r>
    </w:p>
    <w:p w:rsidR="001B69DF" w:rsidRDefault="001B69DF" w:rsidP="001B69DF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 мне — и я запомню, </w:t>
      </w:r>
    </w:p>
    <w:p w:rsidR="001B69DF" w:rsidRDefault="001B69DF" w:rsidP="001B69DF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 мне сделать — и я пойму. </w:t>
      </w:r>
    </w:p>
    <w:p w:rsidR="001B69DF" w:rsidRDefault="001B69DF" w:rsidP="001B69DF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(Конфуций)</w:t>
      </w:r>
    </w:p>
    <w:p w:rsidR="001B69DF" w:rsidRPr="001B69DF" w:rsidRDefault="00FE34DA" w:rsidP="00FE34DA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34DA">
        <w:rPr>
          <w:rStyle w:val="a3"/>
          <w:b w:val="0"/>
          <w:sz w:val="28"/>
          <w:szCs w:val="28"/>
          <w:bdr w:val="none" w:sz="0" w:space="0" w:color="auto" w:frame="1"/>
        </w:rPr>
        <w:t>Э</w:t>
      </w:r>
      <w:r w:rsidRPr="00FE34DA">
        <w:rPr>
          <w:rStyle w:val="a3"/>
          <w:b w:val="0"/>
          <w:sz w:val="28"/>
          <w:szCs w:val="28"/>
          <w:bdr w:val="none" w:sz="0" w:space="0" w:color="auto" w:frame="1"/>
        </w:rPr>
        <w:t>кспериментирование</w:t>
      </w:r>
      <w:r w:rsidRPr="00FE34DA">
        <w:rPr>
          <w:sz w:val="28"/>
          <w:szCs w:val="28"/>
        </w:rPr>
        <w:t> </w:t>
      </w:r>
      <w:r w:rsidRPr="00FE34DA">
        <w:rPr>
          <w:sz w:val="28"/>
          <w:szCs w:val="28"/>
        </w:rPr>
        <w:t>способствует интеллектуальному развитию детей дошкольного возраста. Ребенок – сам по себе</w:t>
      </w:r>
      <w:r w:rsidRPr="00FE34DA">
        <w:rPr>
          <w:sz w:val="28"/>
          <w:szCs w:val="28"/>
        </w:rPr>
        <w:t xml:space="preserve"> является исследователем, проявляя живой интерес к различного рода исследовательской деятельности, в частности – к </w:t>
      </w:r>
      <w:r w:rsidRPr="00FE34DA">
        <w:rPr>
          <w:rStyle w:val="a3"/>
          <w:b w:val="0"/>
          <w:sz w:val="28"/>
          <w:szCs w:val="28"/>
          <w:bdr w:val="none" w:sz="0" w:space="0" w:color="auto" w:frame="1"/>
        </w:rPr>
        <w:t>опытам</w:t>
      </w:r>
      <w:r w:rsidRPr="00FE34DA">
        <w:rPr>
          <w:sz w:val="28"/>
          <w:szCs w:val="28"/>
        </w:rPr>
        <w:t>.</w:t>
      </w:r>
      <w:r>
        <w:rPr>
          <w:sz w:val="28"/>
          <w:szCs w:val="28"/>
        </w:rPr>
        <w:t xml:space="preserve"> Для того, чтобы ничего не омрачало юного исследователя необходимо соблюдать ряд правил именуемые: </w:t>
      </w:r>
      <w:r w:rsidRPr="00FE34DA">
        <w:rPr>
          <w:b/>
          <w:sz w:val="28"/>
          <w:szCs w:val="28"/>
          <w:u w:val="single"/>
        </w:rPr>
        <w:t>техникой безопасности</w:t>
      </w:r>
      <w:r>
        <w:rPr>
          <w:b/>
          <w:sz w:val="28"/>
          <w:szCs w:val="28"/>
          <w:u w:val="single"/>
        </w:rPr>
        <w:t>.</w:t>
      </w:r>
    </w:p>
    <w:p w:rsidR="001B69DF" w:rsidRPr="001B69DF" w:rsidRDefault="001B69DF" w:rsidP="00FE34DA">
      <w:pPr>
        <w:pStyle w:val="a6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Меры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 зависят от вида эксперимента, но существуют общие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для всех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Перед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проведением опыта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, нужно внимательно прочитать его описание, точно следовать инструкции.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Взрослые должны обеспечить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 рабочего места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, оборудования, приборов.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Рабочее место должно быть хорошо освещено и свободно от посторонних предметов.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Безопасное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 обращение с ножницами и другими острыми предметами.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опытов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 должна быть отдельная посуда, нельзя использовать посуду, из которой потом будут есть. Нельзя наклоняться над посудой, в которой происходит реакция.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Нужно беречь кожу и слизистые от попадания на их поверхность крупинок и брызг.</w:t>
      </w:r>
      <w:r w:rsidR="00FE34DA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существует защитная одежда (фартук, нарукавни</w:t>
      </w:r>
      <w:r w:rsidR="006B0361">
        <w:rPr>
          <w:rFonts w:ascii="Times New Roman" w:hAnsi="Times New Roman" w:cs="Times New Roman"/>
          <w:sz w:val="28"/>
          <w:szCs w:val="28"/>
          <w:lang w:eastAsia="ru-RU"/>
        </w:rPr>
        <w:t>ки, халат</w:t>
      </w:r>
      <w:r w:rsidR="00FE34DA">
        <w:rPr>
          <w:rFonts w:ascii="Times New Roman" w:hAnsi="Times New Roman" w:cs="Times New Roman"/>
          <w:sz w:val="28"/>
          <w:szCs w:val="28"/>
          <w:lang w:eastAsia="ru-RU"/>
        </w:rPr>
        <w:t>) и очки.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После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опыта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, необходимо хорошо убрать рабочее место, вымыть посуду и руки. Если есть необходимость нужно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проветрить комнату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9DF" w:rsidRPr="001B69DF" w:rsidRDefault="001B69DF" w:rsidP="00FE34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sz w:val="28"/>
          <w:szCs w:val="28"/>
          <w:lang w:eastAsia="ru-RU"/>
        </w:rPr>
        <w:t>Используемые растворы следует аккуратно вылить в раковину, предварительно включив холодную воду </w:t>
      </w:r>
      <w:r w:rsidRPr="001B69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вода разбавляла раствор)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9DF" w:rsidRDefault="001B69DF" w:rsidP="001B6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безопасности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 должны касаться и веществ, используемых для </w:t>
      </w:r>
      <w:r w:rsidRPr="001B69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опытов</w:t>
      </w:r>
      <w:r w:rsidRPr="001B69DF">
        <w:rPr>
          <w:rFonts w:ascii="Times New Roman" w:hAnsi="Times New Roman" w:cs="Times New Roman"/>
          <w:sz w:val="28"/>
          <w:szCs w:val="28"/>
          <w:lang w:eastAsia="ru-RU"/>
        </w:rPr>
        <w:t>. Они должны храниться в хорошо закрытых и подписанных баночках, отдельно от продуктов питания и в недоступных для детей местах.</w:t>
      </w:r>
    </w:p>
    <w:p w:rsidR="00FB43C4" w:rsidRPr="001B69DF" w:rsidRDefault="00FB43C4" w:rsidP="001B69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9DF" w:rsidRPr="001B69DF" w:rsidRDefault="00FB43C4" w:rsidP="00FB43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45pt;height:155.75pt">
            <v:imagedata r:id="rId6" o:title="1519487_1"/>
          </v:shape>
        </w:pict>
      </w:r>
    </w:p>
    <w:sectPr w:rsidR="001B69DF" w:rsidRPr="001B69DF" w:rsidSect="001B6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4A85"/>
    <w:multiLevelType w:val="hybridMultilevel"/>
    <w:tmpl w:val="18E0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016"/>
    <w:multiLevelType w:val="hybridMultilevel"/>
    <w:tmpl w:val="71E4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7981"/>
    <w:multiLevelType w:val="hybridMultilevel"/>
    <w:tmpl w:val="437A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12E7"/>
    <w:multiLevelType w:val="hybridMultilevel"/>
    <w:tmpl w:val="CCC4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8BA"/>
    <w:multiLevelType w:val="hybridMultilevel"/>
    <w:tmpl w:val="13D8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7C6D"/>
    <w:multiLevelType w:val="hybridMultilevel"/>
    <w:tmpl w:val="2242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2FD9"/>
    <w:multiLevelType w:val="hybridMultilevel"/>
    <w:tmpl w:val="94C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7BF"/>
    <w:multiLevelType w:val="hybridMultilevel"/>
    <w:tmpl w:val="C0EE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1402"/>
    <w:multiLevelType w:val="hybridMultilevel"/>
    <w:tmpl w:val="9F8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2"/>
    <w:rsid w:val="001B69DF"/>
    <w:rsid w:val="004C1484"/>
    <w:rsid w:val="00637CE2"/>
    <w:rsid w:val="006B0361"/>
    <w:rsid w:val="00726BB5"/>
    <w:rsid w:val="00AF30C6"/>
    <w:rsid w:val="00DF5238"/>
    <w:rsid w:val="00E6648D"/>
    <w:rsid w:val="00F44AD2"/>
    <w:rsid w:val="00FB43C4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B2AC-2773-4F92-BCC1-65A3B6A1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1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1484"/>
    <w:rPr>
      <w:b/>
      <w:bCs/>
    </w:rPr>
  </w:style>
  <w:style w:type="paragraph" w:styleId="a4">
    <w:name w:val="Normal (Web)"/>
    <w:basedOn w:val="a"/>
    <w:uiPriority w:val="99"/>
    <w:unhideWhenUsed/>
    <w:rsid w:val="004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C1484"/>
  </w:style>
  <w:style w:type="character" w:customStyle="1" w:styleId="c29">
    <w:name w:val="c29"/>
    <w:basedOn w:val="a0"/>
    <w:rsid w:val="004C1484"/>
  </w:style>
  <w:style w:type="character" w:customStyle="1" w:styleId="c3">
    <w:name w:val="c3"/>
    <w:basedOn w:val="a0"/>
    <w:rsid w:val="004C1484"/>
  </w:style>
  <w:style w:type="paragraph" w:customStyle="1" w:styleId="c18">
    <w:name w:val="c18"/>
    <w:basedOn w:val="a"/>
    <w:rsid w:val="004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1484"/>
  </w:style>
  <w:style w:type="character" w:customStyle="1" w:styleId="c10">
    <w:name w:val="c10"/>
    <w:basedOn w:val="a0"/>
    <w:rsid w:val="004C1484"/>
  </w:style>
  <w:style w:type="paragraph" w:customStyle="1" w:styleId="c4">
    <w:name w:val="c4"/>
    <w:basedOn w:val="a"/>
    <w:rsid w:val="004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484"/>
  </w:style>
  <w:style w:type="character" w:customStyle="1" w:styleId="c14">
    <w:name w:val="c14"/>
    <w:basedOn w:val="a0"/>
    <w:rsid w:val="004C1484"/>
  </w:style>
  <w:style w:type="paragraph" w:customStyle="1" w:styleId="c5">
    <w:name w:val="c5"/>
    <w:basedOn w:val="a"/>
    <w:rsid w:val="004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1484"/>
  </w:style>
  <w:style w:type="character" w:styleId="a5">
    <w:name w:val="Hyperlink"/>
    <w:basedOn w:val="a0"/>
    <w:uiPriority w:val="99"/>
    <w:semiHidden/>
    <w:unhideWhenUsed/>
    <w:rsid w:val="004C1484"/>
    <w:rPr>
      <w:color w:val="0000FF"/>
      <w:u w:val="single"/>
    </w:rPr>
  </w:style>
  <w:style w:type="paragraph" w:styleId="a6">
    <w:name w:val="No Spacing"/>
    <w:uiPriority w:val="1"/>
    <w:qFormat/>
    <w:rsid w:val="001B69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s://pandia.ru/text/category/koll/&amp;sa=D&amp;ust=158151989303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2022-11-21T15:37:00Z</dcterms:created>
  <dcterms:modified xsi:type="dcterms:W3CDTF">2022-11-21T16:47:00Z</dcterms:modified>
</cp:coreProperties>
</file>