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дополнительного профессионального образования </w:t>
      </w: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«Городской центр развития образования»</w:t>
      </w: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инновационной площадки</w:t>
      </w:r>
    </w:p>
    <w:p w:rsidR="00034CB6" w:rsidRPr="009D7CB7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7C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Технология проблемного диалога как средство реализации ФГОС</w:t>
      </w:r>
      <w:r w:rsidRPr="009D7CB7">
        <w:rPr>
          <w:rFonts w:ascii="Times New Roman" w:hAnsi="Times New Roman"/>
          <w:b/>
          <w:sz w:val="28"/>
          <w:szCs w:val="28"/>
        </w:rPr>
        <w:t>»</w:t>
      </w:r>
    </w:p>
    <w:p w:rsidR="00034CB6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34CB6" w:rsidRPr="00D46B1C" w:rsidRDefault="00034CB6" w:rsidP="00F5545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6B1C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D46B1C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0</w:t>
      </w:r>
      <w:r w:rsidRPr="00D46B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46B1C">
        <w:rPr>
          <w:rFonts w:ascii="Times New Roman" w:hAnsi="Times New Roman"/>
          <w:sz w:val="28"/>
          <w:szCs w:val="28"/>
        </w:rPr>
        <w:t xml:space="preserve"> учебный год</w:t>
      </w:r>
    </w:p>
    <w:p w:rsidR="00034CB6" w:rsidRPr="00D46B1C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B1C">
        <w:rPr>
          <w:rFonts w:ascii="Times New Roman" w:hAnsi="Times New Roman"/>
          <w:sz w:val="28"/>
          <w:szCs w:val="28"/>
        </w:rPr>
        <w:t>Ярославль, 201</w:t>
      </w:r>
      <w:r>
        <w:rPr>
          <w:rFonts w:ascii="Times New Roman" w:hAnsi="Times New Roman"/>
          <w:sz w:val="28"/>
          <w:szCs w:val="28"/>
        </w:rPr>
        <w:t>6г.</w:t>
      </w:r>
    </w:p>
    <w:p w:rsidR="00034CB6" w:rsidRDefault="00034CB6" w:rsidP="00F55458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CB6" w:rsidRDefault="00034CB6" w:rsidP="00F55458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CB6" w:rsidRPr="008B403B" w:rsidRDefault="00034CB6" w:rsidP="00F55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Название проекта</w:t>
      </w:r>
    </w:p>
    <w:p w:rsidR="00034CB6" w:rsidRPr="008B403B" w:rsidRDefault="00034CB6" w:rsidP="00F55458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 xml:space="preserve"> «Технология проблемного диалога как средство реализации ФГОС»</w:t>
      </w: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2. Руководитель проекта</w:t>
      </w: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Бушная О.В.,  директор МОУ «ГЦРО»</w:t>
      </w: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Лаврентьева И.В., зам. директора МОУ «ГЦРО»</w:t>
      </w: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 xml:space="preserve">3.  Научный руководитель проекта </w:t>
      </w: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Мельникова Е.Л., к.п.н., доцент, доцент кафедры педагогики и психологии АПК и ППР, г. Москва</w:t>
      </w: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 xml:space="preserve">4. Координаторы проекта </w:t>
      </w: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B403B">
        <w:rPr>
          <w:rFonts w:ascii="Arial" w:hAnsi="Arial" w:cs="Arial"/>
          <w:b/>
        </w:rPr>
        <w:t xml:space="preserve"> </w:t>
      </w:r>
      <w:r w:rsidRPr="008B403B">
        <w:rPr>
          <w:rFonts w:ascii="Arial" w:hAnsi="Arial" w:cs="Arial"/>
        </w:rPr>
        <w:t xml:space="preserve">Сысуева Л.Ю., методист  МОУ «ГЦРО» </w:t>
      </w: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Никитина Ю.С., методист МОУ «ГЦРО»</w:t>
      </w: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5. Участники проекта</w:t>
      </w:r>
    </w:p>
    <w:p w:rsidR="00034CB6" w:rsidRPr="008B403B" w:rsidRDefault="00034CB6" w:rsidP="00F55458">
      <w:pPr>
        <w:spacing w:after="0" w:line="240" w:lineRule="auto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</w:rPr>
        <w:t>МОУ  ГЦРО,  МДОУ №№ 2, 55, 56, 77, 105, 144, 170, 183, 192, 233  СОШ №№ 8, 11, 13, 70, гимназия № 3</w:t>
      </w: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6. Обоснование значимости проекта для развития муниципальной системы образования г. Ярославля</w:t>
      </w: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Реализация новых стандартов дошкольного и общего образования предъявляет требования к содержанию, условиям и результатам педагогической деятельности. Главная задача, которую ставит государство и общество перед образовательными учреждениями, - сформировать личность, способную занять в жизни достойное место, вырастить человека, способного взять ответственность за себя и своих близких. Однако существуют проблемы, мешающие выполнить данный социальный заказ. Одной из актуальных проблем являются проблемы преемственности между дошкольным образованием и начальной школой: «</w:t>
      </w:r>
      <w:r w:rsidRPr="008B403B">
        <w:rPr>
          <w:rFonts w:ascii="Arial" w:hAnsi="Arial" w:cs="Arial"/>
          <w:iCs/>
        </w:rPr>
        <w:t>скачкообразное» изменение методов и содержания обучения; обучение на предшествующей ступени часто не обеспечивает достаточной готовности учащихся к успешному включению в учебную деятельность нового, более сложного уровня.</w:t>
      </w:r>
      <w:r w:rsidRPr="008B403B">
        <w:rPr>
          <w:rFonts w:ascii="Arial" w:hAnsi="Arial" w:cs="Arial"/>
        </w:rPr>
        <w:t xml:space="preserve"> </w:t>
      </w:r>
    </w:p>
    <w:p w:rsidR="00034CB6" w:rsidRPr="008B403B" w:rsidRDefault="00034CB6" w:rsidP="00F55458">
      <w:pPr>
        <w:spacing w:after="0" w:line="240" w:lineRule="auto"/>
        <w:ind w:firstLine="540"/>
        <w:contextualSpacing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 xml:space="preserve">Согласно Федеральным государственным образовательным стандартам второго поколения для начальной, основной и старшей школы, конечным результатом образовательного процесса становятся не только предметные знания, умения и навыки, но и универсальные учебные действия. Достижение нового результата требует от педагогов всех ступеней отказа от устаревших методик и применения «образовательных технологий деятельностного типа». Профессиональный стандарт педагога поддерживает это требование и признает необходимым умение «применять современные психолого-педагогические технологии». </w:t>
      </w:r>
    </w:p>
    <w:p w:rsidR="00034CB6" w:rsidRPr="008B403B" w:rsidRDefault="00034CB6" w:rsidP="00F55458">
      <w:p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 xml:space="preserve">      К числу отечественных технологий деятельностного типа относится технология проблемного диалога, которая позволяет заменить урок </w:t>
      </w:r>
      <w:r w:rsidRPr="008B403B">
        <w:rPr>
          <w:rFonts w:ascii="Arial" w:hAnsi="Arial" w:cs="Arial"/>
          <w:i/>
        </w:rPr>
        <w:t>объяснения</w:t>
      </w:r>
      <w:r w:rsidRPr="008B403B">
        <w:rPr>
          <w:rFonts w:ascii="Arial" w:hAnsi="Arial" w:cs="Arial"/>
        </w:rPr>
        <w:t xml:space="preserve"> нового материала уроком </w:t>
      </w:r>
      <w:r w:rsidRPr="008B403B">
        <w:rPr>
          <w:rFonts w:ascii="Arial" w:hAnsi="Arial" w:cs="Arial"/>
          <w:i/>
        </w:rPr>
        <w:t>«открытия»</w:t>
      </w:r>
      <w:r w:rsidRPr="008B403B">
        <w:rPr>
          <w:rFonts w:ascii="Arial" w:hAnsi="Arial" w:cs="Arial"/>
        </w:rPr>
        <w:t xml:space="preserve"> знаний. Эта технология носит общепедагогический характер и может быть реализована учителем на любой ступени обучения и любом предмете. А это позволит решить одну из актуальных проблем как отсутствие преемственности между дошкольным образованием и начальной школой.</w:t>
      </w:r>
    </w:p>
    <w:p w:rsidR="00034CB6" w:rsidRPr="008B403B" w:rsidRDefault="00034CB6" w:rsidP="00F55458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 xml:space="preserve">Преемственность между дошкольным и младшим школьным возрастом рассматривается как одно из условий непрерывного образования ребенка, преемственность позволяет понять особенности и возможности плавного, не травмирующего психику ребёнка, перехода от детского сада к школе. Непрерывность образования понимается как согласованность и перспективность всех компонентов системы (целей, задач, содержания, методов и средств организации воспитания и обучения детей). ФГОС четко определяют цели, задачи и содержания воспитания и обучения детей дошкольного и начального школьного возраста, являясь при этом преемственными между собой. </w:t>
      </w:r>
    </w:p>
    <w:p w:rsidR="00034CB6" w:rsidRPr="008B403B" w:rsidRDefault="00034CB6" w:rsidP="00F55458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B403B">
        <w:rPr>
          <w:rStyle w:val="c1"/>
          <w:rFonts w:ascii="Arial" w:hAnsi="Arial" w:cs="Arial"/>
        </w:rPr>
        <w:t>Программы детского сада и начальной школы предусматривают преемственность в содержании по всем темам обучения грамоте, математике и письму. Однако если содержание школьного образования выстраивается в «школьной логике» - логике будущих школьных предметов, то практикуется обучение усложненным для дошкольников предметам, игнорируются объективные возрастные закономерности развития ребенка, характерные для дошкольного возраста, назревает опасность таких негативных последствий, как потеря у детей интереса к учебе. Иногда, наоборот, дублирование целей, задач, форм и методов начальной школы в дошкольном учреждении может спровоцировать негативное отношение ребенка к данным предметам. Первое и главное требование начальной школы - сформированность у выпускников детского сада интереса к учебной деятельности, желания учиться, создание прочной базовой основы. Но школу не удовлетворяет формальное усвоение знаний и умений. Необходимо не только качество этих знаний, но и их осознанность, гибкость и прочность. Выпускники  дошкольного учреждения должны осознанно, с пониманием сути явлений уметь использовать приобретенные знания и навыки не только в обычной, стереотипной, но и в измененной ситуации, в новых, необычных обстоятельствах (игра, труд и др.).</w:t>
      </w: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B403B">
        <w:rPr>
          <w:rFonts w:ascii="Arial" w:hAnsi="Arial" w:cs="Arial"/>
          <w:u w:val="single"/>
        </w:rPr>
        <w:t>Ключевая идея проекта</w:t>
      </w:r>
      <w:r w:rsidRPr="008B403B">
        <w:rPr>
          <w:rFonts w:ascii="Arial" w:hAnsi="Arial" w:cs="Arial"/>
        </w:rPr>
        <w:t xml:space="preserve">: необходимо не изменять содержание образования и не разовое «внедрение» современных развивающих технологий в практику деятельности образовательных учреждений, а их поэтапная проектная интеграция в образовательный процесс. На примере использования технологии проблемного диалога возможно реализовать единую линию развития личности, придав педагогическому процессу целостный, последовательный и перспективный характер. Реализация проекта  позволит выстроить систему взаимодействия  дошкольных и школьных организаций. </w:t>
      </w:r>
      <w:r w:rsidRPr="008B403B">
        <w:rPr>
          <w:rFonts w:ascii="Arial" w:hAnsi="Arial" w:cs="Arial"/>
        </w:rPr>
        <w:tab/>
        <w:t xml:space="preserve">На сегодняшний день  взаимодействие между образовательными организациями осуществляется в рамках договоров о взаимодействии, носит формальный характер, не отвечает образовательным потребностям. </w:t>
      </w:r>
      <w:r w:rsidRPr="008B403B">
        <w:rPr>
          <w:rFonts w:ascii="Arial" w:hAnsi="Arial" w:cs="Arial"/>
        </w:rPr>
        <w:tab/>
        <w:t xml:space="preserve">Вновь выстроенная система взаимодействия позволит совершенствовать профессиональные компетентности педагогических кадров образовательных организаций, повысить качество образования в целом. </w:t>
      </w: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Таким образом, организация предлагаемого варианта взаимодействия ДОО и СШ на основе использования развивающих технологий является одной из наиболее перспективных моделей методического сопровождения реализации ФГОС, так как позволяет сконцентрировать все усилия, направленные на преодоление актуальных проблем преемственности системы образования.</w:t>
      </w:r>
    </w:p>
    <w:p w:rsidR="00034CB6" w:rsidRPr="008B403B" w:rsidRDefault="00034CB6" w:rsidP="00F5545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7. Общая стратегическая цель проекта:</w:t>
      </w:r>
    </w:p>
    <w:p w:rsidR="00034CB6" w:rsidRPr="008B403B" w:rsidRDefault="00034CB6" w:rsidP="00F55458">
      <w:p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создание</w:t>
      </w:r>
      <w:r w:rsidRPr="008B403B">
        <w:rPr>
          <w:rFonts w:ascii="Arial" w:hAnsi="Arial" w:cs="Arial"/>
          <w:b/>
        </w:rPr>
        <w:t xml:space="preserve"> </w:t>
      </w:r>
      <w:r w:rsidRPr="008B403B">
        <w:rPr>
          <w:rFonts w:ascii="Arial" w:hAnsi="Arial" w:cs="Arial"/>
        </w:rPr>
        <w:t>модели управления сетевым взаимодействием учреждений – участников инновационной площадки на всех уровнях общего образования</w:t>
      </w: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8. Цель проекта:</w:t>
      </w:r>
    </w:p>
    <w:p w:rsidR="00034CB6" w:rsidRPr="008B403B" w:rsidRDefault="00034CB6" w:rsidP="00F55458">
      <w:p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использование технологии проблемного диалога с позиции непрерывности и преемственности на всех уровнях общего образования в условиях реализации ФГОС</w:t>
      </w:r>
    </w:p>
    <w:p w:rsidR="00034CB6" w:rsidRPr="008B403B" w:rsidRDefault="00034CB6" w:rsidP="00F55458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034CB6" w:rsidRPr="008B403B" w:rsidRDefault="00034CB6" w:rsidP="00F55458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9. Задачи проекта:</w:t>
      </w:r>
    </w:p>
    <w:p w:rsidR="00034CB6" w:rsidRPr="008B403B" w:rsidRDefault="00034CB6" w:rsidP="00F55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разработать систему по координации деятельности (формы, механизмы, условия и др.) образовательных организаций – участников инновационной площадки в условиях сетевого взаимодействия;</w:t>
      </w:r>
    </w:p>
    <w:p w:rsidR="00034CB6" w:rsidRPr="008B403B" w:rsidRDefault="00034CB6" w:rsidP="00F55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обеспечить методическое сопровождение по апробации и внедрению технологии проблемного диалога в ДОО и СШ в условиях деятельности образовательных организаций в инновационном режиме;</w:t>
      </w:r>
    </w:p>
    <w:p w:rsidR="00034CB6" w:rsidRPr="008B403B" w:rsidRDefault="00034CB6" w:rsidP="00F55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обеспечить методическое сопровождение использования технологии проблемного диалога в ДОО и СШ, внутренней экспертизе продуктов инновационной деятельности, трансляция и тиражирование инновационного опыта;</w:t>
      </w:r>
    </w:p>
    <w:p w:rsidR="00034CB6" w:rsidRPr="008B403B" w:rsidRDefault="00034CB6" w:rsidP="00F554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B403B">
        <w:rPr>
          <w:rFonts w:ascii="Arial" w:hAnsi="Arial" w:cs="Arial"/>
        </w:rPr>
        <w:t>обеспечить проведение мониторинга эффективности сетевого взаимодействия образовательных организаций – участников МИП</w:t>
      </w:r>
    </w:p>
    <w:p w:rsidR="00034CB6" w:rsidRPr="008B403B" w:rsidRDefault="00034CB6" w:rsidP="00F55458">
      <w:pPr>
        <w:spacing w:after="0" w:line="240" w:lineRule="auto"/>
        <w:rPr>
          <w:rFonts w:ascii="Arial" w:hAnsi="Arial" w:cs="Arial"/>
        </w:rPr>
      </w:pPr>
    </w:p>
    <w:p w:rsidR="00034CB6" w:rsidRPr="008B403B" w:rsidRDefault="00034CB6" w:rsidP="00F55458">
      <w:pPr>
        <w:spacing w:after="0" w:line="240" w:lineRule="auto"/>
        <w:ind w:firstLine="284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10. Ресурсное обеспечение:</w:t>
      </w:r>
    </w:p>
    <w:p w:rsidR="00034CB6" w:rsidRPr="008B403B" w:rsidRDefault="00034CB6" w:rsidP="00F554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нормативно-правовые документы</w:t>
      </w:r>
    </w:p>
    <w:p w:rsidR="00034CB6" w:rsidRPr="008B403B" w:rsidRDefault="00034CB6" w:rsidP="00F554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методическая литература</w:t>
      </w:r>
    </w:p>
    <w:p w:rsidR="00034CB6" w:rsidRPr="008B403B" w:rsidRDefault="00034CB6" w:rsidP="00F554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Интернет-ресурсы</w:t>
      </w:r>
    </w:p>
    <w:p w:rsidR="00034CB6" w:rsidRPr="008B403B" w:rsidRDefault="00034CB6" w:rsidP="00F55458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403B">
        <w:rPr>
          <w:rFonts w:ascii="Arial" w:hAnsi="Arial" w:cs="Arial"/>
        </w:rPr>
        <w:t>курсы повышения квалификации</w:t>
      </w:r>
    </w:p>
    <w:p w:rsidR="00034CB6" w:rsidRPr="008B403B" w:rsidRDefault="00034CB6" w:rsidP="00F55458">
      <w:pPr>
        <w:spacing w:after="0" w:line="240" w:lineRule="auto"/>
        <w:rPr>
          <w:rFonts w:ascii="Arial" w:hAnsi="Arial" w:cs="Arial"/>
        </w:rPr>
      </w:pPr>
    </w:p>
    <w:p w:rsidR="00034CB6" w:rsidRPr="008B403B" w:rsidRDefault="00034CB6" w:rsidP="00F55458">
      <w:pPr>
        <w:spacing w:after="0" w:line="240" w:lineRule="auto"/>
        <w:ind w:firstLine="426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11. Ожидаемые результаты:</w:t>
      </w:r>
    </w:p>
    <w:p w:rsidR="00034CB6" w:rsidRPr="008B403B" w:rsidRDefault="00034CB6" w:rsidP="00F55458">
      <w:pPr>
        <w:spacing w:after="0" w:line="240" w:lineRule="auto"/>
        <w:ind w:firstLine="426"/>
        <w:rPr>
          <w:rFonts w:ascii="Arial" w:hAnsi="Arial" w:cs="Arial"/>
          <w:b/>
        </w:rPr>
      </w:pPr>
    </w:p>
    <w:p w:rsidR="00034CB6" w:rsidRPr="008B403B" w:rsidRDefault="00034CB6" w:rsidP="00F5545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 xml:space="preserve">Подготовлены методические рекомендации по использованию технологии проблемного диалога в образовательном процессе ДОО и СОШ; </w:t>
      </w:r>
    </w:p>
    <w:p w:rsidR="00034CB6" w:rsidRPr="008B403B" w:rsidRDefault="00034CB6" w:rsidP="00F5545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Разработана система (модель) сетевого взаимодействия образовательных учреждений в условиях реализации ФГОС;</w:t>
      </w:r>
    </w:p>
    <w:p w:rsidR="00034CB6" w:rsidRPr="008B403B" w:rsidRDefault="00034CB6" w:rsidP="00F5545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Повышена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образования;</w:t>
      </w:r>
    </w:p>
    <w:p w:rsidR="00034CB6" w:rsidRPr="008B403B" w:rsidRDefault="00034CB6" w:rsidP="00F55458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8B403B">
        <w:rPr>
          <w:rFonts w:ascii="Arial" w:hAnsi="Arial" w:cs="Arial"/>
        </w:rPr>
        <w:t>Повышено качество предоставляемых услуг по подготовке детей к школьному обучению за счет преемственности ДОО и СШ на уровне использования развивающих технологий</w:t>
      </w:r>
    </w:p>
    <w:p w:rsidR="00034CB6" w:rsidRPr="008B403B" w:rsidRDefault="00034CB6" w:rsidP="00F55458">
      <w:pPr>
        <w:spacing w:after="0" w:line="240" w:lineRule="auto"/>
        <w:rPr>
          <w:rFonts w:ascii="Arial" w:hAnsi="Arial" w:cs="Arial"/>
        </w:rPr>
      </w:pPr>
    </w:p>
    <w:p w:rsidR="00034CB6" w:rsidRDefault="00034CB6" w:rsidP="00F55458">
      <w:pPr>
        <w:spacing w:after="0" w:line="240" w:lineRule="auto"/>
        <w:ind w:firstLine="426"/>
        <w:rPr>
          <w:rFonts w:ascii="Arial" w:hAnsi="Arial" w:cs="Arial"/>
          <w:b/>
        </w:rPr>
      </w:pPr>
    </w:p>
    <w:p w:rsidR="00034CB6" w:rsidRDefault="00034CB6" w:rsidP="00F55458">
      <w:pPr>
        <w:spacing w:after="0" w:line="240" w:lineRule="auto"/>
        <w:ind w:firstLine="426"/>
        <w:rPr>
          <w:rFonts w:ascii="Arial" w:hAnsi="Arial" w:cs="Arial"/>
          <w:b/>
        </w:rPr>
      </w:pPr>
    </w:p>
    <w:p w:rsidR="00034CB6" w:rsidRPr="008B403B" w:rsidRDefault="00034CB6" w:rsidP="00F55458">
      <w:pPr>
        <w:spacing w:after="0" w:line="240" w:lineRule="auto"/>
        <w:ind w:firstLine="426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12.  Продукты:</w:t>
      </w:r>
    </w:p>
    <w:p w:rsidR="00034CB6" w:rsidRPr="008B403B" w:rsidRDefault="00034CB6" w:rsidP="00F55458">
      <w:pPr>
        <w:spacing w:after="0" w:line="240" w:lineRule="auto"/>
        <w:ind w:firstLine="426"/>
        <w:rPr>
          <w:rFonts w:ascii="Arial" w:hAnsi="Arial" w:cs="Arial"/>
          <w:b/>
        </w:rPr>
      </w:pPr>
    </w:p>
    <w:p w:rsidR="00034CB6" w:rsidRPr="008B403B" w:rsidRDefault="00034CB6" w:rsidP="00F5545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 xml:space="preserve">Методические рекомендации по использованию технологии проблемного диалога в образовательном процессе ДОО и СШ; </w:t>
      </w:r>
    </w:p>
    <w:p w:rsidR="00034CB6" w:rsidRPr="008B403B" w:rsidRDefault="00034CB6" w:rsidP="00F5545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Описание сетевого взаимодействия (формы, механизмы, условия) субъектов образовательного процесса с позиции преемственности дошкольного и начального общего образования на основе использования технологии проблемного диалога.</w:t>
      </w:r>
    </w:p>
    <w:p w:rsidR="00034CB6" w:rsidRPr="008B403B" w:rsidRDefault="00034CB6" w:rsidP="00F55458">
      <w:pPr>
        <w:spacing w:after="0" w:line="240" w:lineRule="auto"/>
        <w:jc w:val="both"/>
        <w:rPr>
          <w:rFonts w:ascii="Arial" w:hAnsi="Arial" w:cs="Arial"/>
        </w:rPr>
      </w:pP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Этапы проекта:</w:t>
      </w: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8B403B">
        <w:rPr>
          <w:rFonts w:ascii="Arial" w:hAnsi="Arial" w:cs="Arial"/>
          <w:b/>
          <w:lang w:val="en-US"/>
        </w:rPr>
        <w:t>I</w:t>
      </w:r>
      <w:r w:rsidRPr="008B403B">
        <w:rPr>
          <w:rFonts w:ascii="Arial" w:hAnsi="Arial" w:cs="Arial"/>
          <w:b/>
        </w:rPr>
        <w:t xml:space="preserve"> этап – Основной </w:t>
      </w:r>
      <w:r w:rsidRPr="008B403B">
        <w:rPr>
          <w:rFonts w:ascii="Arial" w:hAnsi="Arial" w:cs="Arial"/>
        </w:rPr>
        <w:t>(2015-2016 учебный год)</w:t>
      </w: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Задачи:</w:t>
      </w:r>
    </w:p>
    <w:p w:rsidR="00034CB6" w:rsidRPr="008B403B" w:rsidRDefault="00034CB6" w:rsidP="00F55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составить и апробировать алгоритм действий разработки системы по координации деятельности (формы, механизмы, условия и др.) образовательных учреждений – участников инновационной площадки в условиях сетевого взаимодействия;</w:t>
      </w:r>
    </w:p>
    <w:p w:rsidR="00034CB6" w:rsidRPr="008B403B" w:rsidRDefault="00034CB6" w:rsidP="00F55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обеспечить методическое сопровождение по изучению основных теоретических положений об организации технологии проблемного диалога в ДОО и СШ в условиях деятельности учреждений в инновационном режиме;</w:t>
      </w:r>
    </w:p>
    <w:p w:rsidR="00034CB6" w:rsidRPr="008B403B" w:rsidRDefault="00034CB6" w:rsidP="00F55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провести анализ образовательной ситуации в учреждениях – участниках инновационной площадки;</w:t>
      </w:r>
    </w:p>
    <w:p w:rsidR="00034CB6" w:rsidRPr="008B403B" w:rsidRDefault="00034CB6" w:rsidP="00F554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провести и обобщить результаты диагностики формирования предпосылок УУД дошкольников и УУД школьников начальной школы;</w:t>
      </w:r>
    </w:p>
    <w:p w:rsidR="00034CB6" w:rsidRPr="008B403B" w:rsidRDefault="00034CB6" w:rsidP="00F554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обеспечить методическое сопровождение освоения практического использования технологии проблемного диалога.</w:t>
      </w:r>
    </w:p>
    <w:p w:rsidR="00034CB6" w:rsidRPr="008B403B" w:rsidRDefault="00034CB6" w:rsidP="00F55458">
      <w:pPr>
        <w:spacing w:after="0" w:line="240" w:lineRule="auto"/>
        <w:jc w:val="both"/>
        <w:rPr>
          <w:rFonts w:ascii="Arial" w:hAnsi="Arial" w:cs="Arial"/>
        </w:rPr>
      </w:pP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Результат:</w:t>
      </w:r>
    </w:p>
    <w:p w:rsidR="00034CB6" w:rsidRPr="008B403B" w:rsidRDefault="00034CB6" w:rsidP="00F5545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определен алгоритм действий разработки системы по координации деятельности образовательных учреждений, определены формы, механизмы и условия сетевого взаимодействия участников инновационной площадки с позиции преемственности на всех уровнях общего образования;</w:t>
      </w:r>
    </w:p>
    <w:p w:rsidR="00034CB6" w:rsidRPr="008B403B" w:rsidRDefault="00034CB6" w:rsidP="00F5545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изучены основные теоретические положения об организации технологии проблемного диалога педагогами ДОО и СШ;</w:t>
      </w:r>
    </w:p>
    <w:p w:rsidR="00034CB6" w:rsidRPr="008B403B" w:rsidRDefault="00034CB6" w:rsidP="00F5545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апробирована и внедрена в деятельность педагогов ДОО и СШ – участников муниципальной инновационной площадки – технология проблемного диалога;</w:t>
      </w:r>
    </w:p>
    <w:p w:rsidR="00034CB6" w:rsidRPr="008B403B" w:rsidRDefault="00034CB6" w:rsidP="00F5545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разработаны практические рекомендации по использованию технологии проблемного диалога в деятельности педагогов ДОО и СШ.</w:t>
      </w:r>
    </w:p>
    <w:p w:rsidR="00034CB6" w:rsidRPr="008B403B" w:rsidRDefault="00034CB6" w:rsidP="00F55458">
      <w:pPr>
        <w:spacing w:after="0" w:line="240" w:lineRule="auto"/>
        <w:jc w:val="both"/>
        <w:rPr>
          <w:rFonts w:ascii="Arial" w:hAnsi="Arial" w:cs="Arial"/>
        </w:rPr>
      </w:pP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8B403B">
        <w:rPr>
          <w:rFonts w:ascii="Arial" w:hAnsi="Arial" w:cs="Arial"/>
          <w:b/>
          <w:lang w:val="en-US"/>
        </w:rPr>
        <w:t>II</w:t>
      </w:r>
      <w:r w:rsidRPr="008B403B">
        <w:rPr>
          <w:rFonts w:ascii="Arial" w:hAnsi="Arial" w:cs="Arial"/>
          <w:b/>
        </w:rPr>
        <w:t xml:space="preserve"> этап – Аналитический </w:t>
      </w:r>
      <w:r w:rsidRPr="008B403B">
        <w:rPr>
          <w:rFonts w:ascii="Arial" w:hAnsi="Arial" w:cs="Arial"/>
        </w:rPr>
        <w:t>(2016-2017 учебный год)</w:t>
      </w: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Задачи:</w:t>
      </w:r>
    </w:p>
    <w:p w:rsidR="00034CB6" w:rsidRPr="008B403B" w:rsidRDefault="00034CB6" w:rsidP="00F5545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провести анализ созданной модели сетевого взаимодействия образовательных организаций – участников муниципальной инновационной площадки с позиции преемственности дошкольного и начального общего образования;</w:t>
      </w:r>
    </w:p>
    <w:p w:rsidR="00034CB6" w:rsidRPr="008B403B" w:rsidRDefault="00034CB6" w:rsidP="00F5545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провести анализ результатов работы педагогов по внедрению технологии проблемного диалога в ДОО И СШ с позиции преемственности дошкольного и начального общего образования;</w:t>
      </w:r>
    </w:p>
    <w:p w:rsidR="00034CB6" w:rsidRPr="008B403B" w:rsidRDefault="00034CB6" w:rsidP="00F5545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определить перспективы работы в рамках предложенного проекта на основания решения проблем, выявленных в ходе реализации проекта.</w:t>
      </w: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</w:p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Результат:</w:t>
      </w:r>
    </w:p>
    <w:p w:rsidR="00034CB6" w:rsidRPr="008B403B" w:rsidRDefault="00034CB6" w:rsidP="00F5545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отработан механизм сетевого взаимодействия образовательных организаций – участников муниципальной инновационной площадки с позиции преемственности дошкольного и начального общего образования;</w:t>
      </w:r>
    </w:p>
    <w:p w:rsidR="00034CB6" w:rsidRPr="008B403B" w:rsidRDefault="00034CB6" w:rsidP="00F5545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описана модель сетевого взаимодействия образовательных организаций – участников муниципальной инновационной площадки с позиции преемственности дошкольного и начального общего образования;</w:t>
      </w:r>
    </w:p>
    <w:p w:rsidR="00034CB6" w:rsidRPr="008B403B" w:rsidRDefault="00034CB6" w:rsidP="00F5545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B403B">
        <w:rPr>
          <w:rFonts w:ascii="Arial" w:hAnsi="Arial" w:cs="Arial"/>
        </w:rPr>
        <w:t>выявлены проблемы и определены перспективы работы по проекту на основе полученных результатов аналитических данных.</w:t>
      </w:r>
    </w:p>
    <w:p w:rsidR="00034CB6" w:rsidRPr="008B403B" w:rsidRDefault="00034CB6" w:rsidP="00F55458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Календарный план работы по проекту</w:t>
      </w:r>
    </w:p>
    <w:p w:rsidR="00034CB6" w:rsidRPr="008B403B" w:rsidRDefault="00034CB6" w:rsidP="00F55458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  <w:r w:rsidRPr="008B403B">
        <w:rPr>
          <w:rFonts w:ascii="Arial" w:hAnsi="Arial" w:cs="Arial"/>
          <w:b/>
        </w:rPr>
        <w:t>на 2016-2017 учебный год</w:t>
      </w:r>
    </w:p>
    <w:p w:rsidR="00034CB6" w:rsidRPr="008B403B" w:rsidRDefault="00034CB6" w:rsidP="00F55458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8"/>
        <w:gridCol w:w="1980"/>
        <w:gridCol w:w="2520"/>
      </w:tblGrid>
      <w:tr w:rsidR="00034CB6" w:rsidRPr="008B403B" w:rsidTr="008B403B">
        <w:tc>
          <w:tcPr>
            <w:tcW w:w="6228" w:type="dxa"/>
          </w:tcPr>
          <w:p w:rsidR="00034CB6" w:rsidRPr="008B403B" w:rsidRDefault="00034CB6" w:rsidP="000A43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03B">
              <w:rPr>
                <w:rFonts w:ascii="Arial" w:hAnsi="Arial" w:cs="Arial"/>
                <w:b/>
              </w:rPr>
              <w:t>Мероприятия I этапа</w:t>
            </w:r>
          </w:p>
        </w:tc>
        <w:tc>
          <w:tcPr>
            <w:tcW w:w="1980" w:type="dxa"/>
          </w:tcPr>
          <w:p w:rsidR="00034CB6" w:rsidRPr="008B403B" w:rsidRDefault="00034CB6" w:rsidP="000A43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03B"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2520" w:type="dxa"/>
          </w:tcPr>
          <w:p w:rsidR="00034CB6" w:rsidRPr="008B403B" w:rsidRDefault="00034CB6" w:rsidP="000A43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03B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034CB6" w:rsidRPr="008B403B" w:rsidTr="008B403B">
        <w:tc>
          <w:tcPr>
            <w:tcW w:w="6228" w:type="dxa"/>
          </w:tcPr>
          <w:p w:rsidR="00034CB6" w:rsidRPr="008B403B" w:rsidRDefault="00034CB6" w:rsidP="000A43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Издание приказа о присвоении статуса  муниципальной инновационной площадки  образовательным организациям по теме «Технология проблемного диалога как средство реализации ФГОС»</w:t>
            </w:r>
          </w:p>
        </w:tc>
        <w:tc>
          <w:tcPr>
            <w:tcW w:w="198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июль 2016 г.</w:t>
            </w:r>
          </w:p>
        </w:tc>
        <w:tc>
          <w:tcPr>
            <w:tcW w:w="252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Департамент образования мэрии г. Ярославля</w:t>
            </w:r>
          </w:p>
        </w:tc>
      </w:tr>
      <w:tr w:rsidR="00034CB6" w:rsidRPr="008B403B" w:rsidTr="008B403B">
        <w:tc>
          <w:tcPr>
            <w:tcW w:w="6228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Установочный семинар для образовательных организаций- участников МИП</w:t>
            </w:r>
          </w:p>
        </w:tc>
        <w:tc>
          <w:tcPr>
            <w:tcW w:w="198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август 2016 г.</w:t>
            </w:r>
          </w:p>
        </w:tc>
        <w:tc>
          <w:tcPr>
            <w:tcW w:w="252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МОУ «ГЦРО»</w:t>
            </w:r>
          </w:p>
        </w:tc>
      </w:tr>
      <w:tr w:rsidR="00034CB6" w:rsidRPr="008B403B" w:rsidTr="008B403B">
        <w:tc>
          <w:tcPr>
            <w:tcW w:w="6228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Цикл обучающих семинаров для педагогов ДОО и СШ по внедрению и апробации технологии проблемного диалога</w:t>
            </w:r>
          </w:p>
        </w:tc>
        <w:tc>
          <w:tcPr>
            <w:tcW w:w="198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сентябрь 2016г.</w:t>
            </w:r>
          </w:p>
        </w:tc>
        <w:tc>
          <w:tcPr>
            <w:tcW w:w="252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МОУ «ГЦРО», ДОО, СШ</w:t>
            </w:r>
          </w:p>
        </w:tc>
      </w:tr>
      <w:tr w:rsidR="00034CB6" w:rsidRPr="008B403B" w:rsidTr="008B403B">
        <w:tc>
          <w:tcPr>
            <w:tcW w:w="6228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Работа творческих групп по реализации проекта по выбранным направлениям с позиции преемственности на всех уровнях общего образования</w:t>
            </w:r>
          </w:p>
        </w:tc>
        <w:tc>
          <w:tcPr>
            <w:tcW w:w="198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в течение учебного года</w:t>
            </w:r>
          </w:p>
        </w:tc>
        <w:tc>
          <w:tcPr>
            <w:tcW w:w="252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ДОО, СШ</w:t>
            </w:r>
          </w:p>
        </w:tc>
      </w:tr>
      <w:tr w:rsidR="00034CB6" w:rsidRPr="008B403B" w:rsidTr="008B403B">
        <w:tc>
          <w:tcPr>
            <w:tcW w:w="6228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Организация взаимопосещений, совместных обсуждений проблем освоения технологии проблемного диалога воспитателями и учителями в ДОО и СШ</w:t>
            </w:r>
          </w:p>
        </w:tc>
        <w:tc>
          <w:tcPr>
            <w:tcW w:w="198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в течение учебного года</w:t>
            </w:r>
          </w:p>
        </w:tc>
        <w:tc>
          <w:tcPr>
            <w:tcW w:w="252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ДОО, СШ</w:t>
            </w:r>
          </w:p>
        </w:tc>
      </w:tr>
      <w:tr w:rsidR="00034CB6" w:rsidRPr="008B403B" w:rsidTr="008B403B">
        <w:tc>
          <w:tcPr>
            <w:tcW w:w="6228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Координация деятельности участников проекта, апробация модели сетевого взаимодействия ОО – участников проекта</w:t>
            </w:r>
          </w:p>
        </w:tc>
        <w:tc>
          <w:tcPr>
            <w:tcW w:w="198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в течение учебного года</w:t>
            </w:r>
          </w:p>
        </w:tc>
        <w:tc>
          <w:tcPr>
            <w:tcW w:w="252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МОУ «ГЦРО», ДОО, СШ</w:t>
            </w:r>
          </w:p>
        </w:tc>
      </w:tr>
      <w:tr w:rsidR="00034CB6" w:rsidRPr="008B403B" w:rsidTr="008B403B">
        <w:tc>
          <w:tcPr>
            <w:tcW w:w="6228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Обобщение опыта использования технологии проблемного диалога в практической деятельности педагогов ДОО и СШ</w:t>
            </w:r>
          </w:p>
        </w:tc>
        <w:tc>
          <w:tcPr>
            <w:tcW w:w="198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март-май 2017 г.</w:t>
            </w:r>
          </w:p>
        </w:tc>
        <w:tc>
          <w:tcPr>
            <w:tcW w:w="252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ДОУ, СШ</w:t>
            </w:r>
          </w:p>
        </w:tc>
      </w:tr>
      <w:tr w:rsidR="00034CB6" w:rsidRPr="008B403B" w:rsidTr="008B403B">
        <w:tc>
          <w:tcPr>
            <w:tcW w:w="6228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Описание модели сетевого взаимодействия</w:t>
            </w:r>
          </w:p>
        </w:tc>
        <w:tc>
          <w:tcPr>
            <w:tcW w:w="198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май 2017 г.</w:t>
            </w:r>
          </w:p>
        </w:tc>
        <w:tc>
          <w:tcPr>
            <w:tcW w:w="252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МОУ «ГЦРО»</w:t>
            </w:r>
          </w:p>
        </w:tc>
      </w:tr>
      <w:tr w:rsidR="00034CB6" w:rsidRPr="008B403B" w:rsidTr="008B403B">
        <w:tc>
          <w:tcPr>
            <w:tcW w:w="6228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 xml:space="preserve">Семинар по обсуждению результатов </w:t>
            </w:r>
          </w:p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2 этапа работы по проекту, определение перспектив развития проекта</w:t>
            </w:r>
          </w:p>
        </w:tc>
        <w:tc>
          <w:tcPr>
            <w:tcW w:w="198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май 2017 г.</w:t>
            </w:r>
          </w:p>
        </w:tc>
        <w:tc>
          <w:tcPr>
            <w:tcW w:w="2520" w:type="dxa"/>
          </w:tcPr>
          <w:p w:rsidR="00034CB6" w:rsidRPr="008B403B" w:rsidRDefault="00034CB6" w:rsidP="000A43DF">
            <w:pPr>
              <w:spacing w:after="0" w:line="240" w:lineRule="auto"/>
              <w:rPr>
                <w:rFonts w:ascii="Arial" w:hAnsi="Arial" w:cs="Arial"/>
              </w:rPr>
            </w:pPr>
            <w:r w:rsidRPr="008B403B">
              <w:rPr>
                <w:rFonts w:ascii="Arial" w:hAnsi="Arial" w:cs="Arial"/>
              </w:rPr>
              <w:t>МОУ «ГЦРО»</w:t>
            </w:r>
          </w:p>
        </w:tc>
      </w:tr>
    </w:tbl>
    <w:p w:rsidR="00034CB6" w:rsidRPr="008B403B" w:rsidRDefault="00034CB6" w:rsidP="00F55458">
      <w:pPr>
        <w:spacing w:after="0" w:line="240" w:lineRule="auto"/>
        <w:ind w:firstLine="426"/>
        <w:jc w:val="both"/>
        <w:rPr>
          <w:rFonts w:ascii="Arial" w:hAnsi="Arial" w:cs="Arial"/>
          <w:b/>
        </w:rPr>
      </w:pPr>
    </w:p>
    <w:p w:rsidR="00034CB6" w:rsidRPr="008B403B" w:rsidRDefault="00034CB6">
      <w:pPr>
        <w:rPr>
          <w:rFonts w:ascii="Arial" w:hAnsi="Arial" w:cs="Arial"/>
        </w:rPr>
      </w:pPr>
      <w:bookmarkStart w:id="0" w:name="_GoBack"/>
      <w:bookmarkEnd w:id="0"/>
    </w:p>
    <w:sectPr w:rsidR="00034CB6" w:rsidRPr="008B403B" w:rsidSect="008B403B"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324"/>
    <w:multiLevelType w:val="hybridMultilevel"/>
    <w:tmpl w:val="6BBA43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2379EE"/>
    <w:multiLevelType w:val="hybridMultilevel"/>
    <w:tmpl w:val="C5060C9E"/>
    <w:lvl w:ilvl="0" w:tplc="9B382A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94179F"/>
    <w:multiLevelType w:val="hybridMultilevel"/>
    <w:tmpl w:val="E758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9301C"/>
    <w:multiLevelType w:val="hybridMultilevel"/>
    <w:tmpl w:val="D3AE54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EB5DBE"/>
    <w:multiLevelType w:val="hybridMultilevel"/>
    <w:tmpl w:val="2E24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874C2"/>
    <w:multiLevelType w:val="hybridMultilevel"/>
    <w:tmpl w:val="EE3C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4027B"/>
    <w:multiLevelType w:val="hybridMultilevel"/>
    <w:tmpl w:val="EBEA0CE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254"/>
    <w:rsid w:val="00002B30"/>
    <w:rsid w:val="00034CB6"/>
    <w:rsid w:val="0009486F"/>
    <w:rsid w:val="000A43DF"/>
    <w:rsid w:val="001E6909"/>
    <w:rsid w:val="00372CC3"/>
    <w:rsid w:val="00463491"/>
    <w:rsid w:val="00490C1C"/>
    <w:rsid w:val="00545356"/>
    <w:rsid w:val="006164AF"/>
    <w:rsid w:val="00650A48"/>
    <w:rsid w:val="006A4437"/>
    <w:rsid w:val="006F5F23"/>
    <w:rsid w:val="007003C8"/>
    <w:rsid w:val="00717DD9"/>
    <w:rsid w:val="007857A5"/>
    <w:rsid w:val="008B403B"/>
    <w:rsid w:val="009145DC"/>
    <w:rsid w:val="009D7CB7"/>
    <w:rsid w:val="00A55DA5"/>
    <w:rsid w:val="00B643B7"/>
    <w:rsid w:val="00BE549C"/>
    <w:rsid w:val="00C178EE"/>
    <w:rsid w:val="00D156AA"/>
    <w:rsid w:val="00D46B1C"/>
    <w:rsid w:val="00D53064"/>
    <w:rsid w:val="00E05265"/>
    <w:rsid w:val="00E43254"/>
    <w:rsid w:val="00E52696"/>
    <w:rsid w:val="00F55458"/>
    <w:rsid w:val="00F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5458"/>
    <w:pPr>
      <w:ind w:left="720"/>
      <w:contextualSpacing/>
    </w:pPr>
  </w:style>
  <w:style w:type="character" w:customStyle="1" w:styleId="c1">
    <w:name w:val="c1"/>
    <w:basedOn w:val="DefaultParagraphFont"/>
    <w:uiPriority w:val="99"/>
    <w:rsid w:val="00F554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1785</Words>
  <Characters>10177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.</cp:lastModifiedBy>
  <cp:revision>3</cp:revision>
  <dcterms:created xsi:type="dcterms:W3CDTF">2016-10-12T06:08:00Z</dcterms:created>
  <dcterms:modified xsi:type="dcterms:W3CDTF">2016-10-12T08:14:00Z</dcterms:modified>
</cp:coreProperties>
</file>