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61" w:rsidRPr="00D07461" w:rsidRDefault="00D07461" w:rsidP="00D07461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</w:pPr>
      <w:r w:rsidRPr="00D07461">
        <w:rPr>
          <w:rFonts w:ascii="Helvetica" w:eastAsia="Times New Roman" w:hAnsi="Helvetica" w:cs="Helvetica"/>
          <w:b/>
          <w:bCs/>
          <w:color w:val="0099D1"/>
          <w:kern w:val="36"/>
          <w:sz w:val="47"/>
          <w:szCs w:val="47"/>
          <w:lang w:eastAsia="ru-RU"/>
        </w:rPr>
        <w:t>Лото «Солнечная система»</w:t>
      </w:r>
    </w:p>
    <w:p w:rsidR="00D07461" w:rsidRPr="00D07461" w:rsidRDefault="00D07461" w:rsidP="00D074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D07461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Круглые маленькие карточки с планетами, Солнцем и Луной. Планеты солнечной системы не названы для экономии места, однако вы запросто можете их подписать с обратной стороны карточек.</w:t>
      </w:r>
    </w:p>
    <w:p w:rsidR="00D07461" w:rsidRPr="00D07461" w:rsidRDefault="00D07461" w:rsidP="00D074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D07461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Порядок таков: </w:t>
      </w:r>
      <w:proofErr w:type="gramStart"/>
      <w:r w:rsidRPr="00D07461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Солнце, Луна, Меркурий, Венера, Земля, Марс, Юпитер, Сатурн, Уран, Нептун, Плутон.</w:t>
      </w:r>
      <w:proofErr w:type="gramEnd"/>
    </w:p>
    <w:p w:rsidR="006F6506" w:rsidRDefault="00D07461">
      <w:r>
        <w:rPr>
          <w:noProof/>
          <w:lang w:eastAsia="ru-RU"/>
        </w:rPr>
        <w:drawing>
          <wp:inline distT="0" distB="0" distL="0" distR="0">
            <wp:extent cx="5940425" cy="4197900"/>
            <wp:effectExtent l="19050" t="0" r="3175" b="0"/>
            <wp:docPr id="10" name="Рисунок 10" descr="лото планеты солнечной системы, карточки для детей с планетами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то планеты солнечной системы,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61" w:rsidRPr="00D07461" w:rsidRDefault="00D07461" w:rsidP="00D074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D07461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Как играть в лото?</w:t>
      </w:r>
    </w:p>
    <w:p w:rsidR="00D07461" w:rsidRPr="00D07461" w:rsidRDefault="00D07461" w:rsidP="00D07461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D07461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Расскажите малышу, что изображено на карточках.</w:t>
      </w:r>
    </w:p>
    <w:p w:rsidR="00D07461" w:rsidRPr="00D07461" w:rsidRDefault="00D07461" w:rsidP="00D07461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D07461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Покажите, как накладывать карточки на такие же предметы на игровом поле.</w:t>
      </w:r>
    </w:p>
    <w:p w:rsidR="00D07461" w:rsidRPr="00D07461" w:rsidRDefault="00D07461" w:rsidP="00D07461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D07461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Попросите его самостоятельно разложить карточки на поле.</w:t>
      </w:r>
    </w:p>
    <w:p w:rsidR="00D07461" w:rsidRPr="00D07461" w:rsidRDefault="00D07461" w:rsidP="00D07461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D07461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Старайтесь каждый раз рассказывать что-то новое по изображенный предмет.</w:t>
      </w:r>
    </w:p>
    <w:p w:rsidR="00D07461" w:rsidRPr="00D07461" w:rsidRDefault="00D07461" w:rsidP="00D07461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D07461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Если малыш уже умеет говорить, то пусть называет предмет, карточку с которым взял в руки.</w:t>
      </w:r>
    </w:p>
    <w:p w:rsidR="00D07461" w:rsidRDefault="00D07461" w:rsidP="00D07461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47"/>
          <w:szCs w:val="47"/>
        </w:rPr>
      </w:pPr>
      <w:r>
        <w:rPr>
          <w:rFonts w:ascii="Helvetica" w:hAnsi="Helvetica" w:cs="Helvetica"/>
          <w:color w:val="0099D1"/>
          <w:sz w:val="47"/>
          <w:szCs w:val="47"/>
        </w:rPr>
        <w:t>Карточки для детей «Космос»</w:t>
      </w:r>
    </w:p>
    <w:p w:rsidR="00D07461" w:rsidRDefault="00D07461" w:rsidP="00D0746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Распечатайте лист с карточками и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заламинируйте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 его или приклейте на картон. Затем разрежьте по серым линиям. Чтобы игра с карточками получилась познавательной, показывайте малышу карточки и рассказывайте, что на них изображено, опишите эти объекты, что в них особенного. Одновременно показывайте только 1 карточку.</w:t>
      </w:r>
    </w:p>
    <w:p w:rsidR="00D07461" w:rsidRPr="00D07461" w:rsidRDefault="00D07461" w:rsidP="00D0746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D07461" w:rsidRDefault="00D07461">
      <w:r>
        <w:rPr>
          <w:noProof/>
          <w:lang w:eastAsia="ru-RU"/>
        </w:rPr>
        <w:lastRenderedPageBreak/>
        <w:drawing>
          <wp:inline distT="0" distB="0" distL="0" distR="0">
            <wp:extent cx="5940425" cy="8406262"/>
            <wp:effectExtent l="19050" t="0" r="3175" b="0"/>
            <wp:docPr id="13" name="Рисунок 13" descr="карточки для детей космос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очки для детей космос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6C7" w:rsidRDefault="002526C7" w:rsidP="00D07461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47"/>
          <w:szCs w:val="47"/>
        </w:rPr>
      </w:pPr>
    </w:p>
    <w:p w:rsidR="00D07461" w:rsidRDefault="00D07461" w:rsidP="00D07461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47"/>
          <w:szCs w:val="47"/>
        </w:rPr>
      </w:pPr>
      <w:r>
        <w:rPr>
          <w:rFonts w:ascii="Helvetica" w:hAnsi="Helvetica" w:cs="Helvetica"/>
          <w:color w:val="0099D1"/>
          <w:sz w:val="47"/>
          <w:szCs w:val="47"/>
        </w:rPr>
        <w:lastRenderedPageBreak/>
        <w:t>Раскраски «Космос»: Земля и Луна, Ракета, Сатурн, летающая тарелка.</w:t>
      </w:r>
    </w:p>
    <w:p w:rsidR="00D07461" w:rsidRDefault="00D07461" w:rsidP="00D0746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drawing>
          <wp:inline distT="0" distB="0" distL="0" distR="0">
            <wp:extent cx="5680964" cy="8039100"/>
            <wp:effectExtent l="19050" t="0" r="0" b="0"/>
            <wp:docPr id="16" name="Рисунок 16" descr="Раскраски космос, Сатурн, летающая тарелка, НЛ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и космос, Сатурн, летающая тарелка, НЛ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964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E4" w:rsidRDefault="00D07461" w:rsidP="00D0746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6057900" cy="8572500"/>
            <wp:effectExtent l="19050" t="0" r="0" b="0"/>
            <wp:docPr id="17" name="Рисунок 17" descr="Раскраски космос, ракета, Земля, Лун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скраски космос, ракета, Земля, Лун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E4" w:rsidRDefault="006257E4" w:rsidP="006257E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47"/>
          <w:szCs w:val="47"/>
        </w:rPr>
      </w:pPr>
      <w:r>
        <w:rPr>
          <w:rFonts w:ascii="Helvetica" w:hAnsi="Helvetica" w:cs="Helvetica"/>
          <w:color w:val="0099D1"/>
          <w:sz w:val="47"/>
          <w:szCs w:val="47"/>
        </w:rPr>
        <w:lastRenderedPageBreak/>
        <w:t>Задание для подготовки руки к письму «На старт! Внимание! Марш!».</w:t>
      </w:r>
    </w:p>
    <w:p w:rsidR="006257E4" w:rsidRDefault="006257E4" w:rsidP="006257E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Попросите малыша помочь ракете взлететь, рисуя линию от земли к ракете. Если вы спрячете эту распечатку в файл-уголок и дадите малышу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сухостирающий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 маркер (маркер для белой офисной доски), то сможете выполнять задание много раз.</w:t>
      </w:r>
    </w:p>
    <w:p w:rsidR="006257E4" w:rsidRDefault="006257E4" w:rsidP="00D0746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noProof/>
        </w:rPr>
        <w:drawing>
          <wp:inline distT="0" distB="0" distL="0" distR="0">
            <wp:extent cx="5380826" cy="7615237"/>
            <wp:effectExtent l="19050" t="0" r="0" b="0"/>
            <wp:docPr id="20" name="Рисунок 20" descr="https://i0.wp.com/jablogo.com/wp-content/uploads/2015/04/%D0%BF%D0%BE%D0%B4%D0%B1%D0%BE%D1%80%D0%BA%D0%B0-%D0%B8%D0%B3%D1%80-%D0%9A%D0%BE%D1%81%D0%BC%D0%BE%D1%81-spa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0.wp.com/jablogo.com/wp-content/uploads/2015/04/%D0%BF%D0%BE%D0%B4%D0%B1%D0%BE%D1%80%D0%BA%D0%B0-%D0%B8%D0%B3%D1%80-%D0%9A%D0%BE%D1%81%D0%BC%D0%BE%D1%81-space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826" cy="761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E4" w:rsidRDefault="006257E4" w:rsidP="00D0746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6257E4" w:rsidRDefault="006257E4" w:rsidP="006257E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47"/>
          <w:szCs w:val="47"/>
        </w:rPr>
      </w:pPr>
      <w:r>
        <w:rPr>
          <w:rFonts w:ascii="Helvetica" w:hAnsi="Helvetica" w:cs="Helvetica"/>
          <w:color w:val="0099D1"/>
          <w:sz w:val="47"/>
          <w:szCs w:val="47"/>
        </w:rPr>
        <w:lastRenderedPageBreak/>
        <w:t>Найди одинаковые ракеты и соедини их.</w:t>
      </w:r>
    </w:p>
    <w:p w:rsidR="006257E4" w:rsidRDefault="006257E4" w:rsidP="006257E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Эта игра на внимание. Ребёнку нужно находить одинаковые ракеты среди множества </w:t>
      </w:r>
      <w:proofErr w:type="gramStart"/>
      <w:r>
        <w:rPr>
          <w:rFonts w:ascii="Arial" w:hAnsi="Arial" w:cs="Arial"/>
          <w:color w:val="666666"/>
          <w:sz w:val="26"/>
          <w:szCs w:val="26"/>
        </w:rPr>
        <w:t>похожих</w:t>
      </w:r>
      <w:proofErr w:type="gramEnd"/>
      <w:r>
        <w:rPr>
          <w:rFonts w:ascii="Arial" w:hAnsi="Arial" w:cs="Arial"/>
          <w:color w:val="666666"/>
          <w:sz w:val="26"/>
          <w:szCs w:val="26"/>
        </w:rPr>
        <w:t>. Это сложное задание, поэтому не переживайте, если малыш не сразу справиться с ним. Спрячьте лист в файл-уголок, как и предыдущее задание, и на следующий день пригласите малыша поиграть в эту игру ещё раз.</w:t>
      </w:r>
    </w:p>
    <w:p w:rsidR="006257E4" w:rsidRDefault="006257E4" w:rsidP="00D0746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noProof/>
        </w:rPr>
        <w:drawing>
          <wp:inline distT="0" distB="0" distL="0" distR="0">
            <wp:extent cx="5130952" cy="7261602"/>
            <wp:effectExtent l="19050" t="0" r="0" b="0"/>
            <wp:docPr id="23" name="Рисунок 23" descr="https://i1.wp.com/jablogo.com/wp-content/uploads/2015/04/%D0%BF%D0%BE%D0%B4%D0%B1%D0%BE%D1%80%D0%BA%D0%B0-%D0%B8%D0%B3%D1%80-%D0%9A%D0%BE%D1%81%D0%BC%D0%BE%D1%81-spa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1.wp.com/jablogo.com/wp-content/uploads/2015/04/%D0%BF%D0%BE%D0%B4%D0%B1%D0%BE%D1%80%D0%BA%D0%B0-%D0%B8%D0%B3%D1%80-%D0%9A%D0%BE%D1%81%D0%BC%D0%BE%D1%81-space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8" cy="726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E4" w:rsidRDefault="006257E4" w:rsidP="00D0746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6257E4" w:rsidRDefault="006257E4" w:rsidP="006257E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47"/>
          <w:szCs w:val="47"/>
        </w:rPr>
      </w:pPr>
      <w:r>
        <w:rPr>
          <w:rFonts w:ascii="Helvetica" w:hAnsi="Helvetica" w:cs="Helvetica"/>
          <w:color w:val="0099D1"/>
          <w:sz w:val="47"/>
          <w:szCs w:val="47"/>
        </w:rPr>
        <w:lastRenderedPageBreak/>
        <w:t>Дорисуй половинку.</w:t>
      </w:r>
    </w:p>
    <w:p w:rsidR="006257E4" w:rsidRDefault="006257E4" w:rsidP="006257E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Это задание готовит руку к письму и развивает образное мышление. Если ребёнок ещё маленький и ему сложно выполнить это задание самостоятельно, попробуйте порисовать с ним рука в руку.</w:t>
      </w:r>
    </w:p>
    <w:p w:rsidR="006257E4" w:rsidRDefault="006257E4" w:rsidP="00D0746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</w:p>
    <w:p w:rsidR="006257E4" w:rsidRDefault="006257E4" w:rsidP="00D0746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noProof/>
        </w:rPr>
        <w:drawing>
          <wp:inline distT="0" distB="0" distL="0" distR="0">
            <wp:extent cx="6085981" cy="5772150"/>
            <wp:effectExtent l="19050" t="0" r="0" b="0"/>
            <wp:docPr id="26" name="Рисунок 26" descr="Игра для детей на тему космос, 2 лет, 3 лет, 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гра для детей на тему космос, 2 лет, 3 лет, 4 ле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981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6C7" w:rsidRDefault="002526C7" w:rsidP="006257E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47"/>
          <w:szCs w:val="47"/>
        </w:rPr>
      </w:pPr>
    </w:p>
    <w:p w:rsidR="002526C7" w:rsidRDefault="002526C7" w:rsidP="006257E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47"/>
          <w:szCs w:val="47"/>
        </w:rPr>
      </w:pPr>
    </w:p>
    <w:p w:rsidR="002526C7" w:rsidRDefault="002526C7" w:rsidP="006257E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47"/>
          <w:szCs w:val="47"/>
        </w:rPr>
      </w:pPr>
    </w:p>
    <w:p w:rsidR="002526C7" w:rsidRDefault="002526C7" w:rsidP="006257E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47"/>
          <w:szCs w:val="47"/>
        </w:rPr>
      </w:pPr>
    </w:p>
    <w:p w:rsidR="002526C7" w:rsidRDefault="002526C7" w:rsidP="006257E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47"/>
          <w:szCs w:val="47"/>
        </w:rPr>
      </w:pPr>
    </w:p>
    <w:p w:rsidR="002526C7" w:rsidRDefault="002526C7" w:rsidP="006257E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47"/>
          <w:szCs w:val="47"/>
        </w:rPr>
      </w:pPr>
    </w:p>
    <w:p w:rsidR="006257E4" w:rsidRDefault="006257E4" w:rsidP="006257E4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0099D1"/>
          <w:sz w:val="47"/>
          <w:szCs w:val="47"/>
        </w:rPr>
      </w:pPr>
      <w:r>
        <w:rPr>
          <w:rFonts w:ascii="Helvetica" w:hAnsi="Helvetica" w:cs="Helvetica"/>
          <w:color w:val="0099D1"/>
          <w:sz w:val="47"/>
          <w:szCs w:val="47"/>
        </w:rPr>
        <w:lastRenderedPageBreak/>
        <w:t>Дорисуй ракетам крылья и хвосты.</w:t>
      </w:r>
    </w:p>
    <w:p w:rsidR="006257E4" w:rsidRDefault="006257E4" w:rsidP="006257E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Эта игра развивает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креативное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 мышление, ведь, согласитесь, достаточно сложно придумать разные красивые крылья всем ракетам</w:t>
      </w:r>
    </w:p>
    <w:p w:rsidR="006257E4" w:rsidRDefault="006257E4" w:rsidP="00D0746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41" name="Рисунок 41" descr="https://i1.wp.com/jablogo.com/wp-content/uploads/2015/04/%D0%BF%D0%BE%D0%B4%D0%B1%D0%BE%D1%80%D0%BA%D0%B0-%D0%B8%D0%B3%D1%80-%D0%9A%D0%BE%D1%81%D0%BC%D0%BE%D1%81-spa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1.wp.com/jablogo.com/wp-content/uploads/2015/04/%D0%BF%D0%BE%D0%B4%D0%B1%D0%BE%D1%80%D0%BA%D0%B0-%D0%B8%D0%B3%D1%80-%D0%9A%D0%BE%D1%81%D0%BC%D0%BE%D1%81-space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7E4" w:rsidSect="006F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5EE"/>
    <w:multiLevelType w:val="multilevel"/>
    <w:tmpl w:val="A17C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07461"/>
    <w:rsid w:val="002526C7"/>
    <w:rsid w:val="002A2E69"/>
    <w:rsid w:val="003520C7"/>
    <w:rsid w:val="006257E4"/>
    <w:rsid w:val="006F6506"/>
    <w:rsid w:val="00D07461"/>
    <w:rsid w:val="00D3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06"/>
  </w:style>
  <w:style w:type="paragraph" w:styleId="1">
    <w:name w:val="heading 1"/>
    <w:basedOn w:val="a"/>
    <w:link w:val="10"/>
    <w:uiPriority w:val="9"/>
    <w:qFormat/>
    <w:rsid w:val="00D07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4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7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i2.wp.com/jablogo.com/wp-content/uploads/2015/04/%D0%BF%D0%BE%D0%B4%D0%B1%D0%BE%D1%80%D0%BA%D0%B0-%D0%B8%D0%B3%D1%80-%D0%9A%D0%BE%D1%81%D0%BC%D0%BE%D1%81-space4.jp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i2.wp.com/jablogo.com/wp-content/uploads/2015/04/%D0%BF%D0%BE%D0%B4%D0%B1%D0%BE%D1%80%D0%BA%D0%B0-%D0%B8%D0%B3%D1%80-%D0%9A%D0%BE%D1%81%D0%BC%D0%BE%D1%81-space5.jp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Пользователь</cp:lastModifiedBy>
  <cp:revision>3</cp:revision>
  <dcterms:created xsi:type="dcterms:W3CDTF">2020-04-09T06:48:00Z</dcterms:created>
  <dcterms:modified xsi:type="dcterms:W3CDTF">2020-04-09T08:59:00Z</dcterms:modified>
</cp:coreProperties>
</file>